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pStyle w:val="ConsPlusNormal0"/>
        <w:jc w:val="right"/>
        <w:outlineLvl w:val="0"/>
        <w:rPr>
          <w:rFonts w:ascii="Times New Roman" w:hAnsi="Times New Roman" w:cs="Times New Roman"/>
          <w:sz w:val="28"/>
          <w:szCs w:val="28"/>
        </w:rPr>
      </w:pPr>
    </w:p>
    <w:p w:rsidR="00426965" w:rsidRDefault="00426965" w:rsidP="00426965">
      <w:pP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426965" w:rsidRDefault="00426965" w:rsidP="00426965">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426965" w:rsidTr="00426965">
        <w:trPr>
          <w:trHeight w:val="397"/>
        </w:trPr>
        <w:tc>
          <w:tcPr>
            <w:tcW w:w="9606" w:type="dxa"/>
          </w:tcPr>
          <w:p w:rsidR="00426965" w:rsidRDefault="00426965">
            <w:pPr>
              <w:rPr>
                <w:rFonts w:ascii="Times New Roman" w:hAnsi="Times New Roman" w:cs="Times New Roman"/>
                <w:sz w:val="28"/>
                <w:szCs w:val="28"/>
              </w:rPr>
            </w:pPr>
          </w:p>
        </w:tc>
      </w:tr>
      <w:tr w:rsidR="00426965" w:rsidTr="00426965">
        <w:tc>
          <w:tcPr>
            <w:tcW w:w="9606" w:type="dxa"/>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p>
        </w:tc>
      </w:tr>
      <w:tr w:rsidR="00426965" w:rsidTr="00426965">
        <w:trPr>
          <w:trHeight w:val="397"/>
        </w:trPr>
        <w:tc>
          <w:tcPr>
            <w:tcW w:w="9606" w:type="dxa"/>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КАМЕШКИРСКОГО РАЙОНА ПЕНЗЕНСКОЙ ОБЛАСТИ</w:t>
            </w:r>
          </w:p>
        </w:tc>
      </w:tr>
      <w:tr w:rsidR="00426965" w:rsidTr="00426965">
        <w:trPr>
          <w:trHeight w:val="314"/>
        </w:trPr>
        <w:tc>
          <w:tcPr>
            <w:tcW w:w="9606" w:type="dxa"/>
          </w:tcPr>
          <w:p w:rsidR="00426965" w:rsidRDefault="00426965">
            <w:pPr>
              <w:jc w:val="center"/>
              <w:rPr>
                <w:rFonts w:ascii="Times New Roman" w:hAnsi="Times New Roman" w:cs="Times New Roman"/>
                <w:b/>
                <w:sz w:val="28"/>
                <w:szCs w:val="28"/>
              </w:rPr>
            </w:pPr>
          </w:p>
        </w:tc>
      </w:tr>
      <w:tr w:rsidR="00426965" w:rsidTr="00426965">
        <w:trPr>
          <w:trHeight w:val="548"/>
        </w:trPr>
        <w:tc>
          <w:tcPr>
            <w:tcW w:w="9606" w:type="dxa"/>
            <w:vAlign w:val="center"/>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tc>
      </w:tr>
      <w:tr w:rsidR="00426965" w:rsidTr="00426965">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26965">
              <w:tc>
                <w:tcPr>
                  <w:tcW w:w="284" w:type="dxa"/>
                  <w:vAlign w:val="bottom"/>
                  <w:hideMark/>
                </w:tcPr>
                <w:p w:rsidR="00426965" w:rsidRDefault="00426965">
                  <w:pPr>
                    <w:rPr>
                      <w:rFonts w:ascii="Times New Roman" w:hAnsi="Times New Roman" w:cs="Times New Roman"/>
                      <w:b/>
                      <w:sz w:val="28"/>
                      <w:szCs w:val="28"/>
                    </w:rPr>
                  </w:pPr>
                  <w:r>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426965" w:rsidRDefault="00426965">
                  <w:pPr>
                    <w:jc w:val="center"/>
                    <w:rPr>
                      <w:rFonts w:ascii="Times New Roman" w:hAnsi="Times New Roman" w:cs="Times New Roman"/>
                      <w:b/>
                      <w:sz w:val="28"/>
                      <w:szCs w:val="28"/>
                    </w:rPr>
                  </w:pPr>
                </w:p>
              </w:tc>
              <w:tc>
                <w:tcPr>
                  <w:tcW w:w="397" w:type="dxa"/>
                  <w:vAlign w:val="bottom"/>
                  <w:hideMark/>
                </w:tcPr>
                <w:p w:rsidR="00426965" w:rsidRDefault="00426965">
                  <w:pPr>
                    <w:jc w:val="center"/>
                    <w:rPr>
                      <w:rFonts w:ascii="Times New Roman" w:hAnsi="Times New Roman" w:cs="Times New Roman"/>
                      <w:b/>
                      <w:sz w:val="28"/>
                      <w:szCs w:val="28"/>
                    </w:rPr>
                  </w:pPr>
                  <w:r>
                    <w:rPr>
                      <w:rFonts w:ascii="Times New Roman" w:hAnsi="Times New Roman" w:cs="Times New Roman"/>
                      <w:b/>
                      <w:sz w:val="28"/>
                      <w:szCs w:val="28"/>
                    </w:rPr>
                    <w:t>№</w:t>
                  </w:r>
                </w:p>
              </w:tc>
              <w:tc>
                <w:tcPr>
                  <w:tcW w:w="1134" w:type="dxa"/>
                  <w:tcBorders>
                    <w:top w:val="nil"/>
                    <w:left w:val="nil"/>
                    <w:bottom w:val="single" w:sz="6" w:space="0" w:color="auto"/>
                    <w:right w:val="nil"/>
                  </w:tcBorders>
                </w:tcPr>
                <w:p w:rsidR="00426965" w:rsidRDefault="00426965">
                  <w:pPr>
                    <w:jc w:val="center"/>
                    <w:rPr>
                      <w:rFonts w:ascii="Times New Roman" w:hAnsi="Times New Roman" w:cs="Times New Roman"/>
                      <w:b/>
                      <w:sz w:val="28"/>
                      <w:szCs w:val="28"/>
                    </w:rPr>
                  </w:pPr>
                </w:p>
              </w:tc>
            </w:tr>
            <w:tr w:rsidR="00426965">
              <w:tc>
                <w:tcPr>
                  <w:tcW w:w="4650" w:type="dxa"/>
                  <w:gridSpan w:val="4"/>
                  <w:hideMark/>
                </w:tcPr>
                <w:p w:rsidR="00426965" w:rsidRDefault="00426965">
                  <w:pPr>
                    <w:jc w:val="center"/>
                    <w:rPr>
                      <w:rFonts w:ascii="Times New Roman" w:hAnsi="Times New Roman" w:cs="Times New Roman"/>
                      <w:sz w:val="28"/>
                      <w:szCs w:val="28"/>
                    </w:rPr>
                  </w:pPr>
                  <w:proofErr w:type="spellStart"/>
                  <w:r>
                    <w:rPr>
                      <w:rFonts w:ascii="Times New Roman" w:hAnsi="Times New Roman" w:cs="Times New Roman"/>
                      <w:sz w:val="28"/>
                      <w:szCs w:val="28"/>
                    </w:rPr>
                    <w:t>с.Р.Камешкир</w:t>
                  </w:r>
                  <w:proofErr w:type="spellEnd"/>
                </w:p>
              </w:tc>
            </w:tr>
          </w:tbl>
          <w:p w:rsidR="00426965" w:rsidRDefault="00426965">
            <w:pPr>
              <w:suppressAutoHyphens w:val="0"/>
              <w:spacing w:after="0"/>
              <w:rPr>
                <w:rFonts w:asciiTheme="minorHAnsi" w:eastAsiaTheme="minorHAnsi" w:hAnsiTheme="minorHAnsi" w:cstheme="minorBidi"/>
                <w:color w:val="auto"/>
              </w:rPr>
            </w:pPr>
          </w:p>
        </w:tc>
      </w:tr>
    </w:tbl>
    <w:p w:rsidR="00426965" w:rsidRDefault="00426965" w:rsidP="00426965">
      <w:pPr>
        <w:spacing w:after="0" w:line="240" w:lineRule="auto"/>
        <w:rPr>
          <w:rFonts w:ascii="Times New Roman" w:hAnsi="Times New Roman" w:cs="Times New Roman"/>
          <w:b/>
          <w:sz w:val="28"/>
          <w:szCs w:val="28"/>
        </w:rPr>
      </w:pPr>
    </w:p>
    <w:p w:rsidR="00426965" w:rsidRDefault="00426965" w:rsidP="004269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w:t>
      </w:r>
      <w:proofErr w:type="spellStart"/>
      <w:r>
        <w:rPr>
          <w:rFonts w:ascii="Times New Roman" w:hAnsi="Times New Roman" w:cs="Times New Roman"/>
          <w:b/>
          <w:sz w:val="28"/>
          <w:szCs w:val="28"/>
        </w:rPr>
        <w:t>Камешкирского</w:t>
      </w:r>
      <w:proofErr w:type="spellEnd"/>
      <w:r>
        <w:rPr>
          <w:rFonts w:ascii="Times New Roman" w:hAnsi="Times New Roman" w:cs="Times New Roman"/>
          <w:b/>
          <w:sz w:val="28"/>
          <w:szCs w:val="28"/>
        </w:rPr>
        <w:t xml:space="preserve"> района Пензенской области от 01.03.2016г. № 38 «Об утверждении административных регламентов предоставления муниципальных услуг администрацией </w:t>
      </w:r>
      <w:proofErr w:type="spellStart"/>
      <w:r>
        <w:rPr>
          <w:rFonts w:ascii="Times New Roman" w:hAnsi="Times New Roman" w:cs="Times New Roman"/>
          <w:b/>
          <w:sz w:val="28"/>
          <w:szCs w:val="28"/>
        </w:rPr>
        <w:t>Камешкирского</w:t>
      </w:r>
      <w:proofErr w:type="spellEnd"/>
      <w:r>
        <w:rPr>
          <w:rFonts w:ascii="Times New Roman" w:hAnsi="Times New Roman" w:cs="Times New Roman"/>
          <w:b/>
          <w:sz w:val="28"/>
          <w:szCs w:val="28"/>
        </w:rPr>
        <w:t xml:space="preserve"> района Пензенской области»</w:t>
      </w:r>
    </w:p>
    <w:p w:rsidR="00426965" w:rsidRDefault="00426965" w:rsidP="00426965">
      <w:pPr>
        <w:spacing w:after="0" w:line="240" w:lineRule="auto"/>
        <w:ind w:firstLine="709"/>
        <w:jc w:val="both"/>
        <w:rPr>
          <w:rFonts w:ascii="Times New Roman" w:hAnsi="Times New Roman" w:cs="Times New Roman"/>
          <w:sz w:val="28"/>
          <w:szCs w:val="28"/>
        </w:rPr>
      </w:pPr>
    </w:p>
    <w:p w:rsidR="00426965" w:rsidRDefault="00426965" w:rsidP="004269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Градостроительным Кодексом РФ,  руководствуясь Уставом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 администрация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426965" w:rsidRDefault="00426965" w:rsidP="0042696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426965" w:rsidRDefault="00426965" w:rsidP="00426965">
      <w:pPr>
        <w:pStyle w:val="a4"/>
        <w:numPr>
          <w:ilvl w:val="0"/>
          <w:numId w:val="1"/>
        </w:numPr>
        <w:ind w:left="0"/>
        <w:rPr>
          <w:sz w:val="28"/>
          <w:szCs w:val="28"/>
        </w:rPr>
      </w:pPr>
      <w:r>
        <w:rPr>
          <w:sz w:val="28"/>
          <w:szCs w:val="28"/>
        </w:rPr>
        <w:t xml:space="preserve">Внести в постановление администрации </w:t>
      </w:r>
      <w:proofErr w:type="spellStart"/>
      <w:r>
        <w:rPr>
          <w:sz w:val="28"/>
          <w:szCs w:val="28"/>
        </w:rPr>
        <w:t>Камешкирского</w:t>
      </w:r>
      <w:proofErr w:type="spellEnd"/>
      <w:r>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Pr>
          <w:sz w:val="28"/>
          <w:szCs w:val="28"/>
        </w:rPr>
        <w:t>Камешкирского</w:t>
      </w:r>
      <w:proofErr w:type="spellEnd"/>
      <w:r>
        <w:rPr>
          <w:sz w:val="28"/>
          <w:szCs w:val="28"/>
        </w:rPr>
        <w:t xml:space="preserve"> района Пензенской области» следующие изменения, а именно:</w:t>
      </w:r>
    </w:p>
    <w:p w:rsidR="001F241B" w:rsidRDefault="001F241B" w:rsidP="001F241B">
      <w:pPr>
        <w:pStyle w:val="a4"/>
        <w:numPr>
          <w:ilvl w:val="1"/>
          <w:numId w:val="1"/>
        </w:numPr>
        <w:jc w:val="both"/>
        <w:rPr>
          <w:sz w:val="28"/>
          <w:szCs w:val="28"/>
        </w:rPr>
      </w:pPr>
      <w:r>
        <w:rPr>
          <w:sz w:val="28"/>
          <w:szCs w:val="28"/>
        </w:rPr>
        <w:t xml:space="preserve">п.1 постановления администрации </w:t>
      </w:r>
      <w:proofErr w:type="spellStart"/>
      <w:r>
        <w:rPr>
          <w:sz w:val="28"/>
          <w:szCs w:val="28"/>
        </w:rPr>
        <w:t>Камешкирского</w:t>
      </w:r>
      <w:proofErr w:type="spellEnd"/>
      <w:r>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Pr>
          <w:sz w:val="28"/>
          <w:szCs w:val="28"/>
        </w:rPr>
        <w:t>Камешкирского</w:t>
      </w:r>
      <w:proofErr w:type="spellEnd"/>
      <w:r>
        <w:rPr>
          <w:sz w:val="28"/>
          <w:szCs w:val="28"/>
        </w:rPr>
        <w:t xml:space="preserve"> района Пензенской области» дополнить подпунктами 1.24 следующего содержания:</w:t>
      </w:r>
    </w:p>
    <w:p w:rsidR="001F241B" w:rsidRDefault="001F241B" w:rsidP="001F24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«1.24. </w:t>
      </w:r>
      <w:r w:rsidR="00C9735A" w:rsidRPr="00C9735A">
        <w:rPr>
          <w:rFonts w:ascii="Times New Roman" w:eastAsia="Times New Roman" w:hAnsi="Times New Roman" w:cs="Times New Roman"/>
          <w:bCs/>
          <w:color w:val="000000"/>
          <w:sz w:val="28"/>
          <w:szCs w:val="28"/>
        </w:rPr>
        <w:t>Передача материалов для размещения в</w:t>
      </w:r>
      <w:r w:rsidR="00C9735A" w:rsidRPr="00C9735A">
        <w:rPr>
          <w:rFonts w:ascii="Times New Roman" w:eastAsia="Times New Roman" w:hAnsi="Times New Roman" w:cs="Times New Roman"/>
          <w:bCs/>
          <w:sz w:val="28"/>
          <w:szCs w:val="28"/>
        </w:rPr>
        <w:t xml:space="preserve"> </w:t>
      </w:r>
      <w:r w:rsidR="00C9735A" w:rsidRPr="00C9735A">
        <w:rPr>
          <w:rFonts w:ascii="Times New Roman" w:eastAsia="Times New Roman" w:hAnsi="Times New Roman" w:cs="Times New Roman"/>
          <w:bCs/>
          <w:color w:val="000000"/>
          <w:sz w:val="28"/>
          <w:szCs w:val="28"/>
        </w:rPr>
        <w:t>информационной системе градостроительной деятельности</w:t>
      </w:r>
      <w:r w:rsidR="00A60D6E">
        <w:rPr>
          <w:rFonts w:ascii="Times New Roman" w:hAnsi="Times New Roman" w:cs="Times New Roman"/>
          <w:sz w:val="28"/>
          <w:szCs w:val="28"/>
        </w:rPr>
        <w:t>»</w:t>
      </w:r>
      <w:r>
        <w:rPr>
          <w:rFonts w:ascii="Times New Roman" w:hAnsi="Times New Roman" w:cs="Times New Roman"/>
          <w:sz w:val="28"/>
          <w:szCs w:val="28"/>
        </w:rPr>
        <w:t xml:space="preserve"> (приложение </w:t>
      </w:r>
      <w:r w:rsidR="00A60D6E">
        <w:rPr>
          <w:rFonts w:ascii="Times New Roman" w:hAnsi="Times New Roman" w:cs="Times New Roman"/>
          <w:sz w:val="28"/>
          <w:szCs w:val="28"/>
        </w:rPr>
        <w:t>№ 1 к настоящему постановлению)</w:t>
      </w:r>
    </w:p>
    <w:p w:rsidR="00A60D6E" w:rsidRPr="00A60D6E" w:rsidRDefault="00A60D6E" w:rsidP="00A60D6E">
      <w:pPr>
        <w:pStyle w:val="a4"/>
        <w:numPr>
          <w:ilvl w:val="1"/>
          <w:numId w:val="1"/>
        </w:numPr>
        <w:jc w:val="both"/>
        <w:rPr>
          <w:sz w:val="28"/>
          <w:szCs w:val="28"/>
        </w:rPr>
      </w:pPr>
      <w:r w:rsidRPr="00A60D6E">
        <w:rPr>
          <w:sz w:val="28"/>
          <w:szCs w:val="28"/>
        </w:rPr>
        <w:lastRenderedPageBreak/>
        <w:t xml:space="preserve">п.1 постановления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 дополнить подпунктами 1.25 следующего содержания:</w:t>
      </w:r>
    </w:p>
    <w:p w:rsidR="00A60D6E" w:rsidRDefault="00A60D6E" w:rsidP="00A60D6E">
      <w:pPr>
        <w:spacing w:after="0" w:line="240" w:lineRule="auto"/>
        <w:jc w:val="both"/>
        <w:rPr>
          <w:rFonts w:ascii="Times New Roman" w:hAnsi="Times New Roman" w:cs="Times New Roman"/>
          <w:sz w:val="28"/>
          <w:szCs w:val="28"/>
        </w:rPr>
      </w:pPr>
      <w:r w:rsidRPr="00A60D6E">
        <w:rPr>
          <w:rFonts w:ascii="Times New Roman" w:hAnsi="Times New Roman" w:cs="Times New Roman"/>
          <w:sz w:val="28"/>
          <w:szCs w:val="28"/>
        </w:rPr>
        <w:t xml:space="preserve">«1.25 </w:t>
      </w:r>
      <w:r w:rsidR="007567EC" w:rsidRPr="00A60D6E">
        <w:rPr>
          <w:rFonts w:ascii="Times New Roman" w:eastAsia="Times New Roman" w:hAnsi="Times New Roman" w:cs="Times New Roman"/>
          <w:sz w:val="28"/>
          <w:szCs w:val="28"/>
          <w:lang w:eastAsia="ru-RU"/>
        </w:rPr>
        <w:t>Организация и проведение аукциона на право заключить договор о развитии застроенной территории, заключение договора о развитии застроенной территории</w:t>
      </w:r>
      <w:r w:rsidRPr="00A60D6E">
        <w:rPr>
          <w:rFonts w:ascii="Times New Roman" w:hAnsi="Times New Roman" w:cs="Times New Roman"/>
          <w:sz w:val="28"/>
          <w:szCs w:val="28"/>
        </w:rPr>
        <w:t>» (приложение № 2 к настоящему постановлению)</w:t>
      </w:r>
    </w:p>
    <w:p w:rsidR="002448FB" w:rsidRDefault="002448FB" w:rsidP="002448FB">
      <w:pPr>
        <w:pStyle w:val="a4"/>
        <w:numPr>
          <w:ilvl w:val="1"/>
          <w:numId w:val="1"/>
        </w:numPr>
        <w:jc w:val="both"/>
        <w:rPr>
          <w:sz w:val="28"/>
          <w:szCs w:val="28"/>
        </w:rPr>
      </w:pPr>
      <w:r>
        <w:rPr>
          <w:sz w:val="28"/>
          <w:szCs w:val="28"/>
        </w:rPr>
        <w:t xml:space="preserve">приложение № 17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3 к настоящему постановлению.</w:t>
      </w:r>
    </w:p>
    <w:p w:rsidR="00306CFE" w:rsidRDefault="00306CFE" w:rsidP="00306CFE">
      <w:pPr>
        <w:pStyle w:val="a4"/>
        <w:numPr>
          <w:ilvl w:val="1"/>
          <w:numId w:val="1"/>
        </w:numPr>
        <w:jc w:val="both"/>
        <w:rPr>
          <w:sz w:val="28"/>
          <w:szCs w:val="28"/>
        </w:rPr>
      </w:pPr>
      <w:r>
        <w:rPr>
          <w:sz w:val="28"/>
          <w:szCs w:val="28"/>
        </w:rPr>
        <w:t xml:space="preserve">приложение № 18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4 к настоящему постановлению.</w:t>
      </w:r>
    </w:p>
    <w:p w:rsidR="002448FB" w:rsidRDefault="00441ECA" w:rsidP="002448FB">
      <w:pPr>
        <w:pStyle w:val="a4"/>
        <w:numPr>
          <w:ilvl w:val="1"/>
          <w:numId w:val="1"/>
        </w:numPr>
        <w:jc w:val="both"/>
        <w:rPr>
          <w:sz w:val="28"/>
          <w:szCs w:val="28"/>
        </w:rPr>
      </w:pPr>
      <w:r>
        <w:rPr>
          <w:sz w:val="28"/>
          <w:szCs w:val="28"/>
        </w:rPr>
        <w:t xml:space="preserve">приложение № 20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5 к настоящему постановлению.</w:t>
      </w:r>
    </w:p>
    <w:p w:rsidR="00441ECA" w:rsidRDefault="00441ECA" w:rsidP="00441ECA">
      <w:pPr>
        <w:pStyle w:val="a4"/>
        <w:numPr>
          <w:ilvl w:val="1"/>
          <w:numId w:val="1"/>
        </w:numPr>
        <w:jc w:val="both"/>
        <w:rPr>
          <w:sz w:val="28"/>
          <w:szCs w:val="28"/>
        </w:rPr>
      </w:pPr>
      <w:r>
        <w:rPr>
          <w:sz w:val="28"/>
          <w:szCs w:val="28"/>
        </w:rPr>
        <w:t xml:space="preserve">приложение № 21 к </w:t>
      </w:r>
      <w:r w:rsidRPr="00A60D6E">
        <w:rPr>
          <w:sz w:val="28"/>
          <w:szCs w:val="28"/>
        </w:rPr>
        <w:t>постановлени</w:t>
      </w:r>
      <w:r>
        <w:rPr>
          <w:sz w:val="28"/>
          <w:szCs w:val="28"/>
        </w:rPr>
        <w:t>ю</w:t>
      </w:r>
      <w:r w:rsidRPr="00A60D6E">
        <w:rPr>
          <w:sz w:val="28"/>
          <w:szCs w:val="28"/>
        </w:rPr>
        <w:t xml:space="preserve">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w:t>
      </w:r>
      <w:r>
        <w:rPr>
          <w:sz w:val="28"/>
          <w:szCs w:val="28"/>
        </w:rPr>
        <w:t xml:space="preserve"> изложить в редакции, согласно приложения № 6 к настоящему постановлению.</w:t>
      </w:r>
    </w:p>
    <w:p w:rsidR="00AF17F0" w:rsidRPr="00A60D6E" w:rsidRDefault="00AF17F0" w:rsidP="00AF17F0">
      <w:pPr>
        <w:pStyle w:val="a4"/>
        <w:numPr>
          <w:ilvl w:val="1"/>
          <w:numId w:val="1"/>
        </w:numPr>
        <w:jc w:val="both"/>
        <w:rPr>
          <w:sz w:val="28"/>
          <w:szCs w:val="28"/>
        </w:rPr>
      </w:pPr>
      <w:r w:rsidRPr="00A60D6E">
        <w:rPr>
          <w:sz w:val="28"/>
          <w:szCs w:val="28"/>
        </w:rPr>
        <w:t xml:space="preserve">п.1 постановления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 дополнить подпунктами 1.2</w:t>
      </w:r>
      <w:r>
        <w:rPr>
          <w:sz w:val="28"/>
          <w:szCs w:val="28"/>
        </w:rPr>
        <w:t>7</w:t>
      </w:r>
      <w:r w:rsidRPr="00A60D6E">
        <w:rPr>
          <w:sz w:val="28"/>
          <w:szCs w:val="28"/>
        </w:rPr>
        <w:t xml:space="preserve"> следующего содержания:</w:t>
      </w:r>
    </w:p>
    <w:p w:rsidR="00441ECA" w:rsidRDefault="00AF17F0" w:rsidP="00B5604B">
      <w:pPr>
        <w:pStyle w:val="a4"/>
        <w:ind w:left="1440"/>
        <w:jc w:val="both"/>
        <w:rPr>
          <w:sz w:val="28"/>
          <w:szCs w:val="28"/>
        </w:rPr>
      </w:pPr>
      <w:r w:rsidRPr="00A60D6E">
        <w:rPr>
          <w:sz w:val="28"/>
          <w:szCs w:val="28"/>
        </w:rPr>
        <w:t>«1.2</w:t>
      </w:r>
      <w:r>
        <w:rPr>
          <w:sz w:val="28"/>
          <w:szCs w:val="28"/>
        </w:rPr>
        <w:t>7</w:t>
      </w:r>
      <w:r w:rsidRPr="00A60D6E">
        <w:rPr>
          <w:sz w:val="28"/>
          <w:szCs w:val="28"/>
        </w:rPr>
        <w:t xml:space="preserve"> </w:t>
      </w:r>
      <w:r w:rsidRPr="003F7D8D">
        <w:rPr>
          <w:sz w:val="28"/>
          <w:szCs w:val="28"/>
        </w:rPr>
        <w:t>Предоставление земельного участка</w:t>
      </w:r>
      <w:r>
        <w:rPr>
          <w:sz w:val="28"/>
          <w:szCs w:val="28"/>
        </w:rPr>
        <w:t>, находящегося в муниципальной собственности,</w:t>
      </w:r>
      <w:r w:rsidRPr="003F7D8D">
        <w:rPr>
          <w:sz w:val="28"/>
          <w:szCs w:val="28"/>
        </w:rPr>
        <w:t xml:space="preserve"> в постоянное (бессрочное) пользование</w:t>
      </w:r>
      <w:r w:rsidRPr="00A60D6E">
        <w:rPr>
          <w:sz w:val="28"/>
          <w:szCs w:val="28"/>
        </w:rPr>
        <w:t xml:space="preserve">» (приложение № </w:t>
      </w:r>
      <w:r>
        <w:rPr>
          <w:sz w:val="28"/>
          <w:szCs w:val="28"/>
        </w:rPr>
        <w:t>7</w:t>
      </w:r>
      <w:r w:rsidRPr="00A60D6E">
        <w:rPr>
          <w:sz w:val="28"/>
          <w:szCs w:val="28"/>
        </w:rPr>
        <w:t xml:space="preserve"> к настоящему постановлению)</w:t>
      </w:r>
    </w:p>
    <w:p w:rsidR="00B5604B" w:rsidRPr="00A60D6E" w:rsidRDefault="00B5604B" w:rsidP="00B5604B">
      <w:pPr>
        <w:pStyle w:val="a4"/>
        <w:numPr>
          <w:ilvl w:val="1"/>
          <w:numId w:val="1"/>
        </w:numPr>
        <w:jc w:val="both"/>
        <w:rPr>
          <w:sz w:val="28"/>
          <w:szCs w:val="28"/>
        </w:rPr>
      </w:pPr>
      <w:r w:rsidRPr="00A60D6E">
        <w:rPr>
          <w:sz w:val="28"/>
          <w:szCs w:val="28"/>
        </w:rPr>
        <w:t xml:space="preserve">п.1 постановления администрации </w:t>
      </w:r>
      <w:proofErr w:type="spellStart"/>
      <w:r w:rsidRPr="00A60D6E">
        <w:rPr>
          <w:sz w:val="28"/>
          <w:szCs w:val="28"/>
        </w:rPr>
        <w:t>Камешкирского</w:t>
      </w:r>
      <w:proofErr w:type="spellEnd"/>
      <w:r w:rsidRPr="00A60D6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A60D6E">
        <w:rPr>
          <w:sz w:val="28"/>
          <w:szCs w:val="28"/>
        </w:rPr>
        <w:t>Камешкирского</w:t>
      </w:r>
      <w:proofErr w:type="spellEnd"/>
      <w:r w:rsidRPr="00A60D6E">
        <w:rPr>
          <w:sz w:val="28"/>
          <w:szCs w:val="28"/>
        </w:rPr>
        <w:t xml:space="preserve"> района Пензенской области» дополнить подпунктами 1.2</w:t>
      </w:r>
      <w:r>
        <w:rPr>
          <w:sz w:val="28"/>
          <w:szCs w:val="28"/>
        </w:rPr>
        <w:t>8</w:t>
      </w:r>
      <w:r w:rsidRPr="00A60D6E">
        <w:rPr>
          <w:sz w:val="28"/>
          <w:szCs w:val="28"/>
        </w:rPr>
        <w:t xml:space="preserve"> следующего содержания:</w:t>
      </w:r>
    </w:p>
    <w:p w:rsidR="00AF17F0" w:rsidRDefault="00B5604B" w:rsidP="00B5604B">
      <w:pPr>
        <w:pStyle w:val="a4"/>
        <w:ind w:left="1440"/>
        <w:jc w:val="both"/>
        <w:rPr>
          <w:sz w:val="28"/>
          <w:szCs w:val="28"/>
        </w:rPr>
      </w:pPr>
      <w:r w:rsidRPr="00A60D6E">
        <w:rPr>
          <w:sz w:val="28"/>
          <w:szCs w:val="28"/>
        </w:rPr>
        <w:lastRenderedPageBreak/>
        <w:t>«1.2</w:t>
      </w:r>
      <w:r>
        <w:rPr>
          <w:sz w:val="28"/>
          <w:szCs w:val="28"/>
        </w:rPr>
        <w:t xml:space="preserve">8 </w:t>
      </w:r>
      <w:r w:rsidRPr="00DC769B">
        <w:rPr>
          <w:sz w:val="28"/>
          <w:szCs w:val="28"/>
        </w:rPr>
        <w:t>Предварительное согласование предоставления земельного участка</w:t>
      </w:r>
      <w:r>
        <w:rPr>
          <w:sz w:val="28"/>
          <w:szCs w:val="28"/>
        </w:rPr>
        <w:t>, находящегося в муниципальной собственности</w:t>
      </w:r>
      <w:r w:rsidRPr="00A60D6E">
        <w:rPr>
          <w:sz w:val="28"/>
          <w:szCs w:val="28"/>
        </w:rPr>
        <w:t xml:space="preserve">» (приложение № </w:t>
      </w:r>
      <w:r>
        <w:rPr>
          <w:sz w:val="28"/>
          <w:szCs w:val="28"/>
        </w:rPr>
        <w:t>8</w:t>
      </w:r>
      <w:r w:rsidRPr="00A60D6E">
        <w:rPr>
          <w:sz w:val="28"/>
          <w:szCs w:val="28"/>
        </w:rPr>
        <w:t xml:space="preserve"> к настоящему постановлению)</w:t>
      </w:r>
      <w:r w:rsidR="00FB0A7D">
        <w:rPr>
          <w:sz w:val="28"/>
          <w:szCs w:val="28"/>
        </w:rPr>
        <w:t>.</w:t>
      </w:r>
    </w:p>
    <w:p w:rsidR="00FB0A7D" w:rsidRPr="00FB0A7D" w:rsidRDefault="00FB0A7D" w:rsidP="00FB0A7D">
      <w:pPr>
        <w:pStyle w:val="a4"/>
        <w:widowControl w:val="0"/>
        <w:numPr>
          <w:ilvl w:val="1"/>
          <w:numId w:val="1"/>
        </w:numPr>
        <w:jc w:val="both"/>
        <w:rPr>
          <w:sz w:val="28"/>
          <w:szCs w:val="28"/>
          <w:lang w:eastAsia="ar-SA"/>
        </w:rPr>
      </w:pPr>
      <w:r w:rsidRPr="00FB0A7D">
        <w:rPr>
          <w:sz w:val="28"/>
          <w:szCs w:val="28"/>
          <w:lang w:eastAsia="ar-SA"/>
        </w:rPr>
        <w:t xml:space="preserve">Внести в </w:t>
      </w:r>
      <w:r w:rsidRPr="00FB0A7D">
        <w:rPr>
          <w:sz w:val="28"/>
          <w:szCs w:val="28"/>
          <w:lang w:eastAsia="ar-SA"/>
        </w:rPr>
        <w:t>а</w:t>
      </w:r>
      <w:r w:rsidRPr="00FB0A7D">
        <w:rPr>
          <w:sz w:val="28"/>
          <w:szCs w:val="28"/>
          <w:lang w:eastAsia="ar-SA"/>
        </w:rPr>
        <w:t>дминистративный регламент предоставления муниципальной услуги «Выдача разрешения на строительство», утвержденный</w:t>
      </w:r>
      <w:r w:rsidRPr="00FB0A7D">
        <w:rPr>
          <w:sz w:val="28"/>
          <w:szCs w:val="28"/>
          <w:lang w:eastAsia="ar-SA"/>
        </w:rPr>
        <w:t xml:space="preserve"> приложением № 2 к</w:t>
      </w:r>
      <w:r w:rsidRPr="00FB0A7D">
        <w:rPr>
          <w:sz w:val="28"/>
          <w:szCs w:val="28"/>
          <w:lang w:eastAsia="ar-SA"/>
        </w:rPr>
        <w:t xml:space="preserve"> постановлени</w:t>
      </w:r>
      <w:r w:rsidRPr="00FB0A7D">
        <w:rPr>
          <w:sz w:val="28"/>
          <w:szCs w:val="28"/>
          <w:lang w:eastAsia="ar-SA"/>
        </w:rPr>
        <w:t>ю</w:t>
      </w:r>
      <w:r w:rsidRPr="00FB0A7D">
        <w:rPr>
          <w:sz w:val="28"/>
          <w:szCs w:val="28"/>
          <w:lang w:eastAsia="ar-SA"/>
        </w:rPr>
        <w:t xml:space="preserve"> администрации </w:t>
      </w:r>
      <w:proofErr w:type="spellStart"/>
      <w:r w:rsidRPr="00FB0A7D">
        <w:rPr>
          <w:sz w:val="28"/>
          <w:szCs w:val="28"/>
          <w:lang w:eastAsia="ar-SA"/>
        </w:rPr>
        <w:t>Камешкирского</w:t>
      </w:r>
      <w:proofErr w:type="spellEnd"/>
      <w:r w:rsidRPr="00FB0A7D">
        <w:rPr>
          <w:sz w:val="28"/>
          <w:szCs w:val="28"/>
          <w:lang w:eastAsia="ar-SA"/>
        </w:rPr>
        <w:t xml:space="preserve"> района от 01.03.2016г. № 38 «Об утверждении административных регламентов предоставления муниципальных услуг администрацией </w:t>
      </w:r>
      <w:proofErr w:type="spellStart"/>
      <w:r w:rsidRPr="00FB0A7D">
        <w:rPr>
          <w:sz w:val="28"/>
          <w:szCs w:val="28"/>
          <w:lang w:eastAsia="ar-SA"/>
        </w:rPr>
        <w:t>Камешкирского</w:t>
      </w:r>
      <w:proofErr w:type="spellEnd"/>
      <w:r w:rsidRPr="00FB0A7D">
        <w:rPr>
          <w:sz w:val="28"/>
          <w:szCs w:val="28"/>
          <w:lang w:eastAsia="ar-SA"/>
        </w:rPr>
        <w:t xml:space="preserve"> района Пензенской области»</w:t>
      </w:r>
      <w:r w:rsidRPr="00FB0A7D">
        <w:rPr>
          <w:sz w:val="28"/>
          <w:szCs w:val="28"/>
        </w:rPr>
        <w:t xml:space="preserve"> </w:t>
      </w:r>
      <w:r w:rsidRPr="00FB0A7D">
        <w:rPr>
          <w:sz w:val="28"/>
          <w:szCs w:val="28"/>
          <w:lang w:eastAsia="ar-SA"/>
        </w:rPr>
        <w:t>изменение, изложив подпункт 2.6.5 пункта 2.6 раздела II «Стандарт предоставления муниципальной услуги» в следующей редакции: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«2.6.5. результаты инженерных изысканий и следующие материалы, содержащиеся в проектной документации: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1) пояснительная записка;</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B0A7D" w:rsidRPr="00906959" w:rsidRDefault="00FB0A7D" w:rsidP="00FB0A7D">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06959">
        <w:rPr>
          <w:rFonts w:ascii="Times New Roman" w:hAnsi="Times New Roman" w:cs="Times New Roman"/>
          <w:sz w:val="28"/>
          <w:szCs w:val="28"/>
          <w:lang w:eastAsia="ar-SA"/>
        </w:rPr>
        <w:t>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B0A7D" w:rsidRPr="00FB0A7D" w:rsidRDefault="00FB0A7D" w:rsidP="001441A7">
      <w:pPr>
        <w:spacing w:after="0" w:line="240" w:lineRule="auto"/>
        <w:jc w:val="both"/>
        <w:rPr>
          <w:rFonts w:ascii="Times New Roman" w:hAnsi="Times New Roman" w:cs="Times New Roman"/>
          <w:sz w:val="28"/>
          <w:szCs w:val="28"/>
        </w:rPr>
      </w:pPr>
      <w:r w:rsidRPr="00FB0A7D">
        <w:rPr>
          <w:rFonts w:ascii="Times New Roman" w:hAnsi="Times New Roman" w:cs="Times New Roman"/>
          <w:sz w:val="28"/>
          <w:szCs w:val="28"/>
          <w:lang w:eastAsia="ar-SA"/>
        </w:rPr>
        <w:t>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26965" w:rsidRDefault="00426965" w:rsidP="001441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информационном бюллетене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вестник»</w:t>
      </w:r>
    </w:p>
    <w:p w:rsidR="00426965" w:rsidRDefault="00426965" w:rsidP="001441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426965" w:rsidRDefault="00426965" w:rsidP="004269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Контроль за исполнением настоящего постановления возложить на руководителя аппарата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426965" w:rsidRDefault="00426965" w:rsidP="00426965">
      <w:pPr>
        <w:spacing w:after="0" w:line="240" w:lineRule="auto"/>
        <w:jc w:val="both"/>
        <w:rPr>
          <w:rFonts w:ascii="Times New Roman" w:hAnsi="Times New Roman" w:cs="Times New Roman"/>
          <w:sz w:val="28"/>
          <w:szCs w:val="28"/>
        </w:rPr>
      </w:pPr>
    </w:p>
    <w:p w:rsidR="00426965" w:rsidRDefault="00FB0A7D" w:rsidP="0042696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426965">
        <w:rPr>
          <w:rFonts w:ascii="Times New Roman" w:hAnsi="Times New Roman" w:cs="Times New Roman"/>
          <w:sz w:val="28"/>
          <w:szCs w:val="28"/>
        </w:rPr>
        <w:t>Глав</w:t>
      </w:r>
      <w:r>
        <w:rPr>
          <w:rFonts w:ascii="Times New Roman" w:hAnsi="Times New Roman" w:cs="Times New Roman"/>
          <w:sz w:val="28"/>
          <w:szCs w:val="28"/>
        </w:rPr>
        <w:t>ы</w:t>
      </w:r>
      <w:r w:rsidR="00426965">
        <w:rPr>
          <w:rFonts w:ascii="Times New Roman" w:hAnsi="Times New Roman" w:cs="Times New Roman"/>
          <w:sz w:val="28"/>
          <w:szCs w:val="28"/>
        </w:rPr>
        <w:t xml:space="preserve"> администрации</w:t>
      </w:r>
    </w:p>
    <w:p w:rsidR="00426965" w:rsidRDefault="00426965" w:rsidP="0042696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С.Н.</w:t>
      </w:r>
      <w:r w:rsidR="00FB0A7D">
        <w:rPr>
          <w:rFonts w:ascii="Times New Roman" w:hAnsi="Times New Roman" w:cs="Times New Roman"/>
          <w:sz w:val="28"/>
          <w:szCs w:val="28"/>
        </w:rPr>
        <w:t>Голубев</w:t>
      </w:r>
      <w:proofErr w:type="spellEnd"/>
    </w:p>
    <w:p w:rsidR="00426965" w:rsidRDefault="00426965" w:rsidP="00426965">
      <w:pPr>
        <w:spacing w:after="0" w:line="240" w:lineRule="auto"/>
        <w:jc w:val="both"/>
        <w:rPr>
          <w:rFonts w:ascii="Times New Roman" w:hAnsi="Times New Roman" w:cs="Times New Roman"/>
          <w:sz w:val="28"/>
          <w:szCs w:val="28"/>
        </w:rPr>
      </w:pPr>
    </w:p>
    <w:p w:rsidR="001F241B" w:rsidRDefault="001F241B"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 к</w:t>
      </w:r>
    </w:p>
    <w:p w:rsidR="001F241B" w:rsidRDefault="00A60D6E"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w:t>
      </w:r>
      <w:r w:rsidR="001F241B">
        <w:rPr>
          <w:rFonts w:ascii="Times New Roman" w:hAnsi="Times New Roman" w:cs="Times New Roman"/>
          <w:sz w:val="28"/>
          <w:szCs w:val="28"/>
        </w:rPr>
        <w:t>остановлению администрации</w:t>
      </w:r>
    </w:p>
    <w:p w:rsidR="001F241B" w:rsidRDefault="001F241B" w:rsidP="00426965">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1F241B" w:rsidRDefault="001F241B" w:rsidP="0042696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Административный регламент предоставления муниципальной услуги «Передача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I. Общие положения</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Предмет регулирования</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1.1. Административный регламент предоставления муниципальной услуги «Передача материалов для размещения в информационной системе градостроительной деятельности» (далее - Административный регламент) устанавливает порядок и стандарт предоставления муниципальной услуги «Передача материалов для размещения в информационной системе градостроительной деятельности»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(далее--</w:t>
      </w:r>
      <w:r w:rsidRPr="001441A7">
        <w:rPr>
          <w:rFonts w:ascii="Times New Roman" w:hAnsi="Times New Roman" w:cs="Times New Roman"/>
          <w:sz w:val="24"/>
          <w:szCs w:val="24"/>
        </w:rPr>
        <w:t>-</w:t>
      </w:r>
      <w:r w:rsidRPr="001441A7">
        <w:rPr>
          <w:rFonts w:ascii="Times New Roman" w:eastAsia="Times New Roman" w:hAnsi="Times New Roman" w:cs="Times New Roman"/>
          <w:sz w:val="24"/>
          <w:szCs w:val="24"/>
        </w:rPr>
        <w:t xml:space="preserve">Администрация) при предоставлении муниципальной услуги. </w:t>
      </w:r>
    </w:p>
    <w:p w:rsidR="00C9735A" w:rsidRPr="001441A7" w:rsidRDefault="00C9735A" w:rsidP="001441A7">
      <w:pPr>
        <w:spacing w:after="0" w:line="240" w:lineRule="auto"/>
        <w:ind w:firstLine="566"/>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Круг заявителей: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1.2. Заявителями муниципальной услуги являются физические или юридические лица.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1.3. От имени заявителя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Требования к порядку информирования</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1.4. Информирование заявителей (представителей заявителей) о предоставлении муниципальной услуги осуществляется непосредственно в здании Администрации в отделе архитектуры, строительства и ЖКХ администрации</w:t>
      </w:r>
      <w:r w:rsidRPr="001441A7">
        <w:rPr>
          <w:rFonts w:ascii="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(далее - отдел).</w:t>
      </w:r>
    </w:p>
    <w:p w:rsidR="00C9735A" w:rsidRPr="001441A7" w:rsidRDefault="001441A7" w:rsidP="001441A7">
      <w:pPr>
        <w:tabs>
          <w:tab w:val="left" w:pos="1600"/>
          <w:tab w:val="left" w:pos="3560"/>
          <w:tab w:val="left" w:pos="4080"/>
          <w:tab w:val="left" w:pos="5560"/>
          <w:tab w:val="left" w:pos="770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1.5.Консультации по процедуре предоставления </w:t>
      </w:r>
      <w:r w:rsidR="00C9735A" w:rsidRPr="001441A7">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услуги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предоставляются</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специалистами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Администрации</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отделе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по письменным обращениям ответ на обращение направляется почтой в адрес заявителя (представителя заявителя) в срок, не превышающий пяти рабочих дней с момента регистрации письменного обращения;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C9735A" w:rsidRPr="001441A7" w:rsidRDefault="00C9735A" w:rsidP="001441A7">
      <w:pPr>
        <w:numPr>
          <w:ilvl w:val="0"/>
          <w:numId w:val="4"/>
        </w:numPr>
        <w:tabs>
          <w:tab w:val="left" w:pos="1222"/>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входящих номерах, под которыми зарегистрированы в системе делопроизводства Администрации заявления;</w:t>
      </w:r>
    </w:p>
    <w:p w:rsidR="00C9735A" w:rsidRPr="001441A7" w:rsidRDefault="00C9735A" w:rsidP="001441A7">
      <w:pPr>
        <w:numPr>
          <w:ilvl w:val="0"/>
          <w:numId w:val="4"/>
        </w:numPr>
        <w:tabs>
          <w:tab w:val="left" w:pos="1140"/>
        </w:tabs>
        <w:suppressAutoHyphens w:val="0"/>
        <w:spacing w:after="0" w:line="240" w:lineRule="auto"/>
        <w:ind w:left="1140" w:hanging="17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принятии решения по конкретному заявлению;</w:t>
      </w:r>
    </w:p>
    <w:p w:rsidR="00C9735A" w:rsidRPr="001441A7" w:rsidRDefault="00C9735A" w:rsidP="001441A7">
      <w:pPr>
        <w:numPr>
          <w:ilvl w:val="0"/>
          <w:numId w:val="4"/>
        </w:numPr>
        <w:tabs>
          <w:tab w:val="left" w:pos="1177"/>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9735A" w:rsidRPr="001441A7" w:rsidRDefault="00C9735A" w:rsidP="001441A7">
      <w:pPr>
        <w:numPr>
          <w:ilvl w:val="0"/>
          <w:numId w:val="4"/>
        </w:numPr>
        <w:tabs>
          <w:tab w:val="left" w:pos="1140"/>
        </w:tabs>
        <w:suppressAutoHyphens w:val="0"/>
        <w:spacing w:after="0" w:line="240" w:lineRule="auto"/>
        <w:ind w:left="1140" w:hanging="17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документах, необходимых для получения муниципальной услуги;</w:t>
      </w:r>
    </w:p>
    <w:p w:rsidR="00C9735A" w:rsidRPr="001441A7" w:rsidRDefault="00C9735A" w:rsidP="001441A7">
      <w:pPr>
        <w:numPr>
          <w:ilvl w:val="0"/>
          <w:numId w:val="4"/>
        </w:numPr>
        <w:tabs>
          <w:tab w:val="left" w:pos="1143"/>
        </w:tabs>
        <w:suppressAutoHyphens w:val="0"/>
        <w:spacing w:after="0" w:line="240" w:lineRule="auto"/>
        <w:ind w:left="980" w:hanging="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требованиях к заверению документов, прилагаемых к заявлению. Индивидуальное устное информирование каждого заявителя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w:t>
      </w:r>
      <w:r w:rsidR="001441A7">
        <w:rPr>
          <w:rFonts w:ascii="Times New Roman" w:eastAsia="Times New Roman" w:hAnsi="Times New Roman" w:cs="Times New Roman"/>
          <w:sz w:val="24"/>
          <w:szCs w:val="24"/>
        </w:rPr>
        <w:t>е</w:t>
      </w:r>
      <w:r w:rsidRPr="001441A7">
        <w:rPr>
          <w:rFonts w:ascii="Times New Roman" w:eastAsia="Times New Roman" w:hAnsi="Times New Roman" w:cs="Times New Roman"/>
          <w:sz w:val="24"/>
          <w:szCs w:val="24"/>
        </w:rPr>
        <w:t>дставителя заявителя), обратившегося по телефону, осуществляется не более 10 минут.</w:t>
      </w:r>
    </w:p>
    <w:p w:rsidR="00C9735A" w:rsidRPr="001441A7" w:rsidRDefault="001441A7" w:rsidP="001441A7">
      <w:pPr>
        <w:numPr>
          <w:ilvl w:val="0"/>
          <w:numId w:val="5"/>
        </w:numPr>
        <w:tabs>
          <w:tab w:val="left" w:pos="1240"/>
        </w:tabs>
        <w:suppressAutoHyphens w:val="0"/>
        <w:spacing w:after="0" w:line="240" w:lineRule="auto"/>
        <w:ind w:left="26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случае если для подготовки ответа требуется более продолжительное</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 xml:space="preserve">время, специалист Администрации отдела, осуществляющий индивидуальное устное информирование, предлагает заявителю (представителю заявителя) обратиться за необходимой </w:t>
      </w:r>
      <w:r w:rsidR="00C9735A" w:rsidRPr="001441A7">
        <w:rPr>
          <w:rFonts w:ascii="Times New Roman" w:eastAsia="Times New Roman" w:hAnsi="Times New Roman" w:cs="Times New Roman"/>
          <w:sz w:val="24"/>
          <w:szCs w:val="24"/>
        </w:rPr>
        <w:lastRenderedPageBreak/>
        <w:t>информацией в письменном виде, либо назначить другое удобное для него время для устного информирования.</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ответе на телефонные звонки специалист отдела администрации осуществляющий информирование, сняв трубку, должен назвать фамилию, имя, отчество, занимаемую должность и наименование отдела, предложить заявителю представиться и изложить суть вопроса.</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администрации, осуществляющий информирование, должен кратко подвести итоги и перечислить меры, которые надо принять заявителю (представителю заявителя).</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отдела администрации</w:t>
      </w:r>
      <w:r w:rsidRPr="001441A7">
        <w:rPr>
          <w:rFonts w:ascii="Times New Roman" w:eastAsia="Times New Roman" w:hAnsi="Times New Roman" w:cs="Times New Roman"/>
          <w:color w:val="FF0000"/>
          <w:sz w:val="24"/>
          <w:szCs w:val="24"/>
        </w:rPr>
        <w:t xml:space="preserve">, </w:t>
      </w:r>
      <w:r w:rsidRPr="001441A7">
        <w:rPr>
          <w:rFonts w:ascii="Times New Roman" w:eastAsia="Times New Roman" w:hAnsi="Times New Roman" w:cs="Times New Roman"/>
          <w:sz w:val="24"/>
          <w:szCs w:val="24"/>
        </w:rPr>
        <w:t>осуществляющие информирование (по телефону или лично), должны корректно и внимательно относиться к заявителям, не унижая их чести и достоинства.</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Информирование заявителей (представителей заявителей) о процедуре предоставления муниципальной услуги осуществляется также путем оформления информационных стендов;</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в) по электронной почте ответ по вопросам, перечень которых установлен подпунктом «б» пункта 1.5 Административного регламента,</w:t>
      </w:r>
      <w:r w:rsid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направляется на адрес электронной почты заявителя (представителя заявителя) в срок, не превышающий один день с момента регистрации обращения, поступившего в форме электронного документа.</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(представителя заявителя) в срок, не превышающий двух дней с момента регистрации обращения, поступившего в форме электронного документа, и на почтовый адрес заявителя (представителя заявителя) в срок, не превышающий трех дней с момента регистрации письменного обращения.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г) заявитель (представитель заявителя) имеет право на получение информации в форме электронных документов посредством региональной муниципальной информационной системы «Портал государственных 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муниципальных услуг (функций) Пензенской области» (https://gosuslugi.pnzreg.ru)» (далее - Региональный портал).</w:t>
      </w:r>
    </w:p>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1.6. Местонахождение органа, предоставляющего муниципальную услугу:</w:t>
      </w:r>
    </w:p>
    <w:p w:rsidR="00C9735A" w:rsidRPr="001441A7" w:rsidRDefault="00C9735A" w:rsidP="001441A7">
      <w:pPr>
        <w:spacing w:after="0" w:line="240" w:lineRule="auto"/>
        <w:ind w:firstLine="360"/>
        <w:rPr>
          <w:rFonts w:ascii="Times New Roman" w:eastAsia="Times New Roman" w:hAnsi="Times New Roman" w:cs="Times New Roman"/>
          <w:b/>
          <w:sz w:val="24"/>
          <w:szCs w:val="24"/>
        </w:rPr>
      </w:pPr>
      <w:r w:rsidRPr="001441A7">
        <w:rPr>
          <w:rFonts w:ascii="Times New Roman" w:eastAsia="Times New Roman" w:hAnsi="Times New Roman" w:cs="Times New Roman"/>
          <w:sz w:val="24"/>
          <w:szCs w:val="24"/>
        </w:rPr>
        <w:t xml:space="preserve">Отдел архитектуры, строительства и ЖКХ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w:t>
      </w:r>
    </w:p>
    <w:p w:rsidR="00C9735A" w:rsidRPr="001441A7" w:rsidRDefault="00C9735A" w:rsidP="001441A7">
      <w:pPr>
        <w:spacing w:after="0" w:line="240" w:lineRule="auto"/>
        <w:ind w:firstLine="360"/>
        <w:jc w:val="both"/>
        <w:rPr>
          <w:rFonts w:ascii="Times New Roman" w:eastAsia="Times New Roman" w:hAnsi="Times New Roman" w:cs="Times New Roman"/>
          <w:b/>
          <w:sz w:val="24"/>
          <w:szCs w:val="24"/>
        </w:rPr>
      </w:pPr>
      <w:r w:rsidRPr="001441A7">
        <w:rPr>
          <w:rFonts w:ascii="Times New Roman" w:eastAsia="Times New Roman" w:hAnsi="Times New Roman" w:cs="Times New Roman"/>
          <w:sz w:val="24"/>
          <w:szCs w:val="24"/>
        </w:rPr>
        <w:t>Адрес:</w:t>
      </w:r>
      <w:r w:rsidRPr="001441A7">
        <w:rPr>
          <w:rFonts w:ascii="Times New Roman" w:eastAsia="Times New Roman" w:hAnsi="Times New Roman" w:cs="Times New Roman"/>
          <w:b/>
          <w:sz w:val="24"/>
          <w:szCs w:val="24"/>
        </w:rPr>
        <w:t xml:space="preserve"> </w:t>
      </w:r>
      <w:r w:rsidRPr="001441A7">
        <w:rPr>
          <w:rFonts w:ascii="Times New Roman" w:eastAsia="Times New Roman" w:hAnsi="Times New Roman" w:cs="Times New Roman"/>
          <w:sz w:val="24"/>
          <w:szCs w:val="24"/>
        </w:rPr>
        <w:t xml:space="preserve">442450 Пензенская область, </w:t>
      </w:r>
      <w:proofErr w:type="spellStart"/>
      <w:r w:rsidRPr="001441A7">
        <w:rPr>
          <w:rFonts w:ascii="Times New Roman" w:eastAsia="Times New Roman" w:hAnsi="Times New Roman" w:cs="Times New Roman"/>
          <w:sz w:val="24"/>
          <w:szCs w:val="24"/>
        </w:rPr>
        <w:t>с.Р.Камешкир</w:t>
      </w:r>
      <w:proofErr w:type="spellEnd"/>
      <w:r w:rsidRPr="001441A7">
        <w:rPr>
          <w:rFonts w:ascii="Times New Roman" w:eastAsia="Times New Roman" w:hAnsi="Times New Roman" w:cs="Times New Roman"/>
          <w:sz w:val="24"/>
          <w:szCs w:val="24"/>
        </w:rPr>
        <w:t>, ул.Радищева,15;</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b/>
          <w:sz w:val="24"/>
          <w:szCs w:val="24"/>
        </w:rPr>
        <w:tab/>
      </w:r>
      <w:r w:rsidRPr="001441A7">
        <w:rPr>
          <w:rFonts w:ascii="Times New Roman" w:eastAsia="Times New Roman" w:hAnsi="Times New Roman" w:cs="Times New Roman"/>
          <w:sz w:val="24"/>
          <w:szCs w:val="24"/>
        </w:rPr>
        <w:t>Контактный телефон: 8(841-45) 2-15-79;</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телефон/факс: (8-84145) 2-11-52</w:t>
      </w:r>
    </w:p>
    <w:p w:rsidR="00C9735A" w:rsidRPr="001441A7" w:rsidRDefault="00C9735A" w:rsidP="001441A7">
      <w:pPr>
        <w:spacing w:after="0" w:line="240" w:lineRule="auto"/>
        <w:ind w:firstLine="709"/>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Адреса электронной почты: </w:t>
      </w:r>
      <w:proofErr w:type="spellStart"/>
      <w:r w:rsidRPr="001441A7">
        <w:rPr>
          <w:rFonts w:ascii="Times New Roman" w:eastAsia="Times New Roman" w:hAnsi="Times New Roman" w:cs="Times New Roman"/>
          <w:sz w:val="24"/>
          <w:szCs w:val="24"/>
          <w:lang w:val="en-US"/>
        </w:rPr>
        <w:t>kamesh</w:t>
      </w:r>
      <w:proofErr w:type="spellEnd"/>
      <w:r w:rsidRPr="001441A7">
        <w:rPr>
          <w:rFonts w:ascii="Times New Roman" w:eastAsia="Times New Roman" w:hAnsi="Times New Roman" w:cs="Times New Roman"/>
          <w:sz w:val="24"/>
          <w:szCs w:val="24"/>
        </w:rPr>
        <w:t>_</w:t>
      </w:r>
      <w:proofErr w:type="spellStart"/>
      <w:r w:rsidRPr="001441A7">
        <w:rPr>
          <w:rFonts w:ascii="Times New Roman" w:eastAsia="Times New Roman" w:hAnsi="Times New Roman" w:cs="Times New Roman"/>
          <w:sz w:val="24"/>
          <w:szCs w:val="24"/>
          <w:lang w:val="en-US"/>
        </w:rPr>
        <w:t>adm</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sura</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ru</w:t>
      </w:r>
      <w:proofErr w:type="spellEnd"/>
    </w:p>
    <w:p w:rsidR="00C9735A" w:rsidRPr="001441A7" w:rsidRDefault="00C9735A" w:rsidP="001441A7">
      <w:pPr>
        <w:tabs>
          <w:tab w:val="left" w:pos="1080"/>
        </w:tabs>
        <w:spacing w:after="0" w:line="240" w:lineRule="auto"/>
        <w:jc w:val="center"/>
        <w:rPr>
          <w:rFonts w:ascii="Times New Roman" w:eastAsia="Times New Roman" w:hAnsi="Times New Roman" w:cs="Times New Roman"/>
          <w:sz w:val="24"/>
          <w:szCs w:val="24"/>
        </w:rPr>
      </w:pPr>
    </w:p>
    <w:p w:rsidR="00C9735A" w:rsidRPr="001441A7" w:rsidRDefault="00C9735A" w:rsidP="001441A7">
      <w:pPr>
        <w:tabs>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График работы:</w:t>
      </w:r>
    </w:p>
    <w:tbl>
      <w:tblPr>
        <w:tblW w:w="7920" w:type="dxa"/>
        <w:tblInd w:w="1188" w:type="dxa"/>
        <w:tblLook w:val="01E0" w:firstRow="1" w:lastRow="1" w:firstColumn="1" w:lastColumn="1" w:noHBand="0" w:noVBand="0"/>
      </w:tblPr>
      <w:tblGrid>
        <w:gridCol w:w="3957"/>
        <w:gridCol w:w="3963"/>
      </w:tblGrid>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Понедельник</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Вторник</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Среда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Четверг</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Пятница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08:00-12:00   13:00–17:00</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Суббота</w:t>
            </w:r>
          </w:p>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r>
      <w:tr w:rsidR="00C9735A" w:rsidRPr="001441A7" w:rsidTr="00E0450A">
        <w:tc>
          <w:tcPr>
            <w:tcW w:w="3957" w:type="dxa"/>
          </w:tcPr>
          <w:p w:rsidR="00C9735A" w:rsidRPr="001441A7" w:rsidRDefault="00C9735A" w:rsidP="001441A7">
            <w:pPr>
              <w:tabs>
                <w:tab w:val="num" w:pos="0"/>
                <w:tab w:val="left" w:pos="1080"/>
              </w:tabs>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Воскресенье</w:t>
            </w:r>
          </w:p>
        </w:tc>
        <w:tc>
          <w:tcPr>
            <w:tcW w:w="3963" w:type="dxa"/>
          </w:tcPr>
          <w:p w:rsidR="00C9735A" w:rsidRPr="001441A7" w:rsidRDefault="00C9735A" w:rsidP="001441A7">
            <w:pPr>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r>
    </w:tbl>
    <w:p w:rsidR="00C9735A" w:rsidRPr="001441A7" w:rsidRDefault="00C9735A" w:rsidP="001441A7">
      <w:pPr>
        <w:tabs>
          <w:tab w:val="left" w:pos="1080"/>
        </w:tabs>
        <w:spacing w:after="0" w:line="240" w:lineRule="auto"/>
        <w:jc w:val="both"/>
        <w:rPr>
          <w:rFonts w:ascii="Times New Roman" w:eastAsia="Times New Roman" w:hAnsi="Times New Roman" w:cs="Times New Roman"/>
          <w:sz w:val="24"/>
          <w:szCs w:val="24"/>
        </w:rPr>
      </w:pP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1.7. В федеральной государственной информационной системы «Единый портал государственных и муниципальных услуг (функций)» (www.gosuslugi.ru) (далее - Единый портал) и (или) на Региональном портале,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официальном сайте Администрации в информационно-телекоммуникационной сети «Интернет» размещается следующая</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информация: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C9735A" w:rsidRPr="001441A7" w:rsidRDefault="00C9735A" w:rsidP="001441A7">
      <w:pPr>
        <w:numPr>
          <w:ilvl w:val="1"/>
          <w:numId w:val="6"/>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круг заявителей;</w:t>
      </w:r>
    </w:p>
    <w:p w:rsidR="00C9735A" w:rsidRPr="001441A7" w:rsidRDefault="00C9735A" w:rsidP="001441A7">
      <w:pPr>
        <w:numPr>
          <w:ilvl w:val="1"/>
          <w:numId w:val="6"/>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срок предоставления муниципальной услуги;</w:t>
      </w:r>
    </w:p>
    <w:p w:rsidR="00C9735A" w:rsidRPr="001441A7" w:rsidRDefault="00C9735A" w:rsidP="001441A7">
      <w:pPr>
        <w:numPr>
          <w:ilvl w:val="1"/>
          <w:numId w:val="6"/>
        </w:numPr>
        <w:tabs>
          <w:tab w:val="left" w:pos="1488"/>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735A" w:rsidRPr="001441A7" w:rsidRDefault="00C9735A" w:rsidP="001441A7">
      <w:pPr>
        <w:numPr>
          <w:ilvl w:val="1"/>
          <w:numId w:val="6"/>
        </w:numPr>
        <w:tabs>
          <w:tab w:val="left" w:pos="1363"/>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размер государственной пошлины, взимаемой за предоставление муниципальной услуги;</w:t>
      </w:r>
    </w:p>
    <w:p w:rsidR="00C9735A" w:rsidRPr="001441A7" w:rsidRDefault="00C9735A" w:rsidP="001441A7">
      <w:pPr>
        <w:numPr>
          <w:ilvl w:val="1"/>
          <w:numId w:val="6"/>
        </w:numPr>
        <w:tabs>
          <w:tab w:val="left" w:pos="1395"/>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9735A" w:rsidRPr="001441A7" w:rsidRDefault="00C9735A" w:rsidP="001441A7">
      <w:pPr>
        <w:numPr>
          <w:ilvl w:val="1"/>
          <w:numId w:val="6"/>
        </w:numPr>
        <w:tabs>
          <w:tab w:val="left" w:pos="1447"/>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 праве заявителя (представителя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735A" w:rsidRPr="001441A7" w:rsidRDefault="00C9735A" w:rsidP="001441A7">
      <w:pPr>
        <w:numPr>
          <w:ilvl w:val="1"/>
          <w:numId w:val="6"/>
        </w:numPr>
        <w:tabs>
          <w:tab w:val="left" w:pos="1368"/>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формы заявлений (уведомлений, сообщений), используемых при предоставлении муниципальной услуги.</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1.8. 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1.9. Подробную информацию о предоставляемой муниципальной услуге,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сроках и ходе ее предоставления можно получить также в многофункциональном центре предоставления государственных и муниципальных услуг (далее - МФЦ) в соответствии с соглашением о взаимодействии, заключенным между МФЦ и Администрацией.</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Местонахождение МФЦ:</w:t>
      </w:r>
    </w:p>
    <w:p w:rsidR="00C9735A" w:rsidRPr="001441A7" w:rsidRDefault="00C9735A" w:rsidP="001441A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МАУ «МФЦ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w:t>
      </w:r>
    </w:p>
    <w:p w:rsidR="00C9735A" w:rsidRPr="001441A7" w:rsidRDefault="00C9735A" w:rsidP="001441A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        Адрес:  442450 Пензенская область, с. Русский Камешкир, </w:t>
      </w:r>
      <w:proofErr w:type="spellStart"/>
      <w:r w:rsidRPr="001441A7">
        <w:rPr>
          <w:rFonts w:ascii="Times New Roman" w:eastAsia="Times New Roman" w:hAnsi="Times New Roman" w:cs="Times New Roman"/>
          <w:sz w:val="24"/>
          <w:szCs w:val="24"/>
        </w:rPr>
        <w:t>ул.Радищева</w:t>
      </w:r>
      <w:proofErr w:type="spellEnd"/>
      <w:r w:rsidRPr="001441A7">
        <w:rPr>
          <w:rFonts w:ascii="Times New Roman" w:eastAsia="Times New Roman" w:hAnsi="Times New Roman" w:cs="Times New Roman"/>
          <w:sz w:val="24"/>
          <w:szCs w:val="24"/>
        </w:rPr>
        <w:t xml:space="preserve"> , 5;</w:t>
      </w:r>
    </w:p>
    <w:p w:rsidR="00C9735A" w:rsidRPr="001441A7" w:rsidRDefault="00C9735A" w:rsidP="001441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Контактный телефон:8(84145)2-19-57;                                                                       </w:t>
      </w:r>
    </w:p>
    <w:p w:rsidR="00C9735A" w:rsidRPr="001441A7" w:rsidRDefault="00C9735A" w:rsidP="001441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Адрес электронной почты: </w:t>
      </w:r>
      <w:r w:rsidRPr="001441A7">
        <w:rPr>
          <w:rFonts w:ascii="Times New Roman" w:eastAsia="Times New Roman" w:hAnsi="Times New Roman" w:cs="Times New Roman"/>
          <w:sz w:val="24"/>
          <w:szCs w:val="24"/>
          <w:lang w:val="en-US"/>
        </w:rPr>
        <w:t>MFZ</w:t>
      </w:r>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sura</w:t>
      </w:r>
      <w:proofErr w:type="spellEnd"/>
      <w:r w:rsidRPr="001441A7">
        <w:rPr>
          <w:rFonts w:ascii="Times New Roman" w:eastAsia="Times New Roman" w:hAnsi="Times New Roman" w:cs="Times New Roman"/>
          <w:sz w:val="24"/>
          <w:szCs w:val="24"/>
        </w:rPr>
        <w:t>.</w:t>
      </w:r>
      <w:proofErr w:type="spellStart"/>
      <w:r w:rsidRPr="001441A7">
        <w:rPr>
          <w:rFonts w:ascii="Times New Roman" w:eastAsia="Times New Roman" w:hAnsi="Times New Roman" w:cs="Times New Roman"/>
          <w:sz w:val="24"/>
          <w:szCs w:val="24"/>
          <w:lang w:val="en-US"/>
        </w:rPr>
        <w:t>ru</w:t>
      </w:r>
      <w:proofErr w:type="spellEnd"/>
    </w:p>
    <w:p w:rsidR="00C9735A" w:rsidRPr="001441A7" w:rsidRDefault="00C9735A" w:rsidP="001441A7">
      <w:pPr>
        <w:autoSpaceDE w:val="0"/>
        <w:spacing w:after="0" w:line="240" w:lineRule="auto"/>
        <w:jc w:val="center"/>
        <w:rPr>
          <w:rFonts w:ascii="Times New Roman" w:eastAsia="Times New Roman" w:hAnsi="Times New Roman" w:cs="Times New Roman"/>
          <w:color w:val="FF0000"/>
          <w:sz w:val="24"/>
          <w:szCs w:val="24"/>
        </w:rPr>
      </w:pPr>
      <w:r w:rsidRPr="001441A7">
        <w:rPr>
          <w:rFonts w:ascii="Times New Roman" w:eastAsia="Times New Roman" w:hAnsi="Times New Roman" w:cs="Times New Roman"/>
          <w:sz w:val="24"/>
          <w:szCs w:val="24"/>
        </w:rPr>
        <w:t>График работы:</w:t>
      </w:r>
    </w:p>
    <w:tbl>
      <w:tblPr>
        <w:tblpPr w:leftFromText="180" w:rightFromText="180" w:vertAnchor="text" w:horzAnchor="margin" w:tblpY="92"/>
        <w:tblW w:w="0" w:type="auto"/>
        <w:tblLayout w:type="fixed"/>
        <w:tblLook w:val="0000" w:firstRow="0" w:lastRow="0" w:firstColumn="0" w:lastColumn="0" w:noHBand="0" w:noVBand="0"/>
      </w:tblPr>
      <w:tblGrid>
        <w:gridCol w:w="2943"/>
        <w:gridCol w:w="2268"/>
        <w:gridCol w:w="3859"/>
      </w:tblGrid>
      <w:tr w:rsidR="00C9735A" w:rsidRPr="001441A7" w:rsidTr="00E0450A">
        <w:trPr>
          <w:trHeight w:val="339"/>
        </w:trPr>
        <w:tc>
          <w:tcPr>
            <w:tcW w:w="2943" w:type="dxa"/>
            <w:tcBorders>
              <w:top w:val="single" w:sz="4" w:space="0" w:color="000000"/>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День недели</w:t>
            </w:r>
          </w:p>
        </w:tc>
        <w:tc>
          <w:tcPr>
            <w:tcW w:w="2268" w:type="dxa"/>
            <w:tcBorders>
              <w:top w:val="single" w:sz="4" w:space="0" w:color="000000"/>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Часы работы</w:t>
            </w:r>
          </w:p>
        </w:tc>
        <w:tc>
          <w:tcPr>
            <w:tcW w:w="3859" w:type="dxa"/>
            <w:tcBorders>
              <w:top w:val="single" w:sz="4" w:space="0" w:color="000000"/>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Понедельник</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Вторник</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Среда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Четверг</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Пятница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8.00 – 17.00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Суббота</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9.00-12.30</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без перерыва на обед</w:t>
            </w:r>
          </w:p>
        </w:tc>
      </w:tr>
      <w:tr w:rsidR="00C9735A" w:rsidRPr="001441A7" w:rsidTr="00E0450A">
        <w:tc>
          <w:tcPr>
            <w:tcW w:w="2943" w:type="dxa"/>
            <w:tcBorders>
              <w:left w:val="single" w:sz="4" w:space="0" w:color="000000"/>
              <w:bottom w:val="single" w:sz="4" w:space="0" w:color="000000"/>
            </w:tcBorders>
          </w:tcPr>
          <w:p w:rsidR="00C9735A" w:rsidRPr="001441A7" w:rsidRDefault="00C9735A" w:rsidP="001441A7">
            <w:pPr>
              <w:snapToGrid w:val="0"/>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Воскресенье</w:t>
            </w:r>
          </w:p>
        </w:tc>
        <w:tc>
          <w:tcPr>
            <w:tcW w:w="2268" w:type="dxa"/>
            <w:tcBorders>
              <w:left w:val="single" w:sz="4" w:space="0" w:color="000000"/>
              <w:bottom w:val="single" w:sz="4" w:space="0" w:color="000000"/>
              <w:right w:val="single" w:sz="4" w:space="0" w:color="auto"/>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выходной</w:t>
            </w:r>
          </w:p>
        </w:tc>
        <w:tc>
          <w:tcPr>
            <w:tcW w:w="3859" w:type="dxa"/>
            <w:tcBorders>
              <w:left w:val="single" w:sz="4" w:space="0" w:color="auto"/>
              <w:bottom w:val="single" w:sz="4" w:space="0" w:color="000000"/>
              <w:right w:val="single" w:sz="4" w:space="0" w:color="000000"/>
            </w:tcBorders>
          </w:tcPr>
          <w:p w:rsidR="00C9735A" w:rsidRPr="001441A7" w:rsidRDefault="00C9735A" w:rsidP="001441A7">
            <w:pPr>
              <w:snapToGrid w:val="0"/>
              <w:spacing w:after="0" w:line="240" w:lineRule="auto"/>
              <w:jc w:val="center"/>
              <w:rPr>
                <w:rFonts w:ascii="Times New Roman" w:eastAsia="Times New Roman" w:hAnsi="Times New Roman" w:cs="Times New Roman"/>
                <w:sz w:val="24"/>
                <w:szCs w:val="24"/>
              </w:rPr>
            </w:pPr>
          </w:p>
        </w:tc>
      </w:tr>
    </w:tbl>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hAnsi="Times New Roman" w:cs="Times New Roman"/>
          <w:sz w:val="24"/>
          <w:szCs w:val="24"/>
        </w:rPr>
      </w:pPr>
    </w:p>
    <w:p w:rsidR="00C9735A" w:rsidRPr="001441A7" w:rsidRDefault="00C9735A" w:rsidP="001441A7">
      <w:pPr>
        <w:tabs>
          <w:tab w:val="left" w:pos="2420"/>
        </w:tabs>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Стандарт предоставления муниципальной услуги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Наименование муниципальной услуги</w:t>
      </w:r>
    </w:p>
    <w:p w:rsidR="00C9735A" w:rsidRPr="001441A7" w:rsidRDefault="00C9735A" w:rsidP="001441A7">
      <w:pPr>
        <w:spacing w:after="0" w:line="240" w:lineRule="auto"/>
        <w:ind w:firstLine="566"/>
        <w:rPr>
          <w:rFonts w:ascii="Times New Roman" w:hAnsi="Times New Roman" w:cs="Times New Roman"/>
          <w:sz w:val="24"/>
          <w:szCs w:val="24"/>
        </w:rPr>
      </w:pPr>
      <w:r w:rsidRPr="001441A7">
        <w:rPr>
          <w:rFonts w:ascii="Times New Roman" w:eastAsia="Times New Roman" w:hAnsi="Times New Roman" w:cs="Times New Roman"/>
          <w:sz w:val="24"/>
          <w:szCs w:val="24"/>
        </w:rPr>
        <w:t>2.1. Наименование муниципальной услуги: 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Краткое наименование муниципальной услуги не предусмотрено.</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Наименование органа местного самоуправления,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предоставляющего муниципальную услугу</w:t>
      </w:r>
    </w:p>
    <w:p w:rsidR="00C9735A" w:rsidRPr="001441A7" w:rsidRDefault="00C9735A" w:rsidP="001441A7">
      <w:pPr>
        <w:spacing w:after="0" w:line="240" w:lineRule="auto"/>
        <w:ind w:firstLine="566"/>
        <w:rPr>
          <w:rFonts w:ascii="Times New Roman" w:hAnsi="Times New Roman" w:cs="Times New Roman"/>
          <w:sz w:val="24"/>
          <w:szCs w:val="24"/>
        </w:rPr>
      </w:pPr>
      <w:r w:rsidRPr="001441A7">
        <w:rPr>
          <w:rFonts w:ascii="Times New Roman" w:eastAsia="Times New Roman" w:hAnsi="Times New Roman" w:cs="Times New Roman"/>
          <w:sz w:val="24"/>
          <w:szCs w:val="24"/>
        </w:rPr>
        <w:t>2.2. Предоставление муниципальной услуги осуществляет Администрация.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Результат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2.3. Результатом предоставления муниципальной услуги является: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-письмо  о  размещении  сведений  в  информационной  системе  обеспечения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градостроительной деятельности;</w:t>
      </w:r>
    </w:p>
    <w:p w:rsidR="00C9735A" w:rsidRPr="001441A7" w:rsidRDefault="00C9735A" w:rsidP="001441A7">
      <w:pPr>
        <w:numPr>
          <w:ilvl w:val="0"/>
          <w:numId w:val="7"/>
        </w:numPr>
        <w:tabs>
          <w:tab w:val="left" w:pos="420"/>
        </w:tabs>
        <w:suppressAutoHyphens w:val="0"/>
        <w:spacing w:after="0" w:line="240" w:lineRule="auto"/>
        <w:ind w:left="42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с указанием причин.</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Срок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2.4. Срок предоставления муниципальной услуги не может превышать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14 рабочих дней со дня регистрации заявления (далее - заявление).</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Правовые основания для предоставления муниципальной услуги</w:t>
      </w:r>
    </w:p>
    <w:p w:rsidR="00C9735A" w:rsidRPr="001441A7" w:rsidRDefault="00C9735A" w:rsidP="001441A7">
      <w:pPr>
        <w:spacing w:after="0" w:line="240" w:lineRule="auto"/>
        <w:ind w:firstLine="540"/>
        <w:rPr>
          <w:rFonts w:ascii="Times New Roman" w:hAnsi="Times New Roman" w:cs="Times New Roman"/>
          <w:sz w:val="24"/>
          <w:szCs w:val="24"/>
        </w:rPr>
      </w:pPr>
      <w:r w:rsidRPr="001441A7">
        <w:rPr>
          <w:rFonts w:ascii="Times New Roman" w:eastAsia="Times New Roman" w:hAnsi="Times New Roman" w:cs="Times New Roman"/>
          <w:sz w:val="24"/>
          <w:szCs w:val="24"/>
        </w:rPr>
        <w:t>2.5. Предоставление муниципальной услуги осуществляется в соответствии с:</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tabs>
          <w:tab w:val="left" w:pos="1620"/>
          <w:tab w:val="left" w:pos="4600"/>
          <w:tab w:val="left" w:pos="6300"/>
          <w:tab w:val="left" w:pos="828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1)</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Градостроительным</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кодексом</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Российской</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Федерации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(далее – Градостроительный кодекс);</w:t>
      </w:r>
    </w:p>
    <w:p w:rsidR="00C9735A" w:rsidRPr="001441A7" w:rsidRDefault="00C9735A" w:rsidP="001441A7">
      <w:pPr>
        <w:numPr>
          <w:ilvl w:val="0"/>
          <w:numId w:val="8"/>
        </w:numPr>
        <w:tabs>
          <w:tab w:val="left" w:pos="1260"/>
        </w:tabs>
        <w:suppressAutoHyphens w:val="0"/>
        <w:spacing w:after="0" w:line="240" w:lineRule="auto"/>
        <w:ind w:left="1260" w:hanging="43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29.12.2004  №  191-ФЗ  «О  введении  в</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действие Градостроительного кодекса Российской Федерации»;</w:t>
      </w:r>
    </w:p>
    <w:p w:rsidR="00C9735A" w:rsidRPr="001441A7" w:rsidRDefault="00C9735A" w:rsidP="001441A7">
      <w:pPr>
        <w:numPr>
          <w:ilvl w:val="0"/>
          <w:numId w:val="8"/>
        </w:numPr>
        <w:tabs>
          <w:tab w:val="left" w:pos="1135"/>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rsidR="00C9735A" w:rsidRPr="001441A7" w:rsidRDefault="00C9735A" w:rsidP="001441A7">
      <w:pPr>
        <w:numPr>
          <w:ilvl w:val="0"/>
          <w:numId w:val="8"/>
        </w:numPr>
        <w:tabs>
          <w:tab w:val="left" w:pos="1220"/>
        </w:tabs>
        <w:suppressAutoHyphens w:val="0"/>
        <w:spacing w:after="0" w:line="240" w:lineRule="auto"/>
        <w:ind w:left="1220" w:hanging="39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27.07.2010  №  210-ФЗ  «Об  организации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государственных и муниципальных услуг» (далее – ФЗ № 210-ФЗ);</w:t>
      </w:r>
    </w:p>
    <w:p w:rsidR="00C9735A" w:rsidRPr="001441A7" w:rsidRDefault="00C9735A" w:rsidP="001441A7">
      <w:pPr>
        <w:numPr>
          <w:ilvl w:val="1"/>
          <w:numId w:val="9"/>
        </w:numPr>
        <w:tabs>
          <w:tab w:val="left" w:pos="1236"/>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06.04.2011 № 63-ФЗ «Об электронной подписи» (далее – ФЗ № 63-ФЗ);</w:t>
      </w:r>
    </w:p>
    <w:p w:rsidR="00C9735A" w:rsidRPr="001441A7" w:rsidRDefault="00C9735A" w:rsidP="001441A7">
      <w:pPr>
        <w:numPr>
          <w:ilvl w:val="1"/>
          <w:numId w:val="9"/>
        </w:numPr>
        <w:tabs>
          <w:tab w:val="left" w:pos="1212"/>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Федеральным законом от 27.07.2006 № 152-ФЗ «О персональных данных»;</w:t>
      </w:r>
    </w:p>
    <w:p w:rsidR="00C9735A" w:rsidRPr="001441A7" w:rsidRDefault="00C9735A" w:rsidP="001441A7">
      <w:pPr>
        <w:numPr>
          <w:ilvl w:val="1"/>
          <w:numId w:val="9"/>
        </w:numPr>
        <w:tabs>
          <w:tab w:val="left" w:pos="1160"/>
        </w:tabs>
        <w:suppressAutoHyphens w:val="0"/>
        <w:spacing w:after="0" w:line="240" w:lineRule="auto"/>
        <w:ind w:left="1160" w:hanging="33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Постановлением Правительства Российской Федерации от 25.06.2012</w:t>
      </w:r>
    </w:p>
    <w:p w:rsidR="00C9735A" w:rsidRPr="001441A7" w:rsidRDefault="00C9735A" w:rsidP="001441A7">
      <w:pPr>
        <w:numPr>
          <w:ilvl w:val="0"/>
          <w:numId w:val="9"/>
        </w:numPr>
        <w:tabs>
          <w:tab w:val="left" w:pos="632"/>
        </w:tabs>
        <w:suppressAutoHyphens w:val="0"/>
        <w:spacing w:after="0" w:line="240" w:lineRule="auto"/>
        <w:ind w:left="260" w:firstLine="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634 «О видах электронной подписи, использование которых допускается при обращении за получением государственных и муниципальных услуг»;</w:t>
      </w:r>
    </w:p>
    <w:p w:rsidR="00C9735A" w:rsidRPr="001441A7" w:rsidRDefault="00C9735A" w:rsidP="001441A7">
      <w:pPr>
        <w:numPr>
          <w:ilvl w:val="1"/>
          <w:numId w:val="10"/>
        </w:numPr>
        <w:tabs>
          <w:tab w:val="left" w:pos="1140"/>
        </w:tabs>
        <w:suppressAutoHyphens w:val="0"/>
        <w:spacing w:after="0" w:line="240" w:lineRule="auto"/>
        <w:ind w:left="1140" w:hanging="31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Уставом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9) настоящим Административным регламентом.</w:t>
      </w:r>
    </w:p>
    <w:p w:rsidR="00C9735A" w:rsidRPr="001441A7" w:rsidRDefault="00C9735A" w:rsidP="001441A7">
      <w:pPr>
        <w:spacing w:after="0" w:line="240" w:lineRule="auto"/>
        <w:ind w:firstLine="168"/>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2.6. Исчерпывающий перечень документов, необходимых для предоставления муниципальной услуги, которые заявитель (представитель заявителя) представляет в течение десяти дней со дня получения разрешения на строительство:</w:t>
      </w:r>
    </w:p>
    <w:p w:rsidR="00C9735A" w:rsidRPr="001441A7" w:rsidRDefault="00C9735A" w:rsidP="001441A7">
      <w:pPr>
        <w:numPr>
          <w:ilvl w:val="0"/>
          <w:numId w:val="11"/>
        </w:numPr>
        <w:tabs>
          <w:tab w:val="left" w:pos="1102"/>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заявление, составленное по форме согласно приложению № 1 к Административному регламенту;</w:t>
      </w:r>
    </w:p>
    <w:p w:rsidR="00C9735A" w:rsidRPr="001441A7" w:rsidRDefault="00C9735A" w:rsidP="001441A7">
      <w:pPr>
        <w:numPr>
          <w:ilvl w:val="0"/>
          <w:numId w:val="11"/>
        </w:numPr>
        <w:tabs>
          <w:tab w:val="left" w:pos="1000"/>
        </w:tabs>
        <w:suppressAutoHyphens w:val="0"/>
        <w:spacing w:after="0" w:line="240" w:lineRule="auto"/>
        <w:ind w:left="1000" w:hanging="17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документ, удостоверяющий личность заявителя;</w:t>
      </w:r>
    </w:p>
    <w:p w:rsidR="00C9735A" w:rsidRPr="001441A7" w:rsidRDefault="00C9735A" w:rsidP="001441A7">
      <w:pPr>
        <w:numPr>
          <w:ilvl w:val="0"/>
          <w:numId w:val="11"/>
        </w:numPr>
        <w:tabs>
          <w:tab w:val="left" w:pos="1124"/>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документ, подтверждающий полномочия представителя заявителя действовать от его имени.</w:t>
      </w:r>
    </w:p>
    <w:p w:rsidR="00C9735A" w:rsidRPr="001441A7" w:rsidRDefault="00C9735A" w:rsidP="001441A7">
      <w:pPr>
        <w:numPr>
          <w:ilvl w:val="0"/>
          <w:numId w:val="11"/>
        </w:numPr>
        <w:tabs>
          <w:tab w:val="left" w:pos="1064"/>
        </w:tabs>
        <w:suppressAutoHyphens w:val="0"/>
        <w:spacing w:after="0" w:line="240" w:lineRule="auto"/>
        <w:ind w:left="260" w:firstLine="559"/>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сведения о площади, о высоте и количестве этажей планируемого объекта капитального строительства, о сетях инженерно-технического обеспечения;</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-один экземпляр копии результатов инженерных изысканий;</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 одному экземпляру копий разделов проектной документации:</w:t>
      </w:r>
    </w:p>
    <w:p w:rsidR="00C9735A" w:rsidRPr="001441A7" w:rsidRDefault="00C9735A" w:rsidP="001441A7">
      <w:pPr>
        <w:numPr>
          <w:ilvl w:val="0"/>
          <w:numId w:val="12"/>
        </w:numPr>
        <w:tabs>
          <w:tab w:val="left" w:pos="1248"/>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C9735A" w:rsidRPr="001441A7" w:rsidRDefault="00C9735A" w:rsidP="001441A7">
      <w:pPr>
        <w:numPr>
          <w:ilvl w:val="0"/>
          <w:numId w:val="12"/>
        </w:numPr>
        <w:tabs>
          <w:tab w:val="left" w:pos="1100"/>
        </w:tabs>
        <w:suppressAutoHyphens w:val="0"/>
        <w:spacing w:after="0" w:line="240" w:lineRule="auto"/>
        <w:ind w:left="1100" w:hanging="29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охране окружающей среды;</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25" w:right="846" w:bottom="657" w:left="1440" w:header="0" w:footer="0" w:gutter="0"/>
          <w:cols w:space="720" w:equalWidth="0">
            <w:col w:w="9620"/>
          </w:cols>
        </w:sectPr>
      </w:pPr>
    </w:p>
    <w:p w:rsidR="00C9735A" w:rsidRPr="001441A7" w:rsidRDefault="00C9735A" w:rsidP="001441A7">
      <w:pPr>
        <w:numPr>
          <w:ilvl w:val="1"/>
          <w:numId w:val="13"/>
        </w:numPr>
        <w:tabs>
          <w:tab w:val="left" w:pos="1100"/>
        </w:tabs>
        <w:suppressAutoHyphens w:val="0"/>
        <w:spacing w:after="0" w:line="240" w:lineRule="auto"/>
        <w:ind w:left="1100" w:hanging="29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перечень мероприятий по обеспечению пожарной безопасности;</w:t>
      </w:r>
    </w:p>
    <w:p w:rsidR="00C9735A" w:rsidRPr="001441A7" w:rsidRDefault="00C9735A" w:rsidP="001441A7">
      <w:pPr>
        <w:numPr>
          <w:ilvl w:val="1"/>
          <w:numId w:val="13"/>
        </w:numPr>
        <w:tabs>
          <w:tab w:val="left" w:pos="1109"/>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C9735A" w:rsidRPr="001441A7" w:rsidRDefault="00C9735A" w:rsidP="001441A7">
      <w:pPr>
        <w:numPr>
          <w:ilvl w:val="1"/>
          <w:numId w:val="13"/>
        </w:numPr>
        <w:tabs>
          <w:tab w:val="left" w:pos="1239"/>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C9735A" w:rsidRPr="001441A7" w:rsidRDefault="00C9735A" w:rsidP="001441A7">
      <w:pPr>
        <w:spacing w:after="0" w:line="240" w:lineRule="auto"/>
        <w:ind w:firstLine="566"/>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а) лично по местонахождению Администрации, указанному в пункте 1.6 Административного регламента;</w:t>
      </w:r>
    </w:p>
    <w:p w:rsidR="00C9735A" w:rsidRPr="001441A7" w:rsidRDefault="00C9735A" w:rsidP="001441A7">
      <w:pPr>
        <w:spacing w:after="0" w:line="240" w:lineRule="auto"/>
        <w:ind w:firstLine="566"/>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б) посредством почтовой связи по местонахождению Администрации, указанному в пункте 1.6 Административного регламента;</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в) 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г)на бумажном носителе через МФЦ в соответствии с соглашением</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9735A" w:rsidRPr="001441A7" w:rsidRDefault="00C9735A" w:rsidP="001441A7">
      <w:pPr>
        <w:spacing w:after="0" w:line="240" w:lineRule="auto"/>
        <w:ind w:hanging="515"/>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2.10. В приеме к рассмотрению документов, необходимых для предоставления муниципальной услуги, отказывается при выявлении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C9735A" w:rsidRPr="001441A7" w:rsidRDefault="00C9735A" w:rsidP="001441A7">
      <w:pPr>
        <w:spacing w:after="0" w:line="240" w:lineRule="auto"/>
        <w:ind w:firstLine="840"/>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2.11. Основания для приостановления муниципальной услуги не предусмотрены.</w:t>
      </w:r>
    </w:p>
    <w:p w:rsidR="00C9735A" w:rsidRPr="001441A7" w:rsidRDefault="001441A7" w:rsidP="001441A7">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2</w:t>
      </w:r>
      <w:r w:rsidR="00C9735A" w:rsidRPr="001441A7">
        <w:rPr>
          <w:rFonts w:ascii="Times New Roman" w:eastAsia="Times New Roman" w:hAnsi="Times New Roman" w:cs="Times New Roman"/>
          <w:sz w:val="24"/>
          <w:szCs w:val="24"/>
        </w:rPr>
        <w:t>.12. В предоставлении муниципальной услуги заявителю (представителю заявителя) отказывается в случае, если заявителем (представителем заявителя) не представлены или представлены не в полном</w:t>
      </w:r>
      <w:r>
        <w:rPr>
          <w:rFonts w:ascii="Times New Roman" w:hAnsi="Times New Roman" w:cs="Times New Roman"/>
          <w:sz w:val="24"/>
          <w:szCs w:val="24"/>
        </w:rPr>
        <w:t xml:space="preserve"> </w:t>
      </w:r>
      <w:r w:rsidR="00C9735A" w:rsidRPr="001441A7">
        <w:rPr>
          <w:rFonts w:ascii="Times New Roman" w:eastAsia="Times New Roman" w:hAnsi="Times New Roman" w:cs="Times New Roman"/>
          <w:sz w:val="24"/>
          <w:szCs w:val="24"/>
        </w:rPr>
        <w:t>объеме документы, определенные пунктом 2.6 Административного регламента.</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Перечень услуг, которые являются необходимыми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и обязательными для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2.13. Не предусмотрен.</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Порядок, размер и основания взимания платы</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за предоставление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2.14.Муниципальная услуга предоставляется бесплатно.</w:t>
      </w:r>
    </w:p>
    <w:p w:rsidR="00C9735A" w:rsidRPr="001441A7" w:rsidRDefault="00C9735A" w:rsidP="001441A7">
      <w:pPr>
        <w:spacing w:after="0" w:line="240" w:lineRule="auto"/>
        <w:ind w:firstLine="612"/>
        <w:jc w:val="center"/>
        <w:rPr>
          <w:rFonts w:ascii="Times New Roman" w:hAnsi="Times New Roman" w:cs="Times New Roman"/>
          <w:sz w:val="24"/>
          <w:szCs w:val="24"/>
        </w:rPr>
      </w:pPr>
      <w:r w:rsidRPr="001441A7">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2.15. Время ожидания в очереди не должно превышать:</w:t>
      </w:r>
    </w:p>
    <w:p w:rsidR="00C9735A" w:rsidRPr="001441A7" w:rsidRDefault="00C9735A" w:rsidP="001441A7">
      <w:pPr>
        <w:numPr>
          <w:ilvl w:val="0"/>
          <w:numId w:val="14"/>
        </w:numPr>
        <w:tabs>
          <w:tab w:val="left" w:pos="1000"/>
        </w:tabs>
        <w:suppressAutoHyphens w:val="0"/>
        <w:spacing w:after="0" w:line="240" w:lineRule="auto"/>
        <w:ind w:left="1000" w:hanging="17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подаче заявления и (или) документов - 15 минут;</w:t>
      </w:r>
    </w:p>
    <w:p w:rsidR="00C9735A" w:rsidRPr="001441A7" w:rsidRDefault="00C9735A" w:rsidP="001441A7">
      <w:pPr>
        <w:numPr>
          <w:ilvl w:val="0"/>
          <w:numId w:val="14"/>
        </w:numPr>
        <w:tabs>
          <w:tab w:val="left" w:pos="1011"/>
        </w:tabs>
        <w:suppressAutoHyphens w:val="0"/>
        <w:spacing w:after="0" w:line="240" w:lineRule="auto"/>
        <w:ind w:left="260" w:firstLine="56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получении результата предоставления муниципальной услуги - 15 минут.</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Срок регистрации запроса заявителя о</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2.16. Регистрация заявления заявителя (представителя заявителя) о предоставлении муниципальной услуги осуществляется в день его получения.</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заявителя (представителя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2.17.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1441A7" w:rsidRDefault="00C9735A" w:rsidP="001441A7">
      <w:pPr>
        <w:spacing w:after="0" w:line="240" w:lineRule="auto"/>
        <w:ind w:firstLine="581"/>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муниципальной услуги, информационным стендам с образцами их</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9735A" w:rsidRPr="001441A7" w:rsidRDefault="00C9735A" w:rsidP="001441A7">
      <w:pPr>
        <w:spacing w:after="0" w:line="240" w:lineRule="auto"/>
        <w:ind w:firstLine="581"/>
        <w:rPr>
          <w:rFonts w:ascii="Times New Roman" w:hAnsi="Times New Roman" w:cs="Times New Roman"/>
          <w:sz w:val="24"/>
          <w:szCs w:val="24"/>
        </w:rPr>
      </w:pPr>
      <w:r w:rsidRPr="001441A7">
        <w:rPr>
          <w:rFonts w:ascii="Times New Roman" w:eastAsia="Times New Roman" w:hAnsi="Times New Roman" w:cs="Times New Roman"/>
          <w:sz w:val="24"/>
          <w:szCs w:val="24"/>
        </w:rPr>
        <w:t>2.18.Здания, в котором располагаются помещения Администрации, МФЦ должны быть расположены с учетом транспортной и пешеходной доступности для заявителей (представителей заявителей).</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2.19. Предоставление муниципальной услуги осуществляется в специально выделенных для этой цели помещениях.</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2.20. Помещения, в которых осуществляется предоставление муниципальной услуги, оборудуются информационными стендами, на которых размещается следующая информация:</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информация о порядке предоставления муниципальной услуги;</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описание результата предоставления муниципальной услуги;</w:t>
      </w:r>
    </w:p>
    <w:p w:rsidR="00C9735A" w:rsidRPr="001441A7" w:rsidRDefault="00C9735A" w:rsidP="001441A7">
      <w:pPr>
        <w:numPr>
          <w:ilvl w:val="0"/>
          <w:numId w:val="15"/>
        </w:numPr>
        <w:tabs>
          <w:tab w:val="left" w:pos="1021"/>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перечень документов, необходимых в соответствии с нормативными правовыми актами для предоставления муниципальной услуги;</w:t>
      </w:r>
    </w:p>
    <w:p w:rsidR="00C9735A" w:rsidRPr="001441A7" w:rsidRDefault="00C9735A" w:rsidP="001441A7">
      <w:pPr>
        <w:numPr>
          <w:ilvl w:val="0"/>
          <w:numId w:val="15"/>
        </w:numPr>
        <w:tabs>
          <w:tab w:val="left" w:pos="1062"/>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образец заявления о выдаче градостроительного плана земельного участка.</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2.21. Количество мест ожидания определяется исходя из фактической нагрузки и возможностей для их размещения в здании.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Места ожидания должны соответствовать комфортным условиям для заявителей (представителей заявителей) и оптимальным условиям работы специалистов.</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2.22. Места для заполнения документов оборудуются стульями, столами (стойками) и обеспечиваются бланками заявлений и образцами их заполнения.</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2.23. Кабинеты приема заявителей (представителей заявителей) должны иметь информационные таблички (вывески) с указанием:</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номера кабинета;</w:t>
      </w:r>
    </w:p>
    <w:p w:rsidR="00C9735A" w:rsidRPr="001441A7" w:rsidRDefault="00C9735A" w:rsidP="001441A7">
      <w:pPr>
        <w:numPr>
          <w:ilvl w:val="0"/>
          <w:numId w:val="15"/>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фамилии, имени, отчества и должности специалиста.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(представителей заявителей).</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38" w:right="846" w:bottom="659" w:left="1440" w:header="0" w:footer="0" w:gutter="0"/>
          <w:cols w:space="720" w:equalWidth="0">
            <w:col w:w="9620"/>
          </w:cols>
        </w:sectPr>
      </w:pP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Прием заявителей (представителей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9735A" w:rsidRPr="001441A7" w:rsidRDefault="00C9735A" w:rsidP="001441A7">
      <w:pPr>
        <w:numPr>
          <w:ilvl w:val="0"/>
          <w:numId w:val="16"/>
        </w:numPr>
        <w:tabs>
          <w:tab w:val="left" w:pos="1124"/>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sz w:val="24"/>
          <w:szCs w:val="24"/>
        </w:rPr>
        <w:t>сурдопереводчика</w:t>
      </w:r>
      <w:proofErr w:type="spellEnd"/>
      <w:r w:rsidRPr="001441A7">
        <w:rPr>
          <w:rFonts w:ascii="Times New Roman" w:eastAsia="Times New Roman" w:hAnsi="Times New Roman" w:cs="Times New Roman"/>
          <w:sz w:val="24"/>
          <w:szCs w:val="24"/>
        </w:rPr>
        <w:t xml:space="preserve"> и </w:t>
      </w:r>
      <w:proofErr w:type="spellStart"/>
      <w:r w:rsidRPr="001441A7">
        <w:rPr>
          <w:rFonts w:ascii="Times New Roman" w:eastAsia="Times New Roman" w:hAnsi="Times New Roman" w:cs="Times New Roman"/>
          <w:sz w:val="24"/>
          <w:szCs w:val="24"/>
        </w:rPr>
        <w:t>тифлосурдопереводчика</w:t>
      </w:r>
      <w:proofErr w:type="spellEnd"/>
      <w:r w:rsidRPr="001441A7">
        <w:rPr>
          <w:rFonts w:ascii="Times New Roman" w:eastAsia="Times New Roman" w:hAnsi="Times New Roman" w:cs="Times New Roman"/>
          <w:sz w:val="24"/>
          <w:szCs w:val="24"/>
        </w:rPr>
        <w:t>.</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C9735A" w:rsidRPr="001441A7" w:rsidRDefault="00C9735A" w:rsidP="001441A7">
      <w:pPr>
        <w:numPr>
          <w:ilvl w:val="0"/>
          <w:numId w:val="16"/>
        </w:numPr>
        <w:tabs>
          <w:tab w:val="left" w:pos="1172"/>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rPr>
        <w:t>брелками</w:t>
      </w:r>
      <w:proofErr w:type="spellEnd"/>
      <w:r w:rsidRPr="001441A7">
        <w:rPr>
          <w:rFonts w:ascii="Times New Roman" w:eastAsia="Times New Roman" w:hAnsi="Times New Roman" w:cs="Times New Roman"/>
          <w:sz w:val="24"/>
          <w:szCs w:val="24"/>
        </w:rPr>
        <w:t>-коммуникаторами).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1441A7">
        <w:rPr>
          <w:rFonts w:ascii="Times New Roman" w:eastAsia="Times New Roman" w:hAnsi="Times New Roman" w:cs="Times New Roman"/>
          <w:sz w:val="24"/>
          <w:szCs w:val="24"/>
        </w:rPr>
        <w:t>бейджами</w:t>
      </w:r>
      <w:proofErr w:type="spellEnd"/>
      <w:r w:rsidRPr="001441A7">
        <w:rPr>
          <w:rFonts w:ascii="Times New Roman" w:eastAsia="Times New Roman" w:hAnsi="Times New Roman" w:cs="Times New Roman"/>
          <w:sz w:val="24"/>
          <w:szCs w:val="24"/>
        </w:rPr>
        <w:t>) с указанием фамилии, имени, отчества и должности.</w:t>
      </w:r>
    </w:p>
    <w:p w:rsidR="00C9735A" w:rsidRPr="001441A7" w:rsidRDefault="00C9735A" w:rsidP="001441A7">
      <w:pPr>
        <w:spacing w:after="0" w:line="240" w:lineRule="auto"/>
        <w:ind w:firstLine="540"/>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w:t>
      </w:r>
      <w:proofErr w:type="spellStart"/>
      <w:r w:rsidRPr="001441A7">
        <w:rPr>
          <w:rFonts w:ascii="Times New Roman" w:eastAsia="Times New Roman" w:hAnsi="Times New Roman" w:cs="Times New Roman"/>
          <w:sz w:val="24"/>
          <w:szCs w:val="24"/>
        </w:rPr>
        <w:t>услуг.Показатели</w:t>
      </w:r>
      <w:proofErr w:type="spellEnd"/>
      <w:r w:rsidRPr="001441A7">
        <w:rPr>
          <w:rFonts w:ascii="Times New Roman" w:eastAsia="Times New Roman" w:hAnsi="Times New Roman" w:cs="Times New Roman"/>
          <w:sz w:val="24"/>
          <w:szCs w:val="24"/>
        </w:rPr>
        <w:t xml:space="preserve"> доступности и качества муниципальной услуги, в том числе количество взаимодействий заявителя с должностными лицами при</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предоставлении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2.26. Показателями доступности предоставления муниципальной услуги являются: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2.26.1. транспортная доступность к месту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2.26.2. обеспечение беспрепятственного доступа лиц к помещениям, в которых предоставляется муниципальная услуга;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2.26.4. размещение информации о порядке предоставления муниципальной услуги на информационных стендах;</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2.26.5. размещение информации о порядке предоставления муниципальной услуги в средствах массовой информации;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2.26.6. возможность получения заявителем (представителем заявителя) информации о ходе предоставления муниципальной услуги с использованием Регионального портала.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 Показателями качества предоставления муниципальной услуги являются: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2.27.1. соблюдение сроков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2.27.4.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C9735A" w:rsidRPr="001441A7" w:rsidRDefault="001441A7" w:rsidP="001441A7">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2</w:t>
      </w:r>
      <w:r w:rsidR="00C9735A" w:rsidRPr="001441A7">
        <w:rPr>
          <w:rFonts w:ascii="Times New Roman" w:eastAsia="Times New Roman" w:hAnsi="Times New Roman" w:cs="Times New Roman"/>
          <w:sz w:val="24"/>
          <w:szCs w:val="24"/>
        </w:rPr>
        <w:t>.28. В процессе предоставления муниципальной услуги заявитель взаимодействует с сотрудниками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2.28.1. при подаче документов для получения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2.28.2. при получении результата оказания муниципальной услуги.</w:t>
      </w:r>
    </w:p>
    <w:p w:rsidR="00C9735A" w:rsidRPr="001441A7" w:rsidRDefault="00C9735A" w:rsidP="001441A7">
      <w:pPr>
        <w:spacing w:after="0" w:line="240" w:lineRule="auto"/>
        <w:ind w:firstLine="547"/>
        <w:jc w:val="both"/>
        <w:rPr>
          <w:rFonts w:ascii="Times New Roman" w:hAnsi="Times New Roman" w:cs="Times New Roman"/>
          <w:sz w:val="24"/>
          <w:szCs w:val="24"/>
        </w:rPr>
      </w:pPr>
      <w:r w:rsidRPr="001441A7">
        <w:rPr>
          <w:rFonts w:ascii="Times New Roman" w:eastAsia="Times New Roman" w:hAnsi="Times New Roman" w:cs="Times New Roman"/>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2.29. При предоставлении муниципальной услуги в электронной форме посредством Регионального портала заявителю (представителю заявителя) обеспечивается: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получение информации о порядке и сроках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б) формирование заявления о предоставлении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 прием и регистрация заявления и (или) иных документов, необходимых для предоставления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 получение результата предоставления муниципальной услуги; д) получение сведений о ходе выполнения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е) досудебное (внесудебное) обжалование решений и действий (бездействия) Администрации, ее должностных лиц, муниципальных служащих.</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2.30. 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и (или)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9735A" w:rsidRPr="001441A7" w:rsidRDefault="00C9735A" w:rsidP="001441A7">
      <w:pPr>
        <w:numPr>
          <w:ilvl w:val="1"/>
          <w:numId w:val="17"/>
        </w:numPr>
        <w:tabs>
          <w:tab w:val="left" w:pos="1244"/>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МФЦ осуществляются прием заявления и (или) документов, необходимых для предоставления муниципальной услуги, а также выдача результата предоставления муниципальной услуги только при личном обращении заявителя (представителя заявителя).</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2.31. Заявление и документы, указанные в пункте 2.6 Административного регламента, могут быть поданы в электронной форме через Региональный портал.</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2.32. При подаче заявления в электронной форме с использованием Регионального портала, оно формируется посредством заполнения интерактивной формы заявления на Региональном портале без необходимости дополнительной подачи заявления в какой-либо иной форме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подписывается заявителем (представителем заявителя) в соответствии с требованиями ФЗ № 63-ФЗ простой электронной подписью, либо усиленной</w:t>
      </w:r>
    </w:p>
    <w:p w:rsidR="00C9735A" w:rsidRPr="001441A7" w:rsidRDefault="00C9735A" w:rsidP="001441A7">
      <w:pPr>
        <w:spacing w:after="0" w:line="240" w:lineRule="auto"/>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Образцы  заполнения  электронной  формы  заявления  размещаются  на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Региональном портале, официальном сайте Администрации в информационно-телекоммуникационной сети "Интернет".</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После заполнения каждого из полей электронной формы заявления автоматически осуществляется его форматно-логическая проверка.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w:t>
      </w:r>
      <w:r w:rsidRPr="001441A7">
        <w:rPr>
          <w:rFonts w:ascii="Times New Roman" w:eastAsia="Times New Roman" w:hAnsi="Times New Roman" w:cs="Times New Roman"/>
          <w:sz w:val="24"/>
          <w:szCs w:val="24"/>
        </w:rPr>
        <w:lastRenderedPageBreak/>
        <w:t>порядке ее устранения посредством информационного</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сообщения непосредственно в электронной форме заявления.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2.33. При формировании заявления обеспечивается: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а) возможность копирования и сохранения заявления и (или) иных документов, необходимых для предоставления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б) возможность печати на бумажном носителе копии электронной формы заявления;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C9735A" w:rsidRPr="001441A7" w:rsidRDefault="001441A7" w:rsidP="001441A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9735A" w:rsidRPr="001441A7">
        <w:rPr>
          <w:rFonts w:ascii="Times New Roman" w:eastAsia="Times New Roman" w:hAnsi="Times New Roman" w:cs="Times New Roman"/>
          <w:sz w:val="24"/>
          <w:szCs w:val="24"/>
        </w:rPr>
        <w:t>) заполнение полей электронной формы заявления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2.34.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C9735A" w:rsidRPr="001441A7" w:rsidRDefault="00C9735A" w:rsidP="001441A7">
      <w:pPr>
        <w:numPr>
          <w:ilvl w:val="1"/>
          <w:numId w:val="18"/>
        </w:numPr>
        <w:tabs>
          <w:tab w:val="left" w:pos="1340"/>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Заявления и прилагаемые к ним документы направляются в виде файлов</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формате XML (далее - XML-документ), созданных с использованием XML-схем и обеспечивающих считывание и контроль представленных данных.</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Заявления представляются в виде файлов в формате </w:t>
      </w:r>
      <w:proofErr w:type="spellStart"/>
      <w:r w:rsidRPr="001441A7">
        <w:rPr>
          <w:rFonts w:ascii="Times New Roman" w:eastAsia="Times New Roman" w:hAnsi="Times New Roman" w:cs="Times New Roman"/>
          <w:sz w:val="24"/>
          <w:szCs w:val="24"/>
        </w:rPr>
        <w:t>doc</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docx</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txt</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xls</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xlsx</w:t>
      </w:r>
      <w:proofErr w:type="spellEnd"/>
      <w:r w:rsidRPr="001441A7">
        <w:rPr>
          <w:rFonts w:ascii="Times New Roman" w:eastAsia="Times New Roman" w:hAnsi="Times New Roman" w:cs="Times New Roman"/>
          <w:sz w:val="24"/>
          <w:szCs w:val="24"/>
        </w:rPr>
        <w:t xml:space="preserve">, </w:t>
      </w:r>
      <w:proofErr w:type="spellStart"/>
      <w:r w:rsidRPr="001441A7">
        <w:rPr>
          <w:rFonts w:ascii="Times New Roman" w:eastAsia="Times New Roman" w:hAnsi="Times New Roman" w:cs="Times New Roman"/>
          <w:sz w:val="24"/>
          <w:szCs w:val="24"/>
        </w:rPr>
        <w:t>rtf</w:t>
      </w:r>
      <w:proofErr w:type="spellEnd"/>
      <w:r w:rsidRPr="001441A7">
        <w:rPr>
          <w:rFonts w:ascii="Times New Roman" w:eastAsia="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2.35. По выбору заявителя (представителя заявителя) результат предоставления муниципальной услуги, расписки в получении документов (далее – расписка), отказ в приеме к рассмотрению документов для предоставления муниципальной услуги, уведомления, в том числе об отказе в выдаче муниципальной услуги, направляются в виде:</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2.35.1.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2.35.2. документа на бумажном носителе, который заявитель (представитель заявителя) получает непосредственно при личном обращении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Администрацию либо МФЦ по месту подачи заявления и (или) документов, необходимых для предоставления муниципальной услуги;</w:t>
      </w:r>
    </w:p>
    <w:p w:rsidR="00C9735A" w:rsidRPr="001441A7" w:rsidRDefault="00C9735A" w:rsidP="001441A7">
      <w:pPr>
        <w:spacing w:after="0" w:line="240" w:lineRule="auto"/>
        <w:ind w:firstLine="54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2.35.3. документа на бумажном носителе, который направляется заявителю (представителю заявителя) посредством почтового отправления.</w:t>
      </w:r>
    </w:p>
    <w:p w:rsidR="00C9735A" w:rsidRPr="001441A7" w:rsidRDefault="00C9735A" w:rsidP="001441A7">
      <w:pPr>
        <w:numPr>
          <w:ilvl w:val="1"/>
          <w:numId w:val="19"/>
        </w:numPr>
        <w:tabs>
          <w:tab w:val="left" w:pos="1306"/>
        </w:tabs>
        <w:suppressAutoHyphens w:val="0"/>
        <w:spacing w:after="0" w:line="240" w:lineRule="auto"/>
        <w:ind w:left="196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Состав, последовательность и сроки выполнения административных процедур (действий), требования к порядку их выполнения, в том числе</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особенности выполнения административных процедур (действий) в</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электронной форме, в том числе с использованием системы</w:t>
      </w:r>
      <w:r w:rsidR="001441A7" w:rsidRP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межведомственного электронного взаимодействия, а также особенности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выполнения административных процедур в МФЦ</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 Предоставление муниципальной услуги включает в себя следующие административные процедуры (</w:t>
      </w:r>
      <w:r w:rsidRPr="001441A7">
        <w:rPr>
          <w:rFonts w:ascii="Times New Roman" w:eastAsia="Times New Roman" w:hAnsi="Times New Roman" w:cs="Times New Roman"/>
          <w:sz w:val="24"/>
          <w:szCs w:val="24"/>
          <w:u w:val="single"/>
        </w:rPr>
        <w:t>Блок-схема</w:t>
      </w:r>
      <w:r w:rsidRPr="001441A7">
        <w:rPr>
          <w:rFonts w:ascii="Times New Roman" w:eastAsia="Times New Roman" w:hAnsi="Times New Roman" w:cs="Times New Roman"/>
          <w:sz w:val="24"/>
          <w:szCs w:val="24"/>
        </w:rPr>
        <w:t xml:space="preserve"> предоставления муниципальной услуги представлена в приложении № 2 к Административному регламенту):</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3.1.1. прием и регистрация заявления для получения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3.1.2. рассмотрение документов и оформление результата предоставления муниципальной услуги;</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3.1.4. выдача заявителю результата предоставления муниципальной услуги.</w:t>
      </w:r>
    </w:p>
    <w:p w:rsidR="00C9735A" w:rsidRPr="001441A7" w:rsidRDefault="00C9735A" w:rsidP="001441A7">
      <w:pPr>
        <w:spacing w:after="0" w:line="240" w:lineRule="auto"/>
        <w:ind w:hanging="1243"/>
        <w:rPr>
          <w:rFonts w:ascii="Times New Roman" w:hAnsi="Times New Roman" w:cs="Times New Roman"/>
          <w:sz w:val="24"/>
          <w:szCs w:val="24"/>
        </w:rPr>
      </w:pPr>
      <w:r w:rsidRPr="001441A7">
        <w:rPr>
          <w:rFonts w:ascii="Times New Roman" w:eastAsia="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 Заявление представляется заявителем (представителем заявителя) в Администрацию или МФЦ по месту нахождения земельного участка, в отношении которого требуется получение муниципальной услуги.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Заявление подписывается заявителем либо представителем заявителя.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3.5. При приеме заявления специалист Администрации, ответственный за прием и регистрацию документов по предоставлению муниципальной услуги проверяет:</w:t>
      </w:r>
    </w:p>
    <w:p w:rsidR="00C9735A" w:rsidRPr="001441A7" w:rsidRDefault="00C9735A" w:rsidP="001441A7">
      <w:pPr>
        <w:numPr>
          <w:ilvl w:val="0"/>
          <w:numId w:val="20"/>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правильность заполнения заявления;</w:t>
      </w:r>
    </w:p>
    <w:p w:rsidR="00C9735A" w:rsidRPr="001441A7" w:rsidRDefault="00C9735A" w:rsidP="001441A7">
      <w:pPr>
        <w:numPr>
          <w:ilvl w:val="0"/>
          <w:numId w:val="20"/>
        </w:numPr>
        <w:tabs>
          <w:tab w:val="left" w:pos="1004"/>
        </w:tabs>
        <w:suppressAutoHyphens w:val="0"/>
        <w:spacing w:after="0" w:line="240" w:lineRule="auto"/>
        <w:ind w:left="260" w:firstLine="54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действительность документа, удостоверяющего личность заявителя, и (или) доверенности от уполномоченного им лица;</w:t>
      </w:r>
    </w:p>
    <w:p w:rsidR="00C9735A" w:rsidRPr="001441A7" w:rsidRDefault="00C9735A" w:rsidP="001441A7">
      <w:pPr>
        <w:numPr>
          <w:ilvl w:val="0"/>
          <w:numId w:val="20"/>
        </w:numPr>
        <w:tabs>
          <w:tab w:val="left" w:pos="982"/>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осуществляет сверку сведений, указанных заявителем (представителем заявителя) в заявлении, со сведениями, содержащимися в документе, удостоверяющего его личность, и других представленных документах;</w:t>
      </w:r>
    </w:p>
    <w:p w:rsidR="00C9735A" w:rsidRPr="001441A7" w:rsidRDefault="00C9735A" w:rsidP="001441A7">
      <w:pPr>
        <w:numPr>
          <w:ilvl w:val="0"/>
          <w:numId w:val="20"/>
        </w:numPr>
        <w:tabs>
          <w:tab w:val="left" w:pos="960"/>
        </w:tabs>
        <w:suppressAutoHyphens w:val="0"/>
        <w:spacing w:after="0" w:line="240" w:lineRule="auto"/>
        <w:ind w:left="960" w:hanging="15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комплектность документов, прилагаемых к заявлению.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3.6. Поступившие заявление и документы, в том числе из МФЦ, регистрируются с присвоением входящего номера и указанием даты получения.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3.7.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в день поступления заявления в Администрацию.</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3.8.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3.9. При  поступлении  заявления  в электронной  форме,  подписанного</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
    <w:p w:rsidR="00C9735A" w:rsidRPr="001441A7" w:rsidRDefault="00C9735A" w:rsidP="001441A7">
      <w:pPr>
        <w:spacing w:after="0" w:line="240" w:lineRule="auto"/>
        <w:ind w:firstLine="540"/>
        <w:jc w:val="both"/>
        <w:rPr>
          <w:rFonts w:ascii="Times New Roman" w:hAnsi="Times New Roman" w:cs="Times New Roman"/>
          <w:sz w:val="24"/>
          <w:szCs w:val="24"/>
        </w:rPr>
      </w:pPr>
      <w:r w:rsidRPr="001441A7">
        <w:rPr>
          <w:rFonts w:ascii="Times New Roman" w:eastAsia="Times New Roman" w:hAnsi="Times New Roman" w:cs="Times New Roman"/>
          <w:sz w:val="24"/>
          <w:szCs w:val="24"/>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(представителю заявителя) направляется отказ в приеме к рассмотрению документов для предоставления муниципальной услуги по форме согласно приложению № 3 к Административному регламенту с указанием пунктов статьи 11 ФЗ № 63-ФЗ, которые послужили основанием для принятия указанного решения, указанным заявителем (представителем заявителя) в заявлении способом.</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отсутствии оснований для отказа в приеме заявления заявителю (представителю заявителя) специалистом Администрации, ответственным за прием и регистрацию документов по предоставлению муниципальной услуги, направляется сообщение о его приеме по указанному в заявлении адресу электронной почты или в личный кабинет заявителя (представителя заявителя) в Региональном портале по его выбору с указанием присвоенного</w:t>
      </w:r>
      <w:r w:rsidR="001441A7">
        <w:rPr>
          <w:rFonts w:ascii="Times New Roman" w:eastAsia="Times New Roman" w:hAnsi="Times New Roman" w:cs="Times New Roman"/>
          <w:sz w:val="24"/>
          <w:szCs w:val="24"/>
        </w:rPr>
        <w:t xml:space="preserve"> в </w:t>
      </w:r>
      <w:r w:rsidRPr="001441A7">
        <w:rPr>
          <w:rFonts w:ascii="Times New Roman" w:eastAsia="Times New Roman" w:hAnsi="Times New Roman" w:cs="Times New Roman"/>
          <w:sz w:val="24"/>
          <w:szCs w:val="24"/>
        </w:rPr>
        <w:t>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Сообщение о получении заявления и документов (при их наличии) направляется заявителю (представителю заявителя) не позднее рабочего дня, следующего за днем поступления заявления в Администрацию.</w:t>
      </w:r>
    </w:p>
    <w:p w:rsidR="00C9735A" w:rsidRPr="001441A7" w:rsidRDefault="00C9735A" w:rsidP="001441A7">
      <w:pPr>
        <w:spacing w:after="0" w:line="240" w:lineRule="auto"/>
        <w:ind w:firstLine="54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После принятия заявления статус запроса заявителя (представителя заявителя) в личном кабинете заявителя (представителя заявителя) на Региональном портале сменяется до статуса «принято».</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3.11. Зарегистрированное заявление и документы при отсутствии оснований, предусмотренных пунктом 2.10 Административного регламента, передаются на рассмотрение начальнику отдела, который определяет исполнителя, ответственного за работу с поступившим заявлением (далее – ответственный исполнитель).</w:t>
      </w:r>
    </w:p>
    <w:p w:rsidR="00C9735A" w:rsidRP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3.12. Продолжительность административной процедуры (максимальный срок ее выполнения) составляет один рабочий день со дня поступления заявления и документов (при их наличии) в Администрацию.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3.13.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приеме к рассмотрению документов для предоставления муниципальной услуги.</w:t>
      </w:r>
    </w:p>
    <w:p w:rsidR="00C9735A" w:rsidRPr="001441A7" w:rsidRDefault="00C9735A" w:rsidP="001441A7">
      <w:pPr>
        <w:spacing w:after="0" w:line="240" w:lineRule="auto"/>
        <w:ind w:hanging="2438"/>
        <w:jc w:val="center"/>
        <w:rPr>
          <w:rFonts w:ascii="Times New Roman" w:hAnsi="Times New Roman" w:cs="Times New Roman"/>
          <w:sz w:val="24"/>
          <w:szCs w:val="24"/>
        </w:rPr>
      </w:pPr>
      <w:r w:rsidRPr="001441A7">
        <w:rPr>
          <w:rFonts w:ascii="Times New Roman" w:eastAsia="Times New Roman" w:hAnsi="Times New Roman" w:cs="Times New Roman"/>
          <w:sz w:val="24"/>
          <w:szCs w:val="24"/>
        </w:rPr>
        <w:t>Рассмотрение документов и оформление результат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3.23.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3.23.1. полноты и достоверности сведений, содержащихся в представленных документах;</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3.24.3. наличия оснований для отказа в муниципальной услуге, предусмотренных пунктом 2.12 Административного регламента.</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3.25. После размещения сведений в информационной системе обеспечения градостроительной деятельности ответственный исполнитель подготавливает за подписью главы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письмо о размещении сведений.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3.26. Письмо об отказе в размещении сведений в информационной системе обеспечения градостроительной деятельности подготавливается за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 xml:space="preserve">подписью главы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3.27. Подписанное главой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письмо регистрируется в установленном порядке.</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3.28. Продолжительность административной процедуры (максимальный срок ее выполнения) составляет 12 рабочих дней.</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3.29. Результатом административной процедуры является письмо о размещении сведений в информационной системе обеспечения градостроительной деятельности или письмо об отказе с указанием причин.</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Выдача заявителю</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результата предоставления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3.32. Основанием для начала административной процедуры является подписанное и зарегистрированное письмо о размещении сведений в информационной системе обеспечения градостроительной деятельности или письмо об отказе с указанием причин.</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3.36.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(представителю заявителя).3.37. Продолжительность административной процедуры (максимальный срок ее выполнения) составляет один рабочий день.</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3.38. Результатом административной процедуры является выдача заявителю (представителю заявителя) письма о размещении сведений в информационной системе обеспечения градостроительной деятельности или об отказе с указанием причин.</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VI. Формы контроля за исполнением административного регламента</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Периодичность осуществления проверок определяется главой Администрации.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и их представителей, связанных с нарушениями при предоставлении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Плановые и внеплановые проверки проводятся на основании распоряжений главы Администрации.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w:t>
      </w:r>
      <w:r w:rsidR="001441A7">
        <w:rPr>
          <w:rFonts w:ascii="Times New Roman" w:eastAsia="Times New Roman" w:hAnsi="Times New Roman" w:cs="Times New Roman"/>
          <w:sz w:val="24"/>
          <w:szCs w:val="24"/>
        </w:rPr>
        <w:t>т</w:t>
      </w:r>
      <w:r w:rsidRPr="001441A7">
        <w:rPr>
          <w:rFonts w:ascii="Times New Roman" w:eastAsia="Times New Roman" w:hAnsi="Times New Roman" w:cs="Times New Roman"/>
          <w:sz w:val="24"/>
          <w:szCs w:val="24"/>
        </w:rPr>
        <w:t>ельством Российской Федерации.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4.5. Ответственные исполнители несут персональную ответственность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w:t>
      </w:r>
    </w:p>
    <w:p w:rsidR="001441A7" w:rsidRDefault="00C9735A" w:rsidP="001441A7">
      <w:pPr>
        <w:spacing w:after="0" w:line="240" w:lineRule="auto"/>
        <w:ind w:firstLine="566"/>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C9735A" w:rsidRPr="001441A7" w:rsidRDefault="00C9735A" w:rsidP="001441A7">
      <w:pPr>
        <w:spacing w:after="0" w:line="240" w:lineRule="auto"/>
        <w:ind w:firstLine="566"/>
        <w:jc w:val="both"/>
        <w:rPr>
          <w:rFonts w:ascii="Times New Roman" w:hAnsi="Times New Roman" w:cs="Times New Roman"/>
          <w:sz w:val="24"/>
          <w:szCs w:val="24"/>
        </w:rPr>
      </w:pPr>
      <w:r w:rsidRPr="001441A7">
        <w:rPr>
          <w:rFonts w:ascii="Times New Roman" w:eastAsia="Times New Roman" w:hAnsi="Times New Roman" w:cs="Times New Roman"/>
          <w:sz w:val="24"/>
          <w:szCs w:val="24"/>
        </w:rPr>
        <w:t>4.6. Заявители (представители заявителей)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5.1. Заявитель (представитель заявителя) вправе подать жалобу на решение и (или) действие (бездействие), принятые и осуществляемые в ходе предоставления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5.3. Информирование заявителей (представителей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Указанная информация также может быть сообщена заявителю (представителю заявителя) в устной и (или) в письменной форме.</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5.4.1. Заявитель (представитель заявителя) может обратиться с жалобой, в том числе, в следующих случаях:</w:t>
      </w:r>
    </w:p>
    <w:p w:rsidR="00C9735A" w:rsidRPr="001441A7" w:rsidRDefault="00C9735A" w:rsidP="001441A7">
      <w:pPr>
        <w:numPr>
          <w:ilvl w:val="0"/>
          <w:numId w:val="21"/>
        </w:numPr>
        <w:tabs>
          <w:tab w:val="left" w:pos="1531"/>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регистрации запроса о предоставлении муниципальной услуги;</w:t>
      </w:r>
    </w:p>
    <w:p w:rsidR="00C9735A" w:rsidRPr="001441A7" w:rsidRDefault="00C9735A" w:rsidP="001441A7">
      <w:pPr>
        <w:numPr>
          <w:ilvl w:val="0"/>
          <w:numId w:val="21"/>
        </w:numPr>
        <w:tabs>
          <w:tab w:val="left" w:pos="1280"/>
        </w:tabs>
        <w:suppressAutoHyphens w:val="0"/>
        <w:spacing w:after="0" w:line="240" w:lineRule="auto"/>
        <w:ind w:left="1280" w:hanging="3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предоставления муниципальной услуги;</w:t>
      </w:r>
    </w:p>
    <w:p w:rsidR="00C9735A" w:rsidRPr="001441A7" w:rsidRDefault="00C9735A" w:rsidP="001441A7">
      <w:pPr>
        <w:numPr>
          <w:ilvl w:val="0"/>
          <w:numId w:val="21"/>
        </w:numPr>
        <w:tabs>
          <w:tab w:val="left" w:pos="1455"/>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9735A" w:rsidRPr="001441A7" w:rsidRDefault="00C9735A" w:rsidP="001441A7">
      <w:pPr>
        <w:numPr>
          <w:ilvl w:val="0"/>
          <w:numId w:val="21"/>
        </w:numPr>
        <w:tabs>
          <w:tab w:val="left" w:pos="1286"/>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9735A" w:rsidRPr="001441A7" w:rsidRDefault="00C9735A" w:rsidP="001441A7">
      <w:pPr>
        <w:numPr>
          <w:ilvl w:val="0"/>
          <w:numId w:val="21"/>
        </w:numPr>
        <w:tabs>
          <w:tab w:val="left" w:pos="1371"/>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w:t>
      </w:r>
    </w:p>
    <w:p w:rsidR="00C9735A" w:rsidRPr="001441A7" w:rsidRDefault="00C9735A" w:rsidP="001441A7">
      <w:pPr>
        <w:spacing w:after="0" w:line="240" w:lineRule="auto"/>
        <w:rPr>
          <w:rFonts w:ascii="Times New Roman" w:hAnsi="Times New Roman" w:cs="Times New Roman"/>
          <w:sz w:val="24"/>
          <w:szCs w:val="24"/>
        </w:rPr>
        <w:sectPr w:rsidR="00C9735A" w:rsidRPr="001441A7">
          <w:pgSz w:w="11900" w:h="16838"/>
          <w:pgMar w:top="1138" w:right="846" w:bottom="660" w:left="1440" w:header="0" w:footer="0" w:gutter="0"/>
          <w:cols w:space="720" w:equalWidth="0">
            <w:col w:w="9620"/>
          </w:cols>
        </w:sectPr>
      </w:pPr>
    </w:p>
    <w:p w:rsidR="00C9735A" w:rsidRPr="001441A7" w:rsidRDefault="00C9735A" w:rsidP="001441A7">
      <w:pPr>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9735A" w:rsidRPr="001441A7" w:rsidRDefault="00C9735A" w:rsidP="001441A7">
      <w:pPr>
        <w:numPr>
          <w:ilvl w:val="0"/>
          <w:numId w:val="22"/>
        </w:numPr>
        <w:tabs>
          <w:tab w:val="left" w:pos="1419"/>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9735A" w:rsidRPr="001441A7" w:rsidRDefault="00C9735A" w:rsidP="001441A7">
      <w:pPr>
        <w:numPr>
          <w:ilvl w:val="0"/>
          <w:numId w:val="22"/>
        </w:numPr>
        <w:tabs>
          <w:tab w:val="left" w:pos="1445"/>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9735A" w:rsidRPr="001441A7" w:rsidRDefault="00C9735A" w:rsidP="001441A7">
      <w:pPr>
        <w:numPr>
          <w:ilvl w:val="0"/>
          <w:numId w:val="22"/>
        </w:numPr>
        <w:tabs>
          <w:tab w:val="left" w:pos="1327"/>
        </w:tabs>
        <w:suppressAutoHyphens w:val="0"/>
        <w:spacing w:after="0" w:line="240" w:lineRule="auto"/>
        <w:ind w:left="260" w:firstLine="710"/>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C9735A" w:rsidRPr="001441A7" w:rsidRDefault="00C9735A" w:rsidP="001441A7">
      <w:pPr>
        <w:numPr>
          <w:ilvl w:val="0"/>
          <w:numId w:val="22"/>
        </w:numPr>
        <w:tabs>
          <w:tab w:val="left" w:pos="1430"/>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9735A" w:rsidRPr="001441A7" w:rsidRDefault="00C9735A" w:rsidP="001441A7">
      <w:pPr>
        <w:numPr>
          <w:ilvl w:val="0"/>
          <w:numId w:val="22"/>
        </w:numPr>
        <w:tabs>
          <w:tab w:val="left" w:pos="1423"/>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7ФЗ № 210-ФЗ.</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5.4.2. Жалоба подается в Администрацию в письменной форме, в том числе при личном приеме заявителя (представителя заявителя), или в электронном виде. Жалоба в письменной форме может быть также направлена по почте.</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9735A" w:rsidRPr="001441A7" w:rsidRDefault="00C9735A" w:rsidP="001441A7">
      <w:pPr>
        <w:spacing w:after="0" w:line="240" w:lineRule="auto"/>
        <w:ind w:firstLine="72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Рассмотрение жалоб на решения и действия (бездействие) МФЦ, работников МФЦ осуществляется в порядке, установленном Порядком</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подачи и рассмотрения жалоб на решения и действия (бездействие) МФЦ</w:t>
      </w:r>
    </w:p>
    <w:p w:rsidR="00C9735A" w:rsidRPr="001441A7" w:rsidRDefault="00C9735A" w:rsidP="001441A7">
      <w:pPr>
        <w:spacing w:after="0" w:line="240" w:lineRule="auto"/>
        <w:jc w:val="both"/>
        <w:rPr>
          <w:rFonts w:ascii="Times New Roman" w:hAnsi="Times New Roman" w:cs="Times New Roman"/>
          <w:color w:val="FF0000"/>
          <w:sz w:val="24"/>
          <w:szCs w:val="24"/>
        </w:rPr>
      </w:pP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 и его работников при предоставлении муниципальных услуг, утвержденным постановлением администрации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5.4.4. Жалоба на решения и действия (бездействие) главы Администрации подается Главе администрации.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5.4.6. В случае если жалоба подается через представителя заявителя, также представляется документ, подтверждающий полномочия на</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осуществление действий от имени заявителя в соответствии с действующим законодательством.</w:t>
      </w: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5.4.7. В электронном виде жалоба может быть подана заявителем (представителем заявителя) посредством:</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а) официального сайта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б) электронной почты Администрации;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в) Единого портала;</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г) Регионального портала;</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и действий (бездействия), совершенных при предоставлении государственных и муниципальных услуг.</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5.4.8. Подача жалобы и документов, предусмотренных подпунктами 5.4.5 и 5.4.6. пункта 5.4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5.4.9. При поступлении жалобы, принятие решения по которой не входит в компетенцию Администрации, в течение трех рабочих дней со дня</w:t>
      </w:r>
      <w:r w:rsidR="001441A7">
        <w:rPr>
          <w:rFonts w:ascii="Times New Roman" w:hAnsi="Times New Roman" w:cs="Times New Roman"/>
          <w:sz w:val="24"/>
          <w:szCs w:val="24"/>
        </w:rPr>
        <w:t xml:space="preserve"> ее</w:t>
      </w:r>
    </w:p>
    <w:p w:rsidR="00C9735A" w:rsidRPr="001441A7" w:rsidRDefault="001441A7" w:rsidP="001441A7">
      <w:pPr>
        <w:tabs>
          <w:tab w:val="left" w:pos="625"/>
        </w:tabs>
        <w:suppressAutoHyphens w:val="0"/>
        <w:spacing w:after="0" w:line="240"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35A" w:rsidRPr="001441A7">
        <w:rPr>
          <w:rFonts w:ascii="Times New Roman" w:eastAsia="Times New Roman" w:hAnsi="Times New Roman" w:cs="Times New Roman"/>
          <w:sz w:val="24"/>
          <w:szCs w:val="24"/>
        </w:rPr>
        <w:t>регистрации жалоба направляется в уполномоченный орган, а заявитель информируется о ее перенаправлении.</w:t>
      </w:r>
    </w:p>
    <w:p w:rsidR="00C9735A" w:rsidRPr="001441A7" w:rsidRDefault="00C9735A" w:rsidP="001441A7">
      <w:pPr>
        <w:spacing w:after="0" w:line="240" w:lineRule="auto"/>
        <w:ind w:firstLine="70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5.4.10. Жалоба может быть подана заявителем через МФЦ.</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C9735A" w:rsidRPr="001441A7" w:rsidRDefault="00C9735A" w:rsidP="001441A7">
      <w:pPr>
        <w:spacing w:after="0" w:line="240" w:lineRule="auto"/>
        <w:ind w:firstLine="70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5.5. Жалоба должна содержать:</w:t>
      </w:r>
    </w:p>
    <w:p w:rsidR="00C9735A" w:rsidRPr="001441A7" w:rsidRDefault="00C9735A" w:rsidP="001441A7">
      <w:pPr>
        <w:numPr>
          <w:ilvl w:val="2"/>
          <w:numId w:val="23"/>
        </w:numPr>
        <w:tabs>
          <w:tab w:val="left" w:pos="1291"/>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наименование Администрации, должностного лица Администрации, муниципального служащего, решения и действия (бездействие) которых обжалуются;</w:t>
      </w:r>
    </w:p>
    <w:p w:rsidR="00C9735A" w:rsidRPr="001441A7" w:rsidRDefault="00C9735A" w:rsidP="001441A7">
      <w:pPr>
        <w:numPr>
          <w:ilvl w:val="2"/>
          <w:numId w:val="23"/>
        </w:numPr>
        <w:tabs>
          <w:tab w:val="left" w:pos="1277"/>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735A" w:rsidRPr="001441A7" w:rsidRDefault="00C9735A" w:rsidP="001441A7">
      <w:pPr>
        <w:numPr>
          <w:ilvl w:val="1"/>
          <w:numId w:val="24"/>
        </w:numPr>
        <w:tabs>
          <w:tab w:val="left" w:pos="1251"/>
        </w:tabs>
        <w:suppressAutoHyphens w:val="0"/>
        <w:spacing w:after="0" w:line="240" w:lineRule="auto"/>
        <w:ind w:left="260" w:firstLine="542"/>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сведения об обжалуемых решениях и действиях (бездействии) Администрации, должностного лица Администрации, муниципального служащего;</w:t>
      </w:r>
    </w:p>
    <w:p w:rsidR="00C9735A" w:rsidRPr="001441A7" w:rsidRDefault="00C9735A" w:rsidP="001441A7">
      <w:pPr>
        <w:numPr>
          <w:ilvl w:val="1"/>
          <w:numId w:val="24"/>
        </w:numPr>
        <w:tabs>
          <w:tab w:val="left" w:pos="1140"/>
        </w:tabs>
        <w:suppressAutoHyphens w:val="0"/>
        <w:spacing w:after="0" w:line="240" w:lineRule="auto"/>
        <w:ind w:left="1140" w:hanging="338"/>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доводы, на основании которых заявитель не согласен с решением и</w:t>
      </w:r>
    </w:p>
    <w:p w:rsid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действием (бездействием) Администрации, должностного лица Администрации, муниципального служащего.</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5.6. Заявитель (представитель заявителя) имеет право на получение исчерпывающей информации и документов, необходимых для обоснования и рассмотрения жалобы.</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5.8. Основания для приостановления рассмотрения жалобы законодательством не предусмотрены.</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5.9. По результатам рассмотрения жалобы принимается одно из следующих решений:</w:t>
      </w:r>
    </w:p>
    <w:p w:rsidR="00C9735A" w:rsidRPr="001441A7" w:rsidRDefault="00C9735A" w:rsidP="001441A7">
      <w:pPr>
        <w:numPr>
          <w:ilvl w:val="0"/>
          <w:numId w:val="25"/>
        </w:numPr>
        <w:tabs>
          <w:tab w:val="left" w:pos="1203"/>
        </w:tabs>
        <w:suppressAutoHyphens w:val="0"/>
        <w:spacing w:after="0" w:line="240" w:lineRule="auto"/>
        <w:ind w:left="720" w:hanging="17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в удовлетворении жалобы отказывается.</w:t>
      </w:r>
    </w:p>
    <w:p w:rsidR="00C9735A" w:rsidRPr="001441A7" w:rsidRDefault="00C9735A" w:rsidP="001441A7">
      <w:pPr>
        <w:spacing w:after="0" w:line="240" w:lineRule="auto"/>
        <w:ind w:firstLine="708"/>
        <w:jc w:val="both"/>
        <w:rPr>
          <w:rFonts w:ascii="Times New Roman" w:hAnsi="Times New Roman" w:cs="Times New Roman"/>
          <w:sz w:val="24"/>
          <w:szCs w:val="24"/>
        </w:rPr>
      </w:pPr>
      <w:r w:rsidRPr="001441A7">
        <w:rPr>
          <w:rFonts w:ascii="Times New Roman" w:eastAsia="Times New Roman" w:hAnsi="Times New Roman" w:cs="Times New Roman"/>
          <w:sz w:val="24"/>
          <w:szCs w:val="24"/>
        </w:rPr>
        <w:t>5.10. Не позднее дня, следующего за днем принятия решения, указанного в пункте 5.9.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9735A" w:rsidRPr="001441A7" w:rsidRDefault="00C9735A" w:rsidP="001441A7">
      <w:pPr>
        <w:numPr>
          <w:ilvl w:val="0"/>
          <w:numId w:val="26"/>
        </w:numPr>
        <w:tabs>
          <w:tab w:val="left" w:pos="1320"/>
        </w:tabs>
        <w:suppressAutoHyphens w:val="0"/>
        <w:spacing w:after="0" w:line="240" w:lineRule="auto"/>
        <w:ind w:left="26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lastRenderedPageBreak/>
        <w:t>случае  признания  жалобы  подлежащей  удовлетворению  в  ответе</w:t>
      </w:r>
      <w:r w:rsidR="001441A7">
        <w:rPr>
          <w:rFonts w:ascii="Times New Roman" w:eastAsia="Times New Roman" w:hAnsi="Times New Roman" w:cs="Times New Roman"/>
          <w:sz w:val="24"/>
          <w:szCs w:val="24"/>
        </w:rPr>
        <w:t xml:space="preserve"> </w:t>
      </w:r>
      <w:r w:rsidRPr="001441A7">
        <w:rPr>
          <w:rFonts w:ascii="Times New Roman" w:eastAsia="Times New Roman" w:hAnsi="Times New Roman" w:cs="Times New Roman"/>
          <w:sz w:val="24"/>
          <w:szCs w:val="24"/>
        </w:rPr>
        <w:t>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C9735A" w:rsidRP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441A7" w:rsidRDefault="00C9735A" w:rsidP="001441A7">
      <w:pPr>
        <w:spacing w:after="0" w:line="240" w:lineRule="auto"/>
        <w:ind w:firstLine="708"/>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5.12.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9735A" w:rsidRPr="001441A7" w:rsidRDefault="00C9735A" w:rsidP="001441A7">
      <w:pPr>
        <w:spacing w:after="0" w:line="240" w:lineRule="auto"/>
        <w:ind w:firstLine="708"/>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1</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«Передача материалов для размещения в</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информационной системе градостроительной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b/>
          <w:bCs/>
          <w:sz w:val="24"/>
          <w:szCs w:val="24"/>
        </w:rPr>
        <w:t>Форма заявления о предоставлении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numPr>
          <w:ilvl w:val="0"/>
          <w:numId w:val="27"/>
        </w:numPr>
        <w:tabs>
          <w:tab w:val="left" w:pos="4915"/>
        </w:tabs>
        <w:suppressAutoHyphens w:val="0"/>
        <w:spacing w:after="0" w:line="240" w:lineRule="auto"/>
        <w:ind w:left="7140" w:hanging="2473"/>
        <w:jc w:val="right"/>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 xml:space="preserve">Администрацию </w:t>
      </w:r>
      <w:proofErr w:type="spellStart"/>
      <w:r w:rsidRPr="001441A7">
        <w:rPr>
          <w:rFonts w:ascii="Times New Roman" w:eastAsia="Times New Roman" w:hAnsi="Times New Roman" w:cs="Times New Roman"/>
          <w:sz w:val="24"/>
          <w:szCs w:val="24"/>
        </w:rPr>
        <w:t>Камешкирского</w:t>
      </w:r>
      <w:proofErr w:type="spellEnd"/>
      <w:r w:rsidRPr="001441A7">
        <w:rPr>
          <w:rFonts w:ascii="Times New Roman" w:eastAsia="Times New Roman" w:hAnsi="Times New Roman" w:cs="Times New Roman"/>
          <w:sz w:val="24"/>
          <w:szCs w:val="24"/>
        </w:rPr>
        <w:t xml:space="preserve"> района Пензенской области,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Заявитель 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(для физических лиц: Ф.И.О.(при наличии),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паспортные данные;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tabs>
          <w:tab w:val="left" w:pos="648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i/>
          <w:iCs/>
          <w:sz w:val="24"/>
          <w:szCs w:val="24"/>
        </w:rPr>
        <w:t>для юридических лиц:</w:t>
      </w:r>
      <w:r w:rsidRPr="001441A7">
        <w:rPr>
          <w:rFonts w:ascii="Times New Roman" w:hAnsi="Times New Roman" w:cs="Times New Roman"/>
          <w:sz w:val="24"/>
          <w:szCs w:val="24"/>
        </w:rPr>
        <w:tab/>
      </w:r>
      <w:r w:rsidRPr="001441A7">
        <w:rPr>
          <w:rFonts w:ascii="Times New Roman" w:eastAsia="Times New Roman" w:hAnsi="Times New Roman" w:cs="Times New Roman"/>
          <w:i/>
          <w:iCs/>
          <w:sz w:val="24"/>
          <w:szCs w:val="24"/>
        </w:rPr>
        <w:t>полное наименование,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ОГРН/ИНН)</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(почтовый индекс и адрес</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i/>
          <w:iCs/>
          <w:sz w:val="24"/>
          <w:szCs w:val="24"/>
        </w:rPr>
        <w:t>места регистрации, места нахождения)</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Тел. 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e-</w:t>
      </w:r>
      <w:proofErr w:type="spellStart"/>
      <w:r w:rsidRPr="001441A7">
        <w:rPr>
          <w:rFonts w:ascii="Times New Roman" w:eastAsia="Times New Roman" w:hAnsi="Times New Roman" w:cs="Times New Roman"/>
          <w:sz w:val="24"/>
          <w:szCs w:val="24"/>
        </w:rPr>
        <w:t>mail</w:t>
      </w:r>
      <w:proofErr w:type="spellEnd"/>
      <w:r w:rsidRPr="001441A7">
        <w:rPr>
          <w:rFonts w:ascii="Times New Roman" w:eastAsia="Times New Roman" w:hAnsi="Times New Roman" w:cs="Times New Roman"/>
          <w:sz w:val="24"/>
          <w:szCs w:val="24"/>
        </w:rPr>
        <w:t xml:space="preserve"> 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ЗАЯВЛЕНИЕ</w:t>
      </w:r>
    </w:p>
    <w:p w:rsidR="00C9735A" w:rsidRPr="001441A7" w:rsidRDefault="00C9735A" w:rsidP="001441A7">
      <w:pPr>
        <w:spacing w:after="0" w:line="240" w:lineRule="auto"/>
        <w:jc w:val="center"/>
        <w:rPr>
          <w:rFonts w:ascii="Times New Roman" w:hAnsi="Times New Roman" w:cs="Times New Roman"/>
          <w:sz w:val="24"/>
          <w:szCs w:val="24"/>
        </w:rPr>
      </w:pPr>
    </w:p>
    <w:p w:rsidR="00C9735A" w:rsidRPr="001441A7" w:rsidRDefault="00C9735A" w:rsidP="001441A7">
      <w:pPr>
        <w:numPr>
          <w:ilvl w:val="0"/>
          <w:numId w:val="28"/>
        </w:numPr>
        <w:tabs>
          <w:tab w:val="left" w:pos="991"/>
        </w:tabs>
        <w:suppressAutoHyphens w:val="0"/>
        <w:spacing w:after="0" w:line="240" w:lineRule="auto"/>
        <w:ind w:left="2820" w:hanging="2037"/>
        <w:jc w:val="center"/>
        <w:rPr>
          <w:rFonts w:ascii="Times New Roman" w:eastAsia="Times New Roman" w:hAnsi="Times New Roman" w:cs="Times New Roman"/>
          <w:b/>
          <w:bCs/>
          <w:sz w:val="24"/>
          <w:szCs w:val="24"/>
        </w:rPr>
      </w:pPr>
      <w:r w:rsidRPr="001441A7">
        <w:rPr>
          <w:rFonts w:ascii="Times New Roman" w:eastAsia="Times New Roman" w:hAnsi="Times New Roman" w:cs="Times New Roman"/>
          <w:b/>
          <w:bCs/>
          <w:sz w:val="24"/>
          <w:szCs w:val="24"/>
        </w:rPr>
        <w:t>передаче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Прошу разместить сведения в информационной системе обеспечения градостроительной деятельности на объект:_____________________________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Заявитель ____________________________________________ _________</w:t>
      </w:r>
    </w:p>
    <w:p w:rsidR="00C9735A" w:rsidRPr="001441A7" w:rsidRDefault="00C9735A" w:rsidP="001441A7">
      <w:pPr>
        <w:tabs>
          <w:tab w:val="left" w:pos="796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(фамилия, имя, отчество (при наличии))</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(подпись)</w:t>
      </w:r>
    </w:p>
    <w:p w:rsid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Дата «____» ____________ 20____г.</w:t>
      </w:r>
    </w:p>
    <w:p w:rsidR="001441A7" w:rsidRDefault="001441A7" w:rsidP="001441A7">
      <w:pPr>
        <w:spacing w:after="0" w:line="240" w:lineRule="auto"/>
        <w:rPr>
          <w:rFonts w:ascii="Times New Roman" w:eastAsia="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lastRenderedPageBreak/>
        <w:t>Приложение № 2</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«Передача материалов для размещения</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в информационной системе</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БЛОК-СХЕМА</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hanging="1478"/>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«Передача материалов для размещения в информационной системе градостроительной деятельности»</w:t>
      </w:r>
    </w:p>
    <w:p w:rsidR="00C9735A" w:rsidRPr="001441A7" w:rsidRDefault="00C9735A" w:rsidP="001441A7">
      <w:pPr>
        <w:spacing w:after="0" w:line="240" w:lineRule="auto"/>
        <w:jc w:val="center"/>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Обращение заявителя для предоставления муниципальной</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rPr>
        <mc:AlternateContent>
          <mc:Choice Requires="wps">
            <w:drawing>
              <wp:anchor distT="0" distB="0" distL="114300" distR="114300" simplePos="0" relativeHeight="251668480" behindDoc="1" locked="0" layoutInCell="0" allowOverlap="1" wp14:anchorId="309D0CDB" wp14:editId="14030B26">
                <wp:simplePos x="0" y="0"/>
                <wp:positionH relativeFrom="column">
                  <wp:posOffset>94615</wp:posOffset>
                </wp:positionH>
                <wp:positionV relativeFrom="paragraph">
                  <wp:posOffset>414655</wp:posOffset>
                </wp:positionV>
                <wp:extent cx="60845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45pt,32.65pt" to="486.5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69504" behindDoc="1" locked="0" layoutInCell="0" allowOverlap="1" wp14:anchorId="53CF5F42" wp14:editId="5586587E">
                <wp:simplePos x="0" y="0"/>
                <wp:positionH relativeFrom="column">
                  <wp:posOffset>97790</wp:posOffset>
                </wp:positionH>
                <wp:positionV relativeFrom="paragraph">
                  <wp:posOffset>411480</wp:posOffset>
                </wp:positionV>
                <wp:extent cx="0" cy="36258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7.7pt,32.4pt" to="7.7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70528" behindDoc="1" locked="0" layoutInCell="0" allowOverlap="1" wp14:anchorId="1DFDBABC" wp14:editId="29F1736C">
                <wp:simplePos x="0" y="0"/>
                <wp:positionH relativeFrom="column">
                  <wp:posOffset>6176645</wp:posOffset>
                </wp:positionH>
                <wp:positionV relativeFrom="paragraph">
                  <wp:posOffset>411480</wp:posOffset>
                </wp:positionV>
                <wp:extent cx="0" cy="36258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86.35pt,32.4pt" to="486.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" o:allowincell="f" filled="t" strokeweight=".16931mm">
                <v:stroke joinstyle="miter"/>
                <o:lock v:ext="edit" shapetype="f"/>
              </v:line>
            </w:pict>
          </mc:Fallback>
        </mc:AlternateContent>
      </w:r>
      <w:r w:rsidRPr="001441A7">
        <w:rPr>
          <w:rFonts w:ascii="Times New Roman" w:hAnsi="Times New Roman" w:cs="Times New Roman"/>
          <w:noProof/>
          <w:sz w:val="24"/>
          <w:szCs w:val="24"/>
        </w:rPr>
        <w:drawing>
          <wp:anchor distT="0" distB="0" distL="114300" distR="114300" simplePos="0" relativeHeight="251671552" behindDoc="1" locked="0" layoutInCell="0" allowOverlap="1" wp14:anchorId="2EE5C7C2" wp14:editId="402D28EE">
            <wp:simplePos x="0" y="0"/>
            <wp:positionH relativeFrom="column">
              <wp:posOffset>3187700</wp:posOffset>
            </wp:positionH>
            <wp:positionV relativeFrom="paragraph">
              <wp:posOffset>1270</wp:posOffset>
            </wp:positionV>
            <wp:extent cx="101600" cy="222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прием заявления</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rPr>
        <mc:AlternateContent>
          <mc:Choice Requires="wps">
            <w:drawing>
              <wp:anchor distT="0" distB="0" distL="114300" distR="114300" simplePos="0" relativeHeight="251672576" behindDoc="1" locked="0" layoutInCell="0" allowOverlap="1" wp14:anchorId="1F8808EE" wp14:editId="40CB5D77">
                <wp:simplePos x="0" y="0"/>
                <wp:positionH relativeFrom="column">
                  <wp:posOffset>94615</wp:posOffset>
                </wp:positionH>
                <wp:positionV relativeFrom="paragraph">
                  <wp:posOffset>184150</wp:posOffset>
                </wp:positionV>
                <wp:extent cx="60845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7.45pt,14.5pt" to="48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73600" behindDoc="1" locked="0" layoutInCell="0" allowOverlap="1" wp14:anchorId="54CD7140" wp14:editId="687E87FA">
                <wp:simplePos x="0" y="0"/>
                <wp:positionH relativeFrom="column">
                  <wp:posOffset>94615</wp:posOffset>
                </wp:positionH>
                <wp:positionV relativeFrom="paragraph">
                  <wp:posOffset>716280</wp:posOffset>
                </wp:positionV>
                <wp:extent cx="60845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7.45pt,56.4pt" to="486.5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74624" behindDoc="1" locked="0" layoutInCell="0" allowOverlap="1" wp14:anchorId="593378F5" wp14:editId="26B42180">
                <wp:simplePos x="0" y="0"/>
                <wp:positionH relativeFrom="column">
                  <wp:posOffset>97790</wp:posOffset>
                </wp:positionH>
                <wp:positionV relativeFrom="paragraph">
                  <wp:posOffset>713105</wp:posOffset>
                </wp:positionV>
                <wp:extent cx="0" cy="5397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75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7.7pt,56.15pt" to="7.7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75648" behindDoc="1" locked="0" layoutInCell="0" allowOverlap="1" wp14:anchorId="677604D0" wp14:editId="35A38D2F">
                <wp:simplePos x="0" y="0"/>
                <wp:positionH relativeFrom="column">
                  <wp:posOffset>6176645</wp:posOffset>
                </wp:positionH>
                <wp:positionV relativeFrom="paragraph">
                  <wp:posOffset>713105</wp:posOffset>
                </wp:positionV>
                <wp:extent cx="0" cy="53975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7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486.35pt,56.15pt" to="486.3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" o:allowincell="f" filled="t" strokeweight=".16931mm">
                <v:stroke joinstyle="miter"/>
                <o:lock v:ext="edit" shapetype="f"/>
              </v:line>
            </w:pict>
          </mc:Fallback>
        </mc:AlternateContent>
      </w:r>
      <w:r w:rsidRPr="001441A7">
        <w:rPr>
          <w:rFonts w:ascii="Times New Roman" w:hAnsi="Times New Roman" w:cs="Times New Roman"/>
          <w:noProof/>
          <w:sz w:val="24"/>
          <w:szCs w:val="24"/>
        </w:rPr>
        <w:drawing>
          <wp:anchor distT="0" distB="0" distL="114300" distR="114300" simplePos="0" relativeHeight="251676672" behindDoc="1" locked="0" layoutInCell="0" allowOverlap="1" wp14:anchorId="5E6C13F2" wp14:editId="73461CE1">
            <wp:simplePos x="0" y="0"/>
            <wp:positionH relativeFrom="column">
              <wp:posOffset>3241040</wp:posOffset>
            </wp:positionH>
            <wp:positionV relativeFrom="paragraph">
              <wp:posOffset>239395</wp:posOffset>
            </wp:positionV>
            <wp:extent cx="101600" cy="2222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sz w:val="24"/>
          <w:szCs w:val="24"/>
        </w:rPr>
        <w:t>рассмотрение документов и оформление результата предоставления муниципальной услуги</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hAnsi="Times New Roman" w:cs="Times New Roman"/>
          <w:noProof/>
          <w:sz w:val="24"/>
          <w:szCs w:val="24"/>
        </w:rPr>
        <mc:AlternateContent>
          <mc:Choice Requires="wps">
            <w:drawing>
              <wp:anchor distT="0" distB="0" distL="114300" distR="114300" simplePos="0" relativeHeight="251677696" behindDoc="1" locked="0" layoutInCell="0" allowOverlap="1" wp14:anchorId="63CEC824" wp14:editId="0EE0F635">
                <wp:simplePos x="0" y="0"/>
                <wp:positionH relativeFrom="column">
                  <wp:posOffset>94615</wp:posOffset>
                </wp:positionH>
                <wp:positionV relativeFrom="paragraph">
                  <wp:posOffset>186690</wp:posOffset>
                </wp:positionV>
                <wp:extent cx="60845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7.45pt,14.7pt" to="486.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vfuAEAAIEDAAAOAAAAZHJzL2Uyb0RvYy54bWysU01vEzEQvSPxHyzfyW5DScM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78720" behindDoc="1" locked="0" layoutInCell="0" allowOverlap="1" wp14:anchorId="6751FCA9" wp14:editId="4F56BC15">
                <wp:simplePos x="0" y="0"/>
                <wp:positionH relativeFrom="column">
                  <wp:posOffset>94615</wp:posOffset>
                </wp:positionH>
                <wp:positionV relativeFrom="paragraph">
                  <wp:posOffset>718820</wp:posOffset>
                </wp:positionV>
                <wp:extent cx="608457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7.45pt,56.6pt" to="486.5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" o:allowincell="f" filled="t" strokeweight=".16931mm">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79744" behindDoc="1" locked="0" layoutInCell="0" allowOverlap="1" wp14:anchorId="4D7A3F8E" wp14:editId="65E500D4">
                <wp:simplePos x="0" y="0"/>
                <wp:positionH relativeFrom="column">
                  <wp:posOffset>97790</wp:posOffset>
                </wp:positionH>
                <wp:positionV relativeFrom="paragraph">
                  <wp:posOffset>716280</wp:posOffset>
                </wp:positionV>
                <wp:extent cx="0" cy="36258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7.7pt,56.4pt" to="7.7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80768" behindDoc="1" locked="0" layoutInCell="0" allowOverlap="1" wp14:anchorId="1D5DA17B" wp14:editId="2C08A4B5">
                <wp:simplePos x="0" y="0"/>
                <wp:positionH relativeFrom="column">
                  <wp:posOffset>94615</wp:posOffset>
                </wp:positionH>
                <wp:positionV relativeFrom="paragraph">
                  <wp:posOffset>1075690</wp:posOffset>
                </wp:positionV>
                <wp:extent cx="608457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7.45pt,84.7pt" to="486.5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" o:allowincell="f" filled="t" strokeweight=".48pt">
                <v:stroke joinstyle="miter"/>
                <o:lock v:ext="edit" shapetype="f"/>
              </v:line>
            </w:pict>
          </mc:Fallback>
        </mc:AlternateContent>
      </w:r>
      <w:r w:rsidRPr="001441A7">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14:anchorId="62A36FFF" wp14:editId="330C64FA">
                <wp:simplePos x="0" y="0"/>
                <wp:positionH relativeFrom="column">
                  <wp:posOffset>6176645</wp:posOffset>
                </wp:positionH>
                <wp:positionV relativeFrom="paragraph">
                  <wp:posOffset>716280</wp:posOffset>
                </wp:positionV>
                <wp:extent cx="0" cy="36258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86.35pt,56.4pt" to="486.3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" o:allowincell="f" filled="t" strokeweight=".16931mm">
                <v:stroke joinstyle="miter"/>
                <o:lock v:ext="edit" shapetype="f"/>
              </v:line>
            </w:pict>
          </mc:Fallback>
        </mc:AlternateContent>
      </w:r>
      <w:r w:rsidRPr="001441A7">
        <w:rPr>
          <w:rFonts w:ascii="Times New Roman" w:hAnsi="Times New Roman" w:cs="Times New Roman"/>
          <w:noProof/>
          <w:sz w:val="24"/>
          <w:szCs w:val="24"/>
        </w:rPr>
        <w:drawing>
          <wp:anchor distT="0" distB="0" distL="114300" distR="114300" simplePos="0" relativeHeight="251682816" behindDoc="1" locked="0" layoutInCell="0" allowOverlap="1" wp14:anchorId="7D8A8E67" wp14:editId="4785FF7A">
            <wp:simplePos x="0" y="0"/>
            <wp:positionH relativeFrom="column">
              <wp:posOffset>3241040</wp:posOffset>
            </wp:positionH>
            <wp:positionV relativeFrom="paragraph">
              <wp:posOffset>401955</wp:posOffset>
            </wp:positionV>
            <wp:extent cx="101600" cy="22225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blip>
                    <a:srcRect/>
                    <a:stretch>
                      <a:fillRect/>
                    </a:stretch>
                  </pic:blipFill>
                  <pic:spPr bwMode="auto">
                    <a:xfrm>
                      <a:off x="0" y="0"/>
                      <a:ext cx="101600" cy="222250"/>
                    </a:xfrm>
                    <a:prstGeom prst="rect">
                      <a:avLst/>
                    </a:prstGeom>
                    <a:noFill/>
                  </pic:spPr>
                </pic:pic>
              </a:graphicData>
            </a:graphic>
          </wp:anchor>
        </w:drawing>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p>
    <w:p w:rsidR="001441A7" w:rsidRDefault="00C9735A" w:rsidP="001441A7">
      <w:pPr>
        <w:spacing w:after="0" w:line="240" w:lineRule="auto"/>
        <w:rPr>
          <w:rFonts w:eastAsia="Times New Roman"/>
          <w:sz w:val="24"/>
          <w:szCs w:val="24"/>
        </w:rPr>
      </w:pPr>
      <w:r w:rsidRPr="001441A7">
        <w:rPr>
          <w:rFonts w:ascii="Times New Roman" w:eastAsia="Times New Roman" w:hAnsi="Times New Roman" w:cs="Times New Roman"/>
          <w:sz w:val="24"/>
          <w:szCs w:val="24"/>
        </w:rPr>
        <w:t>выдача заявителю результата предоставления муниципальной 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Приложение № 3</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к административному регламенту</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предоставления муниципальной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услуги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«Передача материалов для</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размещения в информационной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системе градостроительной</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деятельности»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(Ф.И.О.(отчество при наличии)</w:t>
      </w: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заявителя, адрес регистрации</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right"/>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 наименование заявителя, место нахождения)</w:t>
      </w:r>
    </w:p>
    <w:p w:rsidR="00C9735A" w:rsidRPr="001441A7" w:rsidRDefault="00C9735A" w:rsidP="001441A7">
      <w:pPr>
        <w:spacing w:after="0" w:line="240" w:lineRule="auto"/>
        <w:jc w:val="right"/>
        <w:rPr>
          <w:rFonts w:ascii="Times New Roman" w:hAnsi="Times New Roman" w:cs="Times New Roman"/>
          <w:sz w:val="24"/>
          <w:szCs w:val="24"/>
        </w:rPr>
      </w:pP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Отказ</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в приеме к рассмотрению документов для предоставления</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lastRenderedPageBreak/>
        <w:t>муниципальной услуги</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«Передача материалов для размещения в информационной системе</w:t>
      </w:r>
    </w:p>
    <w:p w:rsidR="00C9735A" w:rsidRPr="001441A7" w:rsidRDefault="00C9735A" w:rsidP="001441A7">
      <w:pPr>
        <w:spacing w:after="0" w:line="240" w:lineRule="auto"/>
        <w:jc w:val="center"/>
        <w:rPr>
          <w:rFonts w:ascii="Times New Roman" w:hAnsi="Times New Roman" w:cs="Times New Roman"/>
          <w:sz w:val="24"/>
          <w:szCs w:val="24"/>
        </w:rPr>
      </w:pPr>
      <w:r w:rsidRPr="001441A7">
        <w:rPr>
          <w:rFonts w:ascii="Times New Roman" w:eastAsia="Times New Roman" w:hAnsi="Times New Roman" w:cs="Times New Roman"/>
          <w:b/>
          <w:bCs/>
          <w:sz w:val="24"/>
          <w:szCs w:val="24"/>
        </w:rPr>
        <w:t>градостроительной деятельности»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Вам отказано в приеме к рассмотрению документов, представленных Вами для получения муниципальной услуги в</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(указать орган либо учреждение, в которое поданы документы)</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по следующим основаниям 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(указываются причины отказа в приеме к рассмотрению документов со</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ссылкой на правовой акт)</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spacing w:after="0" w:line="240" w:lineRule="auto"/>
        <w:ind w:firstLine="708"/>
        <w:rPr>
          <w:rFonts w:ascii="Times New Roman" w:hAnsi="Times New Roman" w:cs="Times New Roman"/>
          <w:sz w:val="24"/>
          <w:szCs w:val="24"/>
        </w:rPr>
      </w:pPr>
      <w:r w:rsidRPr="001441A7">
        <w:rPr>
          <w:rFonts w:ascii="Times New Roman" w:eastAsia="Times New Roman" w:hAnsi="Times New Roman" w:cs="Times New Roman"/>
          <w:sz w:val="24"/>
          <w:szCs w:val="24"/>
        </w:rPr>
        <w:t>После устранения причин отказа Вы имеете право вновь обратиться за предоставлением муниципальной услуги.</w:t>
      </w:r>
    </w:p>
    <w:p w:rsidR="00C9735A" w:rsidRPr="001441A7" w:rsidRDefault="00C9735A" w:rsidP="001441A7">
      <w:pPr>
        <w:spacing w:after="0" w:line="240" w:lineRule="auto"/>
        <w:rPr>
          <w:rFonts w:ascii="Times New Roman" w:hAnsi="Times New Roman" w:cs="Times New Roman"/>
          <w:sz w:val="24"/>
          <w:szCs w:val="24"/>
        </w:rPr>
      </w:pPr>
    </w:p>
    <w:p w:rsidR="00C9735A" w:rsidRPr="001441A7" w:rsidRDefault="00C9735A" w:rsidP="001441A7">
      <w:pPr>
        <w:numPr>
          <w:ilvl w:val="1"/>
          <w:numId w:val="29"/>
        </w:numPr>
        <w:tabs>
          <w:tab w:val="left" w:pos="1424"/>
        </w:tabs>
        <w:suppressAutoHyphens w:val="0"/>
        <w:spacing w:after="0" w:line="240" w:lineRule="auto"/>
        <w:ind w:left="260" w:firstLine="710"/>
        <w:jc w:val="both"/>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__________________________________________________________________,</w:t>
      </w:r>
    </w:p>
    <w:p w:rsidR="00C9735A" w:rsidRPr="001441A7" w:rsidRDefault="00C9735A" w:rsidP="001441A7">
      <w:pPr>
        <w:spacing w:after="0" w:line="240" w:lineRule="auto"/>
        <w:rPr>
          <w:rFonts w:ascii="Times New Roman" w:eastAsia="Times New Roman" w:hAnsi="Times New Roman" w:cs="Times New Roman"/>
          <w:sz w:val="24"/>
          <w:szCs w:val="24"/>
        </w:rPr>
      </w:pPr>
    </w:p>
    <w:p w:rsidR="00C9735A" w:rsidRPr="001441A7" w:rsidRDefault="00C9735A" w:rsidP="001441A7">
      <w:pPr>
        <w:numPr>
          <w:ilvl w:val="0"/>
          <w:numId w:val="29"/>
        </w:numPr>
        <w:tabs>
          <w:tab w:val="left" w:pos="464"/>
        </w:tabs>
        <w:suppressAutoHyphens w:val="0"/>
        <w:spacing w:after="0" w:line="240" w:lineRule="auto"/>
        <w:ind w:left="260" w:firstLine="2"/>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rPr>
        <w:t>также обратиться за защитой своих законных прав и интересов в судебные органы.</w:t>
      </w:r>
    </w:p>
    <w:p w:rsidR="00C9735A" w:rsidRPr="001441A7" w:rsidRDefault="00C9735A" w:rsidP="001441A7">
      <w:pPr>
        <w:tabs>
          <w:tab w:val="left" w:pos="606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_______________________________________</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________________________</w:t>
      </w:r>
    </w:p>
    <w:p w:rsidR="00C9735A" w:rsidRPr="001441A7" w:rsidRDefault="00C9735A" w:rsidP="001441A7">
      <w:pPr>
        <w:tabs>
          <w:tab w:val="left" w:pos="7140"/>
        </w:tabs>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(Ф.И.О. (отчество при наличии),</w:t>
      </w:r>
      <w:r w:rsidRPr="001441A7">
        <w:rPr>
          <w:rFonts w:ascii="Times New Roman" w:hAnsi="Times New Roman" w:cs="Times New Roman"/>
          <w:sz w:val="24"/>
          <w:szCs w:val="24"/>
        </w:rPr>
        <w:tab/>
      </w:r>
      <w:r w:rsidRPr="001441A7">
        <w:rPr>
          <w:rFonts w:ascii="Times New Roman" w:eastAsia="Times New Roman" w:hAnsi="Times New Roman" w:cs="Times New Roman"/>
          <w:sz w:val="24"/>
          <w:szCs w:val="24"/>
        </w:rPr>
        <w:t>(подпись)</w:t>
      </w:r>
    </w:p>
    <w:p w:rsidR="00C9735A" w:rsidRPr="001441A7" w:rsidRDefault="00C9735A" w:rsidP="001441A7">
      <w:pPr>
        <w:spacing w:after="0" w:line="240" w:lineRule="auto"/>
        <w:rPr>
          <w:rFonts w:ascii="Times New Roman" w:hAnsi="Times New Roman" w:cs="Times New Roman"/>
          <w:sz w:val="24"/>
          <w:szCs w:val="24"/>
        </w:rPr>
      </w:pPr>
      <w:r w:rsidRPr="001441A7">
        <w:rPr>
          <w:rFonts w:ascii="Times New Roman" w:eastAsia="Times New Roman" w:hAnsi="Times New Roman" w:cs="Times New Roman"/>
          <w:sz w:val="24"/>
          <w:szCs w:val="24"/>
        </w:rPr>
        <w:t>должность специалиста,</w:t>
      </w:r>
    </w:p>
    <w:p w:rsidR="001F241B" w:rsidRPr="001441A7" w:rsidRDefault="00C9735A" w:rsidP="001441A7">
      <w:pPr>
        <w:pStyle w:val="ConsPlusNormal0"/>
        <w:jc w:val="right"/>
        <w:outlineLvl w:val="0"/>
        <w:rPr>
          <w:rFonts w:ascii="Times New Roman" w:hAnsi="Times New Roman" w:cs="Times New Roman"/>
          <w:sz w:val="24"/>
          <w:szCs w:val="24"/>
        </w:rPr>
      </w:pPr>
      <w:r w:rsidRPr="001441A7">
        <w:rPr>
          <w:rFonts w:ascii="Times New Roman" w:hAnsi="Times New Roman" w:cs="Times New Roman"/>
          <w:sz w:val="24"/>
          <w:szCs w:val="24"/>
        </w:rPr>
        <w:t>осуществляющего прием документов)</w:t>
      </w: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1441A7">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 к</w:t>
      </w: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60D6E" w:rsidRDefault="00A60D6E" w:rsidP="00A60D6E">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60D6E" w:rsidRDefault="00A60D6E" w:rsidP="00A60D6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7567EC" w:rsidRDefault="007567EC" w:rsidP="00426965">
      <w:pPr>
        <w:pStyle w:val="ConsPlusNormal0"/>
        <w:jc w:val="right"/>
        <w:outlineLvl w:val="0"/>
        <w:rPr>
          <w:rFonts w:ascii="Times New Roman" w:hAnsi="Times New Roman" w:cs="Times New Roman"/>
          <w:sz w:val="28"/>
          <w:szCs w:val="28"/>
        </w:rPr>
      </w:pP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Ад</w:t>
      </w:r>
      <w:r w:rsidRPr="00F74537">
        <w:rPr>
          <w:rFonts w:ascii="Times New Roman" w:eastAsia="Times New Roman" w:hAnsi="Times New Roman"/>
          <w:b/>
          <w:sz w:val="28"/>
          <w:szCs w:val="28"/>
          <w:lang w:eastAsia="ru-RU"/>
        </w:rPr>
        <w:t xml:space="preserve">министративный регламент </w:t>
      </w: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74537">
        <w:rPr>
          <w:rFonts w:ascii="Times New Roman" w:eastAsia="Times New Roman" w:hAnsi="Times New Roman"/>
          <w:b/>
          <w:sz w:val="28"/>
          <w:szCs w:val="28"/>
          <w:lang w:eastAsia="ru-RU"/>
        </w:rPr>
        <w:t xml:space="preserve">предоставления муниципальной услуги </w:t>
      </w:r>
    </w:p>
    <w:p w:rsidR="00A60D6E" w:rsidRPr="00F74537" w:rsidRDefault="00A60D6E" w:rsidP="00A60D6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F74537">
        <w:rPr>
          <w:rFonts w:ascii="Times New Roman" w:eastAsia="Times New Roman" w:hAnsi="Times New Roman"/>
          <w:b/>
          <w:sz w:val="28"/>
          <w:szCs w:val="28"/>
          <w:lang w:eastAsia="ru-RU"/>
        </w:rPr>
        <w:t>«</w:t>
      </w:r>
      <w:r w:rsidRPr="002E1D86">
        <w:rPr>
          <w:rFonts w:ascii="Times New Roman" w:eastAsia="Times New Roman" w:hAnsi="Times New Roman"/>
          <w:b/>
          <w:sz w:val="28"/>
          <w:szCs w:val="28"/>
          <w:lang w:eastAsia="ru-RU"/>
        </w:rPr>
        <w:t>Организация и проведение аукциона на право заключить договор о развитии застроенной территории</w:t>
      </w:r>
      <w:r w:rsidRPr="00CE0725">
        <w:rPr>
          <w:b/>
        </w:rPr>
        <w:t>,</w:t>
      </w:r>
      <w:r w:rsidRPr="00CE0725">
        <w:rPr>
          <w:rFonts w:ascii="Times New Roman" w:eastAsia="Times New Roman" w:hAnsi="Times New Roman"/>
          <w:b/>
          <w:sz w:val="28"/>
          <w:szCs w:val="28"/>
          <w:lang w:eastAsia="ru-RU"/>
        </w:rPr>
        <w:t xml:space="preserve"> заключени</w:t>
      </w:r>
      <w:r>
        <w:rPr>
          <w:rFonts w:ascii="Times New Roman" w:eastAsia="Times New Roman" w:hAnsi="Times New Roman"/>
          <w:b/>
          <w:sz w:val="28"/>
          <w:szCs w:val="28"/>
          <w:lang w:eastAsia="ru-RU"/>
        </w:rPr>
        <w:t>е</w:t>
      </w:r>
      <w:r w:rsidRPr="00CE0725">
        <w:rPr>
          <w:rFonts w:ascii="Times New Roman" w:eastAsia="Times New Roman" w:hAnsi="Times New Roman"/>
          <w:b/>
          <w:sz w:val="28"/>
          <w:szCs w:val="28"/>
          <w:lang w:eastAsia="ru-RU"/>
        </w:rPr>
        <w:t xml:space="preserve"> договора о развитии застроенной территории</w:t>
      </w:r>
      <w:r w:rsidRPr="00F74537">
        <w:rPr>
          <w:rFonts w:ascii="Times New Roman" w:eastAsia="Times New Roman" w:hAnsi="Times New Roman"/>
          <w:b/>
          <w:sz w:val="28"/>
          <w:szCs w:val="28"/>
          <w:lang w:eastAsia="ru-RU"/>
        </w:rPr>
        <w:t>»</w:t>
      </w:r>
    </w:p>
    <w:p w:rsidR="00A60D6E" w:rsidRPr="00900DC9" w:rsidRDefault="00A60D6E" w:rsidP="00A60D6E">
      <w:pPr>
        <w:spacing w:after="0" w:line="240" w:lineRule="auto"/>
        <w:jc w:val="both"/>
        <w:rPr>
          <w:rFonts w:ascii="Times New Roman" w:eastAsia="Times New Roman" w:hAnsi="Times New Roman"/>
          <w:sz w:val="28"/>
          <w:szCs w:val="28"/>
          <w:lang w:eastAsia="ru-RU"/>
        </w:rPr>
      </w:pP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Раздел </w:t>
      </w:r>
      <w:r w:rsidRPr="001441A7">
        <w:rPr>
          <w:rFonts w:ascii="Times New Roman" w:eastAsia="Times New Roman" w:hAnsi="Times New Roman" w:cs="Times New Roman"/>
          <w:b/>
          <w:sz w:val="24"/>
          <w:szCs w:val="24"/>
          <w:lang w:val="en-US" w:eastAsia="ru-RU"/>
        </w:rPr>
        <w:t>I</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Общие положения</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Предмет регулирования административного регламента</w:t>
      </w:r>
    </w:p>
    <w:p w:rsidR="00A60D6E" w:rsidRPr="001441A7" w:rsidRDefault="00A60D6E" w:rsidP="001441A7">
      <w:pPr>
        <w:pStyle w:val="a4"/>
        <w:widowControl w:val="0"/>
        <w:numPr>
          <w:ilvl w:val="0"/>
          <w:numId w:val="2"/>
        </w:numPr>
        <w:autoSpaceDE w:val="0"/>
        <w:autoSpaceDN w:val="0"/>
        <w:adjustRightInd w:val="0"/>
        <w:ind w:left="0" w:firstLine="0"/>
        <w:jc w:val="both"/>
      </w:pPr>
      <w:r w:rsidRPr="001441A7">
        <w:t xml:space="preserve">Административный регламент </w:t>
      </w:r>
      <w:r w:rsidRPr="001441A7">
        <w:rPr>
          <w:color w:val="000000"/>
        </w:rPr>
        <w:t xml:space="preserve">предоставления муниципальной </w:t>
      </w:r>
      <w:r w:rsidRPr="001441A7">
        <w:t xml:space="preserve">услуги «Организация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(далее, соответственно – Административный регламент, муниципальная услуга) разработан в целях повышения качества предоставления муниципальной услуги </w:t>
      </w:r>
      <w:r w:rsidRPr="001441A7">
        <w:rPr>
          <w:bCs/>
        </w:rPr>
        <w:t>и устанавливает порядок предоставления муниципальной услуги и стандарт предоставления муниципальной услуги</w:t>
      </w:r>
      <w:r w:rsidRPr="001441A7">
        <w:t>.</w:t>
      </w:r>
    </w:p>
    <w:p w:rsidR="00A60D6E" w:rsidRPr="001441A7" w:rsidRDefault="00A60D6E" w:rsidP="00A60D6E">
      <w:pPr>
        <w:pStyle w:val="a4"/>
        <w:widowControl w:val="0"/>
        <w:autoSpaceDE w:val="0"/>
        <w:autoSpaceDN w:val="0"/>
        <w:adjustRightInd w:val="0"/>
        <w:ind w:left="0" w:firstLine="426"/>
        <w:jc w:val="both"/>
      </w:pPr>
      <w:r w:rsidRPr="001441A7">
        <w:t>Развитие застроенной территории - это осуществляемая лицом, с которым Администрацией по результатам проведенного аукциона заключен договор о развитии застроенной территории, деятельность, включающая в себя, в том числе подготовку документации по планировке территории, предоставление жилых помещений в целях расселения жителей аварийных жилых домов, уплату выкупной цены за изымаемые жилые помещения в аварийных домах и за земельные участки, а также осуществление строительства, в том числе строительства и (или) реконструкции объектов инженерной, социальной и коммунально-бытовой инфраструктур.</w:t>
      </w:r>
    </w:p>
    <w:p w:rsidR="00A60D6E" w:rsidRPr="001441A7" w:rsidRDefault="00A60D6E" w:rsidP="00A60D6E">
      <w:pPr>
        <w:pStyle w:val="a4"/>
        <w:widowControl w:val="0"/>
        <w:autoSpaceDE w:val="0"/>
        <w:autoSpaceDN w:val="0"/>
        <w:adjustRightInd w:val="0"/>
        <w:ind w:left="0" w:firstLine="426"/>
        <w:jc w:val="both"/>
      </w:pP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Круг заявителей</w:t>
      </w:r>
    </w:p>
    <w:p w:rsidR="00A60D6E" w:rsidRPr="001441A7" w:rsidRDefault="00A60D6E" w:rsidP="00A60D6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Получатели</w:t>
      </w:r>
      <w:r w:rsidRPr="001441A7">
        <w:rPr>
          <w:rFonts w:ascii="Times New Roman" w:eastAsia="Calibri" w:hAnsi="Times New Roman" w:cs="Times New Roman"/>
          <w:sz w:val="24"/>
          <w:szCs w:val="24"/>
          <w:lang w:eastAsia="en-US"/>
        </w:rPr>
        <w:t xml:space="preserve"> муниципальной услуги:</w:t>
      </w:r>
      <w:r w:rsidRPr="001441A7">
        <w:rPr>
          <w:rFonts w:ascii="Times New Roman" w:hAnsi="Times New Roman" w:cs="Times New Roman"/>
          <w:sz w:val="24"/>
          <w:szCs w:val="24"/>
        </w:rPr>
        <w:t xml:space="preserve"> являются юридические лица, подавшие в установленном порядке заявление о предоставлении муниципальной услуги на участие в организации и проведении аукциона на право заключить договор о развитии застроенной территории, расположенной в </w:t>
      </w:r>
      <w:proofErr w:type="spellStart"/>
      <w:r w:rsidRPr="001441A7">
        <w:rPr>
          <w:rFonts w:ascii="Times New Roman" w:hAnsi="Times New Roman" w:cs="Times New Roman"/>
          <w:color w:val="000000" w:themeColor="text1"/>
          <w:sz w:val="24"/>
          <w:szCs w:val="24"/>
        </w:rPr>
        <w:t>Камешкирском</w:t>
      </w:r>
      <w:proofErr w:type="spellEnd"/>
      <w:r w:rsidRPr="001441A7">
        <w:rPr>
          <w:rFonts w:ascii="Times New Roman" w:hAnsi="Times New Roman" w:cs="Times New Roman"/>
          <w:color w:val="000000" w:themeColor="text1"/>
          <w:sz w:val="24"/>
          <w:szCs w:val="24"/>
        </w:rPr>
        <w:t xml:space="preserve"> районе Пензенской области  </w:t>
      </w:r>
      <w:r w:rsidRPr="001441A7">
        <w:rPr>
          <w:rFonts w:ascii="Times New Roman" w:hAnsi="Times New Roman" w:cs="Times New Roman"/>
          <w:sz w:val="24"/>
          <w:szCs w:val="24"/>
        </w:rPr>
        <w:t>(далее – заявители).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w:t>
      </w:r>
      <w:r w:rsidRPr="001441A7">
        <w:rPr>
          <w:rFonts w:ascii="Times New Roman" w:eastAsia="Times New Roman" w:hAnsi="Times New Roman" w:cs="Times New Roman"/>
          <w:sz w:val="24"/>
          <w:szCs w:val="24"/>
          <w:lang w:val="x-none" w:eastAsia="ru-RU"/>
        </w:rPr>
        <w:t>. От имени заявителей</w:t>
      </w:r>
      <w:r w:rsidRPr="001441A7">
        <w:rPr>
          <w:rFonts w:ascii="Times New Roman" w:eastAsia="Times New Roman" w:hAnsi="Times New Roman" w:cs="Times New Roman"/>
          <w:sz w:val="24"/>
          <w:szCs w:val="24"/>
          <w:lang w:eastAsia="ru-RU"/>
        </w:rPr>
        <w:t xml:space="preserve"> – </w:t>
      </w:r>
      <w:r w:rsidRPr="001441A7">
        <w:rPr>
          <w:rFonts w:ascii="Times New Roman" w:eastAsia="Times New Roman" w:hAnsi="Times New Roman" w:cs="Times New Roman"/>
          <w:sz w:val="24"/>
          <w:szCs w:val="24"/>
          <w:lang w:val="x-none" w:eastAsia="ru-RU"/>
        </w:rPr>
        <w:t>физических лиц</w:t>
      </w:r>
      <w:r w:rsidRPr="001441A7">
        <w:rPr>
          <w:rFonts w:ascii="Times New Roman" w:eastAsia="Times New Roman" w:hAnsi="Times New Roman" w:cs="Times New Roman"/>
          <w:sz w:val="24"/>
          <w:szCs w:val="24"/>
          <w:lang w:eastAsia="ru-RU"/>
        </w:rPr>
        <w:t xml:space="preserve"> </w:t>
      </w:r>
      <w:r w:rsidRPr="001441A7">
        <w:rPr>
          <w:rFonts w:ascii="Times New Roman" w:eastAsia="Times New Roman" w:hAnsi="Times New Roman" w:cs="Times New Roman"/>
          <w:sz w:val="24"/>
          <w:szCs w:val="24"/>
          <w:lang w:val="x-none" w:eastAsia="ru-RU"/>
        </w:rPr>
        <w:t>могут действовать</w:t>
      </w:r>
      <w:r w:rsidRPr="001441A7">
        <w:rPr>
          <w:rFonts w:ascii="Times New Roman" w:eastAsia="Times New Roman" w:hAnsi="Times New Roman" w:cs="Times New Roman"/>
          <w:sz w:val="24"/>
          <w:szCs w:val="24"/>
          <w:lang w:eastAsia="ru-RU"/>
        </w:rPr>
        <w:t xml:space="preserve"> их </w:t>
      </w:r>
      <w:r w:rsidRPr="001441A7">
        <w:rPr>
          <w:rFonts w:ascii="Times New Roman" w:eastAsia="Times New Roman" w:hAnsi="Times New Roman" w:cs="Times New Roman"/>
          <w:sz w:val="24"/>
          <w:szCs w:val="24"/>
          <w:lang w:val="x-none" w:eastAsia="ru-RU"/>
        </w:rPr>
        <w:t>представители в силу полномочий, оговоренных в доверенности, удостоверенной в установленном порядке в соответствии с законодательством Российской Федераци</w:t>
      </w:r>
      <w:r w:rsidRPr="001441A7">
        <w:rPr>
          <w:rFonts w:ascii="Times New Roman" w:eastAsia="Times New Roman" w:hAnsi="Times New Roman" w:cs="Times New Roman"/>
          <w:sz w:val="24"/>
          <w:szCs w:val="24"/>
          <w:lang w:eastAsia="ru-RU"/>
        </w:rPr>
        <w:t>и</w:t>
      </w:r>
      <w:r w:rsidRPr="001441A7">
        <w:rPr>
          <w:rFonts w:ascii="Times New Roman" w:eastAsia="Times New Roman" w:hAnsi="Times New Roman" w:cs="Times New Roman"/>
          <w:sz w:val="24"/>
          <w:szCs w:val="24"/>
          <w:lang w:val="x-none" w:eastAsia="ru-RU"/>
        </w:rPr>
        <w:t>.</w:t>
      </w:r>
    </w:p>
    <w:p w:rsidR="00A60D6E" w:rsidRPr="001441A7" w:rsidRDefault="00A60D6E" w:rsidP="00A60D6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От имени заявителей – юридических лиц могут действовать лица в соответствии с учредительными документами юридических лиц без доверенности, а также представители в силу полномочий, оговоренных в доверенности, удостоверенной в порядке, установленном законодательством Российской Федерации. В предусмотренных законом случаях от имени юридического лица могут действовать его участники.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Требования к порядку информирования о предоставлении</w:t>
      </w:r>
    </w:p>
    <w:p w:rsidR="00A60D6E" w:rsidRPr="001441A7" w:rsidRDefault="00A60D6E" w:rsidP="00A60D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муниципальной услуги</w:t>
      </w:r>
    </w:p>
    <w:p w:rsidR="00A60D6E" w:rsidRPr="001441A7" w:rsidRDefault="00A60D6E" w:rsidP="00A60D6E">
      <w:pPr>
        <w:widowControl w:val="0"/>
        <w:tabs>
          <w:tab w:val="num" w:pos="720"/>
          <w:tab w:val="num" w:pos="1440"/>
        </w:tabs>
        <w:spacing w:after="0" w:line="240" w:lineRule="auto"/>
        <w:ind w:firstLine="720"/>
        <w:jc w:val="both"/>
        <w:rPr>
          <w:rFonts w:ascii="Times New Roman" w:hAnsi="Times New Roman" w:cs="Times New Roman"/>
          <w:i/>
          <w:sz w:val="24"/>
          <w:szCs w:val="24"/>
        </w:rPr>
      </w:pPr>
      <w:r w:rsidRPr="001441A7">
        <w:rPr>
          <w:rFonts w:ascii="Times New Roman" w:hAnsi="Times New Roman" w:cs="Times New Roman"/>
          <w:sz w:val="24"/>
          <w:szCs w:val="24"/>
        </w:rPr>
        <w:t xml:space="preserve">4. Информацию о порядке предоставления муниципальной услуги можно получить в </w:t>
      </w:r>
      <w:r w:rsidRPr="001441A7">
        <w:rPr>
          <w:rFonts w:ascii="Times New Roman" w:eastAsia="Times New Roman" w:hAnsi="Times New Roman" w:cs="Times New Roman"/>
          <w:sz w:val="24"/>
          <w:szCs w:val="24"/>
          <w:lang w:eastAsia="ru-RU"/>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(далее – Уполномоченный орган),</w:t>
      </w:r>
      <w:r w:rsidRPr="001441A7">
        <w:rPr>
          <w:rFonts w:ascii="Times New Roman" w:hAnsi="Times New Roman" w:cs="Times New Roman"/>
          <w:sz w:val="24"/>
          <w:szCs w:val="24"/>
        </w:rPr>
        <w:t xml:space="preserve">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Пензенской области  </w:t>
      </w:r>
      <w:r w:rsidRPr="001441A7">
        <w:rPr>
          <w:rFonts w:ascii="Times New Roman" w:eastAsia="Times New Roman" w:hAnsi="Times New Roman" w:cs="Times New Roman"/>
          <w:color w:val="000000" w:themeColor="text1"/>
          <w:sz w:val="24"/>
          <w:szCs w:val="24"/>
          <w:lang w:eastAsia="ru-RU"/>
        </w:rPr>
        <w:t xml:space="preserve">в информационно-телекоммуникационной сети Интернет (далее – сайт администрации </w:t>
      </w:r>
      <w:proofErr w:type="spellStart"/>
      <w:r w:rsidRPr="001441A7">
        <w:rPr>
          <w:rFonts w:ascii="Times New Roman" w:eastAsia="Times New Roman" w:hAnsi="Times New Roman" w:cs="Times New Roman"/>
          <w:color w:val="000000" w:themeColor="text1"/>
          <w:sz w:val="24"/>
          <w:szCs w:val="24"/>
          <w:lang w:eastAsia="ru-RU"/>
        </w:rPr>
        <w:t>Камешкирского</w:t>
      </w:r>
      <w:proofErr w:type="spellEnd"/>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color w:val="000000" w:themeColor="text1"/>
          <w:sz w:val="24"/>
          <w:szCs w:val="24"/>
          <w:lang w:eastAsia="ru-RU"/>
        </w:rPr>
        <w:lastRenderedPageBreak/>
        <w:t>района),</w:t>
      </w:r>
      <w:r w:rsidRPr="001441A7">
        <w:rPr>
          <w:rFonts w:ascii="Times New Roman" w:eastAsia="Times New Roman" w:hAnsi="Times New Roman" w:cs="Times New Roman"/>
          <w:sz w:val="24"/>
          <w:szCs w:val="24"/>
          <w:lang w:eastAsia="ru-RU"/>
        </w:rPr>
        <w:t xml:space="preserve"> с помощью федеральной государственной информационной системы «Единый портал государственных и муниципальных услуг (функций)» (далее – Единый портал).</w:t>
      </w:r>
      <w:r w:rsidRPr="001441A7">
        <w:rPr>
          <w:rFonts w:ascii="Times New Roman" w:hAnsi="Times New Roman" w:cs="Times New Roman"/>
          <w:i/>
          <w:sz w:val="24"/>
          <w:szCs w:val="24"/>
        </w:rPr>
        <w:t xml:space="preserve">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5. Сведения о месте нахождения, графике работы, контактных телефонах, адресах электронной почты Уполномоченного органа, адресе</w:t>
      </w:r>
      <w:r w:rsidRPr="001441A7">
        <w:rPr>
          <w:rFonts w:ascii="Times New Roman" w:eastAsia="Times New Roman" w:hAnsi="Times New Roman" w:cs="Times New Roman"/>
          <w:sz w:val="24"/>
          <w:szCs w:val="24"/>
          <w:lang w:eastAsia="ru-RU"/>
        </w:rPr>
        <w:t xml:space="preserve"> сайта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указаны в приложении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6. В Уполномоченном органе получить информацию о порядке предоставления муниципальной услуги можно при личном или письменном обращении, обращении по телефону или электронной почте, на информационных стендах в помещениях Уполномоченного органа.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 Информирование осуществляется по следующим вопросам:</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источники получения информации о порядке предоставления муниципальной услуги (включая телефоны Уполномоченного органа, адрес сайта</w:t>
      </w:r>
      <w:r w:rsidRPr="001441A7">
        <w:rPr>
          <w:rFonts w:ascii="Times New Roman" w:eastAsia="Times New Roman" w:hAnsi="Times New Roman" w:cs="Times New Roman"/>
          <w:i/>
          <w:sz w:val="24"/>
          <w:szCs w:val="24"/>
          <w:lang w:eastAsia="ru-RU"/>
        </w:rPr>
        <w:t xml:space="preserve">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eastAsia="Times New Roman" w:hAnsi="Times New Roman" w:cs="Times New Roman"/>
          <w:color w:val="000000" w:themeColor="text1"/>
          <w:sz w:val="24"/>
          <w:szCs w:val="24"/>
          <w:lang w:eastAsia="ru-RU"/>
        </w:rPr>
        <w:t xml:space="preserve">, </w:t>
      </w:r>
      <w:r w:rsidRPr="001441A7">
        <w:rPr>
          <w:rFonts w:ascii="Times New Roman" w:eastAsia="Times New Roman" w:hAnsi="Times New Roman" w:cs="Times New Roman"/>
          <w:sz w:val="24"/>
          <w:szCs w:val="24"/>
          <w:lang w:eastAsia="ru-RU"/>
        </w:rPr>
        <w:t>адрес электронной почты Уполномоченного органа, адрес Единого портала);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сведения о нормативных правовых актах, регулирующих предоставление муниципальной услуги (наименование, принявший орган, номер, дата принятия);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пример заполнения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информация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время и место приема заявителей;</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порядок обжалования действий (бездействия) и решений, осуществляемых и принимаемых в ходе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иные вопросы, имеющие отношение к порядку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0" w:name="sub_2330"/>
      <w:r w:rsidRPr="001441A7">
        <w:rPr>
          <w:rFonts w:ascii="Times New Roman" w:eastAsia="Times New Roman" w:hAnsi="Times New Roman" w:cs="Times New Roman"/>
          <w:sz w:val="24"/>
          <w:szCs w:val="24"/>
          <w:lang w:eastAsia="ru-RU"/>
        </w:rPr>
        <w:t>8. Информирование ведется сотрудниками Уполномоченного органа в соответствии с графиком работы Уполномоченного органа (приложение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1" w:name="sub_2329"/>
      <w:bookmarkEnd w:id="0"/>
      <w:r w:rsidRPr="001441A7">
        <w:rPr>
          <w:rFonts w:ascii="Times New Roman" w:eastAsia="Times New Roman" w:hAnsi="Times New Roman" w:cs="Times New Roman"/>
          <w:sz w:val="24"/>
          <w:szCs w:val="24"/>
          <w:lang w:eastAsia="ru-RU"/>
        </w:rPr>
        <w:t>9. Сотрудник Уполномоченного органа информирует заявителя по интересующим его вопросам, а также сообщает контактную информацию, указанную в приложении 1 к Административному регламенту.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2" w:name="sub_2328"/>
      <w:r w:rsidRPr="001441A7">
        <w:rPr>
          <w:rFonts w:ascii="Times New Roman" w:eastAsia="Times New Roman" w:hAnsi="Times New Roman" w:cs="Times New Roman"/>
          <w:sz w:val="24"/>
          <w:szCs w:val="24"/>
          <w:lang w:eastAsia="ru-RU"/>
        </w:rPr>
        <w:t>10. При ответах на телефонные звонки сотрудники Уполномоченного органа подробно и в вежливой форме информируют обратившегося по интересующим его вопросам. Ответ на телефонный звонок должен начинаться с информации о наименовании органа (организации), в который (которую) поступил телефонный звонок, а также фамилии, имени, отчестве и должности сотрудника, принявшего телефонный звонок.</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3" w:name="sub_2327"/>
      <w:bookmarkEnd w:id="2"/>
      <w:r w:rsidRPr="001441A7">
        <w:rPr>
          <w:rFonts w:ascii="Times New Roman" w:eastAsia="Times New Roman" w:hAnsi="Times New Roman" w:cs="Times New Roman"/>
          <w:sz w:val="24"/>
          <w:szCs w:val="24"/>
          <w:lang w:eastAsia="ru-RU"/>
        </w:rPr>
        <w:t>В случае если у сотрудника, принявшего звонок, отсутствует возможность самостоятельно ответить на поставленные вопросы, телефонный звонок должен быть переадресован (переведен) на другого сотрудника органа (организации), участвующего в предоставлении муниципальной услуги, или же обратившемуся лицу должен быть сообщен телефонный номер, по которому можно получить необходимую информацию.</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4" w:name="sub_2326"/>
      <w:bookmarkEnd w:id="3"/>
      <w:r w:rsidRPr="001441A7">
        <w:rPr>
          <w:rFonts w:ascii="Times New Roman" w:eastAsia="Times New Roman" w:hAnsi="Times New Roman" w:cs="Times New Roman"/>
          <w:sz w:val="24"/>
          <w:szCs w:val="24"/>
          <w:lang w:eastAsia="ru-RU"/>
        </w:rPr>
        <w:t>11.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заявителя, указанному в запросе, в срок, не превышающий 5 рабочих дней со дня регистрации письменного запроса в Уполномоченном органе.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5" w:name="sub_2325"/>
      <w:bookmarkEnd w:id="4"/>
      <w:r w:rsidRPr="001441A7">
        <w:rPr>
          <w:rFonts w:ascii="Times New Roman" w:eastAsia="Times New Roman" w:hAnsi="Times New Roman" w:cs="Times New Roman"/>
          <w:sz w:val="24"/>
          <w:szCs w:val="24"/>
          <w:lang w:eastAsia="ru-RU"/>
        </w:rPr>
        <w:t>12. При информировании по вопросам предоставления муниципальной услуги в форме ответов по электронной почте, ответ на обращение направляется на адрес электронной почты, указанный заявителем в качестве адреса для ведения переписки, в срок, не превышающий 5 рабочих дней со дня регистрации обращения в Уполномоченном органе.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6" w:name="sub_2321"/>
      <w:r w:rsidRPr="001441A7">
        <w:rPr>
          <w:rFonts w:ascii="Times New Roman" w:eastAsia="Times New Roman" w:hAnsi="Times New Roman" w:cs="Times New Roman"/>
          <w:sz w:val="24"/>
          <w:szCs w:val="24"/>
          <w:lang w:eastAsia="ru-RU"/>
        </w:rPr>
        <w:t>13. При информировании по вопросам предоставления муниципальной услуги на Едином портале</w:t>
      </w:r>
      <w:hyperlink r:id="rId8" w:history="1"/>
      <w:r w:rsidRPr="001441A7">
        <w:rPr>
          <w:rFonts w:ascii="Times New Roman" w:eastAsia="Times New Roman" w:hAnsi="Times New Roman" w:cs="Times New Roman"/>
          <w:sz w:val="24"/>
          <w:szCs w:val="24"/>
          <w:lang w:eastAsia="ru-RU"/>
        </w:rPr>
        <w:t xml:space="preserve"> ответ размещается в «личном кабинете» заявителя, обратившегося за информацией, а также направляется на адрес электронной почты, указанный заявителем в </w:t>
      </w:r>
      <w:r w:rsidRPr="001441A7">
        <w:rPr>
          <w:rFonts w:ascii="Times New Roman" w:eastAsia="Times New Roman" w:hAnsi="Times New Roman" w:cs="Times New Roman"/>
          <w:sz w:val="24"/>
          <w:szCs w:val="24"/>
          <w:lang w:eastAsia="ru-RU"/>
        </w:rPr>
        <w:lastRenderedPageBreak/>
        <w:t>качестве адреса для ведения переписки, в срок, не превышающий 5 рабочих дней со дня регистрации обращения в Уполномоченном органе.</w:t>
      </w:r>
    </w:p>
    <w:bookmarkEnd w:id="6"/>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14. Ответ на запрос должен содержать ответ на поставленные вопросы, фамилию, инициалы имени и отчества и номер телефона исполнителя. Письменный ответ подписывается руководителем Уполномоченного органа, ответ, направляемый в электронном виде -  электронной подписью руководителя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7" w:name="sub_2324"/>
      <w:bookmarkEnd w:id="5"/>
      <w:r w:rsidRPr="001441A7">
        <w:rPr>
          <w:rFonts w:ascii="Times New Roman" w:eastAsia="Times New Roman" w:hAnsi="Times New Roman" w:cs="Times New Roman"/>
          <w:sz w:val="24"/>
          <w:szCs w:val="24"/>
          <w:lang w:eastAsia="ru-RU"/>
        </w:rPr>
        <w:t>15. На информационных стендах в Уполномоченном органе размещается следующая информация:</w:t>
      </w:r>
    </w:p>
    <w:bookmarkEnd w:id="7"/>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время приема документов, необходимых для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порядок получения консультаций и записи на прием к должностным лицам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порядок обжалования решений и действий (бездействия) Уполномоченного органа, а также его должностных лиц, муниципальных служащих;</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сведения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1441A7">
        <w:rPr>
          <w:rFonts w:ascii="Times New Roman" w:eastAsia="Times New Roman" w:hAnsi="Times New Roman" w:cs="Times New Roman"/>
          <w:sz w:val="24"/>
          <w:szCs w:val="24"/>
          <w:lang w:eastAsia="ru-RU"/>
        </w:rPr>
        <w:t xml:space="preserve">16. Бланки заявлений о предоставлении муниципальной услуги заявители могут получить непосредственно у сотрудников Уполномоченного органа, либо в электронном виде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w:t>
      </w:r>
      <w:r w:rsidRPr="001441A7">
        <w:rPr>
          <w:rFonts w:ascii="Times New Roman" w:eastAsia="Times New Roman" w:hAnsi="Times New Roman" w:cs="Times New Roman"/>
          <w:color w:val="000000" w:themeColor="text1"/>
          <w:sz w:val="24"/>
          <w:szCs w:val="24"/>
          <w:lang w:eastAsia="ru-RU"/>
        </w:rPr>
        <w:t>и на Едином портале.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themeColor="text1"/>
          <w:sz w:val="24"/>
          <w:szCs w:val="24"/>
          <w:lang w:eastAsia="ru-RU"/>
        </w:rPr>
        <w:t xml:space="preserve">17.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w:t>
      </w:r>
      <w:r w:rsidRPr="001441A7">
        <w:rPr>
          <w:rFonts w:ascii="Times New Roman" w:eastAsia="Times New Roman" w:hAnsi="Times New Roman" w:cs="Times New Roman"/>
          <w:sz w:val="24"/>
          <w:szCs w:val="24"/>
          <w:lang w:eastAsia="ru-RU"/>
        </w:rPr>
        <w:t>размещается следующая информация: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полный текст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форма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ответы на часто задаваемые вопросы;</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схема проезда до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режим работы сотрудников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порядок записи на прием к должностным лицам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сведения об отсутствии платы за предоставление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18. На Едином портале размещается следующая информация:</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полное и краткое наименование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полное и краткое наименование Уполномоченного органа;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наименования регулирующих предоставление муниципальной услуги нормативных правовых актов с указанием их реквизитов;</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наименование Административного регламента с указанием реквизитов утвердившего его нормативного правового акта;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сведения об информировании по вопросам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категории заявителей, которым предоставляется муниципальная услуга;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требования к местам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максимально допустимые сроки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образец оформления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к) форма заявления о предоставлении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л) сведения о безвозмездности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 информация об административных процедурах, подлежащих выполнению Уполномоченным органом при предоставлении муниципальной услуги, в том числе информация о максимальной длительности административных процедур;</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н) сведения о способах и формах обжалования решений и действий (бездействия) Уполномоченного органа, его должностных лиц, муниципальных служащих, а также сведения о должностных лицах, уполномоченных на рассмотрение жалоб, их контактные данные;</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о) текст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 сведения о дате вступления в силу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р) сведения о внесении изменений в Административный регламент с указанием реквизитов нормативных правовых актов, которыми такие изменения внесены;</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 дата, с которой действие Административного регламента временно приостановлено, и продолжительность такого приостановления (при наличии временного приостановления действия Административного регламента);</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 дата прекращения действия Административного регламента (признания его утратившим силу).</w:t>
      </w:r>
      <w:bookmarkEnd w:id="1"/>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Раздел II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Стандарт предоставления муниципальной услуги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Наименование муниципальной услуги</w:t>
      </w:r>
    </w:p>
    <w:p w:rsidR="00A60D6E" w:rsidRPr="001441A7" w:rsidRDefault="00A60D6E" w:rsidP="00A60D6E">
      <w:pPr>
        <w:rPr>
          <w:rFonts w:ascii="Times New Roman" w:hAnsi="Times New Roman" w:cs="Times New Roman"/>
          <w:sz w:val="24"/>
          <w:szCs w:val="24"/>
        </w:rPr>
      </w:pPr>
      <w:r w:rsidRPr="001441A7">
        <w:rPr>
          <w:rFonts w:ascii="Times New Roman" w:eastAsia="Times New Roman" w:hAnsi="Times New Roman" w:cs="Times New Roman"/>
          <w:sz w:val="24"/>
          <w:szCs w:val="24"/>
          <w:lang w:eastAsia="ru-RU"/>
        </w:rPr>
        <w:t>19. Наименование муниципальной услуги – «Организация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w:t>
      </w:r>
    </w:p>
    <w:p w:rsidR="00A60D6E" w:rsidRPr="001441A7" w:rsidRDefault="00A60D6E" w:rsidP="00A60D6E">
      <w:pPr>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Наименование органа местного самоуправления, предоставляющего муниципальную услугу</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20. Муниципальная услуга предоставляется Уполномоченным органом. </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bookmarkStart w:id="8" w:name="sub_2317"/>
      <w:r w:rsidRPr="001441A7">
        <w:rPr>
          <w:rFonts w:ascii="Times New Roman" w:eastAsia="Times New Roman" w:hAnsi="Times New Roman" w:cs="Times New Roman"/>
          <w:sz w:val="24"/>
          <w:szCs w:val="24"/>
          <w:lang w:eastAsia="ru-RU"/>
        </w:rPr>
        <w:t xml:space="preserve">21. </w:t>
      </w:r>
      <w:bookmarkEnd w:id="8"/>
      <w:r w:rsidRPr="001441A7">
        <w:rPr>
          <w:rFonts w:ascii="Times New Roman" w:eastAsia="Times New Roman" w:hAnsi="Times New Roman" w:cs="Times New Roman"/>
          <w:sz w:val="24"/>
          <w:szCs w:val="24"/>
          <w:lang w:eastAsia="ru-RU"/>
        </w:rPr>
        <w:t>При предоставлении муниципальной услуги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подведомственные государственным органам и органам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нормативным правовым актом представительного органа местного самоуправления.</w:t>
      </w:r>
    </w:p>
    <w:p w:rsidR="00A60D6E" w:rsidRPr="001441A7" w:rsidRDefault="00A60D6E" w:rsidP="00A60D6E">
      <w:pPr>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keepNext/>
        <w:autoSpaceDE w:val="0"/>
        <w:autoSpaceDN w:val="0"/>
        <w:spacing w:after="0" w:line="240" w:lineRule="auto"/>
        <w:jc w:val="center"/>
        <w:outlineLvl w:val="0"/>
        <w:rPr>
          <w:rFonts w:ascii="Times New Roman" w:eastAsia="Times New Roman" w:hAnsi="Times New Roman" w:cs="Times New Roman"/>
          <w:b/>
          <w:kern w:val="32"/>
          <w:sz w:val="24"/>
          <w:szCs w:val="24"/>
          <w:lang w:eastAsia="ru-RU"/>
        </w:rPr>
      </w:pPr>
      <w:r w:rsidRPr="001441A7">
        <w:rPr>
          <w:rFonts w:ascii="Times New Roman" w:eastAsia="Times New Roman" w:hAnsi="Times New Roman" w:cs="Times New Roman"/>
          <w:b/>
          <w:kern w:val="32"/>
          <w:sz w:val="24"/>
          <w:szCs w:val="24"/>
          <w:lang w:eastAsia="ru-RU"/>
        </w:rPr>
        <w:t>Результат предоставления муниципальной услуги</w:t>
      </w:r>
    </w:p>
    <w:p w:rsidR="00A60D6E" w:rsidRPr="001441A7" w:rsidRDefault="00A60D6E" w:rsidP="00A60D6E">
      <w:pPr>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 Результатом предоставления муниципальной услуги является подготовка проекта</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lang w:eastAsia="ru-RU"/>
        </w:rPr>
        <w:t>договора о развитии застроенной территории, заключаемого по результатам аукциона</w:t>
      </w:r>
    </w:p>
    <w:p w:rsidR="00A60D6E" w:rsidRPr="001441A7" w:rsidRDefault="00A60D6E" w:rsidP="00A60D6E">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Срок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23. Заявители, признанные участниками аукциона, уведомляются о принятом решении не позднее следующего дня после дня оформления данного решения протоколом приема заявок на участие в аукционе. Срок представления заявителем документов не установлен.</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24. Протокол подписывается организатором аукциона и победителем аукциона в день проведения аукциона.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25. Не допускается заключение договора ранее, чем через десять дней со дня размещения информации о результатах аукциона на официальном сайте в сети "Интернет".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Условия, порядок и срок приостановления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26. Возможность приостановления предоставления муниципальной услуги законодательством не предусмотрена.</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нормативных правовых актов, регулирующих отношения,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возникающие в связи с предоставлением муниципальной услуги</w:t>
      </w:r>
    </w:p>
    <w:p w:rsidR="00A60D6E" w:rsidRPr="001441A7" w:rsidRDefault="00A60D6E" w:rsidP="00A60D6E">
      <w:pPr>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27. Предоставление муниципальной услуги осуществляется в соответствии с:</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Градостроительным кодексом Российской Федерации;</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Федеральным законом от 06.04.2011 № 63-ФЗ «Об электронной подписи»;</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Постановлением Правительства Российской Федерации от 30.04.2014 № 403 «Об исчерпывающем перечне процедур в сфере жилищного строительства»;</w:t>
      </w:r>
    </w:p>
    <w:p w:rsidR="00A60D6E" w:rsidRPr="001441A7" w:rsidRDefault="00A60D6E" w:rsidP="00A60D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д) Уставом </w:t>
      </w:r>
      <w:proofErr w:type="spellStart"/>
      <w:r w:rsidRPr="001441A7">
        <w:rPr>
          <w:rFonts w:ascii="Times New Roman" w:eastAsia="Times New Roman" w:hAnsi="Times New Roman" w:cs="Times New Roman"/>
          <w:sz w:val="24"/>
          <w:szCs w:val="24"/>
          <w:lang w:eastAsia="ru-RU"/>
        </w:rPr>
        <w:t>Камешкирского</w:t>
      </w:r>
      <w:proofErr w:type="spellEnd"/>
      <w:r w:rsidRPr="001441A7">
        <w:rPr>
          <w:rFonts w:ascii="Times New Roman" w:eastAsia="Times New Roman" w:hAnsi="Times New Roman" w:cs="Times New Roman"/>
          <w:sz w:val="24"/>
          <w:szCs w:val="24"/>
          <w:lang w:eastAsia="ru-RU"/>
        </w:rPr>
        <w:t xml:space="preserve"> района Пензенской области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документов, необходимых в соответствии с нормативными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правовыми актами для предоставления муниципальной услуги и услуг,</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которые являются необходимыми и обязательными для предоставления муниципальной услуги, подлежащих представлению заявителем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28. Для получения муниципальной услуги заявитель должен представить: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Письменное заявление (далее – заявление) в Уполномоченный орган по установленной форме. Форма заявления приведена в приложении 2 к Административному регламенту.</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заявлении указываются: фамилия, имя, отчество физического лица или наименование и реквизиты юридического лица, почтовый (юридический) адрес и контактные телефоны. Заявление от юридического лица подписывается руководителем или уполномоченным представителем и скрепляется печатью юридического лица.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документ, удостоверяющий личность (паспорт гражданина Российской Федерации или иной документ, признаваемый в соответствии с законодательством Российской Федерации документом, удостоверяющим личность);</w:t>
      </w:r>
    </w:p>
    <w:p w:rsidR="00A60D6E" w:rsidRPr="001441A7" w:rsidRDefault="00A60D6E" w:rsidP="00A60D6E">
      <w:pPr>
        <w:spacing w:after="0" w:line="240" w:lineRule="auto"/>
        <w:ind w:firstLine="72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учредительные документы юридического лица (для юридических лиц);</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29. В случае подачи заявления представителем заявителя, указанное лицо также представляет: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документ, удостоверяющий личность (паспорт гражданина Российской Федерации или иной документ, признаваемый в соответствии с законодательством Российской Федерации документом, удостоверяющим личность);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документ, подтверждающий полномочия, в том числе: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доверенность (в простой письменной форме – для сотрудников заявителя – юридического лица, в нотариальной форме – для иных представителей);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копию Устава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а также копию приказа о его назначении.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30. Заявители могут представить заявление непосредственно в Уполномоченный орган на бумажном носителе, направить в адрес Уполномоченного органа заказным почтовым отправлением с уведомлением о вручении либо направить в Уполномоченный орган в форме электронного документа, заверенного электронной подписью,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31. Заявления, подаваемые через Единый портал, заверяются: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электронной подписью руководителя постоянно действующего исполнительного органа юридического лица или иного лица, имеющего право действовать от имени юридического лица, либо электронной подписью нотариуса;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электронной подписью заявителя – гражданина либо электронной подписью нотариуса.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32. Средства </w:t>
      </w:r>
      <w:hyperlink r:id="rId9" w:history="1">
        <w:r w:rsidRPr="001441A7">
          <w:rPr>
            <w:rFonts w:ascii="Times New Roman" w:eastAsia="Times New Roman" w:hAnsi="Times New Roman" w:cs="Times New Roman"/>
            <w:sz w:val="24"/>
            <w:szCs w:val="24"/>
            <w:lang w:eastAsia="ru-RU"/>
          </w:rPr>
          <w:t>электронной подписи</w:t>
        </w:r>
      </w:hyperlink>
      <w:r w:rsidRPr="001441A7">
        <w:rPr>
          <w:rFonts w:ascii="Times New Roman" w:eastAsia="Times New Roman" w:hAnsi="Times New Roman" w:cs="Times New Roman"/>
          <w:sz w:val="24"/>
          <w:szCs w:val="24"/>
          <w:lang w:eastAsia="ru-RU"/>
        </w:rPr>
        <w:t>, применяемые при подаче заявления, должны быть сертифицированы в соответствии с законодательством Российской Федерации и совместимы со средствами электронной подписи, применяемыми Уполномоченным органом.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Информация о требованиях к совместимости, сертификату ключа подписи, </w:t>
      </w:r>
      <w:r w:rsidRPr="001441A7">
        <w:rPr>
          <w:rFonts w:ascii="Times New Roman" w:eastAsia="Times New Roman" w:hAnsi="Times New Roman" w:cs="Times New Roman"/>
          <w:sz w:val="24"/>
          <w:szCs w:val="24"/>
          <w:lang w:eastAsia="ru-RU"/>
        </w:rPr>
        <w:lastRenderedPageBreak/>
        <w:t xml:space="preserve">обеспечению возможности подтверждения подлинности </w:t>
      </w:r>
      <w:hyperlink r:id="rId10" w:history="1">
        <w:r w:rsidRPr="001441A7">
          <w:rPr>
            <w:rFonts w:ascii="Times New Roman" w:eastAsia="Times New Roman" w:hAnsi="Times New Roman" w:cs="Times New Roman"/>
            <w:sz w:val="24"/>
            <w:szCs w:val="24"/>
            <w:lang w:eastAsia="ru-RU"/>
          </w:rPr>
          <w:t>электронной подписи</w:t>
        </w:r>
      </w:hyperlink>
      <w:r w:rsidRPr="001441A7">
        <w:rPr>
          <w:rFonts w:ascii="Times New Roman" w:eastAsia="Times New Roman" w:hAnsi="Times New Roman" w:cs="Times New Roman"/>
          <w:sz w:val="24"/>
          <w:szCs w:val="24"/>
          <w:lang w:eastAsia="ru-RU"/>
        </w:rPr>
        <w:t xml:space="preserve"> размещается на </w:t>
      </w:r>
      <w:hyperlink r:id="rId11" w:history="1">
        <w:r w:rsidRPr="001441A7">
          <w:rPr>
            <w:rFonts w:ascii="Times New Roman" w:eastAsia="Times New Roman" w:hAnsi="Times New Roman" w:cs="Times New Roman"/>
            <w:sz w:val="24"/>
            <w:szCs w:val="24"/>
            <w:lang w:eastAsia="ru-RU"/>
          </w:rPr>
          <w:t>сайте</w:t>
        </w:r>
      </w:hyperlink>
      <w:r w:rsidRPr="001441A7">
        <w:rPr>
          <w:rFonts w:ascii="Times New Roman" w:eastAsia="Times New Roman" w:hAnsi="Times New Roman" w:cs="Times New Roman"/>
          <w:sz w:val="24"/>
          <w:szCs w:val="24"/>
          <w:lang w:eastAsia="ru-RU"/>
        </w:rPr>
        <w:t xml:space="preserve">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w:t>
      </w:r>
      <w:r w:rsidRPr="001441A7">
        <w:rPr>
          <w:rFonts w:ascii="Times New Roman" w:hAnsi="Times New Roman" w:cs="Times New Roman"/>
          <w:color w:val="FF0000"/>
          <w:sz w:val="24"/>
          <w:szCs w:val="24"/>
        </w:rPr>
        <w:t xml:space="preserve"> </w:t>
      </w:r>
      <w:r w:rsidRPr="001441A7">
        <w:rPr>
          <w:rFonts w:ascii="Times New Roman" w:eastAsia="Times New Roman" w:hAnsi="Times New Roman" w:cs="Times New Roman"/>
          <w:sz w:val="24"/>
          <w:szCs w:val="24"/>
          <w:lang w:eastAsia="ru-RU"/>
        </w:rPr>
        <w:t xml:space="preserve">и на </w:t>
      </w:r>
      <w:hyperlink r:id="rId12" w:history="1">
        <w:r w:rsidRPr="001441A7">
          <w:rPr>
            <w:rFonts w:ascii="Times New Roman" w:eastAsia="Times New Roman" w:hAnsi="Times New Roman" w:cs="Times New Roman"/>
            <w:sz w:val="24"/>
            <w:szCs w:val="24"/>
            <w:lang w:eastAsia="ru-RU"/>
          </w:rPr>
          <w:t>Едином портале</w:t>
        </w:r>
      </w:hyperlink>
      <w:r w:rsidRPr="001441A7">
        <w:rPr>
          <w:rFonts w:ascii="Times New Roman" w:eastAsia="Times New Roman" w:hAnsi="Times New Roman" w:cs="Times New Roman"/>
          <w:sz w:val="24"/>
          <w:szCs w:val="24"/>
          <w:lang w:eastAsia="ru-RU"/>
        </w:rPr>
        <w:t>.</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33. Уполномоченный орган не вправе требовать от заявителя: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 210-ФЗ.</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Перечень документов, необходимых в соответствии</w:t>
      </w: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с нормативными правовыми актами для предоставления</w:t>
      </w:r>
    </w:p>
    <w:p w:rsidR="00A60D6E" w:rsidRPr="001441A7" w:rsidRDefault="00A60D6E" w:rsidP="00A60D6E">
      <w:pPr>
        <w:pStyle w:val="ConsPlusNormal0"/>
        <w:jc w:val="center"/>
        <w:rPr>
          <w:rFonts w:ascii="Times New Roman" w:hAnsi="Times New Roman" w:cs="Times New Roman"/>
          <w:b/>
          <w:bCs/>
          <w:iCs/>
          <w:sz w:val="24"/>
          <w:szCs w:val="24"/>
        </w:rPr>
      </w:pPr>
      <w:r w:rsidRPr="001441A7">
        <w:rPr>
          <w:rFonts w:ascii="Times New Roman" w:hAnsi="Times New Roman" w:cs="Times New Roman"/>
          <w:b/>
          <w:bCs/>
          <w:iCs/>
          <w:sz w:val="24"/>
          <w:szCs w:val="24"/>
        </w:rPr>
        <w:t>муниципальной услуги, которые находятся в распоряжении государственных органов, органов местного самоуправления, подведомственных государственным органам и органам местного самоуправления организаций, и которые заявитель вправе представить самостоятельно</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34. </w:t>
      </w:r>
      <w:r w:rsidRPr="001441A7">
        <w:rPr>
          <w:rFonts w:ascii="Times New Roman" w:hAnsi="Times New Roman" w:cs="Times New Roman"/>
          <w:color w:val="auto"/>
          <w:sz w:val="24"/>
          <w:szCs w:val="24"/>
        </w:rPr>
        <w:t xml:space="preserve"> Заявитель вправе самостоятельно предоставить следующие документы: </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выписка из единого государственного реестра юридических лиц (для юридических лиц);</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(для индивидуальных предпринимателей);</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подтверждающие внесение задатка (если требование о внесении задатка для участия в аукционе установлено органом местного самоуправления);</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протокол о результатах аукциона (если аукцион состоялся);</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соглашение об обеспечении исполнения договора развития застроенных территорий (если предоставление обеспечения исполнения договора развития застроенных территорий является существенным условием договора о развитии застроенных территорий).</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оснований для отказа в приеме документов, необходимых для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35. Оснований для отказа в приеме документов, необходимых для предоставления муниципальной услуги, законодательством не предусмотрено.</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оснований для отказа в предоставлении муниципальной услуги</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36. </w:t>
      </w:r>
      <w:r w:rsidRPr="001441A7">
        <w:rPr>
          <w:rFonts w:ascii="Times New Roman" w:hAnsi="Times New Roman" w:cs="Times New Roman"/>
          <w:color w:val="auto"/>
          <w:sz w:val="24"/>
          <w:szCs w:val="24"/>
        </w:rPr>
        <w:t xml:space="preserve"> Заявитель не допускается к участию в аукционе по следующим основаниям:</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t>а) непредставление необходимых для участия в аукционе документов или предоставление недостоверных сведений;</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t>б не 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A60D6E" w:rsidRPr="001441A7" w:rsidRDefault="00A60D6E" w:rsidP="00A60D6E">
      <w:pPr>
        <w:pStyle w:val="ab"/>
        <w:ind w:firstLine="567"/>
        <w:jc w:val="both"/>
        <w:rPr>
          <w:rFonts w:ascii="Times New Roman" w:hAnsi="Times New Roman" w:cs="Times New Roman"/>
          <w:color w:val="auto"/>
          <w:sz w:val="24"/>
          <w:szCs w:val="24"/>
        </w:rPr>
      </w:pPr>
      <w:r w:rsidRPr="001441A7">
        <w:rPr>
          <w:rFonts w:ascii="Times New Roman" w:hAnsi="Times New Roman" w:cs="Times New Roman"/>
          <w:color w:val="auto"/>
          <w:sz w:val="24"/>
          <w:szCs w:val="24"/>
        </w:rPr>
        <w:lastRenderedPageBreak/>
        <w:t>в) несоответствие заявки на участие в аукционе требованиям, указанным в извещении о проведении аукциона.</w:t>
      </w:r>
    </w:p>
    <w:p w:rsidR="00A60D6E" w:rsidRPr="001441A7" w:rsidRDefault="00A60D6E" w:rsidP="00A60D6E">
      <w:pPr>
        <w:pStyle w:val="ab"/>
        <w:ind w:firstLine="567"/>
        <w:jc w:val="both"/>
        <w:rPr>
          <w:rFonts w:ascii="Times New Roman" w:hAnsi="Times New Roman" w:cs="Times New Roman"/>
          <w:sz w:val="24"/>
          <w:szCs w:val="24"/>
        </w:rPr>
      </w:pPr>
      <w:r w:rsidRPr="001441A7">
        <w:rPr>
          <w:rFonts w:ascii="Times New Roman" w:hAnsi="Times New Roman" w:cs="Times New Roman"/>
          <w:color w:val="auto"/>
          <w:sz w:val="24"/>
          <w:szCs w:val="24"/>
        </w:rPr>
        <w:t>Мотивированный отказ в предоставлении муниципальной услуги направляется заявителю в случае</w:t>
      </w:r>
      <w:r w:rsidRPr="001441A7">
        <w:rPr>
          <w:rFonts w:ascii="Times New Roman" w:hAnsi="Times New Roman" w:cs="Times New Roman"/>
          <w:sz w:val="24"/>
          <w:szCs w:val="24"/>
        </w:rPr>
        <w:t xml:space="preserve"> наличия оснований, установленных законодательством Российской Федерации. </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trike/>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Перечень услуг, которые являются необходимыми и обязательными для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37. Услуги, которые являются необходимыми и обязательными для предоставления муниципальной услуги, отсутствуют.</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38. Предоставление муниципальной услуги осуществляется на безвозмездной основе.</w:t>
      </w:r>
    </w:p>
    <w:p w:rsidR="00400CFC" w:rsidRPr="001441A7" w:rsidRDefault="00400CFC"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41A7">
        <w:rPr>
          <w:rFonts w:ascii="Times New Roman" w:eastAsia="Times New Roman" w:hAnsi="Times New Roman" w:cs="Times New Roman"/>
          <w:b/>
          <w:sz w:val="24"/>
          <w:szCs w:val="24"/>
          <w:lang w:eastAsia="ru-RU"/>
        </w:rPr>
        <w:t>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39. В связи с отсутствием услуг, которые являются необходимыми и обязательными для предоставления муниципальной услуги, порядок, размер и основания взимания платы за предоставление таких услуг не установлены.</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Максимальный срок ожидания в очереди при подаче запроса (заявления)</w:t>
      </w:r>
      <w:r w:rsidR="00400CFC" w:rsidRPr="001441A7">
        <w:rPr>
          <w:rFonts w:ascii="Times New Roman" w:eastAsia="Times New Roman" w:hAnsi="Times New Roman" w:cs="Times New Roman"/>
          <w:b/>
          <w:sz w:val="24"/>
          <w:szCs w:val="24"/>
          <w:lang w:eastAsia="ru-RU"/>
        </w:rPr>
        <w:t xml:space="preserve"> </w:t>
      </w:r>
      <w:r w:rsidRPr="001441A7">
        <w:rPr>
          <w:rFonts w:ascii="Times New Roman" w:eastAsia="Times New Roman" w:hAnsi="Times New Roman" w:cs="Times New Roman"/>
          <w:b/>
          <w:sz w:val="24"/>
          <w:szCs w:val="24"/>
          <w:lang w:eastAsia="ru-RU"/>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dstrike/>
          <w:sz w:val="24"/>
          <w:szCs w:val="24"/>
          <w:lang w:eastAsia="ru-RU"/>
        </w:rPr>
      </w:pPr>
      <w:r w:rsidRPr="001441A7">
        <w:rPr>
          <w:rFonts w:ascii="Times New Roman" w:eastAsia="Times New Roman" w:hAnsi="Times New Roman" w:cs="Times New Roman"/>
          <w:sz w:val="24"/>
          <w:szCs w:val="24"/>
          <w:lang w:eastAsia="ru-RU"/>
        </w:rPr>
        <w:t>40. Максимальный срок ожидания в очереди при получении информации о порядке предоставления муниципальной услуги, подаче заявления и при получении документов, являющихся результатом предоставления муниципальной услуги, не должен превышать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Срок и порядок регистрации запроса (заявления) о предоставлении</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муниципальной услуги и услуги, предоставляемой организацией, участвующей в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41. Заявление о предоставлении муниципальной услуги подлежит обязательной регистрации в следующие сроки: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 поданное заявителем непосредственно в Уполномоченный орган - в день обращения заявителя в его присутствии. Регистрация заявления в Уполномоченном органе осуществляется </w:t>
      </w:r>
      <w:r w:rsidR="00400CFC" w:rsidRPr="001441A7">
        <w:rPr>
          <w:rFonts w:ascii="Times New Roman" w:eastAsia="Times New Roman" w:hAnsi="Times New Roman" w:cs="Times New Roman"/>
          <w:sz w:val="24"/>
          <w:szCs w:val="24"/>
          <w:lang w:eastAsia="ru-RU"/>
        </w:rPr>
        <w:t xml:space="preserve">организационным сектором </w:t>
      </w:r>
      <w:r w:rsidRPr="001441A7">
        <w:rPr>
          <w:rFonts w:ascii="Times New Roman" w:eastAsia="Times New Roman" w:hAnsi="Times New Roman" w:cs="Times New Roman"/>
          <w:sz w:val="24"/>
          <w:szCs w:val="24"/>
          <w:lang w:eastAsia="ru-RU"/>
        </w:rPr>
        <w:t>(далее – сотрудник, ответственный за прием документов)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9" w:name="sub_2280"/>
      <w:r w:rsidRPr="001441A7">
        <w:rPr>
          <w:rFonts w:ascii="Times New Roman" w:eastAsia="Times New Roman" w:hAnsi="Times New Roman" w:cs="Times New Roman"/>
          <w:sz w:val="24"/>
          <w:szCs w:val="24"/>
          <w:lang w:eastAsia="ru-RU"/>
        </w:rPr>
        <w:t xml:space="preserve">б) поступившее на почтовый адрес Уполномоченного органа - в день поступления в Уполномоченный орган. Регистрация заявления в Уполномоченном органе осуществляется </w:t>
      </w:r>
      <w:bookmarkStart w:id="10" w:name="sub_2279"/>
      <w:bookmarkEnd w:id="9"/>
      <w:r w:rsidRPr="001441A7">
        <w:rPr>
          <w:rFonts w:ascii="Times New Roman" w:eastAsia="Times New Roman" w:hAnsi="Times New Roman" w:cs="Times New Roman"/>
          <w:sz w:val="24"/>
          <w:szCs w:val="24"/>
          <w:lang w:eastAsia="ru-RU"/>
        </w:rPr>
        <w:t>сотрудником, ответственным за прием документов,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в) поступившее в виде документа в электронной форме через Единый портал – в день поступления в Уполномоченный орган. Регистрация заявления </w:t>
      </w:r>
      <w:bookmarkEnd w:id="10"/>
      <w:r w:rsidRPr="001441A7">
        <w:rPr>
          <w:rFonts w:ascii="Times New Roman" w:eastAsia="Times New Roman" w:hAnsi="Times New Roman" w:cs="Times New Roman"/>
          <w:sz w:val="24"/>
          <w:szCs w:val="24"/>
          <w:lang w:eastAsia="ru-RU"/>
        </w:rPr>
        <w:t>осуществляется сотрудником, ответственным за прием документов, в журнале регистрации электронных запросов, поступивших в Уполномоченный орган.</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400CFC">
      <w:pPr>
        <w:pStyle w:val="1"/>
        <w:spacing w:before="0"/>
        <w:jc w:val="center"/>
        <w:rPr>
          <w:rFonts w:ascii="Times New Roman" w:hAnsi="Times New Roman" w:cs="Times New Roman"/>
          <w:iCs/>
          <w:color w:val="000000" w:themeColor="text1"/>
          <w:sz w:val="24"/>
          <w:szCs w:val="24"/>
        </w:rPr>
      </w:pPr>
      <w:r w:rsidRPr="001441A7">
        <w:rPr>
          <w:rFonts w:ascii="Times New Roman" w:hAnsi="Times New Roman" w:cs="Times New Roman"/>
          <w:color w:val="000000" w:themeColor="text1"/>
          <w:sz w:val="24"/>
          <w:szCs w:val="24"/>
        </w:rPr>
        <w:lastRenderedPageBreak/>
        <w:t xml:space="preserve">Требования к помещениям, в которых предоставляется </w:t>
      </w:r>
      <w:r w:rsidRPr="001441A7">
        <w:rPr>
          <w:rFonts w:ascii="Times New Roman" w:hAnsi="Times New Roman" w:cs="Times New Roman"/>
          <w:color w:val="000000" w:themeColor="text1"/>
          <w:sz w:val="24"/>
          <w:szCs w:val="24"/>
        </w:rPr>
        <w:br/>
        <w:t>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Требования к зданию (помещению) Уполномоченного органа:</w:t>
      </w:r>
    </w:p>
    <w:p w:rsidR="00A60D6E" w:rsidRPr="001441A7" w:rsidRDefault="00400CFC"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w:t>
      </w:r>
      <w:r w:rsidR="00A60D6E" w:rsidRPr="001441A7">
        <w:rPr>
          <w:rFonts w:ascii="Times New Roman" w:eastAsia="Times New Roman" w:hAnsi="Times New Roman" w:cs="Times New Roman"/>
          <w:sz w:val="24"/>
          <w:szCs w:val="24"/>
          <w:lang w:eastAsia="ru-RU"/>
        </w:rPr>
        <w:t>) центральный вход в здание должен быть оборудован вывеской, содержащей информацию о наименовании, месте нахождения и режиме работы Уполномоченного органа;</w:t>
      </w:r>
    </w:p>
    <w:p w:rsidR="00A60D6E" w:rsidRPr="001441A7" w:rsidRDefault="00400CFC" w:rsidP="00A60D6E">
      <w:pPr>
        <w:pStyle w:val="ab"/>
        <w:ind w:firstLine="709"/>
        <w:jc w:val="both"/>
        <w:rPr>
          <w:rFonts w:ascii="Times New Roman" w:hAnsi="Times New Roman" w:cs="Times New Roman"/>
          <w:color w:val="auto"/>
          <w:sz w:val="24"/>
          <w:szCs w:val="24"/>
        </w:rPr>
      </w:pPr>
      <w:r w:rsidRPr="001441A7">
        <w:rPr>
          <w:rFonts w:ascii="Times New Roman" w:hAnsi="Times New Roman" w:cs="Times New Roman"/>
          <w:sz w:val="24"/>
          <w:szCs w:val="24"/>
        </w:rPr>
        <w:t>б</w:t>
      </w:r>
      <w:r w:rsidR="00A60D6E" w:rsidRPr="001441A7">
        <w:rPr>
          <w:rFonts w:ascii="Times New Roman" w:hAnsi="Times New Roman" w:cs="Times New Roman"/>
          <w:sz w:val="24"/>
          <w:szCs w:val="24"/>
        </w:rPr>
        <w:t xml:space="preserve">) </w:t>
      </w:r>
      <w:r w:rsidR="00A60D6E" w:rsidRPr="001441A7">
        <w:rPr>
          <w:rFonts w:ascii="Times New Roman" w:hAnsi="Times New Roman" w:cs="Times New Roman"/>
          <w:color w:val="auto"/>
          <w:sz w:val="24"/>
          <w:szCs w:val="24"/>
        </w:rPr>
        <w:t xml:space="preserve">помещения, в которых предоставляется муниципальная услуга, должны отвечать требованиям к обеспечению доступности для инвалидов, установленным Федеральным законом от 24.11.1995 № 181-ФЗ «О социальной защите инвалидов в Российской Федерации»;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Уполномоченным органом обеспечивается оказание помощи инвалидам,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44. Сотрудниками Уполномоченного органа оказывается иная необходимая инвалидам помощь в преодолении барьеров, мешающих получению ими муниципальной услуги наравне с другими лицами.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При наличии соответствующей возможности возле здания Уполномоченного органа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46. Для парковки специальных автотранспортных средств инвалидов на стоянке (парковке) выделяется не менее 10 % мест (но не менее одного места), которые не должны занимать иные транспортные средства.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47. Для удобства заявителей помещения, в которых осуществляется непосредственное взаимодействие заявителей с сотрудниками Уполномоченного органа, предоставляющими муниципальную услугу, размещаются по возможности на первом этаже здания.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48. Помещение Уполномоченного органа должно соответствовать санитарно-эпидемиологическим требованиям, предусмотренным для общественных помещений.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49. Места ожидания приема для предоставления муниципальной услуги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50.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51. Места, предназначенные для ознакомления заявителей с информационными материалами, оборудуются информационными стендами, стульями и столами. На столах должны быть ручки, бумага для оформления документов, на информационных стендах - образцы и бланки заявлений.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52.</w:t>
      </w:r>
      <w:r w:rsidRPr="001441A7">
        <w:rPr>
          <w:rFonts w:ascii="Times New Roman" w:eastAsia="Times New Roman" w:hAnsi="Times New Roman" w:cs="Times New Roman"/>
          <w:sz w:val="24"/>
          <w:szCs w:val="24"/>
          <w:lang w:eastAsia="ru-RU"/>
        </w:rPr>
        <w:tab/>
        <w:t>Кабинеты сотрудников Уполномоченного органа, непосредственно предоставляющих муниципальную услугу, должны быть оборудованы информационными табличками (вывесками) с указанием: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номера кабинета;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фамилии, имени, отчества и должности сотрудника, осуществляющего прием заявителей;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времени приема заявителей.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53. Рабочее место сотрудника Уполномоченного органа, осуществляющего прием заявителей, оснащается настенной вывеской или настольной табличкой с указанием его фамилии, имени, отчества и должности.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54. Уполномоченный орган должен быть оснащен рабочими местами для сотрудников, непосредственно предоставляющих муниципальную услугу, с доступом к автоматизированным информационным системам, обеспечивающим:</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регистрацию и обработку запросов, поступивших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ведение и хранение дела заявителя в электронной форме;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предоставление по запросу заявителя сведений о ходе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55. Уполномоченный орган обязан обеспечить защиту сведений о фактах, событиях и обстоятельствах жизни заявителя, позволяющих идентифицировать его личность, в том числе путем обеспечения конфиденциальности информации на всех этапах взаимодействия с заявителем. Сведения о факте обращения за получением муниципальной услуги, содержании представленных данных и полученного результата могут быть предоставлены заявителю, его представителю либо правопреемнику при предъявлении документов, подтверждающих их полномочия.</w:t>
      </w:r>
    </w:p>
    <w:p w:rsidR="00A60D6E" w:rsidRPr="001441A7" w:rsidRDefault="00A60D6E" w:rsidP="00400CFC">
      <w:pPr>
        <w:pStyle w:val="1"/>
        <w:spacing w:before="0"/>
        <w:jc w:val="center"/>
        <w:rPr>
          <w:rFonts w:ascii="Times New Roman" w:hAnsi="Times New Roman" w:cs="Times New Roman"/>
          <w:b w:val="0"/>
          <w:iCs/>
          <w:color w:val="000000" w:themeColor="text1"/>
          <w:sz w:val="24"/>
          <w:szCs w:val="24"/>
        </w:rPr>
      </w:pPr>
      <w:bookmarkStart w:id="11" w:name="sub_2150"/>
      <w:r w:rsidRPr="001441A7">
        <w:rPr>
          <w:rFonts w:ascii="Times New Roman" w:hAnsi="Times New Roman" w:cs="Times New Roman"/>
          <w:color w:val="000000" w:themeColor="text1"/>
          <w:sz w:val="24"/>
          <w:szCs w:val="24"/>
        </w:rPr>
        <w:t>Показатели доступности и качества муниципальной услуги</w:t>
      </w:r>
      <w:bookmarkEnd w:id="11"/>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2" w:name="sub_2263"/>
      <w:r w:rsidRPr="001441A7">
        <w:rPr>
          <w:rFonts w:ascii="Times New Roman" w:eastAsia="Times New Roman" w:hAnsi="Times New Roman" w:cs="Times New Roman"/>
          <w:sz w:val="24"/>
          <w:szCs w:val="24"/>
          <w:lang w:eastAsia="ru-RU"/>
        </w:rPr>
        <w:t>56. Показатели доступности муниципальной услуги:</w:t>
      </w:r>
    </w:p>
    <w:bookmarkEnd w:id="12"/>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 расширение источников получения информации о порядке предоставления муниципальной услуги (получение информации о муниципальной услуге на сайте </w:t>
      </w:r>
      <w:r w:rsidRPr="001441A7">
        <w:rPr>
          <w:rFonts w:ascii="Times New Roman" w:hAnsi="Times New Roman" w:cs="Times New Roman"/>
          <w:color w:val="000000" w:themeColor="text1"/>
          <w:sz w:val="24"/>
          <w:szCs w:val="24"/>
        </w:rPr>
        <w:t xml:space="preserve">Администрации </w:t>
      </w:r>
      <w:proofErr w:type="spellStart"/>
      <w:r w:rsidRPr="001441A7">
        <w:rPr>
          <w:rFonts w:ascii="Times New Roman" w:hAnsi="Times New Roman" w:cs="Times New Roman"/>
          <w:color w:val="000000" w:themeColor="text1"/>
          <w:sz w:val="24"/>
          <w:szCs w:val="24"/>
        </w:rPr>
        <w:t>Камешкирского</w:t>
      </w:r>
      <w:proofErr w:type="spellEnd"/>
      <w:r w:rsidRPr="001441A7">
        <w:rPr>
          <w:rFonts w:ascii="Times New Roman" w:hAnsi="Times New Roman" w:cs="Times New Roman"/>
          <w:color w:val="000000" w:themeColor="text1"/>
          <w:sz w:val="24"/>
          <w:szCs w:val="24"/>
        </w:rPr>
        <w:t xml:space="preserve"> района </w:t>
      </w:r>
      <w:r w:rsidRPr="001441A7">
        <w:rPr>
          <w:rFonts w:ascii="Times New Roman" w:eastAsia="Times New Roman" w:hAnsi="Times New Roman" w:cs="Times New Roman"/>
          <w:sz w:val="24"/>
          <w:szCs w:val="24"/>
          <w:lang w:eastAsia="ru-RU"/>
        </w:rPr>
        <w:t>и на Едином портале);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б) снижение количества взаимодействий заявителя с сотрудниками Уполномоченного органа при предоставлении муниципальной услуги до одного взаимодействия.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57. Показатели качества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соблюдение стандарта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отсутствие обоснованных жалоб заявителей на действия (бездействие) сотрудников Уполномоченного органа при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увеличение доли получателей муниципальной услуги, удовлетворенных качеством ее предоставления.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sub_2160"/>
    </w:p>
    <w:p w:rsidR="00A60D6E" w:rsidRPr="001441A7" w:rsidRDefault="00A60D6E" w:rsidP="00400CFC">
      <w:pPr>
        <w:pStyle w:val="1"/>
        <w:spacing w:before="0"/>
        <w:jc w:val="center"/>
        <w:rPr>
          <w:rFonts w:ascii="Times New Roman" w:hAnsi="Times New Roman" w:cs="Times New Roman"/>
          <w:iCs/>
          <w:color w:val="000000" w:themeColor="text1"/>
          <w:sz w:val="24"/>
          <w:szCs w:val="24"/>
        </w:rPr>
      </w:pPr>
      <w:r w:rsidRPr="001441A7">
        <w:rPr>
          <w:rFonts w:ascii="Times New Roman" w:hAnsi="Times New Roman" w:cs="Times New Roman"/>
          <w:color w:val="000000" w:themeColor="text1"/>
          <w:sz w:val="24"/>
          <w:szCs w:val="24"/>
        </w:rPr>
        <w:t>Иные требования к предоставлению муниципальной услуги</w:t>
      </w:r>
      <w:bookmarkEnd w:id="13"/>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58. Получатели муниципальной услуги помимо подачи заявления непосредственно в Уполномоченный орган, могут обратиться за получением муниципальной услуги путем направления заявления в адрес Уполномоченного органа посредством почтовой связи, подачи заявления через Единый портал.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59. При предоставлении муниципальной услуги в электронной форме с использованием Единого портала заявителю предоставляется возможность:</w:t>
      </w:r>
    </w:p>
    <w:p w:rsidR="00A60D6E" w:rsidRPr="001441A7" w:rsidRDefault="00A60D6E" w:rsidP="00A60D6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ознакомления с формой заявления и обеспечение доступа к ней для копирования и заполнения в электронном виде;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б) представлять заявление в электронном виде;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осуществлять мониторинг хода предоставления услуги.</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Раздел III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Состав, последовательность и сроки выполнения</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60. Предоставление муниципальной услуги включает в себя следующие административные процедуры:</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сбор и анализ документации в отношении застроенной территории;</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принятие решения о проведении аукциона на право заключить договор о развитии застроенной территории (далее - аукцион);</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подготовка, опубликование в официальном печатном издании и размещение на официальном сайте извещения о проведении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заключение соглашения о задатке;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прием и регистрация заявок на участие в аукционе;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рассмотрение заявок на участие в аукционе;</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проведение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подписание протокола о результатах проведения аукциона;</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заключение договора о развитии застроенной территории.</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61. Блок-схема предоставления муниципальной услуги приведена в приложении 2 к настоящему Административному регламенту.</w:t>
      </w:r>
    </w:p>
    <w:p w:rsidR="00A60D6E" w:rsidRPr="001441A7" w:rsidRDefault="00A60D6E" w:rsidP="00A60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Подраздел </w:t>
      </w:r>
      <w:r w:rsidRPr="001441A7">
        <w:rPr>
          <w:rFonts w:ascii="Times New Roman" w:eastAsia="Times New Roman" w:hAnsi="Times New Roman" w:cs="Times New Roman"/>
          <w:b/>
          <w:sz w:val="24"/>
          <w:szCs w:val="24"/>
          <w:lang w:val="en-US" w:eastAsia="ru-RU"/>
        </w:rPr>
        <w:t>I</w:t>
      </w: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Прием, регистрация и рассмотрение заявления</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62. Прием и регистрация заявления осуществляется Уполномоченным органом.</w:t>
      </w:r>
    </w:p>
    <w:p w:rsidR="00A60D6E" w:rsidRPr="001441A7" w:rsidRDefault="00A60D6E" w:rsidP="00A60D6E">
      <w:pPr>
        <w:widowControl w:val="0"/>
        <w:tabs>
          <w:tab w:val="left" w:pos="0"/>
        </w:tabs>
        <w:autoSpaceDE w:val="0"/>
        <w:autoSpaceDN w:val="0"/>
        <w:adjustRightInd w:val="0"/>
        <w:spacing w:after="0" w:line="240" w:lineRule="auto"/>
        <w:ind w:right="-24"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63. Основанием для начала выполнения административной процедуры является: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обращение заявителя (представителя заявителя) в Уполномоченный орган с заявлением о предоставлении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поступление заявления в Уполномоченный орган посредством почтовой связи;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поступление заявления в Уполномоченный орган в электронном виде через Единый портал.</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64. При обращении заявителя (представителя заявителя) непосредственно в Уполномоченный орган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удостоверяет личность заявителя (личность и полномочия представителя заявителя);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осуществляет прием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г) проставляет на заявлении отметку о регистрации, снимает с заявления копию, которую передает заявителю (представителю заявителя);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информирует заявителя (представителя заявителя) о сроке оказания муниципальной услуги, порядке и месте получения результата предоставления муниципальной услуги;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оригинал заявления передает руководителю Уполномоченного органа для назначения сотрудника Уполномоченного органа, ответственного за рассмотрение заявления (далее – сотрудник, ответственный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65. При поступлении заявления в Уполномоченный орган посредством почтовой связи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проставляет на заявлении отметку о регистрации, снимает с заявления копию, которую направляет в адрес заявителя посредством почтовой связи;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оригинал заявления передает руководителю Уполномоченного органа для назначения сотрудника, ответственного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66. При поступлении заявления в Уполномоченный орган через Единый портал сотрудник, ответственный за прием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выводит заявление на бумажный носитель;</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регистрирует заявление в журнале регистрации входящей корреспонденции Уполномоченного органа;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в) проставляет на заявлении отметку о регистрации, делает скан-копию заявления, которую размещает в «личном кабинете» заявителя на Едином портале, а сообщение о размещении в «личном кабинете» указанного документа направляет на адрес электронной </w:t>
      </w:r>
      <w:r w:rsidRPr="001441A7">
        <w:rPr>
          <w:rFonts w:ascii="Times New Roman" w:eastAsia="Times New Roman" w:hAnsi="Times New Roman" w:cs="Times New Roman"/>
          <w:sz w:val="24"/>
          <w:szCs w:val="24"/>
          <w:lang w:eastAsia="ru-RU"/>
        </w:rPr>
        <w:lastRenderedPageBreak/>
        <w:t>почты, указанный заявителем в качестве адреса для ведения переписки;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заявление передает руководителю Уполномоченного органа для назначения сотрудника, ответственного за рассмотрение заявления.</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Максимальный срок выполнения действий –15 минут.</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67. Руководитель Уполномоченного органа определяет сотрудника, ответственного за рассмотрение заявления, который:</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в целях подтверждения сведений, содержащихся в заявлении, направляет запросы в органы власти (организации), располагающие соответствующими сведениями;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готовит запросы и получает сведения о застроенной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запрашивает в порядке межведомственного информационного взаимодействия в Управлении Федеральной службы государственной регистрации, кадастра и картографии следующие документы:</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 кадастровый план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 выписку из единого государственного реестра недвижимости, содержащую сведения о земельном участке;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3. справку о содержании правоустанавливающих документов.</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на основании полученных сведений определяет границы застроенной территории;</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заказывает и получает в установленном порядке схему расположения земельного участка на кадастровом плане.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е) готовит проект постановления Администрации о развитии застроенной территории и осуществляет его согласование.</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ж) при получении ответов на запросы (либо истечении срока выполнения административного действия) переходит к выполнению действий, указанных в подразделе </w:t>
      </w:r>
      <w:r w:rsidRPr="001441A7">
        <w:rPr>
          <w:rFonts w:ascii="Times New Roman" w:eastAsia="Times New Roman" w:hAnsi="Times New Roman" w:cs="Times New Roman"/>
          <w:sz w:val="24"/>
          <w:szCs w:val="24"/>
          <w:lang w:val="en-US" w:eastAsia="ru-RU"/>
        </w:rPr>
        <w:t>II</w:t>
      </w:r>
      <w:r w:rsidRPr="001441A7">
        <w:rPr>
          <w:rFonts w:ascii="Times New Roman" w:eastAsia="Times New Roman" w:hAnsi="Times New Roman" w:cs="Times New Roman"/>
          <w:sz w:val="24"/>
          <w:szCs w:val="24"/>
          <w:lang w:eastAsia="ru-RU"/>
        </w:rPr>
        <w:t xml:space="preserve"> настоящего раздела. </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68. Срок исполнения административной процедуры составляет не более одного месяца.</w:t>
      </w:r>
    </w:p>
    <w:p w:rsidR="00A60D6E" w:rsidRPr="001441A7" w:rsidRDefault="00A60D6E" w:rsidP="00A60D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69. Результатом исполнения административной процедуры является принятие постановления Администрации о развитии застроенной территории.</w:t>
      </w:r>
    </w:p>
    <w:p w:rsidR="00A60D6E" w:rsidRPr="001441A7" w:rsidRDefault="00A60D6E" w:rsidP="00A60D6E">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60D6E" w:rsidRPr="001441A7" w:rsidRDefault="00A60D6E" w:rsidP="00A60D6E">
      <w:pPr>
        <w:widowControl w:val="0"/>
        <w:tabs>
          <w:tab w:val="num" w:pos="0"/>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Принятие решения о проведении аукциона</w:t>
      </w:r>
    </w:p>
    <w:p w:rsidR="00A60D6E" w:rsidRPr="001441A7" w:rsidRDefault="00A60D6E" w:rsidP="00A60D6E">
      <w:pPr>
        <w:widowControl w:val="0"/>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1441A7">
        <w:rPr>
          <w:rFonts w:ascii="Times New Roman" w:hAnsi="Times New Roman" w:cs="Times New Roman"/>
          <w:sz w:val="24"/>
          <w:szCs w:val="24"/>
        </w:rPr>
        <w:t>70. 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о развитии.</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71. Администрации организует определение начальной цены предмета аукциона,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аукциона с независимым оценщиком.</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72. Сотрудник, ответственный за рассмотрение заявления в течение 5 дней с момента получения отчета об оценке предмета аукциона готовит проект постановления Администрации о проведении  аукциона и осуществляет его согласование.</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постановлении Администрации о проведении  аукциона включаются следующие сведения:</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предмет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начальная цена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порядок и условия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«шаг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сумма задатка;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срок внесения денежных средств в размере окончательной цены предмета аукциона победителем аукциона;</w:t>
      </w:r>
    </w:p>
    <w:p w:rsidR="00A60D6E" w:rsidRPr="001441A7" w:rsidRDefault="00A60D6E" w:rsidP="00A60D6E">
      <w:pPr>
        <w:autoSpaceDE w:val="0"/>
        <w:autoSpaceDN w:val="0"/>
        <w:adjustRightInd w:val="0"/>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срок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73. Результатом исполнения административной процедуры является принятие постановления Администрации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Подготовка, опубликование в официальном печатном издании и размещение на официальном сайте извещения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74. Основанием для начала исполнения административной процедуры является постановление Администрации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75. Извещение о проведении аукциона, подлежит опубликованию на официальном сайте Администрации, и должно содержать следующие сведения: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наименование, место нахождения, почтовый адрес и адрес электронной почты, номер контактного телефона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адрес официального сайта, на котором размещено извещение о проведении аукциона и дополнительная информация к нему;</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место, дата, время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адрес места приема и порядок подачи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реквизиты постановления Администрации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местоположение, площадь застроенной территории, в отношении которой принято решение о развитии;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начальная цена права на заключение договора.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Извещение о проведении аукциона, размещаемое на официальном сайте, наряду с вышеперечисленными сведениями должно содержать следующую информацию:</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требования к содержанию и форме заявки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порядок и срок отзыва заявок на участие в аукционе, порядок внесения изменений в такие заявки;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сведения об обременениях прав на земельные участки, находящиеся в муниципальной собственности и расположенные в границах такой территории, и ограничениях их использования, об обременениях прав на объекты недвижимого имущества, находящиеся в муниципальной собственности и расположенные на такой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сведения о градостроительном регламенте, установленном для земельных участков, расположенных в пределах застроенной территории, в отношении которой принято решение о развитии;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«шаг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размер задатка, срок и порядок его внесения, реквизиты счета для перечисления задатка;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существенные условия договора, установленные в соответствии с частями 3 и 4 статьи 46.2 Градостроительного кодекса Российской Федерации;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проект договора.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76. Сотрудник Администрации организует опубликование извещения о проведении аукциона в официальном печатном издании, а также размещение извещения на официальном сайте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77. Организатор аукциона вправе отказаться от проведения аукциона не позднее, чем за 15 дней до дня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78. Сотрудник Администрации организует размещение на официальном сайте извещения об отказе в проведении аукциона в течение трех дней с момента принятия решения об отказе в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79. Извещение об изменениях, вносимых в порядок и условия проведения аукциона, подлежат опубликованию и размещению в информационно-</w:t>
      </w:r>
      <w:r w:rsidRPr="001441A7">
        <w:rPr>
          <w:rFonts w:ascii="Times New Roman" w:eastAsia="Times New Roman" w:hAnsi="Times New Roman" w:cs="Times New Roman"/>
          <w:sz w:val="24"/>
          <w:szCs w:val="24"/>
          <w:lang w:eastAsia="ru-RU"/>
        </w:rPr>
        <w:softHyphen/>
        <w:t xml:space="preserve">телекоммуникационной сети Интернет в порядке, установленном настоящим </w:t>
      </w:r>
      <w:r w:rsidRPr="001441A7">
        <w:rPr>
          <w:rFonts w:ascii="Times New Roman" w:eastAsia="Times New Roman" w:hAnsi="Times New Roman" w:cs="Times New Roman"/>
          <w:sz w:val="24"/>
          <w:szCs w:val="24"/>
          <w:lang w:eastAsia="ru-RU"/>
        </w:rPr>
        <w:lastRenderedPageBreak/>
        <w:t>Административным регламентом для опубликования извещений о проведении аукциона и размещения их на официальном сайте.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80. Срок подготовки извещения о проведении аукциона - не более пяти рабочих дней.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81. 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Заключение соглашения о задатке.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82. Основанием для начала исполнения административной процедуры является намерение лица, заинтересованного в заключение договора о развитии застроенной территории, подать заявку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83. До подачи заявки на участие в аукционе лицо, заинтересованное в заключение договора о развитии застроенной территории, должно заключить с Администрацией соглашение о задатке и внести задаток (реквизиты счета для перечисления задатка указываются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84. Проект соглашения о задатке публикуется одновременно с извещением о проведении аукциона в официальном печатном издании, а также размещается на официальном сайте одновременно с извещением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85. Для заключения соглашения о задатке лицо, заинтересованное в заключении договора о развитии застроенной территории, представляет   специалисту Администрации два подписанных им экземпляра соглашения о задатке. Один экземпляр соглашения о задатке, подписанный уполномоченным со стороны Администрации должностным лицом, должен быть возвращен лицу, заинтересованному в заключении договора о развитии застроенной территории, по истечении трех рабочих дней с момента представления соглашения о задатке   специалисту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86. Результатом исполнения административной процедуры является заключение соглашения о задатке.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Прием и регистрация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87. Основанием для начала исполнения административной процедуры является обращение лица, заинтересованного в заключении договора о развитии застроенной территории (далее - заявитель), либо обращение его уполномоченного представителя с заявкой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88. Сотрудник Уполномоченного органа выполняет следующие действия: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проверяет документы, удостоверяющие личность заявителя либо его уполномоченного представителя;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проверяет полномочия представителя заявителя в случае обращения представителя заявителя;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проверяет представленную заявителем заявку на предмет соответствия ее формы и содержания требованиям, указанным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 осуществляет проверку наличия всех необходимых документов и правильность их оформления, удостоверяясь в том, что:</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фамилия, имя и отчество физического лица, зарегистрированного в качестве индивидуального предпринимателя, адрес его места жительства написаны полностью;</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указано полное наименование юридического лица, его местонахождение, основной государственный регистрационный номер;</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указаны реквизиты счета для возврата задатка;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документы не содержат серьезных повреждений, исправлений, наличие которых не позволяет однозначно истолковать их содержание;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срок действия доверенности уполномоченного представителя заявителя не истек.</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д) в случае необходимости помогает заявителю оформить заявку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е) консультирует заявителя о порядке и сроках исполнения муниципальной функции;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ж) принимает заявку и приложенные к ней документы;</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з) регистрирует заявку в день ее поступления с использованием автоматизированной системы документационного обеспечения управления Администрации, указывает на бланке заявки ее номер, дату и время поступления;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и) выдает заявителю экземпляр зарегистрированной заявки с указанием даты получения уведомления о допуске либо об отказе в допуске к участию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89. Внесение каких-либо изменений и дополнений в представленную заявку и прилагаемые к ней документы после подачи заявки не допускаются.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90.Заявитель не допускается к участию в аукционе по следующим основаниям: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 непредставление указанных в извещении о проведении аукциона необходимых для участия в аукционе документов или предоставление недостоверных сведений;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б) не подтверждение поступления задатка на счет, реквизиты которого указаны в извещении о проведении аукциона, до дня окончания приема документов для участия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несоответствие заявки на участие в аукционе требованиям, указанным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91. Заявитель имеет право отозвать принятую сотрудником Администрации заявку до дня окончания срока приема заявок. Для этого необходимо подать письменное заявление в порядке, предусмотренном для подачи заявки.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92.  Прием заявок прекращается не ранее чем за пять дней до дня проведения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93. 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Рассмотрение заявок на участие в аукционе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94. Основанием для начала исполнения административной процедуры является окончание срока приема заявок.</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Процедура рассмотрения заявок на участие в аукционе начинается после даты окончания приема заявок, указанной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95. Сотрудник Администрации проводит проверку заявки и приложенных к ней документов на отсутствие оснований, предусмотренных настоящим Административным регламентом, и обеспечивает рассмотрение заявки на заседании комиссии по организации и проведению торгов (конкурсов, аукционов) (далее - комиссия).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96. Заседания комиссии проводятся в дни, устанавливаемые в соответствии с извещением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97. Комиссия большинством голосов с учетом оснований для отказа, принимает в отношении каждого из заявителей одно из следующих решений: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 признании заявителя участником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 отказе в допуске заявителя к участию в аукционе (при наличии оснований, предусмотренных настоящим Административным регламентом).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Отказ в допуске к участию в аукционе по иным основаниям, кроме указанных в Административном регламенте, не допускается.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98. В ходе заседания комиссии секретарь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99. Протокол подписывают председатель и секретарь комиссии в течение одного дня со дня окончания срока приема заявок. Заявитель становится участником аукциона с момента подписания протокола.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100. Сотрудник Администрации не позднее следующего дня после дня оформления данного решения протоколом приема заявок на участие в аукционе уведомляет </w:t>
      </w:r>
      <w:r w:rsidRPr="001441A7">
        <w:rPr>
          <w:rFonts w:ascii="Times New Roman" w:eastAsia="Times New Roman" w:hAnsi="Times New Roman" w:cs="Times New Roman"/>
          <w:sz w:val="24"/>
          <w:szCs w:val="24"/>
          <w:lang w:eastAsia="ru-RU"/>
        </w:rPr>
        <w:lastRenderedPageBreak/>
        <w:t>заявителей, признанных участниками аукциона, и заявителей, не допущенных к участию в аукционе, о принятом решении путем вручения им соответствующих уведомлений.</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101. В случае отзыва заявителем заявки позднее дня окончания срока приема заявок задаток возвращается в порядке, установленном для участников аукциона. Сумма задатка перечисляется на счет, реквизиты которого указаны в заявке.</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102. Результатом исполнения административной процедуры рассмотрения заявок на участие в аукционе является подписание протокола приема заявок.</w:t>
      </w: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Проведение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103. Основанием для начала исполнения административной процедуры является наступление даты и времени, указанных в извещении о проведении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104. Проведение аукциона осуществляет комиссия.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Председатель комиссии разъясняет участникам аукциона правила проведения аукциона, объясняет, что победителем аукциона становится участник, номер билета которого был назван последним; информирует,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106. Участникам аукциона выдаются пронумерованные билеты, которые они поднимают после оглашения начальной цены предмета аукциона и каждой очередной цены, в случае если готовы заключить договор о развитии застроенной территории в соответствии с этой ценой. Каждая последующая цена назначается путем увеличения текущей цены на «шаг аукциона». После объявления очередной цены называется номер билета участника аукциона, который первым поднял билет, и указывается на этого участника аукциона. Затем объявляется следующая цена в соответствии с «шагом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107. При отсутствии участников аукциона, готовых заключить договор о развитии застроенной территории в соответствии с названной ценой, цена повторяется три раза. Если после троекратного объявления очередной цены ни один из участников аукциона не поднял билет, аукцион завершается.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108. Победителем аукциона признается участник аукциона, предложивший наибольшую цену предмета аукциона, номер билета которого был назван последним.</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109. Результаты аукциона фиксируются в протоколе, который подписывают Председатель комиссии, ее секретарь и победитель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предмет аукциона, в том числе сведения о местоположении, площади, границах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победитель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участник аукциона, который сделал предпоследнее предложение о цене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цена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110. Информация о результатах аукциона в течение трех дней со дня подписания протокола о результатах аукциона размещается на официальном сайте Администрации.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111. Результатом исполнения административной процедуры является подписание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Заключение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112. Основанием для начала исполнения административной процедуры является протокол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113. Подготовка проекта договора о развитии застроенной территории осуществляется специалистом Администрации в течение пяти дней с момента подписания протокола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114. Договор о развитии застроенной территории подписывают уполномоченное должностное лицо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 но не ранее чем через десять дней со дня размещения информации о результатах аукциона на официальном сайте. Сроки подписания сторонами договора указываются в протоколе о результатах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115. В случае если победитель аукциона уклонился от заключения договора, Администрация обращается в суд с требованием о возмещении убытков, причиненных уклонением победителя аукциона от заключения такого договора, или заключает договор о развитии застроенной территории с участником аукциона, который сделал предпоследнее предложение о цене предмета аукциона.</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116. В случае отказа победителя аукциона от оплаты полной стоимости права на заключение договора о развитии застроенной территории задаток победителю аукциона не возвращается.</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117. Результатом исполнения административной процедуры является заключение договора о развитии застроенной территории.</w:t>
      </w: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60D6E" w:rsidRPr="001441A7" w:rsidRDefault="00A60D6E" w:rsidP="00A60D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41A7">
        <w:rPr>
          <w:rFonts w:ascii="Times New Roman" w:eastAsia="Times New Roman" w:hAnsi="Times New Roman" w:cs="Times New Roman"/>
          <w:b/>
          <w:sz w:val="24"/>
          <w:szCs w:val="24"/>
          <w:lang w:eastAsia="ru-RU"/>
        </w:rPr>
        <w:t xml:space="preserve">Раздел </w:t>
      </w:r>
      <w:r w:rsidRPr="001441A7">
        <w:rPr>
          <w:rFonts w:ascii="Times New Roman" w:eastAsia="Times New Roman" w:hAnsi="Times New Roman" w:cs="Times New Roman"/>
          <w:b/>
          <w:sz w:val="24"/>
          <w:szCs w:val="24"/>
          <w:lang w:val="en-US" w:eastAsia="ru-RU"/>
        </w:rPr>
        <w:t>IV</w:t>
      </w:r>
    </w:p>
    <w:p w:rsidR="00400CFC" w:rsidRPr="001441A7" w:rsidRDefault="00400CFC" w:rsidP="00400CFC">
      <w:pPr>
        <w:pStyle w:val="ConsPlusNormal0"/>
        <w:jc w:val="center"/>
        <w:rPr>
          <w:rFonts w:ascii="Times New Roman" w:hAnsi="Times New Roman" w:cs="Times New Roman"/>
          <w:b/>
          <w:color w:val="auto"/>
          <w:sz w:val="24"/>
          <w:szCs w:val="24"/>
        </w:rPr>
      </w:pPr>
      <w:r w:rsidRPr="001441A7">
        <w:rPr>
          <w:rFonts w:ascii="Times New Roman" w:hAnsi="Times New Roman" w:cs="Times New Roman"/>
          <w:b/>
          <w:color w:val="auto"/>
          <w:sz w:val="24"/>
          <w:szCs w:val="24"/>
        </w:rPr>
        <w:t xml:space="preserve"> Формы контроля за исполнением Административного</w:t>
      </w:r>
    </w:p>
    <w:p w:rsidR="00400CFC" w:rsidRPr="001441A7" w:rsidRDefault="00400CFC" w:rsidP="00400CFC">
      <w:pPr>
        <w:pStyle w:val="ConsPlusNormal0"/>
        <w:jc w:val="center"/>
        <w:rPr>
          <w:rFonts w:ascii="Times New Roman" w:hAnsi="Times New Roman" w:cs="Times New Roman"/>
          <w:b/>
          <w:bCs/>
          <w:sz w:val="24"/>
          <w:szCs w:val="24"/>
        </w:rPr>
      </w:pPr>
      <w:r w:rsidRPr="001441A7">
        <w:rPr>
          <w:rFonts w:ascii="Times New Roman" w:hAnsi="Times New Roman" w:cs="Times New Roman"/>
          <w:b/>
          <w:sz w:val="24"/>
          <w:szCs w:val="24"/>
        </w:rPr>
        <w:t>регламента</w:t>
      </w:r>
    </w:p>
    <w:p w:rsidR="00400CFC" w:rsidRPr="001441A7" w:rsidRDefault="00400CFC" w:rsidP="00400CFC">
      <w:pPr>
        <w:spacing w:after="0" w:line="100" w:lineRule="atLeast"/>
        <w:ind w:firstLine="709"/>
        <w:jc w:val="both"/>
        <w:rPr>
          <w:rFonts w:ascii="Times New Roman" w:hAnsi="Times New Roman" w:cs="Times New Roman"/>
          <w:bCs/>
          <w:sz w:val="24"/>
          <w:szCs w:val="24"/>
        </w:rPr>
      </w:pP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4.4. Персональная ответственность муниципальных служащих Администрации </w:t>
      </w:r>
      <w:r w:rsidRPr="001441A7">
        <w:rPr>
          <w:rFonts w:ascii="Times New Roman" w:hAnsi="Times New Roman" w:cs="Times New Roman"/>
          <w:sz w:val="24"/>
          <w:szCs w:val="24"/>
        </w:rPr>
        <w:lastRenderedPageBreak/>
        <w:t>закрепляется в их должностных инструкциях в соответствии с требованиями законодательства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400CFC" w:rsidRPr="001441A7" w:rsidRDefault="00400CFC" w:rsidP="00400CFC">
      <w:pPr>
        <w:pStyle w:val="ConsPlusNormal0"/>
        <w:ind w:firstLine="567"/>
        <w:jc w:val="both"/>
        <w:rPr>
          <w:rFonts w:ascii="Times New Roman" w:hAnsi="Times New Roman" w:cs="Times New Roman"/>
          <w:sz w:val="24"/>
          <w:szCs w:val="24"/>
        </w:rPr>
      </w:pPr>
    </w:p>
    <w:p w:rsidR="00400CFC" w:rsidRPr="001441A7" w:rsidRDefault="00400CFC" w:rsidP="00400CFC">
      <w:pPr>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1441A7">
        <w:rPr>
          <w:rFonts w:ascii="Times New Roman" w:hAnsi="Times New Roman" w:cs="Times New Roman"/>
          <w:b/>
          <w:sz w:val="24"/>
          <w:szCs w:val="24"/>
        </w:rPr>
        <w:t xml:space="preserve">Раздел </w:t>
      </w:r>
      <w:r w:rsidRPr="001441A7">
        <w:rPr>
          <w:rFonts w:ascii="Times New Roman" w:hAnsi="Times New Roman" w:cs="Times New Roman"/>
          <w:b/>
          <w:sz w:val="24"/>
          <w:szCs w:val="24"/>
          <w:lang w:val="en-US"/>
        </w:rPr>
        <w:t>V</w:t>
      </w:r>
    </w:p>
    <w:p w:rsidR="00400CFC" w:rsidRPr="001441A7" w:rsidRDefault="00400CFC" w:rsidP="00400CFC">
      <w:pPr>
        <w:autoSpaceDE w:val="0"/>
        <w:autoSpaceDN w:val="0"/>
        <w:adjustRightInd w:val="0"/>
        <w:spacing w:after="0" w:line="240" w:lineRule="auto"/>
        <w:ind w:firstLine="567"/>
        <w:jc w:val="center"/>
        <w:rPr>
          <w:rFonts w:ascii="Times New Roman" w:hAnsi="Times New Roman" w:cs="Times New Roman"/>
          <w:b/>
          <w:sz w:val="24"/>
          <w:szCs w:val="24"/>
        </w:rPr>
      </w:pPr>
      <w:r w:rsidRPr="001441A7">
        <w:rPr>
          <w:rFonts w:ascii="Times New Roman" w:eastAsia="Times New Roman" w:hAnsi="Times New Roman" w:cs="Times New Roman"/>
          <w:b/>
          <w:sz w:val="24"/>
          <w:szCs w:val="24"/>
        </w:rPr>
        <w:t>Д</w:t>
      </w:r>
      <w:r w:rsidRPr="001441A7">
        <w:rPr>
          <w:rFonts w:ascii="Times New Roman" w:hAnsi="Times New Roman" w:cs="Times New Roman"/>
          <w:b/>
          <w:sz w:val="24"/>
          <w:szCs w:val="24"/>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00CFC" w:rsidRPr="001441A7" w:rsidRDefault="00400CFC" w:rsidP="00400CFC">
      <w:pPr>
        <w:autoSpaceDE w:val="0"/>
        <w:autoSpaceDN w:val="0"/>
        <w:adjustRightInd w:val="0"/>
        <w:spacing w:after="0" w:line="240" w:lineRule="auto"/>
        <w:ind w:firstLine="540"/>
        <w:jc w:val="center"/>
        <w:rPr>
          <w:rFonts w:ascii="Times New Roman" w:hAnsi="Times New Roman" w:cs="Times New Roman"/>
          <w:sz w:val="24"/>
          <w:szCs w:val="24"/>
        </w:rPr>
      </w:pP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Указанная информация также может быть сообщена заявителю в устной и (или) в письменной форме.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7) отказ Администрации, должностного лица Администрации в исправлении допущенных ими опечаток и ошибок в выданных в результате предоставления </w:t>
      </w:r>
      <w:r w:rsidRPr="001441A7">
        <w:rPr>
          <w:rFonts w:ascii="Times New Roman" w:hAnsi="Times New Roman" w:cs="Times New Roman"/>
          <w:sz w:val="24"/>
          <w:szCs w:val="24"/>
        </w:rPr>
        <w:lastRenderedPageBreak/>
        <w:t>муниципальной услуги документах либо нарушение установленного срока таких исправлений;</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5.4.4. Жалоба на решения и действия (бездействие) главы Администрации подается Главе администрации. </w:t>
      </w:r>
    </w:p>
    <w:p w:rsidR="00400CFC" w:rsidRPr="001441A7" w:rsidRDefault="00400CFC" w:rsidP="00400CFC">
      <w:pPr>
        <w:spacing w:after="1" w:line="280" w:lineRule="atLeast"/>
        <w:ind w:firstLine="567"/>
        <w:jc w:val="both"/>
        <w:rPr>
          <w:rFonts w:ascii="Times New Roman" w:hAnsi="Times New Roman" w:cs="Times New Roman"/>
          <w:color w:val="auto"/>
          <w:sz w:val="24"/>
          <w:szCs w:val="24"/>
        </w:rPr>
      </w:pPr>
      <w:r w:rsidRPr="001441A7">
        <w:rPr>
          <w:rFonts w:ascii="Times New Roman" w:hAnsi="Times New Roman" w:cs="Times New Roman"/>
          <w:sz w:val="24"/>
          <w:szCs w:val="24"/>
        </w:rPr>
        <w:t xml:space="preserve">5.4.5. </w:t>
      </w:r>
      <w:r w:rsidRPr="001441A7">
        <w:rPr>
          <w:rFonts w:ascii="Times New Roman" w:hAnsi="Times New Roman" w:cs="Times New Roman"/>
          <w:color w:val="auto"/>
          <w:sz w:val="24"/>
          <w:szCs w:val="24"/>
        </w:rPr>
        <w:t>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400CFC" w:rsidRPr="001441A7" w:rsidRDefault="00400CFC" w:rsidP="00400CFC">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1441A7">
        <w:rPr>
          <w:rFonts w:ascii="Times New Roman" w:hAnsi="Times New Roman" w:cs="Times New Roman"/>
          <w:sz w:val="24"/>
          <w:szCs w:val="24"/>
        </w:rPr>
        <w:t>ГрК</w:t>
      </w:r>
      <w:proofErr w:type="spellEnd"/>
      <w:r w:rsidRPr="001441A7">
        <w:rPr>
          <w:rFonts w:ascii="Times New Roman" w:hAnsi="Times New Roman" w:cs="Times New Roman"/>
          <w:sz w:val="24"/>
          <w:szCs w:val="24"/>
        </w:rPr>
        <w:t xml:space="preserve"> РФ,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 xml:space="preserve">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и его работников при предоставлении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5.4.8. В электронном виде жалоба может быть подана заявителем посредством:</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б) электронной почты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Подача жалобы и документов, предусмотренных подпунктами 5.4.5 и 5.4.6. настоящего пункта,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5.4.11. Жалоба может быть подана заявителем через МФЦ.</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0CFC" w:rsidRPr="001441A7" w:rsidRDefault="00400CFC" w:rsidP="00400CFC">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400CFC" w:rsidRPr="001441A7" w:rsidRDefault="00400CFC" w:rsidP="00400CFC">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Основания для приостановления рассмотрения жалобы законодательством не предусмотрены.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По результатам рассмотрения жалобы принимается одно из следующих решений:</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00CFC" w:rsidRPr="001441A7" w:rsidRDefault="00400CFC" w:rsidP="00400CFC">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0D6E" w:rsidRPr="001441A7" w:rsidRDefault="00400CFC" w:rsidP="00400CFC">
      <w:pPr>
        <w:spacing w:after="0" w:line="240" w:lineRule="auto"/>
        <w:jc w:val="right"/>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r w:rsidR="00A60D6E" w:rsidRPr="001441A7">
        <w:rPr>
          <w:rFonts w:ascii="Times New Roman" w:eastAsia="Times New Roman" w:hAnsi="Times New Roman" w:cs="Times New Roman"/>
          <w:sz w:val="24"/>
          <w:szCs w:val="24"/>
          <w:lang w:eastAsia="ru-RU"/>
        </w:rPr>
        <w:br w:type="page"/>
      </w:r>
      <w:r w:rsidR="00A60D6E" w:rsidRPr="001441A7">
        <w:rPr>
          <w:rFonts w:ascii="Times New Roman" w:eastAsia="Times New Roman" w:hAnsi="Times New Roman" w:cs="Times New Roman"/>
          <w:sz w:val="24"/>
          <w:szCs w:val="24"/>
          <w:lang w:eastAsia="ru-RU"/>
        </w:rPr>
        <w:lastRenderedPageBreak/>
        <w:t xml:space="preserve">                Приложение 1 к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административному регламенту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предоставления муниципальной услуги </w:t>
      </w:r>
    </w:p>
    <w:p w:rsidR="00A60D6E" w:rsidRPr="001441A7" w:rsidRDefault="00A60D6E" w:rsidP="00A60D6E">
      <w:pPr>
        <w:spacing w:after="0" w:line="240" w:lineRule="auto"/>
        <w:ind w:left="3402" w:firstLine="18"/>
        <w:jc w:val="right"/>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«Организация и проведение аукциона на право заключить договор о развитии застроенной территории, заключение договора о развитии застроенной территории»  </w:t>
      </w:r>
    </w:p>
    <w:p w:rsidR="00A60D6E" w:rsidRPr="001441A7" w:rsidRDefault="00A60D6E" w:rsidP="00A60D6E">
      <w:pPr>
        <w:spacing w:after="0" w:line="240" w:lineRule="auto"/>
        <w:ind w:left="3420"/>
        <w:jc w:val="right"/>
        <w:rPr>
          <w:rFonts w:ascii="Times New Roman" w:eastAsia="Times New Roman" w:hAnsi="Times New Roman" w:cs="Times New Roman"/>
          <w:sz w:val="24"/>
          <w:szCs w:val="24"/>
          <w:lang w:eastAsia="ru-RU"/>
        </w:rPr>
      </w:pPr>
    </w:p>
    <w:p w:rsidR="00A60D6E" w:rsidRPr="001441A7" w:rsidRDefault="00A60D6E" w:rsidP="00A60D6E">
      <w:pPr>
        <w:pStyle w:val="2"/>
        <w:keepNext w:val="0"/>
        <w:suppressLineNumbers/>
        <w:jc w:val="center"/>
        <w:rPr>
          <w:rFonts w:ascii="Times New Roman" w:hAnsi="Times New Roman" w:cs="Times New Roman"/>
          <w:color w:val="000000" w:themeColor="text1"/>
          <w:sz w:val="24"/>
          <w:szCs w:val="24"/>
        </w:rPr>
      </w:pPr>
      <w:r w:rsidRPr="001441A7">
        <w:rPr>
          <w:rFonts w:ascii="Times New Roman" w:hAnsi="Times New Roman" w:cs="Times New Roman"/>
          <w:b w:val="0"/>
          <w:bCs w:val="0"/>
          <w:iCs/>
          <w:color w:val="000000" w:themeColor="text1"/>
          <w:sz w:val="24"/>
          <w:szCs w:val="24"/>
        </w:rPr>
        <w:t xml:space="preserve">Сведения об Администрации </w:t>
      </w:r>
      <w:proofErr w:type="spellStart"/>
      <w:r w:rsidRPr="001441A7">
        <w:rPr>
          <w:rFonts w:ascii="Times New Roman" w:hAnsi="Times New Roman" w:cs="Times New Roman"/>
          <w:b w:val="0"/>
          <w:bCs w:val="0"/>
          <w:iCs/>
          <w:color w:val="000000" w:themeColor="text1"/>
          <w:sz w:val="24"/>
          <w:szCs w:val="24"/>
        </w:rPr>
        <w:t>Камешкирского</w:t>
      </w:r>
      <w:proofErr w:type="spellEnd"/>
      <w:r w:rsidRPr="001441A7">
        <w:rPr>
          <w:rFonts w:ascii="Times New Roman" w:hAnsi="Times New Roman" w:cs="Times New Roman"/>
          <w:b w:val="0"/>
          <w:bCs w:val="0"/>
          <w:iCs/>
          <w:color w:val="000000" w:themeColor="text1"/>
          <w:sz w:val="24"/>
          <w:szCs w:val="24"/>
        </w:rPr>
        <w:t xml:space="preserve"> района Пензенской области,</w:t>
      </w:r>
    </w:p>
    <w:p w:rsidR="00A60D6E" w:rsidRPr="001441A7" w:rsidRDefault="00A60D6E" w:rsidP="00A60D6E">
      <w:pPr>
        <w:pStyle w:val="2"/>
        <w:keepNext w:val="0"/>
        <w:suppressLineNumbers/>
        <w:jc w:val="center"/>
        <w:rPr>
          <w:rFonts w:ascii="Times New Roman" w:hAnsi="Times New Roman" w:cs="Times New Roman"/>
          <w:b w:val="0"/>
          <w:bCs w:val="0"/>
          <w:iCs/>
          <w:color w:val="000000" w:themeColor="text1"/>
          <w:sz w:val="24"/>
          <w:szCs w:val="24"/>
        </w:rPr>
      </w:pPr>
      <w:r w:rsidRPr="001441A7">
        <w:rPr>
          <w:rFonts w:ascii="Times New Roman" w:hAnsi="Times New Roman" w:cs="Times New Roman"/>
          <w:b w:val="0"/>
          <w:bCs w:val="0"/>
          <w:iCs/>
          <w:color w:val="000000" w:themeColor="text1"/>
          <w:sz w:val="24"/>
          <w:szCs w:val="24"/>
        </w:rPr>
        <w:t>предоставляющей муниципальную услугу (далее - Уполномоченный орган)</w:t>
      </w:r>
    </w:p>
    <w:p w:rsidR="00A60D6E" w:rsidRPr="001441A7" w:rsidRDefault="00A60D6E" w:rsidP="00A60D6E">
      <w:pPr>
        <w:spacing w:after="0" w:line="240" w:lineRule="auto"/>
        <w:jc w:val="center"/>
        <w:rPr>
          <w:rFonts w:ascii="Times New Roman" w:eastAsia="Times New Roman" w:hAnsi="Times New Roman" w:cs="Times New Roman"/>
          <w:sz w:val="24"/>
          <w:szCs w:val="24"/>
          <w:lang w:eastAsia="ru-RU"/>
        </w:rPr>
      </w:pPr>
    </w:p>
    <w:p w:rsidR="00A60D6E" w:rsidRPr="001441A7" w:rsidRDefault="00A60D6E" w:rsidP="00A60D6E">
      <w:pPr>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Место нахождения: Пензенская область </w:t>
      </w:r>
      <w:proofErr w:type="spellStart"/>
      <w:r w:rsidRPr="001441A7">
        <w:rPr>
          <w:rFonts w:ascii="Times New Roman" w:hAnsi="Times New Roman" w:cs="Times New Roman"/>
          <w:sz w:val="24"/>
          <w:szCs w:val="24"/>
        </w:rPr>
        <w:t>Камешкирский</w:t>
      </w:r>
      <w:proofErr w:type="spellEnd"/>
      <w:r w:rsidRPr="001441A7">
        <w:rPr>
          <w:rFonts w:ascii="Times New Roman" w:hAnsi="Times New Roman" w:cs="Times New Roman"/>
          <w:sz w:val="24"/>
          <w:szCs w:val="24"/>
        </w:rPr>
        <w:t xml:space="preserve"> район,  с. Русский Камешкир, </w:t>
      </w:r>
      <w:proofErr w:type="spellStart"/>
      <w:r w:rsidRPr="001441A7">
        <w:rPr>
          <w:rFonts w:ascii="Times New Roman" w:hAnsi="Times New Roman" w:cs="Times New Roman"/>
          <w:sz w:val="24"/>
          <w:szCs w:val="24"/>
        </w:rPr>
        <w:t>ул.Радищева</w:t>
      </w:r>
      <w:proofErr w:type="spellEnd"/>
      <w:r w:rsidRPr="001441A7">
        <w:rPr>
          <w:rFonts w:ascii="Times New Roman" w:hAnsi="Times New Roman" w:cs="Times New Roman"/>
          <w:sz w:val="24"/>
          <w:szCs w:val="24"/>
        </w:rPr>
        <w:t>, д.15</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Юридический адрес (местонахождение) Администрации: 442450, Пензенская область, </w:t>
      </w:r>
      <w:proofErr w:type="spellStart"/>
      <w:r w:rsidRPr="001441A7">
        <w:rPr>
          <w:rFonts w:ascii="Times New Roman" w:eastAsia="Times New Roman" w:hAnsi="Times New Roman" w:cs="Times New Roman"/>
          <w:sz w:val="24"/>
          <w:szCs w:val="24"/>
          <w:lang w:eastAsia="ru-RU"/>
        </w:rPr>
        <w:t>Камешкирский</w:t>
      </w:r>
      <w:proofErr w:type="spellEnd"/>
      <w:r w:rsidRPr="001441A7">
        <w:rPr>
          <w:rFonts w:ascii="Times New Roman" w:eastAsia="Times New Roman" w:hAnsi="Times New Roman" w:cs="Times New Roman"/>
          <w:sz w:val="24"/>
          <w:szCs w:val="24"/>
          <w:lang w:eastAsia="ru-RU"/>
        </w:rPr>
        <w:t xml:space="preserve"> район, с. Русский Камешкир, </w:t>
      </w:r>
      <w:proofErr w:type="spellStart"/>
      <w:r w:rsidRPr="001441A7">
        <w:rPr>
          <w:rFonts w:ascii="Times New Roman" w:eastAsia="Times New Roman" w:hAnsi="Times New Roman" w:cs="Times New Roman"/>
          <w:sz w:val="24"/>
          <w:szCs w:val="24"/>
          <w:lang w:eastAsia="ru-RU"/>
        </w:rPr>
        <w:t>ул.Радищева</w:t>
      </w:r>
      <w:proofErr w:type="spellEnd"/>
      <w:r w:rsidRPr="001441A7">
        <w:rPr>
          <w:rFonts w:ascii="Times New Roman" w:eastAsia="Times New Roman" w:hAnsi="Times New Roman" w:cs="Times New Roman"/>
          <w:sz w:val="24"/>
          <w:szCs w:val="24"/>
          <w:lang w:eastAsia="ru-RU"/>
        </w:rPr>
        <w:t>, д.15</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Справочные телефоны: 8(841-45) 2-19-95.</w:t>
      </w:r>
    </w:p>
    <w:p w:rsidR="00A60D6E" w:rsidRPr="001441A7" w:rsidRDefault="00A60D6E" w:rsidP="00A60D6E">
      <w:pPr>
        <w:widowControl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Телефон/факс: (8-84145) 2-11-52.</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Адрес электронной почты: </w:t>
      </w:r>
      <w:hyperlink r:id="rId13" w:history="1">
        <w:r w:rsidRPr="001441A7">
          <w:rPr>
            <w:rFonts w:ascii="Times New Roman" w:hAnsi="Times New Roman" w:cs="Times New Roman"/>
            <w:color w:val="0000FF"/>
            <w:sz w:val="24"/>
            <w:szCs w:val="24"/>
            <w:u w:val="single"/>
            <w:lang w:eastAsia="ru-RU"/>
          </w:rPr>
          <w:t>kamesh_adm@sura.ru</w:t>
        </w:r>
      </w:hyperlink>
      <w:r w:rsidRPr="001441A7">
        <w:rPr>
          <w:rFonts w:ascii="Times New Roman" w:eastAsia="Times New Roman" w:hAnsi="Times New Roman" w:cs="Times New Roman"/>
          <w:sz w:val="24"/>
          <w:szCs w:val="24"/>
          <w:lang w:eastAsia="ru-RU"/>
        </w:rPr>
        <w:t>.</w:t>
      </w:r>
    </w:p>
    <w:p w:rsidR="00A60D6E" w:rsidRPr="001441A7" w:rsidRDefault="00A60D6E" w:rsidP="00A60D6E">
      <w:pPr>
        <w:widowControl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Адрес официального сайта Администрации в информационно-телекоммуникационной сети «Интернет»: http://kam</w:t>
      </w:r>
      <w:proofErr w:type="spellStart"/>
      <w:r w:rsidRPr="001441A7">
        <w:rPr>
          <w:rFonts w:ascii="Times New Roman" w:eastAsia="Times New Roman" w:hAnsi="Times New Roman" w:cs="Times New Roman"/>
          <w:sz w:val="24"/>
          <w:szCs w:val="24"/>
          <w:lang w:val="en-US" w:eastAsia="ru-RU"/>
        </w:rPr>
        <w:t>eshkir</w:t>
      </w:r>
      <w:proofErr w:type="spellEnd"/>
      <w:r w:rsidRPr="001441A7">
        <w:rPr>
          <w:rFonts w:ascii="Times New Roman" w:eastAsia="Times New Roman" w:hAnsi="Times New Roman" w:cs="Times New Roman"/>
          <w:sz w:val="24"/>
          <w:szCs w:val="24"/>
          <w:lang w:eastAsia="ru-RU"/>
        </w:rPr>
        <w:t>.pnzreg.ru/ (далее  - официальный сайт Администрации).</w:t>
      </w:r>
    </w:p>
    <w:p w:rsidR="00A60D6E" w:rsidRPr="001441A7" w:rsidRDefault="00A60D6E" w:rsidP="00A60D6E">
      <w:pPr>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Адрес Единого портала государственных и муниципальных услуг (функций): </w:t>
      </w:r>
      <w:hyperlink r:id="rId14" w:history="1">
        <w:r w:rsidRPr="001441A7">
          <w:rPr>
            <w:rStyle w:val="a6"/>
            <w:rFonts w:ascii="Times New Roman" w:hAnsi="Times New Roman" w:cs="Times New Roman"/>
            <w:sz w:val="24"/>
            <w:szCs w:val="24"/>
          </w:rPr>
          <w:t>www.gosuslugi.ru</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048"/>
        <w:gridCol w:w="1711"/>
        <w:gridCol w:w="3075"/>
      </w:tblGrid>
      <w:tr w:rsidR="00A60D6E" w:rsidRPr="001441A7" w:rsidTr="002448FB">
        <w:tc>
          <w:tcPr>
            <w:tcW w:w="5120" w:type="dxa"/>
            <w:gridSpan w:val="2"/>
            <w:shd w:val="clear" w:color="auto" w:fill="auto"/>
          </w:tcPr>
          <w:p w:rsidR="00A60D6E" w:rsidRPr="001441A7" w:rsidRDefault="00A60D6E" w:rsidP="002448F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 График работы Администрации: </w:t>
            </w:r>
          </w:p>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5121" w:type="dxa"/>
            <w:gridSpan w:val="2"/>
            <w:shd w:val="clear" w:color="auto" w:fill="auto"/>
          </w:tcPr>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График приема посетителей в рамках предоставляемой муниципальной услуги в Администрации:</w:t>
            </w:r>
          </w:p>
          <w:p w:rsidR="00A60D6E" w:rsidRPr="001441A7" w:rsidRDefault="00A60D6E" w:rsidP="002448F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понедельник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понедельник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вторник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вторник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среда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среда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четверг</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четверг</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пятница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пятница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суббота</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суббота</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воскресенье</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воскресенье</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выходной день</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rPr>
            </w:pPr>
            <w:r w:rsidRPr="00D80122">
              <w:rPr>
                <w:rFonts w:ascii="Times New Roman" w:eastAsia="Times New Roman" w:hAnsi="Times New Roman"/>
              </w:rPr>
              <w:t>понедельник</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12:00-13:00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понедельник</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12:00-13:00</w:t>
            </w:r>
          </w:p>
        </w:tc>
      </w:tr>
      <w:tr w:rsidR="00A60D6E" w:rsidRPr="00D80122" w:rsidTr="002448FB">
        <w:tc>
          <w:tcPr>
            <w:tcW w:w="1785" w:type="dxa"/>
            <w:shd w:val="clear" w:color="auto" w:fill="auto"/>
          </w:tcPr>
          <w:p w:rsidR="00A60D6E" w:rsidRPr="00D80122" w:rsidRDefault="00A60D6E" w:rsidP="002448FB">
            <w:pPr>
              <w:widowControl w:val="0"/>
              <w:autoSpaceDE w:val="0"/>
              <w:autoSpaceDN w:val="0"/>
              <w:adjustRightInd w:val="0"/>
              <w:spacing w:after="0" w:line="240" w:lineRule="auto"/>
              <w:rPr>
                <w:rFonts w:ascii="Times New Roman" w:eastAsia="Times New Roman" w:hAnsi="Times New Roman"/>
                <w:sz w:val="24"/>
                <w:szCs w:val="24"/>
              </w:rPr>
            </w:pPr>
            <w:r w:rsidRPr="00E55587">
              <w:rPr>
                <w:rFonts w:ascii="Times New Roman" w:eastAsia="Times New Roman" w:hAnsi="Times New Roman"/>
                <w:sz w:val="24"/>
                <w:szCs w:val="24"/>
              </w:rPr>
              <w:t>Перерыв на обед</w:t>
            </w:r>
          </w:p>
        </w:tc>
        <w:tc>
          <w:tcPr>
            <w:tcW w:w="333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c>
          <w:tcPr>
            <w:tcW w:w="1755"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Перерыв на обед</w:t>
            </w:r>
          </w:p>
        </w:tc>
        <w:tc>
          <w:tcPr>
            <w:tcW w:w="3366" w:type="dxa"/>
            <w:shd w:val="clear" w:color="auto" w:fill="auto"/>
          </w:tcPr>
          <w:p w:rsidR="00A60D6E" w:rsidRPr="00D80122" w:rsidRDefault="00A60D6E" w:rsidP="002448FB">
            <w:pPr>
              <w:widowControl w:val="0"/>
              <w:autoSpaceDE w:val="0"/>
              <w:autoSpaceDN w:val="0"/>
              <w:adjustRightInd w:val="0"/>
              <w:rPr>
                <w:rFonts w:ascii="Times New Roman" w:eastAsia="Times New Roman" w:hAnsi="Times New Roman"/>
              </w:rPr>
            </w:pPr>
            <w:r w:rsidRPr="00D80122">
              <w:rPr>
                <w:rFonts w:ascii="Times New Roman" w:eastAsia="Times New Roman" w:hAnsi="Times New Roman"/>
              </w:rPr>
              <w:t>08:00-12:00   13:00–17:00</w:t>
            </w:r>
          </w:p>
        </w:tc>
      </w:tr>
    </w:tbl>
    <w:p w:rsidR="00A60D6E" w:rsidRDefault="00A60D6E" w:rsidP="00A60D6E">
      <w:pPr>
        <w:ind w:firstLine="567"/>
        <w:jc w:val="both"/>
        <w:rPr>
          <w:rFonts w:ascii="Times New Roman" w:hAnsi="Times New Roman"/>
          <w:sz w:val="28"/>
          <w:szCs w:val="28"/>
        </w:rPr>
      </w:pPr>
    </w:p>
    <w:p w:rsidR="00A60D6E" w:rsidRDefault="00A60D6E" w:rsidP="00A60D6E">
      <w:pPr>
        <w:spacing w:after="0" w:line="240" w:lineRule="auto"/>
        <w:ind w:left="3420"/>
        <w:rPr>
          <w:rFonts w:ascii="Times New Roman" w:eastAsia="Times New Roman" w:hAnsi="Times New Roman"/>
          <w:sz w:val="28"/>
          <w:szCs w:val="28"/>
          <w:lang w:eastAsia="ru-RU"/>
        </w:rPr>
      </w:pPr>
    </w:p>
    <w:p w:rsidR="001441A7" w:rsidRDefault="001441A7" w:rsidP="00A60D6E">
      <w:pPr>
        <w:spacing w:after="0" w:line="240" w:lineRule="auto"/>
        <w:ind w:left="3420"/>
        <w:rPr>
          <w:rFonts w:ascii="Times New Roman" w:eastAsia="Times New Roman" w:hAnsi="Times New Roman"/>
          <w:sz w:val="28"/>
          <w:szCs w:val="28"/>
          <w:lang w:eastAsia="ru-RU"/>
        </w:rPr>
      </w:pPr>
    </w:p>
    <w:p w:rsidR="00A60D6E" w:rsidRDefault="00A60D6E" w:rsidP="00A60D6E">
      <w:pPr>
        <w:spacing w:after="0" w:line="240" w:lineRule="auto"/>
        <w:ind w:left="3420"/>
        <w:rPr>
          <w:rFonts w:ascii="Times New Roman" w:eastAsia="Times New Roman" w:hAnsi="Times New Roman"/>
          <w:lang w:eastAsia="ru-RU"/>
        </w:rPr>
      </w:pPr>
      <w:r>
        <w:rPr>
          <w:rFonts w:ascii="Times New Roman" w:eastAsia="Times New Roman" w:hAnsi="Times New Roman"/>
          <w:sz w:val="28"/>
          <w:szCs w:val="28"/>
          <w:lang w:eastAsia="ru-RU"/>
        </w:rPr>
        <w:t xml:space="preserve">             </w:t>
      </w:r>
    </w:p>
    <w:p w:rsidR="00A60D6E"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Pr="00462005">
        <w:rPr>
          <w:rFonts w:ascii="Times New Roman" w:eastAsia="Times New Roman" w:hAnsi="Times New Roman"/>
          <w:lang w:eastAsia="ru-RU"/>
        </w:rPr>
        <w:t xml:space="preserve">Приложение </w:t>
      </w:r>
      <w:r>
        <w:rPr>
          <w:rFonts w:ascii="Times New Roman" w:eastAsia="Times New Roman" w:hAnsi="Times New Roman"/>
          <w:lang w:eastAsia="ru-RU"/>
        </w:rPr>
        <w:t xml:space="preserve">2 </w:t>
      </w:r>
    </w:p>
    <w:p w:rsidR="00A60D6E" w:rsidRPr="00462005"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t xml:space="preserve">к </w:t>
      </w:r>
      <w:r w:rsidRPr="00462005">
        <w:rPr>
          <w:rFonts w:ascii="Times New Roman" w:eastAsia="Times New Roman" w:hAnsi="Times New Roman"/>
          <w:lang w:eastAsia="ru-RU"/>
        </w:rPr>
        <w:t xml:space="preserve">административному регламенту </w:t>
      </w:r>
    </w:p>
    <w:p w:rsidR="00A60D6E" w:rsidRDefault="00A60D6E" w:rsidP="00A60D6E">
      <w:pPr>
        <w:spacing w:after="0" w:line="240" w:lineRule="auto"/>
        <w:ind w:left="3420"/>
        <w:jc w:val="right"/>
        <w:rPr>
          <w:rFonts w:ascii="Times New Roman" w:eastAsia="Times New Roman" w:hAnsi="Times New Roman"/>
          <w:lang w:eastAsia="ru-RU"/>
        </w:rPr>
      </w:pPr>
      <w:r>
        <w:rPr>
          <w:rFonts w:ascii="Times New Roman" w:eastAsia="Times New Roman" w:hAnsi="Times New Roman"/>
          <w:lang w:eastAsia="ru-RU"/>
        </w:rPr>
        <w:t xml:space="preserve">                     </w:t>
      </w:r>
      <w:r w:rsidRPr="00462005">
        <w:rPr>
          <w:rFonts w:ascii="Times New Roman" w:eastAsia="Times New Roman" w:hAnsi="Times New Roman"/>
          <w:lang w:eastAsia="ru-RU"/>
        </w:rPr>
        <w:t xml:space="preserve">предоставления муниципальной услуги </w:t>
      </w:r>
    </w:p>
    <w:p w:rsidR="00A60D6E" w:rsidRDefault="00A60D6E" w:rsidP="00A60D6E">
      <w:pPr>
        <w:spacing w:after="0" w:line="240" w:lineRule="auto"/>
        <w:jc w:val="right"/>
        <w:rPr>
          <w:rFonts w:ascii="Times New Roman" w:eastAsia="Times New Roman" w:hAnsi="Times New Roman"/>
          <w:lang w:eastAsia="ru-RU"/>
        </w:rPr>
      </w:pPr>
      <w:r w:rsidRPr="00EE2BFD">
        <w:rPr>
          <w:rFonts w:ascii="Times New Roman" w:eastAsia="Times New Roman" w:hAnsi="Times New Roman"/>
          <w:lang w:eastAsia="ru-RU"/>
        </w:rPr>
        <w:t>«</w:t>
      </w:r>
      <w:r w:rsidRPr="009A1C83">
        <w:rPr>
          <w:rFonts w:ascii="Times New Roman" w:eastAsia="Times New Roman" w:hAnsi="Times New Roman"/>
          <w:lang w:eastAsia="ru-RU"/>
        </w:rPr>
        <w:t xml:space="preserve">Организация и проведение аукциона на право заключить </w:t>
      </w:r>
    </w:p>
    <w:p w:rsidR="00A60D6E" w:rsidRDefault="00A60D6E" w:rsidP="00A60D6E">
      <w:pPr>
        <w:spacing w:after="0" w:line="240" w:lineRule="auto"/>
        <w:jc w:val="right"/>
        <w:rPr>
          <w:rFonts w:ascii="Times New Roman" w:eastAsia="Times New Roman" w:hAnsi="Times New Roman"/>
          <w:lang w:eastAsia="ru-RU"/>
        </w:rPr>
      </w:pPr>
      <w:r w:rsidRPr="009A1C83">
        <w:rPr>
          <w:rFonts w:ascii="Times New Roman" w:eastAsia="Times New Roman" w:hAnsi="Times New Roman"/>
          <w:lang w:eastAsia="ru-RU"/>
        </w:rPr>
        <w:t xml:space="preserve">договор о развитии застроенной территории, </w:t>
      </w:r>
    </w:p>
    <w:p w:rsidR="00A60D6E" w:rsidRDefault="00A60D6E" w:rsidP="00A60D6E">
      <w:pPr>
        <w:spacing w:after="0" w:line="240" w:lineRule="auto"/>
        <w:jc w:val="right"/>
        <w:rPr>
          <w:rFonts w:ascii="Times New Roman" w:eastAsia="Times New Roman" w:hAnsi="Times New Roman"/>
          <w:lang w:eastAsia="ru-RU"/>
        </w:rPr>
      </w:pPr>
      <w:r w:rsidRPr="009A1C83">
        <w:rPr>
          <w:rFonts w:ascii="Times New Roman" w:eastAsia="Times New Roman" w:hAnsi="Times New Roman"/>
          <w:lang w:eastAsia="ru-RU"/>
        </w:rPr>
        <w:t>заключение договора о развитии застроенной территории</w:t>
      </w:r>
      <w:r w:rsidRPr="00EE2BFD">
        <w:rPr>
          <w:rFonts w:ascii="Times New Roman" w:eastAsia="Times New Roman" w:hAnsi="Times New Roman"/>
          <w:lang w:eastAsia="ru-RU"/>
        </w:rPr>
        <w:t>»</w:t>
      </w:r>
    </w:p>
    <w:p w:rsidR="00A60D6E" w:rsidRDefault="00A60D6E" w:rsidP="00A60D6E">
      <w:pPr>
        <w:spacing w:line="240" w:lineRule="exact"/>
        <w:jc w:val="center"/>
        <w:rPr>
          <w:rFonts w:ascii="Times New Roman" w:eastAsia="Times New Roman" w:hAnsi="Times New Roman"/>
          <w:sz w:val="24"/>
          <w:szCs w:val="24"/>
          <w:lang w:eastAsia="ru-RU"/>
        </w:rPr>
      </w:pPr>
    </w:p>
    <w:p w:rsidR="00A60D6E" w:rsidRPr="00400CFC" w:rsidRDefault="00A60D6E" w:rsidP="00A60D6E">
      <w:pPr>
        <w:autoSpaceDE w:val="0"/>
        <w:autoSpaceDN w:val="0"/>
        <w:adjustRightInd w:val="0"/>
        <w:jc w:val="both"/>
        <w:rPr>
          <w:rFonts w:ascii="Times New Roman" w:eastAsia="Times New Roman" w:hAnsi="Times New Roman" w:cs="Times New Roman"/>
          <w:b/>
          <w:bCs/>
          <w:sz w:val="24"/>
          <w:szCs w:val="24"/>
          <w:lang w:eastAsia="ru-RU"/>
        </w:rPr>
      </w:pPr>
    </w:p>
    <w:p w:rsidR="00A60D6E" w:rsidRPr="00400CFC" w:rsidRDefault="00A60D6E" w:rsidP="00A60D6E">
      <w:pPr>
        <w:spacing w:after="0" w:line="240" w:lineRule="auto"/>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БЛОК-СХЕМА</w:t>
      </w:r>
    </w:p>
    <w:p w:rsidR="00A60D6E" w:rsidRPr="00400CFC" w:rsidRDefault="00A60D6E" w:rsidP="00A60D6E">
      <w:pPr>
        <w:spacing w:after="0" w:line="240" w:lineRule="auto"/>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предоставления муниципальной услуги</w:t>
      </w:r>
    </w:p>
    <w:p w:rsidR="00A60D6E" w:rsidRPr="00400CFC" w:rsidRDefault="00A60D6E" w:rsidP="00A60D6E">
      <w:pPr>
        <w:tabs>
          <w:tab w:val="left" w:pos="708"/>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bCs/>
          <w:color w:val="000000"/>
          <w:sz w:val="24"/>
          <w:szCs w:val="24"/>
          <w:lang w:eastAsia="ru-RU"/>
        </w:rPr>
        <w:t>«</w:t>
      </w:r>
      <w:r w:rsidRPr="00400CFC">
        <w:rPr>
          <w:rFonts w:ascii="Times New Roman" w:eastAsia="Times New Roman" w:hAnsi="Times New Roman" w:cs="Times New Roman"/>
          <w:color w:val="000000"/>
          <w:sz w:val="24"/>
          <w:szCs w:val="24"/>
          <w:lang w:eastAsia="ru-RU"/>
        </w:rPr>
        <w:t xml:space="preserve">Организация и проведение аукциона </w:t>
      </w:r>
    </w:p>
    <w:p w:rsidR="00A60D6E" w:rsidRPr="00400CFC" w:rsidRDefault="00A60D6E" w:rsidP="00A60D6E">
      <w:pPr>
        <w:tabs>
          <w:tab w:val="left" w:pos="708"/>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color w:val="000000"/>
          <w:sz w:val="24"/>
          <w:szCs w:val="24"/>
          <w:lang w:eastAsia="ru-RU"/>
        </w:rPr>
        <w:t>на право заключить договор о развитии застроенной территории</w:t>
      </w:r>
      <w:r w:rsidRPr="00400CFC">
        <w:rPr>
          <w:rFonts w:ascii="Times New Roman" w:eastAsia="Times New Roman" w:hAnsi="Times New Roman" w:cs="Times New Roman"/>
          <w:bCs/>
          <w:color w:val="000000"/>
          <w:sz w:val="24"/>
          <w:szCs w:val="24"/>
          <w:lang w:eastAsia="ru-RU"/>
        </w:rPr>
        <w:t>»</w:t>
      </w:r>
    </w:p>
    <w:p w:rsidR="00A60D6E" w:rsidRPr="00400CFC" w:rsidRDefault="00A60D6E" w:rsidP="00A60D6E">
      <w:pPr>
        <w:spacing w:after="0" w:line="240" w:lineRule="auto"/>
        <w:rPr>
          <w:rFonts w:ascii="Times New Roman" w:eastAsia="Times New Roman" w:hAnsi="Times New Roman" w:cs="Times New Roman"/>
          <w:color w:val="000080"/>
          <w:sz w:val="24"/>
          <w:szCs w:val="24"/>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A60D6E" w:rsidRPr="00400CFC" w:rsidTr="002448FB">
        <w:trPr>
          <w:trHeight w:val="720"/>
        </w:trPr>
        <w:tc>
          <w:tcPr>
            <w:tcW w:w="720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2D2D2D"/>
                <w:spacing w:val="1"/>
                <w:sz w:val="24"/>
                <w:szCs w:val="24"/>
                <w:lang w:eastAsia="ru-RU"/>
              </w:rPr>
              <w:t>Опубликование извещения о проведении аукциона на право заключения договора о развитии застроенной территории </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r w:rsidRPr="00400CFC">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3DF45260" wp14:editId="61090091">
                <wp:simplePos x="0" y="0"/>
                <wp:positionH relativeFrom="column">
                  <wp:posOffset>2971800</wp:posOffset>
                </wp:positionH>
                <wp:positionV relativeFrom="paragraph">
                  <wp:posOffset>17145</wp:posOffset>
                </wp:positionV>
                <wp:extent cx="0" cy="342900"/>
                <wp:effectExtent l="53340" t="8890" r="60960" b="1968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5pt" to="23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tblGrid>
      <w:tr w:rsidR="00A60D6E" w:rsidRPr="00400CFC" w:rsidTr="002448FB">
        <w:trPr>
          <w:trHeight w:val="481"/>
        </w:trPr>
        <w:tc>
          <w:tcPr>
            <w:tcW w:w="720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000002"/>
                <w:sz w:val="24"/>
                <w:szCs w:val="24"/>
                <w:lang w:eastAsia="ru-RU"/>
              </w:rPr>
              <w:t>Прием и регистрации заявления и документов</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r w:rsidRPr="00400CFC">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3167B6C2" wp14:editId="72DB0285">
                <wp:simplePos x="0" y="0"/>
                <wp:positionH relativeFrom="column">
                  <wp:posOffset>2971800</wp:posOffset>
                </wp:positionH>
                <wp:positionV relativeFrom="paragraph">
                  <wp:posOffset>63500</wp:posOffset>
                </wp:positionV>
                <wp:extent cx="0" cy="296545"/>
                <wp:effectExtent l="53340" t="8890" r="60960" b="184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lang w:eastAsia="ru-RU"/>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A60D6E" w:rsidRPr="00400CFC" w:rsidTr="002448FB">
        <w:trPr>
          <w:trHeight w:val="797"/>
        </w:trPr>
        <w:tc>
          <w:tcPr>
            <w:tcW w:w="702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r w:rsidRPr="00400CFC">
              <w:rPr>
                <w:rFonts w:ascii="Times New Roman" w:eastAsia="Times New Roman" w:hAnsi="Times New Roman" w:cs="Times New Roman"/>
                <w:spacing w:val="1"/>
                <w:sz w:val="24"/>
                <w:szCs w:val="24"/>
                <w:lang w:eastAsia="ru-RU"/>
              </w:rPr>
              <w:t>Рассмотрение документов заявителя и принятие решения о предоставлении муниципальной услуги или об отказе в ее предоставлении</w:t>
            </w:r>
          </w:p>
        </w:tc>
      </w:tr>
    </w:tbl>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6FCA48C" wp14:editId="35416ED8">
                <wp:simplePos x="0" y="0"/>
                <wp:positionH relativeFrom="column">
                  <wp:posOffset>4000500</wp:posOffset>
                </wp:positionH>
                <wp:positionV relativeFrom="paragraph">
                  <wp:posOffset>5080</wp:posOffset>
                </wp:positionV>
                <wp:extent cx="0" cy="571500"/>
                <wp:effectExtent l="53340" t="10160" r="60960" b="184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pt" to="31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VBYgIAAHs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">
                <v:stroke endarrow="block"/>
              </v:line>
            </w:pict>
          </mc:Fallback>
        </mc:AlternateContent>
      </w: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A462219" wp14:editId="5F96D373">
                <wp:simplePos x="0" y="0"/>
                <wp:positionH relativeFrom="column">
                  <wp:posOffset>1600200</wp:posOffset>
                </wp:positionH>
                <wp:positionV relativeFrom="paragraph">
                  <wp:posOffset>5080</wp:posOffset>
                </wp:positionV>
                <wp:extent cx="0" cy="571500"/>
                <wp:effectExtent l="53340" t="10160" r="60960" b="184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pt" to="126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p>
    <w:p w:rsidR="00A60D6E" w:rsidRPr="00400CFC" w:rsidRDefault="00A60D6E" w:rsidP="00A60D6E">
      <w:pPr>
        <w:tabs>
          <w:tab w:val="left" w:pos="708"/>
        </w:tabs>
        <w:autoSpaceDE w:val="0"/>
        <w:autoSpaceDN w:val="0"/>
        <w:adjustRightInd w:val="0"/>
        <w:spacing w:after="0" w:line="100" w:lineRule="atLeast"/>
        <w:ind w:left="2835"/>
        <w:jc w:val="both"/>
        <w:rPr>
          <w:rFonts w:ascii="Times New Roman" w:eastAsia="Times New Roman" w:hAnsi="Times New Roman" w:cs="Times New Roman"/>
          <w:sz w:val="24"/>
          <w:szCs w:val="24"/>
          <w:lang w:eastAsia="ru-RU"/>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720"/>
        <w:gridCol w:w="4500"/>
      </w:tblGrid>
      <w:tr w:rsidR="00A60D6E" w:rsidRPr="00400CFC" w:rsidTr="002448FB">
        <w:trPr>
          <w:trHeight w:val="557"/>
        </w:trPr>
        <w:tc>
          <w:tcPr>
            <w:tcW w:w="4860" w:type="dxa"/>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sz w:val="24"/>
                <w:szCs w:val="24"/>
                <w:lang w:eastAsia="ru-RU"/>
              </w:rPr>
            </w:pPr>
            <w:r w:rsidRPr="00400CFC">
              <w:rPr>
                <w:rFonts w:ascii="Times New Roman" w:eastAsia="Times New Roman" w:hAnsi="Times New Roman" w:cs="Times New Roman"/>
                <w:color w:val="2D2D2D"/>
                <w:spacing w:val="1"/>
                <w:sz w:val="24"/>
                <w:szCs w:val="24"/>
                <w:lang w:eastAsia="ru-RU"/>
              </w:rPr>
              <w:t>Выдача заявителю результата предоставления муниципальной услуги</w:t>
            </w:r>
          </w:p>
        </w:tc>
        <w:tc>
          <w:tcPr>
            <w:tcW w:w="720" w:type="dxa"/>
            <w:tcBorders>
              <w:top w:val="nil"/>
              <w:bottom w:val="nil"/>
            </w:tcBorders>
            <w:shd w:val="clear" w:color="auto" w:fill="auto"/>
          </w:tcPr>
          <w:p w:rsidR="00A60D6E" w:rsidRPr="00400CFC" w:rsidRDefault="00A60D6E" w:rsidP="002448FB">
            <w:pPr>
              <w:spacing w:after="0" w:line="240" w:lineRule="auto"/>
              <w:jc w:val="center"/>
              <w:rPr>
                <w:rFonts w:ascii="Times New Roman" w:eastAsia="Times New Roman" w:hAnsi="Times New Roman" w:cs="Times New Roman"/>
                <w:lang w:eastAsia="ru-RU"/>
              </w:rPr>
            </w:pPr>
          </w:p>
        </w:tc>
        <w:tc>
          <w:tcPr>
            <w:tcW w:w="4500" w:type="dxa"/>
            <w:shd w:val="clear" w:color="auto" w:fill="auto"/>
          </w:tcPr>
          <w:p w:rsidR="00A60D6E" w:rsidRPr="00400CFC" w:rsidRDefault="00A60D6E" w:rsidP="002448FB">
            <w:pPr>
              <w:autoSpaceDE w:val="0"/>
              <w:autoSpaceDN w:val="0"/>
              <w:adjustRightInd w:val="0"/>
              <w:spacing w:after="0" w:line="240" w:lineRule="auto"/>
              <w:jc w:val="center"/>
              <w:rPr>
                <w:rFonts w:ascii="Times New Roman" w:eastAsia="Times New Roman" w:hAnsi="Times New Roman" w:cs="Times New Roman"/>
                <w:color w:val="000002"/>
                <w:lang w:eastAsia="ru-RU"/>
              </w:rPr>
            </w:pPr>
            <w:r w:rsidRPr="00400CFC">
              <w:rPr>
                <w:rFonts w:ascii="Times New Roman" w:eastAsia="Times New Roman" w:hAnsi="Times New Roman" w:cs="Times New Roman"/>
                <w:color w:val="000002"/>
                <w:lang w:eastAsia="ru-RU"/>
              </w:rPr>
              <w:t>Аукцион</w:t>
            </w:r>
          </w:p>
        </w:tc>
      </w:tr>
    </w:tbl>
    <w:p w:rsidR="00A60D6E" w:rsidRPr="00400CFC" w:rsidRDefault="00A60D6E" w:rsidP="00A60D6E">
      <w:pPr>
        <w:tabs>
          <w:tab w:val="left" w:pos="708"/>
        </w:tabs>
        <w:autoSpaceDE w:val="0"/>
        <w:autoSpaceDN w:val="0"/>
        <w:adjustRightInd w:val="0"/>
        <w:spacing w:after="0" w:line="100" w:lineRule="atLeast"/>
        <w:ind w:left="2835"/>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83ACFB9" wp14:editId="433FCA18">
                <wp:simplePos x="0" y="0"/>
                <wp:positionH relativeFrom="column">
                  <wp:posOffset>4114800</wp:posOffset>
                </wp:positionH>
                <wp:positionV relativeFrom="paragraph">
                  <wp:posOffset>-1270</wp:posOffset>
                </wp:positionV>
                <wp:extent cx="0" cy="342900"/>
                <wp:effectExtent l="53340" t="10160" r="60960" b="184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pt" to="32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5BpxSpoUfdp827zU33rfu8uUGb992P7mv3pbvtvne3mw9g320+gu0Pu7ud&#10;+wZBOmjZNjYDyLG6NF4NulJXzYWmry1SelwRNeehput1A/ckPiN6kOI3tgFGs/a5ZhBDFk4HYVel&#10;qT0kSIZWoX/rQ//4yiG6dVLwHqf9YRxaG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rPr>
          <w:rFonts w:ascii="Times New Roman" w:eastAsia="Times New Roman" w:hAnsi="Times New Roman" w:cs="Times New Roman"/>
          <w:sz w:val="24"/>
          <w:szCs w:val="24"/>
          <w:lang w:eastAsia="ru-RU"/>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A60D6E" w:rsidRPr="00400CFC" w:rsidTr="002448FB">
        <w:trPr>
          <w:trHeight w:val="619"/>
        </w:trPr>
        <w:tc>
          <w:tcPr>
            <w:tcW w:w="4500" w:type="dxa"/>
          </w:tcPr>
          <w:p w:rsidR="00A60D6E" w:rsidRPr="00400CFC" w:rsidRDefault="00A60D6E" w:rsidP="002448FB">
            <w:pPr>
              <w:tabs>
                <w:tab w:val="left" w:pos="708"/>
              </w:tabs>
              <w:autoSpaceDE w:val="0"/>
              <w:autoSpaceDN w:val="0"/>
              <w:adjustRightInd w:val="0"/>
              <w:spacing w:after="0" w:line="100" w:lineRule="atLeast"/>
              <w:ind w:left="72"/>
              <w:jc w:val="center"/>
              <w:rPr>
                <w:rFonts w:ascii="Times New Roman" w:eastAsia="Times New Roman" w:hAnsi="Times New Roman" w:cs="Times New Roman"/>
                <w:sz w:val="24"/>
                <w:szCs w:val="24"/>
                <w:lang w:eastAsia="ru-RU"/>
              </w:rPr>
            </w:pPr>
            <w:r w:rsidRPr="00400CFC">
              <w:rPr>
                <w:rFonts w:ascii="Times New Roman" w:eastAsia="Times New Roman" w:hAnsi="Times New Roman" w:cs="Times New Roman"/>
                <w:sz w:val="24"/>
                <w:szCs w:val="24"/>
                <w:lang w:eastAsia="ru-RU"/>
              </w:rPr>
              <w:t>Информирование заявителя о принятом решении</w:t>
            </w:r>
          </w:p>
        </w:tc>
      </w:tr>
    </w:tbl>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138C50D" wp14:editId="79EC3E63">
                <wp:simplePos x="0" y="0"/>
                <wp:positionH relativeFrom="column">
                  <wp:posOffset>4114800</wp:posOffset>
                </wp:positionH>
                <wp:positionV relativeFrom="paragraph">
                  <wp:posOffset>1905</wp:posOffset>
                </wp:positionV>
                <wp:extent cx="0" cy="342900"/>
                <wp:effectExtent l="53340" t="7620" r="60960" b="209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pt" to="3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8aYw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">
                <v:stroke endarrow="block"/>
              </v:line>
            </w:pict>
          </mc:Fallback>
        </mc:AlternateContent>
      </w:r>
    </w:p>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A60D6E" w:rsidRPr="00400CFC" w:rsidTr="002448FB">
        <w:trPr>
          <w:trHeight w:val="675"/>
        </w:trPr>
        <w:tc>
          <w:tcPr>
            <w:tcW w:w="4500" w:type="dxa"/>
          </w:tcPr>
          <w:p w:rsidR="00A60D6E" w:rsidRPr="00400CFC" w:rsidRDefault="00A60D6E" w:rsidP="002448FB">
            <w:pPr>
              <w:tabs>
                <w:tab w:val="left" w:pos="708"/>
              </w:tabs>
              <w:autoSpaceDE w:val="0"/>
              <w:autoSpaceDN w:val="0"/>
              <w:adjustRightInd w:val="0"/>
              <w:spacing w:after="0" w:line="100" w:lineRule="atLeast"/>
              <w:ind w:left="72"/>
              <w:jc w:val="center"/>
              <w:rPr>
                <w:rFonts w:ascii="Times New Roman" w:eastAsia="Times New Roman" w:hAnsi="Times New Roman" w:cs="Times New Roman"/>
                <w:color w:val="000000"/>
                <w:sz w:val="24"/>
                <w:szCs w:val="24"/>
                <w:lang w:eastAsia="ru-RU"/>
              </w:rPr>
            </w:pPr>
            <w:r w:rsidRPr="00400CFC">
              <w:rPr>
                <w:rFonts w:ascii="Times New Roman" w:eastAsia="Times New Roman" w:hAnsi="Times New Roman" w:cs="Times New Roman"/>
                <w:color w:val="000000"/>
                <w:sz w:val="24"/>
                <w:szCs w:val="24"/>
                <w:lang w:eastAsia="ru-RU"/>
              </w:rPr>
              <w:t>Возврат задатка заявителям, принявшим участие в аукционе</w:t>
            </w:r>
          </w:p>
        </w:tc>
      </w:tr>
    </w:tbl>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p w:rsidR="00A60D6E" w:rsidRPr="00400CFC" w:rsidRDefault="00A60D6E" w:rsidP="00A60D6E">
      <w:pPr>
        <w:tabs>
          <w:tab w:val="left" w:pos="708"/>
        </w:tabs>
        <w:autoSpaceDE w:val="0"/>
        <w:autoSpaceDN w:val="0"/>
        <w:adjustRightInd w:val="0"/>
        <w:spacing w:after="0" w:line="100" w:lineRule="atLeast"/>
        <w:ind w:left="3960"/>
        <w:jc w:val="both"/>
        <w:rPr>
          <w:rFonts w:ascii="Times New Roman" w:eastAsia="Times New Roman" w:hAnsi="Times New Roman" w:cs="Times New Roman"/>
          <w:color w:val="000000"/>
          <w:sz w:val="24"/>
          <w:szCs w:val="24"/>
          <w:lang w:eastAsia="ru-RU"/>
        </w:rPr>
      </w:pPr>
    </w:p>
    <w:p w:rsidR="00A60D6E" w:rsidRPr="00400CFC" w:rsidRDefault="00A60D6E" w:rsidP="00A60D6E">
      <w:pPr>
        <w:spacing w:after="0" w:line="240" w:lineRule="auto"/>
        <w:jc w:val="center"/>
        <w:rPr>
          <w:rFonts w:ascii="Times New Roman" w:eastAsia="Times New Roman" w:hAnsi="Times New Roman" w:cs="Times New Roman"/>
          <w:sz w:val="28"/>
          <w:szCs w:val="28"/>
          <w:lang w:eastAsia="x-none"/>
        </w:rPr>
      </w:pPr>
    </w:p>
    <w:p w:rsidR="007567EC" w:rsidRPr="00400CFC" w:rsidRDefault="007567EC" w:rsidP="00426965">
      <w:pPr>
        <w:pStyle w:val="ConsPlusNormal0"/>
        <w:jc w:val="right"/>
        <w:outlineLvl w:val="0"/>
        <w:rPr>
          <w:rFonts w:ascii="Times New Roman" w:hAnsi="Times New Roman" w:cs="Times New Roman"/>
          <w:sz w:val="28"/>
          <w:szCs w:val="28"/>
        </w:rPr>
      </w:pPr>
    </w:p>
    <w:p w:rsidR="007567EC" w:rsidRPr="00400CF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1441A7" w:rsidRDefault="001441A7" w:rsidP="00426965">
      <w:pPr>
        <w:pStyle w:val="ConsPlusNormal0"/>
        <w:jc w:val="right"/>
        <w:outlineLvl w:val="0"/>
        <w:rPr>
          <w:rFonts w:ascii="Times New Roman" w:hAnsi="Times New Roman" w:cs="Times New Roman"/>
          <w:sz w:val="28"/>
          <w:szCs w:val="28"/>
        </w:rPr>
      </w:pPr>
    </w:p>
    <w:p w:rsidR="001441A7" w:rsidRDefault="001441A7"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7567EC" w:rsidRDefault="007567EC" w:rsidP="00426965">
      <w:pPr>
        <w:pStyle w:val="ConsPlusNormal0"/>
        <w:jc w:val="right"/>
        <w:outlineLvl w:val="0"/>
        <w:rPr>
          <w:rFonts w:ascii="Times New Roman" w:hAnsi="Times New Roman" w:cs="Times New Roman"/>
          <w:sz w:val="28"/>
          <w:szCs w:val="28"/>
        </w:rPr>
      </w:pP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 к</w:t>
      </w: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2448FB" w:rsidRDefault="002448FB" w:rsidP="002448FB">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2448FB" w:rsidRDefault="002448FB" w:rsidP="002448F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2448FB" w:rsidRPr="008F00C9" w:rsidRDefault="002448FB" w:rsidP="002448FB">
      <w:pPr>
        <w:spacing w:line="240" w:lineRule="auto"/>
        <w:jc w:val="center"/>
        <w:rPr>
          <w:rFonts w:ascii="Times New Roman" w:hAnsi="Times New Roman"/>
          <w:b/>
          <w:sz w:val="28"/>
          <w:szCs w:val="28"/>
        </w:rPr>
      </w:pPr>
      <w:r>
        <w:rPr>
          <w:rFonts w:ascii="Times New Roman" w:hAnsi="Times New Roman"/>
          <w:b/>
          <w:sz w:val="28"/>
          <w:szCs w:val="28"/>
        </w:rPr>
        <w:t>А</w:t>
      </w:r>
      <w:r w:rsidRPr="000657FA">
        <w:rPr>
          <w:rFonts w:ascii="Times New Roman" w:hAnsi="Times New Roman"/>
          <w:b/>
          <w:sz w:val="28"/>
          <w:szCs w:val="28"/>
        </w:rPr>
        <w:t>дминистративн</w:t>
      </w:r>
      <w:r>
        <w:rPr>
          <w:rFonts w:ascii="Times New Roman" w:hAnsi="Times New Roman"/>
          <w:b/>
          <w:sz w:val="28"/>
          <w:szCs w:val="28"/>
        </w:rPr>
        <w:t>ый регламент</w:t>
      </w:r>
      <w:r w:rsidRPr="000657FA">
        <w:rPr>
          <w:rFonts w:ascii="Times New Roman" w:hAnsi="Times New Roman"/>
          <w:b/>
          <w:sz w:val="28"/>
          <w:szCs w:val="28"/>
        </w:rPr>
        <w:t xml:space="preserve"> предоставления муниципальной услуги </w:t>
      </w:r>
      <w:r w:rsidRPr="008F00C9">
        <w:rPr>
          <w:rFonts w:ascii="Times New Roman" w:hAnsi="Times New Roman"/>
          <w:b/>
          <w:sz w:val="28"/>
          <w:szCs w:val="28"/>
        </w:rPr>
        <w:t>«Подготовка и утверждение</w:t>
      </w:r>
      <w:r>
        <w:rPr>
          <w:rFonts w:ascii="Times New Roman" w:hAnsi="Times New Roman"/>
          <w:b/>
          <w:sz w:val="28"/>
          <w:szCs w:val="28"/>
        </w:rPr>
        <w:t xml:space="preserve"> администрацией </w:t>
      </w:r>
      <w:proofErr w:type="spellStart"/>
      <w:r>
        <w:rPr>
          <w:rFonts w:ascii="Times New Roman" w:hAnsi="Times New Roman"/>
          <w:b/>
          <w:sz w:val="28"/>
          <w:szCs w:val="28"/>
        </w:rPr>
        <w:t>Камешкирского</w:t>
      </w:r>
      <w:proofErr w:type="spellEnd"/>
      <w:r>
        <w:rPr>
          <w:rFonts w:ascii="Times New Roman" w:hAnsi="Times New Roman"/>
          <w:b/>
          <w:sz w:val="28"/>
          <w:szCs w:val="28"/>
        </w:rPr>
        <w:t xml:space="preserve"> района Пензенской области </w:t>
      </w:r>
      <w:r w:rsidRPr="008F00C9">
        <w:rPr>
          <w:rFonts w:ascii="Times New Roman" w:hAnsi="Times New Roman"/>
          <w:b/>
          <w:sz w:val="28"/>
          <w:szCs w:val="28"/>
        </w:rPr>
        <w:t xml:space="preserve"> схемы расположения земельного участка на кадастровом плане территории»</w:t>
      </w: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 предоставления муниципальной услуги «</w:t>
      </w:r>
      <w:r w:rsidRPr="001441A7">
        <w:rPr>
          <w:rFonts w:ascii="Times New Roman" w:hAnsi="Times New Roman"/>
          <w:sz w:val="24"/>
          <w:szCs w:val="24"/>
        </w:rPr>
        <w:t xml:space="preserve">Подготовка и утверждение администрацией </w:t>
      </w:r>
      <w:proofErr w:type="spellStart"/>
      <w:r w:rsidRPr="001441A7">
        <w:rPr>
          <w:rFonts w:ascii="Times New Roman" w:hAnsi="Times New Roman"/>
          <w:sz w:val="24"/>
          <w:szCs w:val="24"/>
        </w:rPr>
        <w:t>Камешкирского</w:t>
      </w:r>
      <w:proofErr w:type="spellEnd"/>
      <w:r w:rsidRPr="001441A7">
        <w:rPr>
          <w:rFonts w:ascii="Times New Roman" w:hAnsi="Times New Roman"/>
          <w:sz w:val="24"/>
          <w:szCs w:val="24"/>
        </w:rPr>
        <w:t xml:space="preserve">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Регламент) устанавливает порядок и стандарт предоставления муниципальной услуги «</w:t>
      </w:r>
      <w:r w:rsidRPr="001441A7">
        <w:rPr>
          <w:rFonts w:ascii="Times New Roman" w:hAnsi="Times New Roman"/>
          <w:sz w:val="24"/>
          <w:szCs w:val="24"/>
        </w:rPr>
        <w:t xml:space="preserve">Подготовка и утверждение администрацией </w:t>
      </w:r>
      <w:proofErr w:type="spellStart"/>
      <w:r w:rsidRPr="001441A7">
        <w:rPr>
          <w:rFonts w:ascii="Times New Roman" w:hAnsi="Times New Roman"/>
          <w:sz w:val="24"/>
          <w:szCs w:val="24"/>
        </w:rPr>
        <w:t>Камешкирского</w:t>
      </w:r>
      <w:proofErr w:type="spellEnd"/>
      <w:r w:rsidRPr="001441A7">
        <w:rPr>
          <w:rFonts w:ascii="Times New Roman" w:hAnsi="Times New Roman"/>
          <w:sz w:val="24"/>
          <w:szCs w:val="24"/>
        </w:rPr>
        <w:t xml:space="preserve">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(далее - Администрация) при предоставлении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и о предварительном согласовании предоставления земельных участков.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Образование земельных участков из земель или земельных участков, находящихся в собственности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15" w:history="1">
        <w:r w:rsidRPr="001441A7">
          <w:rPr>
            <w:rFonts w:ascii="Times New Roman" w:hAnsi="Times New Roman" w:cs="Times New Roman"/>
            <w:sz w:val="24"/>
            <w:szCs w:val="24"/>
          </w:rPr>
          <w:t>пунктом 3 статьи 11.3</w:t>
        </w:r>
      </w:hyperlink>
      <w:r w:rsidRPr="001441A7">
        <w:rPr>
          <w:rFonts w:ascii="Times New Roman" w:hAnsi="Times New Roman" w:cs="Times New Roman"/>
          <w:sz w:val="24"/>
          <w:szCs w:val="24"/>
        </w:rPr>
        <w:t xml:space="preserve"> Земельного кодекса Российской Федерации.</w:t>
      </w: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при предоставлении муниципальной услуги являются                   гражданин или юридическое лицо (далее - заявители). </w:t>
      </w:r>
    </w:p>
    <w:p w:rsidR="002448FB" w:rsidRPr="001441A7" w:rsidRDefault="002448FB" w:rsidP="002448FB">
      <w:pPr>
        <w:ind w:firstLine="540"/>
        <w:jc w:val="both"/>
        <w:rPr>
          <w:rFonts w:ascii="Times New Roman" w:hAnsi="Times New Roman"/>
          <w:sz w:val="24"/>
          <w:szCs w:val="24"/>
        </w:rPr>
      </w:pPr>
      <w:r w:rsidRPr="001441A7">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448FB" w:rsidRPr="001441A7" w:rsidRDefault="002448FB" w:rsidP="002448FB">
      <w:pPr>
        <w:ind w:firstLine="540"/>
        <w:jc w:val="both"/>
        <w:rPr>
          <w:rFonts w:ascii="Times New Roman" w:hAnsi="Times New Roman"/>
          <w:sz w:val="24"/>
          <w:szCs w:val="24"/>
        </w:rPr>
      </w:pPr>
      <w:r w:rsidRPr="001441A7">
        <w:rPr>
          <w:rFonts w:ascii="Times New Roman" w:hAnsi="Times New Roman"/>
          <w:sz w:val="24"/>
          <w:szCs w:val="24"/>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2448FB" w:rsidRPr="001441A7" w:rsidRDefault="002448FB" w:rsidP="002448F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2448FB" w:rsidRPr="001441A7" w:rsidRDefault="002448FB" w:rsidP="002448FB">
      <w:pPr>
        <w:pStyle w:val="ConsPlusNormal0"/>
        <w:ind w:firstLine="567"/>
        <w:jc w:val="both"/>
        <w:rPr>
          <w:rFonts w:ascii="Times New Roman" w:hAnsi="Times New Roman" w:cs="Times New Roman"/>
          <w:sz w:val="24"/>
          <w:szCs w:val="24"/>
        </w:rPr>
      </w:pPr>
    </w:p>
    <w:p w:rsidR="002448FB" w:rsidRPr="001441A7" w:rsidRDefault="002448FB" w:rsidP="002448FB">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1441A7">
        <w:rPr>
          <w:rFonts w:ascii="Times New Roman" w:hAnsi="Times New Roman"/>
          <w:sz w:val="24"/>
          <w:szCs w:val="24"/>
        </w:rPr>
        <w:lastRenderedPageBreak/>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6" w:history="1">
        <w:r w:rsidRPr="001441A7">
          <w:rPr>
            <w:rStyle w:val="a6"/>
            <w:sz w:val="24"/>
            <w:szCs w:val="24"/>
          </w:rPr>
          <w:t>http://kameshkir.pnzreg.ru</w:t>
        </w:r>
      </w:hyperlink>
      <w:r w:rsidRPr="001441A7">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7" w:history="1">
        <w:r w:rsidRPr="001441A7">
          <w:rPr>
            <w:rStyle w:val="a6"/>
            <w:sz w:val="24"/>
            <w:szCs w:val="24"/>
          </w:rPr>
          <w:t>www.</w:t>
        </w:r>
        <w:r w:rsidRPr="001441A7">
          <w:rPr>
            <w:rStyle w:val="a6"/>
            <w:sz w:val="24"/>
            <w:szCs w:val="24"/>
            <w:lang w:val="en-US"/>
          </w:rPr>
          <w:t>gos</w:t>
        </w:r>
        <w:r w:rsidRPr="001441A7">
          <w:rPr>
            <w:rStyle w:val="a6"/>
            <w:sz w:val="24"/>
            <w:szCs w:val="24"/>
          </w:rPr>
          <w:t>uslugi.pnzreg.ru</w:t>
        </w:r>
      </w:hyperlink>
      <w:r w:rsidRPr="001441A7">
        <w:rPr>
          <w:rFonts w:ascii="Times New Roman" w:hAnsi="Times New Roman"/>
          <w:sz w:val="24"/>
          <w:szCs w:val="24"/>
        </w:rPr>
        <w:t>.) (далее – Региональный портал).</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2) круг заявителей;</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3) срок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6) размер государственной пошлины, взимаемой за предоставление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2448FB" w:rsidRPr="001441A7" w:rsidRDefault="002448FB" w:rsidP="002448FB">
      <w:pPr>
        <w:ind w:firstLine="567"/>
        <w:jc w:val="both"/>
        <w:rPr>
          <w:rFonts w:ascii="Times New Roman" w:hAnsi="Times New Roman"/>
          <w:sz w:val="24"/>
          <w:szCs w:val="24"/>
        </w:rPr>
      </w:pPr>
      <w:r w:rsidRPr="001441A7">
        <w:rPr>
          <w:rFonts w:ascii="Times New Roman" w:hAnsi="Times New Roman"/>
          <w:sz w:val="24"/>
          <w:szCs w:val="24"/>
        </w:rPr>
        <w:t xml:space="preserve">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w:t>
      </w:r>
      <w:r w:rsidRPr="001441A7">
        <w:rPr>
          <w:rFonts w:ascii="Times New Roman" w:hAnsi="Times New Roman"/>
          <w:sz w:val="24"/>
          <w:szCs w:val="24"/>
        </w:rPr>
        <w:lastRenderedPageBreak/>
        <w:t>момента вступления в силу соглашения о взаимодействии, а также через официальный сайт, Единый портал и (или) Региональный портал.</w:t>
      </w:r>
    </w:p>
    <w:p w:rsidR="002448FB" w:rsidRPr="001441A7" w:rsidRDefault="002448FB" w:rsidP="002448FB">
      <w:pPr>
        <w:spacing w:line="240" w:lineRule="auto"/>
        <w:jc w:val="center"/>
        <w:rPr>
          <w:rFonts w:ascii="Times New Roman" w:hAnsi="Times New Roman"/>
          <w:b/>
          <w:sz w:val="24"/>
          <w:szCs w:val="24"/>
        </w:rPr>
      </w:pPr>
      <w:r w:rsidRPr="001441A7">
        <w:rPr>
          <w:rFonts w:ascii="Times New Roman" w:hAnsi="Times New Roman"/>
          <w:b/>
          <w:sz w:val="24"/>
          <w:szCs w:val="24"/>
        </w:rPr>
        <w:t>II. Стандарт предоставления муниципальной услуги</w:t>
      </w:r>
    </w:p>
    <w:p w:rsidR="002448FB" w:rsidRPr="001441A7" w:rsidRDefault="002448FB" w:rsidP="002448FB">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2448FB" w:rsidRPr="001441A7" w:rsidRDefault="002448FB" w:rsidP="002448F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w:t>
      </w:r>
      <w:r w:rsidRPr="001441A7">
        <w:rPr>
          <w:rFonts w:ascii="Times New Roman" w:hAnsi="Times New Roman"/>
          <w:sz w:val="24"/>
          <w:szCs w:val="24"/>
        </w:rPr>
        <w:t xml:space="preserve">Подготовка и утверждение администрацией </w:t>
      </w:r>
      <w:proofErr w:type="spellStart"/>
      <w:r w:rsidRPr="001441A7">
        <w:rPr>
          <w:rFonts w:ascii="Times New Roman" w:hAnsi="Times New Roman"/>
          <w:sz w:val="24"/>
          <w:szCs w:val="24"/>
        </w:rPr>
        <w:t>Камешкирского</w:t>
      </w:r>
      <w:proofErr w:type="spellEnd"/>
      <w:r w:rsidRPr="001441A7">
        <w:rPr>
          <w:rFonts w:ascii="Times New Roman" w:hAnsi="Times New Roman"/>
          <w:sz w:val="24"/>
          <w:szCs w:val="24"/>
        </w:rPr>
        <w:t xml:space="preserve">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w:t>
      </w: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2448FB" w:rsidRPr="001441A7" w:rsidRDefault="002448FB" w:rsidP="002448F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2448FB" w:rsidRPr="001441A7" w:rsidRDefault="002448FB" w:rsidP="002448FB">
      <w:pPr>
        <w:pStyle w:val="ConsPlusNormal0"/>
        <w:ind w:firstLine="567"/>
        <w:jc w:val="both"/>
        <w:rPr>
          <w:rFonts w:ascii="Times New Roman" w:hAnsi="Times New Roman" w:cs="Times New Roman"/>
          <w:sz w:val="24"/>
          <w:szCs w:val="24"/>
        </w:rPr>
      </w:pPr>
    </w:p>
    <w:p w:rsidR="002448FB" w:rsidRPr="001441A7" w:rsidRDefault="002448FB" w:rsidP="002448F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2448FB" w:rsidRPr="001441A7" w:rsidRDefault="002448FB" w:rsidP="002448FB">
      <w:pPr>
        <w:pStyle w:val="ConsPlusNormal0"/>
        <w:ind w:firstLine="567"/>
        <w:jc w:val="both"/>
        <w:rPr>
          <w:sz w:val="24"/>
          <w:szCs w:val="24"/>
        </w:rPr>
      </w:pPr>
    </w:p>
    <w:p w:rsidR="002448FB" w:rsidRPr="001441A7" w:rsidRDefault="002448FB" w:rsidP="002448F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w:t>
      </w:r>
    </w:p>
    <w:p w:rsidR="002448FB" w:rsidRPr="001441A7" w:rsidRDefault="002448FB" w:rsidP="002448FB">
      <w:pPr>
        <w:pStyle w:val="ConsPlusNormal0"/>
        <w:ind w:firstLine="567"/>
        <w:jc w:val="center"/>
        <w:outlineLvl w:val="2"/>
        <w:rPr>
          <w:rFonts w:ascii="Times New Roman" w:hAnsi="Times New Roman" w:cs="Times New Roman"/>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Результатом предоставления муниципальной услуги является: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w:t>
      </w:r>
      <w:r w:rsidRPr="001441A7">
        <w:rPr>
          <w:rFonts w:ascii="Times New Roman" w:hAnsi="Times New Roman"/>
          <w:sz w:val="24"/>
          <w:szCs w:val="24"/>
          <w:lang w:eastAsia="ru-RU"/>
        </w:rPr>
        <w:br/>
        <w:t>«О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2.5.1. При подготовке схемы расположения земельного участка также учитываются материалы и сведения: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землеустроительной документации, утвержденной в установленном порядке;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положения об особо охраняемой природной территории, утвержденного в установленном порядке;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наличии зон с особыми условиями использования территорий;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 земельных участках общего пользования и территориях общего пользования, </w:t>
      </w:r>
      <w:r w:rsidRPr="001441A7">
        <w:rPr>
          <w:rFonts w:ascii="Times New Roman" w:hAnsi="Times New Roman" w:cs="Times New Roman"/>
          <w:sz w:val="24"/>
          <w:szCs w:val="24"/>
        </w:rPr>
        <w:lastRenderedPageBreak/>
        <w:t>красных линиях;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границ земельных участков;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 </w:t>
      </w:r>
      <w:r w:rsidRPr="001441A7">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9"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2.6.4. Заявитель вправе представить:</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схему расположения земельного участка в случаях, определенных в </w:t>
      </w:r>
      <w:hyperlink r:id="rId20" w:history="1">
        <w:r w:rsidRPr="001441A7">
          <w:rPr>
            <w:rFonts w:ascii="Times New Roman" w:hAnsi="Times New Roman" w:cs="Times New Roman"/>
            <w:sz w:val="24"/>
            <w:szCs w:val="24"/>
          </w:rPr>
          <w:t>пунктах 4</w:t>
        </w:r>
      </w:hyperlink>
      <w:r w:rsidRPr="001441A7">
        <w:rPr>
          <w:rFonts w:ascii="Times New Roman" w:hAnsi="Times New Roman" w:cs="Times New Roman"/>
          <w:sz w:val="24"/>
          <w:szCs w:val="24"/>
        </w:rPr>
        <w:t xml:space="preserve"> - </w:t>
      </w:r>
      <w:hyperlink r:id="rId21" w:history="1">
        <w:r w:rsidRPr="001441A7">
          <w:rPr>
            <w:rFonts w:ascii="Times New Roman" w:hAnsi="Times New Roman" w:cs="Times New Roman"/>
            <w:sz w:val="24"/>
            <w:szCs w:val="24"/>
          </w:rPr>
          <w:t>8 статьи 11.10</w:t>
        </w:r>
      </w:hyperlink>
      <w:r w:rsidRPr="001441A7">
        <w:rPr>
          <w:rFonts w:ascii="Times New Roman" w:hAnsi="Times New Roman" w:cs="Times New Roman"/>
          <w:sz w:val="24"/>
          <w:szCs w:val="24"/>
        </w:rPr>
        <w:t xml:space="preserve"> Земельного кодекса РФ. Подготовка схемы расположения земельного участка </w:t>
      </w:r>
      <w:r w:rsidRPr="001441A7">
        <w:rPr>
          <w:rFonts w:ascii="Times New Roman" w:hAnsi="Times New Roman" w:cs="Times New Roman"/>
          <w:sz w:val="24"/>
          <w:szCs w:val="24"/>
        </w:rPr>
        <w:lastRenderedPageBreak/>
        <w:t>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22" w:history="1">
        <w:r w:rsidRPr="001441A7">
          <w:rPr>
            <w:rFonts w:ascii="Times New Roman" w:hAnsi="Times New Roman" w:cs="Times New Roman"/>
            <w:sz w:val="24"/>
            <w:szCs w:val="24"/>
          </w:rPr>
          <w:t>пунктом 4 статьи 11.2</w:t>
        </w:r>
      </w:hyperlink>
      <w:r w:rsidRPr="001441A7">
        <w:rPr>
          <w:rFonts w:ascii="Times New Roman" w:hAnsi="Times New Roman" w:cs="Times New Roman"/>
          <w:sz w:val="24"/>
          <w:szCs w:val="24"/>
        </w:rPr>
        <w:t xml:space="preserve"> Земельного кодекса РФ.</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Такое согласие не требуется в случаях: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образования земельных участков из земельных участков, находящихся в собственности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и предоставленных муниципальным унитарным предприятиям, муниципальным учреждениям;</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 </w:t>
      </w:r>
      <w:r w:rsidRPr="001441A7">
        <w:rPr>
          <w:rFonts w:ascii="Times New Roman" w:hAnsi="Times New Roman"/>
          <w:sz w:val="24"/>
          <w:szCs w:val="24"/>
          <w:lang w:eastAsia="ru-RU"/>
        </w:rPr>
        <w:t>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3) образования земельных участков в связи с их изъятием для государственных или муниципальных нужд;</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23" w:history="1">
        <w:r w:rsidRPr="001441A7">
          <w:rPr>
            <w:rFonts w:ascii="Times New Roman" w:hAnsi="Times New Roman"/>
            <w:sz w:val="24"/>
            <w:szCs w:val="24"/>
            <w:lang w:eastAsia="ru-RU"/>
          </w:rPr>
          <w:t>пунктом 5 статьи 46</w:t>
        </w:r>
      </w:hyperlink>
      <w:r w:rsidRPr="001441A7">
        <w:rPr>
          <w:rFonts w:ascii="Times New Roman" w:hAnsi="Times New Roman"/>
          <w:sz w:val="24"/>
          <w:szCs w:val="24"/>
          <w:lang w:eastAsia="ru-RU"/>
        </w:rPr>
        <w:t xml:space="preserve">, </w:t>
      </w:r>
      <w:hyperlink r:id="rId24" w:history="1">
        <w:r w:rsidRPr="001441A7">
          <w:rPr>
            <w:rFonts w:ascii="Times New Roman" w:hAnsi="Times New Roman"/>
            <w:sz w:val="24"/>
            <w:szCs w:val="24"/>
            <w:lang w:eastAsia="ru-RU"/>
          </w:rPr>
          <w:t>пунктом 6.2 статьи 54</w:t>
        </w:r>
      </w:hyperlink>
      <w:r w:rsidRPr="001441A7">
        <w:rPr>
          <w:rFonts w:ascii="Times New Roman" w:hAnsi="Times New Roman"/>
          <w:sz w:val="24"/>
          <w:szCs w:val="24"/>
          <w:lang w:eastAsia="ru-RU"/>
        </w:rPr>
        <w:t xml:space="preserve">, </w:t>
      </w:r>
      <w:hyperlink r:id="rId25" w:history="1">
        <w:r w:rsidRPr="001441A7">
          <w:rPr>
            <w:rFonts w:ascii="Times New Roman" w:hAnsi="Times New Roman"/>
            <w:sz w:val="24"/>
            <w:szCs w:val="24"/>
            <w:lang w:eastAsia="ru-RU"/>
          </w:rPr>
          <w:t>пунктом 2 статьи 54.1</w:t>
        </w:r>
      </w:hyperlink>
      <w:r w:rsidRPr="001441A7">
        <w:rPr>
          <w:rFonts w:ascii="Times New Roman" w:hAnsi="Times New Roman"/>
          <w:sz w:val="24"/>
          <w:szCs w:val="24"/>
          <w:lang w:eastAsia="ru-RU"/>
        </w:rPr>
        <w:t xml:space="preserve"> Земельного кодекса РФ.</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2448FB" w:rsidRPr="001441A7" w:rsidRDefault="002448FB" w:rsidP="002448FB">
      <w:pPr>
        <w:ind w:firstLine="567"/>
        <w:jc w:val="both"/>
        <w:rPr>
          <w:rFonts w:ascii="Times New Roman" w:hAnsi="Times New Roman"/>
          <w:sz w:val="24"/>
          <w:szCs w:val="24"/>
          <w:lang w:eastAsia="ru-RU"/>
        </w:rPr>
      </w:pPr>
      <w:r w:rsidRPr="001441A7">
        <w:rPr>
          <w:rFonts w:ascii="Times New Roman" w:hAnsi="Times New Roman"/>
          <w:sz w:val="24"/>
          <w:szCs w:val="24"/>
        </w:rPr>
        <w:t>2.6.5.</w:t>
      </w:r>
      <w:r w:rsidRPr="001441A7">
        <w:rPr>
          <w:rFonts w:ascii="Times New Roman" w:hAnsi="Times New Roman"/>
          <w:sz w:val="24"/>
          <w:szCs w:val="24"/>
          <w:lang w:eastAsia="ru-RU"/>
        </w:rPr>
        <w:t xml:space="preserve">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лично по адресу Администрации;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посредством почтовой связи по адресу Администрации;</w:t>
      </w:r>
    </w:p>
    <w:p w:rsidR="002448FB" w:rsidRPr="001441A7" w:rsidRDefault="002448FB" w:rsidP="002448F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г) на бумажном носителе через многофункциональный центр предоставления государственных и муниципальных услуг.</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При формировании заявления обеспечивается: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б) возможность печати па бумажном носителе копии электронной формы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2448FB" w:rsidRPr="001441A7" w:rsidRDefault="002448FB" w:rsidP="002448FB">
      <w:pPr>
        <w:widowControl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2448FB" w:rsidRPr="001441A7" w:rsidRDefault="002448FB" w:rsidP="002448FB">
      <w:pPr>
        <w:widowControl w:val="0"/>
        <w:spacing w:after="0" w:line="240" w:lineRule="auto"/>
        <w:ind w:firstLine="567"/>
        <w:jc w:val="both"/>
        <w:rPr>
          <w:rFonts w:ascii="Times New Roman" w:hAnsi="Times New Roman"/>
          <w:sz w:val="24"/>
          <w:szCs w:val="24"/>
        </w:rPr>
      </w:pPr>
      <w:r w:rsidRPr="001441A7">
        <w:rPr>
          <w:rFonts w:ascii="Times New Roman" w:hAnsi="Times New Roman"/>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копии правоустанавливающих и (или) </w:t>
      </w:r>
      <w:proofErr w:type="spellStart"/>
      <w:r w:rsidRPr="001441A7">
        <w:rPr>
          <w:rFonts w:ascii="Times New Roman" w:hAnsi="Times New Roman" w:cs="Times New Roman"/>
          <w:sz w:val="24"/>
          <w:szCs w:val="24"/>
        </w:rPr>
        <w:t>правоудостоверяющих</w:t>
      </w:r>
      <w:proofErr w:type="spellEnd"/>
      <w:r w:rsidRPr="001441A7">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ЕГРН.</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2.6.9. </w:t>
      </w:r>
      <w:hyperlink r:id="rId26" w:history="1">
        <w:r w:rsidRPr="001441A7">
          <w:rPr>
            <w:rFonts w:ascii="Times New Roman" w:hAnsi="Times New Roman" w:cs="Times New Roman"/>
            <w:sz w:val="24"/>
            <w:szCs w:val="24"/>
          </w:rPr>
          <w:t>Форма</w:t>
        </w:r>
      </w:hyperlink>
      <w:r w:rsidRPr="001441A7">
        <w:rPr>
          <w:rFonts w:ascii="Times New Roman" w:hAnsi="Times New Roman" w:cs="Times New Roman"/>
          <w:sz w:val="24"/>
          <w:szCs w:val="24"/>
        </w:rPr>
        <w:t xml:space="preserve"> схемы расположения земельного участка, подготовка которой </w:t>
      </w:r>
      <w:r w:rsidRPr="001441A7">
        <w:rPr>
          <w:rFonts w:ascii="Times New Roman" w:hAnsi="Times New Roman" w:cs="Times New Roman"/>
          <w:sz w:val="24"/>
          <w:szCs w:val="24"/>
        </w:rPr>
        <w:lastRenderedPageBreak/>
        <w:t xml:space="preserve">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7" w:history="1">
        <w:r w:rsidRPr="001441A7">
          <w:rPr>
            <w:rFonts w:ascii="Times New Roman" w:hAnsi="Times New Roman" w:cs="Times New Roman"/>
            <w:sz w:val="24"/>
            <w:szCs w:val="24"/>
          </w:rPr>
          <w:t>требования</w:t>
        </w:r>
      </w:hyperlink>
      <w:r w:rsidRPr="001441A7">
        <w:rPr>
          <w:rFonts w:ascii="Times New Roman" w:hAnsi="Times New Roman" w:cs="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 Основание для отказа в приеме документов:</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28"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bookmarkStart w:id="14" w:name="P182"/>
      <w:bookmarkEnd w:id="14"/>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являются:</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несоответствие схемы </w:t>
      </w:r>
      <w:hyperlink r:id="rId29" w:history="1">
        <w:r w:rsidRPr="001441A7">
          <w:rPr>
            <w:rFonts w:ascii="Times New Roman" w:hAnsi="Times New Roman"/>
            <w:sz w:val="24"/>
            <w:szCs w:val="24"/>
            <w:lang w:eastAsia="ru-RU"/>
          </w:rPr>
          <w:t>форме</w:t>
        </w:r>
      </w:hyperlink>
      <w:r w:rsidRPr="001441A7">
        <w:rPr>
          <w:rFonts w:ascii="Times New Roman" w:hAnsi="Times New Roman"/>
          <w:sz w:val="24"/>
          <w:szCs w:val="24"/>
          <w:lang w:eastAsia="ru-RU"/>
        </w:rPr>
        <w:t xml:space="preserve">, формату или </w:t>
      </w:r>
      <w:hyperlink r:id="rId30" w:history="1">
        <w:r w:rsidRPr="001441A7">
          <w:rPr>
            <w:rFonts w:ascii="Times New Roman" w:hAnsi="Times New Roman"/>
            <w:sz w:val="24"/>
            <w:szCs w:val="24"/>
            <w:lang w:eastAsia="ru-RU"/>
          </w:rPr>
          <w:t>требованиям</w:t>
        </w:r>
      </w:hyperlink>
      <w:r w:rsidRPr="001441A7">
        <w:rPr>
          <w:rFonts w:ascii="Times New Roman" w:hAnsi="Times New Roman"/>
          <w:sz w:val="24"/>
          <w:szCs w:val="24"/>
          <w:lang w:eastAsia="ru-RU"/>
        </w:rPr>
        <w:t xml:space="preserve"> к ее подготовке, которые установлены приказом Минэкономразвития РФ от 27.11.2014 № 762;</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разработка схемы с нарушением предусмотренных </w:t>
      </w:r>
      <w:hyperlink r:id="rId31" w:history="1">
        <w:r w:rsidRPr="001441A7">
          <w:rPr>
            <w:rFonts w:ascii="Times New Roman" w:hAnsi="Times New Roman"/>
            <w:sz w:val="24"/>
            <w:szCs w:val="24"/>
            <w:lang w:eastAsia="ru-RU"/>
          </w:rPr>
          <w:t>статьей 11.9</w:t>
        </w:r>
      </w:hyperlink>
      <w:r w:rsidRPr="001441A7">
        <w:rPr>
          <w:rFonts w:ascii="Times New Roman" w:hAnsi="Times New Roman"/>
          <w:sz w:val="24"/>
          <w:szCs w:val="24"/>
          <w:lang w:eastAsia="ru-RU"/>
        </w:rPr>
        <w:t xml:space="preserve"> Земельного кодекса РФ требований к образуемым земельным участкам;</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32"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предусмотренных </w:t>
      </w:r>
      <w:hyperlink r:id="rId33" w:history="1">
        <w:r w:rsidRPr="001441A7">
          <w:rPr>
            <w:rFonts w:ascii="Times New Roman" w:hAnsi="Times New Roman"/>
            <w:sz w:val="24"/>
            <w:szCs w:val="24"/>
            <w:lang w:eastAsia="ru-RU"/>
          </w:rPr>
          <w:t>пунктом 16 статьи 11.10</w:t>
        </w:r>
      </w:hyperlink>
      <w:r w:rsidRPr="001441A7">
        <w:rPr>
          <w:rFonts w:ascii="Times New Roman" w:hAnsi="Times New Roman"/>
          <w:sz w:val="24"/>
          <w:szCs w:val="24"/>
          <w:lang w:eastAsia="ru-RU"/>
        </w:rPr>
        <w:t xml:space="preserve">, </w:t>
      </w:r>
      <w:hyperlink r:id="rId34"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35"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36"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37"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38"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Основания для приостановления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Приостановление рассмотрения заявления осуществляется в соответствии с </w:t>
      </w:r>
      <w:hyperlink r:id="rId39"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w:t>
      </w:r>
      <w:r w:rsidRPr="001441A7">
        <w:rPr>
          <w:rFonts w:ascii="Times New Roman" w:hAnsi="Times New Roman" w:cs="Times New Roman"/>
          <w:sz w:val="24"/>
          <w:szCs w:val="24"/>
        </w:rPr>
        <w:lastRenderedPageBreak/>
        <w:t>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2448FB" w:rsidRPr="001441A7" w:rsidRDefault="002448FB" w:rsidP="002448FB">
      <w:pPr>
        <w:pStyle w:val="14"/>
        <w:spacing w:before="0" w:after="0" w:line="240" w:lineRule="auto"/>
        <w:ind w:firstLine="567"/>
        <w:rPr>
          <w:szCs w:val="24"/>
        </w:rPr>
      </w:pPr>
      <w:r w:rsidRPr="001441A7">
        <w:rPr>
          <w:color w:val="auto"/>
          <w:szCs w:val="24"/>
        </w:rPr>
        <w:t>Регистрация запроса заяви</w:t>
      </w:r>
      <w:r w:rsidRPr="001441A7">
        <w:rPr>
          <w:szCs w:val="24"/>
        </w:rPr>
        <w:t>теля о предоставлении муниципальной услуги, в том числе в электронной форме, осуществляется в день его получения.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48FB" w:rsidRPr="001441A7" w:rsidRDefault="002448FB" w:rsidP="002448FB">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фамилии, имени, отчества и должности специалиста.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2.19. Предоставление муниципальной услуги осуществляется в отдельных </w:t>
      </w:r>
      <w:r w:rsidRPr="001441A7">
        <w:rPr>
          <w:rFonts w:ascii="Times New Roman" w:hAnsi="Times New Roman" w:cs="Times New Roman"/>
          <w:sz w:val="24"/>
          <w:szCs w:val="24"/>
        </w:rPr>
        <w:lastRenderedPageBreak/>
        <w:t>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2448FB" w:rsidRPr="001441A7" w:rsidRDefault="002448FB" w:rsidP="002448FB">
      <w:pPr>
        <w:pStyle w:val="ConsPlusNormal0"/>
        <w:ind w:firstLine="540"/>
        <w:jc w:val="both"/>
        <w:rPr>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 </w:t>
      </w:r>
      <w:r w:rsidRPr="001441A7">
        <w:rPr>
          <w:rFonts w:ascii="Times New Roman" w:hAnsi="Times New Roman"/>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 (представителя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w:t>
      </w:r>
      <w:r w:rsidRPr="001441A7">
        <w:rPr>
          <w:rFonts w:ascii="Times New Roman" w:hAnsi="Times New Roman" w:cs="Times New Roman"/>
          <w:sz w:val="24"/>
          <w:szCs w:val="24"/>
        </w:rPr>
        <w:lastRenderedPageBreak/>
        <w:t>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а) получение информации о порядке и сроках предоставления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б) формирование заявления о предоставлении муниципальной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в) прием и регистрация заявления и иных документов, необходимых для предоставления услуги;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г) получение сведений о ходе выполнения заявления;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 xml:space="preserve">д) досудебное (внесудебное) обжалование решений и действий (бездействия) Администрации, должностного лица </w:t>
      </w:r>
      <w:r w:rsidRPr="001441A7">
        <w:rPr>
          <w:rFonts w:ascii="Times New Roman" w:hAnsi="Times New Roman"/>
          <w:sz w:val="24"/>
          <w:szCs w:val="24"/>
          <w:lang w:eastAsia="ru-RU"/>
        </w:rPr>
        <w:t xml:space="preserve">или муниципального служащего </w:t>
      </w:r>
      <w:r w:rsidRPr="001441A7">
        <w:rPr>
          <w:rFonts w:ascii="Times New Roman" w:hAnsi="Times New Roman"/>
          <w:sz w:val="24"/>
          <w:szCs w:val="24"/>
        </w:rPr>
        <w:t>Администрации.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2.22. </w:t>
      </w:r>
      <w:r w:rsidRPr="001441A7">
        <w:rPr>
          <w:rFonts w:ascii="Times New Roman" w:hAnsi="Times New Roman"/>
          <w:sz w:val="24"/>
          <w:szCs w:val="24"/>
          <w:lang w:eastAsia="ru-RU"/>
        </w:rPr>
        <w:t>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 xml:space="preserve">Согласование схемы расположения земельного участка не требуется в случаях, установленных </w:t>
      </w:r>
      <w:hyperlink r:id="rId40" w:history="1">
        <w:r w:rsidRPr="001441A7">
          <w:rPr>
            <w:rFonts w:ascii="Times New Roman" w:hAnsi="Times New Roman"/>
            <w:sz w:val="24"/>
            <w:szCs w:val="24"/>
            <w:lang w:eastAsia="ru-RU"/>
          </w:rPr>
          <w:t>пунктом 10 статьи 3.5</w:t>
        </w:r>
      </w:hyperlink>
      <w:r w:rsidRPr="001441A7">
        <w:rPr>
          <w:rFonts w:ascii="Times New Roman" w:hAnsi="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41" w:history="1">
        <w:r w:rsidRPr="001441A7">
          <w:rPr>
            <w:rFonts w:ascii="Times New Roman" w:hAnsi="Times New Roman"/>
            <w:sz w:val="24"/>
            <w:szCs w:val="24"/>
            <w:lang w:eastAsia="ru-RU"/>
          </w:rPr>
          <w:t>подпункт 2 пункта 10 статьи 3.5</w:t>
        </w:r>
      </w:hyperlink>
      <w:r w:rsidRPr="001441A7">
        <w:rPr>
          <w:rFonts w:ascii="Times New Roman" w:hAnsi="Times New Roman"/>
          <w:sz w:val="24"/>
          <w:szCs w:val="24"/>
          <w:lang w:eastAsia="ru-RU"/>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административных процедур, требования к порядку их</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выполнения, в том числе особенности выполнения административных</w:t>
      </w:r>
    </w:p>
    <w:p w:rsidR="002448FB" w:rsidRPr="001441A7" w:rsidRDefault="002448FB" w:rsidP="002448F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процедур в электронной форме, а также особенности выполнения административных процедур в многофункциональных центрах</w:t>
      </w:r>
    </w:p>
    <w:p w:rsidR="002448FB" w:rsidRPr="001441A7" w:rsidRDefault="002448FB" w:rsidP="002448FB">
      <w:pPr>
        <w:pStyle w:val="ConsPlusNormal0"/>
        <w:jc w:val="both"/>
        <w:rPr>
          <w:sz w:val="24"/>
          <w:szCs w:val="24"/>
        </w:rPr>
      </w:pPr>
    </w:p>
    <w:p w:rsidR="002448FB" w:rsidRPr="001441A7" w:rsidRDefault="002448FB" w:rsidP="002448FB">
      <w:pPr>
        <w:pStyle w:val="ConsPlusNormal0"/>
        <w:ind w:firstLine="567"/>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Предоставление муниципальной услуги включает в себя следующие административные процедуры:</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установление оснований для отказа в приеме заявления и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муниципальной услуги по подготовке и утверждению схемы</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расположения земельного участка</w:t>
      </w:r>
    </w:p>
    <w:p w:rsidR="002448FB" w:rsidRPr="001441A7" w:rsidRDefault="002448FB" w:rsidP="002448FB">
      <w:pPr>
        <w:pStyle w:val="ConsPlusNormal0"/>
        <w:jc w:val="both"/>
        <w:rPr>
          <w:sz w:val="24"/>
          <w:szCs w:val="24"/>
        </w:rPr>
      </w:pP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sz w:val="24"/>
          <w:szCs w:val="24"/>
        </w:rPr>
        <w:t>), а также наличия оснований для отказа в приеме заявления, указанных в пункте 2.7. Регламента.</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lastRenderedPageBreak/>
        <w:t>При наличии оснований для отказа в приеме заявления заявителю направляется письмо об отказе в приеме к рассмотрению заявления.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2448FB" w:rsidRPr="001441A7" w:rsidRDefault="002448FB" w:rsidP="002448FB">
      <w:pPr>
        <w:spacing w:after="0"/>
        <w:ind w:firstLine="567"/>
        <w:jc w:val="both"/>
        <w:rPr>
          <w:rFonts w:ascii="Times New Roman" w:hAnsi="Times New Roman"/>
          <w:sz w:val="24"/>
          <w:szCs w:val="24"/>
        </w:rPr>
      </w:pPr>
      <w:r w:rsidRPr="001441A7">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2448FB" w:rsidRPr="001441A7" w:rsidRDefault="002448FB" w:rsidP="002448FB">
      <w:pPr>
        <w:spacing w:after="0"/>
        <w:ind w:firstLine="567"/>
        <w:jc w:val="both"/>
        <w:rPr>
          <w:rFonts w:ascii="Times New Roman" w:hAnsi="Times New Roman"/>
          <w:b/>
          <w:sz w:val="24"/>
          <w:szCs w:val="24"/>
          <w:u w:val="single"/>
        </w:rPr>
      </w:pPr>
      <w:r w:rsidRPr="001441A7">
        <w:rPr>
          <w:rFonts w:ascii="Times New Roman" w:hAnsi="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Установление оснований для отказа в приеме заявления и документов, представленных заявителем.</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42"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43"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44"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45"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46"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47"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2448FB" w:rsidRPr="001441A7" w:rsidRDefault="002448FB" w:rsidP="002448FB">
      <w:pPr>
        <w:autoSpaceDE w:val="0"/>
        <w:autoSpaceDN w:val="0"/>
        <w:adjustRightInd w:val="0"/>
        <w:spacing w:after="0" w:line="240" w:lineRule="auto"/>
        <w:ind w:firstLine="539"/>
        <w:jc w:val="both"/>
        <w:rPr>
          <w:rFonts w:ascii="Times New Roman" w:hAnsi="Times New Roman"/>
          <w:sz w:val="24"/>
          <w:szCs w:val="24"/>
          <w:lang w:eastAsia="ru-RU"/>
        </w:rPr>
      </w:pPr>
      <w:r w:rsidRPr="001441A7">
        <w:rPr>
          <w:rFonts w:ascii="Times New Roman" w:hAnsi="Times New Roman"/>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48"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49"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50"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51"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2"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53"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54"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2448FB" w:rsidRPr="001441A7" w:rsidRDefault="002448FB" w:rsidP="002448FB">
      <w:pPr>
        <w:autoSpaceDE w:val="0"/>
        <w:autoSpaceDN w:val="0"/>
        <w:adjustRightInd w:val="0"/>
        <w:spacing w:after="0" w:line="240" w:lineRule="auto"/>
        <w:ind w:firstLine="539"/>
        <w:jc w:val="both"/>
        <w:rPr>
          <w:rFonts w:ascii="Times New Roman" w:hAnsi="Times New Roman"/>
          <w:sz w:val="24"/>
          <w:szCs w:val="24"/>
          <w:lang w:eastAsia="ru-RU"/>
        </w:rPr>
      </w:pPr>
      <w:bookmarkStart w:id="15" w:name="Par3"/>
      <w:bookmarkEnd w:id="15"/>
      <w:r w:rsidRPr="001441A7">
        <w:rPr>
          <w:rFonts w:ascii="Times New Roman" w:hAnsi="Times New Roman"/>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1441A7">
        <w:rPr>
          <w:rFonts w:ascii="Times New Roman" w:hAnsi="Times New Roman"/>
          <w:sz w:val="24"/>
          <w:szCs w:val="24"/>
          <w:lang w:eastAsia="ru-RU"/>
        </w:rPr>
        <w:t>правоудостоверяющих</w:t>
      </w:r>
      <w:proofErr w:type="spellEnd"/>
      <w:r w:rsidRPr="001441A7">
        <w:rPr>
          <w:rFonts w:ascii="Times New Roman" w:hAnsi="Times New Roman"/>
          <w:sz w:val="24"/>
          <w:szCs w:val="24"/>
          <w:lang w:eastAsia="ru-RU"/>
        </w:rPr>
        <w:t xml:space="preserve"> документов на исходный земельный участок, если права на него не зарегистрированы в ЕГРН.</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1441A7">
          <w:rPr>
            <w:rFonts w:ascii="Times New Roman" w:hAnsi="Times New Roman"/>
            <w:sz w:val="24"/>
            <w:szCs w:val="24"/>
            <w:lang w:eastAsia="ru-RU"/>
          </w:rPr>
          <w:t xml:space="preserve">абзацем </w:t>
        </w:r>
      </w:hyperlink>
      <w:r w:rsidRPr="001441A7">
        <w:rPr>
          <w:rFonts w:ascii="Times New Roman" w:hAnsi="Times New Roman"/>
          <w:sz w:val="24"/>
          <w:szCs w:val="24"/>
          <w:lang w:eastAsia="ru-RU"/>
        </w:rPr>
        <w:t>четвертым настоящего подпункта;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отсутствие оснований для отказа в утверждении схемы расположения земельного участка, предусмотренных в </w:t>
      </w:r>
      <w:hyperlink r:id="rId55"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в </w:t>
      </w:r>
      <w:hyperlink r:id="rId56" w:history="1">
        <w:r w:rsidRPr="001441A7">
          <w:rPr>
            <w:rFonts w:ascii="Times New Roman" w:hAnsi="Times New Roman"/>
            <w:sz w:val="24"/>
            <w:szCs w:val="24"/>
            <w:lang w:eastAsia="ru-RU"/>
          </w:rPr>
          <w:t>подпункте 5</w:t>
        </w:r>
      </w:hyperlink>
      <w:r w:rsidRPr="001441A7">
        <w:rPr>
          <w:rFonts w:ascii="Times New Roman" w:hAnsi="Times New Roman"/>
          <w:sz w:val="24"/>
          <w:szCs w:val="24"/>
          <w:lang w:eastAsia="ru-RU"/>
        </w:rPr>
        <w:t xml:space="preserve"> - </w:t>
      </w:r>
      <w:hyperlink r:id="rId57"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58"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59"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срок, установленный </w:t>
      </w:r>
      <w:hyperlink r:id="rId60" w:history="1">
        <w:r w:rsidRPr="001441A7">
          <w:rPr>
            <w:rFonts w:ascii="Times New Roman" w:hAnsi="Times New Roman"/>
            <w:sz w:val="24"/>
            <w:szCs w:val="24"/>
            <w:lang w:eastAsia="ru-RU"/>
          </w:rPr>
          <w:t>пунктом 4 статьи 3.5</w:t>
        </w:r>
      </w:hyperlink>
      <w:r w:rsidRPr="001441A7">
        <w:rPr>
          <w:rFonts w:ascii="Times New Roman" w:hAnsi="Times New Roman"/>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1"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w:t>
      </w:r>
      <w:r w:rsidRPr="001441A7">
        <w:rPr>
          <w:rFonts w:ascii="Times New Roman" w:hAnsi="Times New Roman"/>
          <w:sz w:val="24"/>
          <w:szCs w:val="24"/>
          <w:lang w:eastAsia="ru-RU"/>
        </w:rPr>
        <w:lastRenderedPageBreak/>
        <w:t xml:space="preserve">проведения аукциона, за исключением случая, определенного </w:t>
      </w:r>
      <w:hyperlink w:anchor="Par3" w:history="1">
        <w:r w:rsidRPr="001441A7">
          <w:rPr>
            <w:rFonts w:ascii="Times New Roman" w:hAnsi="Times New Roman"/>
            <w:sz w:val="24"/>
            <w:szCs w:val="24"/>
            <w:lang w:eastAsia="ru-RU"/>
          </w:rPr>
          <w:t>абзацем 4</w:t>
        </w:r>
      </w:hyperlink>
      <w:r w:rsidRPr="001441A7">
        <w:rPr>
          <w:rFonts w:ascii="Times New Roman" w:hAnsi="Times New Roman"/>
          <w:sz w:val="24"/>
          <w:szCs w:val="24"/>
          <w:lang w:eastAsia="ru-RU"/>
        </w:rPr>
        <w:t xml:space="preserve"> настоящего подпункта.</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1441A7">
          <w:rPr>
            <w:rFonts w:ascii="Times New Roman" w:hAnsi="Times New Roman"/>
            <w:sz w:val="24"/>
            <w:szCs w:val="24"/>
            <w:lang w:eastAsia="ru-RU"/>
          </w:rPr>
          <w:t xml:space="preserve">абзацем четвертым </w:t>
        </w:r>
      </w:hyperlink>
      <w:r w:rsidRPr="001441A7">
        <w:rPr>
          <w:rFonts w:ascii="Times New Roman" w:hAnsi="Times New Roman"/>
          <w:sz w:val="24"/>
          <w:szCs w:val="24"/>
          <w:lang w:eastAsia="ru-RU"/>
        </w:rPr>
        <w:t xml:space="preserve"> настоящего подпункта, и ее утверждение.</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Результатом административной процедуры в случае, определенном в </w:t>
      </w:r>
      <w:hyperlink w:anchor="Par3" w:history="1">
        <w:r w:rsidRPr="001441A7">
          <w:rPr>
            <w:rFonts w:ascii="Times New Roman" w:hAnsi="Times New Roman"/>
            <w:sz w:val="24"/>
            <w:szCs w:val="24"/>
            <w:lang w:eastAsia="ru-RU"/>
          </w:rPr>
          <w:t xml:space="preserve">абзаце </w:t>
        </w:r>
      </w:hyperlink>
      <w:r w:rsidRPr="001441A7">
        <w:rPr>
          <w:rFonts w:ascii="Times New Roman" w:hAnsi="Times New Roman"/>
          <w:sz w:val="24"/>
          <w:szCs w:val="24"/>
          <w:highlight w:val="yellow"/>
          <w:lang w:eastAsia="ru-RU"/>
        </w:rPr>
        <w:t xml:space="preserve"> </w:t>
      </w:r>
      <w:r w:rsidRPr="001441A7">
        <w:rPr>
          <w:rFonts w:ascii="Times New Roman" w:hAnsi="Times New Roman"/>
          <w:sz w:val="24"/>
          <w:szCs w:val="24"/>
          <w:lang w:eastAsia="ru-RU"/>
        </w:rPr>
        <w:t>четвертом настоящего подпункта, является утверждение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rPr>
        <w:t xml:space="preserve">       3.2.4. </w:t>
      </w:r>
      <w:r w:rsidRPr="001441A7">
        <w:rPr>
          <w:rFonts w:ascii="Times New Roman" w:hAnsi="Times New Roman"/>
          <w:sz w:val="24"/>
          <w:szCs w:val="24"/>
          <w:lang w:eastAsia="ru-RU"/>
        </w:rPr>
        <w:t>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lang w:eastAsia="ru-RU"/>
        </w:rPr>
      </w:pPr>
      <w:r w:rsidRPr="001441A7">
        <w:rPr>
          <w:rFonts w:ascii="Times New Roman" w:hAnsi="Times New Roman"/>
          <w:sz w:val="24"/>
          <w:szCs w:val="24"/>
          <w:lang w:eastAsia="ru-RU"/>
        </w:rPr>
        <w:t xml:space="preserve">      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3"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наличие оснований для отказа в утверждении схемы расположения земельного участка, предусмотренных в </w:t>
      </w:r>
      <w:hyperlink r:id="rId64" w:history="1">
        <w:r w:rsidRPr="001441A7">
          <w:rPr>
            <w:rFonts w:ascii="Times New Roman" w:hAnsi="Times New Roman"/>
            <w:sz w:val="24"/>
            <w:szCs w:val="24"/>
            <w:lang w:eastAsia="ru-RU"/>
          </w:rPr>
          <w:t>пункте 16 статьи 11.10</w:t>
        </w:r>
      </w:hyperlink>
      <w:r w:rsidRPr="001441A7">
        <w:rPr>
          <w:rFonts w:ascii="Times New Roman" w:hAnsi="Times New Roman"/>
          <w:sz w:val="24"/>
          <w:szCs w:val="24"/>
          <w:lang w:eastAsia="ru-RU"/>
        </w:rPr>
        <w:t xml:space="preserve"> Земельного кодекса РФ и </w:t>
      </w:r>
      <w:hyperlink r:id="rId65" w:history="1">
        <w:r w:rsidRPr="001441A7">
          <w:rPr>
            <w:rFonts w:ascii="Times New Roman" w:hAnsi="Times New Roman"/>
            <w:sz w:val="24"/>
            <w:szCs w:val="24"/>
            <w:lang w:eastAsia="ru-RU"/>
          </w:rPr>
          <w:t>подпунктами 5</w:t>
        </w:r>
      </w:hyperlink>
      <w:r w:rsidRPr="001441A7">
        <w:rPr>
          <w:rFonts w:ascii="Times New Roman" w:hAnsi="Times New Roman"/>
          <w:sz w:val="24"/>
          <w:szCs w:val="24"/>
          <w:lang w:eastAsia="ru-RU"/>
        </w:rPr>
        <w:t xml:space="preserve"> - </w:t>
      </w:r>
      <w:hyperlink r:id="rId66" w:history="1">
        <w:r w:rsidRPr="001441A7">
          <w:rPr>
            <w:rFonts w:ascii="Times New Roman" w:hAnsi="Times New Roman"/>
            <w:sz w:val="24"/>
            <w:szCs w:val="24"/>
            <w:lang w:eastAsia="ru-RU"/>
          </w:rPr>
          <w:t>9</w:t>
        </w:r>
      </w:hyperlink>
      <w:r w:rsidRPr="001441A7">
        <w:rPr>
          <w:rFonts w:ascii="Times New Roman" w:hAnsi="Times New Roman"/>
          <w:sz w:val="24"/>
          <w:szCs w:val="24"/>
          <w:lang w:eastAsia="ru-RU"/>
        </w:rPr>
        <w:t xml:space="preserve">, </w:t>
      </w:r>
      <w:hyperlink r:id="rId67" w:history="1">
        <w:r w:rsidRPr="001441A7">
          <w:rPr>
            <w:rFonts w:ascii="Times New Roman" w:hAnsi="Times New Roman"/>
            <w:sz w:val="24"/>
            <w:szCs w:val="24"/>
            <w:lang w:eastAsia="ru-RU"/>
          </w:rPr>
          <w:t>13</w:t>
        </w:r>
      </w:hyperlink>
      <w:r w:rsidRPr="001441A7">
        <w:rPr>
          <w:rFonts w:ascii="Times New Roman" w:hAnsi="Times New Roman"/>
          <w:sz w:val="24"/>
          <w:szCs w:val="24"/>
          <w:lang w:eastAsia="ru-RU"/>
        </w:rPr>
        <w:t xml:space="preserve"> - </w:t>
      </w:r>
      <w:hyperlink r:id="rId68" w:history="1">
        <w:r w:rsidRPr="001441A7">
          <w:rPr>
            <w:rFonts w:ascii="Times New Roman" w:hAnsi="Times New Roman"/>
            <w:sz w:val="24"/>
            <w:szCs w:val="24"/>
            <w:lang w:eastAsia="ru-RU"/>
          </w:rPr>
          <w:t>19 пункта 8 статьи 39.11</w:t>
        </w:r>
      </w:hyperlink>
      <w:r w:rsidRPr="001441A7">
        <w:rPr>
          <w:rFonts w:ascii="Times New Roman" w:hAnsi="Times New Roman"/>
          <w:sz w:val="24"/>
          <w:szCs w:val="24"/>
          <w:lang w:eastAsia="ru-RU"/>
        </w:rPr>
        <w:t xml:space="preserve"> Земельного кодекса РФ (в случае образования земельного участка в целях подготовки к аукциону);</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w:t>
      </w:r>
      <w:r w:rsidRPr="001441A7">
        <w:rPr>
          <w:rFonts w:ascii="Times New Roman" w:hAnsi="Times New Roman"/>
          <w:sz w:val="24"/>
          <w:szCs w:val="24"/>
          <w:lang w:eastAsia="ru-RU"/>
        </w:rPr>
        <w:lastRenderedPageBreak/>
        <w:t xml:space="preserve">согласованию в соответствии со </w:t>
      </w:r>
      <w:hyperlink r:id="rId69"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w:t>
      </w:r>
      <w:r w:rsidRPr="001441A7">
        <w:rPr>
          <w:rFonts w:ascii="Times New Roman" w:hAnsi="Times New Roman"/>
          <w:sz w:val="24"/>
          <w:szCs w:val="24"/>
        </w:rPr>
        <w:t>об отказе в утверждении схемы расположения земельного участка</w:t>
      </w:r>
      <w:r w:rsidRPr="001441A7">
        <w:rPr>
          <w:rFonts w:ascii="Times New Roman" w:hAnsi="Times New Roman" w:cs="Times New Roman"/>
          <w:sz w:val="24"/>
          <w:szCs w:val="24"/>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2448FB" w:rsidRPr="001441A7" w:rsidRDefault="002448FB" w:rsidP="002448FB">
      <w:pPr>
        <w:autoSpaceDE w:val="0"/>
        <w:autoSpaceDN w:val="0"/>
        <w:adjustRightInd w:val="0"/>
        <w:spacing w:after="0" w:line="240" w:lineRule="auto"/>
        <w:ind w:firstLine="540"/>
        <w:jc w:val="both"/>
        <w:rPr>
          <w:rFonts w:ascii="Times New Roman" w:hAnsi="Times New Roman"/>
          <w:sz w:val="24"/>
          <w:szCs w:val="24"/>
          <w:lang w:eastAsia="ru-RU"/>
        </w:rPr>
      </w:pPr>
      <w:r w:rsidRPr="001441A7">
        <w:rPr>
          <w:rFonts w:ascii="Times New Roman" w:hAnsi="Times New Roman"/>
          <w:sz w:val="24"/>
          <w:szCs w:val="24"/>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0" w:history="1">
        <w:r w:rsidRPr="001441A7">
          <w:rPr>
            <w:rFonts w:ascii="Times New Roman" w:hAnsi="Times New Roman"/>
            <w:sz w:val="24"/>
            <w:szCs w:val="24"/>
            <w:lang w:eastAsia="ru-RU"/>
          </w:rPr>
          <w:t>статьей 3.5</w:t>
        </w:r>
      </w:hyperlink>
      <w:r w:rsidRPr="001441A7">
        <w:rPr>
          <w:rFonts w:ascii="Times New Roman" w:hAnsi="Times New Roman"/>
          <w:sz w:val="24"/>
          <w:szCs w:val="24"/>
          <w:lang w:eastAsia="ru-RU"/>
        </w:rPr>
        <w:t xml:space="preserve"> Федерального закона от 25.10.2001 № 137-ФЗ - 45 календарных дней со дня поступления заявления в Администрацию.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Приостановление рассмотрения заявления в соответствии с </w:t>
      </w:r>
      <w:hyperlink r:id="rId71"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w:t>
      </w:r>
      <w:r w:rsidRPr="001441A7">
        <w:rPr>
          <w:rFonts w:ascii="Times New Roman" w:hAnsi="Times New Roman" w:cs="Times New Roman"/>
          <w:sz w:val="24"/>
          <w:szCs w:val="24"/>
        </w:rPr>
        <w:lastRenderedPageBreak/>
        <w:t>поданного позднее заявления, его подписание Главой администрации и направление заявителю.</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w:t>
      </w:r>
      <w:r w:rsidRPr="001441A7">
        <w:rPr>
          <w:rFonts w:ascii="Times New Roman" w:hAnsi="Times New Roman"/>
          <w:sz w:val="24"/>
          <w:szCs w:val="24"/>
        </w:rPr>
        <w:t>способом, определенным в заявлении.</w:t>
      </w:r>
    </w:p>
    <w:p w:rsidR="002448FB" w:rsidRPr="001441A7" w:rsidRDefault="002448FB" w:rsidP="002448F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w:t>
      </w:r>
    </w:p>
    <w:p w:rsidR="002448FB" w:rsidRPr="001441A7" w:rsidRDefault="002448FB" w:rsidP="002448F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МФЦ</w:t>
      </w:r>
    </w:p>
    <w:p w:rsidR="002448FB" w:rsidRPr="001441A7" w:rsidRDefault="002448FB" w:rsidP="002448FB">
      <w:pPr>
        <w:pStyle w:val="ConsPlusNormal0"/>
        <w:jc w:val="center"/>
        <w:rPr>
          <w:rFonts w:ascii="Times New Roman" w:hAnsi="Times New Roman" w:cs="Times New Roman"/>
          <w:sz w:val="24"/>
          <w:szCs w:val="24"/>
        </w:rPr>
      </w:pP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проверяет правильность заполнения заявления в соответствии с требованиями, установленными законодательством;</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3.3.2. Срок выполнения данного административного действия не более 30 минут.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lastRenderedPageBreak/>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2448FB" w:rsidRPr="001441A7" w:rsidRDefault="002448FB" w:rsidP="002448FB">
      <w:pPr>
        <w:keepNext/>
        <w:keepLines/>
        <w:spacing w:after="0" w:line="240" w:lineRule="auto"/>
        <w:jc w:val="both"/>
        <w:outlineLvl w:val="0"/>
        <w:rPr>
          <w:rFonts w:ascii="Times New Roman" w:hAnsi="Times New Roman"/>
          <w:bCs/>
          <w:sz w:val="24"/>
          <w:szCs w:val="24"/>
        </w:rPr>
      </w:pPr>
      <w:r w:rsidRPr="001441A7">
        <w:rPr>
          <w:rFonts w:ascii="Times New Roman" w:hAnsi="Times New Roman"/>
          <w:sz w:val="24"/>
          <w:szCs w:val="24"/>
        </w:rPr>
        <w:t xml:space="preserve">            </w:t>
      </w:r>
      <w:r w:rsidRPr="001441A7">
        <w:rPr>
          <w:rFonts w:ascii="Times New Roman" w:hAnsi="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3.4.2. При обращении об исправлении технической ошибки заявитель представляет:</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заявление об исправлении технической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448FB" w:rsidRPr="001441A7" w:rsidRDefault="002448FB" w:rsidP="002448FB">
      <w:pPr>
        <w:autoSpaceDE w:val="0"/>
        <w:autoSpaceDN w:val="0"/>
        <w:adjustRightInd w:val="0"/>
        <w:spacing w:after="0" w:line="240" w:lineRule="auto"/>
        <w:jc w:val="both"/>
        <w:rPr>
          <w:rFonts w:ascii="Times New Roman" w:hAnsi="Times New Roman"/>
          <w:sz w:val="24"/>
          <w:szCs w:val="24"/>
        </w:rPr>
      </w:pPr>
      <w:r w:rsidRPr="001441A7">
        <w:rPr>
          <w:rFonts w:ascii="Times New Roman" w:hAnsi="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lastRenderedPageBreak/>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448FB" w:rsidRPr="001441A7" w:rsidRDefault="002448FB" w:rsidP="002448FB">
      <w:pPr>
        <w:spacing w:after="0" w:line="240" w:lineRule="auto"/>
        <w:jc w:val="both"/>
        <w:rPr>
          <w:rFonts w:ascii="Times New Roman" w:hAnsi="Times New Roman"/>
          <w:sz w:val="24"/>
          <w:szCs w:val="24"/>
        </w:rPr>
      </w:pPr>
      <w:r w:rsidRPr="001441A7">
        <w:rPr>
          <w:rFonts w:ascii="Times New Roman"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448FB" w:rsidRPr="001441A7" w:rsidRDefault="002448FB" w:rsidP="002448FB">
      <w:pPr>
        <w:autoSpaceDE w:val="0"/>
        <w:autoSpaceDN w:val="0"/>
        <w:adjustRightInd w:val="0"/>
        <w:spacing w:after="0" w:line="240" w:lineRule="auto"/>
        <w:ind w:firstLine="720"/>
        <w:jc w:val="both"/>
        <w:rPr>
          <w:rFonts w:ascii="Times New Roman" w:hAnsi="Times New Roman"/>
          <w:sz w:val="24"/>
          <w:szCs w:val="24"/>
        </w:rPr>
      </w:pPr>
      <w:r w:rsidRPr="001441A7">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448FB" w:rsidRPr="001441A7" w:rsidRDefault="002448FB" w:rsidP="002448FB">
      <w:pPr>
        <w:pStyle w:val="ConsPlusNormal0"/>
        <w:jc w:val="both"/>
        <w:rPr>
          <w:sz w:val="24"/>
          <w:szCs w:val="24"/>
        </w:rPr>
      </w:pPr>
    </w:p>
    <w:p w:rsidR="002448FB" w:rsidRPr="001441A7" w:rsidRDefault="002448FB" w:rsidP="002448F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lang w:val="en-US"/>
        </w:rPr>
        <w:t>IV</w:t>
      </w:r>
      <w:r w:rsidRPr="001441A7">
        <w:rPr>
          <w:rFonts w:ascii="Times New Roman" w:hAnsi="Times New Roman" w:cs="Times New Roman"/>
          <w:b/>
          <w:sz w:val="24"/>
          <w:szCs w:val="24"/>
        </w:rPr>
        <w:t>. Формы контроля за исполнением регламента</w:t>
      </w:r>
    </w:p>
    <w:p w:rsidR="002448FB" w:rsidRPr="001441A7" w:rsidRDefault="002448FB" w:rsidP="002448FB">
      <w:pPr>
        <w:pStyle w:val="ConsPlusNormal0"/>
        <w:jc w:val="both"/>
        <w:rPr>
          <w:rFonts w:ascii="Times New Roman" w:hAnsi="Times New Roman" w:cs="Times New Roman"/>
          <w:sz w:val="24"/>
          <w:szCs w:val="24"/>
        </w:rPr>
      </w:pP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lastRenderedPageBreak/>
        <w:t>4.5.1. соответствие результатов рассмотрения документов требованиям законодательства Российской Федерации;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2448FB" w:rsidRPr="001441A7" w:rsidRDefault="002448FB" w:rsidP="002448FB">
      <w:pPr>
        <w:pStyle w:val="ConsPlusNormal0"/>
        <w:ind w:firstLine="567"/>
        <w:jc w:val="both"/>
        <w:rPr>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2448FB" w:rsidRPr="001441A7" w:rsidRDefault="002448FB" w:rsidP="002448FB">
      <w:pPr>
        <w:pStyle w:val="ConsPlusNormal0"/>
        <w:jc w:val="both"/>
        <w:rPr>
          <w:sz w:val="24"/>
          <w:szCs w:val="24"/>
        </w:rPr>
      </w:pPr>
    </w:p>
    <w:p w:rsidR="002448FB" w:rsidRPr="001441A7" w:rsidRDefault="002448FB" w:rsidP="002448FB">
      <w:pPr>
        <w:autoSpaceDE w:val="0"/>
        <w:autoSpaceDN w:val="0"/>
        <w:adjustRightInd w:val="0"/>
        <w:spacing w:after="0" w:line="240" w:lineRule="auto"/>
        <w:jc w:val="center"/>
        <w:rPr>
          <w:rFonts w:ascii="Times New Roman" w:hAnsi="Times New Roman"/>
          <w:b/>
          <w:sz w:val="24"/>
          <w:szCs w:val="24"/>
        </w:rPr>
      </w:pPr>
      <w:r w:rsidRPr="001441A7">
        <w:rPr>
          <w:rFonts w:ascii="Times New Roman" w:hAnsi="Times New Roman"/>
          <w:b/>
          <w:sz w:val="24"/>
          <w:szCs w:val="24"/>
          <w:lang w:val="en-US"/>
        </w:rPr>
        <w:t>V</w:t>
      </w:r>
      <w:r w:rsidRPr="001441A7">
        <w:rPr>
          <w:rFonts w:ascii="Times New Roman" w:hAnsi="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rFonts w:ascii="Times New Roman" w:hAnsi="Times New Roman"/>
          <w:b/>
          <w:bCs/>
          <w:sz w:val="24"/>
          <w:szCs w:val="24"/>
          <w:lang w:eastAsia="ru-RU"/>
        </w:rPr>
        <w:t>их должностных лиц или</w:t>
      </w:r>
      <w:r w:rsidRPr="001441A7">
        <w:rPr>
          <w:rFonts w:ascii="Times New Roman" w:hAnsi="Times New Roman"/>
          <w:b/>
          <w:sz w:val="24"/>
          <w:szCs w:val="24"/>
        </w:rPr>
        <w:t xml:space="preserve"> муниципальных служащих</w:t>
      </w:r>
    </w:p>
    <w:p w:rsidR="002448FB" w:rsidRPr="001441A7" w:rsidRDefault="002448FB" w:rsidP="002448FB">
      <w:pPr>
        <w:autoSpaceDE w:val="0"/>
        <w:autoSpaceDN w:val="0"/>
        <w:adjustRightInd w:val="0"/>
        <w:spacing w:after="0" w:line="240" w:lineRule="auto"/>
        <w:ind w:firstLine="540"/>
        <w:jc w:val="center"/>
        <w:rPr>
          <w:rFonts w:ascii="Times New Roman" w:hAnsi="Times New Roman"/>
          <w:sz w:val="24"/>
          <w:szCs w:val="24"/>
        </w:rPr>
      </w:pP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5.4.1. Заявитель может обратиться с жалобой, в том числе, в следующих случаях:</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нарушение срока регистрации запроса о предоставлении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2) нарушение срока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1441A7">
        <w:rPr>
          <w:rFonts w:ascii="Times New Roman" w:hAnsi="Times New Roman"/>
          <w:sz w:val="24"/>
          <w:szCs w:val="24"/>
        </w:rPr>
        <w:lastRenderedPageBreak/>
        <w:t>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5.4.6. В электронном виде жалоба может быть подана заявителем посредством: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а) официального сайта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б) электронной почты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в) Единого портала;</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г) Регионального портала;</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5.4.9. Жалоба может быть подана заявителем через МФЦ.</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Администрации.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5.5. Жалоба должна содержать:</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2448FB" w:rsidRPr="001441A7" w:rsidRDefault="002448FB" w:rsidP="002448FB">
      <w:pPr>
        <w:autoSpaceDE w:val="0"/>
        <w:autoSpaceDN w:val="0"/>
        <w:adjustRightInd w:val="0"/>
        <w:spacing w:after="0" w:line="240" w:lineRule="auto"/>
        <w:ind w:firstLine="567"/>
        <w:jc w:val="both"/>
        <w:rPr>
          <w:rFonts w:ascii="Times New Roman" w:hAnsi="Times New Roman"/>
          <w:sz w:val="24"/>
          <w:szCs w:val="24"/>
        </w:rPr>
      </w:pPr>
      <w:r w:rsidRPr="001441A7">
        <w:rPr>
          <w:rFonts w:ascii="Times New Roman" w:hAnsi="Times New Roman"/>
          <w:sz w:val="24"/>
          <w:szCs w:val="24"/>
        </w:rPr>
        <w:lastRenderedPageBreak/>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5.8. По результатам рассмотрения жалобы принимается одно из следующих решений:</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 в удовлетворении жалобы отказывается.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448FB" w:rsidRPr="001441A7" w:rsidRDefault="002448FB" w:rsidP="002448FB">
      <w:pPr>
        <w:spacing w:after="0" w:line="240" w:lineRule="auto"/>
        <w:ind w:firstLine="567"/>
        <w:jc w:val="both"/>
        <w:rPr>
          <w:rFonts w:ascii="Times New Roman" w:hAnsi="Times New Roman"/>
          <w:sz w:val="24"/>
          <w:szCs w:val="24"/>
        </w:rPr>
      </w:pPr>
      <w:r w:rsidRPr="001441A7">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2448FB" w:rsidRPr="0024588F" w:rsidRDefault="002448FB" w:rsidP="002448FB">
      <w:pPr>
        <w:pStyle w:val="ConsPlusNormal0"/>
        <w:ind w:firstLine="567"/>
        <w:jc w:val="both"/>
      </w:pPr>
    </w:p>
    <w:p w:rsidR="002448FB" w:rsidRDefault="002448FB" w:rsidP="002448FB">
      <w:pPr>
        <w:pStyle w:val="ConsPlusNormal0"/>
        <w:ind w:firstLine="567"/>
        <w:jc w:val="right"/>
        <w:outlineLvl w:val="1"/>
        <w:rPr>
          <w:rFonts w:ascii="Times New Roman" w:hAnsi="Times New Roman" w:cs="Times New Roman"/>
          <w:sz w:val="24"/>
          <w:szCs w:val="24"/>
        </w:rPr>
      </w:pPr>
    </w:p>
    <w:p w:rsidR="002448FB" w:rsidRDefault="002448FB" w:rsidP="002448FB">
      <w:pPr>
        <w:pStyle w:val="ConsPlusNormal0"/>
        <w:ind w:firstLine="567"/>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Default="002448FB" w:rsidP="002448FB">
      <w:pPr>
        <w:pStyle w:val="ConsPlusNormal0"/>
        <w:jc w:val="right"/>
        <w:outlineLvl w:val="1"/>
        <w:rPr>
          <w:rFonts w:ascii="Times New Roman" w:hAnsi="Times New Roman" w:cs="Times New Roman"/>
          <w:sz w:val="24"/>
          <w:szCs w:val="24"/>
        </w:rPr>
      </w:pPr>
    </w:p>
    <w:p w:rsidR="002448FB" w:rsidRPr="008619E0" w:rsidRDefault="002448FB" w:rsidP="002448FB">
      <w:pPr>
        <w:pStyle w:val="ConsPlusNormal0"/>
        <w:jc w:val="right"/>
        <w:outlineLvl w:val="1"/>
        <w:rPr>
          <w:rFonts w:ascii="Times New Roman" w:hAnsi="Times New Roman" w:cs="Times New Roman"/>
          <w:sz w:val="24"/>
          <w:szCs w:val="24"/>
        </w:rPr>
      </w:pPr>
      <w:r w:rsidRPr="008619E0">
        <w:rPr>
          <w:rFonts w:ascii="Times New Roman" w:hAnsi="Times New Roman" w:cs="Times New Roman"/>
          <w:sz w:val="24"/>
          <w:szCs w:val="24"/>
        </w:rPr>
        <w:lastRenderedPageBreak/>
        <w:t>Приложение 1</w:t>
      </w:r>
    </w:p>
    <w:p w:rsidR="002448FB" w:rsidRPr="008619E0" w:rsidRDefault="002448FB" w:rsidP="002448F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 xml:space="preserve">к </w:t>
      </w:r>
      <w:r>
        <w:rPr>
          <w:rFonts w:ascii="Times New Roman" w:hAnsi="Times New Roman" w:cs="Times New Roman"/>
          <w:sz w:val="24"/>
          <w:szCs w:val="24"/>
        </w:rPr>
        <w:t>а</w:t>
      </w:r>
      <w:r w:rsidRPr="008619E0">
        <w:rPr>
          <w:rFonts w:ascii="Times New Roman" w:hAnsi="Times New Roman" w:cs="Times New Roman"/>
          <w:sz w:val="24"/>
          <w:szCs w:val="24"/>
        </w:rPr>
        <w:t>дминистративному регламенту</w:t>
      </w:r>
    </w:p>
    <w:p w:rsidR="002448FB" w:rsidRPr="008619E0" w:rsidRDefault="002448FB" w:rsidP="002448F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предоставления муниципальной услуги</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cs="Times New Roman"/>
          <w:sz w:val="24"/>
          <w:szCs w:val="24"/>
        </w:rPr>
        <w:t>«</w:t>
      </w:r>
      <w:r w:rsidRPr="00E0761B">
        <w:rPr>
          <w:rFonts w:ascii="Times New Roman" w:hAnsi="Times New Roman"/>
          <w:sz w:val="24"/>
          <w:szCs w:val="24"/>
        </w:rPr>
        <w:t xml:space="preserve">Подготовка и утверждение администрацией </w:t>
      </w:r>
    </w:p>
    <w:p w:rsidR="002448FB" w:rsidRDefault="002448FB" w:rsidP="002448FB">
      <w:pPr>
        <w:pStyle w:val="ConsPlusNormal0"/>
        <w:jc w:val="right"/>
        <w:rPr>
          <w:rFonts w:ascii="Times New Roman" w:hAnsi="Times New Roman"/>
          <w:sz w:val="24"/>
          <w:szCs w:val="24"/>
        </w:rPr>
      </w:pPr>
      <w:proofErr w:type="spellStart"/>
      <w:r w:rsidRPr="00E0761B">
        <w:rPr>
          <w:rFonts w:ascii="Times New Roman" w:hAnsi="Times New Roman"/>
          <w:sz w:val="24"/>
          <w:szCs w:val="24"/>
        </w:rPr>
        <w:t>Камешкирского</w:t>
      </w:r>
      <w:proofErr w:type="spellEnd"/>
      <w:r w:rsidRPr="00E0761B">
        <w:rPr>
          <w:rFonts w:ascii="Times New Roman" w:hAnsi="Times New Roman"/>
          <w:sz w:val="24"/>
          <w:szCs w:val="24"/>
        </w:rPr>
        <w:t xml:space="preserve"> района </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sz w:val="24"/>
          <w:szCs w:val="24"/>
        </w:rPr>
        <w:t xml:space="preserve">Пензенской области  схемы расположения </w:t>
      </w:r>
    </w:p>
    <w:p w:rsidR="002448FB" w:rsidRDefault="002448FB" w:rsidP="002448FB">
      <w:pPr>
        <w:pStyle w:val="ConsPlusNormal0"/>
        <w:jc w:val="right"/>
        <w:rPr>
          <w:rFonts w:ascii="Times New Roman" w:hAnsi="Times New Roman"/>
          <w:sz w:val="24"/>
          <w:szCs w:val="24"/>
        </w:rPr>
      </w:pPr>
      <w:r w:rsidRPr="00E0761B">
        <w:rPr>
          <w:rFonts w:ascii="Times New Roman" w:hAnsi="Times New Roman"/>
          <w:sz w:val="24"/>
          <w:szCs w:val="24"/>
        </w:rPr>
        <w:t xml:space="preserve">земельного участка на </w:t>
      </w:r>
    </w:p>
    <w:p w:rsidR="002448FB" w:rsidRPr="00E0761B" w:rsidRDefault="002448FB" w:rsidP="002448FB">
      <w:pPr>
        <w:pStyle w:val="ConsPlusNormal0"/>
        <w:jc w:val="right"/>
        <w:rPr>
          <w:rFonts w:ascii="Times New Roman" w:hAnsi="Times New Roman" w:cs="Times New Roman"/>
          <w:sz w:val="24"/>
          <w:szCs w:val="24"/>
        </w:rPr>
      </w:pPr>
      <w:r w:rsidRPr="00E0761B">
        <w:rPr>
          <w:rFonts w:ascii="Times New Roman" w:hAnsi="Times New Roman"/>
          <w:sz w:val="24"/>
          <w:szCs w:val="24"/>
        </w:rPr>
        <w:t>кадастровом плане территории</w:t>
      </w:r>
      <w:r w:rsidRPr="00E0761B">
        <w:rPr>
          <w:rFonts w:ascii="Times New Roman" w:hAnsi="Times New Roman" w:cs="Times New Roman"/>
          <w:sz w:val="24"/>
          <w:szCs w:val="24"/>
        </w:rPr>
        <w:t>»</w:t>
      </w:r>
    </w:p>
    <w:p w:rsidR="002448FB" w:rsidRPr="0024588F" w:rsidRDefault="002448FB" w:rsidP="002448FB">
      <w:pPr>
        <w:pStyle w:val="ConsPlusNormal0"/>
        <w:jc w:val="both"/>
      </w:pPr>
    </w:p>
    <w:p w:rsidR="002448FB" w:rsidRPr="008619E0" w:rsidRDefault="002448FB" w:rsidP="002448FB">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Форма заявления</w:t>
      </w:r>
    </w:p>
    <w:p w:rsidR="002448FB" w:rsidRPr="00F01CFF" w:rsidRDefault="002448FB" w:rsidP="002448FB">
      <w:pPr>
        <w:pStyle w:val="ConsPlusNormal0"/>
        <w:jc w:val="both"/>
        <w:rPr>
          <w:rFonts w:ascii="Times New Roman" w:hAnsi="Times New Roman" w:cs="Times New Roman"/>
          <w:sz w:val="24"/>
          <w:szCs w:val="24"/>
        </w:rPr>
      </w:pPr>
    </w:p>
    <w:p w:rsidR="002448FB" w:rsidRPr="00F01CFF" w:rsidRDefault="002448FB" w:rsidP="002448FB">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2448FB" w:rsidRPr="0024588F" w:rsidRDefault="002448FB" w:rsidP="002448FB">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r w:rsidRPr="0024588F">
        <w:t xml:space="preserve"> </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2448FB" w:rsidRPr="008619E0" w:rsidRDefault="002448FB" w:rsidP="002448F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2448FB" w:rsidRPr="0024588F" w:rsidRDefault="002448FB" w:rsidP="002448FB">
      <w:pPr>
        <w:pStyle w:val="ConsPlusNormal0"/>
        <w:jc w:val="both"/>
      </w:pPr>
    </w:p>
    <w:p w:rsidR="002448FB" w:rsidRPr="008619E0" w:rsidRDefault="002448FB" w:rsidP="002448FB">
      <w:pPr>
        <w:pStyle w:val="ConsPlusNormal0"/>
        <w:jc w:val="center"/>
        <w:rPr>
          <w:rFonts w:ascii="Times New Roman" w:hAnsi="Times New Roman" w:cs="Times New Roman"/>
          <w:b/>
          <w:sz w:val="24"/>
          <w:szCs w:val="24"/>
        </w:rPr>
      </w:pPr>
      <w:bookmarkStart w:id="16" w:name="P445"/>
      <w:bookmarkEnd w:id="16"/>
      <w:r w:rsidRPr="008619E0">
        <w:rPr>
          <w:rFonts w:ascii="Times New Roman" w:hAnsi="Times New Roman" w:cs="Times New Roman"/>
          <w:b/>
          <w:sz w:val="24"/>
          <w:szCs w:val="24"/>
        </w:rPr>
        <w:t>ЗАЯВЛЕНИЕ</w:t>
      </w:r>
    </w:p>
    <w:p w:rsidR="002448FB" w:rsidRPr="0024588F" w:rsidRDefault="002448FB" w:rsidP="002448FB">
      <w:pPr>
        <w:pStyle w:val="ConsPlusNormal0"/>
        <w:jc w:val="both"/>
      </w:pP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Прошу Вас подготовить </w:t>
      </w:r>
      <w:hyperlink w:anchor="P467"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На основании </w:t>
      </w:r>
      <w:hyperlink r:id="rId72" w:history="1">
        <w:r w:rsidRPr="008619E0">
          <w:rPr>
            <w:rFonts w:ascii="Times New Roman" w:hAnsi="Times New Roman" w:cs="Times New Roman"/>
            <w:sz w:val="24"/>
            <w:szCs w:val="24"/>
          </w:rPr>
          <w:t>приказа</w:t>
        </w:r>
      </w:hyperlink>
      <w:r w:rsidRPr="008619E0">
        <w:rPr>
          <w:rFonts w:ascii="Times New Roman" w:hAnsi="Times New Roman" w:cs="Times New Roman"/>
          <w:sz w:val="24"/>
          <w:szCs w:val="24"/>
        </w:rPr>
        <w:t xml:space="preserve"> </w:t>
      </w:r>
      <w:hyperlink r:id="rId73" w:history="1">
        <w:r w:rsidRPr="008619E0">
          <w:rPr>
            <w:rFonts w:ascii="Times New Roman" w:hAnsi="Times New Roman" w:cs="Times New Roman"/>
            <w:sz w:val="24"/>
            <w:szCs w:val="24"/>
          </w:rPr>
          <w:t>Приказом</w:t>
        </w:r>
      </w:hyperlink>
      <w:r w:rsidRPr="008619E0">
        <w:rPr>
          <w:rFonts w:ascii="Times New Roman" w:hAnsi="Times New Roman" w:cs="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w:t>
      </w:r>
    </w:p>
    <w:p w:rsidR="002448FB" w:rsidRPr="008619E0" w:rsidRDefault="002448FB" w:rsidP="002448F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непосредственно при личном обращении</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посредством почтового отправления</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 xml:space="preserve">в виде электронного документа, который направляется Администрацией </w:t>
            </w:r>
            <w:r w:rsidRPr="008619E0">
              <w:rPr>
                <w:rFonts w:ascii="Times New Roman" w:hAnsi="Times New Roman" w:cs="Times New Roman"/>
                <w:sz w:val="24"/>
                <w:szCs w:val="24"/>
              </w:rPr>
              <w:lastRenderedPageBreak/>
              <w:t>заявителю посредством электронной почты</w:t>
            </w:r>
          </w:p>
        </w:tc>
      </w:tr>
    </w:tbl>
    <w:p w:rsidR="002448FB" w:rsidRPr="008619E0" w:rsidRDefault="002448FB" w:rsidP="002448FB">
      <w:pPr>
        <w:pStyle w:val="ConsPlusNormal0"/>
        <w:jc w:val="both"/>
        <w:rPr>
          <w:rFonts w:ascii="Times New Roman" w:hAnsi="Times New Roman" w:cs="Times New Roman"/>
          <w:sz w:val="24"/>
          <w:szCs w:val="24"/>
        </w:rPr>
      </w:pPr>
    </w:p>
    <w:p w:rsidR="002448FB" w:rsidRPr="008619E0" w:rsidRDefault="002448FB" w:rsidP="002448FB">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Постановление</w:t>
      </w:r>
      <w:r w:rsidRPr="008619E0">
        <w:rPr>
          <w:rFonts w:ascii="Times New Roman" w:hAnsi="Times New Roman" w:cs="Times New Roman"/>
          <w:sz w:val="24"/>
          <w:szCs w:val="24"/>
        </w:rPr>
        <w:t xml:space="preserve"> Администрации </w:t>
      </w:r>
      <w:r>
        <w:rPr>
          <w:rFonts w:ascii="Times New Roman" w:hAnsi="Times New Roman" w:cs="Times New Roman"/>
          <w:sz w:val="24"/>
          <w:szCs w:val="24"/>
        </w:rPr>
        <w:t>«О</w:t>
      </w:r>
      <w:r w:rsidRPr="008619E0">
        <w:rPr>
          <w:rFonts w:ascii="Times New Roman" w:hAnsi="Times New Roman" w:cs="Times New Roman"/>
          <w:sz w:val="24"/>
          <w:szCs w:val="24"/>
        </w:rPr>
        <w:t>б утверждении схемы расположения земельного участка или земельных участков на</w:t>
      </w:r>
      <w:r>
        <w:rPr>
          <w:rFonts w:ascii="Times New Roman" w:hAnsi="Times New Roman" w:cs="Times New Roman"/>
          <w:sz w:val="24"/>
          <w:szCs w:val="24"/>
        </w:rPr>
        <w:t xml:space="preserve"> кадастровом плане территории»</w:t>
      </w:r>
      <w:r w:rsidRPr="008619E0">
        <w:rPr>
          <w:rFonts w:ascii="Times New Roman" w:hAnsi="Times New Roman" w:cs="Times New Roman"/>
          <w:sz w:val="24"/>
          <w:szCs w:val="24"/>
        </w:rPr>
        <w:t xml:space="preserve"> в виде бумажного документа дополнительно прошу предоставить:</w:t>
      </w:r>
    </w:p>
    <w:p w:rsidR="002448FB" w:rsidRPr="008619E0" w:rsidRDefault="002448FB" w:rsidP="002448F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непосредственно при личном обращении</w:t>
            </w:r>
          </w:p>
        </w:tc>
      </w:tr>
      <w:tr w:rsidR="002448FB" w:rsidRPr="008619E0" w:rsidTr="002448FB">
        <w:tc>
          <w:tcPr>
            <w:tcW w:w="907" w:type="dxa"/>
          </w:tcPr>
          <w:p w:rsidR="002448FB" w:rsidRPr="008619E0" w:rsidRDefault="002448FB" w:rsidP="002448FB">
            <w:pPr>
              <w:pStyle w:val="ConsPlusNormal0"/>
              <w:rPr>
                <w:rFonts w:ascii="Times New Roman" w:hAnsi="Times New Roman" w:cs="Times New Roman"/>
                <w:sz w:val="24"/>
                <w:szCs w:val="24"/>
              </w:rPr>
            </w:pPr>
          </w:p>
        </w:tc>
        <w:tc>
          <w:tcPr>
            <w:tcW w:w="8050" w:type="dxa"/>
          </w:tcPr>
          <w:p w:rsidR="002448FB" w:rsidRPr="008619E0" w:rsidRDefault="002448FB" w:rsidP="002448FB">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посредством почтового отправления</w:t>
            </w:r>
          </w:p>
        </w:tc>
      </w:tr>
    </w:tbl>
    <w:p w:rsidR="002448FB" w:rsidRPr="008619E0" w:rsidRDefault="002448FB" w:rsidP="002448FB">
      <w:pPr>
        <w:pStyle w:val="ConsPlusNormal0"/>
        <w:jc w:val="both"/>
        <w:rPr>
          <w:rFonts w:ascii="Times New Roman" w:hAnsi="Times New Roman" w:cs="Times New Roman"/>
          <w:sz w:val="24"/>
          <w:szCs w:val="24"/>
        </w:rPr>
      </w:pPr>
    </w:p>
    <w:p w:rsidR="002448FB" w:rsidRPr="008619E0" w:rsidRDefault="002448FB" w:rsidP="002448F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w:t>
      </w:r>
    </w:p>
    <w:p w:rsidR="002448FB" w:rsidRPr="008619E0" w:rsidRDefault="002448FB" w:rsidP="002448FB">
      <w:pPr>
        <w:pStyle w:val="ConsPlusNormal0"/>
        <w:ind w:firstLine="540"/>
        <w:jc w:val="both"/>
        <w:rPr>
          <w:rFonts w:ascii="Times New Roman" w:hAnsi="Times New Roman" w:cs="Times New Roman"/>
          <w:sz w:val="24"/>
          <w:szCs w:val="24"/>
        </w:rPr>
      </w:pPr>
      <w:bookmarkStart w:id="17" w:name="P467"/>
      <w:bookmarkEnd w:id="17"/>
      <w:r w:rsidRPr="008619E0">
        <w:rPr>
          <w:rFonts w:ascii="Times New Roman" w:hAnsi="Times New Roman" w:cs="Times New Roman"/>
          <w:sz w:val="24"/>
          <w:szCs w:val="24"/>
        </w:rPr>
        <w:t xml:space="preserve">&lt;*&gt; за исключением случаев, определенных в </w:t>
      </w:r>
      <w:hyperlink r:id="rId74" w:history="1">
        <w:r>
          <w:rPr>
            <w:rFonts w:ascii="Times New Roman" w:hAnsi="Times New Roman" w:cs="Times New Roman"/>
            <w:sz w:val="24"/>
            <w:szCs w:val="24"/>
          </w:rPr>
          <w:t>пунктом 7 статьи</w:t>
        </w:r>
        <w:r w:rsidRPr="008619E0">
          <w:rPr>
            <w:rFonts w:ascii="Times New Roman" w:hAnsi="Times New Roman" w:cs="Times New Roman"/>
            <w:sz w:val="24"/>
            <w:szCs w:val="24"/>
          </w:rPr>
          <w:t xml:space="preserve"> 11.4</w:t>
        </w:r>
      </w:hyperlink>
      <w:r w:rsidRPr="008619E0">
        <w:rPr>
          <w:rFonts w:ascii="Times New Roman" w:hAnsi="Times New Roman" w:cs="Times New Roman"/>
          <w:sz w:val="24"/>
          <w:szCs w:val="24"/>
        </w:rPr>
        <w:t xml:space="preserve"> Земельного кодекса РФ;</w:t>
      </w:r>
    </w:p>
    <w:p w:rsidR="002448FB" w:rsidRPr="008619E0" w:rsidRDefault="002448FB" w:rsidP="002448FB">
      <w:pPr>
        <w:pStyle w:val="ConsPlusNormal0"/>
        <w:ind w:firstLine="540"/>
        <w:jc w:val="both"/>
        <w:rPr>
          <w:rFonts w:ascii="Times New Roman" w:hAnsi="Times New Roman" w:cs="Times New Roman"/>
          <w:sz w:val="24"/>
          <w:szCs w:val="24"/>
        </w:rPr>
      </w:pPr>
      <w:bookmarkStart w:id="18" w:name="P468"/>
      <w:bookmarkEnd w:id="18"/>
      <w:r w:rsidRPr="008619E0">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2448FB" w:rsidRPr="008619E0" w:rsidRDefault="002448FB" w:rsidP="002448FB">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2448FB" w:rsidRPr="008619E0" w:rsidRDefault="002448FB" w:rsidP="002448FB">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9E0">
        <w:rPr>
          <w:rFonts w:ascii="Times New Roman" w:hAnsi="Times New Roman" w:cs="Times New Roman"/>
          <w:sz w:val="24"/>
          <w:szCs w:val="24"/>
        </w:rPr>
        <w:t xml:space="preserve"> Подпись заявителя</w:t>
      </w: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1441A7" w:rsidRDefault="001441A7" w:rsidP="00306CFE">
      <w:pPr>
        <w:pStyle w:val="ConsPlusNormal0"/>
        <w:jc w:val="right"/>
        <w:outlineLvl w:val="0"/>
        <w:rPr>
          <w:rFonts w:ascii="Times New Roman" w:hAnsi="Times New Roman" w:cs="Times New Roman"/>
          <w:sz w:val="28"/>
          <w:szCs w:val="28"/>
        </w:rPr>
      </w:pP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 к</w:t>
      </w: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306CFE" w:rsidRDefault="00306CFE" w:rsidP="00306CFE">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306CFE" w:rsidRDefault="00306CFE" w:rsidP="00306CFE">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306CFE" w:rsidRDefault="00306CFE" w:rsidP="00306CFE">
      <w:pPr>
        <w:pStyle w:val="ConsPlusTitle"/>
        <w:jc w:val="center"/>
      </w:pPr>
    </w:p>
    <w:p w:rsidR="00306CFE" w:rsidRPr="001441A7" w:rsidRDefault="00306CFE" w:rsidP="00306CFE">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w:t>
      </w:r>
    </w:p>
    <w:p w:rsidR="00306CFE" w:rsidRPr="001441A7" w:rsidRDefault="00306CFE" w:rsidP="00306CFE">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ПО ПРЕДОСТАВЛЕНИЮ АДМИНИСТРАЦИЕЙ КАМЕШКИРСКОГО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 xml:space="preserve"> МУНИЦИПАЛЬНОЙ УСЛУГИ «</w:t>
      </w:r>
      <w:r w:rsidRPr="001441A7">
        <w:rPr>
          <w:rFonts w:ascii="Times New Roman" w:hAnsi="Times New Roman" w:cs="Times New Roman"/>
          <w:color w:val="000000"/>
          <w:sz w:val="24"/>
          <w:szCs w:val="24"/>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hAnsi="Times New Roman" w:cs="Times New Roman"/>
          <w:color w:val="000000"/>
          <w:sz w:val="24"/>
          <w:szCs w:val="24"/>
        </w:rPr>
        <w:t>Камешкирского</w:t>
      </w:r>
      <w:proofErr w:type="spellEnd"/>
      <w:r w:rsidRPr="001441A7">
        <w:rPr>
          <w:rFonts w:ascii="Times New Roman" w:hAnsi="Times New Roman" w:cs="Times New Roman"/>
          <w:color w:val="000000"/>
          <w:sz w:val="24"/>
          <w:szCs w:val="24"/>
        </w:rPr>
        <w:t xml:space="preserve"> района Пензенской области, и земельных участков, расположенных на территории </w:t>
      </w:r>
      <w:proofErr w:type="spellStart"/>
      <w:r w:rsidRPr="001441A7">
        <w:rPr>
          <w:rFonts w:ascii="Times New Roman" w:hAnsi="Times New Roman" w:cs="Times New Roman"/>
          <w:color w:val="000000"/>
          <w:sz w:val="24"/>
          <w:szCs w:val="24"/>
        </w:rPr>
        <w:t>Камешкирского</w:t>
      </w:r>
      <w:proofErr w:type="spellEnd"/>
      <w:r w:rsidRPr="001441A7">
        <w:rPr>
          <w:rFonts w:ascii="Times New Roman" w:hAnsi="Times New Roman" w:cs="Times New Roman"/>
          <w:color w:val="000000"/>
          <w:sz w:val="24"/>
          <w:szCs w:val="24"/>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Title"/>
        <w:jc w:val="center"/>
        <w:rPr>
          <w:rFonts w:ascii="Times New Roman" w:hAnsi="Times New Roman" w:cs="Times New Roman"/>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 Раздел «Общие положения»</w:t>
      </w:r>
    </w:p>
    <w:p w:rsidR="00306CFE" w:rsidRPr="001441A7" w:rsidRDefault="00306CFE" w:rsidP="00306CFE">
      <w:pPr>
        <w:pStyle w:val="ConsPlusNormal0"/>
        <w:jc w:val="both"/>
        <w:rPr>
          <w:sz w:val="24"/>
          <w:szCs w:val="24"/>
        </w:rPr>
      </w:pP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w:t>
      </w:r>
      <w:r w:rsidRPr="001441A7">
        <w:rPr>
          <w:sz w:val="24"/>
          <w:szCs w:val="24"/>
        </w:rPr>
        <w:t xml:space="preserve">. </w:t>
      </w:r>
      <w:r w:rsidRPr="001441A7">
        <w:rPr>
          <w:rFonts w:ascii="Times New Roman" w:hAnsi="Times New Roman" w:cs="Times New Roman"/>
          <w:sz w:val="24"/>
          <w:szCs w:val="24"/>
        </w:rPr>
        <w:t>Предмет регулирования регламента.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Административный регламент предоставления муниципальной услуги «</w:t>
      </w:r>
      <w:r w:rsidRPr="001441A7">
        <w:rPr>
          <w:rFonts w:ascii="Times New Roman" w:eastAsia="Times New Roman" w:hAnsi="Times New Roman" w:cs="Times New Roman"/>
          <w:bCs/>
          <w:color w:val="000000"/>
          <w:sz w:val="24"/>
          <w:szCs w:val="24"/>
          <w:lang w:eastAsia="ru-RU"/>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и земельных участков, расположенных на территории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eastAsia="Times New Roman" w:hAnsi="Times New Roman" w:cs="Times New Roman"/>
          <w:sz w:val="24"/>
          <w:szCs w:val="24"/>
          <w:lang w:eastAsia="ru-RU"/>
        </w:rPr>
        <w:t>» (далее - Регламент) устанавливает порядок и стандарт предоставления муниципальной услуги «</w:t>
      </w:r>
      <w:r w:rsidRPr="001441A7">
        <w:rPr>
          <w:rFonts w:ascii="Times New Roman" w:eastAsia="Times New Roman" w:hAnsi="Times New Roman" w:cs="Times New Roman"/>
          <w:bCs/>
          <w:color w:val="000000"/>
          <w:sz w:val="24"/>
          <w:szCs w:val="24"/>
          <w:lang w:eastAsia="ru-RU"/>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и земельных участков, расположенных на территории </w:t>
      </w:r>
      <w:proofErr w:type="spellStart"/>
      <w:r w:rsidRPr="001441A7">
        <w:rPr>
          <w:rFonts w:ascii="Times New Roman" w:eastAsia="Times New Roman" w:hAnsi="Times New Roman" w:cs="Times New Roman"/>
          <w:bCs/>
          <w:color w:val="000000"/>
          <w:sz w:val="24"/>
          <w:szCs w:val="24"/>
          <w:lang w:eastAsia="ru-RU"/>
        </w:rPr>
        <w:t>Камешкирского</w:t>
      </w:r>
      <w:proofErr w:type="spellEnd"/>
      <w:r w:rsidRPr="001441A7">
        <w:rPr>
          <w:rFonts w:ascii="Times New Roman" w:eastAsia="Times New Roman" w:hAnsi="Times New Roman" w:cs="Times New Roman"/>
          <w:bCs/>
          <w:color w:val="000000"/>
          <w:sz w:val="24"/>
          <w:szCs w:val="24"/>
          <w:lang w:eastAsia="ru-RU"/>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eastAsia="Times New Roman" w:hAnsi="Times New Roman" w:cs="Times New Roman"/>
          <w:sz w:val="24"/>
          <w:szCs w:val="24"/>
          <w:lang w:eastAsia="ru-RU"/>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eastAsia="Times New Roman" w:hAnsi="Times New Roman" w:cs="Times New Roman"/>
          <w:sz w:val="24"/>
          <w:szCs w:val="24"/>
          <w:lang w:eastAsia="ru-RU"/>
        </w:rPr>
        <w:t>Камешкирского</w:t>
      </w:r>
      <w:proofErr w:type="spellEnd"/>
      <w:r w:rsidRPr="001441A7">
        <w:rPr>
          <w:rFonts w:ascii="Times New Roman" w:eastAsia="Times New Roman" w:hAnsi="Times New Roman" w:cs="Times New Roman"/>
          <w:sz w:val="24"/>
          <w:szCs w:val="24"/>
          <w:lang w:eastAsia="ru-RU"/>
        </w:rPr>
        <w:t xml:space="preserve"> района Пензенской области</w:t>
      </w:r>
      <w:r w:rsidRPr="001441A7">
        <w:rPr>
          <w:rFonts w:ascii="Times New Roman" w:eastAsia="Times New Roman" w:hAnsi="Times New Roman" w:cs="Times New Roman"/>
          <w:i/>
          <w:sz w:val="24"/>
          <w:szCs w:val="24"/>
          <w:lang w:eastAsia="ru-RU"/>
        </w:rPr>
        <w:t xml:space="preserve"> </w:t>
      </w:r>
      <w:r w:rsidRPr="001441A7">
        <w:rPr>
          <w:rFonts w:ascii="Times New Roman" w:eastAsia="Times New Roman" w:hAnsi="Times New Roman" w:cs="Times New Roman"/>
          <w:sz w:val="24"/>
          <w:szCs w:val="24"/>
          <w:lang w:eastAsia="ru-RU"/>
        </w:rPr>
        <w:t>(далее - Администрация) при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19" w:name="P46"/>
      <w:bookmarkEnd w:id="19"/>
      <w:r w:rsidRPr="001441A7">
        <w:rPr>
          <w:rFonts w:ascii="Times New Roman" w:hAnsi="Times New Roman" w:cs="Times New Roman"/>
          <w:sz w:val="24"/>
          <w:szCs w:val="24"/>
        </w:rPr>
        <w:t>1.2. Круг заявителей</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w:t>
      </w:r>
      <w:r w:rsidRPr="001441A7">
        <w:rPr>
          <w:rFonts w:ascii="Times New Roman" w:hAnsi="Times New Roman" w:cs="Times New Roman"/>
          <w:sz w:val="24"/>
          <w:szCs w:val="24"/>
        </w:rPr>
        <w:t>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        1.3. </w:t>
      </w:r>
      <w:r w:rsidRPr="001441A7">
        <w:rPr>
          <w:rFonts w:ascii="Times New Roman" w:hAnsi="Times New Roman" w:cs="Times New Roman"/>
          <w:sz w:val="24"/>
          <w:szCs w:val="24"/>
        </w:rPr>
        <w:t>Требования к порядку информирования о предоставлении муниципальной услуги</w:t>
      </w:r>
    </w:p>
    <w:p w:rsidR="00306CFE" w:rsidRPr="001441A7" w:rsidRDefault="00306CFE" w:rsidP="00306CFE">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441A7">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75" w:history="1">
        <w:r w:rsidRPr="001441A7">
          <w:rPr>
            <w:rStyle w:val="a6"/>
            <w:rFonts w:ascii="Times New Roman" w:hAnsi="Times New Roman" w:cs="Times New Roman"/>
            <w:sz w:val="24"/>
            <w:szCs w:val="24"/>
          </w:rPr>
          <w:t>http://kameshkir.pnzreg.ru</w:t>
        </w:r>
      </w:hyperlink>
      <w:r w:rsidRPr="001441A7">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r w:rsidRPr="001441A7">
        <w:rPr>
          <w:rFonts w:ascii="Times New Roman" w:hAnsi="Times New Roman" w:cs="Times New Roman"/>
          <w:sz w:val="24"/>
          <w:szCs w:val="24"/>
        </w:rPr>
        <w:lastRenderedPageBreak/>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76" w:history="1">
        <w:r w:rsidRPr="001441A7">
          <w:rPr>
            <w:rStyle w:val="a6"/>
            <w:rFonts w:ascii="Times New Roman" w:hAnsi="Times New Roman" w:cs="Times New Roman"/>
            <w:sz w:val="24"/>
            <w:szCs w:val="24"/>
          </w:rPr>
          <w:t>www.</w:t>
        </w:r>
        <w:r w:rsidRPr="001441A7">
          <w:rPr>
            <w:rStyle w:val="a6"/>
            <w:rFonts w:ascii="Times New Roman" w:hAnsi="Times New Roman" w:cs="Times New Roman"/>
            <w:sz w:val="24"/>
            <w:szCs w:val="24"/>
            <w:lang w:val="en-US"/>
          </w:rPr>
          <w:t>gos</w:t>
        </w:r>
        <w:r w:rsidRPr="001441A7">
          <w:rPr>
            <w:rStyle w:val="a6"/>
            <w:rFonts w:ascii="Times New Roman" w:hAnsi="Times New Roman" w:cs="Times New Roman"/>
            <w:sz w:val="24"/>
            <w:szCs w:val="24"/>
          </w:rPr>
          <w:t>uslugi.pnzreg.ru</w:t>
        </w:r>
      </w:hyperlink>
      <w:r w:rsidRPr="001441A7">
        <w:rPr>
          <w:rFonts w:ascii="Times New Roman" w:hAnsi="Times New Roman" w:cs="Times New Roman"/>
          <w:sz w:val="24"/>
          <w:szCs w:val="24"/>
        </w:rPr>
        <w:t>.) (далее – Региональный портал).</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06CFE" w:rsidRPr="001441A7" w:rsidRDefault="00306CFE" w:rsidP="00306CFE">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306CFE" w:rsidRPr="001441A7" w:rsidRDefault="00306CFE" w:rsidP="00306CFE">
      <w:pPr>
        <w:pStyle w:val="ConsPlusNormal0"/>
        <w:jc w:val="center"/>
        <w:outlineLvl w:val="1"/>
        <w:rPr>
          <w:rFonts w:ascii="Times New Roman" w:hAnsi="Times New Roman" w:cs="Times New Roman"/>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 Раздел «Стандарт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2.1 Наименование муниципальной услуги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w:t>
      </w:r>
      <w:r w:rsidRPr="001441A7">
        <w:rPr>
          <w:rFonts w:ascii="Times New Roman" w:hAnsi="Times New Roman" w:cs="Times New Roman"/>
          <w:bCs/>
          <w:color w:val="000000"/>
          <w:sz w:val="24"/>
          <w:szCs w:val="24"/>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и земельных участков, расположенных на территории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2.3 Результатом предоставления муниципальной услуги является принятие решения в форме постановления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Срок предоставления муниципальной услуги (принятие решения об отказе в предоставлении земельного участка по основаниям, указанным в </w:t>
      </w:r>
      <w:hyperlink r:id="rId77"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и </w:t>
      </w:r>
      <w:hyperlink r:id="rId78" w:history="1">
        <w:r w:rsidRPr="001441A7">
          <w:rPr>
            <w:rFonts w:ascii="Times New Roman" w:hAnsi="Times New Roman" w:cs="Times New Roman"/>
            <w:sz w:val="24"/>
            <w:szCs w:val="24"/>
          </w:rPr>
          <w:t>2 пункта 19</w:t>
        </w:r>
      </w:hyperlink>
      <w:r w:rsidRPr="001441A7">
        <w:rPr>
          <w:rFonts w:ascii="Times New Roman" w:hAnsi="Times New Roman" w:cs="Times New Roman"/>
          <w:sz w:val="24"/>
          <w:szCs w:val="24"/>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пяти рабочих дней после истечения срока, указанного в </w:t>
      </w:r>
      <w:hyperlink r:id="rId79" w:history="1">
        <w:r w:rsidRPr="001441A7">
          <w:rPr>
            <w:rFonts w:ascii="Times New Roman" w:hAnsi="Times New Roman" w:cs="Times New Roman"/>
            <w:sz w:val="24"/>
            <w:szCs w:val="24"/>
          </w:rPr>
          <w:t>абзаце четвертом пункта 15</w:t>
        </w:r>
      </w:hyperlink>
      <w:r w:rsidRPr="001441A7">
        <w:rPr>
          <w:rFonts w:ascii="Times New Roman" w:hAnsi="Times New Roman" w:cs="Times New Roman"/>
          <w:sz w:val="24"/>
          <w:szCs w:val="24"/>
        </w:rPr>
        <w:t xml:space="preserve"> указанного Порядка, либо по истечении пяти рабочих дней с даты получения заявления многодетной семьи об отказе от выбора земельного участка.</w:t>
      </w:r>
    </w:p>
    <w:p w:rsidR="00306CFE" w:rsidRPr="001441A7" w:rsidRDefault="00306CFE" w:rsidP="00306CFE">
      <w:pPr>
        <w:autoSpaceDE w:val="0"/>
        <w:autoSpaceDN w:val="0"/>
        <w:adjustRightInd w:val="0"/>
        <w:spacing w:before="280"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80" w:history="1">
        <w:r w:rsidRPr="001441A7">
          <w:rPr>
            <w:rFonts w:ascii="Times New Roman" w:hAnsi="Times New Roman" w:cs="Times New Roman"/>
            <w:sz w:val="24"/>
            <w:szCs w:val="24"/>
          </w:rPr>
          <w:t>подпункте 3 пункта 19</w:t>
        </w:r>
      </w:hyperlink>
      <w:r w:rsidRPr="001441A7">
        <w:rPr>
          <w:rFonts w:ascii="Times New Roman" w:hAnsi="Times New Roman" w:cs="Times New Roman"/>
          <w:sz w:val="24"/>
          <w:szCs w:val="24"/>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двух рабочих дней со дня принятия решения о снятии гражданина с учета.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306CFE" w:rsidRPr="001441A7" w:rsidRDefault="00306CFE" w:rsidP="00306CFE">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306CFE" w:rsidRPr="001441A7" w:rsidRDefault="00306CFE" w:rsidP="00306CFE">
      <w:pPr>
        <w:autoSpaceDE w:val="0"/>
        <w:autoSpaceDN w:val="0"/>
        <w:adjustRightInd w:val="0"/>
        <w:spacing w:after="0" w:line="240" w:lineRule="auto"/>
        <w:ind w:firstLine="567"/>
        <w:jc w:val="both"/>
        <w:rPr>
          <w:rFonts w:ascii="Times New Roman" w:hAnsi="Times New Roman"/>
          <w:sz w:val="24"/>
          <w:szCs w:val="24"/>
          <w:lang w:eastAsia="ru-RU"/>
        </w:rPr>
      </w:pPr>
      <w:r w:rsidRPr="001441A7">
        <w:rPr>
          <w:rFonts w:ascii="Times New Roman" w:hAnsi="Times New Roman" w:cs="Times New Roman"/>
          <w:sz w:val="24"/>
          <w:szCs w:val="24"/>
        </w:rPr>
        <w:t xml:space="preserve">2.6 </w:t>
      </w:r>
      <w:r w:rsidRPr="001441A7">
        <w:rPr>
          <w:rFonts w:ascii="Times New Roman" w:hAnsi="Times New Roman"/>
          <w:sz w:val="24"/>
          <w:szCs w:val="24"/>
        </w:rPr>
        <w:t>И</w:t>
      </w:r>
      <w:r w:rsidRPr="001441A7">
        <w:rPr>
          <w:rFonts w:ascii="Times New Roman" w:hAnsi="Times New Roman"/>
          <w:sz w:val="24"/>
          <w:szCs w:val="24"/>
          <w:lang w:eastAsia="ru-RU"/>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w:t>
      </w:r>
      <w:r w:rsidRPr="001441A7">
        <w:rPr>
          <w:rFonts w:ascii="Times New Roman" w:hAnsi="Times New Roman"/>
          <w:sz w:val="24"/>
          <w:szCs w:val="24"/>
          <w:lang w:eastAsia="ru-RU"/>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386"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w:t>
      </w:r>
      <w:hyperlink r:id="rId81" w:history="1">
        <w:r w:rsidRPr="001441A7">
          <w:rPr>
            <w:rFonts w:ascii="Times New Roman" w:hAnsi="Times New Roman" w:cs="Times New Roman"/>
            <w:sz w:val="24"/>
            <w:szCs w:val="24"/>
          </w:rPr>
          <w:t>закона</w:t>
        </w:r>
      </w:hyperlink>
      <w:r w:rsidRPr="001441A7">
        <w:rPr>
          <w:rFonts w:ascii="Times New Roman" w:hAnsi="Times New Roman" w:cs="Times New Roman"/>
          <w:sz w:val="24"/>
          <w:szCs w:val="24"/>
        </w:rPr>
        <w:t xml:space="preserve"> № 63-ФЗ, </w:t>
      </w:r>
      <w:hyperlink r:id="rId82" w:history="1">
        <w:r w:rsidRPr="001441A7">
          <w:rPr>
            <w:rFonts w:ascii="Times New Roman" w:hAnsi="Times New Roman" w:cs="Times New Roman"/>
            <w:sz w:val="24"/>
            <w:szCs w:val="24"/>
          </w:rPr>
          <w:t>постановлением</w:t>
        </w:r>
      </w:hyperlink>
      <w:r w:rsidRPr="001441A7">
        <w:rPr>
          <w:rFonts w:ascii="Times New Roman" w:hAnsi="Times New Roman" w:cs="Times New Roman"/>
          <w:sz w:val="24"/>
          <w:szCs w:val="24"/>
        </w:rPr>
        <w:t xml:space="preserve"> Правительства РФ от 25.01.2013 № 33.</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фамилия, имя, отчество (при наличии), место жительства заявителя и реквизиты документа, удостоверяющего личность заявителя;</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кадастровый номер испрашиваемого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вид разрешенного использования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почтовый адрес, контактный телефон и (или) адрес электронной почты для связи с заявителем.</w:t>
      </w:r>
    </w:p>
    <w:p w:rsidR="00306CFE" w:rsidRPr="001441A7" w:rsidRDefault="00306CFE" w:rsidP="00306CFE">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cs="Times New Roman"/>
          <w:sz w:val="24"/>
          <w:szCs w:val="24"/>
        </w:rPr>
        <w:t xml:space="preserve">2.6.3. </w:t>
      </w:r>
      <w:r w:rsidRPr="001441A7">
        <w:rPr>
          <w:rFonts w:ascii="Times New Roman" w:hAnsi="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а) лично по адресу Администрации;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б) посредством почтовой связи по адресу Администрации;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в форме электронного документа, подписанного усиленной квалифицированной электронной подписью посредством Регионального портала;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на бумажном носителе через МФЦ предоставления государственных и муниципальных услуг.</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Образцы заполнения электронной формы заявления размещаются на Региональном портале.</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формировании заявления обеспечивается: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lastRenderedPageBreak/>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306CFE" w:rsidRPr="001441A7" w:rsidRDefault="00306CFE" w:rsidP="00306CFE">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возможность печати па бумажном носителе копии электронной формы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Отказ в приеме документов, необходимых для предоставления муниципальной услуги, не предусмотрен.</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0" w:name="P111"/>
      <w:bookmarkEnd w:id="20"/>
      <w:r w:rsidRPr="001441A7">
        <w:rPr>
          <w:rFonts w:ascii="Times New Roman" w:hAnsi="Times New Roman" w:cs="Times New Roman"/>
          <w:sz w:val="24"/>
          <w:szCs w:val="24"/>
        </w:rPr>
        <w:t>2) поступление заявления заявителя об отказе от выбора земельного участка;</w:t>
      </w:r>
    </w:p>
    <w:p w:rsidR="00306CFE" w:rsidRPr="001441A7" w:rsidRDefault="00306CFE" w:rsidP="00306CFE">
      <w:pPr>
        <w:pStyle w:val="ConsPlusNormal0"/>
        <w:spacing w:before="220"/>
        <w:ind w:firstLine="540"/>
        <w:jc w:val="both"/>
        <w:rPr>
          <w:rFonts w:ascii="Times New Roman" w:hAnsi="Times New Roman" w:cs="Times New Roman"/>
          <w:sz w:val="24"/>
          <w:szCs w:val="24"/>
        </w:rPr>
      </w:pPr>
      <w:bookmarkStart w:id="21" w:name="P112"/>
      <w:bookmarkEnd w:id="21"/>
      <w:r w:rsidRPr="001441A7">
        <w:rPr>
          <w:rFonts w:ascii="Times New Roman" w:hAnsi="Times New Roman" w:cs="Times New Roman"/>
          <w:sz w:val="24"/>
          <w:szCs w:val="24"/>
        </w:rPr>
        <w:t>3) принятие решения о снятии гражданина с учета.</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2.9. </w:t>
      </w:r>
      <w:bookmarkStart w:id="22" w:name="P110"/>
      <w:bookmarkEnd w:id="22"/>
      <w:r w:rsidRPr="001441A7">
        <w:rPr>
          <w:rFonts w:ascii="Times New Roman" w:hAnsi="Times New Roman" w:cs="Times New Roman"/>
          <w:sz w:val="24"/>
          <w:szCs w:val="24"/>
        </w:rPr>
        <w:t>Размер платы, взимаемой с заявителя при предоставлении муниципальной услуги.</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306CFE" w:rsidRPr="001441A7" w:rsidRDefault="00306CFE" w:rsidP="00306CFE">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2.11. Срок регистрации заявления.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Регистрация заявления осуществляется в течение 1 (одного) рабочего дня с момента его получения.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pacing w:val="2"/>
          <w:sz w:val="24"/>
          <w:szCs w:val="24"/>
          <w:lang w:eastAsia="ru-RU"/>
        </w:rPr>
      </w:pPr>
      <w:r w:rsidRPr="001441A7">
        <w:rPr>
          <w:rFonts w:ascii="Times New Roman" w:eastAsia="Times New Roman" w:hAnsi="Times New Roman" w:cs="Times New Roman"/>
          <w:sz w:val="24"/>
          <w:szCs w:val="24"/>
          <w:lang w:eastAsia="ru-RU"/>
        </w:rPr>
        <w:t>З</w:t>
      </w:r>
      <w:r w:rsidRPr="001441A7">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2.13. Предоставление муниципальной услуги осуществляется в специально выделенных для этой цели помещениях.</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2.17. Кабинеты приема заявителей должны иметь информационные таблички (вывески) с указанием: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номера кабинета;</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 фамилии, имени, отчества и должности специалиста.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rPr>
        <w:t xml:space="preserve">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1441A7">
        <w:rPr>
          <w:rFonts w:ascii="Times New Roman" w:hAnsi="Times New Roman" w:cs="Times New Roman"/>
          <w:sz w:val="24"/>
          <w:szCs w:val="24"/>
        </w:rPr>
        <w:t xml:space="preserve">оборудуются места для бесплатной парковки транспортных средств с выделением не менее 10 </w:t>
      </w:r>
      <w:r w:rsidRPr="001441A7">
        <w:rPr>
          <w:rFonts w:ascii="Times New Roman" w:eastAsia="Times New Roman" w:hAnsi="Times New Roman" w:cs="Times New Roman"/>
          <w:sz w:val="24"/>
          <w:szCs w:val="24"/>
        </w:rPr>
        <w:lastRenderedPageBreak/>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sz w:val="24"/>
          <w:szCs w:val="24"/>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eastAsia="Times New Roman" w:hAnsi="Times New Roman" w:cs="Times New Roman"/>
          <w:color w:val="000000"/>
          <w:sz w:val="24"/>
          <w:szCs w:val="24"/>
          <w:lang w:eastAsia="ru-RU"/>
        </w:rPr>
        <w:t>Администрации, МФЦ.</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color w:val="000000"/>
          <w:sz w:val="24"/>
          <w:szCs w:val="24"/>
          <w:lang w:eastAsia="ru-RU"/>
        </w:rPr>
        <w:t>сурдопереводчика</w:t>
      </w:r>
      <w:proofErr w:type="spellEnd"/>
      <w:r w:rsidRPr="001441A7">
        <w:rPr>
          <w:rFonts w:ascii="Times New Roman" w:eastAsia="Times New Roman" w:hAnsi="Times New Roman" w:cs="Times New Roman"/>
          <w:color w:val="000000"/>
          <w:sz w:val="24"/>
          <w:szCs w:val="24"/>
          <w:lang w:eastAsia="ru-RU"/>
        </w:rPr>
        <w:t xml:space="preserve"> и </w:t>
      </w:r>
      <w:proofErr w:type="spellStart"/>
      <w:r w:rsidRPr="001441A7">
        <w:rPr>
          <w:rFonts w:ascii="Times New Roman" w:eastAsia="Times New Roman" w:hAnsi="Times New Roman" w:cs="Times New Roman"/>
          <w:color w:val="000000"/>
          <w:sz w:val="24"/>
          <w:szCs w:val="24"/>
          <w:lang w:eastAsia="ru-RU"/>
        </w:rPr>
        <w:t>тифлосурдопереводчика</w:t>
      </w:r>
      <w:proofErr w:type="spellEnd"/>
      <w:r w:rsidRPr="001441A7">
        <w:rPr>
          <w:rFonts w:ascii="Times New Roman" w:eastAsia="Times New Roman" w:hAnsi="Times New Roman" w:cs="Times New Roman"/>
          <w:color w:val="000000"/>
          <w:sz w:val="24"/>
          <w:szCs w:val="24"/>
          <w:lang w:eastAsia="ru-RU"/>
        </w:rPr>
        <w:t>.</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6CFE" w:rsidRPr="001441A7" w:rsidRDefault="00306CFE" w:rsidP="00306CFE">
      <w:pPr>
        <w:widowControl w:val="0"/>
        <w:autoSpaceDE w:val="0"/>
        <w:autoSpaceDN w:val="0"/>
        <w:spacing w:after="0" w:line="240" w:lineRule="auto"/>
        <w:ind w:firstLine="540"/>
        <w:jc w:val="both"/>
        <w:rPr>
          <w:rFonts w:eastAsia="Times New Roman"/>
          <w:sz w:val="24"/>
          <w:szCs w:val="24"/>
          <w:lang w:eastAsia="ru-RU"/>
        </w:rPr>
      </w:pPr>
      <w:r w:rsidRPr="001441A7">
        <w:rPr>
          <w:rFonts w:ascii="Times New Roman" w:eastAsia="Times New Roman" w:hAnsi="Times New Roman" w:cs="Times New Roman"/>
          <w:color w:val="000000"/>
          <w:sz w:val="24"/>
          <w:szCs w:val="24"/>
          <w:lang w:eastAsia="ru-RU"/>
        </w:rPr>
        <w:t>Рабочее место специалиста Администрации, МФЦ</w:t>
      </w:r>
      <w:r w:rsidRPr="001441A7">
        <w:rPr>
          <w:rFonts w:ascii="Times New Roman" w:eastAsia="Times New Roman" w:hAnsi="Times New Roman" w:cs="Times New Roman"/>
          <w:color w:val="FF0000"/>
          <w:sz w:val="24"/>
          <w:szCs w:val="24"/>
          <w:lang w:eastAsia="ru-RU"/>
        </w:rPr>
        <w:t xml:space="preserve"> </w:t>
      </w:r>
      <w:r w:rsidRPr="001441A7">
        <w:rPr>
          <w:rFonts w:ascii="Times New Roman" w:eastAsia="Times New Roman" w:hAnsi="Times New Roman" w:cs="Times New Roman"/>
          <w:sz w:val="24"/>
          <w:szCs w:val="24"/>
          <w:lang w:eastAsia="ru-RU"/>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lang w:eastAsia="ru-RU"/>
        </w:rPr>
        <w:t>брелками</w:t>
      </w:r>
      <w:proofErr w:type="spellEnd"/>
      <w:r w:rsidRPr="001441A7">
        <w:rPr>
          <w:rFonts w:ascii="Times New Roman" w:eastAsia="Times New Roman" w:hAnsi="Times New Roman" w:cs="Times New Roman"/>
          <w:sz w:val="24"/>
          <w:szCs w:val="24"/>
          <w:lang w:eastAsia="ru-RU"/>
        </w:rPr>
        <w:t>-коммуникаторами).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 Показатели доступности и качества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2.20.1. Показателями доступности предоставления муниципальной услуги являются:</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2.20.2. Показателями качества предоставления муниципальной услуги являются отсутствие:</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нарушений сроков предоставления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направления электронного документа в Администрацию на официальную электронную почту.</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306CFE" w:rsidRPr="001441A7" w:rsidRDefault="00306CFE" w:rsidP="00306CFE">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83" w:history="1">
        <w:r w:rsidRPr="001441A7">
          <w:rPr>
            <w:rFonts w:ascii="Times New Roman" w:hAnsi="Times New Roman" w:cs="Times New Roman"/>
            <w:sz w:val="24"/>
            <w:szCs w:val="24"/>
          </w:rPr>
          <w:t>статьей 11</w:t>
        </w:r>
      </w:hyperlink>
      <w:r w:rsidRPr="001441A7">
        <w:rPr>
          <w:rFonts w:ascii="Times New Roman" w:hAnsi="Times New Roman" w:cs="Times New Roman"/>
          <w:sz w:val="24"/>
          <w:szCs w:val="24"/>
        </w:rPr>
        <w:t xml:space="preserve"> Федерального закона № 63-ФЗ.</w:t>
      </w:r>
    </w:p>
    <w:p w:rsidR="00306CFE" w:rsidRPr="001441A7" w:rsidRDefault="00306CFE" w:rsidP="00306CFE">
      <w:pPr>
        <w:autoSpaceDE w:val="0"/>
        <w:autoSpaceDN w:val="0"/>
        <w:adjustRightInd w:val="0"/>
        <w:spacing w:after="0" w:line="240" w:lineRule="auto"/>
        <w:ind w:firstLine="539"/>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84"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306CFE" w:rsidRPr="001441A7" w:rsidRDefault="00306CFE" w:rsidP="00306CFE">
      <w:pPr>
        <w:autoSpaceDE w:val="0"/>
        <w:autoSpaceDN w:val="0"/>
        <w:adjustRightInd w:val="0"/>
        <w:spacing w:after="0" w:line="240" w:lineRule="auto"/>
        <w:ind w:firstLine="539"/>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306CFE" w:rsidRPr="001441A7" w:rsidRDefault="00306CFE" w:rsidP="00306CFE">
      <w:pPr>
        <w:pStyle w:val="ConsPlusNormal0"/>
        <w:ind w:firstLine="539"/>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а) получение информации о порядке и сроках предоставления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б) формирование заявления о предоставлении муниципальной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в) прием и регистрация заявления и иных документов, необходимых для предоставления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г) получение сведений о ходе выполнения заявления о предоставлении муниципальной услуги;</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306CFE" w:rsidRPr="001441A7" w:rsidRDefault="00306CFE" w:rsidP="00306CFE">
      <w:pPr>
        <w:ind w:firstLine="567"/>
        <w:jc w:val="both"/>
        <w:rPr>
          <w:rFonts w:ascii="Times New Roman" w:hAnsi="Times New Roman"/>
          <w:sz w:val="24"/>
          <w:szCs w:val="24"/>
        </w:rPr>
      </w:pPr>
      <w:r w:rsidRPr="001441A7">
        <w:rPr>
          <w:rFonts w:ascii="Times New Roman" w:hAnsi="Times New Roman"/>
          <w:sz w:val="24"/>
          <w:szCs w:val="24"/>
        </w:rPr>
        <w:t>Заявитель имеет возможность получения информации о ходе выполнения заявления (предоставления муниципальной услуги).</w:t>
      </w:r>
      <w:r w:rsidRPr="001441A7">
        <w:rPr>
          <w:rFonts w:ascii="Times New Roman"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306CFE" w:rsidRPr="001441A7" w:rsidRDefault="00306CFE" w:rsidP="00306CFE">
      <w:pPr>
        <w:pStyle w:val="ConsPlusNormal0"/>
        <w:jc w:val="both"/>
        <w:rPr>
          <w:sz w:val="24"/>
          <w:szCs w:val="24"/>
        </w:rPr>
      </w:pPr>
    </w:p>
    <w:p w:rsidR="00306CFE" w:rsidRPr="001441A7" w:rsidRDefault="00306CFE" w:rsidP="00306CFE">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III. Состав, последовательность и сроки выполнения</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их выполнения, в том числе включая особенности выполнения</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в электронной форме,</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rsidR="00306CFE" w:rsidRPr="001441A7" w:rsidRDefault="00306CFE" w:rsidP="00306CFE">
      <w:pPr>
        <w:pStyle w:val="ConsPlusNormal0"/>
        <w:jc w:val="center"/>
        <w:outlineLvl w:val="1"/>
        <w:rPr>
          <w:rFonts w:ascii="Times New Roman" w:hAnsi="Times New Roman" w:cs="Times New Roman"/>
          <w:sz w:val="24"/>
          <w:szCs w:val="24"/>
        </w:rPr>
      </w:pPr>
    </w:p>
    <w:p w:rsidR="00306CFE" w:rsidRPr="001441A7" w:rsidRDefault="00306CFE" w:rsidP="00306CFE">
      <w:pPr>
        <w:pStyle w:val="ConsPlusNormal0"/>
        <w:jc w:val="both"/>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заявления, представленного заявителем.</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3.1.2 Принятие решения о предоставлении заявителю земельного участка или решения об отказе в предоставлении заявителю земельного участка.</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акта приема-передачи земельного участка, выдача или направление результата заявителю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заявления, представленного заявителем.</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настоящего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принятия решения о приеме и регистрации заявления от заявителя является наличие заявления и документов, указанных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Административного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приеме заявления и прилагаемых к нему документов специалист осуществляет первичную проверку документов:</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соответствие их перечню, указанному в </w:t>
      </w:r>
      <w:hyperlink w:anchor="P97" w:history="1">
        <w:r w:rsidRPr="001441A7">
          <w:rPr>
            <w:rFonts w:ascii="Times New Roman" w:hAnsi="Times New Roman" w:cs="Times New Roman"/>
            <w:sz w:val="24"/>
            <w:szCs w:val="24"/>
          </w:rPr>
          <w:t>пункте 2.6</w:t>
        </w:r>
      </w:hyperlink>
      <w:r w:rsidRPr="001441A7">
        <w:rPr>
          <w:rFonts w:ascii="Times New Roman" w:hAnsi="Times New Roman" w:cs="Times New Roman"/>
          <w:sz w:val="24"/>
          <w:szCs w:val="24"/>
        </w:rPr>
        <w:t xml:space="preserve"> настоящего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выполнения данного административного действия, входящего в состав административной процедуры, составляет 30 мин.</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06CFE" w:rsidRPr="001441A7" w:rsidRDefault="00306CFE" w:rsidP="00306CFE">
      <w:pPr>
        <w:spacing w:after="0"/>
        <w:ind w:firstLine="567"/>
        <w:jc w:val="both"/>
        <w:rPr>
          <w:rFonts w:ascii="Times New Roman" w:hAnsi="Times New Roman"/>
          <w:sz w:val="24"/>
          <w:szCs w:val="24"/>
        </w:rPr>
      </w:pPr>
      <w:r w:rsidRPr="001441A7">
        <w:rPr>
          <w:rFonts w:ascii="Times New Roman" w:hAnsi="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принятие заявления и </w:t>
      </w:r>
      <w:r w:rsidRPr="001441A7">
        <w:rPr>
          <w:rFonts w:ascii="Times New Roman" w:hAnsi="Times New Roman" w:cs="Times New Roman"/>
          <w:sz w:val="24"/>
          <w:szCs w:val="24"/>
        </w:rPr>
        <w:lastRenderedPageBreak/>
        <w:t>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выполнения данной административной процедуры составляет 1 рабочий день с даты поступления заявления в Администрацию.</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 xml:space="preserve">          3.2.2 Принятие решения о предоставлении заявителю земельного участка или решения об отказе в предоставлении заявителю земельного участка.</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 xml:space="preserve">        Специалист Администрации, ответственный за рассмотрение заявления и документов, проверив наличие всех необходимых документов, установленных </w:t>
      </w:r>
      <w:hyperlink w:anchor="P97" w:history="1">
        <w:r w:rsidRPr="001441A7">
          <w:rPr>
            <w:rFonts w:ascii="Times New Roman" w:hAnsi="Times New Roman" w:cs="Times New Roman"/>
            <w:sz w:val="24"/>
            <w:szCs w:val="24"/>
          </w:rPr>
          <w:t>пунктом 2.6</w:t>
        </w:r>
      </w:hyperlink>
      <w:r w:rsidRPr="001441A7">
        <w:rPr>
          <w:rFonts w:ascii="Times New Roman" w:hAnsi="Times New Roman" w:cs="Times New Roman"/>
          <w:sz w:val="24"/>
          <w:szCs w:val="24"/>
        </w:rPr>
        <w:t>,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306CFE" w:rsidRPr="001441A7" w:rsidRDefault="00306CFE" w:rsidP="00306CFE">
      <w:pPr>
        <w:pStyle w:val="ConsPlusNormal0"/>
        <w:outlineLvl w:val="3"/>
        <w:rPr>
          <w:rFonts w:ascii="Times New Roman" w:hAnsi="Times New Roman" w:cs="Times New Roman"/>
          <w:sz w:val="24"/>
          <w:szCs w:val="24"/>
        </w:rPr>
      </w:pPr>
      <w:r w:rsidRPr="001441A7">
        <w:rPr>
          <w:rFonts w:ascii="Times New Roman" w:hAnsi="Times New Roman" w:cs="Times New Roman"/>
          <w:sz w:val="24"/>
          <w:szCs w:val="24"/>
        </w:rPr>
        <w:t xml:space="preserve">        3.2.3 Подготовка акта приема-передачи земельного участка, выдача или направление заявителю результата предоставления муниципальной услуги</w:t>
      </w:r>
    </w:p>
    <w:p w:rsidR="00306CFE" w:rsidRPr="001441A7" w:rsidRDefault="00306CFE" w:rsidP="00306CFE">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w:t>
      </w:r>
      <w:r w:rsidRPr="001441A7">
        <w:rPr>
          <w:rFonts w:ascii="Times New Roman" w:hAnsi="Times New Roman" w:cs="Times New Roman"/>
          <w:sz w:val="24"/>
          <w:szCs w:val="24"/>
        </w:rPr>
        <w:lastRenderedPageBreak/>
        <w:t>участка.</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акт приема-передачи земельного участка направляется на подписание Главе администрации.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Подписанный акт приема-передачи земельного участка в трех экземплярах заверяется печатью Администрации.</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306CFE" w:rsidRPr="001441A7" w:rsidRDefault="00306CFE" w:rsidP="00306CFE">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 или направляются в форме электронного документа, подписанного квалифицированной электронной подписью.</w:t>
      </w:r>
    </w:p>
    <w:p w:rsidR="00306CFE" w:rsidRPr="001441A7" w:rsidRDefault="00306CFE" w:rsidP="00306CFE">
      <w:pPr>
        <w:tabs>
          <w:tab w:val="left" w:pos="1060"/>
        </w:tabs>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3.3. </w:t>
      </w:r>
      <w:r w:rsidRPr="001441A7">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3.3.2. Срок выполнения данного административного действия не более 30 минут.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w:t>
      </w:r>
      <w:r w:rsidRPr="001441A7">
        <w:rPr>
          <w:rFonts w:ascii="Times New Roman" w:hAnsi="Times New Roman" w:cs="Times New Roman"/>
          <w:sz w:val="24"/>
          <w:szCs w:val="24"/>
        </w:rPr>
        <w:lastRenderedPageBreak/>
        <w:t>курьеру многофункционального центра с отметкой о получении указанных документов по описи с указанием даты, подписи, расшифровки подписи.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306CFE" w:rsidRPr="001441A7" w:rsidRDefault="00306CFE" w:rsidP="00306CFE">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3.4.2. При обращении об исправлении технической ошибки заявитель представляет:</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lastRenderedPageBreak/>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06CFE" w:rsidRPr="001441A7" w:rsidRDefault="00306CFE" w:rsidP="00306CFE">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06CFE" w:rsidRPr="001441A7" w:rsidRDefault="00306CFE" w:rsidP="00306CFE">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306CFE" w:rsidRPr="001441A7" w:rsidRDefault="00306CFE" w:rsidP="00306CFE">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06CFE" w:rsidRPr="001441A7" w:rsidRDefault="00306CFE" w:rsidP="00306CFE">
      <w:pPr>
        <w:autoSpaceDE w:val="0"/>
        <w:autoSpaceDN w:val="0"/>
        <w:adjustRightInd w:val="0"/>
        <w:spacing w:after="0" w:line="240" w:lineRule="auto"/>
        <w:ind w:firstLine="540"/>
        <w:jc w:val="both"/>
        <w:rPr>
          <w:rFonts w:ascii="Times New Roman" w:hAnsi="Times New Roman" w:cs="Times New Roman"/>
          <w:sz w:val="24"/>
          <w:szCs w:val="24"/>
        </w:rPr>
      </w:pPr>
    </w:p>
    <w:p w:rsidR="00306CFE" w:rsidRPr="001441A7" w:rsidRDefault="00306CFE" w:rsidP="00306CF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val="en-US" w:eastAsia="ru-RU"/>
        </w:rPr>
        <w:t>IV</w:t>
      </w:r>
      <w:r w:rsidRPr="001441A7">
        <w:rPr>
          <w:rFonts w:ascii="Times New Roman" w:eastAsia="Times New Roman" w:hAnsi="Times New Roman" w:cs="Times New Roman"/>
          <w:sz w:val="24"/>
          <w:szCs w:val="24"/>
          <w:lang w:eastAsia="ru-RU"/>
        </w:rPr>
        <w:t>. Формы контроля за исполнением административного регламента</w:t>
      </w:r>
    </w:p>
    <w:p w:rsidR="00306CFE" w:rsidRPr="001441A7" w:rsidRDefault="00306CFE" w:rsidP="00306CFE">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306CFE" w:rsidRPr="001441A7" w:rsidRDefault="00306CFE" w:rsidP="00306C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Периодичность проверок устанавливается Администрацией.</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Проверка осуществляется на основании распоряжений Администрации.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306CFE" w:rsidRPr="001441A7" w:rsidRDefault="00306CFE" w:rsidP="00306CF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
    <w:p w:rsidR="00306CFE" w:rsidRPr="001441A7" w:rsidRDefault="00306CFE" w:rsidP="00306CFE">
      <w:pPr>
        <w:autoSpaceDE w:val="0"/>
        <w:autoSpaceDN w:val="0"/>
        <w:adjustRightInd w:val="0"/>
        <w:spacing w:after="0" w:line="240" w:lineRule="auto"/>
        <w:jc w:val="center"/>
        <w:rPr>
          <w:rFonts w:ascii="Times New Roman" w:eastAsia="Times New Roman" w:hAnsi="Times New Roman" w:cs="Times New Roman"/>
          <w:sz w:val="24"/>
          <w:szCs w:val="24"/>
        </w:rPr>
      </w:pPr>
      <w:r w:rsidRPr="001441A7">
        <w:rPr>
          <w:rFonts w:ascii="Times New Roman" w:eastAsia="Times New Roman" w:hAnsi="Times New Roman" w:cs="Times New Roman"/>
          <w:sz w:val="24"/>
          <w:szCs w:val="24"/>
          <w:lang w:val="en-US"/>
        </w:rPr>
        <w:t>V</w:t>
      </w:r>
      <w:r w:rsidRPr="001441A7">
        <w:rPr>
          <w:rFonts w:ascii="Times New Roman" w:eastAsia="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06CFE" w:rsidRPr="001441A7" w:rsidRDefault="00306CFE" w:rsidP="00306CFE">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5.4.1. Заявитель может обратиться с жалобой, в том числе, в следующих случаях:</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 нарушение срока регистрации запроса о предоставлении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2) нарушение срока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1441A7">
        <w:rPr>
          <w:rFonts w:ascii="Times New Roman" w:hAnsi="Times New Roman"/>
          <w:sz w:val="24"/>
          <w:szCs w:val="24"/>
        </w:rPr>
        <w:lastRenderedPageBreak/>
        <w:t>нормативными правовыми актами Пензенской области, муниципальными правовыми актами;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5.4.6. В электронном виде жалоба может быть подана заявителем посредством: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а) официального сайта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б) электронной почты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в) Единого портала;</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г) Регионального портала;</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lastRenderedPageBreak/>
        <w:t>5.4.9. Жалоба может быть подана заявителем через МФЦ.</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При этом срок рассмотрения жалобы исчисляется со дня регистрации жалобы в Администрации.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5.5. Жалоба должна содержать:</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306CFE" w:rsidRPr="001441A7" w:rsidRDefault="00306CFE" w:rsidP="00306CFE">
      <w:pPr>
        <w:autoSpaceDE w:val="0"/>
        <w:autoSpaceDN w:val="0"/>
        <w:adjustRightInd w:val="0"/>
        <w:spacing w:after="0" w:line="240" w:lineRule="auto"/>
        <w:ind w:firstLine="540"/>
        <w:jc w:val="both"/>
        <w:rPr>
          <w:rFonts w:ascii="Times New Roman" w:hAnsi="Times New Roman"/>
          <w:sz w:val="24"/>
          <w:szCs w:val="24"/>
        </w:rPr>
      </w:pPr>
      <w:r w:rsidRPr="001441A7">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5.8. По результатам рассмотрения жалобы принимается одно из следующих решений:</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 в удовлетворении жалобы отказывается.</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6CFE" w:rsidRPr="001441A7" w:rsidRDefault="00306CFE" w:rsidP="00306CFE">
      <w:pPr>
        <w:spacing w:after="0" w:line="240" w:lineRule="auto"/>
        <w:ind w:firstLine="708"/>
        <w:jc w:val="both"/>
        <w:rPr>
          <w:rFonts w:ascii="Times New Roman" w:hAnsi="Times New Roman" w:cs="Times New Roman"/>
          <w:sz w:val="24"/>
          <w:szCs w:val="24"/>
        </w:rPr>
      </w:pPr>
      <w:r w:rsidRPr="001441A7">
        <w:rPr>
          <w:rFonts w:ascii="Times New Roman" w:hAnsi="Times New Roman"/>
          <w:sz w:val="24"/>
          <w:szCs w:val="24"/>
        </w:rPr>
        <w:t xml:space="preserve">5.10. </w:t>
      </w:r>
      <w:r w:rsidRPr="001441A7">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Pr="001441A7">
        <w:rPr>
          <w:rFonts w:ascii="Times New Roman" w:hAnsi="Times New Roman"/>
          <w:sz w:val="24"/>
          <w:szCs w:val="24"/>
        </w:rPr>
        <w:t>муниципальной</w:t>
      </w:r>
      <w:r w:rsidRPr="001441A7">
        <w:rPr>
          <w:rFonts w:ascii="Times New Roman" w:hAnsi="Times New Roman" w:cs="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1441A7">
        <w:rPr>
          <w:rFonts w:ascii="Times New Roman" w:hAnsi="Times New Roman"/>
          <w:sz w:val="24"/>
          <w:szCs w:val="24"/>
        </w:rPr>
        <w:t xml:space="preserve">муниципальной </w:t>
      </w:r>
      <w:r w:rsidRPr="001441A7">
        <w:rPr>
          <w:rFonts w:ascii="Times New Roman" w:hAnsi="Times New Roman" w:cs="Times New Roman"/>
          <w:sz w:val="24"/>
          <w:szCs w:val="24"/>
        </w:rPr>
        <w:t>услуги.</w:t>
      </w:r>
    </w:p>
    <w:p w:rsidR="00306CFE" w:rsidRPr="001441A7" w:rsidRDefault="00306CFE" w:rsidP="00306CFE">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06CFE" w:rsidRPr="001441A7" w:rsidRDefault="00306CFE" w:rsidP="00306CFE">
      <w:pPr>
        <w:spacing w:after="0" w:line="240" w:lineRule="auto"/>
        <w:ind w:firstLine="708"/>
        <w:jc w:val="both"/>
        <w:rPr>
          <w:rFonts w:ascii="Times New Roman" w:hAnsi="Times New Roman"/>
          <w:sz w:val="24"/>
          <w:szCs w:val="24"/>
        </w:rPr>
      </w:pPr>
      <w:r w:rsidRPr="001441A7">
        <w:rPr>
          <w:rFonts w:ascii="Times New Roman" w:hAnsi="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06CFE" w:rsidRPr="001441A7" w:rsidRDefault="00306CFE" w:rsidP="00306CFE">
      <w:pPr>
        <w:pStyle w:val="ConsPlusNormal0"/>
        <w:jc w:val="right"/>
        <w:outlineLvl w:val="1"/>
        <w:rPr>
          <w:rFonts w:ascii="Times New Roman" w:hAnsi="Times New Roman" w:cs="Times New Roman"/>
          <w:sz w:val="24"/>
          <w:szCs w:val="24"/>
        </w:rPr>
      </w:pPr>
      <w:r w:rsidRPr="001441A7">
        <w:rPr>
          <w:rFonts w:ascii="Times New Roman" w:hAnsi="Times New Roman" w:cs="Times New Roman"/>
          <w:sz w:val="24"/>
          <w:szCs w:val="24"/>
        </w:rPr>
        <w:t>Приложение № 1</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к Административному регламенту</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по предоставлению администрацией</w:t>
      </w:r>
    </w:p>
    <w:p w:rsidR="00306CFE" w:rsidRPr="001441A7" w:rsidRDefault="00306CFE" w:rsidP="00306CFE">
      <w:pPr>
        <w:pStyle w:val="ConsPlusNormal0"/>
        <w:jc w:val="right"/>
        <w:rPr>
          <w:rFonts w:ascii="Times New Roman" w:hAnsi="Times New Roman" w:cs="Times New Roman"/>
          <w:sz w:val="24"/>
          <w:szCs w:val="24"/>
        </w:rPr>
      </w:pPr>
      <w:proofErr w:type="spellStart"/>
      <w:r w:rsidRPr="001441A7">
        <w:rPr>
          <w:rFonts w:ascii="Times New Roman" w:hAnsi="Times New Roman" w:cs="Times New Roman"/>
          <w:sz w:val="24"/>
          <w:szCs w:val="24"/>
        </w:rPr>
        <w:t>Камешкирирского</w:t>
      </w:r>
      <w:proofErr w:type="spellEnd"/>
      <w:r w:rsidRPr="001441A7">
        <w:rPr>
          <w:rFonts w:ascii="Times New Roman" w:hAnsi="Times New Roman" w:cs="Times New Roman"/>
          <w:sz w:val="24"/>
          <w:szCs w:val="24"/>
        </w:rPr>
        <w:t xml:space="preserve"> района </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Пензенской области муниципальной услуги</w:t>
      </w:r>
    </w:p>
    <w:p w:rsidR="00306CFE" w:rsidRPr="001441A7" w:rsidRDefault="00306CFE" w:rsidP="00306CFE">
      <w:pPr>
        <w:pStyle w:val="ConsPlusNormal0"/>
        <w:jc w:val="right"/>
        <w:rPr>
          <w:rFonts w:ascii="Times New Roman" w:hAnsi="Times New Roman" w:cs="Times New Roman"/>
          <w:sz w:val="24"/>
          <w:szCs w:val="24"/>
        </w:rPr>
      </w:pPr>
      <w:r w:rsidRPr="001441A7">
        <w:rPr>
          <w:rFonts w:ascii="Times New Roman" w:hAnsi="Times New Roman" w:cs="Times New Roman"/>
          <w:sz w:val="24"/>
          <w:szCs w:val="24"/>
        </w:rPr>
        <w:t>«</w:t>
      </w:r>
      <w:r w:rsidRPr="001441A7">
        <w:rPr>
          <w:rFonts w:ascii="Times New Roman" w:hAnsi="Times New Roman" w:cs="Times New Roman"/>
          <w:bCs/>
          <w:color w:val="000000"/>
          <w:sz w:val="24"/>
          <w:szCs w:val="24"/>
        </w:rPr>
        <w:t xml:space="preserve">Принятие решения о предоставлении в собственность земельных участков, находящихся в муниципальной собственности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и земельных участков, расположенных на территории </w:t>
      </w:r>
      <w:proofErr w:type="spellStart"/>
      <w:r w:rsidRPr="001441A7">
        <w:rPr>
          <w:rFonts w:ascii="Times New Roman" w:hAnsi="Times New Roman" w:cs="Times New Roman"/>
          <w:bCs/>
          <w:color w:val="000000"/>
          <w:sz w:val="24"/>
          <w:szCs w:val="24"/>
        </w:rPr>
        <w:t>Камешкирского</w:t>
      </w:r>
      <w:proofErr w:type="spellEnd"/>
      <w:r w:rsidRPr="001441A7">
        <w:rPr>
          <w:rFonts w:ascii="Times New Roman" w:hAnsi="Times New Roman" w:cs="Times New Roman"/>
          <w:bCs/>
          <w:color w:val="000000"/>
          <w:sz w:val="24"/>
          <w:szCs w:val="24"/>
        </w:rPr>
        <w:t xml:space="preserve">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r w:rsidRPr="001441A7">
        <w:rPr>
          <w:rFonts w:ascii="Times New Roman" w:hAnsi="Times New Roman" w:cs="Times New Roman"/>
          <w:sz w:val="24"/>
          <w:szCs w:val="24"/>
        </w:rPr>
        <w:t>»</w:t>
      </w:r>
    </w:p>
    <w:p w:rsidR="00306CFE" w:rsidRPr="001441A7" w:rsidRDefault="00306CFE" w:rsidP="00306CFE">
      <w:pPr>
        <w:pStyle w:val="ConsPlusNormal0"/>
        <w:jc w:val="center"/>
        <w:rPr>
          <w:rFonts w:ascii="Times New Roman" w:hAnsi="Times New Roman" w:cs="Times New Roman"/>
          <w:sz w:val="24"/>
          <w:szCs w:val="24"/>
        </w:rPr>
      </w:pPr>
      <w:bookmarkStart w:id="23" w:name="P398"/>
      <w:bookmarkEnd w:id="23"/>
      <w:r w:rsidRPr="001441A7">
        <w:rPr>
          <w:rFonts w:ascii="Times New Roman" w:hAnsi="Times New Roman" w:cs="Times New Roman"/>
          <w:sz w:val="24"/>
          <w:szCs w:val="24"/>
        </w:rPr>
        <w:t xml:space="preserve">Заявление </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земельного участка</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заявителю в собственность бесплатно</w:t>
      </w:r>
    </w:p>
    <w:p w:rsidR="00306CFE" w:rsidRPr="001441A7" w:rsidRDefault="00306CFE" w:rsidP="00306CFE">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для индивидуального жилищного строительства</w:t>
      </w:r>
    </w:p>
    <w:p w:rsidR="00306CFE" w:rsidRPr="001441A7" w:rsidRDefault="00306CFE" w:rsidP="001441A7">
      <w:pPr>
        <w:pStyle w:val="ConsPlusNormal0"/>
        <w:jc w:val="right"/>
        <w:rPr>
          <w:rFonts w:ascii="Times New Roman" w:hAnsi="Times New Roman" w:cs="Times New Roman"/>
          <w:sz w:val="24"/>
          <w:szCs w:val="24"/>
        </w:rPr>
      </w:pP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Главе администрации (…наименование МО)</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от 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(Ф.И.О заявителя)</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зарегистрированного по адресу: </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________________________________________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почтовый адрес: 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тел. ___________________________________</w:t>
      </w:r>
    </w:p>
    <w:p w:rsidR="00306CFE" w:rsidRPr="001441A7" w:rsidRDefault="00306CFE" w:rsidP="001441A7">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эл. почта ______________________________</w:t>
      </w:r>
    </w:p>
    <w:p w:rsidR="00306CFE" w:rsidRPr="001441A7" w:rsidRDefault="00306CFE" w:rsidP="001441A7">
      <w:pPr>
        <w:pStyle w:val="ConsPlusNonformat"/>
        <w:jc w:val="right"/>
        <w:rPr>
          <w:rFonts w:ascii="Times New Roman" w:hAnsi="Times New Roman" w:cs="Times New Roman"/>
          <w:sz w:val="24"/>
          <w:szCs w:val="24"/>
        </w:rPr>
      </w:pPr>
    </w:p>
    <w:p w:rsidR="00306CFE" w:rsidRPr="001441A7" w:rsidRDefault="00306CFE" w:rsidP="00306CFE">
      <w:pPr>
        <w:pStyle w:val="ConsPlusNonformat"/>
        <w:jc w:val="both"/>
        <w:rPr>
          <w:rFonts w:ascii="Times New Roman" w:hAnsi="Times New Roman" w:cs="Times New Roman"/>
          <w:sz w:val="24"/>
          <w:szCs w:val="24"/>
        </w:rPr>
      </w:pPr>
      <w:r w:rsidRPr="001441A7">
        <w:rPr>
          <w:sz w:val="24"/>
          <w:szCs w:val="24"/>
        </w:rPr>
        <w:t xml:space="preserve">                                 </w:t>
      </w:r>
      <w:r w:rsidRPr="001441A7">
        <w:rPr>
          <w:rFonts w:ascii="Times New Roman" w:hAnsi="Times New Roman" w:cs="Times New Roman"/>
          <w:sz w:val="24"/>
          <w:szCs w:val="24"/>
        </w:rPr>
        <w:t>ЗАЯВЛЕНИЕ</w:t>
      </w:r>
    </w:p>
    <w:p w:rsidR="00306CFE" w:rsidRPr="001441A7" w:rsidRDefault="00306CFE" w:rsidP="00306CFE">
      <w:pPr>
        <w:pStyle w:val="ConsPlusNonformat"/>
        <w:jc w:val="both"/>
        <w:rPr>
          <w:rFonts w:ascii="Times New Roman" w:hAnsi="Times New Roman" w:cs="Times New Roman"/>
          <w:sz w:val="24"/>
          <w:szCs w:val="24"/>
        </w:rPr>
      </w:pP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 xml:space="preserve">    Просим предоставить заявителю земельный участок площадью __ </w:t>
      </w:r>
      <w:proofErr w:type="spellStart"/>
      <w:r w:rsidRPr="001441A7">
        <w:rPr>
          <w:rFonts w:ascii="Times New Roman" w:hAnsi="Times New Roman" w:cs="Times New Roman"/>
          <w:sz w:val="24"/>
          <w:szCs w:val="24"/>
        </w:rPr>
        <w:t>кв.м</w:t>
      </w:r>
      <w:proofErr w:type="spellEnd"/>
      <w:r w:rsidRPr="001441A7">
        <w:rPr>
          <w:rFonts w:ascii="Times New Roman" w:hAnsi="Times New Roman" w:cs="Times New Roman"/>
          <w:sz w:val="24"/>
          <w:szCs w:val="24"/>
        </w:rPr>
        <w:t>, кадастровый номер ____________________________, расположенный по адресу: _______________________________________________,</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в собственность  бесплатно для  индивидуального  жилищного строительства, в соответствии   с   перечнем   земельных   участков,   предназначенных   для</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предоставления     заявителям,    утвержденным    постановлением</w:t>
      </w:r>
    </w:p>
    <w:p w:rsidR="00306CFE" w:rsidRPr="001441A7" w:rsidRDefault="00306CFE" w:rsidP="00306CFE">
      <w:pPr>
        <w:pStyle w:val="ConsPlusNonformat"/>
        <w:jc w:val="both"/>
        <w:rPr>
          <w:rFonts w:ascii="Times New Roman" w:hAnsi="Times New Roman" w:cs="Times New Roman"/>
          <w:sz w:val="24"/>
          <w:szCs w:val="24"/>
        </w:rPr>
      </w:pPr>
      <w:r w:rsidRPr="001441A7">
        <w:rPr>
          <w:rFonts w:ascii="Times New Roman" w:hAnsi="Times New Roman" w:cs="Times New Roman"/>
          <w:sz w:val="24"/>
          <w:szCs w:val="24"/>
        </w:rPr>
        <w:t xml:space="preserve">администрации </w:t>
      </w:r>
      <w:r w:rsidRPr="001441A7">
        <w:rPr>
          <w:rFonts w:ascii="Times New Roman" w:hAnsi="Times New Roman" w:cs="Times New Roman"/>
          <w:i/>
          <w:sz w:val="24"/>
          <w:szCs w:val="24"/>
        </w:rPr>
        <w:t>(…наименование муниципального образования)</w:t>
      </w:r>
      <w:r w:rsidRPr="001441A7">
        <w:rPr>
          <w:rFonts w:ascii="Times New Roman" w:hAnsi="Times New Roman" w:cs="Times New Roman"/>
          <w:sz w:val="24"/>
          <w:szCs w:val="24"/>
        </w:rPr>
        <w:t xml:space="preserve"> от _____№__________.</w:t>
      </w:r>
    </w:p>
    <w:p w:rsidR="00306CFE" w:rsidRPr="001441A7" w:rsidRDefault="00306CFE" w:rsidP="00306CFE">
      <w:pPr>
        <w:pStyle w:val="ConsPlusNonformat"/>
        <w:jc w:val="right"/>
        <w:rPr>
          <w:rFonts w:ascii="Times New Roman" w:hAnsi="Times New Roman" w:cs="Times New Roman"/>
          <w:sz w:val="24"/>
          <w:szCs w:val="24"/>
        </w:rPr>
      </w:pPr>
      <w:r w:rsidRPr="001441A7">
        <w:rPr>
          <w:rFonts w:ascii="Times New Roman" w:hAnsi="Times New Roman" w:cs="Times New Roman"/>
          <w:sz w:val="24"/>
          <w:szCs w:val="24"/>
        </w:rPr>
        <w:t xml:space="preserve">                                                                    подпись</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5 к</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441ECA" w:rsidRDefault="00441ECA" w:rsidP="00441ECA">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441ECA" w:rsidRDefault="00441ECA" w:rsidP="00441ECA">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441ECA" w:rsidRDefault="00441ECA" w:rsidP="00441ECA">
      <w:pPr>
        <w:pStyle w:val="ConsPlusNormal0"/>
        <w:jc w:val="right"/>
        <w:outlineLvl w:val="0"/>
        <w:rPr>
          <w:rFonts w:ascii="Times New Roman" w:hAnsi="Times New Roman" w:cs="Times New Roman"/>
          <w:sz w:val="28"/>
          <w:szCs w:val="28"/>
        </w:rPr>
      </w:pPr>
    </w:p>
    <w:p w:rsidR="00441ECA" w:rsidRDefault="00441ECA" w:rsidP="00441ECA">
      <w:pPr>
        <w:pStyle w:val="ConsPlusTitle"/>
        <w:jc w:val="center"/>
      </w:pPr>
    </w:p>
    <w:p w:rsidR="00441ECA" w:rsidRPr="001441A7" w:rsidRDefault="00441ECA" w:rsidP="00441ECA">
      <w:pPr>
        <w:spacing w:line="240" w:lineRule="auto"/>
        <w:jc w:val="center"/>
        <w:rPr>
          <w:rFonts w:ascii="Times New Roman" w:hAnsi="Times New Roman" w:cs="Times New Roman"/>
          <w:b/>
          <w:sz w:val="24"/>
          <w:szCs w:val="24"/>
        </w:rPr>
      </w:pPr>
      <w:r w:rsidRPr="001441A7">
        <w:rPr>
          <w:rFonts w:ascii="Times New Roman" w:hAnsi="Times New Roman" w:cs="Times New Roman"/>
          <w:b/>
          <w:sz w:val="24"/>
          <w:szCs w:val="24"/>
        </w:rPr>
        <w:t xml:space="preserve">Административный регламент </w:t>
      </w:r>
    </w:p>
    <w:p w:rsidR="00441ECA" w:rsidRPr="001441A7" w:rsidRDefault="00441ECA" w:rsidP="00441ECA">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441ECA" w:rsidRPr="001441A7" w:rsidRDefault="00441ECA" w:rsidP="00441ECA">
      <w:pPr>
        <w:pStyle w:val="ConsPlusNormal0"/>
        <w:jc w:val="center"/>
        <w:outlineLvl w:val="1"/>
        <w:rPr>
          <w:rFonts w:ascii="Times New Roman" w:hAnsi="Times New Roman" w:cs="Times New Roman"/>
          <w:sz w:val="24"/>
          <w:szCs w:val="24"/>
        </w:rPr>
      </w:pP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center"/>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441ECA" w:rsidRPr="001441A7" w:rsidRDefault="00441ECA" w:rsidP="00441ECA">
      <w:pPr>
        <w:pStyle w:val="ConsPlusNormal0"/>
        <w:ind w:firstLine="540"/>
        <w:jc w:val="center"/>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(далее - Администрация)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441ECA" w:rsidRPr="001441A7" w:rsidRDefault="00441ECA" w:rsidP="00441ECA">
      <w:pPr>
        <w:pStyle w:val="ConsPlusNormal0"/>
        <w:ind w:firstLine="540"/>
        <w:jc w:val="both"/>
        <w:rPr>
          <w:rFonts w:ascii="Times New Roman" w:hAnsi="Times New Roman" w:cs="Times New Roman"/>
          <w:sz w:val="24"/>
          <w:szCs w:val="24"/>
        </w:rPr>
      </w:pPr>
    </w:p>
    <w:p w:rsidR="00441ECA" w:rsidRPr="001441A7" w:rsidRDefault="00441ECA" w:rsidP="00441ECA">
      <w:pPr>
        <w:pStyle w:val="ConsPlusNormal0"/>
        <w:ind w:firstLine="540"/>
        <w:jc w:val="center"/>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441ECA" w:rsidRPr="001441A7" w:rsidRDefault="00441ECA" w:rsidP="00441ECA">
      <w:pPr>
        <w:pStyle w:val="ConsPlusNormal0"/>
        <w:ind w:firstLine="540"/>
        <w:jc w:val="center"/>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на предоставление земельного участка в аренду без торгов являются лица, указанные в </w:t>
      </w:r>
      <w:hyperlink r:id="rId85" w:history="1">
        <w:r w:rsidRPr="001441A7">
          <w:rPr>
            <w:rFonts w:ascii="Times New Roman" w:hAnsi="Times New Roman" w:cs="Times New Roman"/>
            <w:sz w:val="24"/>
            <w:szCs w:val="24"/>
          </w:rPr>
          <w:t>пункте 2 статьи 39.6</w:t>
        </w:r>
      </w:hyperlink>
      <w:r w:rsidRPr="001441A7">
        <w:rPr>
          <w:rFonts w:ascii="Times New Roman" w:hAnsi="Times New Roman" w:cs="Times New Roman"/>
          <w:sz w:val="24"/>
          <w:szCs w:val="24"/>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на предоставление земельного участка в безвозмездное пользование являются лица, указанные в </w:t>
      </w:r>
      <w:hyperlink r:id="rId86" w:history="1">
        <w:r w:rsidRPr="001441A7">
          <w:rPr>
            <w:rFonts w:ascii="Times New Roman" w:hAnsi="Times New Roman" w:cs="Times New Roman"/>
            <w:sz w:val="24"/>
            <w:szCs w:val="24"/>
          </w:rPr>
          <w:t>пункте 2 статьи 39.10</w:t>
        </w:r>
      </w:hyperlink>
      <w:r w:rsidRPr="001441A7">
        <w:rPr>
          <w:rFonts w:ascii="Times New Roman" w:hAnsi="Times New Roman" w:cs="Times New Roman"/>
          <w:sz w:val="24"/>
          <w:szCs w:val="24"/>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441ECA" w:rsidRPr="001441A7" w:rsidRDefault="00441ECA" w:rsidP="00441ECA">
      <w:pPr>
        <w:ind w:firstLine="540"/>
        <w:jc w:val="both"/>
        <w:rPr>
          <w:rFonts w:ascii="Times New Roman" w:hAnsi="Times New Roman" w:cs="Times New Roman"/>
          <w:sz w:val="24"/>
          <w:szCs w:val="24"/>
        </w:rPr>
      </w:pPr>
      <w:r w:rsidRPr="001441A7">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41ECA" w:rsidRPr="001441A7" w:rsidRDefault="00441ECA" w:rsidP="00441ECA">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441ECA" w:rsidRPr="001441A7" w:rsidRDefault="00441ECA" w:rsidP="00441ECA">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87" w:history="1">
        <w:r w:rsidRPr="001441A7">
          <w:rPr>
            <w:rStyle w:val="a6"/>
            <w:rFonts w:ascii="Times New Roman" w:hAnsi="Times New Roman" w:cs="Times New Roman"/>
            <w:sz w:val="24"/>
            <w:szCs w:val="24"/>
          </w:rPr>
          <w:t>http://kameshkir.pnzreg.ru</w:t>
        </w:r>
      </w:hyperlink>
      <w:r w:rsidRPr="001441A7">
        <w:rPr>
          <w:rFonts w:ascii="Times New Roman" w:hAnsi="Times New Roman" w:cs="Times New Roman"/>
          <w:sz w:val="24"/>
          <w:szCs w:val="24"/>
        </w:rPr>
        <w:t xml:space="preserve"> (далее </w:t>
      </w:r>
      <w:r w:rsidRPr="001441A7">
        <w:rPr>
          <w:rFonts w:ascii="Times New Roman" w:hAnsi="Times New Roman" w:cs="Times New Roman"/>
          <w:sz w:val="24"/>
          <w:szCs w:val="24"/>
        </w:rPr>
        <w:lastRenderedPageBreak/>
        <w:t>–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8" w:history="1">
        <w:r w:rsidRPr="001441A7">
          <w:rPr>
            <w:rStyle w:val="a6"/>
            <w:rFonts w:ascii="Times New Roman" w:hAnsi="Times New Roman" w:cs="Times New Roman"/>
            <w:sz w:val="24"/>
            <w:szCs w:val="24"/>
          </w:rPr>
          <w:t>www.</w:t>
        </w:r>
        <w:r w:rsidRPr="001441A7">
          <w:rPr>
            <w:rStyle w:val="a6"/>
            <w:rFonts w:ascii="Times New Roman" w:hAnsi="Times New Roman" w:cs="Times New Roman"/>
            <w:sz w:val="24"/>
            <w:szCs w:val="24"/>
            <w:lang w:val="en-US"/>
          </w:rPr>
          <w:t>gos</w:t>
        </w:r>
        <w:r w:rsidRPr="001441A7">
          <w:rPr>
            <w:rStyle w:val="a6"/>
            <w:rFonts w:ascii="Times New Roman" w:hAnsi="Times New Roman" w:cs="Times New Roman"/>
            <w:sz w:val="24"/>
            <w:szCs w:val="24"/>
          </w:rPr>
          <w:t>uslugi.pnzreg.ru</w:t>
        </w:r>
      </w:hyperlink>
      <w:r w:rsidRPr="001441A7">
        <w:rPr>
          <w:rFonts w:ascii="Times New Roman" w:hAnsi="Times New Roman" w:cs="Times New Roman"/>
          <w:sz w:val="24"/>
          <w:szCs w:val="24"/>
        </w:rPr>
        <w:t>.) (далее – Региональный портал).</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441ECA" w:rsidRPr="001441A7" w:rsidRDefault="00441ECA" w:rsidP="00441ECA">
      <w:pPr>
        <w:ind w:firstLine="567"/>
        <w:jc w:val="both"/>
        <w:rPr>
          <w:rFonts w:ascii="Times New Roman" w:hAnsi="Times New Roman" w:cs="Times New Roman"/>
          <w:sz w:val="24"/>
          <w:szCs w:val="24"/>
        </w:rPr>
      </w:pPr>
      <w:r w:rsidRPr="001441A7">
        <w:rPr>
          <w:rFonts w:ascii="Times New Roman" w:hAnsi="Times New Roman" w:cs="Times New Roman"/>
          <w:sz w:val="24"/>
          <w:szCs w:val="24"/>
        </w:rPr>
        <w:t>1.4. Заявители вправе получить муниципальную услугу через Многофункциональный центр предоставления государственных и муниципальных услуг (</w:t>
      </w:r>
      <w:r w:rsidRPr="001441A7">
        <w:rPr>
          <w:rFonts w:ascii="Times New Roman" w:hAnsi="Times New Roman" w:cs="Times New Roman"/>
          <w:sz w:val="24"/>
          <w:szCs w:val="24"/>
          <w:shd w:val="clear" w:color="auto" w:fill="FFFFFF"/>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1441A7">
        <w:rPr>
          <w:rFonts w:ascii="Times New Roman" w:hAnsi="Times New Roman" w:cs="Times New Roman"/>
          <w:sz w:val="24"/>
          <w:szCs w:val="24"/>
          <w:shd w:val="clear" w:color="auto" w:fill="FFFFFF"/>
        </w:rPr>
        <w:t>Камешкирского</w:t>
      </w:r>
      <w:proofErr w:type="spellEnd"/>
      <w:r w:rsidRPr="001441A7">
        <w:rPr>
          <w:rFonts w:ascii="Times New Roman" w:hAnsi="Times New Roman" w:cs="Times New Roman"/>
          <w:sz w:val="24"/>
          <w:szCs w:val="24"/>
          <w:shd w:val="clear" w:color="auto" w:fill="FFFFFF"/>
        </w:rPr>
        <w:t xml:space="preserve"> муниципального района Пензенской области")</w:t>
      </w:r>
      <w:r w:rsidRPr="001441A7">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w:t>
      </w:r>
      <w:r w:rsidRPr="001441A7">
        <w:rPr>
          <w:rFonts w:ascii="Times New Roman" w:hAnsi="Times New Roman" w:cs="Times New Roman"/>
          <w:sz w:val="24"/>
          <w:szCs w:val="24"/>
        </w:rPr>
        <w:lastRenderedPageBreak/>
        <w:t>(далее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 Стандарт предоставления муниципальной услуги</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земельных участков без проведения торгов в собственность, аренду, безвозмездное пользование.</w:t>
      </w:r>
    </w:p>
    <w:p w:rsidR="00441ECA" w:rsidRPr="001441A7" w:rsidRDefault="00441ECA" w:rsidP="00441ECA">
      <w:pPr>
        <w:pStyle w:val="ConsPlusNormal0"/>
        <w:ind w:firstLine="540"/>
        <w:jc w:val="both"/>
        <w:rPr>
          <w:rFonts w:ascii="Times New Roman" w:hAnsi="Times New Roman" w:cs="Times New Roman"/>
          <w:spacing w:val="2"/>
          <w:sz w:val="24"/>
          <w:szCs w:val="24"/>
          <w:shd w:val="clear" w:color="auto" w:fill="FFFFFF"/>
        </w:rPr>
      </w:pPr>
      <w:r w:rsidRPr="001441A7">
        <w:rPr>
          <w:rFonts w:ascii="Times New Roman" w:hAnsi="Times New Roman" w:cs="Times New Roman"/>
          <w:sz w:val="24"/>
          <w:szCs w:val="24"/>
        </w:rPr>
        <w:t>2.2. Наименование органа местного самоуправления, предоставляющего муниципальную услугу.</w:t>
      </w:r>
      <w:r w:rsidRPr="001441A7">
        <w:rPr>
          <w:rFonts w:ascii="Times New Roman" w:hAnsi="Times New Roman" w:cs="Times New Roman"/>
          <w:spacing w:val="2"/>
          <w:sz w:val="24"/>
          <w:szCs w:val="24"/>
          <w:shd w:val="clear" w:color="auto" w:fill="FFFFFF"/>
        </w:rPr>
        <w:t xml:space="preserve"> </w:t>
      </w:r>
    </w:p>
    <w:p w:rsidR="00441ECA" w:rsidRPr="001441A7" w:rsidRDefault="00441ECA" w:rsidP="00441ECA">
      <w:pPr>
        <w:pStyle w:val="ConsPlusNormal0"/>
        <w:ind w:firstLine="540"/>
        <w:jc w:val="both"/>
        <w:rPr>
          <w:rFonts w:ascii="Times New Roman" w:hAnsi="Times New Roman" w:cs="Times New Roman"/>
          <w:i/>
          <w:sz w:val="24"/>
          <w:szCs w:val="24"/>
        </w:rPr>
      </w:pP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купли-продажи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договор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89"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w:t>
      </w:r>
      <w:hyperlink r:id="rId90" w:history="1">
        <w:r w:rsidRPr="001441A7">
          <w:rPr>
            <w:rFonts w:ascii="Times New Roman" w:hAnsi="Times New Roman" w:cs="Times New Roman"/>
            <w:sz w:val="24"/>
            <w:szCs w:val="24"/>
          </w:rPr>
          <w:t>статье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1"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2"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2.6. 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о предоставлении земельного участка, за исключением случаев, предусмотренных в </w:t>
      </w:r>
      <w:hyperlink r:id="rId93" w:history="1">
        <w:r w:rsidRPr="001441A7">
          <w:rPr>
            <w:rFonts w:ascii="Times New Roman" w:hAnsi="Times New Roman" w:cs="Times New Roman"/>
            <w:sz w:val="24"/>
            <w:szCs w:val="24"/>
          </w:rPr>
          <w:t>статье 39.18</w:t>
        </w:r>
      </w:hyperlink>
      <w:r w:rsidRPr="001441A7">
        <w:rPr>
          <w:rFonts w:ascii="Times New Roman" w:hAnsi="Times New Roman" w:cs="Times New Roman"/>
          <w:sz w:val="24"/>
          <w:szCs w:val="24"/>
        </w:rPr>
        <w:t xml:space="preserve"> Земельного кодекса РФ, предоставляется на основании </w:t>
      </w:r>
      <w:hyperlink w:anchor="P550"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94"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в </w:t>
      </w:r>
      <w:hyperlink r:id="rId95" w:history="1">
        <w:r w:rsidRPr="001441A7">
          <w:rPr>
            <w:rFonts w:ascii="Times New Roman" w:hAnsi="Times New Roman" w:cs="Times New Roman"/>
            <w:sz w:val="24"/>
            <w:szCs w:val="24"/>
          </w:rPr>
          <w:t>Приказе</w:t>
        </w:r>
      </w:hyperlink>
      <w:r w:rsidRPr="001441A7">
        <w:rPr>
          <w:rFonts w:ascii="Times New Roman" w:hAnsi="Times New Roman" w:cs="Times New Roman"/>
          <w:sz w:val="24"/>
          <w:szCs w:val="24"/>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6"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предоставляется на основании </w:t>
      </w:r>
      <w:hyperlink w:anchor="P691"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97"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в </w:t>
      </w:r>
      <w:hyperlink r:id="rId98" w:history="1">
        <w:r w:rsidRPr="001441A7">
          <w:rPr>
            <w:rFonts w:ascii="Times New Roman" w:hAnsi="Times New Roman" w:cs="Times New Roman"/>
            <w:sz w:val="24"/>
            <w:szCs w:val="24"/>
          </w:rPr>
          <w:t>Приказе</w:t>
        </w:r>
      </w:hyperlink>
      <w:r w:rsidRPr="001441A7">
        <w:rPr>
          <w:rFonts w:ascii="Times New Roman" w:hAnsi="Times New Roman" w:cs="Times New Roman"/>
          <w:sz w:val="24"/>
          <w:szCs w:val="24"/>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В заявлении указываются: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 кадастровый номер испрашиваемого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 основание предоставления земельного участка без проведения торгов из числа предусмотренных </w:t>
      </w:r>
      <w:hyperlink r:id="rId99" w:history="1">
        <w:r w:rsidRPr="001441A7">
          <w:rPr>
            <w:rFonts w:ascii="Times New Roman" w:hAnsi="Times New Roman" w:cs="Times New Roman"/>
            <w:sz w:val="24"/>
            <w:szCs w:val="24"/>
          </w:rPr>
          <w:t>пунктом 2 статьи 39.3</w:t>
        </w:r>
      </w:hyperlink>
      <w:r w:rsidRPr="001441A7">
        <w:rPr>
          <w:rFonts w:ascii="Times New Roman" w:hAnsi="Times New Roman" w:cs="Times New Roman"/>
          <w:sz w:val="24"/>
          <w:szCs w:val="24"/>
        </w:rPr>
        <w:t xml:space="preserve">, </w:t>
      </w:r>
      <w:hyperlink r:id="rId100" w:history="1">
        <w:r w:rsidRPr="001441A7">
          <w:rPr>
            <w:rFonts w:ascii="Times New Roman" w:hAnsi="Times New Roman" w:cs="Times New Roman"/>
            <w:sz w:val="24"/>
            <w:szCs w:val="24"/>
          </w:rPr>
          <w:t>статьей 39.5</w:t>
        </w:r>
      </w:hyperlink>
      <w:r w:rsidRPr="001441A7">
        <w:rPr>
          <w:rFonts w:ascii="Times New Roman" w:hAnsi="Times New Roman" w:cs="Times New Roman"/>
          <w:sz w:val="24"/>
          <w:szCs w:val="24"/>
        </w:rPr>
        <w:t xml:space="preserve">, </w:t>
      </w:r>
      <w:hyperlink r:id="rId101" w:history="1">
        <w:r w:rsidRPr="001441A7">
          <w:rPr>
            <w:rFonts w:ascii="Times New Roman" w:hAnsi="Times New Roman" w:cs="Times New Roman"/>
            <w:sz w:val="24"/>
            <w:szCs w:val="24"/>
          </w:rPr>
          <w:t>пунктом 2 статьи 39.6</w:t>
        </w:r>
      </w:hyperlink>
      <w:r w:rsidRPr="001441A7">
        <w:rPr>
          <w:rFonts w:ascii="Times New Roman" w:hAnsi="Times New Roman" w:cs="Times New Roman"/>
          <w:sz w:val="24"/>
          <w:szCs w:val="24"/>
        </w:rPr>
        <w:t xml:space="preserve"> или </w:t>
      </w:r>
      <w:hyperlink r:id="rId102" w:history="1">
        <w:r w:rsidRPr="001441A7">
          <w:rPr>
            <w:rFonts w:ascii="Times New Roman" w:hAnsi="Times New Roman" w:cs="Times New Roman"/>
            <w:sz w:val="24"/>
            <w:szCs w:val="24"/>
          </w:rPr>
          <w:t>пунктом 2 статьи 39.10</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5) вид права, на котором заявитель желает приобрести земельный участок, если </w:t>
      </w:r>
      <w:r w:rsidRPr="001441A7">
        <w:rPr>
          <w:rFonts w:ascii="Times New Roman" w:hAnsi="Times New Roman" w:cs="Times New Roman"/>
          <w:sz w:val="24"/>
          <w:szCs w:val="24"/>
        </w:rPr>
        <w:lastRenderedPageBreak/>
        <w:t>предоставление земельного участка указанному заявителю допускается на нескольких видах прав;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7) цель использования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10) почтовый адрес и (или) адрес электронной почты для связи с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 в виде электронного документа, </w:t>
      </w:r>
      <w:r w:rsidRPr="001441A7">
        <w:rPr>
          <w:rFonts w:ascii="Times New Roman" w:hAnsi="Times New Roman" w:cs="Times New Roman"/>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bookmarkStart w:id="24" w:name="P171"/>
      <w:bookmarkEnd w:id="24"/>
      <w:r w:rsidRPr="001441A7">
        <w:rPr>
          <w:rFonts w:ascii="Times New Roman" w:hAnsi="Times New Roman" w:cs="Times New Roman"/>
          <w:sz w:val="24"/>
          <w:szCs w:val="24"/>
        </w:rPr>
        <w:t xml:space="preserve">2.6.4. К заявлению о предоставлении земельного участка прилагаются документы, предусмотренные </w:t>
      </w:r>
      <w:hyperlink r:id="rId103" w:history="1">
        <w:r w:rsidRPr="001441A7">
          <w:rPr>
            <w:rFonts w:ascii="Times New Roman" w:hAnsi="Times New Roman" w:cs="Times New Roman"/>
            <w:sz w:val="24"/>
            <w:szCs w:val="24"/>
          </w:rPr>
          <w:t>подпунктами 1</w:t>
        </w:r>
      </w:hyperlink>
      <w:r w:rsidRPr="001441A7">
        <w:rPr>
          <w:rFonts w:ascii="Times New Roman" w:hAnsi="Times New Roman" w:cs="Times New Roman"/>
          <w:sz w:val="24"/>
          <w:szCs w:val="24"/>
        </w:rPr>
        <w:t xml:space="preserve"> и </w:t>
      </w:r>
      <w:hyperlink r:id="rId104" w:history="1">
        <w:r w:rsidRPr="001441A7">
          <w:rPr>
            <w:rFonts w:ascii="Times New Roman" w:hAnsi="Times New Roman" w:cs="Times New Roman"/>
            <w:sz w:val="24"/>
            <w:szCs w:val="24"/>
          </w:rPr>
          <w:t>4</w:t>
        </w:r>
      </w:hyperlink>
      <w:r w:rsidRPr="001441A7">
        <w:rPr>
          <w:rFonts w:ascii="Times New Roman" w:hAnsi="Times New Roman" w:cs="Times New Roman"/>
          <w:sz w:val="24"/>
          <w:szCs w:val="24"/>
        </w:rPr>
        <w:t xml:space="preserve"> - </w:t>
      </w:r>
      <w:hyperlink r:id="rId105" w:history="1">
        <w:r w:rsidRPr="001441A7">
          <w:rPr>
            <w:rFonts w:ascii="Times New Roman" w:hAnsi="Times New Roman" w:cs="Times New Roman"/>
            <w:sz w:val="24"/>
            <w:szCs w:val="24"/>
          </w:rPr>
          <w:t>6 пункта 2 статьи 39.15</w:t>
        </w:r>
      </w:hyperlink>
      <w:r w:rsidRPr="001441A7">
        <w:rPr>
          <w:rFonts w:ascii="Times New Roman" w:hAnsi="Times New Roman" w:cs="Times New Roman"/>
          <w:sz w:val="24"/>
          <w:szCs w:val="24"/>
        </w:rPr>
        <w:t xml:space="preserve"> Земельного кодекса РФ, </w:t>
      </w:r>
      <w:hyperlink r:id="rId106"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bookmarkStart w:id="25" w:name="P177"/>
      <w:bookmarkEnd w:id="25"/>
      <w:r w:rsidRPr="001441A7">
        <w:rPr>
          <w:rFonts w:ascii="Times New Roman" w:hAnsi="Times New Roman" w:cs="Times New Roman"/>
          <w:sz w:val="24"/>
          <w:szCs w:val="24"/>
        </w:rPr>
        <w:t xml:space="preserve">2.6.5. Заявитель вправе предоставить самостоятельно документы, указанные знаком «*» в </w:t>
      </w:r>
      <w:hyperlink r:id="rId107" w:history="1">
        <w:r w:rsidRPr="001441A7">
          <w:rPr>
            <w:rFonts w:ascii="Times New Roman" w:hAnsi="Times New Roman" w:cs="Times New Roman"/>
            <w:sz w:val="24"/>
            <w:szCs w:val="24"/>
          </w:rPr>
          <w:t>Приказ</w:t>
        </w:r>
      </w:hyperlink>
      <w:r w:rsidRPr="001441A7">
        <w:rPr>
          <w:rFonts w:ascii="Times New Roman" w:hAnsi="Times New Roman" w:cs="Times New Roman"/>
          <w:sz w:val="24"/>
          <w:szCs w:val="24"/>
        </w:rPr>
        <w:t>е Минэкономразвития России № 1.</w:t>
      </w:r>
    </w:p>
    <w:p w:rsidR="00441ECA" w:rsidRPr="001441A7" w:rsidRDefault="00441ECA" w:rsidP="00441ECA">
      <w:pPr>
        <w:pStyle w:val="ConsPlusNormal0"/>
        <w:ind w:firstLine="540"/>
        <w:jc w:val="both"/>
        <w:rPr>
          <w:rFonts w:ascii="Times New Roman" w:hAnsi="Times New Roman" w:cs="Times New Roman"/>
          <w:sz w:val="24"/>
          <w:szCs w:val="24"/>
        </w:rPr>
      </w:pPr>
      <w:bookmarkStart w:id="26" w:name="P178"/>
      <w:bookmarkStart w:id="27" w:name="P180"/>
      <w:bookmarkEnd w:id="26"/>
      <w:bookmarkEnd w:id="27"/>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28" w:name="P181"/>
      <w:bookmarkEnd w:id="28"/>
      <w:r w:rsidRPr="001441A7">
        <w:rPr>
          <w:rFonts w:ascii="Times New Roman" w:hAnsi="Times New Roman" w:cs="Times New Roman"/>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1441A7">
        <w:rPr>
          <w:rFonts w:ascii="Times New Roman" w:hAnsi="Times New Roman" w:cs="Times New Roman"/>
          <w:sz w:val="24"/>
          <w:szCs w:val="24"/>
        </w:rPr>
        <w:t>неустраненных</w:t>
      </w:r>
      <w:proofErr w:type="spellEnd"/>
      <w:r w:rsidRPr="001441A7">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2.6.6. В случаях, предусмотренных </w:t>
      </w:r>
      <w:hyperlink r:id="rId108" w:history="1">
        <w:r w:rsidRPr="001441A7">
          <w:rPr>
            <w:rFonts w:ascii="Times New Roman" w:hAnsi="Times New Roman" w:cs="Times New Roman"/>
            <w:sz w:val="24"/>
            <w:szCs w:val="24"/>
          </w:rPr>
          <w:t>подпунктом 7 пункта 2 статьи 39.3</w:t>
        </w:r>
      </w:hyperlink>
      <w:r w:rsidRPr="001441A7">
        <w:rPr>
          <w:rFonts w:ascii="Times New Roman" w:hAnsi="Times New Roman" w:cs="Times New Roman"/>
          <w:sz w:val="24"/>
          <w:szCs w:val="24"/>
        </w:rPr>
        <w:t xml:space="preserve">, </w:t>
      </w:r>
      <w:hyperlink r:id="rId109" w:history="1">
        <w:r w:rsidRPr="001441A7">
          <w:rPr>
            <w:rFonts w:ascii="Times New Roman" w:hAnsi="Times New Roman" w:cs="Times New Roman"/>
            <w:sz w:val="24"/>
            <w:szCs w:val="24"/>
          </w:rPr>
          <w:t>подпунктом 11 пункта 2 статьи 39.6</w:t>
        </w:r>
      </w:hyperlink>
      <w:r w:rsidRPr="001441A7">
        <w:rPr>
          <w:rFonts w:ascii="Times New Roman" w:hAnsi="Times New Roman" w:cs="Times New Roman"/>
          <w:sz w:val="24"/>
          <w:szCs w:val="24"/>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2.6.7. В случае, если в соответствии с Земельным </w:t>
      </w:r>
      <w:hyperlink r:id="rId110" w:history="1">
        <w:r w:rsidRPr="001441A7">
          <w:rPr>
            <w:rFonts w:ascii="Times New Roman" w:hAnsi="Times New Roman" w:cs="Times New Roman"/>
            <w:sz w:val="24"/>
            <w:szCs w:val="24"/>
          </w:rPr>
          <w:t>кодексом</w:t>
        </w:r>
      </w:hyperlink>
      <w:r w:rsidRPr="001441A7">
        <w:rPr>
          <w:rFonts w:ascii="Times New Roman" w:hAnsi="Times New Roman" w:cs="Times New Roman"/>
          <w:sz w:val="24"/>
          <w:szCs w:val="24"/>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лично по адресу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в форме электронного документа, подписанного простой электронной подписью посредством Регионального портала;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д) на бумажном носителе через многофункциональный центр предоставления государственных и муниципальных услуг.</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печати па бумажном носителе копии электронной формы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bookmarkStart w:id="29" w:name="P194"/>
      <w:bookmarkEnd w:id="29"/>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если заявление не соответствует положениям </w:t>
      </w:r>
      <w:hyperlink r:id="rId111" w:history="1">
        <w:r w:rsidRPr="001441A7">
          <w:rPr>
            <w:rFonts w:ascii="Times New Roman" w:hAnsi="Times New Roman" w:cs="Times New Roman"/>
            <w:sz w:val="24"/>
            <w:szCs w:val="24"/>
          </w:rPr>
          <w:t>пункта 1 статьи 39.17</w:t>
        </w:r>
      </w:hyperlink>
      <w:r w:rsidRPr="001441A7">
        <w:rPr>
          <w:rFonts w:ascii="Times New Roman" w:hAnsi="Times New Roman" w:cs="Times New Roman"/>
          <w:sz w:val="24"/>
          <w:szCs w:val="24"/>
        </w:rPr>
        <w:t xml:space="preserve"> Земельного кодекса РФ или к заявлению не приложены документы, предоставляемые в соответствии с </w:t>
      </w:r>
      <w:hyperlink r:id="rId112" w:history="1">
        <w:r w:rsidRPr="001441A7">
          <w:rPr>
            <w:rFonts w:ascii="Times New Roman" w:hAnsi="Times New Roman" w:cs="Times New Roman"/>
            <w:sz w:val="24"/>
            <w:szCs w:val="24"/>
          </w:rPr>
          <w:t>пунктом 2 статьи 39.17</w:t>
        </w:r>
      </w:hyperlink>
      <w:r w:rsidRPr="001441A7">
        <w:rPr>
          <w:rFonts w:ascii="Times New Roman" w:hAnsi="Times New Roman" w:cs="Times New Roman"/>
          <w:sz w:val="24"/>
          <w:szCs w:val="24"/>
        </w:rPr>
        <w:t xml:space="preserve"> Земельного кодекса РФ, за исключением документов, представляемых в рамках межведомственного взаимодействия;</w:t>
      </w:r>
    </w:p>
    <w:p w:rsidR="00441ECA" w:rsidRPr="001441A7" w:rsidRDefault="00441ECA" w:rsidP="00441ECA">
      <w:pPr>
        <w:spacing w:after="0" w:line="240" w:lineRule="auto"/>
        <w:ind w:firstLine="567"/>
        <w:jc w:val="both"/>
        <w:rPr>
          <w:rFonts w:ascii="Times New Roman" w:hAnsi="Times New Roman" w:cs="Times New Roman"/>
          <w:sz w:val="24"/>
          <w:szCs w:val="24"/>
        </w:rPr>
      </w:pPr>
      <w:bookmarkStart w:id="30" w:name="P195"/>
      <w:bookmarkEnd w:id="30"/>
      <w:r w:rsidRPr="001441A7">
        <w:rPr>
          <w:rFonts w:ascii="Times New Roman" w:hAnsi="Times New Roman" w:cs="Times New Roman"/>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113"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 7.</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1" w:name="P196"/>
      <w:bookmarkStart w:id="32" w:name="P199"/>
      <w:bookmarkEnd w:id="31"/>
      <w:bookmarkEnd w:id="32"/>
      <w:r w:rsidRPr="001441A7">
        <w:rPr>
          <w:rFonts w:ascii="Times New Roman" w:hAnsi="Times New Roman" w:cs="Times New Roman"/>
          <w:sz w:val="24"/>
          <w:szCs w:val="24"/>
        </w:rPr>
        <w:t>2.8.</w:t>
      </w:r>
      <w:r w:rsidRPr="001441A7">
        <w:rPr>
          <w:rFonts w:ascii="Times New Roman" w:hAnsi="Times New Roman" w:cs="Times New Roman"/>
          <w:sz w:val="24"/>
          <w:szCs w:val="24"/>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соответствии со </w:t>
      </w:r>
      <w:hyperlink r:id="rId114"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1) </w:t>
      </w:r>
      <w:r w:rsidRPr="001441A7">
        <w:rPr>
          <w:rFonts w:ascii="Times New Roman" w:hAnsi="Times New Roman" w:cs="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w:t>
      </w:r>
      <w:r w:rsidRPr="001441A7">
        <w:rPr>
          <w:rFonts w:ascii="Times New Roman" w:hAnsi="Times New Roman" w:cs="Times New Roman"/>
          <w:sz w:val="24"/>
          <w:szCs w:val="24"/>
          <w:lang w:eastAsia="ru-RU"/>
        </w:rPr>
        <w:lastRenderedPageBreak/>
        <w:t xml:space="preserve">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5" w:history="1">
        <w:r w:rsidRPr="001441A7">
          <w:rPr>
            <w:rFonts w:ascii="Times New Roman" w:hAnsi="Times New Roman" w:cs="Times New Roman"/>
            <w:sz w:val="24"/>
            <w:szCs w:val="24"/>
            <w:lang w:eastAsia="ru-RU"/>
          </w:rPr>
          <w:t>подпунктом 10 пункта 2 статьи 39.10</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6" w:history="1">
        <w:r w:rsidRPr="001441A7">
          <w:rPr>
            <w:rFonts w:ascii="Times New Roman" w:hAnsi="Times New Roman" w:cs="Times New Roman"/>
            <w:sz w:val="24"/>
            <w:szCs w:val="24"/>
            <w:lang w:eastAsia="ru-RU"/>
          </w:rPr>
          <w:t>статьей 39.36</w:t>
        </w:r>
      </w:hyperlink>
      <w:r w:rsidRPr="001441A7">
        <w:rPr>
          <w:rFonts w:ascii="Times New Roman" w:hAnsi="Times New Roman" w:cs="Times New Roman"/>
          <w:sz w:val="24"/>
          <w:szCs w:val="24"/>
          <w:lang w:eastAsia="ru-RU"/>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7" w:history="1">
        <w:r w:rsidRPr="001441A7">
          <w:rPr>
            <w:rFonts w:ascii="Times New Roman" w:hAnsi="Times New Roman" w:cs="Times New Roman"/>
            <w:sz w:val="24"/>
            <w:szCs w:val="24"/>
            <w:lang w:eastAsia="ru-RU"/>
          </w:rPr>
          <w:t>частью 11 статьи 55.32</w:t>
        </w:r>
      </w:hyperlink>
      <w:r w:rsidRPr="001441A7">
        <w:rPr>
          <w:rFonts w:ascii="Times New Roman" w:hAnsi="Times New Roman" w:cs="Times New Roman"/>
          <w:sz w:val="24"/>
          <w:szCs w:val="24"/>
          <w:lang w:eastAsia="ru-RU"/>
        </w:rPr>
        <w:t xml:space="preserve"> Градостроительного кодекса Российской Федерации;</w:t>
      </w:r>
    </w:p>
    <w:p w:rsidR="00441ECA" w:rsidRPr="001441A7" w:rsidRDefault="00441ECA" w:rsidP="00441ECA">
      <w:pPr>
        <w:autoSpaceDE w:val="0"/>
        <w:autoSpaceDN w:val="0"/>
        <w:adjustRightInd w:val="0"/>
        <w:spacing w:before="280"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8" w:history="1">
        <w:r w:rsidRPr="001441A7">
          <w:rPr>
            <w:rFonts w:ascii="Times New Roman" w:hAnsi="Times New Roman" w:cs="Times New Roman"/>
            <w:sz w:val="24"/>
            <w:szCs w:val="24"/>
            <w:lang w:eastAsia="ru-RU"/>
          </w:rPr>
          <w:t>статьей 39.36</w:t>
        </w:r>
      </w:hyperlink>
      <w:r w:rsidRPr="001441A7">
        <w:rPr>
          <w:rFonts w:ascii="Times New Roman" w:hAnsi="Times New Roman" w:cs="Times New Roman"/>
          <w:sz w:val="24"/>
          <w:szCs w:val="24"/>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w:t>
      </w:r>
      <w:r w:rsidRPr="001441A7">
        <w:rPr>
          <w:rFonts w:ascii="Times New Roman" w:hAnsi="Times New Roman" w:cs="Times New Roman"/>
          <w:sz w:val="24"/>
          <w:szCs w:val="24"/>
          <w:lang w:eastAsia="ru-RU"/>
        </w:rPr>
        <w:lastRenderedPageBreak/>
        <w:t>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19" w:history="1">
        <w:r w:rsidRPr="001441A7">
          <w:rPr>
            <w:rFonts w:ascii="Times New Roman" w:hAnsi="Times New Roman" w:cs="Times New Roman"/>
            <w:sz w:val="24"/>
            <w:szCs w:val="24"/>
            <w:lang w:eastAsia="ru-RU"/>
          </w:rPr>
          <w:t>пунктом 19 статьи 39.11</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120" w:history="1">
        <w:r w:rsidRPr="001441A7">
          <w:rPr>
            <w:rFonts w:ascii="Times New Roman" w:hAnsi="Times New Roman" w:cs="Times New Roman"/>
            <w:sz w:val="24"/>
            <w:szCs w:val="24"/>
            <w:lang w:eastAsia="ru-RU"/>
          </w:rPr>
          <w:t>подпунктом 6 пункта 4 статьи 39.11</w:t>
        </w:r>
      </w:hyperlink>
      <w:r w:rsidRPr="001441A7">
        <w:rPr>
          <w:rFonts w:ascii="Times New Roman" w:hAnsi="Times New Roman" w:cs="Times New Roman"/>
          <w:sz w:val="24"/>
          <w:szCs w:val="24"/>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1" w:history="1">
        <w:r w:rsidRPr="001441A7">
          <w:rPr>
            <w:rFonts w:ascii="Times New Roman" w:hAnsi="Times New Roman" w:cs="Times New Roman"/>
            <w:sz w:val="24"/>
            <w:szCs w:val="24"/>
            <w:lang w:eastAsia="ru-RU"/>
          </w:rPr>
          <w:t>подпунктом 4 пункта 4 статьи 39.11</w:t>
        </w:r>
      </w:hyperlink>
      <w:r w:rsidRPr="001441A7">
        <w:rPr>
          <w:rFonts w:ascii="Times New Roman" w:hAnsi="Times New Roman" w:cs="Times New Roman"/>
          <w:sz w:val="24"/>
          <w:szCs w:val="24"/>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122" w:history="1">
        <w:r w:rsidRPr="001441A7">
          <w:rPr>
            <w:rFonts w:ascii="Times New Roman" w:hAnsi="Times New Roman" w:cs="Times New Roman"/>
            <w:sz w:val="24"/>
            <w:szCs w:val="24"/>
            <w:lang w:eastAsia="ru-RU"/>
          </w:rPr>
          <w:t>пунктом 8 статьи 39.11</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123" w:history="1">
        <w:r w:rsidRPr="001441A7">
          <w:rPr>
            <w:rFonts w:ascii="Times New Roman" w:hAnsi="Times New Roman" w:cs="Times New Roman"/>
            <w:sz w:val="24"/>
            <w:szCs w:val="24"/>
            <w:lang w:eastAsia="ru-RU"/>
          </w:rPr>
          <w:t>подпунктом 1 пункта 1 статьи 39.18</w:t>
        </w:r>
      </w:hyperlink>
      <w:r w:rsidRPr="001441A7">
        <w:rPr>
          <w:rFonts w:ascii="Times New Roman" w:hAnsi="Times New Roman" w:cs="Times New Roman"/>
          <w:sz w:val="24"/>
          <w:szCs w:val="24"/>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124" w:history="1">
        <w:r w:rsidRPr="001441A7">
          <w:rPr>
            <w:rFonts w:ascii="Times New Roman" w:hAnsi="Times New Roman" w:cs="Times New Roman"/>
            <w:sz w:val="24"/>
            <w:szCs w:val="24"/>
            <w:lang w:eastAsia="ru-RU"/>
          </w:rPr>
          <w:t>порядке</w:t>
        </w:r>
      </w:hyperlink>
      <w:r w:rsidRPr="001441A7">
        <w:rPr>
          <w:rFonts w:ascii="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5" w:history="1">
        <w:r w:rsidRPr="001441A7">
          <w:rPr>
            <w:rFonts w:ascii="Times New Roman" w:hAnsi="Times New Roman" w:cs="Times New Roman"/>
            <w:sz w:val="24"/>
            <w:szCs w:val="24"/>
            <w:lang w:eastAsia="ru-RU"/>
          </w:rPr>
          <w:t>подпунктом 10 пункта 2 статьи 39.10</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26" w:history="1">
        <w:r w:rsidRPr="001441A7">
          <w:rPr>
            <w:rFonts w:ascii="Times New Roman" w:hAnsi="Times New Roman" w:cs="Times New Roman"/>
            <w:sz w:val="24"/>
            <w:szCs w:val="24"/>
            <w:lang w:eastAsia="ru-RU"/>
          </w:rPr>
          <w:t>пунктом 6 статьи 39.10</w:t>
        </w:r>
      </w:hyperlink>
      <w:r w:rsidRPr="001441A7">
        <w:rPr>
          <w:rFonts w:ascii="Times New Roman" w:hAnsi="Times New Roman" w:cs="Times New Roman"/>
          <w:sz w:val="24"/>
          <w:szCs w:val="24"/>
          <w:lang w:eastAsia="ru-RU"/>
        </w:rPr>
        <w:t xml:space="preserve"> Земельного кодекса РФ;</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19) предоставление земельного участка на заявленном виде прав не допускается;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lastRenderedPageBreak/>
        <w:t xml:space="preserve">24) границы земельного участка, указанного в заявлении о его предоставлении, подлежат уточнению в соответствии с Федеральным </w:t>
      </w:r>
      <w:hyperlink r:id="rId127" w:history="1">
        <w:r w:rsidRPr="001441A7">
          <w:rPr>
            <w:rFonts w:ascii="Times New Roman" w:hAnsi="Times New Roman" w:cs="Times New Roman"/>
            <w:sz w:val="24"/>
            <w:szCs w:val="24"/>
            <w:lang w:eastAsia="ru-RU"/>
          </w:rPr>
          <w:t>законом</w:t>
        </w:r>
      </w:hyperlink>
      <w:r w:rsidRPr="001441A7">
        <w:rPr>
          <w:rFonts w:ascii="Times New Roman" w:hAnsi="Times New Roman" w:cs="Times New Roman"/>
          <w:sz w:val="24"/>
          <w:szCs w:val="24"/>
          <w:lang w:eastAsia="ru-RU"/>
        </w:rPr>
        <w:t xml:space="preserve"> "О государственной регистрации недвижимости";</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41ECA" w:rsidRPr="001441A7" w:rsidRDefault="00441ECA" w:rsidP="00441ECA">
      <w:pPr>
        <w:autoSpaceDE w:val="0"/>
        <w:autoSpaceDN w:val="0"/>
        <w:adjustRightInd w:val="0"/>
        <w:spacing w:before="280"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28" w:history="1">
        <w:r w:rsidRPr="001441A7">
          <w:rPr>
            <w:rFonts w:ascii="Times New Roman" w:hAnsi="Times New Roman" w:cs="Times New Roman"/>
            <w:sz w:val="24"/>
            <w:szCs w:val="24"/>
            <w:lang w:eastAsia="ru-RU"/>
          </w:rPr>
          <w:t>частью 4 статьи 18</w:t>
        </w:r>
      </w:hyperlink>
      <w:r w:rsidRPr="001441A7">
        <w:rPr>
          <w:rFonts w:ascii="Times New Roman"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29" w:history="1">
        <w:r w:rsidRPr="001441A7">
          <w:rPr>
            <w:rFonts w:ascii="Times New Roman" w:hAnsi="Times New Roman" w:cs="Times New Roman"/>
            <w:sz w:val="24"/>
            <w:szCs w:val="24"/>
            <w:lang w:eastAsia="ru-RU"/>
          </w:rPr>
          <w:t>частью 3 статьи 14</w:t>
        </w:r>
      </w:hyperlink>
      <w:r w:rsidRPr="001441A7">
        <w:rPr>
          <w:rFonts w:ascii="Times New Roman" w:hAnsi="Times New Roman" w:cs="Times New Roman"/>
          <w:sz w:val="24"/>
          <w:szCs w:val="24"/>
          <w:lang w:eastAsia="ru-RU"/>
        </w:rPr>
        <w:t xml:space="preserve"> указанного Федерального закона.</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В соответствии с </w:t>
      </w:r>
      <w:hyperlink r:id="rId130" w:history="1">
        <w:r w:rsidRPr="001441A7">
          <w:rPr>
            <w:rFonts w:ascii="Times New Roman" w:hAnsi="Times New Roman" w:cs="Times New Roman"/>
            <w:sz w:val="24"/>
            <w:szCs w:val="24"/>
          </w:rPr>
          <w:t>пунктом 7 статьи 39.18</w:t>
        </w:r>
      </w:hyperlink>
      <w:r w:rsidRPr="001441A7">
        <w:rPr>
          <w:rFonts w:ascii="Times New Roman" w:hAnsi="Times New Roman" w:cs="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r w:rsidRPr="001441A7">
        <w:rPr>
          <w:rFonts w:ascii="Times New Roman" w:hAnsi="Times New Roman" w:cs="Times New Roman"/>
          <w:sz w:val="24"/>
          <w:szCs w:val="24"/>
          <w:lang w:eastAsia="ru-RU"/>
        </w:rPr>
        <w:t xml:space="preserve"> </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lang w:eastAsia="ru-RU"/>
        </w:rPr>
        <w:t>Основания для приостановления предоставления муниципальной услуги отсутствуют.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заявлений заявителя.</w:t>
      </w:r>
    </w:p>
    <w:p w:rsidR="00441ECA" w:rsidRPr="001441A7" w:rsidRDefault="00441ECA" w:rsidP="00441ECA">
      <w:pPr>
        <w:pStyle w:val="14"/>
        <w:spacing w:before="0" w:after="0" w:line="240" w:lineRule="auto"/>
        <w:ind w:firstLine="567"/>
        <w:rPr>
          <w:rFonts w:cs="Times New Roman"/>
          <w:szCs w:val="24"/>
        </w:rPr>
      </w:pPr>
      <w:r w:rsidRPr="001441A7">
        <w:rPr>
          <w:rFonts w:cs="Times New Roman"/>
          <w:szCs w:val="24"/>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1ECA" w:rsidRPr="001441A7" w:rsidRDefault="00441ECA" w:rsidP="00441ECA">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2.12.1. Предоставление муниципальной услуги осуществляется в специально выделенных для этой цели помещениях.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2.12.2. Помещения, в которых осуществляется предоставление муниципальной услуги, оборудуются: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стульями и столами для возможности оформления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2.12.2. Количество мест ожидания определяется исходя из фактической нагрузки и возможностей для их размещения в здании.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2.12.4. Кабинеты приема заявителей должны иметь информационные таблички (вывески) с указанием: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фамилии, имени, отчества и должности специалиста.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lastRenderedPageBreak/>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Показатели доступности и качества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2.13.1. Показателями доступности предоставления муниципальной услуги являются: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2.13.2. Показателями качества предоставления муниципальной услуги являются отсутствие: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Особенности предоставления муниципальной услуги в МФЦ и особенности предоставления муниципальной услуги в электронной форме.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 в виде электронного документа, </w:t>
      </w:r>
      <w:r w:rsidRPr="001441A7">
        <w:rPr>
          <w:rFonts w:ascii="Times New Roman" w:hAnsi="Times New Roman" w:cs="Times New Roman"/>
          <w:sz w:val="24"/>
          <w:szCs w:val="24"/>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 заявлению о предоставлении земельного участка прилагаются документы, предусмотренные </w:t>
      </w:r>
      <w:hyperlink r:id="rId131" w:history="1">
        <w:r w:rsidRPr="001441A7">
          <w:rPr>
            <w:rFonts w:ascii="Times New Roman" w:hAnsi="Times New Roman" w:cs="Times New Roman"/>
            <w:sz w:val="24"/>
            <w:szCs w:val="24"/>
          </w:rPr>
          <w:t>подпунктами 1</w:t>
        </w:r>
      </w:hyperlink>
      <w:r w:rsidRPr="001441A7">
        <w:rPr>
          <w:rFonts w:ascii="Times New Roman" w:hAnsi="Times New Roman" w:cs="Times New Roman"/>
          <w:sz w:val="24"/>
          <w:szCs w:val="24"/>
        </w:rPr>
        <w:t xml:space="preserve"> и </w:t>
      </w:r>
      <w:hyperlink r:id="rId132" w:history="1">
        <w:r w:rsidRPr="001441A7">
          <w:rPr>
            <w:rFonts w:ascii="Times New Roman" w:hAnsi="Times New Roman" w:cs="Times New Roman"/>
            <w:sz w:val="24"/>
            <w:szCs w:val="24"/>
          </w:rPr>
          <w:t>4</w:t>
        </w:r>
      </w:hyperlink>
      <w:r w:rsidRPr="001441A7">
        <w:rPr>
          <w:rFonts w:ascii="Times New Roman" w:hAnsi="Times New Roman" w:cs="Times New Roman"/>
          <w:sz w:val="24"/>
          <w:szCs w:val="24"/>
        </w:rPr>
        <w:t xml:space="preserve"> - </w:t>
      </w:r>
      <w:hyperlink r:id="rId133" w:history="1">
        <w:r w:rsidRPr="001441A7">
          <w:rPr>
            <w:rFonts w:ascii="Times New Roman" w:hAnsi="Times New Roman" w:cs="Times New Roman"/>
            <w:sz w:val="24"/>
            <w:szCs w:val="24"/>
          </w:rPr>
          <w:t>6 пункта 2 статьи 39.15</w:t>
        </w:r>
      </w:hyperlink>
      <w:r w:rsidRPr="001441A7">
        <w:rPr>
          <w:rFonts w:ascii="Times New Roman" w:hAnsi="Times New Roman" w:cs="Times New Roman"/>
          <w:sz w:val="24"/>
          <w:szCs w:val="24"/>
        </w:rPr>
        <w:t xml:space="preserve"> Земельного кодекса РФ, </w:t>
      </w:r>
      <w:hyperlink r:id="rId134"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 о предоставлении муниципальной услуги;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w:t>
      </w:r>
      <w:r w:rsidRPr="001441A7">
        <w:rPr>
          <w:rFonts w:ascii="Times New Roman" w:hAnsi="Times New Roman" w:cs="Times New Roman"/>
          <w:sz w:val="24"/>
          <w:szCs w:val="24"/>
          <w:lang w:eastAsia="ru-RU"/>
        </w:rPr>
        <w:t xml:space="preserve">или муниципального служащего </w:t>
      </w:r>
      <w:r w:rsidRPr="001441A7">
        <w:rPr>
          <w:rFonts w:ascii="Times New Roman" w:hAnsi="Times New Roman" w:cs="Times New Roman"/>
          <w:sz w:val="24"/>
          <w:szCs w:val="24"/>
        </w:rPr>
        <w:t>Администрации.</w:t>
      </w:r>
    </w:p>
    <w:p w:rsidR="00441ECA" w:rsidRPr="001441A7" w:rsidRDefault="00441ECA" w:rsidP="00441ECA">
      <w:pPr>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40"/>
        <w:jc w:val="both"/>
        <w:rPr>
          <w:rFonts w:ascii="Times New Roman" w:hAnsi="Times New Roman" w:cs="Times New Roman"/>
          <w:sz w:val="24"/>
          <w:szCs w:val="24"/>
        </w:rPr>
      </w:pPr>
      <w:bookmarkStart w:id="33" w:name="P322"/>
      <w:bookmarkEnd w:id="33"/>
      <w:r w:rsidRPr="001441A7">
        <w:rPr>
          <w:rFonts w:ascii="Times New Roman" w:hAnsi="Times New Roman" w:cs="Times New Roman"/>
          <w:sz w:val="24"/>
          <w:szCs w:val="24"/>
        </w:rPr>
        <w:t>3.1. Исчерпывающий перечень административных процедур.</w:t>
      </w:r>
    </w:p>
    <w:p w:rsidR="00441ECA" w:rsidRPr="001441A7" w:rsidRDefault="00441ECA" w:rsidP="00441ECA">
      <w:pPr>
        <w:pStyle w:val="ConsPlusNormal0"/>
        <w:ind w:firstLine="540"/>
        <w:jc w:val="both"/>
        <w:rPr>
          <w:rFonts w:ascii="Times New Roman" w:hAnsi="Times New Roman" w:cs="Times New Roman"/>
          <w:sz w:val="24"/>
          <w:szCs w:val="24"/>
        </w:rPr>
      </w:pPr>
      <w:bookmarkStart w:id="34" w:name="P323"/>
      <w:bookmarkEnd w:id="34"/>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w:t>
      </w:r>
      <w:r w:rsidRPr="001441A7">
        <w:rPr>
          <w:rFonts w:ascii="Times New Roman" w:hAnsi="Times New Roman" w:cs="Times New Roman"/>
          <w:sz w:val="24"/>
          <w:szCs w:val="24"/>
        </w:rPr>
        <w:lastRenderedPageBreak/>
        <w:t xml:space="preserve">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1441A7">
          <w:rPr>
            <w:rFonts w:ascii="Times New Roman" w:hAnsi="Times New Roman" w:cs="Times New Roman"/>
            <w:sz w:val="24"/>
            <w:szCs w:val="24"/>
          </w:rPr>
          <w:t>пунктами 3.3</w:t>
        </w:r>
      </w:hyperlink>
      <w:r w:rsidRPr="001441A7">
        <w:rPr>
          <w:rFonts w:ascii="Times New Roman" w:hAnsi="Times New Roman" w:cs="Times New Roman"/>
          <w:sz w:val="24"/>
          <w:szCs w:val="24"/>
        </w:rPr>
        <w:t xml:space="preserve">, </w:t>
      </w:r>
      <w:hyperlink w:anchor="P397" w:history="1">
        <w:r w:rsidRPr="001441A7">
          <w:rPr>
            <w:rFonts w:ascii="Times New Roman" w:hAnsi="Times New Roman" w:cs="Times New Roman"/>
            <w:sz w:val="24"/>
            <w:szCs w:val="24"/>
          </w:rPr>
          <w:t>3.4</w:t>
        </w:r>
      </w:hyperlink>
      <w:r w:rsidRPr="001441A7">
        <w:rPr>
          <w:rFonts w:ascii="Times New Roman" w:hAnsi="Times New Roman" w:cs="Times New Roman"/>
          <w:sz w:val="24"/>
          <w:szCs w:val="24"/>
        </w:rPr>
        <w:t xml:space="preserve"> настоящего раздела.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bookmarkStart w:id="35" w:name="P332"/>
      <w:bookmarkEnd w:id="35"/>
      <w:r w:rsidRPr="001441A7">
        <w:rPr>
          <w:rFonts w:ascii="Times New Roman" w:hAnsi="Times New Roman" w:cs="Times New Roman"/>
          <w:sz w:val="24"/>
          <w:szCs w:val="24"/>
        </w:rPr>
        <w:t>3.2.1. Прием и регистрация документов, представленных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cs="Times New Roman"/>
          <w:sz w:val="24"/>
          <w:szCs w:val="24"/>
        </w:rPr>
        <w:t>), а также наличия оснований для отказа в приеме заявления, указанных в пункте 2.7. Регламента.</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41ECA" w:rsidRPr="001441A7" w:rsidRDefault="00441ECA" w:rsidP="00441ECA">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 рабочий день с момента получения документов.</w:t>
      </w:r>
    </w:p>
    <w:p w:rsidR="00441ECA" w:rsidRPr="001441A7" w:rsidRDefault="00441ECA" w:rsidP="00441ECA">
      <w:pPr>
        <w:spacing w:after="0"/>
        <w:ind w:firstLine="567"/>
        <w:jc w:val="both"/>
        <w:rPr>
          <w:rFonts w:ascii="Times New Roman" w:hAnsi="Times New Roman" w:cs="Times New Roman"/>
          <w:b/>
          <w:sz w:val="24"/>
          <w:szCs w:val="24"/>
          <w:u w:val="single"/>
        </w:rPr>
      </w:pPr>
      <w:bookmarkStart w:id="36" w:name="P339"/>
      <w:bookmarkEnd w:id="36"/>
      <w:r w:rsidRPr="001441A7">
        <w:rPr>
          <w:rFonts w:ascii="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b/>
          <w:sz w:val="24"/>
          <w:szCs w:val="24"/>
          <w:u w:val="single"/>
        </w:rPr>
      </w:pPr>
      <w:r w:rsidRPr="001441A7">
        <w:rPr>
          <w:rFonts w:ascii="Times New Roman" w:hAnsi="Times New Roman" w:cs="Times New Roman"/>
          <w:sz w:val="24"/>
          <w:szCs w:val="24"/>
        </w:rPr>
        <w:t xml:space="preserve">В отношении документов, поступивших от Главы администрации с резолюцией </w:t>
      </w:r>
      <w:r w:rsidRPr="001441A7">
        <w:rPr>
          <w:rFonts w:ascii="Times New Roman" w:hAnsi="Times New Roman" w:cs="Times New Roman"/>
          <w:sz w:val="24"/>
          <w:szCs w:val="24"/>
        </w:rPr>
        <w:lastRenderedPageBreak/>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135"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России № 7;</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13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наличие или отсутствие обстоятельств, указанных в </w:t>
      </w:r>
      <w:hyperlink w:anchor="P195" w:history="1">
        <w:r w:rsidRPr="001441A7">
          <w:rPr>
            <w:rFonts w:ascii="Times New Roman" w:hAnsi="Times New Roman" w:cs="Times New Roman"/>
            <w:sz w:val="24"/>
            <w:szCs w:val="24"/>
          </w:rPr>
          <w:t>абзаце втором пункта 2.</w:t>
        </w:r>
      </w:hyperlink>
      <w:r w:rsidRPr="001441A7">
        <w:rPr>
          <w:rFonts w:ascii="Times New Roman" w:hAnsi="Times New Roman" w:cs="Times New Roman"/>
          <w:sz w:val="24"/>
          <w:szCs w:val="24"/>
        </w:rPr>
        <w:t>7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137"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138"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1441A7">
        <w:rPr>
          <w:rFonts w:ascii="Times New Roman" w:hAnsi="Times New Roman" w:cs="Times New Roman"/>
          <w:sz w:val="24"/>
          <w:szCs w:val="24"/>
        </w:rPr>
        <w:t>нерассмотрении</w:t>
      </w:r>
      <w:proofErr w:type="spellEnd"/>
      <w:r w:rsidRPr="001441A7">
        <w:rPr>
          <w:rFonts w:ascii="Times New Roman" w:hAnsi="Times New Roman" w:cs="Times New Roman"/>
          <w:sz w:val="24"/>
          <w:szCs w:val="24"/>
        </w:rPr>
        <w:t xml:space="preserve"> Администрацией заявления, представленного с нарушением </w:t>
      </w:r>
      <w:hyperlink r:id="rId139"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140"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Уведомление, направленное по основанию, предусмотренному </w:t>
      </w:r>
      <w:hyperlink w:anchor="P195" w:history="1">
        <w:r w:rsidRPr="001441A7">
          <w:rPr>
            <w:rFonts w:ascii="Times New Roman" w:hAnsi="Times New Roman" w:cs="Times New Roman"/>
            <w:sz w:val="24"/>
            <w:szCs w:val="24"/>
          </w:rPr>
          <w:t>абзацем вторым пункта 2.</w:t>
        </w:r>
      </w:hyperlink>
      <w:r w:rsidRPr="001441A7">
        <w:rPr>
          <w:rFonts w:ascii="Times New Roman" w:hAnsi="Times New Roman" w:cs="Times New Roman"/>
          <w:sz w:val="24"/>
          <w:szCs w:val="24"/>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отсутствии обстоятельств, указанных в </w:t>
      </w:r>
      <w:hyperlink w:anchor="P194"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7 Регламента, Специалист администрации переходит к рассмотрению и проверке представленных заявителем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- 10 дней со дня поступления документов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w:t>
      </w:r>
      <w:hyperlink w:anchor="P194"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7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1441A7">
          <w:rPr>
            <w:rFonts w:ascii="Times New Roman" w:hAnsi="Times New Roman" w:cs="Times New Roman"/>
            <w:sz w:val="24"/>
            <w:szCs w:val="24"/>
          </w:rPr>
          <w:t>пунктах 2.6.4</w:t>
        </w:r>
      </w:hyperlink>
      <w:r w:rsidRPr="001441A7">
        <w:rPr>
          <w:rFonts w:ascii="Times New Roman" w:hAnsi="Times New Roman" w:cs="Times New Roman"/>
          <w:sz w:val="24"/>
          <w:szCs w:val="24"/>
        </w:rPr>
        <w:t xml:space="preserve">, </w:t>
      </w:r>
      <w:hyperlink w:anchor="P177" w:history="1">
        <w:r w:rsidRPr="001441A7">
          <w:rPr>
            <w:rFonts w:ascii="Times New Roman" w:hAnsi="Times New Roman" w:cs="Times New Roman"/>
            <w:sz w:val="24"/>
            <w:szCs w:val="24"/>
          </w:rPr>
          <w:t xml:space="preserve">2.6.5 </w:t>
        </w:r>
      </w:hyperlink>
      <w:r w:rsidRPr="001441A7">
        <w:rPr>
          <w:rFonts w:ascii="Times New Roman" w:hAnsi="Times New Roman" w:cs="Times New Roman"/>
          <w:sz w:val="24"/>
          <w:szCs w:val="24"/>
        </w:rPr>
        <w:t>Регламента и которые заявитель вправе предоставить;</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проверяет наличие или отсутствие оснований, предусмотренных пунктом </w:t>
      </w:r>
      <w:hyperlink w:anchor="P199" w:history="1">
        <w:r w:rsidRPr="001441A7">
          <w:rPr>
            <w:rFonts w:ascii="Times New Roman" w:hAnsi="Times New Roman" w:cs="Times New Roman"/>
            <w:sz w:val="24"/>
            <w:szCs w:val="24"/>
          </w:rPr>
          <w:t>2.8.</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1441A7">
          <w:rPr>
            <w:rFonts w:ascii="Times New Roman" w:hAnsi="Times New Roman" w:cs="Times New Roman"/>
            <w:sz w:val="24"/>
            <w:szCs w:val="24"/>
          </w:rPr>
          <w:t>пункте 2.</w:t>
        </w:r>
      </w:hyperlink>
      <w:r w:rsidRPr="001441A7">
        <w:rPr>
          <w:rFonts w:ascii="Times New Roman" w:hAnsi="Times New Roman" w:cs="Times New Roman"/>
          <w:sz w:val="24"/>
          <w:szCs w:val="24"/>
        </w:rPr>
        <w:t>8.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обеспечивает их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141"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bookmarkStart w:id="37" w:name="P376"/>
      <w:bookmarkEnd w:id="37"/>
      <w:r w:rsidRPr="001441A7">
        <w:rPr>
          <w:rFonts w:ascii="Times New Roman" w:hAnsi="Times New Roman" w:cs="Times New Roman"/>
          <w:sz w:val="24"/>
          <w:szCs w:val="24"/>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142"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143"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w:t>
      </w:r>
      <w:r w:rsidRPr="001441A7">
        <w:rPr>
          <w:rFonts w:ascii="Times New Roman" w:hAnsi="Times New Roman" w:cs="Times New Roman"/>
          <w:sz w:val="24"/>
          <w:szCs w:val="24"/>
        </w:rPr>
        <w:lastRenderedPageBreak/>
        <w:t>направление его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- 29 дней со дня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bookmarkStart w:id="38" w:name="P387"/>
      <w:bookmarkEnd w:id="38"/>
      <w:r w:rsidRPr="001441A7">
        <w:rPr>
          <w:rFonts w:ascii="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4"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муниципальной услуги о предоставлении земельного участка в соответствии со </w:t>
      </w:r>
      <w:hyperlink r:id="rId145"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 прием и регистрация заявления, представленного заявителем;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3.3.2. проверка представленных документов на соответствие установленным требованиям;</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146"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и на официальном сайте</w:t>
      </w:r>
      <w:r w:rsidRPr="001441A7">
        <w:rPr>
          <w:rFonts w:ascii="Times New Roman" w:hAnsi="Times New Roman" w:cs="Times New Roman"/>
          <w:sz w:val="24"/>
          <w:szCs w:val="24"/>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441ECA" w:rsidRPr="001441A7" w:rsidRDefault="00441ECA" w:rsidP="00441ECA">
      <w:pPr>
        <w:pStyle w:val="ConsPlusNormal0"/>
        <w:ind w:firstLine="540"/>
        <w:jc w:val="both"/>
        <w:rPr>
          <w:rFonts w:ascii="Times New Roman" w:hAnsi="Times New Roman" w:cs="Times New Roman"/>
          <w:sz w:val="24"/>
          <w:szCs w:val="24"/>
        </w:rPr>
      </w:pPr>
      <w:bookmarkStart w:id="39" w:name="P397"/>
      <w:bookmarkEnd w:id="39"/>
      <w:r w:rsidRPr="001441A7">
        <w:rPr>
          <w:rFonts w:ascii="Times New Roman" w:hAnsi="Times New Roman" w:cs="Times New Roman"/>
          <w:sz w:val="24"/>
          <w:szCs w:val="24"/>
        </w:rPr>
        <w:t>3.4. Описание последовательности административных действий при предоставлении муниципальной услуги.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332" w:history="1">
        <w:r w:rsidRPr="001441A7">
          <w:rPr>
            <w:rFonts w:ascii="Times New Roman" w:hAnsi="Times New Roman" w:cs="Times New Roman"/>
            <w:sz w:val="24"/>
            <w:szCs w:val="24"/>
          </w:rPr>
          <w:t>пунктом 3.2.1</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1441A7">
          <w:rPr>
            <w:rFonts w:ascii="Times New Roman" w:hAnsi="Times New Roman" w:cs="Times New Roman"/>
            <w:sz w:val="24"/>
            <w:szCs w:val="24"/>
          </w:rPr>
          <w:t>пунктом 3.2.2</w:t>
        </w:r>
      </w:hyperlink>
      <w:r w:rsidRPr="001441A7">
        <w:rPr>
          <w:rFonts w:ascii="Times New Roman" w:hAnsi="Times New Roman" w:cs="Times New Roman"/>
          <w:sz w:val="24"/>
          <w:szCs w:val="24"/>
        </w:rPr>
        <w:t xml:space="preserve"> Регламента;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14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w:t>
      </w:r>
      <w:r w:rsidRPr="001441A7">
        <w:rPr>
          <w:rFonts w:ascii="Times New Roman" w:hAnsi="Times New Roman" w:cs="Times New Roman"/>
          <w:sz w:val="24"/>
          <w:szCs w:val="24"/>
        </w:rPr>
        <w:lastRenderedPageBreak/>
        <w:t xml:space="preserve">осуществляется в соответствии с </w:t>
      </w:r>
      <w:hyperlink w:anchor="P376" w:history="1">
        <w:r w:rsidRPr="001441A7">
          <w:rPr>
            <w:rFonts w:ascii="Times New Roman" w:hAnsi="Times New Roman" w:cs="Times New Roman"/>
            <w:sz w:val="24"/>
            <w:szCs w:val="24"/>
          </w:rPr>
          <w:t>пунктом 3.2.4</w:t>
        </w:r>
      </w:hyperlink>
      <w:r w:rsidRPr="001441A7">
        <w:rPr>
          <w:rFonts w:ascii="Times New Roman" w:hAnsi="Times New Roman" w:cs="Times New Roman"/>
          <w:sz w:val="24"/>
          <w:szCs w:val="24"/>
        </w:rPr>
        <w:t xml:space="preserve"> Регламента;</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поступившее заявление о предоставлении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41ECA" w:rsidRPr="001441A7" w:rsidRDefault="00441ECA" w:rsidP="00441EC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w:t>
      </w:r>
      <w:r w:rsidRPr="001441A7">
        <w:rPr>
          <w:rFonts w:ascii="Times New Roman" w:hAnsi="Times New Roman" w:cs="Times New Roman"/>
          <w:sz w:val="24"/>
          <w:szCs w:val="24"/>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1441A7">
        <w:rPr>
          <w:rFonts w:ascii="Times New Roman" w:hAnsi="Times New Roman" w:cs="Times New Roman"/>
          <w:sz w:val="24"/>
          <w:szCs w:val="24"/>
        </w:rPr>
        <w:t>.</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- 30 календарных дней со дня поступления заявления в Администрацию.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w:t>
      </w:r>
      <w:proofErr w:type="spellStart"/>
      <w:r w:rsidRPr="001441A7">
        <w:rPr>
          <w:rFonts w:ascii="Times New Roman" w:hAnsi="Times New Roman" w:cs="Times New Roman"/>
          <w:sz w:val="24"/>
          <w:szCs w:val="24"/>
        </w:rPr>
        <w:t>непоступление</w:t>
      </w:r>
      <w:proofErr w:type="spellEnd"/>
      <w:r w:rsidRPr="001441A7">
        <w:rPr>
          <w:rFonts w:ascii="Times New Roman" w:hAnsi="Times New Roman" w:cs="Times New Roman"/>
          <w:sz w:val="24"/>
          <w:szCs w:val="24"/>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1441A7">
          <w:rPr>
            <w:rFonts w:ascii="Times New Roman" w:hAnsi="Times New Roman" w:cs="Times New Roman"/>
            <w:sz w:val="24"/>
            <w:szCs w:val="24"/>
          </w:rPr>
          <w:t>подпункте</w:t>
        </w:r>
      </w:hyperlink>
      <w:r w:rsidRPr="001441A7">
        <w:rPr>
          <w:rFonts w:ascii="Times New Roman" w:hAnsi="Times New Roman" w:cs="Times New Roman"/>
          <w:sz w:val="24"/>
          <w:szCs w:val="24"/>
        </w:rPr>
        <w:t xml:space="preserve"> </w:t>
      </w:r>
      <w:hyperlink w:anchor="P177" w:history="1">
        <w:r w:rsidRPr="001441A7">
          <w:rPr>
            <w:rFonts w:ascii="Times New Roman" w:hAnsi="Times New Roman" w:cs="Times New Roman"/>
            <w:sz w:val="24"/>
            <w:szCs w:val="24"/>
          </w:rPr>
          <w:t>2.6.5 пункта 2.6</w:t>
        </w:r>
      </w:hyperlink>
      <w:r w:rsidRPr="001441A7">
        <w:rPr>
          <w:rFonts w:ascii="Times New Roman" w:hAnsi="Times New Roman" w:cs="Times New Roman"/>
          <w:sz w:val="24"/>
          <w:szCs w:val="24"/>
        </w:rPr>
        <w:t xml:space="preserve"> Регламента и тех, которые он вправе предоставить;</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при отсутствии поступивших заявлений иных граждан, крестьянских (фермерских) </w:t>
      </w:r>
      <w:r w:rsidRPr="001441A7">
        <w:rPr>
          <w:rFonts w:ascii="Times New Roman" w:hAnsi="Times New Roman" w:cs="Times New Roman"/>
          <w:sz w:val="24"/>
          <w:szCs w:val="24"/>
        </w:rPr>
        <w:lastRenderedPageBreak/>
        <w:t>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обеспечивает их подписание Главой администрации и направление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441ECA" w:rsidRPr="001441A7" w:rsidRDefault="00441ECA" w:rsidP="00441ECA">
      <w:pPr>
        <w:pStyle w:val="ConsPlusNormal0"/>
        <w:jc w:val="both"/>
        <w:rPr>
          <w:rFonts w:ascii="Times New Roman" w:hAnsi="Times New Roman" w:cs="Times New Roman"/>
          <w:sz w:val="24"/>
          <w:szCs w:val="24"/>
        </w:rPr>
      </w:pPr>
      <w:r w:rsidRPr="001441A7">
        <w:rPr>
          <w:rFonts w:ascii="Times New Roman" w:hAnsi="Times New Roman" w:cs="Times New Roman"/>
          <w:sz w:val="24"/>
          <w:szCs w:val="24"/>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заявлений граждан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w:t>
      </w:r>
      <w:r w:rsidRPr="001441A7">
        <w:rPr>
          <w:rFonts w:ascii="Times New Roman" w:hAnsi="Times New Roman" w:cs="Times New Roman"/>
          <w:sz w:val="24"/>
          <w:szCs w:val="24"/>
        </w:rPr>
        <w:lastRenderedPageBreak/>
        <w:t>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7-ми </w:t>
      </w:r>
      <w:proofErr w:type="spellStart"/>
      <w:r w:rsidRPr="001441A7">
        <w:rPr>
          <w:rFonts w:ascii="Times New Roman" w:hAnsi="Times New Roman" w:cs="Times New Roman"/>
          <w:sz w:val="24"/>
          <w:szCs w:val="24"/>
        </w:rPr>
        <w:t>дневный</w:t>
      </w:r>
      <w:proofErr w:type="spellEnd"/>
      <w:r w:rsidRPr="001441A7">
        <w:rPr>
          <w:rFonts w:ascii="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441ECA" w:rsidRPr="001441A7" w:rsidRDefault="00441ECA" w:rsidP="00441EC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3.5. Особенности выполнения административных процедур в МФЦ.</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3.5.2. Срок выполнения данного административного действия не более 30 минут.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w:t>
      </w:r>
      <w:r w:rsidRPr="001441A7">
        <w:rPr>
          <w:rFonts w:ascii="Times New Roman" w:hAnsi="Times New Roman" w:cs="Times New Roman"/>
          <w:sz w:val="24"/>
          <w:szCs w:val="24"/>
        </w:rPr>
        <w:lastRenderedPageBreak/>
        <w:t>Многофункциональный центр курьером отправляет документы в Администрацию под подпись с сопроводительным письмом.</w:t>
      </w:r>
    </w:p>
    <w:p w:rsidR="00441ECA" w:rsidRPr="001441A7" w:rsidRDefault="00441ECA" w:rsidP="00441ECA">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3.6.2. При обращении об исправлении технической ошибки заявитель представляет:</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41ECA" w:rsidRPr="001441A7" w:rsidRDefault="00441ECA" w:rsidP="00441EC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41ECA" w:rsidRPr="001441A7" w:rsidRDefault="00441ECA" w:rsidP="00441ECA">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41ECA" w:rsidRPr="001441A7" w:rsidRDefault="00441ECA" w:rsidP="00441ECA">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IV. Формы контроля за исполнением Регламента</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Текущий контроль осуществляется путем проведения проверок</w:t>
      </w:r>
      <w:r w:rsidRPr="001441A7">
        <w:rPr>
          <w:rFonts w:ascii="Times New Roman" w:hAnsi="Times New Roman" w:cs="Times New Roman"/>
          <w:color w:val="92D050"/>
          <w:sz w:val="24"/>
          <w:szCs w:val="24"/>
        </w:rPr>
        <w:t xml:space="preserve"> </w:t>
      </w:r>
      <w:r w:rsidRPr="001441A7">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4.5.2. соблюдение сроков выполнения административных процедур при предоставлении муниципальной услуги.</w:t>
      </w:r>
    </w:p>
    <w:p w:rsidR="00441ECA" w:rsidRPr="001441A7" w:rsidRDefault="00441ECA" w:rsidP="00441EC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441ECA" w:rsidRPr="001441A7" w:rsidRDefault="00441ECA" w:rsidP="00441ECA">
      <w:pPr>
        <w:pStyle w:val="ConsPlusNormal0"/>
        <w:jc w:val="both"/>
        <w:rPr>
          <w:rFonts w:ascii="Times New Roman" w:hAnsi="Times New Roman" w:cs="Times New Roman"/>
          <w:sz w:val="24"/>
          <w:szCs w:val="24"/>
        </w:rPr>
      </w:pPr>
    </w:p>
    <w:p w:rsidR="00441ECA" w:rsidRPr="001441A7" w:rsidRDefault="00441ECA" w:rsidP="00441ECA">
      <w:pPr>
        <w:autoSpaceDE w:val="0"/>
        <w:autoSpaceDN w:val="0"/>
        <w:adjustRightInd w:val="0"/>
        <w:spacing w:after="0" w:line="240" w:lineRule="auto"/>
        <w:jc w:val="center"/>
        <w:rPr>
          <w:rFonts w:ascii="Times New Roman" w:hAnsi="Times New Roman" w:cs="Times New Roman"/>
          <w:b/>
          <w:sz w:val="24"/>
          <w:szCs w:val="24"/>
        </w:rPr>
      </w:pPr>
      <w:r w:rsidRPr="001441A7">
        <w:rPr>
          <w:rFonts w:ascii="Times New Roman" w:hAnsi="Times New Roman" w:cs="Times New Roman"/>
          <w:b/>
          <w:sz w:val="24"/>
          <w:szCs w:val="24"/>
          <w:lang w:val="en-US"/>
        </w:rPr>
        <w:t>V</w:t>
      </w:r>
      <w:r w:rsidRPr="001441A7">
        <w:rPr>
          <w:rFonts w:ascii="Times New Roman" w:hAnsi="Times New Roman" w:cs="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rFonts w:ascii="Times New Roman" w:hAnsi="Times New Roman" w:cs="Times New Roman"/>
          <w:b/>
          <w:bCs/>
          <w:sz w:val="24"/>
          <w:szCs w:val="24"/>
          <w:lang w:eastAsia="ru-RU"/>
        </w:rPr>
        <w:t>их должностных лиц или</w:t>
      </w:r>
      <w:r w:rsidRPr="001441A7">
        <w:rPr>
          <w:rFonts w:ascii="Times New Roman" w:hAnsi="Times New Roman" w:cs="Times New Roman"/>
          <w:b/>
          <w:sz w:val="24"/>
          <w:szCs w:val="24"/>
        </w:rPr>
        <w:t xml:space="preserve"> муниципальных служащих</w:t>
      </w:r>
    </w:p>
    <w:p w:rsidR="00441ECA" w:rsidRPr="001441A7" w:rsidRDefault="00441ECA" w:rsidP="00441ECA">
      <w:pPr>
        <w:autoSpaceDE w:val="0"/>
        <w:autoSpaceDN w:val="0"/>
        <w:adjustRightInd w:val="0"/>
        <w:spacing w:after="0" w:line="240" w:lineRule="auto"/>
        <w:ind w:firstLine="540"/>
        <w:jc w:val="center"/>
        <w:rPr>
          <w:rFonts w:ascii="Times New Roman" w:hAnsi="Times New Roman" w:cs="Times New Roman"/>
          <w:sz w:val="24"/>
          <w:szCs w:val="24"/>
        </w:rPr>
      </w:pP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441A7">
        <w:rPr>
          <w:rFonts w:ascii="Times New Roman" w:hAnsi="Times New Roman" w:cs="Times New Roman"/>
          <w:sz w:val="24"/>
          <w:szCs w:val="24"/>
        </w:rPr>
        <w:lastRenderedPageBreak/>
        <w:t>иными нормативными правовыми актами Пензенской области, муниципальными правовыми актами;</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441ECA" w:rsidRPr="001441A7" w:rsidRDefault="00441ECA" w:rsidP="00441EC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муниципального </w:t>
      </w:r>
      <w:r w:rsidRPr="001441A7">
        <w:rPr>
          <w:rFonts w:ascii="Times New Roman" w:hAnsi="Times New Roman" w:cs="Times New Roman"/>
          <w:sz w:val="24"/>
          <w:szCs w:val="24"/>
        </w:rPr>
        <w:lastRenderedPageBreak/>
        <w:t>служащего. Заявителем могут быть представлены документы (при наличии0, подтверждающие доводы заявителя, либо их копии.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41ECA" w:rsidRPr="001441A7" w:rsidRDefault="00441ECA" w:rsidP="00441EC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1441A7" w:rsidRDefault="001441A7" w:rsidP="00441ECA">
      <w:pPr>
        <w:pStyle w:val="ConsPlusNormal0"/>
        <w:jc w:val="right"/>
        <w:outlineLvl w:val="1"/>
        <w:rPr>
          <w:rFonts w:ascii="Times New Roman" w:hAnsi="Times New Roman" w:cs="Times New Roman"/>
          <w:sz w:val="24"/>
          <w:szCs w:val="24"/>
        </w:rPr>
      </w:pPr>
    </w:p>
    <w:p w:rsidR="001441A7" w:rsidRDefault="001441A7"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Pr="00706E3A" w:rsidRDefault="00441ECA" w:rsidP="00441ECA">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706E3A">
        <w:rPr>
          <w:rFonts w:ascii="Times New Roman" w:hAnsi="Times New Roman" w:cs="Times New Roman"/>
          <w:sz w:val="24"/>
          <w:szCs w:val="24"/>
        </w:rPr>
        <w:t>риложение 1</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41ECA" w:rsidRPr="0013182B" w:rsidRDefault="00441ECA" w:rsidP="00441ECA">
      <w:pPr>
        <w:pStyle w:val="ConsPlusNormal0"/>
        <w:jc w:val="right"/>
        <w:rPr>
          <w:sz w:val="24"/>
          <w:szCs w:val="24"/>
        </w:rPr>
      </w:pPr>
      <w:r w:rsidRPr="0013182B">
        <w:rPr>
          <w:rFonts w:ascii="Times New Roman" w:hAnsi="Times New Roman" w:cs="Times New Roman"/>
          <w:sz w:val="24"/>
          <w:szCs w:val="24"/>
        </w:rPr>
        <w:t>аренду, безвозмездное пользование»</w:t>
      </w:r>
    </w:p>
    <w:p w:rsidR="00441ECA" w:rsidRPr="0013182B" w:rsidRDefault="00441ECA" w:rsidP="00441ECA">
      <w:pPr>
        <w:pStyle w:val="ConsPlusNormal0"/>
        <w:jc w:val="center"/>
        <w:rPr>
          <w:sz w:val="24"/>
          <w:szCs w:val="24"/>
        </w:rPr>
      </w:pPr>
    </w:p>
    <w:p w:rsidR="00441ECA" w:rsidRPr="0013182B" w:rsidRDefault="00441ECA" w:rsidP="00441ECA">
      <w:pPr>
        <w:pStyle w:val="ConsPlusNormal0"/>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41ECA" w:rsidRDefault="00441ECA" w:rsidP="00441ECA">
      <w:pPr>
        <w:pStyle w:val="ConsPlusNormal0"/>
        <w:jc w:val="both"/>
      </w:pPr>
    </w:p>
    <w:p w:rsidR="00441ECA" w:rsidRPr="00F01CFF" w:rsidRDefault="00441ECA" w:rsidP="00441EC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41ECA" w:rsidRPr="0024588F" w:rsidRDefault="00441ECA" w:rsidP="00441ECA">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r w:rsidRPr="0024588F">
        <w:t xml:space="preserve"> </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41ECA" w:rsidRPr="008619E0" w:rsidRDefault="00441ECA" w:rsidP="00441E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441ECA" w:rsidRPr="0024588F" w:rsidRDefault="00441ECA" w:rsidP="00441ECA">
      <w:pPr>
        <w:pStyle w:val="ConsPlusNormal0"/>
        <w:jc w:val="both"/>
      </w:pPr>
    </w:p>
    <w:p w:rsidR="00441ECA" w:rsidRDefault="00441ECA" w:rsidP="00441ECA">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ЗАЯВЛЕНИЕ</w:t>
      </w:r>
    </w:p>
    <w:p w:rsidR="00441ECA" w:rsidRPr="008619E0" w:rsidRDefault="00441ECA" w:rsidP="00441ECA">
      <w:pPr>
        <w:pStyle w:val="ConsPlusNormal0"/>
        <w:jc w:val="center"/>
        <w:rPr>
          <w:rFonts w:ascii="Times New Roman" w:hAnsi="Times New Roman" w:cs="Times New Roman"/>
          <w:b/>
          <w:sz w:val="24"/>
          <w:szCs w:val="24"/>
        </w:rPr>
      </w:pPr>
    </w:p>
    <w:p w:rsidR="00441ECA"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41ECA"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41ECA"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41ECA" w:rsidRPr="00942607" w:rsidRDefault="00441ECA" w:rsidP="00441EC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148"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41ECA" w:rsidRPr="00942607" w:rsidRDefault="00441ECA" w:rsidP="00441ECA">
      <w:pPr>
        <w:pStyle w:val="ConsPlusNormal0"/>
        <w:ind w:firstLine="540"/>
        <w:jc w:val="both"/>
        <w:rPr>
          <w:rFonts w:ascii="Times New Roman" w:hAnsi="Times New Roman" w:cs="Times New Roman"/>
          <w:sz w:val="24"/>
          <w:szCs w:val="24"/>
        </w:rPr>
      </w:pPr>
      <w:bookmarkStart w:id="40" w:name="P596"/>
      <w:bookmarkEnd w:id="40"/>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41ECA" w:rsidRPr="00942607"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jc w:val="both"/>
        <w:rPr>
          <w:rFonts w:ascii="Times New Roman" w:hAnsi="Times New Roman" w:cs="Times New Roman"/>
          <w:sz w:val="24"/>
          <w:szCs w:val="24"/>
        </w:rPr>
      </w:pP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Default="00441ECA" w:rsidP="00441ECA">
      <w:pPr>
        <w:pStyle w:val="ConsPlusNormal0"/>
        <w:jc w:val="right"/>
        <w:outlineLvl w:val="1"/>
        <w:rPr>
          <w:rFonts w:ascii="Times New Roman" w:hAnsi="Times New Roman" w:cs="Times New Roman"/>
          <w:sz w:val="24"/>
          <w:szCs w:val="24"/>
        </w:rPr>
      </w:pPr>
    </w:p>
    <w:p w:rsidR="00441ECA" w:rsidRPr="00706E3A" w:rsidRDefault="00441ECA" w:rsidP="00441ECA">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706E3A">
        <w:rPr>
          <w:rFonts w:ascii="Times New Roman" w:hAnsi="Times New Roman" w:cs="Times New Roman"/>
          <w:sz w:val="24"/>
          <w:szCs w:val="24"/>
        </w:rPr>
        <w:t xml:space="preserve">риложение </w:t>
      </w:r>
      <w:r>
        <w:rPr>
          <w:rFonts w:ascii="Times New Roman" w:hAnsi="Times New Roman" w:cs="Times New Roman"/>
          <w:sz w:val="24"/>
          <w:szCs w:val="24"/>
        </w:rPr>
        <w:t>2</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41ECA" w:rsidRPr="00706E3A" w:rsidRDefault="00441ECA" w:rsidP="00441ECA">
      <w:pPr>
        <w:pStyle w:val="ConsPlusNormal0"/>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41ECA" w:rsidRDefault="00441ECA" w:rsidP="00441ECA">
      <w:pPr>
        <w:pStyle w:val="ConsPlusNormal0"/>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41ECA" w:rsidRPr="0013182B" w:rsidRDefault="00441ECA" w:rsidP="00441ECA">
      <w:pPr>
        <w:pStyle w:val="ConsPlusNormal0"/>
        <w:jc w:val="right"/>
        <w:rPr>
          <w:sz w:val="24"/>
          <w:szCs w:val="24"/>
        </w:rPr>
      </w:pPr>
      <w:r w:rsidRPr="0013182B">
        <w:rPr>
          <w:rFonts w:ascii="Times New Roman" w:hAnsi="Times New Roman" w:cs="Times New Roman"/>
          <w:sz w:val="24"/>
          <w:szCs w:val="24"/>
        </w:rPr>
        <w:t>аренду, безвозмездное пользование»</w:t>
      </w:r>
    </w:p>
    <w:p w:rsidR="00441ECA" w:rsidRPr="0013182B" w:rsidRDefault="00441ECA" w:rsidP="00441ECA">
      <w:pPr>
        <w:pStyle w:val="ConsPlusNormal0"/>
        <w:jc w:val="center"/>
        <w:rPr>
          <w:sz w:val="24"/>
          <w:szCs w:val="24"/>
        </w:rPr>
      </w:pPr>
    </w:p>
    <w:p w:rsidR="00441ECA" w:rsidRPr="0013182B" w:rsidRDefault="00441ECA" w:rsidP="00441ECA">
      <w:pPr>
        <w:pStyle w:val="ConsPlusNormal0"/>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41ECA" w:rsidRDefault="00441ECA" w:rsidP="00441ECA">
      <w:pPr>
        <w:pStyle w:val="ConsPlusNormal0"/>
        <w:jc w:val="both"/>
      </w:pPr>
    </w:p>
    <w:p w:rsidR="00441ECA" w:rsidRPr="00F01CFF" w:rsidRDefault="00441ECA" w:rsidP="00441ECA">
      <w:pPr>
        <w:pStyle w:val="ConsPlusNormal0"/>
        <w:jc w:val="both"/>
        <w:rPr>
          <w:rFonts w:ascii="Times New Roman" w:hAnsi="Times New Roman" w:cs="Times New Roman"/>
          <w:sz w:val="24"/>
          <w:szCs w:val="24"/>
        </w:rPr>
      </w:pPr>
    </w:p>
    <w:p w:rsidR="00441ECA" w:rsidRPr="00F01CFF" w:rsidRDefault="00441ECA" w:rsidP="00441EC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41ECA" w:rsidRPr="0024588F" w:rsidRDefault="00441ECA" w:rsidP="00441ECA">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r w:rsidRPr="0024588F">
        <w:t xml:space="preserve"> </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441ECA" w:rsidRPr="008619E0" w:rsidRDefault="00441ECA" w:rsidP="00441ECA">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441ECA" w:rsidRDefault="00441ECA" w:rsidP="00441ECA">
      <w:pPr>
        <w:pStyle w:val="ConsPlusNormal0"/>
        <w:jc w:val="right"/>
      </w:pPr>
    </w:p>
    <w:p w:rsidR="00441ECA" w:rsidRDefault="00441ECA" w:rsidP="00441ECA">
      <w:pPr>
        <w:pStyle w:val="ConsPlusNormal0"/>
        <w:jc w:val="center"/>
      </w:pPr>
    </w:p>
    <w:p w:rsidR="00441ECA" w:rsidRDefault="00441ECA" w:rsidP="00441ECA">
      <w:pPr>
        <w:pStyle w:val="ConsPlusNonformat"/>
        <w:jc w:val="both"/>
      </w:pPr>
    </w:p>
    <w:p w:rsidR="00441ECA" w:rsidRDefault="00441ECA" w:rsidP="00441ECA">
      <w:pPr>
        <w:pStyle w:val="ConsPlusNormal0"/>
        <w:jc w:val="center"/>
        <w:rPr>
          <w:rFonts w:ascii="Times New Roman" w:hAnsi="Times New Roman" w:cs="Times New Roman"/>
          <w:b/>
          <w:sz w:val="24"/>
          <w:szCs w:val="24"/>
        </w:rPr>
      </w:pPr>
      <w:bookmarkStart w:id="41" w:name="P691"/>
      <w:bookmarkEnd w:id="41"/>
      <w:r w:rsidRPr="008619E0">
        <w:rPr>
          <w:rFonts w:ascii="Times New Roman" w:hAnsi="Times New Roman" w:cs="Times New Roman"/>
          <w:b/>
          <w:sz w:val="24"/>
          <w:szCs w:val="24"/>
        </w:rPr>
        <w:t>ЗАЯВЛЕНИЕ</w:t>
      </w:r>
    </w:p>
    <w:p w:rsidR="00441ECA" w:rsidRDefault="00441ECA" w:rsidP="00441ECA">
      <w:pPr>
        <w:pStyle w:val="ConsPlusNonformat"/>
        <w:jc w:val="both"/>
      </w:pPr>
    </w:p>
    <w:p w:rsidR="00441ECA"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41ECA"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41ECA"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41ECA"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41ECA" w:rsidRPr="00942607" w:rsidRDefault="00441ECA" w:rsidP="00441EC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41ECA" w:rsidRPr="00942607" w:rsidRDefault="00441ECA" w:rsidP="00441EC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w:t>
      </w:r>
      <w:r>
        <w:rPr>
          <w:rFonts w:ascii="Times New Roman" w:hAnsi="Times New Roman" w:cs="Times New Roman"/>
          <w:sz w:val="24"/>
          <w:szCs w:val="24"/>
        </w:rPr>
        <w:lastRenderedPageBreak/>
        <w:t xml:space="preserve">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149"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41ECA" w:rsidRPr="00942607" w:rsidRDefault="00441ECA" w:rsidP="00441ECA">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41ECA" w:rsidRPr="00942607" w:rsidTr="00AF17F0">
        <w:tc>
          <w:tcPr>
            <w:tcW w:w="913" w:type="dxa"/>
          </w:tcPr>
          <w:p w:rsidR="00441ECA" w:rsidRPr="00942607" w:rsidRDefault="00441ECA" w:rsidP="00AF17F0">
            <w:pPr>
              <w:pStyle w:val="ConsPlusNormal0"/>
              <w:rPr>
                <w:rFonts w:ascii="Times New Roman" w:hAnsi="Times New Roman" w:cs="Times New Roman"/>
                <w:sz w:val="24"/>
                <w:szCs w:val="24"/>
              </w:rPr>
            </w:pPr>
          </w:p>
        </w:tc>
        <w:tc>
          <w:tcPr>
            <w:tcW w:w="7313" w:type="dxa"/>
          </w:tcPr>
          <w:p w:rsidR="00441ECA" w:rsidRPr="00942607" w:rsidRDefault="00441ECA" w:rsidP="00AF17F0">
            <w:pPr>
              <w:pStyle w:val="ConsPlusNormal0"/>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41ECA" w:rsidRPr="00942607" w:rsidRDefault="00441ECA" w:rsidP="00441ECA">
      <w:pPr>
        <w:pStyle w:val="ConsPlusNormal0"/>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41ECA" w:rsidRPr="00942607" w:rsidRDefault="00441ECA" w:rsidP="00441ECA">
      <w:pPr>
        <w:pStyle w:val="ConsPlusNormal0"/>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41ECA" w:rsidRPr="00942607" w:rsidRDefault="00441ECA" w:rsidP="00441ECA">
      <w:pPr>
        <w:pStyle w:val="ConsPlusNonformat"/>
        <w:jc w:val="both"/>
        <w:rPr>
          <w:rFonts w:ascii="Times New Roman" w:hAnsi="Times New Roman" w:cs="Times New Roman"/>
          <w:sz w:val="24"/>
          <w:szCs w:val="24"/>
        </w:rPr>
      </w:pPr>
    </w:p>
    <w:p w:rsidR="00441ECA" w:rsidRPr="00942607" w:rsidRDefault="00441ECA" w:rsidP="00441ECA">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441ECA" w:rsidRDefault="00441ECA" w:rsidP="00441ECA">
      <w:pPr>
        <w:pStyle w:val="ConsPlusNormal0"/>
        <w:jc w:val="both"/>
      </w:pPr>
    </w:p>
    <w:p w:rsidR="00441ECA" w:rsidRDefault="00441ECA" w:rsidP="00441ECA">
      <w:pPr>
        <w:pStyle w:val="ConsPlusNormal0"/>
        <w:jc w:val="both"/>
      </w:pPr>
    </w:p>
    <w:p w:rsidR="00441ECA" w:rsidRDefault="00441ECA"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1441A7" w:rsidRDefault="001441A7" w:rsidP="00441ECA">
      <w:pPr>
        <w:pStyle w:val="ConsPlusNormal0"/>
        <w:jc w:val="right"/>
        <w:outlineLvl w:val="0"/>
        <w:rPr>
          <w:rFonts w:ascii="Times New Roman" w:hAnsi="Times New Roman" w:cs="Times New Roman"/>
          <w:sz w:val="28"/>
          <w:szCs w:val="28"/>
        </w:rPr>
      </w:pPr>
    </w:p>
    <w:p w:rsidR="00A67516" w:rsidRDefault="00A67516" w:rsidP="00441ECA">
      <w:pPr>
        <w:pStyle w:val="ConsPlusNormal0"/>
        <w:jc w:val="right"/>
        <w:outlineLvl w:val="0"/>
        <w:rPr>
          <w:rFonts w:ascii="Times New Roman" w:hAnsi="Times New Roman" w:cs="Times New Roman"/>
          <w:sz w:val="28"/>
          <w:szCs w:val="28"/>
        </w:rPr>
      </w:pP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6 к</w:t>
      </w: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67516" w:rsidRDefault="00A67516" w:rsidP="00A67516">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67516" w:rsidRDefault="00A67516" w:rsidP="00A67516">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A67516" w:rsidRDefault="00A67516" w:rsidP="00441ECA">
      <w:pPr>
        <w:pStyle w:val="ConsPlusNormal0"/>
        <w:jc w:val="right"/>
        <w:outlineLvl w:val="0"/>
        <w:rPr>
          <w:rFonts w:ascii="Times New Roman" w:hAnsi="Times New Roman" w:cs="Times New Roman"/>
          <w:sz w:val="28"/>
          <w:szCs w:val="28"/>
        </w:rPr>
      </w:pPr>
    </w:p>
    <w:p w:rsidR="00A67516" w:rsidRPr="00F1174A" w:rsidRDefault="00A67516" w:rsidP="00A67516">
      <w:pPr>
        <w:pStyle w:val="ConsPlusTitle"/>
        <w:jc w:val="center"/>
        <w:rPr>
          <w:rFonts w:ascii="Times New Roman" w:hAnsi="Times New Roman" w:cs="Times New Roman"/>
        </w:rPr>
      </w:pPr>
      <w:r w:rsidRPr="007535C4">
        <w:rPr>
          <w:rFonts w:ascii="Times New Roman" w:hAnsi="Times New Roman" w:cs="Times New Roman"/>
        </w:rPr>
        <w:t xml:space="preserve">АДМИНИСТРАТИВНЫЙ </w:t>
      </w:r>
      <w:r w:rsidRPr="00F1174A">
        <w:rPr>
          <w:rFonts w:ascii="Times New Roman" w:hAnsi="Times New Roman" w:cs="Times New Roman"/>
        </w:rPr>
        <w:t>РЕГЛАМЕНТ</w:t>
      </w:r>
    </w:p>
    <w:p w:rsidR="00A67516" w:rsidRPr="00F1174A" w:rsidRDefault="00A67516" w:rsidP="00A67516">
      <w:pPr>
        <w:pStyle w:val="ConsPlusTitle"/>
        <w:jc w:val="center"/>
        <w:rPr>
          <w:rFonts w:ascii="Times New Roman" w:hAnsi="Times New Roman" w:cs="Times New Roman"/>
        </w:rPr>
      </w:pPr>
      <w:r w:rsidRPr="00F1174A">
        <w:rPr>
          <w:rFonts w:ascii="Times New Roman" w:hAnsi="Times New Roman" w:cs="Times New Roman"/>
        </w:rPr>
        <w:t xml:space="preserve">ПРЕДОСТАВЛЕНИЯ МУНИЦИПАЛЬНОЙ УСЛУГИ «ПРОДАЖА И ПРЕДОСТАВЛЕНИЕ В АРЕНДУ </w:t>
      </w:r>
      <w:r>
        <w:rPr>
          <w:rFonts w:ascii="Times New Roman" w:hAnsi="Times New Roman" w:cs="Times New Roman"/>
        </w:rPr>
        <w:t xml:space="preserve">ЗЕМЕЛЬНЫХ УЧАСТКОВ </w:t>
      </w:r>
      <w:r w:rsidRPr="00F1174A">
        <w:rPr>
          <w:rFonts w:ascii="Times New Roman" w:hAnsi="Times New Roman" w:cs="Times New Roman"/>
        </w:rPr>
        <w:t>НА ТОРГАХ»</w:t>
      </w:r>
    </w:p>
    <w:p w:rsidR="00A67516" w:rsidRPr="00F1174A" w:rsidRDefault="00A67516" w:rsidP="00A67516">
      <w:pPr>
        <w:pStyle w:val="ConsPlusNormal0"/>
        <w:jc w:val="center"/>
      </w:pPr>
    </w:p>
    <w:p w:rsidR="00A67516" w:rsidRPr="00F1174A" w:rsidRDefault="00A67516" w:rsidP="00A67516">
      <w:pPr>
        <w:pStyle w:val="ConsPlusNormal0"/>
        <w:jc w:val="both"/>
      </w:pPr>
    </w:p>
    <w:p w:rsidR="00A67516" w:rsidRPr="00F1174A" w:rsidRDefault="00A67516" w:rsidP="00A67516">
      <w:pPr>
        <w:pStyle w:val="ConsPlusNormal0"/>
        <w:jc w:val="center"/>
        <w:outlineLvl w:val="1"/>
      </w:pPr>
      <w:r w:rsidRPr="00F1174A">
        <w:t>1. Общие положения</w:t>
      </w:r>
    </w:p>
    <w:p w:rsidR="00A67516" w:rsidRPr="00F1174A" w:rsidRDefault="00A67516" w:rsidP="00A67516">
      <w:pPr>
        <w:pStyle w:val="ConsPlusNormal0"/>
        <w:jc w:val="both"/>
      </w:pP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1.1. Предмет регулирования регламента.</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Административный регламент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 xml:space="preserve">на торгах» (далее – муниципальная услуга), определяет сроки и последовательность административных процедур (действий) 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r w:rsidRPr="00F1174A">
        <w:rPr>
          <w:rFonts w:ascii="Times New Roman" w:hAnsi="Times New Roman" w:cs="Times New Roman"/>
          <w:sz w:val="24"/>
          <w:szCs w:val="24"/>
        </w:rPr>
        <w:t xml:space="preserve"> (далее – Администрация) при предоставлении муниципальной услуги.</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1.2. Круг заявителей.</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Заявителями являются:</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граждане и крестьянские (фермерские) хозяйства в случае, предусмотренном </w:t>
      </w:r>
      <w:hyperlink r:id="rId150" w:history="1">
        <w:r w:rsidRPr="00F1174A">
          <w:rPr>
            <w:rFonts w:ascii="Times New Roman" w:hAnsi="Times New Roman" w:cs="Times New Roman"/>
            <w:sz w:val="24"/>
            <w:szCs w:val="24"/>
          </w:rPr>
          <w:t>пунктом 7 статьи 39.18</w:t>
        </w:r>
      </w:hyperlink>
      <w:r w:rsidRPr="00F1174A">
        <w:rPr>
          <w:rFonts w:ascii="Times New Roman" w:hAnsi="Times New Roman" w:cs="Times New Roman"/>
          <w:sz w:val="24"/>
          <w:szCs w:val="24"/>
        </w:rPr>
        <w:t xml:space="preserve">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67516" w:rsidRPr="004A6E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cs="Times New Roman"/>
          <w:sz w:val="24"/>
          <w:szCs w:val="24"/>
        </w:rPr>
        <w:t xml:space="preserve">за исключением случая, предусмотренного </w:t>
      </w:r>
      <w:hyperlink r:id="rId151" w:history="1">
        <w:r w:rsidRPr="004A6EEC">
          <w:rPr>
            <w:rFonts w:ascii="Times New Roman" w:hAnsi="Times New Roman" w:cs="Times New Roman"/>
            <w:sz w:val="24"/>
            <w:szCs w:val="24"/>
          </w:rPr>
          <w:t>абзацем вторым пункта 10 статьи 39.11</w:t>
        </w:r>
      </w:hyperlink>
      <w:r w:rsidRPr="004A6EEC">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r w:rsidRPr="004A6EEC">
        <w:rPr>
          <w:rFonts w:ascii="Times New Roman" w:hAnsi="Times New Roman" w:cs="Times New Roman"/>
          <w:bCs/>
          <w:sz w:val="24"/>
          <w:szCs w:val="24"/>
        </w:rPr>
        <w:t>- у</w:t>
      </w:r>
      <w:r w:rsidRPr="004A6EEC">
        <w:rPr>
          <w:rFonts w:ascii="Times New Roman" w:hAnsi="Times New Roman" w:cs="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52" w:history="1">
        <w:r w:rsidRPr="004A6EEC">
          <w:rPr>
            <w:rFonts w:ascii="Times New Roman" w:hAnsi="Times New Roman" w:cs="Times New Roman"/>
            <w:sz w:val="24"/>
            <w:szCs w:val="24"/>
          </w:rPr>
          <w:t>частью 4 статьи 18</w:t>
        </w:r>
      </w:hyperlink>
      <w:r w:rsidRPr="004A6EEC">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cs="Times New Roman"/>
          <w:sz w:val="24"/>
          <w:szCs w:val="24"/>
        </w:rPr>
        <w:t xml:space="preserve">, в отношении которых не может оказываться поддержка в соответствии с </w:t>
      </w:r>
      <w:hyperlink r:id="rId153" w:history="1">
        <w:r w:rsidRPr="006569A1">
          <w:rPr>
            <w:rFonts w:ascii="Times New Roman" w:hAnsi="Times New Roman" w:cs="Times New Roman"/>
            <w:sz w:val="24"/>
            <w:szCs w:val="24"/>
          </w:rPr>
          <w:t>частью 3 статьи 14</w:t>
        </w:r>
      </w:hyperlink>
      <w:r w:rsidRPr="006569A1">
        <w:rPr>
          <w:rFonts w:ascii="Times New Roman" w:hAnsi="Times New Roman" w:cs="Times New Roman"/>
          <w:sz w:val="24"/>
          <w:szCs w:val="24"/>
        </w:rPr>
        <w:t xml:space="preserve"> указанного Федерального закона;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в остальных случаях ограничений по составу участников аукциона не установлено (</w:t>
      </w:r>
      <w:hyperlink r:id="rId154" w:history="1">
        <w:r w:rsidRPr="006569A1">
          <w:rPr>
            <w:rFonts w:ascii="Times New Roman" w:hAnsi="Times New Roman" w:cs="Times New Roman"/>
            <w:sz w:val="24"/>
            <w:szCs w:val="24"/>
          </w:rPr>
          <w:t>п. 9 ст. 39.11</w:t>
        </w:r>
      </w:hyperlink>
      <w:r w:rsidRPr="006569A1">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67516" w:rsidRPr="006569A1" w:rsidRDefault="00A67516" w:rsidP="00A67516">
      <w:pPr>
        <w:autoSpaceDE w:val="0"/>
        <w:autoSpaceDN w:val="0"/>
        <w:adjustRightInd w:val="0"/>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 Требования к порядку информирования о предоставлении муниципальной услуги</w:t>
      </w:r>
    </w:p>
    <w:p w:rsidR="00A67516" w:rsidRPr="006569A1" w:rsidRDefault="00A67516" w:rsidP="00A67516">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569A1">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55" w:history="1">
        <w:r>
          <w:rPr>
            <w:rStyle w:val="a6"/>
            <w:szCs w:val="24"/>
          </w:rPr>
          <w:t>http://kameshkir.pnzreg.ru</w:t>
        </w:r>
      </w:hyperlink>
      <w:r w:rsidRPr="006569A1">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w:t>
      </w:r>
      <w:r w:rsidRPr="006569A1">
        <w:rPr>
          <w:rFonts w:ascii="Times New Roman" w:hAnsi="Times New Roman" w:cs="Times New Roman"/>
          <w:sz w:val="24"/>
          <w:szCs w:val="24"/>
        </w:rPr>
        <w:lastRenderedPageBreak/>
        <w:t>системе «Портал государственных и муниципальных услуг (функций) Пензенской области» (</w:t>
      </w:r>
      <w:hyperlink r:id="rId156" w:history="1">
        <w:r w:rsidRPr="006569A1">
          <w:rPr>
            <w:rStyle w:val="a6"/>
            <w:szCs w:val="24"/>
          </w:rPr>
          <w:t>www.</w:t>
        </w:r>
        <w:r w:rsidRPr="006569A1">
          <w:rPr>
            <w:rStyle w:val="a6"/>
            <w:szCs w:val="24"/>
            <w:lang w:val="en-US"/>
          </w:rPr>
          <w:t>gos</w:t>
        </w:r>
        <w:r w:rsidRPr="006569A1">
          <w:rPr>
            <w:rStyle w:val="a6"/>
            <w:szCs w:val="24"/>
          </w:rPr>
          <w:t>uslugi.pnzreg.ru</w:t>
        </w:r>
      </w:hyperlink>
      <w:r w:rsidRPr="006569A1">
        <w:rPr>
          <w:rFonts w:ascii="Times New Roman" w:hAnsi="Times New Roman" w:cs="Times New Roman"/>
          <w:sz w:val="24"/>
          <w:szCs w:val="24"/>
        </w:rPr>
        <w:t>.) (далее – Региональный портал).</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2) круг заявителей;</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3) срок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67516" w:rsidRPr="006569A1" w:rsidRDefault="00A67516" w:rsidP="00A67516">
      <w:pPr>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w:t>
      </w:r>
      <w:r>
        <w:rPr>
          <w:rFonts w:ascii="Times New Roman" w:hAnsi="Times New Roman" w:cs="Times New Roman"/>
          <w:sz w:val="24"/>
          <w:szCs w:val="24"/>
        </w:rPr>
        <w:t xml:space="preserve">экономики, развития сельского хозяйства и продовольствия 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r w:rsidRPr="006569A1">
        <w:rPr>
          <w:rFonts w:ascii="Times New Roman" w:hAnsi="Times New Roman" w:cs="Times New Roman"/>
          <w:sz w:val="24"/>
          <w:szCs w:val="24"/>
        </w:rPr>
        <w:t xml:space="preserve">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A67516" w:rsidRPr="006569A1"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6569A1">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A67516" w:rsidRPr="006569A1" w:rsidRDefault="00A67516" w:rsidP="00A67516">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A67516" w:rsidRPr="006569A1" w:rsidRDefault="00A67516" w:rsidP="00A67516">
      <w:pPr>
        <w:spacing w:after="0" w:line="240" w:lineRule="auto"/>
        <w:ind w:firstLine="567"/>
        <w:jc w:val="both"/>
        <w:rPr>
          <w:rFonts w:ascii="Times New Roman" w:hAnsi="Times New Roman" w:cs="Times New Roman"/>
          <w:sz w:val="24"/>
          <w:szCs w:val="24"/>
        </w:rPr>
      </w:pPr>
    </w:p>
    <w:p w:rsidR="00A67516" w:rsidRPr="006569A1" w:rsidRDefault="00A67516" w:rsidP="00A67516">
      <w:pPr>
        <w:pStyle w:val="ConsPlusNormal0"/>
        <w:jc w:val="center"/>
        <w:outlineLvl w:val="1"/>
        <w:rPr>
          <w:rFonts w:ascii="Times New Roman" w:hAnsi="Times New Roman" w:cs="Times New Roman"/>
          <w:sz w:val="24"/>
          <w:szCs w:val="24"/>
        </w:rPr>
      </w:pPr>
      <w:r w:rsidRPr="006569A1">
        <w:rPr>
          <w:rFonts w:ascii="Times New Roman" w:hAnsi="Times New Roman" w:cs="Times New Roman"/>
          <w:sz w:val="24"/>
          <w:szCs w:val="24"/>
        </w:rPr>
        <w:t>2. Стандарт предоставления муниципальной услуги</w:t>
      </w:r>
    </w:p>
    <w:p w:rsidR="00A67516" w:rsidRPr="006569A1" w:rsidRDefault="00A67516" w:rsidP="00A67516">
      <w:pPr>
        <w:pStyle w:val="ConsPlusNormal0"/>
        <w:jc w:val="both"/>
        <w:rPr>
          <w:rFonts w:ascii="Times New Roman" w:hAnsi="Times New Roman" w:cs="Times New Roman"/>
          <w:sz w:val="24"/>
          <w:szCs w:val="24"/>
        </w:rPr>
      </w:pP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2.1. Наименование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lastRenderedPageBreak/>
        <w:t>Продажа и предоставление в аренду земельных участков на торгах.</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2.2. Наименование органа местного самоуправления, предоставляющего муниципальную услугу: Администрация.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2.3. Результат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Результатом предоставления муниципальной услуги являются: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договор купли-продажи или договор аренды земельного участка;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проведении аукциона по продаже земельного участка»;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проведении аукциона по предоставлению земельного участка, в аренду».</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 Срок предоставления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2.5. Правовые основания для предоставления муниципальной услуги.</w:t>
      </w:r>
    </w:p>
    <w:p w:rsidR="00A67516" w:rsidRPr="006569A1" w:rsidRDefault="00A67516" w:rsidP="00A67516">
      <w:pPr>
        <w:autoSpaceDE w:val="0"/>
        <w:autoSpaceDN w:val="0"/>
        <w:adjustRightInd w:val="0"/>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A67516" w:rsidRPr="006569A1" w:rsidRDefault="00A67516" w:rsidP="00A6751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569A1">
        <w:rPr>
          <w:rFonts w:ascii="Times New Roman" w:hAnsi="Times New Roman" w:cs="Times New Roman"/>
          <w:sz w:val="24"/>
          <w:szCs w:val="24"/>
        </w:rPr>
        <w:t xml:space="preserve">2.6. </w:t>
      </w:r>
      <w:bookmarkStart w:id="42" w:name="P136"/>
      <w:bookmarkEnd w:id="42"/>
      <w:r w:rsidRPr="006569A1">
        <w:rPr>
          <w:rFonts w:ascii="Times New Roman" w:hAnsi="Times New Roman" w:cs="Times New Roman"/>
          <w:sz w:val="24"/>
          <w:szCs w:val="24"/>
        </w:rPr>
        <w:t>И</w:t>
      </w:r>
      <w:r w:rsidRPr="006569A1">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2.6.1. Для получения муниципальной услуги заявителем представляется </w:t>
      </w:r>
      <w:hyperlink w:anchor="P414" w:history="1">
        <w:r w:rsidRPr="006569A1">
          <w:rPr>
            <w:rFonts w:ascii="Times New Roman" w:hAnsi="Times New Roman" w:cs="Times New Roman"/>
            <w:sz w:val="24"/>
            <w:szCs w:val="24"/>
          </w:rPr>
          <w:t>заявление</w:t>
        </w:r>
      </w:hyperlink>
      <w:r w:rsidRPr="006569A1">
        <w:rPr>
          <w:rFonts w:ascii="Times New Roman" w:hAnsi="Times New Roman" w:cs="Times New Roman"/>
          <w:sz w:val="24"/>
          <w:szCs w:val="24"/>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57"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от 06.04.2011 № 63-ФЗ «Об электронной подписи»</w:t>
      </w:r>
      <w:r w:rsidRPr="006569A1">
        <w:rPr>
          <w:rFonts w:ascii="Times New Roman" w:hAnsi="Times New Roman" w:cs="Times New Roman"/>
          <w:sz w:val="24"/>
          <w:szCs w:val="24"/>
        </w:rPr>
        <w:br/>
        <w:t xml:space="preserve">(с последующими изменениями), </w:t>
      </w:r>
      <w:hyperlink r:id="rId158"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w:t>
      </w:r>
      <w:r w:rsidRPr="006569A1">
        <w:rPr>
          <w:rFonts w:ascii="Times New Roman" w:hAnsi="Times New Roman" w:cs="Times New Roman"/>
          <w:sz w:val="24"/>
          <w:szCs w:val="24"/>
        </w:rPr>
        <w:b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159"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160"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 210-ФЗ, соответствующее положениям, определенным в </w:t>
      </w:r>
      <w:hyperlink r:id="rId161" w:history="1">
        <w:r w:rsidRPr="006569A1">
          <w:rPr>
            <w:rFonts w:ascii="Times New Roman" w:hAnsi="Times New Roman" w:cs="Times New Roman"/>
            <w:sz w:val="24"/>
            <w:szCs w:val="24"/>
          </w:rPr>
          <w:t>статье 39.11</w:t>
        </w:r>
      </w:hyperlink>
      <w:r w:rsidRPr="006569A1">
        <w:rPr>
          <w:rFonts w:ascii="Times New Roman" w:hAnsi="Times New Roman" w:cs="Times New Roman"/>
          <w:sz w:val="24"/>
          <w:szCs w:val="24"/>
        </w:rPr>
        <w:t xml:space="preserve"> ЗК РФ.</w:t>
      </w:r>
    </w:p>
    <w:p w:rsidR="00A67516" w:rsidRPr="006569A1" w:rsidRDefault="00A67516" w:rsidP="00A67516">
      <w:pPr>
        <w:pStyle w:val="ConsPlusNormal0"/>
        <w:ind w:firstLine="540"/>
        <w:jc w:val="both"/>
        <w:rPr>
          <w:rFonts w:ascii="Times New Roman" w:hAnsi="Times New Roman" w:cs="Times New Roman"/>
          <w:sz w:val="24"/>
          <w:szCs w:val="24"/>
        </w:rPr>
      </w:pPr>
      <w:bookmarkStart w:id="43" w:name="P137"/>
      <w:bookmarkEnd w:id="43"/>
      <w:r w:rsidRPr="006569A1">
        <w:rPr>
          <w:rFonts w:ascii="Times New Roman" w:hAnsi="Times New Roman" w:cs="Times New Roman"/>
          <w:sz w:val="24"/>
          <w:szCs w:val="24"/>
        </w:rPr>
        <w:t>2.6.2. Для участия в аукционе заявитель представляет в установленный в извещении о проведении аукциона срок следующие документы:</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67516" w:rsidRPr="006569A1"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копии документов, удостоверяющих личность заявителя (для граждан);</w:t>
      </w:r>
    </w:p>
    <w:p w:rsidR="00A67516" w:rsidRPr="00070675" w:rsidRDefault="00A67516" w:rsidP="00A67516">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6569A1">
        <w:rPr>
          <w:rFonts w:ascii="Times New Roman" w:hAnsi="Times New Roman" w:cs="Times New Roman"/>
          <w:sz w:val="24"/>
          <w:szCs w:val="24"/>
        </w:rPr>
        <w:lastRenderedPageBreak/>
        <w:t>иностранного государства в случае, если заяви</w:t>
      </w:r>
      <w:r w:rsidRPr="00070675">
        <w:rPr>
          <w:rFonts w:ascii="Times New Roman" w:hAnsi="Times New Roman" w:cs="Times New Roman"/>
          <w:sz w:val="24"/>
          <w:szCs w:val="24"/>
        </w:rPr>
        <w:t>телем является иностранное юридическое лицо;</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документы, подтверждающие внесение задатка.</w:t>
      </w:r>
    </w:p>
    <w:p w:rsidR="00A67516"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67516" w:rsidRPr="00391F64" w:rsidRDefault="00A67516" w:rsidP="00A67516">
      <w:pPr>
        <w:pStyle w:val="ConsPlusNormal0"/>
        <w:ind w:firstLine="540"/>
        <w:jc w:val="both"/>
        <w:rPr>
          <w:rFonts w:ascii="Times New Roman" w:hAnsi="Times New Roman" w:cs="Times New Roman"/>
          <w:sz w:val="24"/>
          <w:szCs w:val="24"/>
        </w:rPr>
      </w:pPr>
      <w:r w:rsidRPr="00391F64">
        <w:rPr>
          <w:rFonts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162" w:history="1">
        <w:r w:rsidRPr="00391F64">
          <w:rPr>
            <w:rFonts w:ascii="Times New Roman" w:hAnsi="Times New Roman" w:cs="Times New Roman"/>
            <w:sz w:val="24"/>
            <w:szCs w:val="24"/>
          </w:rPr>
          <w:t>частью 4 статьи 18</w:t>
        </w:r>
      </w:hyperlink>
      <w:r w:rsidRPr="00391F64">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63" w:history="1">
        <w:r w:rsidRPr="00391F64">
          <w:rPr>
            <w:rFonts w:ascii="Times New Roman" w:hAnsi="Times New Roman" w:cs="Times New Roman"/>
            <w:sz w:val="24"/>
            <w:szCs w:val="24"/>
          </w:rPr>
          <w:t>частью 5 статьи 4</w:t>
        </w:r>
      </w:hyperlink>
      <w:r w:rsidRPr="00391F64">
        <w:rPr>
          <w:rFonts w:ascii="Times New Roman" w:hAnsi="Times New Roman" w:cs="Times New Roman"/>
          <w:sz w:val="24"/>
          <w:szCs w:val="24"/>
        </w:rPr>
        <w:t xml:space="preserve"> указанного Федерального закона</w:t>
      </w:r>
      <w:r>
        <w:rPr>
          <w:rFonts w:ascii="Times New Roman" w:hAnsi="Times New Roman" w:cs="Times New Roman"/>
          <w:sz w:val="24"/>
          <w:szCs w:val="24"/>
        </w:rPr>
        <w:t>.</w:t>
      </w:r>
    </w:p>
    <w:p w:rsidR="00A67516" w:rsidRPr="00BC0FD4" w:rsidRDefault="00A67516" w:rsidP="00A67516">
      <w:pPr>
        <w:pStyle w:val="ConsPlusNormal0"/>
        <w:ind w:firstLine="540"/>
        <w:jc w:val="both"/>
        <w:rPr>
          <w:rFonts w:ascii="Times New Roman" w:hAnsi="Times New Roman" w:cs="Times New Roman"/>
          <w:sz w:val="24"/>
          <w:szCs w:val="24"/>
        </w:rPr>
      </w:pPr>
      <w:bookmarkStart w:id="44" w:name="P143"/>
      <w:bookmarkEnd w:id="44"/>
      <w:r w:rsidRPr="00391F64">
        <w:rPr>
          <w:rFonts w:ascii="Times New Roman" w:hAnsi="Times New Roman" w:cs="Times New Roman"/>
          <w:sz w:val="24"/>
          <w:szCs w:val="24"/>
        </w:rPr>
        <w:t xml:space="preserve">2.6.3. Администрация не вправе требовать представление иных документов, за исключением документов, указанных в </w:t>
      </w:r>
      <w:hyperlink w:anchor="P137" w:history="1">
        <w:r w:rsidRPr="00391F64">
          <w:rPr>
            <w:rFonts w:ascii="Times New Roman" w:hAnsi="Times New Roman" w:cs="Times New Roman"/>
            <w:sz w:val="24"/>
            <w:szCs w:val="24"/>
          </w:rPr>
          <w:t>пункте 2.6.2</w:t>
        </w:r>
      </w:hyperlink>
      <w:r w:rsidRPr="00391F64">
        <w:rPr>
          <w:rFonts w:ascii="Times New Roman" w:hAnsi="Times New Roman" w:cs="Times New Roman"/>
          <w:sz w:val="24"/>
          <w:szCs w:val="24"/>
        </w:rPr>
        <w:t xml:space="preserve">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w:t>
      </w:r>
      <w:r w:rsidRPr="00070675">
        <w:rPr>
          <w:rFonts w:ascii="Times New Roman" w:hAnsi="Times New Roman" w:cs="Times New Roman"/>
          <w:sz w:val="24"/>
          <w:szCs w:val="24"/>
        </w:rPr>
        <w:t xml:space="preserve">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BC0FD4">
        <w:rPr>
          <w:rFonts w:ascii="Times New Roman" w:hAnsi="Times New Roman" w:cs="Times New Roman"/>
          <w:sz w:val="24"/>
          <w:szCs w:val="24"/>
        </w:rPr>
        <w:t>государственную регистрацию юридических лиц, физических лиц в качестве индивидуальных предпринимателей и крестьянских (фермерских) хозяйств.</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лично по адресу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посредством почтовой связи по адресу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A67516"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Pr="00796767">
        <w:rPr>
          <w:rFonts w:ascii="Times New Roman" w:hAnsi="Times New Roman" w:cs="Times New Roman"/>
          <w:sz w:val="24"/>
          <w:szCs w:val="24"/>
        </w:rPr>
        <w:t xml:space="preserve">) на бумажном носителе через </w:t>
      </w:r>
      <w:r>
        <w:rPr>
          <w:rFonts w:ascii="Times New Roman" w:hAnsi="Times New Roman" w:cs="Times New Roman"/>
          <w:sz w:val="24"/>
          <w:szCs w:val="24"/>
        </w:rPr>
        <w:t>МФЦ;</w:t>
      </w:r>
    </w:p>
    <w:p w:rsidR="00A67516"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д) путем заполнения формы запроса, размещенной на официальном сайте Администрации в сети «Интернет»;</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е) путем направления электронного документа на официальную электронную почту Администрации.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Образцы заполнения электронной формы заявления размещаются на </w:t>
      </w:r>
      <w:r>
        <w:rPr>
          <w:rFonts w:ascii="Times New Roman" w:hAnsi="Times New Roman" w:cs="Times New Roman"/>
          <w:sz w:val="24"/>
          <w:szCs w:val="24"/>
        </w:rPr>
        <w:t>официально сайте, Едином портале и Региональном портале с возможностью бесплатного копирования.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796767">
        <w:rPr>
          <w:rFonts w:ascii="Times New Roman" w:hAnsi="Times New Roman" w:cs="Times New Roman"/>
          <w:sz w:val="24"/>
          <w:szCs w:val="24"/>
        </w:rPr>
        <w:lastRenderedPageBreak/>
        <w:t>посредством информационного сообщения непосредственно в электронной форме заявления.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При формировании заявления обеспечивается: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w:t>
      </w:r>
      <w:r>
        <w:rPr>
          <w:rFonts w:ascii="Times New Roman" w:hAnsi="Times New Roman" w:cs="Times New Roman"/>
          <w:sz w:val="24"/>
          <w:szCs w:val="24"/>
        </w:rPr>
        <w:t>Р</w:t>
      </w:r>
      <w:r w:rsidRPr="00796767">
        <w:rPr>
          <w:rFonts w:ascii="Times New Roman" w:hAnsi="Times New Roman" w:cs="Times New Roman"/>
          <w:sz w:val="24"/>
          <w:szCs w:val="24"/>
        </w:rPr>
        <w:t>егламента, необходимых для предоставления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возможность печати па бумажном носителе копии электронной формы заявления;</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Pr="00796767">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Pr="00796767">
        <w:rPr>
          <w:rFonts w:ascii="Times New Roman" w:hAnsi="Times New Roman" w:cs="Times New Roman"/>
          <w:sz w:val="24"/>
          <w:szCs w:val="24"/>
        </w:rPr>
        <w:t>) заполнение полей электронной формы заявления до начала ввода сведени</w:t>
      </w:r>
      <w:r w:rsidRPr="00FB2104">
        <w:rPr>
          <w:rFonts w:ascii="Times New Roman" w:hAnsi="Times New Roman" w:cs="Times New Roman"/>
          <w:sz w:val="24"/>
          <w:szCs w:val="24"/>
          <w:highlight w:val="yellow"/>
        </w:rPr>
        <w:t>й</w:t>
      </w:r>
      <w:r w:rsidRPr="00796767">
        <w:rPr>
          <w:rFonts w:ascii="Times New Roman" w:hAnsi="Times New Roman" w:cs="Times New Roman"/>
          <w:sz w:val="24"/>
          <w:szCs w:val="24"/>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67516" w:rsidRPr="00796767"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Pr="00796767">
        <w:rPr>
          <w:rFonts w:ascii="Times New Roman" w:hAnsi="Times New Roman" w:cs="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rsidR="00A67516" w:rsidRPr="00BC0FD4" w:rsidRDefault="00A67516" w:rsidP="00A67516">
      <w:pPr>
        <w:spacing w:after="0"/>
        <w:ind w:firstLine="567"/>
        <w:jc w:val="both"/>
        <w:rPr>
          <w:rFonts w:ascii="Times New Roman" w:hAnsi="Times New Roman" w:cs="Times New Roman"/>
          <w:sz w:val="24"/>
          <w:szCs w:val="24"/>
        </w:rPr>
      </w:pPr>
      <w:r>
        <w:rPr>
          <w:rFonts w:ascii="Times New Roman" w:hAnsi="Times New Roman" w:cs="Times New Roman"/>
          <w:sz w:val="24"/>
          <w:szCs w:val="24"/>
        </w:rPr>
        <w:t>е</w:t>
      </w:r>
      <w:r w:rsidRPr="00796767">
        <w:rPr>
          <w:rFonts w:ascii="Times New Roman" w:hAnsi="Times New Roman" w:cs="Times New Roman"/>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Основания для отказа в приеме документов, указанных в </w:t>
      </w:r>
      <w:hyperlink w:anchor="P136" w:history="1">
        <w:r w:rsidRPr="00BC0FD4">
          <w:rPr>
            <w:rFonts w:ascii="Times New Roman" w:hAnsi="Times New Roman" w:cs="Times New Roman"/>
            <w:sz w:val="24"/>
            <w:szCs w:val="24"/>
          </w:rPr>
          <w:t>подпункте 2.6.1</w:t>
        </w:r>
      </w:hyperlink>
      <w:r w:rsidRPr="00BC0FD4">
        <w:rPr>
          <w:rFonts w:ascii="Times New Roman" w:hAnsi="Times New Roman" w:cs="Times New Roman"/>
          <w:sz w:val="24"/>
          <w:szCs w:val="24"/>
        </w:rPr>
        <w:t xml:space="preserve"> и </w:t>
      </w:r>
      <w:hyperlink w:anchor="P137" w:history="1">
        <w:r w:rsidRPr="00BC0FD4">
          <w:rPr>
            <w:rFonts w:ascii="Times New Roman" w:hAnsi="Times New Roman" w:cs="Times New Roman"/>
            <w:sz w:val="24"/>
            <w:szCs w:val="24"/>
          </w:rPr>
          <w:t>2.6.2 пункта 2.6</w:t>
        </w:r>
      </w:hyperlink>
      <w:r w:rsidRPr="00BC0FD4">
        <w:rPr>
          <w:rFonts w:ascii="Times New Roman" w:hAnsi="Times New Roman" w:cs="Times New Roman"/>
          <w:sz w:val="24"/>
          <w:szCs w:val="24"/>
        </w:rPr>
        <w:t xml:space="preserve"> Регламента и представленных в форме электронного документа:</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164" w:history="1">
        <w:r w:rsidRPr="00BC0FD4">
          <w:rPr>
            <w:rFonts w:ascii="Times New Roman" w:hAnsi="Times New Roman" w:cs="Times New Roman"/>
            <w:sz w:val="24"/>
            <w:szCs w:val="24"/>
          </w:rPr>
          <w:t>законом</w:t>
        </w:r>
      </w:hyperlink>
      <w:r w:rsidRPr="00BC0FD4">
        <w:rPr>
          <w:rFonts w:ascii="Times New Roman" w:hAnsi="Times New Roman" w:cs="Times New Roman"/>
          <w:sz w:val="24"/>
          <w:szCs w:val="24"/>
        </w:rPr>
        <w:t xml:space="preserve"> от 06.04.2011 № 63-ФЗ «Об электронной подписи» (с последующими изменениями) условий признания ее действительности.</w:t>
      </w:r>
    </w:p>
    <w:p w:rsidR="00A67516" w:rsidRPr="00070675"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Заявка на участ</w:t>
      </w:r>
      <w:r w:rsidRPr="00070675">
        <w:rPr>
          <w:rFonts w:ascii="Times New Roman" w:hAnsi="Times New Roman" w:cs="Times New Roman"/>
          <w:sz w:val="24"/>
          <w:szCs w:val="24"/>
        </w:rPr>
        <w:t>ие в аукционе, поступившая по истечении срока приема заявок, возвращается заявителю в день ее поступления.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Основания для отказа в приеме документов, указанных в </w:t>
      </w:r>
      <w:hyperlink w:anchor="P136" w:history="1">
        <w:r w:rsidRPr="00070675">
          <w:rPr>
            <w:rFonts w:ascii="Times New Roman" w:hAnsi="Times New Roman" w:cs="Times New Roman"/>
            <w:sz w:val="24"/>
            <w:szCs w:val="24"/>
          </w:rPr>
          <w:t>подпункте 2.6.1</w:t>
        </w:r>
      </w:hyperlink>
      <w:r w:rsidRPr="00070675">
        <w:rPr>
          <w:rFonts w:ascii="Times New Roman" w:hAnsi="Times New Roman" w:cs="Times New Roman"/>
          <w:sz w:val="24"/>
          <w:szCs w:val="24"/>
        </w:rPr>
        <w:t xml:space="preserve"> и </w:t>
      </w:r>
      <w:hyperlink w:anchor="P137" w:history="1">
        <w:r w:rsidRPr="00070675">
          <w:rPr>
            <w:rFonts w:ascii="Times New Roman" w:hAnsi="Times New Roman" w:cs="Times New Roman"/>
            <w:sz w:val="24"/>
            <w:szCs w:val="24"/>
          </w:rPr>
          <w:t>2.6.2 пункта 2.6</w:t>
        </w:r>
      </w:hyperlink>
      <w:r w:rsidRPr="00070675">
        <w:rPr>
          <w:rFonts w:ascii="Times New Roman" w:hAnsi="Times New Roman" w:cs="Times New Roman"/>
          <w:sz w:val="24"/>
          <w:szCs w:val="24"/>
        </w:rPr>
        <w:t xml:space="preserve"> Регламента и предоставленных на бумажном носителе, отсутствуют.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A67516" w:rsidRPr="00070675" w:rsidRDefault="00A67516" w:rsidP="00A67516">
      <w:pPr>
        <w:pStyle w:val="ConsPlusNormal0"/>
        <w:ind w:firstLine="540"/>
        <w:jc w:val="both"/>
        <w:rPr>
          <w:rFonts w:ascii="Times New Roman" w:hAnsi="Times New Roman" w:cs="Times New Roman"/>
          <w:sz w:val="24"/>
          <w:szCs w:val="24"/>
        </w:rPr>
      </w:pPr>
      <w:bookmarkStart w:id="45" w:name="P151"/>
      <w:bookmarkEnd w:id="45"/>
      <w:r w:rsidRPr="00070675">
        <w:rPr>
          <w:rFonts w:ascii="Times New Roman" w:hAnsi="Times New Roman" w:cs="Times New Roman"/>
          <w:sz w:val="24"/>
          <w:szCs w:val="24"/>
        </w:rPr>
        <w:t xml:space="preserve">2.8. Исчерпывающий перечень оснований для </w:t>
      </w:r>
      <w:r>
        <w:rPr>
          <w:rFonts w:ascii="Times New Roman" w:hAnsi="Times New Roman" w:cs="Times New Roman"/>
          <w:sz w:val="24"/>
          <w:szCs w:val="24"/>
        </w:rPr>
        <w:t xml:space="preserve">приостановления предоставления муниципальной услуги или </w:t>
      </w:r>
      <w:r w:rsidRPr="00070675">
        <w:rPr>
          <w:rFonts w:ascii="Times New Roman" w:hAnsi="Times New Roman" w:cs="Times New Roman"/>
          <w:sz w:val="24"/>
          <w:szCs w:val="24"/>
        </w:rPr>
        <w:t>отказа в предоставлении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предоставлении муниципальной услуги отказывается в следующих случаях:</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Регламента;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 границы земельного участка подлежат уточнению в соответствии с требованиями </w:t>
      </w:r>
      <w:r w:rsidRPr="00DF35C4">
        <w:rPr>
          <w:rFonts w:ascii="Times New Roman" w:hAnsi="Times New Roman" w:cs="Times New Roman"/>
          <w:sz w:val="24"/>
          <w:szCs w:val="24"/>
        </w:rPr>
        <w:t xml:space="preserve">Федерального закона </w:t>
      </w:r>
      <w:r>
        <w:rPr>
          <w:rFonts w:ascii="Times New Roman" w:hAnsi="Times New Roman" w:cs="Times New Roman"/>
          <w:sz w:val="24"/>
          <w:szCs w:val="24"/>
        </w:rPr>
        <w:t>«</w:t>
      </w:r>
      <w:r w:rsidRPr="00DF35C4">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r w:rsidRPr="00DF35C4">
        <w:rPr>
          <w:rFonts w:ascii="Times New Roman" w:hAnsi="Times New Roman" w:cs="Times New Roman"/>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w:t>
      </w:r>
      <w:r w:rsidRPr="00070675">
        <w:rPr>
          <w:rFonts w:ascii="Times New Roman" w:hAnsi="Times New Roman" w:cs="Times New Roman"/>
          <w:sz w:val="24"/>
          <w:szCs w:val="24"/>
        </w:rPr>
        <w:lastRenderedPageBreak/>
        <w:t>использованием земельного участка не предусматривается возможность строительства зданий, сооружений;</w:t>
      </w:r>
    </w:p>
    <w:p w:rsidR="00A67516" w:rsidRPr="008078EB"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cs="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A67516" w:rsidRPr="008078EB" w:rsidRDefault="00A67516" w:rsidP="00A67516">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67516" w:rsidRPr="008078EB" w:rsidRDefault="00A67516" w:rsidP="00A67516">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67516" w:rsidRPr="008078EB" w:rsidRDefault="00A67516" w:rsidP="00A67516">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7) земельный участок не отнесен к определенной категории земель;</w:t>
      </w:r>
    </w:p>
    <w:p w:rsidR="00A67516" w:rsidRPr="008078EB" w:rsidRDefault="00A67516" w:rsidP="00A67516">
      <w:pPr>
        <w:pStyle w:val="ConsPlusNormal0"/>
        <w:ind w:firstLine="567"/>
        <w:jc w:val="both"/>
        <w:rPr>
          <w:rFonts w:ascii="Times New Roman" w:hAnsi="Times New Roman" w:cs="Times New Roman"/>
          <w:sz w:val="24"/>
          <w:szCs w:val="24"/>
        </w:rPr>
      </w:pPr>
      <w:r w:rsidRPr="008078EB">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67516" w:rsidRPr="008078EB" w:rsidRDefault="00A67516" w:rsidP="00A67516">
      <w:pPr>
        <w:autoSpaceDE w:val="0"/>
        <w:autoSpaceDN w:val="0"/>
        <w:adjustRightInd w:val="0"/>
        <w:spacing w:after="0" w:line="240" w:lineRule="auto"/>
        <w:jc w:val="both"/>
        <w:rPr>
          <w:rFonts w:ascii="Times New Roman" w:hAnsi="Times New Roman" w:cs="Times New Roman"/>
          <w:sz w:val="24"/>
          <w:szCs w:val="24"/>
        </w:rPr>
      </w:pPr>
      <w:r w:rsidRPr="008078EB">
        <w:rPr>
          <w:rFonts w:ascii="Times New Roman" w:hAnsi="Times New Roman" w:cs="Times New Roman"/>
          <w:sz w:val="24"/>
          <w:szCs w:val="24"/>
        </w:rPr>
        <w:t xml:space="preserve">         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5"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6" w:history="1">
        <w:r w:rsidRPr="008078EB">
          <w:rPr>
            <w:rFonts w:ascii="Times New Roman" w:hAnsi="Times New Roman" w:cs="Times New Roman"/>
            <w:sz w:val="24"/>
            <w:szCs w:val="24"/>
          </w:rPr>
          <w:t>частью 11 статьи 55.32</w:t>
        </w:r>
      </w:hyperlink>
      <w:r w:rsidRPr="008078EB">
        <w:rPr>
          <w:rFonts w:ascii="Times New Roman" w:hAnsi="Times New Roman" w:cs="Times New Roman"/>
          <w:sz w:val="24"/>
          <w:szCs w:val="24"/>
        </w:rPr>
        <w:t xml:space="preserve"> Градостроительного кодекса Российской Федерации;</w:t>
      </w:r>
    </w:p>
    <w:p w:rsidR="00A67516" w:rsidRPr="008078EB" w:rsidRDefault="00A67516" w:rsidP="00A67516">
      <w:pPr>
        <w:autoSpaceDE w:val="0"/>
        <w:autoSpaceDN w:val="0"/>
        <w:adjustRightInd w:val="0"/>
        <w:spacing w:after="0" w:line="240" w:lineRule="auto"/>
        <w:jc w:val="both"/>
        <w:rPr>
          <w:rFonts w:ascii="Times New Roman" w:hAnsi="Times New Roman" w:cs="Times New Roman"/>
          <w:sz w:val="24"/>
          <w:szCs w:val="24"/>
        </w:rPr>
      </w:pPr>
      <w:r w:rsidRPr="00807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78EB">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7"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w:t>
      </w:r>
    </w:p>
    <w:p w:rsidR="00A67516" w:rsidRPr="00070675" w:rsidRDefault="00A67516" w:rsidP="00A67516">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w:t>
      </w:r>
      <w:r w:rsidRPr="00070675">
        <w:rPr>
          <w:rFonts w:ascii="Times New Roman" w:hAnsi="Times New Roman" w:cs="Times New Roman"/>
          <w:sz w:val="24"/>
          <w:szCs w:val="24"/>
        </w:rPr>
        <w:t>ом изъятые из оборота земельные участки могут быть предметом договора аренды;</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 непредставление для участия в аукционе документов или представление недостоверных сведений;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22) </w:t>
      </w:r>
      <w:proofErr w:type="spellStart"/>
      <w:r w:rsidRPr="00070675">
        <w:rPr>
          <w:rFonts w:ascii="Times New Roman" w:hAnsi="Times New Roman" w:cs="Times New Roman"/>
          <w:sz w:val="24"/>
          <w:szCs w:val="24"/>
        </w:rPr>
        <w:t>непоступление</w:t>
      </w:r>
      <w:proofErr w:type="spellEnd"/>
      <w:r w:rsidRPr="00070675">
        <w:rPr>
          <w:rFonts w:ascii="Times New Roman" w:hAnsi="Times New Roman" w:cs="Times New Roman"/>
          <w:sz w:val="24"/>
          <w:szCs w:val="24"/>
        </w:rPr>
        <w:t xml:space="preserve"> задатка на дату рассмотрения заявок на участие в аукционе;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23) подача заявки на участие в аукционе лицом, которое в </w:t>
      </w:r>
      <w:r w:rsidRPr="000D2067">
        <w:rPr>
          <w:rFonts w:ascii="Times New Roman" w:hAnsi="Times New Roman" w:cs="Times New Roman"/>
          <w:sz w:val="24"/>
          <w:szCs w:val="24"/>
        </w:rPr>
        <w:t xml:space="preserve">соответствии с </w:t>
      </w:r>
      <w:r>
        <w:rPr>
          <w:rFonts w:ascii="Times New Roman" w:hAnsi="Times New Roman" w:cs="Times New Roman"/>
          <w:sz w:val="24"/>
          <w:szCs w:val="24"/>
        </w:rPr>
        <w:t>ЗК РФ</w:t>
      </w:r>
      <w:r w:rsidRPr="00070675">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25) по результатам аукциона заявитель не признан победителем аукциона;</w:t>
      </w:r>
    </w:p>
    <w:p w:rsidR="00A67516"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Pr>
          <w:rFonts w:ascii="Times New Roman" w:hAnsi="Times New Roman" w:cs="Times New Roman"/>
          <w:sz w:val="24"/>
          <w:szCs w:val="24"/>
        </w:rPr>
        <w:t>Администрацию</w:t>
      </w:r>
      <w:r w:rsidRPr="00070675">
        <w:rPr>
          <w:rFonts w:ascii="Times New Roman" w:hAnsi="Times New Roman" w:cs="Times New Roman"/>
          <w:sz w:val="24"/>
          <w:szCs w:val="24"/>
        </w:rPr>
        <w:t xml:space="preserve"> договор купли-продажи или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2.9. Размер платы, взимаемой с заявителя при предоставлении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Муниципальная услуга предоставляется бесплатно.</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2.11. Срок регистрации </w:t>
      </w:r>
      <w:r>
        <w:rPr>
          <w:rFonts w:ascii="Times New Roman" w:hAnsi="Times New Roman" w:cs="Times New Roman"/>
          <w:sz w:val="24"/>
          <w:szCs w:val="24"/>
        </w:rPr>
        <w:t xml:space="preserve">заявления </w:t>
      </w:r>
      <w:r w:rsidRPr="00070675">
        <w:rPr>
          <w:rFonts w:ascii="Times New Roman" w:hAnsi="Times New Roman" w:cs="Times New Roman"/>
          <w:sz w:val="24"/>
          <w:szCs w:val="24"/>
        </w:rPr>
        <w:t>о предоставлении муниципальной услуги.</w:t>
      </w:r>
    </w:p>
    <w:p w:rsidR="00A67516" w:rsidRDefault="00A67516" w:rsidP="00A67516">
      <w:pPr>
        <w:pStyle w:val="14"/>
        <w:spacing w:before="0" w:after="0" w:line="240" w:lineRule="auto"/>
        <w:ind w:firstLine="567"/>
        <w:rPr>
          <w:rFonts w:cs="Times New Roman"/>
          <w:szCs w:val="24"/>
        </w:rPr>
      </w:pPr>
      <w:r w:rsidRPr="00070675">
        <w:rPr>
          <w:rFonts w:cs="Times New Roman"/>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A67516" w:rsidRPr="00EC2ADD"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Pr>
          <w:rFonts w:ascii="Times New Roman" w:hAnsi="Times New Roman" w:cs="Times New Roman"/>
          <w:sz w:val="24"/>
          <w:szCs w:val="24"/>
        </w:rPr>
        <w:t xml:space="preserve"> Единого портала, официального сайта </w:t>
      </w:r>
      <w:r w:rsidRPr="00796767">
        <w:rPr>
          <w:rFonts w:ascii="Times New Roman" w:hAnsi="Times New Roman" w:cs="Times New Roman"/>
          <w:sz w:val="24"/>
          <w:szCs w:val="24"/>
        </w:rPr>
        <w:t>осуществляется в автоматическом режиме.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w:t>
      </w:r>
      <w:r w:rsidRPr="00070675">
        <w:rPr>
          <w:rFonts w:ascii="Times New Roman" w:hAnsi="Times New Roman" w:cs="Times New Roman"/>
          <w:sz w:val="24"/>
          <w:szCs w:val="24"/>
        </w:rPr>
        <w:lastRenderedPageBreak/>
        <w:t>Российской Федерации о социальной защите инвалидов.</w:t>
      </w:r>
    </w:p>
    <w:p w:rsidR="00A67516" w:rsidRPr="00070675" w:rsidRDefault="00A67516" w:rsidP="00A67516">
      <w:pPr>
        <w:pStyle w:val="ConsPlusNormal0"/>
        <w:ind w:firstLine="540"/>
        <w:jc w:val="both"/>
        <w:rPr>
          <w:rFonts w:ascii="Times New Roman" w:hAnsi="Times New Roman" w:cs="Times New Roman"/>
          <w:spacing w:val="2"/>
          <w:sz w:val="24"/>
          <w:szCs w:val="24"/>
        </w:rPr>
      </w:pPr>
      <w:r w:rsidRPr="00070675">
        <w:rPr>
          <w:rFonts w:ascii="Times New Roman" w:hAnsi="Times New Roman" w:cs="Times New Roman"/>
          <w:sz w:val="24"/>
          <w:szCs w:val="24"/>
        </w:rPr>
        <w:t>З</w:t>
      </w:r>
      <w:r w:rsidRPr="00070675">
        <w:rPr>
          <w:rFonts w:ascii="Times New Roman" w:hAnsi="Times New Roman" w:cs="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информационными стендами, содержащими визуальную и текстовую информацию;</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стульями и столами для возможности оформления документов.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номера кабинета;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фамилии, имени, отчества и должности специалиста.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67516" w:rsidRPr="007E731E"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2.19. Предоставление муниципальной услуги осуществляется в отдельных специально оборудованных </w:t>
      </w:r>
      <w:r w:rsidRPr="007E731E">
        <w:rPr>
          <w:rFonts w:ascii="Times New Roman" w:hAnsi="Times New Roman" w:cs="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7E731E">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Pr="007E731E">
        <w:rPr>
          <w:rFonts w:ascii="Times New Roman" w:hAnsi="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67516" w:rsidRPr="007E731E" w:rsidRDefault="00A67516" w:rsidP="00A67516">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w:t>
      </w:r>
      <w:r w:rsidRPr="007E731E">
        <w:rPr>
          <w:rFonts w:ascii="Times New Roman" w:hAnsi="Times New Roman" w:cs="Times New Roman"/>
          <w:sz w:val="24"/>
          <w:szCs w:val="24"/>
        </w:rPr>
        <w:lastRenderedPageBreak/>
        <w:t>местах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s="Times New Roman"/>
          <w:color w:val="000000"/>
          <w:sz w:val="24"/>
          <w:szCs w:val="24"/>
        </w:rPr>
        <w:t>Администрации, МФЦ.</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70675">
        <w:rPr>
          <w:rFonts w:ascii="Times New Roman" w:hAnsi="Times New Roman" w:cs="Times New Roman"/>
          <w:color w:val="000000"/>
          <w:sz w:val="24"/>
          <w:szCs w:val="24"/>
        </w:rPr>
        <w:t>сурдопереводчика</w:t>
      </w:r>
      <w:proofErr w:type="spellEnd"/>
      <w:r w:rsidRPr="00070675">
        <w:rPr>
          <w:rFonts w:ascii="Times New Roman" w:hAnsi="Times New Roman" w:cs="Times New Roman"/>
          <w:color w:val="000000"/>
          <w:sz w:val="24"/>
          <w:szCs w:val="24"/>
        </w:rPr>
        <w:t xml:space="preserve"> и </w:t>
      </w:r>
      <w:proofErr w:type="spellStart"/>
      <w:r w:rsidRPr="00070675">
        <w:rPr>
          <w:rFonts w:ascii="Times New Roman" w:hAnsi="Times New Roman" w:cs="Times New Roman"/>
          <w:color w:val="000000"/>
          <w:sz w:val="24"/>
          <w:szCs w:val="24"/>
        </w:rPr>
        <w:t>тифлосурдопереводчика</w:t>
      </w:r>
      <w:proofErr w:type="spellEnd"/>
      <w:r w:rsidRPr="00070675">
        <w:rPr>
          <w:rFonts w:ascii="Times New Roman" w:hAnsi="Times New Roman" w:cs="Times New Roman"/>
          <w:color w:val="000000"/>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Рабочее место специалиста Администрации, МФЦ</w:t>
      </w:r>
      <w:r w:rsidRPr="00070675">
        <w:rPr>
          <w:rFonts w:ascii="Times New Roman" w:hAnsi="Times New Roman" w:cs="Times New Roman"/>
          <w:color w:val="FF0000"/>
          <w:sz w:val="24"/>
          <w:szCs w:val="24"/>
        </w:rPr>
        <w:t xml:space="preserve"> </w:t>
      </w:r>
      <w:r w:rsidRPr="00070675">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70675">
        <w:rPr>
          <w:rFonts w:ascii="Times New Roman" w:hAnsi="Times New Roman" w:cs="Times New Roman"/>
          <w:sz w:val="24"/>
          <w:szCs w:val="24"/>
        </w:rPr>
        <w:t>брелками</w:t>
      </w:r>
      <w:proofErr w:type="spellEnd"/>
      <w:r w:rsidRPr="00070675">
        <w:rPr>
          <w:rFonts w:ascii="Times New Roman" w:hAnsi="Times New Roman" w:cs="Times New Roman"/>
          <w:sz w:val="24"/>
          <w:szCs w:val="24"/>
        </w:rPr>
        <w:t>-коммуникаторами).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Специалисты </w:t>
      </w:r>
      <w:r w:rsidRPr="00070675">
        <w:rPr>
          <w:rFonts w:ascii="Times New Roman" w:hAnsi="Times New Roman" w:cs="Times New Roman"/>
          <w:color w:val="000000"/>
          <w:sz w:val="24"/>
          <w:szCs w:val="24"/>
        </w:rPr>
        <w:t>Администрации, МФЦ</w:t>
      </w:r>
      <w:r w:rsidRPr="00070675">
        <w:rPr>
          <w:rFonts w:ascii="Times New Roman" w:hAnsi="Times New Roman" w:cs="Times New Roman"/>
          <w:sz w:val="24"/>
          <w:szCs w:val="24"/>
        </w:rPr>
        <w:t xml:space="preserve"> обеспечиваются личными нагрудными карточками (</w:t>
      </w:r>
      <w:proofErr w:type="spellStart"/>
      <w:r w:rsidRPr="00070675">
        <w:rPr>
          <w:rFonts w:ascii="Times New Roman" w:hAnsi="Times New Roman" w:cs="Times New Roman"/>
          <w:sz w:val="24"/>
          <w:szCs w:val="24"/>
        </w:rPr>
        <w:t>бейджами</w:t>
      </w:r>
      <w:proofErr w:type="spellEnd"/>
      <w:r w:rsidRPr="00070675">
        <w:rPr>
          <w:rFonts w:ascii="Times New Roman" w:hAnsi="Times New Roman" w:cs="Times New Roman"/>
          <w:sz w:val="24"/>
          <w:szCs w:val="24"/>
        </w:rPr>
        <w:t>) с указанием фамилии, имени, отчества и должности.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 Показатели доступности и качества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2.20.1. Показателями доступности предоставления муниципальной услуги являются: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транспортная доступность к месту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A67516" w:rsidRPr="00F1174A"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размещение информации о порядке предоставления муниципальной услуги на официальном </w:t>
      </w:r>
      <w:r w:rsidRPr="00F1174A">
        <w:rPr>
          <w:rFonts w:ascii="Times New Roman" w:hAnsi="Times New Roman" w:cs="Times New Roman"/>
          <w:sz w:val="24"/>
          <w:szCs w:val="24"/>
        </w:rPr>
        <w:t>сайте Администрации в информационно-телекоммуникационной сети «Интернет», на Едином портале или на Региональном портале;</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A67516" w:rsidRPr="008E133B"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предоставление возможности подачи заявления о предоставлении муниципальной услуги в </w:t>
      </w:r>
      <w:r w:rsidRPr="008E133B">
        <w:rPr>
          <w:rFonts w:ascii="Times New Roman" w:hAnsi="Times New Roman" w:cs="Times New Roman"/>
          <w:sz w:val="24"/>
          <w:szCs w:val="24"/>
        </w:rPr>
        <w:t>виде электронного документа;</w:t>
      </w:r>
    </w:p>
    <w:p w:rsidR="00A67516" w:rsidRPr="008E133B" w:rsidRDefault="00A67516" w:rsidP="00A67516">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A67516" w:rsidRPr="008E133B"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 возможность получения заявителем информации о ходе предоставления </w:t>
      </w:r>
      <w:r>
        <w:rPr>
          <w:rFonts w:ascii="Times New Roman" w:hAnsi="Times New Roman" w:cs="Times New Roman"/>
          <w:sz w:val="24"/>
          <w:szCs w:val="24"/>
        </w:rPr>
        <w:t xml:space="preserve">муниципальной </w:t>
      </w:r>
      <w:r w:rsidRPr="00796767">
        <w:rPr>
          <w:rFonts w:ascii="Times New Roman" w:hAnsi="Times New Roman" w:cs="Times New Roman"/>
          <w:sz w:val="24"/>
          <w:szCs w:val="24"/>
        </w:rPr>
        <w:t xml:space="preserve">услуги с использованием </w:t>
      </w:r>
      <w:r>
        <w:rPr>
          <w:rFonts w:ascii="Times New Roman" w:hAnsi="Times New Roman" w:cs="Times New Roman"/>
          <w:sz w:val="24"/>
          <w:szCs w:val="24"/>
        </w:rPr>
        <w:t xml:space="preserve">Единого портала, </w:t>
      </w:r>
      <w:r w:rsidRPr="00796767">
        <w:rPr>
          <w:rFonts w:ascii="Times New Roman" w:hAnsi="Times New Roman" w:cs="Times New Roman"/>
          <w:sz w:val="24"/>
          <w:szCs w:val="24"/>
        </w:rPr>
        <w:t xml:space="preserve">Регионального портала, </w:t>
      </w:r>
      <w:r w:rsidRPr="00B97FBA">
        <w:rPr>
          <w:rFonts w:ascii="Times New Roman" w:hAnsi="Times New Roman" w:cs="Times New Roman"/>
          <w:sz w:val="24"/>
          <w:szCs w:val="24"/>
        </w:rPr>
        <w:t>официального сайта</w:t>
      </w:r>
      <w:r>
        <w:rPr>
          <w:rFonts w:ascii="Times New Roman" w:hAnsi="Times New Roman" w:cs="Times New Roman"/>
          <w:sz w:val="24"/>
          <w:szCs w:val="24"/>
        </w:rPr>
        <w:t xml:space="preserve"> Администрации</w:t>
      </w:r>
      <w:r w:rsidRPr="00B97FBA">
        <w:rPr>
          <w:rFonts w:ascii="Times New Roman" w:hAnsi="Times New Roman" w:cs="Times New Roman"/>
          <w:sz w:val="24"/>
          <w:szCs w:val="24"/>
        </w:rPr>
        <w:t>.</w:t>
      </w:r>
    </w:p>
    <w:p w:rsidR="00A67516" w:rsidRPr="00070675" w:rsidRDefault="00A67516" w:rsidP="00A67516">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2.20.2. Показателями качества</w:t>
      </w:r>
      <w:r w:rsidRPr="00070675">
        <w:rPr>
          <w:rFonts w:ascii="Times New Roman" w:hAnsi="Times New Roman" w:cs="Times New Roman"/>
          <w:sz w:val="24"/>
          <w:szCs w:val="24"/>
        </w:rPr>
        <w:t xml:space="preserve"> предоставления муниципальной услуги являются: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очередей при приеме и выдаче документов заявителям (их представителям);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нарушений сроков предоставления муниципальной услуги;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действия (бездействие) </w:t>
      </w:r>
      <w:r>
        <w:rPr>
          <w:rFonts w:ascii="Times New Roman" w:hAnsi="Times New Roman" w:cs="Times New Roman"/>
          <w:sz w:val="24"/>
          <w:szCs w:val="24"/>
        </w:rPr>
        <w:t xml:space="preserve">органа, предоставляющего муниципальную услугу, </w:t>
      </w:r>
      <w:r w:rsidRPr="00070675">
        <w:rPr>
          <w:rFonts w:ascii="Times New Roman" w:hAnsi="Times New Roman" w:cs="Times New Roman"/>
          <w:sz w:val="24"/>
          <w:szCs w:val="24"/>
        </w:rPr>
        <w:t>муниципальных служащих</w:t>
      </w:r>
      <w:r>
        <w:rPr>
          <w:rFonts w:ascii="Times New Roman" w:hAnsi="Times New Roman" w:cs="Times New Roman"/>
          <w:sz w:val="24"/>
          <w:szCs w:val="24"/>
        </w:rPr>
        <w:t xml:space="preserve"> и должностных лиц</w:t>
      </w:r>
      <w:r w:rsidRPr="00070675">
        <w:rPr>
          <w:rFonts w:ascii="Times New Roman" w:hAnsi="Times New Roman" w:cs="Times New Roman"/>
          <w:sz w:val="24"/>
          <w:szCs w:val="24"/>
        </w:rPr>
        <w:t>, предоставляющих муниципальную услугу;</w:t>
      </w:r>
    </w:p>
    <w:p w:rsidR="00A67516" w:rsidRPr="006A60EC"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некорректное, невнимательное отношение </w:t>
      </w:r>
      <w:r w:rsidRPr="006A60EC">
        <w:rPr>
          <w:rFonts w:ascii="Times New Roman" w:hAnsi="Times New Roman" w:cs="Times New Roman"/>
          <w:sz w:val="24"/>
          <w:szCs w:val="24"/>
        </w:rPr>
        <w:t>муниципальных служащих, оказывающих муниципальную услугу, к заявителям (их представителям).</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w:t>
      </w:r>
      <w:r>
        <w:rPr>
          <w:rFonts w:ascii="Times New Roman" w:hAnsi="Times New Roman" w:cs="Times New Roman"/>
          <w:sz w:val="24"/>
          <w:szCs w:val="24"/>
        </w:rPr>
        <w:t xml:space="preserve">путем заполнения формы запроса </w:t>
      </w:r>
      <w:r w:rsidRPr="006A60EC">
        <w:rPr>
          <w:rFonts w:ascii="Times New Roman" w:hAnsi="Times New Roman" w:cs="Times New Roman"/>
          <w:sz w:val="24"/>
          <w:szCs w:val="24"/>
        </w:rPr>
        <w:t>через личный кабинет в Едином портале и (или) Региональном портале;</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в виде электронного документа, размещенного </w:t>
      </w:r>
      <w:r w:rsidRPr="003F534F">
        <w:rPr>
          <w:rFonts w:ascii="Times New Roman" w:hAnsi="Times New Roman" w:cs="Times New Roman"/>
          <w:sz w:val="24"/>
          <w:szCs w:val="24"/>
        </w:rPr>
        <w:t>на официальном сайте Администрации</w:t>
      </w:r>
      <w:r w:rsidRPr="006A60EC">
        <w:rPr>
          <w:rFonts w:ascii="Times New Roman" w:hAnsi="Times New Roman" w:cs="Times New Roman"/>
          <w:sz w:val="24"/>
          <w:szCs w:val="24"/>
        </w:rPr>
        <w:t>, ссылка на который направляется Администрацией заявителю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электронной подписью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усиленной квалифицированной электронной подписью заявителя.</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лица, действующего от имени юридического лица без доверенности;</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67516" w:rsidRPr="00F1174A"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cs="Times New Roman"/>
          <w:sz w:val="24"/>
          <w:szCs w:val="24"/>
        </w:rPr>
        <w:t>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A67516" w:rsidRPr="00F1174A"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67516" w:rsidRPr="006A60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cs="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67516" w:rsidRPr="00F1174A"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cs="Times New Roman"/>
          <w:sz w:val="24"/>
          <w:szCs w:val="24"/>
        </w:rPr>
        <w:lastRenderedPageBreak/>
        <w:t>официальном сайте Администрации с возможностью бесплатного копирования.</w:t>
      </w:r>
    </w:p>
    <w:p w:rsidR="00A67516" w:rsidRPr="006A60EC" w:rsidRDefault="00A67516" w:rsidP="00A67516">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Pr>
          <w:rFonts w:ascii="Times New Roman" w:hAnsi="Times New Roman" w:cs="Times New Roman"/>
          <w:sz w:val="24"/>
          <w:szCs w:val="24"/>
        </w:rPr>
        <w:t xml:space="preserve">ы запроса </w:t>
      </w:r>
      <w:r w:rsidRPr="00F1174A">
        <w:rPr>
          <w:rFonts w:ascii="Times New Roman" w:hAnsi="Times New Roman" w:cs="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cs="Times New Roman"/>
          <w:sz w:val="24"/>
          <w:szCs w:val="24"/>
        </w:rPr>
        <w:t>в виде файлов в формате XML, созданных с использованием XML-схем и обеспечивающих считывание и контроль представленных данных.</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6A60EC">
        <w:rPr>
          <w:rFonts w:ascii="Times New Roman" w:hAnsi="Times New Roman" w:cs="Times New Roman"/>
          <w:sz w:val="24"/>
          <w:szCs w:val="24"/>
        </w:rPr>
        <w:t>doc</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docx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txt</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rtf</w:t>
      </w:r>
      <w:proofErr w:type="spellEnd"/>
      <w:r w:rsidRPr="006A60EC">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67516" w:rsidRPr="006A60EC" w:rsidRDefault="00A67516" w:rsidP="00A67516">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67516" w:rsidRPr="003F534F" w:rsidRDefault="00A67516" w:rsidP="00A67516">
      <w:pPr>
        <w:spacing w:after="0"/>
        <w:ind w:firstLine="567"/>
        <w:jc w:val="both"/>
        <w:rPr>
          <w:rFonts w:ascii="Times New Roman" w:hAnsi="Times New Roman" w:cs="Times New Roman"/>
          <w:sz w:val="24"/>
          <w:szCs w:val="24"/>
        </w:rPr>
      </w:pPr>
      <w:r w:rsidRPr="003F534F">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BC0FD4">
        <w:rPr>
          <w:rFonts w:ascii="Times New Roman" w:hAnsi="Times New Roman" w:cs="Times New Roman"/>
          <w:sz w:val="24"/>
          <w:szCs w:val="24"/>
        </w:rPr>
        <w:t>2.20.3</w:t>
      </w:r>
      <w:r w:rsidRPr="00796767">
        <w:rPr>
          <w:rFonts w:ascii="Times New Roman" w:hAnsi="Times New Roman" w:cs="Times New Roman"/>
          <w:sz w:val="24"/>
          <w:szCs w:val="24"/>
        </w:rPr>
        <w:t>. При предоставлении муниципальной услуги в электронной форме посредством Регионального портала заявителю обеспечивается:</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получение информации о порядке и сроках предоставления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формирование заявления о предоставлении муниципальной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A67516" w:rsidRPr="00796767" w:rsidRDefault="00A67516" w:rsidP="00A67516">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г) получение сведений о ходе выполнения заявления;</w:t>
      </w:r>
    </w:p>
    <w:p w:rsidR="00A67516" w:rsidRPr="00FB2104" w:rsidRDefault="00A67516" w:rsidP="00A67516">
      <w:pPr>
        <w:spacing w:after="0"/>
        <w:ind w:firstLine="567"/>
        <w:jc w:val="both"/>
        <w:rPr>
          <w:rFonts w:ascii="Times New Roman" w:hAnsi="Times New Roman"/>
          <w:sz w:val="24"/>
          <w:szCs w:val="24"/>
        </w:rPr>
      </w:pPr>
      <w:r w:rsidRPr="00FB2104">
        <w:rPr>
          <w:rFonts w:ascii="Times New Roman" w:hAnsi="Times New Roman"/>
          <w:sz w:val="24"/>
          <w:szCs w:val="24"/>
        </w:rPr>
        <w:t xml:space="preserve">д) досудебное (внесудебное) обжалование решений и действий (бездействия) Администрации, </w:t>
      </w:r>
      <w:r w:rsidRPr="003F534F">
        <w:rPr>
          <w:rFonts w:ascii="Times New Roman" w:hAnsi="Times New Roman"/>
          <w:sz w:val="24"/>
          <w:szCs w:val="24"/>
        </w:rPr>
        <w:t xml:space="preserve">должностного лица </w:t>
      </w:r>
      <w:r w:rsidRPr="003F534F">
        <w:rPr>
          <w:rFonts w:ascii="Times New Roman" w:hAnsi="Times New Roman"/>
          <w:sz w:val="24"/>
          <w:szCs w:val="24"/>
          <w:lang w:eastAsia="ru-RU"/>
        </w:rPr>
        <w:t xml:space="preserve">или муниципального служащего </w:t>
      </w:r>
      <w:r w:rsidRPr="003F534F">
        <w:rPr>
          <w:rFonts w:ascii="Times New Roman" w:hAnsi="Times New Roman"/>
          <w:sz w:val="24"/>
          <w:szCs w:val="24"/>
        </w:rPr>
        <w:t>Администрации</w:t>
      </w:r>
      <w:r w:rsidRPr="00FB2104">
        <w:rPr>
          <w:rFonts w:ascii="Times New Roman" w:hAnsi="Times New Roman"/>
          <w:sz w:val="24"/>
          <w:szCs w:val="24"/>
        </w:rPr>
        <w:t>.</w:t>
      </w:r>
    </w:p>
    <w:p w:rsidR="00A67516" w:rsidRPr="00D16FA2" w:rsidRDefault="00A67516" w:rsidP="00A67516">
      <w:pPr>
        <w:ind w:firstLine="567"/>
        <w:jc w:val="both"/>
        <w:rPr>
          <w:rFonts w:ascii="Times New Roman" w:hAnsi="Times New Roman" w:cs="Times New Roman"/>
          <w:sz w:val="24"/>
          <w:szCs w:val="24"/>
        </w:rPr>
      </w:pPr>
      <w:r w:rsidRPr="00BC7A5F">
        <w:rPr>
          <w:rFonts w:ascii="Times New Roman" w:hAnsi="Times New Roman" w:cs="Times New Roman"/>
          <w:sz w:val="24"/>
          <w:szCs w:val="24"/>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cs="Times New Roman"/>
          <w:sz w:val="24"/>
          <w:szCs w:val="24"/>
        </w:rPr>
        <w:t xml:space="preserve">Единого портала и </w:t>
      </w:r>
      <w:r w:rsidRPr="00BC7A5F">
        <w:rPr>
          <w:rFonts w:ascii="Times New Roman" w:hAnsi="Times New Roman" w:cs="Times New Roman"/>
          <w:sz w:val="24"/>
          <w:szCs w:val="24"/>
        </w:rPr>
        <w:t>Регионального портала, официального сайта по выбору заявителя.</w:t>
      </w:r>
    </w:p>
    <w:p w:rsidR="00A67516" w:rsidRPr="00BC0FD4" w:rsidRDefault="00A67516" w:rsidP="00A67516">
      <w:pPr>
        <w:pStyle w:val="ConsPlusNormal0"/>
        <w:jc w:val="center"/>
        <w:outlineLvl w:val="1"/>
        <w:rPr>
          <w:rFonts w:ascii="Times New Roman" w:hAnsi="Times New Roman" w:cs="Times New Roman"/>
          <w:sz w:val="24"/>
          <w:szCs w:val="24"/>
        </w:rPr>
      </w:pPr>
      <w:r w:rsidRPr="00BC0FD4">
        <w:rPr>
          <w:rFonts w:ascii="Times New Roman" w:hAnsi="Times New Roman" w:cs="Times New Roman"/>
          <w:sz w:val="24"/>
          <w:szCs w:val="24"/>
        </w:rPr>
        <w:t>3. Состав, последовательность и сроки выполнения</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требования к порядку</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их выполнения, в том числе особенности выполнения</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в электронной форме, а</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также особенности выполнения административных процедур</w:t>
      </w:r>
    </w:p>
    <w:p w:rsidR="00A67516" w:rsidRPr="00BC0FD4" w:rsidRDefault="00A67516" w:rsidP="00A67516">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 xml:space="preserve"> в многофункциональных центрах</w:t>
      </w:r>
    </w:p>
    <w:p w:rsidR="00A67516" w:rsidRPr="00BC0FD4" w:rsidRDefault="00A67516" w:rsidP="00A67516">
      <w:pPr>
        <w:pStyle w:val="ConsPlusNormal0"/>
        <w:jc w:val="both"/>
        <w:rPr>
          <w:rFonts w:ascii="Times New Roman" w:hAnsi="Times New Roman" w:cs="Times New Roman"/>
          <w:sz w:val="24"/>
          <w:szCs w:val="24"/>
        </w:rPr>
      </w:pP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 Исчерпывающий перечень административных процедур.</w:t>
      </w:r>
    </w:p>
    <w:p w:rsidR="00A67516"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67516" w:rsidRPr="00BC0FD4" w:rsidRDefault="00A67516" w:rsidP="00A6751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3.1.1. пр</w:t>
      </w:r>
      <w:r w:rsidRPr="00BC0FD4">
        <w:rPr>
          <w:rFonts w:ascii="Times New Roman" w:hAnsi="Times New Roman" w:cs="Times New Roman"/>
          <w:sz w:val="24"/>
          <w:szCs w:val="24"/>
        </w:rPr>
        <w:t xml:space="preserve">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w:t>
      </w:r>
      <w:r w:rsidRPr="00BC0FD4">
        <w:rPr>
          <w:rFonts w:ascii="Times New Roman" w:hAnsi="Times New Roman" w:cs="Times New Roman"/>
          <w:sz w:val="24"/>
          <w:szCs w:val="24"/>
        </w:rPr>
        <w:lastRenderedPageBreak/>
        <w:t>направление заявителю уведомления об этом в электронной форме;</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3.1.2. рассмотрение представленного заявителем заявления и подготовка проекта постановления Администрации;</w:t>
      </w:r>
    </w:p>
    <w:p w:rsidR="00A67516" w:rsidRPr="00BC0FD4"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3.1.4. проведение аукциона</w:t>
      </w:r>
      <w:r w:rsidRPr="00070675">
        <w:rPr>
          <w:rFonts w:ascii="Times New Roman" w:hAnsi="Times New Roman" w:cs="Times New Roman"/>
          <w:sz w:val="24"/>
          <w:szCs w:val="24"/>
        </w:rPr>
        <w:t xml:space="preserve">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 Описание последовательности действий при предоставлении муниципальной услуги, в том числе в электронном виде.</w:t>
      </w:r>
    </w:p>
    <w:p w:rsidR="00A67516" w:rsidRPr="00A04B99"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3.2.1.</w:t>
      </w:r>
      <w:r w:rsidRPr="00560779">
        <w:rPr>
          <w:rFonts w:ascii="Times New Roman" w:hAnsi="Times New Roman" w:cs="Times New Roman"/>
          <w:sz w:val="24"/>
          <w:szCs w:val="24"/>
        </w:rPr>
        <w:t xml:space="preserve"> </w:t>
      </w:r>
      <w:r>
        <w:rPr>
          <w:rFonts w:ascii="Times New Roman" w:hAnsi="Times New Roman" w:cs="Times New Roman"/>
          <w:sz w:val="24"/>
          <w:szCs w:val="24"/>
        </w:rPr>
        <w:t>П</w:t>
      </w:r>
      <w:r w:rsidRPr="006A60EC">
        <w:rPr>
          <w:rFonts w:ascii="Times New Roman" w:hAnsi="Times New Roman" w:cs="Times New Roman"/>
          <w:sz w:val="24"/>
          <w:szCs w:val="24"/>
        </w:rPr>
        <w:t>рием и реги</w:t>
      </w:r>
      <w:r w:rsidRPr="00070675">
        <w:rPr>
          <w:rFonts w:ascii="Times New Roman" w:hAnsi="Times New Roman" w:cs="Times New Roman"/>
          <w:sz w:val="24"/>
          <w:szCs w:val="24"/>
        </w:rPr>
        <w:t xml:space="preserve">страция заявления, в том числе и в электронной форме, </w:t>
      </w:r>
      <w:r w:rsidRPr="00A04B99">
        <w:rPr>
          <w:rFonts w:ascii="Times New Roman" w:hAnsi="Times New Roman" w:cs="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A04B99">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A04B99">
        <w:rPr>
          <w:rFonts w:ascii="Times New Roman" w:hAnsi="Times New Roman" w:cs="Times New Roman"/>
          <w:sz w:val="24"/>
          <w:szCs w:val="24"/>
        </w:rPr>
        <w:t>), а также наличия оснований для отказа в приеме заявления, указанных в пункте 2.7. Регламента.</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67516" w:rsidRPr="00A04B99" w:rsidRDefault="00A67516" w:rsidP="00A67516">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Максимальный срок выполнения административного действия - в день поступления </w:t>
      </w:r>
      <w:r w:rsidRPr="00A04B99">
        <w:rPr>
          <w:rFonts w:ascii="Times New Roman" w:hAnsi="Times New Roman" w:cs="Times New Roman"/>
          <w:sz w:val="24"/>
          <w:szCs w:val="24"/>
        </w:rPr>
        <w:lastRenderedPageBreak/>
        <w:t>заявления в Администрацию.</w:t>
      </w:r>
    </w:p>
    <w:p w:rsidR="00A67516" w:rsidRPr="00FB2104" w:rsidRDefault="00A67516" w:rsidP="00A67516">
      <w:pPr>
        <w:spacing w:after="0"/>
        <w:ind w:firstLine="567"/>
        <w:jc w:val="both"/>
        <w:rPr>
          <w:rFonts w:ascii="Times New Roman" w:hAnsi="Times New Roman"/>
          <w:b/>
          <w:sz w:val="24"/>
          <w:szCs w:val="24"/>
          <w:u w:val="single"/>
        </w:rPr>
      </w:pPr>
      <w:r w:rsidRPr="003F534F">
        <w:rPr>
          <w:rFonts w:ascii="Times New Roman" w:hAnsi="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3.2.2. Рассмотрение представленного заявителем заявления и подготовка проекта постановления Администрации.</w:t>
      </w:r>
    </w:p>
    <w:p w:rsidR="00A67516" w:rsidRPr="003F534F"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w:t>
      </w:r>
      <w:r w:rsidRPr="003F534F">
        <w:rPr>
          <w:rFonts w:ascii="Times New Roman" w:hAnsi="Times New Roman" w:cs="Times New Roman"/>
          <w:sz w:val="24"/>
          <w:szCs w:val="24"/>
        </w:rPr>
        <w:t xml:space="preserve">Специалисту </w:t>
      </w:r>
      <w:r>
        <w:rPr>
          <w:rFonts w:ascii="Times New Roman" w:hAnsi="Times New Roman" w:cs="Times New Roman"/>
          <w:sz w:val="24"/>
          <w:szCs w:val="24"/>
        </w:rPr>
        <w:t>а</w:t>
      </w:r>
      <w:r w:rsidRPr="003F534F">
        <w:rPr>
          <w:rFonts w:ascii="Times New Roman" w:hAnsi="Times New Roman" w:cs="Times New Roman"/>
          <w:sz w:val="24"/>
          <w:szCs w:val="24"/>
        </w:rPr>
        <w:t>дминистрации</w:t>
      </w:r>
      <w:r>
        <w:rPr>
          <w:rFonts w:ascii="Times New Roman" w:hAnsi="Times New Roman" w:cs="Times New Roman"/>
          <w:sz w:val="24"/>
          <w:szCs w:val="24"/>
        </w:rPr>
        <w:t>, который:</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cs="Times New Roman"/>
            <w:sz w:val="24"/>
            <w:szCs w:val="24"/>
          </w:rPr>
          <w:t>подпункте 2.6.3 пункта 2.6</w:t>
        </w:r>
      </w:hyperlink>
      <w:r w:rsidRPr="00A04B99">
        <w:rPr>
          <w:rFonts w:ascii="Times New Roman" w:hAnsi="Times New Roman" w:cs="Times New Roman"/>
          <w:sz w:val="24"/>
          <w:szCs w:val="24"/>
        </w:rPr>
        <w:t xml:space="preserve"> Регламента;</w:t>
      </w:r>
    </w:p>
    <w:p w:rsidR="00A67516" w:rsidRPr="00A04B99"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cs="Times New Roman"/>
            <w:sz w:val="24"/>
            <w:szCs w:val="24"/>
          </w:rPr>
          <w:t>подпунктом 2.6.2 пункта 2.6</w:t>
        </w:r>
      </w:hyperlink>
      <w:r w:rsidRPr="00A04B99">
        <w:rPr>
          <w:rFonts w:ascii="Times New Roman" w:hAnsi="Times New Roman" w:cs="Times New Roman"/>
          <w:sz w:val="24"/>
          <w:szCs w:val="24"/>
        </w:rPr>
        <w:t xml:space="preserve"> Регламента, </w:t>
      </w:r>
      <w:hyperlink r:id="rId168" w:history="1">
        <w:r w:rsidRPr="00A04B99">
          <w:rPr>
            <w:rFonts w:ascii="Times New Roman" w:hAnsi="Times New Roman" w:cs="Times New Roman"/>
            <w:sz w:val="24"/>
            <w:szCs w:val="24"/>
          </w:rPr>
          <w:t>статье 39.11</w:t>
        </w:r>
      </w:hyperlink>
      <w:r w:rsidRPr="00A04B99">
        <w:rPr>
          <w:rFonts w:ascii="Times New Roman" w:hAnsi="Times New Roman" w:cs="Times New Roman"/>
          <w:sz w:val="24"/>
          <w:szCs w:val="24"/>
        </w:rPr>
        <w:t xml:space="preserve"> ЗК РФ;</w:t>
      </w:r>
    </w:p>
    <w:p w:rsidR="00A67516" w:rsidRDefault="00A67516" w:rsidP="00A67516">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hyperlink w:anchor="P151" w:history="1">
        <w:r w:rsidRPr="00A04B99">
          <w:rPr>
            <w:rFonts w:ascii="Times New Roman" w:hAnsi="Times New Roman" w:cs="Times New Roman"/>
            <w:sz w:val="24"/>
            <w:szCs w:val="24"/>
          </w:rPr>
          <w:t>пунктом 2.</w:t>
        </w:r>
      </w:hyperlink>
      <w:r>
        <w:rPr>
          <w:rFonts w:ascii="Times New Roman" w:hAnsi="Times New Roman" w:cs="Times New Roman"/>
          <w:sz w:val="24"/>
          <w:szCs w:val="24"/>
        </w:rPr>
        <w:t>7</w:t>
      </w:r>
      <w:r w:rsidRPr="00A04B99">
        <w:rPr>
          <w:rFonts w:ascii="Times New Roman" w:hAnsi="Times New Roman" w:cs="Times New Roman"/>
          <w:sz w:val="24"/>
          <w:szCs w:val="24"/>
        </w:rPr>
        <w:t xml:space="preserve"> Регламента</w:t>
      </w:r>
      <w:r w:rsidRPr="00070675">
        <w:rPr>
          <w:rFonts w:ascii="Times New Roman" w:hAnsi="Times New Roman" w:cs="Times New Roman"/>
          <w:sz w:val="24"/>
          <w:szCs w:val="24"/>
        </w:rPr>
        <w:t>.</w:t>
      </w:r>
    </w:p>
    <w:p w:rsidR="00A67516" w:rsidRDefault="00A67516" w:rsidP="00A67516">
      <w:pPr>
        <w:autoSpaceDE w:val="0"/>
        <w:autoSpaceDN w:val="0"/>
        <w:adjustRightInd w:val="0"/>
        <w:spacing w:after="0" w:line="240" w:lineRule="auto"/>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w:t>
      </w:r>
      <w:r>
        <w:rPr>
          <w:rFonts w:ascii="Times New Roman" w:hAnsi="Times New Roman" w:cs="Times New Roman"/>
          <w:sz w:val="24"/>
          <w:szCs w:val="24"/>
        </w:rPr>
        <w:t>5 рабочих дней со дня поступления заявления в Администрацию.</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A67516" w:rsidRPr="00197C0A"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Основанием для начала согласования постановления Администрации о проведении аукциона </w:t>
      </w:r>
      <w:r w:rsidRPr="00197C0A">
        <w:rPr>
          <w:rFonts w:ascii="Times New Roman" w:hAnsi="Times New Roman" w:cs="Times New Roman"/>
          <w:sz w:val="24"/>
          <w:szCs w:val="24"/>
        </w:rPr>
        <w:t>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Pr>
          <w:rFonts w:ascii="Times New Roman" w:hAnsi="Times New Roman" w:cs="Times New Roman"/>
          <w:sz w:val="24"/>
          <w:szCs w:val="24"/>
        </w:rPr>
        <w:t>направляется на рассмотрение Г</w:t>
      </w:r>
      <w:r w:rsidRPr="00197C0A">
        <w:rPr>
          <w:rFonts w:ascii="Times New Roman" w:hAnsi="Times New Roman" w:cs="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w:t>
      </w:r>
      <w:r>
        <w:rPr>
          <w:rFonts w:ascii="Times New Roman" w:hAnsi="Times New Roman" w:cs="Times New Roman"/>
          <w:sz w:val="24"/>
          <w:szCs w:val="24"/>
        </w:rPr>
        <w:t xml:space="preserve"> предусмотренных в пункте 2.8. </w:t>
      </w:r>
      <w:r w:rsidRPr="00197C0A">
        <w:rPr>
          <w:rFonts w:ascii="Times New Roman" w:hAnsi="Times New Roman" w:cs="Times New Roman"/>
          <w:sz w:val="24"/>
          <w:szCs w:val="24"/>
        </w:rPr>
        <w:t>Регламента.</w:t>
      </w:r>
    </w:p>
    <w:p w:rsidR="00A67516" w:rsidRPr="00197C0A" w:rsidRDefault="00A67516" w:rsidP="00A67516">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3.2.4.</w:t>
      </w:r>
      <w:r w:rsidRPr="004F51BB">
        <w:rPr>
          <w:rFonts w:ascii="Times New Roman" w:hAnsi="Times New Roman" w:cs="Times New Roman"/>
          <w:sz w:val="24"/>
          <w:szCs w:val="24"/>
        </w:rPr>
        <w:t xml:space="preserve"> </w:t>
      </w:r>
      <w:r>
        <w:rPr>
          <w:rFonts w:ascii="Times New Roman" w:hAnsi="Times New Roman" w:cs="Times New Roman"/>
          <w:sz w:val="24"/>
          <w:szCs w:val="24"/>
        </w:rPr>
        <w:t>П</w:t>
      </w:r>
      <w:r w:rsidRPr="00070675">
        <w:rPr>
          <w:rFonts w:ascii="Times New Roman" w:hAnsi="Times New Roman" w:cs="Times New Roman"/>
          <w:sz w:val="24"/>
          <w:szCs w:val="24"/>
        </w:rPr>
        <w:t>роведение аукциона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xml:space="preserve">,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w:t>
      </w:r>
      <w:r>
        <w:rPr>
          <w:rFonts w:ascii="Times New Roman" w:hAnsi="Times New Roman" w:cs="Times New Roman"/>
          <w:sz w:val="24"/>
          <w:szCs w:val="24"/>
        </w:rPr>
        <w:lastRenderedPageBreak/>
        <w:t>договора купли-продажи или проекта договора аренды земельного участка.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Основанием для осуществления административного действия является принятие постановления Администрации о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Организатором аукциона является Администрация. Аукцион проводится в порядке, предусмотренном </w:t>
      </w:r>
      <w:hyperlink r:id="rId169" w:history="1">
        <w:r w:rsidRPr="00070675">
          <w:rPr>
            <w:rFonts w:ascii="Times New Roman" w:hAnsi="Times New Roman" w:cs="Times New Roman"/>
            <w:sz w:val="24"/>
            <w:szCs w:val="24"/>
          </w:rPr>
          <w:t>статьями 39.11</w:t>
        </w:r>
      </w:hyperlink>
      <w:r w:rsidRPr="00070675">
        <w:rPr>
          <w:rFonts w:ascii="Times New Roman" w:hAnsi="Times New Roman" w:cs="Times New Roman"/>
          <w:sz w:val="24"/>
          <w:szCs w:val="24"/>
        </w:rPr>
        <w:t xml:space="preserve"> - </w:t>
      </w:r>
      <w:hyperlink r:id="rId170" w:history="1">
        <w:r w:rsidRPr="00070675">
          <w:rPr>
            <w:rFonts w:ascii="Times New Roman" w:hAnsi="Times New Roman" w:cs="Times New Roman"/>
            <w:sz w:val="24"/>
            <w:szCs w:val="24"/>
          </w:rPr>
          <w:t>39.13</w:t>
        </w:r>
      </w:hyperlink>
      <w:r w:rsidRPr="00070675">
        <w:rPr>
          <w:rFonts w:ascii="Times New Roman" w:hAnsi="Times New Roman" w:cs="Times New Roman"/>
          <w:sz w:val="24"/>
          <w:szCs w:val="24"/>
        </w:rPr>
        <w:t xml:space="preserve"> </w:t>
      </w:r>
      <w:r w:rsidRPr="009B7CF9">
        <w:rPr>
          <w:rFonts w:ascii="Times New Roman" w:hAnsi="Times New Roman" w:cs="Times New Roman"/>
          <w:sz w:val="24"/>
          <w:szCs w:val="24"/>
        </w:rPr>
        <w:t>З</w:t>
      </w:r>
      <w:r>
        <w:rPr>
          <w:rFonts w:ascii="Times New Roman" w:hAnsi="Times New Roman" w:cs="Times New Roman"/>
          <w:sz w:val="24"/>
          <w:szCs w:val="24"/>
        </w:rPr>
        <w:t>К РФ.</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171" w:history="1">
        <w:r w:rsidRPr="00070675">
          <w:rPr>
            <w:rFonts w:ascii="Times New Roman" w:hAnsi="Times New Roman" w:cs="Times New Roman"/>
            <w:sz w:val="24"/>
            <w:szCs w:val="24"/>
          </w:rPr>
          <w:t>пунктом 10 статьи 39.11</w:t>
        </w:r>
      </w:hyperlink>
      <w:r w:rsidRPr="00070675">
        <w:rPr>
          <w:rFonts w:ascii="Times New Roman" w:hAnsi="Times New Roman" w:cs="Times New Roman"/>
          <w:sz w:val="24"/>
          <w:szCs w:val="24"/>
        </w:rPr>
        <w:t xml:space="preserve"> ЗК РФ.</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cs="Times New Roman"/>
          <w:sz w:val="24"/>
          <w:szCs w:val="24"/>
        </w:rPr>
        <w:t>(далее - официальный сайт)</w:t>
      </w:r>
      <w:r w:rsidRPr="00070675">
        <w:rPr>
          <w:rFonts w:ascii="Times New Roman" w:hAnsi="Times New Roman" w:cs="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Pr="000278ED">
        <w:rPr>
          <w:rFonts w:ascii="Times New Roman" w:hAnsi="Times New Roman" w:cs="Times New Roman"/>
          <w:sz w:val="24"/>
          <w:szCs w:val="24"/>
        </w:rPr>
        <w:t xml:space="preserve">Уставом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Пензенской области</w:t>
      </w:r>
      <w:r w:rsidRPr="009B7CF9">
        <w:rPr>
          <w:rFonts w:ascii="Times New Roman" w:hAnsi="Times New Roman" w:cs="Times New Roman"/>
          <w:sz w:val="24"/>
          <w:szCs w:val="24"/>
        </w:rPr>
        <w:t>, по</w:t>
      </w:r>
      <w:r w:rsidRPr="00070675">
        <w:rPr>
          <w:rFonts w:ascii="Times New Roman" w:hAnsi="Times New Roman" w:cs="Times New Roman"/>
          <w:sz w:val="24"/>
          <w:szCs w:val="24"/>
        </w:rPr>
        <w:t xml:space="preserve"> месту нахождения земельного участка не менее чем за тридцать дней до дня проведения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xml:space="preserve"> настоящего Регламента.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Прием документов прекращается не ранее чем за 5 (пять) дней до дня проведения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cs="Times New Roman"/>
          <w:sz w:val="24"/>
          <w:szCs w:val="24"/>
        </w:rPr>
        <w:t>на официальном сайте</w:t>
      </w:r>
      <w:r w:rsidRPr="00070675">
        <w:rPr>
          <w:rFonts w:ascii="Times New Roman" w:hAnsi="Times New Roman" w:cs="Times New Roman"/>
          <w:sz w:val="24"/>
          <w:szCs w:val="24"/>
        </w:rPr>
        <w:t xml:space="preserve"> не позднее чем на следующий день после дня подписания протокола.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Протокол о результатах аукциона размещается на </w:t>
      </w:r>
      <w:r w:rsidRPr="000278ED">
        <w:rPr>
          <w:rFonts w:ascii="Times New Roman" w:hAnsi="Times New Roman" w:cs="Times New Roman"/>
          <w:sz w:val="24"/>
          <w:szCs w:val="24"/>
        </w:rPr>
        <w:t>официальном сайте</w:t>
      </w:r>
      <w:r w:rsidRPr="00070675">
        <w:rPr>
          <w:rFonts w:ascii="Times New Roman" w:hAnsi="Times New Roman" w:cs="Times New Roman"/>
          <w:sz w:val="24"/>
          <w:szCs w:val="24"/>
        </w:rPr>
        <w:t xml:space="preserve"> в течение одного рабочего дня со дня подписания данного протокола.</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случае если в аукционе участвовал только один участник или при проведении </w:t>
      </w:r>
      <w:r w:rsidRPr="00070675">
        <w:rPr>
          <w:rFonts w:ascii="Times New Roman" w:hAnsi="Times New Roman" w:cs="Times New Roman"/>
          <w:sz w:val="24"/>
          <w:szCs w:val="24"/>
        </w:rPr>
        <w:lastRenderedPageBreak/>
        <w:t>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67516" w:rsidRPr="000706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67516" w:rsidRPr="00A72A75" w:rsidRDefault="00A67516" w:rsidP="00A67516">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cs="Times New Roman"/>
          <w:sz w:val="24"/>
          <w:szCs w:val="24"/>
        </w:rPr>
        <w:t>участка, заключенный на основании протокола о результатах аукциона.</w:t>
      </w:r>
    </w:p>
    <w:p w:rsidR="00A67516" w:rsidRPr="00A72A75" w:rsidRDefault="00A67516" w:rsidP="00A67516">
      <w:pPr>
        <w:pStyle w:val="ConsPlusNormal0"/>
        <w:ind w:firstLine="540"/>
        <w:jc w:val="both"/>
        <w:rPr>
          <w:rFonts w:ascii="Times New Roman" w:hAnsi="Times New Roman" w:cs="Times New Roman"/>
          <w:sz w:val="24"/>
          <w:szCs w:val="24"/>
        </w:rPr>
      </w:pPr>
      <w:r w:rsidRPr="00A72A75">
        <w:rPr>
          <w:rFonts w:ascii="Times New Roman" w:hAnsi="Times New Roman" w:cs="Times New Roman"/>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A67516" w:rsidRPr="00A72A75" w:rsidRDefault="00A67516" w:rsidP="00A67516">
      <w:pPr>
        <w:tabs>
          <w:tab w:val="left" w:pos="1060"/>
        </w:tabs>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3.3. </w:t>
      </w:r>
      <w:r w:rsidRPr="00A72A75">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.1. В случае если </w:t>
      </w:r>
      <w:r>
        <w:rPr>
          <w:rFonts w:ascii="Times New Roman" w:hAnsi="Times New Roman" w:cs="Times New Roman"/>
          <w:sz w:val="24"/>
          <w:szCs w:val="24"/>
        </w:rPr>
        <w:t>муниципальная</w:t>
      </w:r>
      <w:r w:rsidRPr="00A72A75">
        <w:rPr>
          <w:rFonts w:ascii="Times New Roman" w:hAnsi="Times New Roman" w:cs="Times New Roman"/>
          <w:sz w:val="24"/>
          <w:szCs w:val="24"/>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.2. Срок выполнения данного административного действия не более 30 минут.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Pr="00A72A75">
        <w:rPr>
          <w:rFonts w:ascii="Times New Roman" w:hAnsi="Times New Roman" w:cs="Times New Roman"/>
          <w:sz w:val="24"/>
          <w:szCs w:val="24"/>
        </w:rPr>
        <w:t xml:space="preserve">.3. Передачу и доставку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Передача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3</w:t>
      </w:r>
      <w:r w:rsidRPr="00A72A75">
        <w:rPr>
          <w:rFonts w:ascii="Times New Roman" w:hAnsi="Times New Roman" w:cs="Times New Roman"/>
          <w:sz w:val="24"/>
          <w:szCs w:val="24"/>
        </w:rPr>
        <w:t xml:space="preserve">.4. Сотрудник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регистрирует заявление в установленном порядке в день передачи курьером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lastRenderedPageBreak/>
        <w:t>3.</w:t>
      </w:r>
      <w:r>
        <w:rPr>
          <w:rFonts w:ascii="Times New Roman" w:hAnsi="Times New Roman" w:cs="Times New Roman"/>
          <w:sz w:val="24"/>
          <w:szCs w:val="24"/>
        </w:rPr>
        <w:t>3</w:t>
      </w:r>
      <w:r w:rsidRPr="00A72A75">
        <w:rPr>
          <w:rFonts w:ascii="Times New Roman" w:hAnsi="Times New Roman" w:cs="Times New Roman"/>
          <w:sz w:val="24"/>
          <w:szCs w:val="24"/>
        </w:rPr>
        <w:t xml:space="preserve">.5. В случае если за предоставлением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заявитель обращался в Многофункциональный центр, выдача результата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осуществляется в Многофункциональном центре.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.6. После получения из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под подпись с сопроводительным письмом.</w:t>
      </w:r>
    </w:p>
    <w:p w:rsidR="00A67516" w:rsidRPr="00A72A75" w:rsidRDefault="00A67516" w:rsidP="00A67516">
      <w:pPr>
        <w:keepNext/>
        <w:keepLines/>
        <w:spacing w:after="0" w:line="240" w:lineRule="auto"/>
        <w:jc w:val="both"/>
        <w:outlineLvl w:val="0"/>
        <w:rPr>
          <w:rFonts w:ascii="Times New Roman" w:hAnsi="Times New Roman" w:cs="Times New Roman"/>
          <w:bCs/>
          <w:sz w:val="24"/>
          <w:szCs w:val="24"/>
        </w:rPr>
      </w:pPr>
      <w:r w:rsidRPr="00A72A75">
        <w:rPr>
          <w:rFonts w:ascii="Times New Roman" w:eastAsiaTheme="majorEastAsia" w:hAnsi="Times New Roman" w:cs="Times New Roman"/>
          <w:sz w:val="24"/>
          <w:szCs w:val="24"/>
        </w:rPr>
        <w:t xml:space="preserve">            </w:t>
      </w:r>
      <w:r w:rsidRPr="00A72A75">
        <w:rPr>
          <w:rFonts w:ascii="Times New Roman" w:hAnsi="Times New Roman" w:cs="Times New Roman"/>
          <w:bCs/>
          <w:sz w:val="24"/>
          <w:szCs w:val="24"/>
        </w:rPr>
        <w:t>3.</w:t>
      </w:r>
      <w:r>
        <w:rPr>
          <w:rFonts w:ascii="Times New Roman" w:hAnsi="Times New Roman" w:cs="Times New Roman"/>
          <w:bCs/>
          <w:sz w:val="24"/>
          <w:szCs w:val="24"/>
        </w:rPr>
        <w:t>4</w:t>
      </w:r>
      <w:r w:rsidRPr="00A72A75">
        <w:rPr>
          <w:rFonts w:ascii="Times New Roman" w:hAnsi="Times New Roman" w:cs="Times New Roman"/>
          <w:bCs/>
          <w:sz w:val="24"/>
          <w:szCs w:val="24"/>
        </w:rPr>
        <w:t xml:space="preserve">. Порядок исправления допущенных опечаток и ошибок в выданных в результате предоставления </w:t>
      </w:r>
      <w:r>
        <w:rPr>
          <w:rFonts w:ascii="Times New Roman" w:hAnsi="Times New Roman" w:cs="Times New Roman"/>
          <w:bCs/>
          <w:sz w:val="24"/>
          <w:szCs w:val="24"/>
        </w:rPr>
        <w:t>муниципальной</w:t>
      </w:r>
      <w:r w:rsidRPr="00A72A75">
        <w:rPr>
          <w:rFonts w:ascii="Times New Roman" w:hAnsi="Times New Roman" w:cs="Times New Roman"/>
          <w:bCs/>
          <w:sz w:val="24"/>
          <w:szCs w:val="24"/>
        </w:rPr>
        <w:t xml:space="preserve"> услуги документах.</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.1. Основанием для начала административной процедуры по исправлению допущенных опечаток и ошибок (далее - техническая ошибка) в выданн</w:t>
      </w:r>
      <w:r>
        <w:rPr>
          <w:rFonts w:ascii="Times New Roman" w:hAnsi="Times New Roman" w:cs="Times New Roman"/>
          <w:sz w:val="24"/>
          <w:szCs w:val="24"/>
        </w:rPr>
        <w:t>ых в результате предоставления муниципальной</w:t>
      </w:r>
      <w:r w:rsidRPr="00A72A75">
        <w:rPr>
          <w:rFonts w:ascii="Times New Roman" w:hAnsi="Times New Roman" w:cs="Times New Roman"/>
          <w:sz w:val="24"/>
          <w:szCs w:val="24"/>
        </w:rPr>
        <w:t xml:space="preserve"> услуги (далее - выданный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 является получение </w:t>
      </w:r>
      <w:r>
        <w:rPr>
          <w:rFonts w:ascii="Times New Roman" w:hAnsi="Times New Roman" w:cs="Times New Roman"/>
          <w:sz w:val="24"/>
          <w:szCs w:val="24"/>
        </w:rPr>
        <w:t>Администрацией</w:t>
      </w:r>
      <w:r w:rsidRPr="00A72A75">
        <w:rPr>
          <w:rFonts w:ascii="Times New Roman" w:hAnsi="Times New Roman" w:cs="Times New Roman"/>
          <w:sz w:val="24"/>
          <w:szCs w:val="24"/>
        </w:rPr>
        <w:t xml:space="preserve"> заявления об исправлении технической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.2. При обращении об исправлении технической ошибки заявитель представляет:</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заявление об исправлении технической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 документы, подтверждающие наличие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технической ошибки.</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Заявление об исправлении технической ошибки подается заявителем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 почте, по электронной почте либо непосредственно передается в отдел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.3. Заявление об исправлении технической ошибки регистрируется специалистом отдела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 направляется в отдел </w:t>
      </w:r>
      <w:r>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в установленном порядке.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.5. Критерием принятия решения по исправлению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является наличие опечатки и (или) ошибки.</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.6. В случае наличия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.7.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специалист отдела готовит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.8. Специалист отдела передает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на подпись</w:t>
      </w:r>
      <w:r>
        <w:rPr>
          <w:rFonts w:ascii="Times New Roman" w:hAnsi="Times New Roman" w:cs="Times New Roman"/>
          <w:sz w:val="24"/>
          <w:szCs w:val="24"/>
        </w:rPr>
        <w:t xml:space="preserve"> главе 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.9. </w:t>
      </w:r>
      <w:r>
        <w:rPr>
          <w:rFonts w:ascii="Times New Roman" w:hAnsi="Times New Roman" w:cs="Times New Roman"/>
          <w:sz w:val="24"/>
          <w:szCs w:val="24"/>
        </w:rPr>
        <w:t xml:space="preserve">Глава Администрации </w:t>
      </w:r>
      <w:r w:rsidRPr="00A72A75">
        <w:rPr>
          <w:rFonts w:ascii="Times New Roman" w:hAnsi="Times New Roman" w:cs="Times New Roman"/>
          <w:sz w:val="24"/>
          <w:szCs w:val="24"/>
        </w:rPr>
        <w:t xml:space="preserve">подписывает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3.4</w:t>
      </w:r>
      <w:r w:rsidRPr="00A72A75">
        <w:rPr>
          <w:rFonts w:ascii="Times New Roman" w:hAnsi="Times New Roman" w:cs="Times New Roman"/>
          <w:sz w:val="24"/>
          <w:szCs w:val="24"/>
        </w:rPr>
        <w:t>.10. Специалист отдела органи</w:t>
      </w:r>
      <w:r>
        <w:rPr>
          <w:rFonts w:ascii="Times New Roman" w:hAnsi="Times New Roman" w:cs="Times New Roman"/>
          <w:sz w:val="24"/>
          <w:szCs w:val="24"/>
        </w:rPr>
        <w:t>зационно-кадрового обеспечения Администрации</w:t>
      </w:r>
      <w:r w:rsidRPr="00A72A75">
        <w:rPr>
          <w:rFonts w:ascii="Times New Roman" w:hAnsi="Times New Roman" w:cs="Times New Roman"/>
          <w:sz w:val="24"/>
          <w:szCs w:val="24"/>
        </w:rPr>
        <w:t xml:space="preserve">  регистрирует подписанное </w:t>
      </w:r>
      <w:r>
        <w:rPr>
          <w:rFonts w:ascii="Times New Roman" w:hAnsi="Times New Roman" w:cs="Times New Roman"/>
          <w:sz w:val="24"/>
          <w:szCs w:val="24"/>
        </w:rPr>
        <w:t xml:space="preserve">главой Администрации </w:t>
      </w:r>
      <w:r w:rsidRPr="00A72A75">
        <w:rPr>
          <w:rFonts w:ascii="Times New Roman" w:hAnsi="Times New Roman" w:cs="Times New Roman"/>
          <w:sz w:val="24"/>
          <w:szCs w:val="24"/>
        </w:rPr>
        <w:t xml:space="preserve">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и направляет заявителю.</w:t>
      </w:r>
    </w:p>
    <w:p w:rsidR="00A67516" w:rsidRPr="00A72A75" w:rsidRDefault="00A67516" w:rsidP="00A67516">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.11. Максимальный срок выполнения действия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либо подготовки уведомления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.12. Результатом выполнения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является:</w:t>
      </w:r>
    </w:p>
    <w:p w:rsidR="00A67516" w:rsidRPr="00A72A75" w:rsidRDefault="00A67516" w:rsidP="00A67516">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.13. Способ фиксации результата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w:t>
      </w:r>
    </w:p>
    <w:p w:rsidR="00A67516" w:rsidRPr="00A72A75" w:rsidRDefault="00A67516" w:rsidP="00A67516">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67516" w:rsidRPr="00A72A75" w:rsidRDefault="00A67516" w:rsidP="00A67516">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уведомления об отсутствии технической ошибки в выданном в результате предоставления </w:t>
      </w:r>
      <w:r>
        <w:rPr>
          <w:rFonts w:ascii="Times New Roman" w:hAnsi="Times New Roman" w:cs="Times New Roman"/>
          <w:sz w:val="24"/>
          <w:szCs w:val="24"/>
        </w:rPr>
        <w:t>муниципальной услуги документе.</w:t>
      </w:r>
    </w:p>
    <w:p w:rsidR="00A67516" w:rsidRPr="00A72A75" w:rsidRDefault="00A67516" w:rsidP="00A67516">
      <w:pPr>
        <w:autoSpaceDE w:val="0"/>
        <w:autoSpaceDN w:val="0"/>
        <w:adjustRightInd w:val="0"/>
        <w:spacing w:after="0" w:line="240" w:lineRule="auto"/>
        <w:ind w:firstLine="540"/>
        <w:jc w:val="both"/>
        <w:rPr>
          <w:rFonts w:ascii="Times New Roman" w:hAnsi="Times New Roman" w:cs="Times New Roman"/>
          <w:sz w:val="24"/>
          <w:szCs w:val="24"/>
        </w:rPr>
      </w:pPr>
    </w:p>
    <w:p w:rsidR="00A67516" w:rsidRPr="00A72A75" w:rsidRDefault="00A67516" w:rsidP="00A67516">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4. Формы контроля за исполнением</w:t>
      </w:r>
    </w:p>
    <w:p w:rsidR="00A67516" w:rsidRPr="00A72A75" w:rsidRDefault="00A67516" w:rsidP="00A67516">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административного регламента</w:t>
      </w:r>
    </w:p>
    <w:p w:rsidR="00A67516" w:rsidRPr="00A72A75" w:rsidRDefault="00A67516" w:rsidP="00A67516">
      <w:pPr>
        <w:pStyle w:val="ConsPlusNormal0"/>
        <w:jc w:val="both"/>
        <w:rPr>
          <w:rFonts w:ascii="Times New Roman" w:hAnsi="Times New Roman" w:cs="Times New Roman"/>
          <w:sz w:val="24"/>
          <w:szCs w:val="24"/>
        </w:rPr>
      </w:pP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Текущий контроль осуществляется путем проведения проверок</w:t>
      </w:r>
      <w:r w:rsidRPr="00A72A75">
        <w:rPr>
          <w:rFonts w:ascii="Times New Roman" w:hAnsi="Times New Roman" w:cs="Times New Roman"/>
          <w:color w:val="92D050"/>
          <w:sz w:val="24"/>
          <w:szCs w:val="24"/>
        </w:rPr>
        <w:t xml:space="preserve"> </w:t>
      </w:r>
      <w:r w:rsidRPr="00A72A75">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Периодичность осуществления проверок определяется Главой администрации.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Внеплановые проверки проводятся в случае необходимости проверки устранения </w:t>
      </w:r>
      <w:r w:rsidRPr="00A72A75">
        <w:rPr>
          <w:rFonts w:ascii="Times New Roman" w:hAnsi="Times New Roman" w:cs="Times New Roman"/>
          <w:sz w:val="24"/>
          <w:szCs w:val="24"/>
        </w:rPr>
        <w:lastRenderedPageBreak/>
        <w:t>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67516" w:rsidRPr="00A72A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4.5. Ответственные исполнители несут персональную ответственность за:</w:t>
      </w:r>
    </w:p>
    <w:p w:rsidR="00A67516" w:rsidRPr="00070675" w:rsidRDefault="00A67516" w:rsidP="00A67516">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4.5.1. соответствие резул</w:t>
      </w:r>
      <w:r w:rsidRPr="00070675">
        <w:rPr>
          <w:rFonts w:ascii="Times New Roman" w:hAnsi="Times New Roman" w:cs="Times New Roman"/>
          <w:sz w:val="24"/>
          <w:szCs w:val="24"/>
        </w:rPr>
        <w:t>ьтатов рассмотрения документов требованиям законодательства Российской Федерации;</w:t>
      </w:r>
    </w:p>
    <w:p w:rsidR="00A67516" w:rsidRPr="00070675" w:rsidRDefault="00A67516" w:rsidP="00A67516">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A67516" w:rsidRPr="00994713" w:rsidRDefault="00A67516" w:rsidP="00A67516">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w:t>
      </w:r>
      <w:r w:rsidRPr="00994713">
        <w:rPr>
          <w:rFonts w:ascii="Times New Roman" w:hAnsi="Times New Roman" w:cs="Times New Roman"/>
          <w:sz w:val="24"/>
          <w:szCs w:val="24"/>
        </w:rPr>
        <w:t>получения информации по телефону, по письменным обращениям, по электронной почте, через Единый портал и Региональный портал.</w:t>
      </w:r>
    </w:p>
    <w:p w:rsidR="00A67516" w:rsidRPr="00994713" w:rsidRDefault="00A67516" w:rsidP="00A67516">
      <w:pPr>
        <w:pStyle w:val="ConsPlusNormal0"/>
        <w:jc w:val="both"/>
        <w:rPr>
          <w:rFonts w:ascii="Times New Roman" w:hAnsi="Times New Roman" w:cs="Times New Roman"/>
          <w:sz w:val="24"/>
          <w:szCs w:val="24"/>
        </w:rPr>
      </w:pPr>
    </w:p>
    <w:p w:rsidR="00A67516" w:rsidRPr="006353DA" w:rsidRDefault="00A67516" w:rsidP="00A67516">
      <w:pPr>
        <w:autoSpaceDE w:val="0"/>
        <w:autoSpaceDN w:val="0"/>
        <w:adjustRightInd w:val="0"/>
        <w:spacing w:after="0" w:line="240" w:lineRule="auto"/>
        <w:jc w:val="center"/>
        <w:rPr>
          <w:rFonts w:ascii="Times New Roman" w:hAnsi="Times New Roman"/>
          <w:b/>
          <w:sz w:val="24"/>
          <w:szCs w:val="24"/>
        </w:rPr>
      </w:pPr>
      <w:r w:rsidRPr="006353DA">
        <w:rPr>
          <w:rFonts w:ascii="Times New Roman" w:hAnsi="Times New Roman" w:cs="Times New Roman"/>
          <w:sz w:val="24"/>
          <w:szCs w:val="24"/>
        </w:rPr>
        <w:t>5</w:t>
      </w:r>
      <w:r w:rsidRPr="006353DA">
        <w:rPr>
          <w:rFonts w:ascii="Times New Roman" w:hAnsi="Times New Roman" w:cs="Times New Roman"/>
          <w:b/>
          <w:sz w:val="24"/>
          <w:szCs w:val="24"/>
        </w:rPr>
        <w:t xml:space="preserve">. </w:t>
      </w:r>
      <w:r w:rsidRPr="006353DA">
        <w:rPr>
          <w:rFonts w:ascii="Times New Roman" w:hAnsi="Times New Roman"/>
          <w:b/>
          <w:sz w:val="24"/>
          <w:szCs w:val="24"/>
        </w:rPr>
        <w:t xml:space="preserve">Досудебный (внесудебный) порядок обжалования решений и действий (бездействия) органа, предоставляющего муниципальную услугу, </w:t>
      </w:r>
      <w:r w:rsidRPr="003F534F">
        <w:rPr>
          <w:rFonts w:ascii="Times New Roman" w:hAnsi="Times New Roman"/>
          <w:b/>
          <w:bCs/>
          <w:sz w:val="24"/>
          <w:szCs w:val="24"/>
          <w:lang w:eastAsia="ru-RU"/>
        </w:rPr>
        <w:t>их должностных лиц или</w:t>
      </w:r>
      <w:r w:rsidRPr="003F534F">
        <w:rPr>
          <w:rFonts w:ascii="Times New Roman" w:hAnsi="Times New Roman"/>
          <w:b/>
          <w:sz w:val="24"/>
          <w:szCs w:val="24"/>
        </w:rPr>
        <w:t xml:space="preserve"> муниципальных служащих</w:t>
      </w:r>
    </w:p>
    <w:p w:rsidR="00A67516" w:rsidRDefault="00A67516" w:rsidP="00A67516">
      <w:pPr>
        <w:autoSpaceDE w:val="0"/>
        <w:autoSpaceDN w:val="0"/>
        <w:adjustRightInd w:val="0"/>
        <w:spacing w:after="0" w:line="240" w:lineRule="auto"/>
        <w:jc w:val="center"/>
        <w:rPr>
          <w:rFonts w:ascii="Times New Roman" w:hAnsi="Times New Roman"/>
          <w:sz w:val="24"/>
          <w:szCs w:val="24"/>
        </w:rPr>
      </w:pPr>
    </w:p>
    <w:p w:rsidR="00A67516" w:rsidRPr="00741616" w:rsidRDefault="00A67516" w:rsidP="00A67516">
      <w:pPr>
        <w:autoSpaceDE w:val="0"/>
        <w:autoSpaceDN w:val="0"/>
        <w:adjustRightInd w:val="0"/>
        <w:spacing w:after="0" w:line="240" w:lineRule="auto"/>
        <w:ind w:firstLine="567"/>
        <w:rPr>
          <w:rFonts w:ascii="Times New Roman" w:hAnsi="Times New Roman"/>
          <w:sz w:val="24"/>
          <w:szCs w:val="24"/>
        </w:rPr>
      </w:pPr>
      <w:r w:rsidRPr="00741616">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67516" w:rsidRPr="006353DA" w:rsidRDefault="00A67516" w:rsidP="00A67516">
      <w:pPr>
        <w:spacing w:after="0" w:line="240" w:lineRule="auto"/>
        <w:ind w:firstLine="567"/>
        <w:jc w:val="both"/>
        <w:rPr>
          <w:rFonts w:ascii="Times New Roman" w:hAnsi="Times New Roman"/>
          <w:sz w:val="24"/>
          <w:szCs w:val="24"/>
        </w:rPr>
      </w:pPr>
      <w:r w:rsidRPr="006353DA">
        <w:rPr>
          <w:rFonts w:ascii="Times New Roman" w:hAnsi="Times New Roman"/>
          <w:sz w:val="24"/>
          <w:szCs w:val="24"/>
        </w:rPr>
        <w:t xml:space="preserve">5.4. Порядок подачи и рассмотрения жалобы на решения и действия (бездействие) </w:t>
      </w:r>
      <w:r w:rsidRPr="003F534F">
        <w:rPr>
          <w:rFonts w:ascii="Times New Roman" w:hAnsi="Times New Roman"/>
          <w:sz w:val="24"/>
          <w:szCs w:val="24"/>
        </w:rPr>
        <w:t>Администрации, их должностных лиц и муниципальных служащих.</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5.4.1. Заявитель может обратиться с жалобой, в том числе, в следующих случаях:</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нарушение срока регистрации запроса о предоставлении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2) нарушение срока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тр</w:t>
      </w:r>
      <w:r>
        <w:rPr>
          <w:rFonts w:ascii="Times New Roman" w:hAnsi="Times New Roman"/>
          <w:sz w:val="24"/>
          <w:szCs w:val="24"/>
        </w:rPr>
        <w:t xml:space="preserve">ебование у заявителя документов или информации либо осуществления действий, представление или осуществление которых </w:t>
      </w:r>
      <w:r w:rsidRPr="00741616">
        <w:rPr>
          <w:rFonts w:ascii="Times New Roman" w:hAnsi="Times New Roman"/>
          <w:sz w:val="24"/>
          <w:szCs w:val="24"/>
        </w:rPr>
        <w:t>не предусмотрен</w:t>
      </w:r>
      <w:r>
        <w:rPr>
          <w:rFonts w:ascii="Times New Roman" w:hAnsi="Times New Roman"/>
          <w:sz w:val="24"/>
          <w:szCs w:val="24"/>
        </w:rPr>
        <w:t>о</w:t>
      </w:r>
      <w:r w:rsidRPr="00741616">
        <w:rPr>
          <w:rFonts w:ascii="Times New Roman" w:hAnsi="Times New Roman"/>
          <w:sz w:val="24"/>
          <w:szCs w:val="24"/>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67516" w:rsidRPr="003F534F"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ascii="Times New Roman" w:hAnsi="Times New Roman"/>
          <w:sz w:val="24"/>
          <w:szCs w:val="24"/>
        </w:rPr>
        <w:t xml:space="preserve">пунктом 4 части 1 статьи </w:t>
      </w:r>
      <w:r w:rsidRPr="003F534F">
        <w:rPr>
          <w:rFonts w:ascii="Times New Roman" w:hAnsi="Times New Roman"/>
          <w:sz w:val="24"/>
          <w:szCs w:val="24"/>
        </w:rPr>
        <w:t>7 Федерального закона № 210-ФЗ.</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67516" w:rsidRPr="003F534F"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3F534F">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w:t>
      </w:r>
      <w:r w:rsidRPr="00741616">
        <w:rPr>
          <w:rFonts w:ascii="Times New Roman" w:hAnsi="Times New Roman"/>
          <w:sz w:val="24"/>
          <w:szCs w:val="24"/>
        </w:rPr>
        <w:t xml:space="preserve">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5.4.6. В электронном виде жалоба может быть подана заявителем посредством: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а) официального сайта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б) электронной почты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в) Единого портала;</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г) Регионального портала;</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5.4.9. Жалоба может быть подана заявителем через МФЦ.</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При этом срок рассмотрения жалобы исчисляется со дня регистрации жалобы в Администрации.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5.5. Жалоба должна содержать:</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A67516" w:rsidRPr="00741616" w:rsidRDefault="00A67516" w:rsidP="00A67516">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r>
        <w:rPr>
          <w:rFonts w:ascii="Times New Roman" w:hAnsi="Times New Roman"/>
          <w:sz w:val="24"/>
          <w:szCs w:val="24"/>
        </w:rPr>
        <w:t>)</w:t>
      </w:r>
      <w:r w:rsidRPr="00741616">
        <w:rPr>
          <w:rFonts w:ascii="Times New Roman" w:hAnsi="Times New Roman"/>
          <w:sz w:val="24"/>
          <w:szCs w:val="24"/>
        </w:rPr>
        <w:t>, подтверждающие доводы заявителя, либо их копии.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5.8. По результатам рассмотрения жалобы принимается одно из следующих решений:</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 в удовлетворении жалобы отказывается.</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7516" w:rsidRPr="00741616" w:rsidRDefault="00A67516" w:rsidP="00A67516">
      <w:pPr>
        <w:spacing w:after="0" w:line="240" w:lineRule="auto"/>
        <w:ind w:firstLine="567"/>
        <w:jc w:val="both"/>
        <w:rPr>
          <w:rFonts w:ascii="Times New Roman" w:hAnsi="Times New Roman" w:cs="Times New Roman"/>
          <w:sz w:val="24"/>
          <w:szCs w:val="24"/>
        </w:rPr>
      </w:pPr>
      <w:r w:rsidRPr="00741616">
        <w:rPr>
          <w:rFonts w:ascii="Times New Roman" w:hAnsi="Times New Roman"/>
          <w:sz w:val="24"/>
          <w:szCs w:val="24"/>
        </w:rPr>
        <w:t xml:space="preserve">5.10. </w:t>
      </w:r>
      <w:r w:rsidRPr="00741616">
        <w:rPr>
          <w:rFonts w:ascii="Times New Roman" w:hAnsi="Times New Roman" w:cs="Times New Roman"/>
          <w:sz w:val="24"/>
          <w:szCs w:val="24"/>
        </w:rPr>
        <w:t>В случае признания жалобы подлежащей удовлетворению в отве</w:t>
      </w:r>
      <w:r>
        <w:rPr>
          <w:rFonts w:ascii="Times New Roman" w:hAnsi="Times New Roman" w:cs="Times New Roman"/>
          <w:sz w:val="24"/>
          <w:szCs w:val="24"/>
        </w:rPr>
        <w:t xml:space="preserve">те заявителю </w:t>
      </w:r>
      <w:r w:rsidRPr="00741616">
        <w:rPr>
          <w:rFonts w:ascii="Times New Roman" w:hAnsi="Times New Roman" w:cs="Times New Roman"/>
          <w:sz w:val="24"/>
          <w:szCs w:val="24"/>
        </w:rPr>
        <w:t xml:space="preserve">дается информация о действиях, осуществляемых </w:t>
      </w:r>
      <w:r>
        <w:rPr>
          <w:rFonts w:ascii="Times New Roman" w:hAnsi="Times New Roman" w:cs="Times New Roman"/>
          <w:sz w:val="24"/>
          <w:szCs w:val="24"/>
        </w:rPr>
        <w:t xml:space="preserve">Администрацией, </w:t>
      </w:r>
      <w:r w:rsidRPr="00741616">
        <w:rPr>
          <w:rFonts w:ascii="Times New Roman" w:hAnsi="Times New Roman" w:cs="Times New Roman"/>
          <w:sz w:val="24"/>
          <w:szCs w:val="24"/>
        </w:rPr>
        <w:t xml:space="preserve">в целях незамедлительного устранения выявленных нарушений при оказании </w:t>
      </w:r>
      <w:r w:rsidRPr="00741616">
        <w:rPr>
          <w:rFonts w:ascii="Times New Roman" w:hAnsi="Times New Roman"/>
          <w:sz w:val="24"/>
          <w:szCs w:val="24"/>
        </w:rPr>
        <w:t>муниципальной</w:t>
      </w:r>
      <w:r w:rsidRPr="00741616">
        <w:rPr>
          <w:rFonts w:ascii="Times New Roman" w:hAnsi="Times New Roman" w:cs="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741616">
        <w:rPr>
          <w:rFonts w:ascii="Times New Roman" w:hAnsi="Times New Roman"/>
          <w:sz w:val="24"/>
          <w:szCs w:val="24"/>
        </w:rPr>
        <w:t xml:space="preserve">муниципальной </w:t>
      </w:r>
      <w:r w:rsidRPr="00741616">
        <w:rPr>
          <w:rFonts w:ascii="Times New Roman" w:hAnsi="Times New Roman" w:cs="Times New Roman"/>
          <w:sz w:val="24"/>
          <w:szCs w:val="24"/>
        </w:rPr>
        <w:t>услуги.</w:t>
      </w:r>
    </w:p>
    <w:p w:rsidR="00A67516" w:rsidRPr="00741616" w:rsidRDefault="00A67516" w:rsidP="00A67516">
      <w:pPr>
        <w:spacing w:after="0" w:line="240" w:lineRule="auto"/>
        <w:ind w:firstLine="567"/>
        <w:jc w:val="both"/>
        <w:rPr>
          <w:rFonts w:ascii="Times New Roman" w:hAnsi="Times New Roman" w:cs="Times New Roman"/>
          <w:sz w:val="24"/>
          <w:szCs w:val="24"/>
        </w:rPr>
      </w:pPr>
      <w:r w:rsidRPr="00741616">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1</w:t>
      </w:r>
      <w:r w:rsidRPr="00741616">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2</w:t>
      </w:r>
      <w:r w:rsidRPr="00741616">
        <w:rPr>
          <w:rFonts w:ascii="Times New Roman" w:hAnsi="Times New Roman"/>
          <w:sz w:val="24"/>
          <w:szCs w:val="24"/>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67516" w:rsidRPr="00741616" w:rsidRDefault="00A67516" w:rsidP="00A67516">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5.1</w:t>
      </w:r>
      <w:r>
        <w:rPr>
          <w:rFonts w:ascii="Times New Roman" w:hAnsi="Times New Roman"/>
          <w:sz w:val="24"/>
          <w:szCs w:val="24"/>
        </w:rPr>
        <w:t>3</w:t>
      </w:r>
      <w:r w:rsidRPr="00741616">
        <w:rPr>
          <w:rFonts w:ascii="Times New Roman" w:hAnsi="Times New Roman"/>
          <w:sz w:val="24"/>
          <w:szCs w:val="24"/>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67516" w:rsidRPr="00741616" w:rsidRDefault="00A67516" w:rsidP="00A67516">
      <w:pPr>
        <w:autoSpaceDE w:val="0"/>
        <w:autoSpaceDN w:val="0"/>
        <w:adjustRightInd w:val="0"/>
        <w:jc w:val="center"/>
        <w:outlineLvl w:val="0"/>
        <w:rPr>
          <w:rFonts w:ascii="Times New Roman" w:hAnsi="Times New Roman" w:cs="Times New Roman"/>
          <w:sz w:val="24"/>
          <w:szCs w:val="24"/>
        </w:rPr>
      </w:pPr>
    </w:p>
    <w:p w:rsidR="00A67516" w:rsidRPr="00291592" w:rsidRDefault="00A67516" w:rsidP="00A67516">
      <w:pPr>
        <w:pStyle w:val="ConsPlusNormal0"/>
        <w:jc w:val="right"/>
        <w:outlineLvl w:val="1"/>
        <w:rPr>
          <w:rFonts w:ascii="Times New Roman" w:hAnsi="Times New Roman" w:cs="Times New Roman"/>
        </w:rPr>
      </w:pPr>
      <w:r>
        <w:rPr>
          <w:rFonts w:ascii="Times New Roman" w:hAnsi="Times New Roman" w:cs="Times New Roman"/>
        </w:rPr>
        <w:t>При</w:t>
      </w:r>
      <w:r w:rsidRPr="00291592">
        <w:rPr>
          <w:rFonts w:ascii="Times New Roman" w:hAnsi="Times New Roman" w:cs="Times New Roman"/>
        </w:rPr>
        <w:t>ложение  1</w:t>
      </w:r>
    </w:p>
    <w:p w:rsidR="00A67516" w:rsidRPr="00291592" w:rsidRDefault="00A67516" w:rsidP="00A67516">
      <w:pPr>
        <w:pStyle w:val="ConsPlusNormal0"/>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A67516" w:rsidRPr="00291592" w:rsidRDefault="00A67516" w:rsidP="00A67516">
      <w:pPr>
        <w:pStyle w:val="ConsPlusNormal0"/>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A67516" w:rsidRPr="00291592" w:rsidRDefault="00A67516" w:rsidP="00A67516">
      <w:pPr>
        <w:pStyle w:val="ConsPlusNormal0"/>
        <w:jc w:val="right"/>
        <w:rPr>
          <w:rFonts w:ascii="Times New Roman" w:hAnsi="Times New Roman" w:cs="Times New Roman"/>
        </w:rPr>
      </w:pPr>
      <w:r>
        <w:rPr>
          <w:rFonts w:ascii="Times New Roman" w:hAnsi="Times New Roman" w:cs="Times New Roman"/>
        </w:rPr>
        <w:t xml:space="preserve">земельных участков </w:t>
      </w:r>
      <w:r w:rsidRPr="00291592">
        <w:rPr>
          <w:rFonts w:ascii="Times New Roman" w:hAnsi="Times New Roman" w:cs="Times New Roman"/>
        </w:rPr>
        <w:t>на торгах»</w:t>
      </w:r>
    </w:p>
    <w:p w:rsidR="00A67516" w:rsidRDefault="00A67516" w:rsidP="00A67516">
      <w:pPr>
        <w:pStyle w:val="ConsPlusNormal0"/>
        <w:jc w:val="right"/>
      </w:pPr>
    </w:p>
    <w:p w:rsidR="00A67516" w:rsidRDefault="00A67516" w:rsidP="00A67516">
      <w:pPr>
        <w:pStyle w:val="ConsPlusNonformat"/>
        <w:jc w:val="both"/>
      </w:pPr>
      <w:r>
        <w:t xml:space="preserve">                              Форма заявления</w:t>
      </w:r>
    </w:p>
    <w:p w:rsidR="00A67516" w:rsidRDefault="00A67516" w:rsidP="00A67516">
      <w:pPr>
        <w:pStyle w:val="ConsPlusNonformat"/>
        <w:jc w:val="both"/>
      </w:pPr>
    </w:p>
    <w:p w:rsidR="00A67516" w:rsidRPr="00F01CFF" w:rsidRDefault="00A67516" w:rsidP="00A67516">
      <w:pPr>
        <w:pStyle w:val="ConsPlusNonformat"/>
        <w:jc w:val="right"/>
        <w:rPr>
          <w:rFonts w:ascii="Times New Roman" w:hAnsi="Times New Roman" w:cs="Times New Roman"/>
          <w:sz w:val="24"/>
          <w:szCs w:val="24"/>
        </w:rPr>
      </w:pPr>
      <w:r>
        <w:t xml:space="preserve">                                  </w:t>
      </w: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A67516" w:rsidRPr="0024588F" w:rsidRDefault="00A67516" w:rsidP="00A67516">
      <w:pPr>
        <w:pStyle w:val="ConsPlusNonformat"/>
        <w:jc w:val="right"/>
      </w:pPr>
      <w:r w:rsidRPr="00F44FB5">
        <w:rPr>
          <w:rFonts w:ascii="Times New Roman" w:hAnsi="Times New Roman" w:cs="Times New Roman"/>
          <w:i/>
          <w:sz w:val="24"/>
          <w:szCs w:val="24"/>
        </w:rPr>
        <w:t>(… … наименование муниципального образования</w:t>
      </w:r>
      <w:r w:rsidRPr="00F44FB5">
        <w:rPr>
          <w:rFonts w:ascii="Times New Roman" w:hAnsi="Times New Roman" w:cs="Times New Roman"/>
          <w:sz w:val="28"/>
          <w:szCs w:val="28"/>
        </w:rPr>
        <w:t>)</w:t>
      </w:r>
      <w:r w:rsidRPr="0024588F">
        <w:t xml:space="preserve"> </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от ______________________________________</w:t>
      </w:r>
    </w:p>
    <w:p w:rsidR="00A67516" w:rsidRDefault="00A67516" w:rsidP="00A67516">
      <w:pPr>
        <w:pStyle w:val="ConsPlusNonformat"/>
        <w:jc w:val="both"/>
      </w:pPr>
      <w:r>
        <w:t xml:space="preserve">                                 (Ф.И.О. физического лица либо наименование</w:t>
      </w:r>
    </w:p>
    <w:p w:rsidR="00A67516" w:rsidRDefault="00A67516" w:rsidP="00A67516">
      <w:pPr>
        <w:pStyle w:val="ConsPlusNonformat"/>
        <w:jc w:val="both"/>
      </w:pPr>
      <w:r>
        <w:t xml:space="preserve">                                  юридического лица либо Ф.И.О.</w:t>
      </w:r>
    </w:p>
    <w:p w:rsidR="00A67516" w:rsidRDefault="00A67516" w:rsidP="00A67516">
      <w:pPr>
        <w:pStyle w:val="ConsPlusNonformat"/>
        <w:jc w:val="both"/>
      </w:pPr>
      <w:r>
        <w:t xml:space="preserve">                                  представителя заявителя)</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(место жительства физического лица либо</w:t>
      </w:r>
    </w:p>
    <w:p w:rsidR="00A67516" w:rsidRDefault="00A67516" w:rsidP="00A67516">
      <w:pPr>
        <w:pStyle w:val="ConsPlusNonformat"/>
        <w:jc w:val="both"/>
      </w:pPr>
      <w:r>
        <w:t xml:space="preserve">                                    место нахождения юридического лица)</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(реквизиты документа, удостоверяющего</w:t>
      </w:r>
    </w:p>
    <w:p w:rsidR="00A67516" w:rsidRDefault="00A67516" w:rsidP="00A67516">
      <w:pPr>
        <w:pStyle w:val="ConsPlusNonformat"/>
        <w:jc w:val="both"/>
      </w:pPr>
      <w:r>
        <w:t xml:space="preserve">                                   личность физического лица либо сведения</w:t>
      </w:r>
    </w:p>
    <w:p w:rsidR="00A67516" w:rsidRDefault="00A67516" w:rsidP="00A67516">
      <w:pPr>
        <w:pStyle w:val="ConsPlusNonformat"/>
        <w:jc w:val="both"/>
      </w:pPr>
      <w:r>
        <w:t xml:space="preserve">                                   о государственной регистрации</w:t>
      </w:r>
    </w:p>
    <w:p w:rsidR="00A67516" w:rsidRDefault="00A67516" w:rsidP="00A67516">
      <w:pPr>
        <w:pStyle w:val="ConsPlusNonformat"/>
        <w:jc w:val="both"/>
      </w:pPr>
      <w:r>
        <w:t xml:space="preserve">                                   заявителя в ЕГРЮЛ)</w:t>
      </w:r>
    </w:p>
    <w:p w:rsidR="00A67516" w:rsidRDefault="00A67516" w:rsidP="00A67516">
      <w:pPr>
        <w:pStyle w:val="ConsPlusNonformat"/>
        <w:jc w:val="both"/>
      </w:pPr>
    </w:p>
    <w:p w:rsidR="00A67516" w:rsidRDefault="00A67516" w:rsidP="00A67516">
      <w:pPr>
        <w:pStyle w:val="ConsPlusNonformat"/>
        <w:jc w:val="both"/>
      </w:pPr>
      <w:r>
        <w:t xml:space="preserve">                                  действующего на основании _______________</w:t>
      </w:r>
    </w:p>
    <w:p w:rsidR="00A67516" w:rsidRDefault="00A67516" w:rsidP="00A67516">
      <w:pPr>
        <w:pStyle w:val="ConsPlusNonformat"/>
        <w:jc w:val="both"/>
      </w:pPr>
      <w:r>
        <w:t xml:space="preserve">                                                      (реквизиты документа,</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подтверждающего полномочия представителя</w:t>
      </w:r>
    </w:p>
    <w:p w:rsidR="00A67516" w:rsidRDefault="00A67516" w:rsidP="00A67516">
      <w:pPr>
        <w:pStyle w:val="ConsPlusNonformat"/>
        <w:jc w:val="both"/>
      </w:pPr>
      <w:r>
        <w:t xml:space="preserve">                                   заявителя (в случае, если от имени</w:t>
      </w:r>
    </w:p>
    <w:p w:rsidR="00A67516" w:rsidRDefault="00A67516" w:rsidP="00A67516">
      <w:pPr>
        <w:pStyle w:val="ConsPlusNonformat"/>
        <w:jc w:val="both"/>
      </w:pPr>
      <w:r>
        <w:t xml:space="preserve">                                   заявителя выступает его представитель)</w:t>
      </w:r>
    </w:p>
    <w:p w:rsidR="00A67516" w:rsidRDefault="00A67516" w:rsidP="00A67516">
      <w:pPr>
        <w:pStyle w:val="ConsPlusNonformat"/>
        <w:jc w:val="both"/>
      </w:pPr>
      <w:r>
        <w:t xml:space="preserve">                                   ________________________________________</w:t>
      </w:r>
    </w:p>
    <w:p w:rsidR="00A67516" w:rsidRDefault="00A67516" w:rsidP="00A67516">
      <w:pPr>
        <w:pStyle w:val="ConsPlusNonformat"/>
        <w:jc w:val="both"/>
      </w:pPr>
      <w:r>
        <w:t xml:space="preserve">                                  (почтовый адрес, адрес электронной почты,</w:t>
      </w:r>
    </w:p>
    <w:p w:rsidR="00A67516" w:rsidRDefault="00A67516" w:rsidP="00A67516">
      <w:pPr>
        <w:pStyle w:val="ConsPlusNonformat"/>
        <w:jc w:val="both"/>
      </w:pPr>
      <w:r>
        <w:t xml:space="preserve">                                   номер телефона заявителя либо</w:t>
      </w:r>
    </w:p>
    <w:p w:rsidR="00A67516" w:rsidRDefault="00A67516" w:rsidP="00A67516">
      <w:pPr>
        <w:pStyle w:val="ConsPlusNonformat"/>
        <w:jc w:val="both"/>
      </w:pPr>
      <w:r>
        <w:t xml:space="preserve">                                   представителя заявителя)</w:t>
      </w:r>
    </w:p>
    <w:p w:rsidR="00A67516" w:rsidRDefault="00A67516" w:rsidP="00A67516">
      <w:pPr>
        <w:pStyle w:val="ConsPlusNonformat"/>
        <w:jc w:val="both"/>
      </w:pPr>
    </w:p>
    <w:p w:rsidR="00A67516" w:rsidRDefault="00A67516" w:rsidP="00A67516">
      <w:pPr>
        <w:pStyle w:val="ConsPlusNonformat"/>
        <w:jc w:val="both"/>
      </w:pPr>
      <w:bookmarkStart w:id="46" w:name="P414"/>
      <w:bookmarkEnd w:id="46"/>
      <w:r>
        <w:t xml:space="preserve">                                ЗАЯВЛЕНИЕ.</w:t>
      </w:r>
    </w:p>
    <w:p w:rsidR="00A67516" w:rsidRDefault="00A67516" w:rsidP="00A67516">
      <w:pPr>
        <w:pStyle w:val="ConsPlusNonformat"/>
        <w:jc w:val="both"/>
      </w:pPr>
    </w:p>
    <w:p w:rsidR="00A67516" w:rsidRDefault="00A67516" w:rsidP="00A67516">
      <w:pPr>
        <w:pStyle w:val="ConsPlusNonformat"/>
        <w:jc w:val="both"/>
      </w:pPr>
      <w:r>
        <w:t xml:space="preserve">    Прошу Вас предоставить на аукционе земельный участок с кадастровым</w:t>
      </w:r>
    </w:p>
    <w:p w:rsidR="00A67516" w:rsidRDefault="00A67516" w:rsidP="00A67516">
      <w:pPr>
        <w:pStyle w:val="ConsPlusNonformat"/>
        <w:jc w:val="both"/>
      </w:pPr>
      <w:r>
        <w:t>номером __________________________ на праве ______________________________.</w:t>
      </w:r>
    </w:p>
    <w:p w:rsidR="00A67516" w:rsidRDefault="00A67516" w:rsidP="00A67516">
      <w:pPr>
        <w:pStyle w:val="ConsPlusNonformat"/>
        <w:jc w:val="both"/>
      </w:pPr>
      <w:r>
        <w:t xml:space="preserve">                                              (собственности или аренды)</w:t>
      </w:r>
    </w:p>
    <w:p w:rsidR="00A67516" w:rsidRDefault="00A67516" w:rsidP="00A67516">
      <w:pPr>
        <w:pStyle w:val="ConsPlusNonformat"/>
        <w:jc w:val="both"/>
      </w:pPr>
      <w:r>
        <w:t xml:space="preserve">    Предполагаемая цель использования земельного участка __________________</w:t>
      </w:r>
    </w:p>
    <w:p w:rsidR="00A67516" w:rsidRDefault="00A67516" w:rsidP="00A67516">
      <w:pPr>
        <w:pStyle w:val="ConsPlusNonformat"/>
        <w:jc w:val="both"/>
      </w:pPr>
      <w:r>
        <w:t>__________________________________________________________________________.</w:t>
      </w:r>
    </w:p>
    <w:p w:rsidR="00A67516" w:rsidRDefault="00A67516" w:rsidP="00A67516">
      <w:pPr>
        <w:pStyle w:val="ConsPlusNonformat"/>
        <w:jc w:val="both"/>
      </w:pPr>
      <w:r>
        <w:t xml:space="preserve">    Срок аренды (в случае предоставления земельного участка в аренду)______</w:t>
      </w:r>
    </w:p>
    <w:p w:rsidR="00A67516" w:rsidRDefault="00A67516" w:rsidP="00A67516">
      <w:pPr>
        <w:pStyle w:val="ConsPlusNonformat"/>
        <w:jc w:val="both"/>
      </w:pPr>
      <w:r>
        <w:t>__________________________________________________________________________.</w:t>
      </w:r>
    </w:p>
    <w:p w:rsidR="00A67516" w:rsidRDefault="00A67516" w:rsidP="00A67516">
      <w:pPr>
        <w:pStyle w:val="ConsPlusNonformat"/>
        <w:jc w:val="both"/>
      </w:pPr>
    </w:p>
    <w:p w:rsidR="00A67516" w:rsidRDefault="00A67516" w:rsidP="00A67516">
      <w:pPr>
        <w:pStyle w:val="ConsPlusNonformat"/>
        <w:jc w:val="both"/>
      </w:pPr>
      <w:r>
        <w:t>Документы  и (или)  информация,  необходимые для  получения муниципальной</w:t>
      </w:r>
    </w:p>
    <w:p w:rsidR="00A67516" w:rsidRDefault="00A67516" w:rsidP="00A67516">
      <w:pPr>
        <w:pStyle w:val="ConsPlusNonformat"/>
        <w:jc w:val="both"/>
      </w:pPr>
      <w:r>
        <w:t>услуги, прилагаются.</w:t>
      </w:r>
    </w:p>
    <w:p w:rsidR="00A67516" w:rsidRDefault="00A67516" w:rsidP="00A67516">
      <w:pPr>
        <w:pStyle w:val="ConsPlusNonformat"/>
        <w:jc w:val="both"/>
      </w:pPr>
    </w:p>
    <w:p w:rsidR="00A67516" w:rsidRDefault="00A67516" w:rsidP="00A67516">
      <w:pPr>
        <w:pStyle w:val="ConsPlusNonformat"/>
        <w:jc w:val="both"/>
      </w:pPr>
    </w:p>
    <w:p w:rsidR="00A67516" w:rsidRDefault="00A67516" w:rsidP="00A67516">
      <w:pPr>
        <w:pStyle w:val="ConsPlusNonformat"/>
        <w:jc w:val="both"/>
      </w:pPr>
      <w:r>
        <w:t>Дата                                                  Подпись заявителя</w:t>
      </w:r>
    </w:p>
    <w:p w:rsidR="00A67516" w:rsidRDefault="00A67516" w:rsidP="00A67516">
      <w:pPr>
        <w:pStyle w:val="ConsPlusNormal0"/>
        <w:jc w:val="both"/>
      </w:pPr>
    </w:p>
    <w:p w:rsidR="00A67516" w:rsidRDefault="00A67516" w:rsidP="00A67516">
      <w:pPr>
        <w:pStyle w:val="ConsPlusNormal0"/>
        <w:jc w:val="both"/>
      </w:pPr>
    </w:p>
    <w:p w:rsidR="001441A7" w:rsidRDefault="001441A7" w:rsidP="00A67516">
      <w:pPr>
        <w:pStyle w:val="ConsPlusNormal0"/>
        <w:jc w:val="both"/>
      </w:pPr>
    </w:p>
    <w:p w:rsidR="00A67516" w:rsidRDefault="00A67516" w:rsidP="00A67516">
      <w:pPr>
        <w:pStyle w:val="ConsPlusNormal0"/>
        <w:jc w:val="both"/>
      </w:pPr>
    </w:p>
    <w:p w:rsidR="00A67516" w:rsidRDefault="00A67516" w:rsidP="00A67516">
      <w:pPr>
        <w:pStyle w:val="ConsPlusNormal0"/>
        <w:jc w:val="right"/>
        <w:outlineLvl w:val="1"/>
        <w:rPr>
          <w:rFonts w:ascii="Times New Roman" w:hAnsi="Times New Roman" w:cs="Times New Roman"/>
        </w:rPr>
      </w:pPr>
      <w:bookmarkStart w:id="47" w:name="P446"/>
      <w:bookmarkEnd w:id="47"/>
    </w:p>
    <w:p w:rsidR="00A67516" w:rsidRDefault="00A67516" w:rsidP="00A67516">
      <w:pPr>
        <w:pStyle w:val="ConsPlusNormal0"/>
        <w:jc w:val="right"/>
        <w:outlineLvl w:val="1"/>
        <w:rPr>
          <w:rFonts w:ascii="Times New Roman" w:hAnsi="Times New Roman" w:cs="Times New Roman"/>
        </w:rPr>
      </w:pP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7 к</w:t>
      </w: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AF17F0" w:rsidRDefault="00AF17F0" w:rsidP="00AF17F0">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F17F0" w:rsidRDefault="00AF17F0" w:rsidP="00AF17F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A67516" w:rsidRDefault="00A67516" w:rsidP="00A67516">
      <w:pPr>
        <w:pStyle w:val="ConsPlusNormal0"/>
        <w:jc w:val="right"/>
        <w:outlineLvl w:val="1"/>
        <w:rPr>
          <w:rFonts w:ascii="Times New Roman" w:hAnsi="Times New Roman" w:cs="Times New Roman"/>
        </w:rPr>
      </w:pPr>
    </w:p>
    <w:p w:rsidR="00B5604B" w:rsidRPr="001441A7" w:rsidRDefault="00B5604B" w:rsidP="001441A7">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АДМИНИСТРАТИВНЫЙ РЕГЛАМЕНТ</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b/>
          <w:sz w:val="24"/>
          <w:szCs w:val="24"/>
        </w:rPr>
        <w:t>ПО ПРЕДОСТАВЛЕНИЯ МУНИЦИПАЛЬНОЙ УСЛУГИ</w:t>
      </w:r>
    </w:p>
    <w:p w:rsidR="00B5604B" w:rsidRPr="001441A7" w:rsidRDefault="00B5604B" w:rsidP="001441A7">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ЗЕМЕЛЬНОГО УЧАСТКА, НАХОДЯЩЕГОСЯ В МУНИЦИПАЛЬНОЙ СОБСТВЕННОСТИ, </w:t>
      </w:r>
    </w:p>
    <w:p w:rsidR="00B5604B" w:rsidRPr="001441A7" w:rsidRDefault="00B5604B" w:rsidP="001441A7">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В ПОСТОЯННОЕ (БЕССРОЧНОЕ) ПОЛЬЗОВАНИЕ»</w:t>
      </w:r>
    </w:p>
    <w:p w:rsidR="00B5604B" w:rsidRPr="001441A7" w:rsidRDefault="00B5604B" w:rsidP="001441A7">
      <w:pPr>
        <w:spacing w:after="0" w:line="240" w:lineRule="auto"/>
        <w:rPr>
          <w:rFonts w:ascii="Times New Roman" w:hAnsi="Times New Roman" w:cs="Times New Roman"/>
          <w:sz w:val="24"/>
          <w:szCs w:val="24"/>
        </w:rPr>
      </w:pP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1. Общие положения</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 xml:space="preserve"> </w:t>
      </w:r>
      <w:r w:rsidRPr="001441A7">
        <w:rPr>
          <w:rFonts w:ascii="Times New Roman" w:hAnsi="Times New Roman" w:cs="Times New Roman"/>
          <w:sz w:val="24"/>
          <w:szCs w:val="24"/>
        </w:rPr>
        <w:t>(далее - Администрация)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 </w:t>
      </w:r>
      <w:r w:rsidRPr="001441A7">
        <w:rPr>
          <w:rFonts w:ascii="Times New Roman" w:eastAsiaTheme="minorHAnsi" w:hAnsi="Times New Roman" w:cs="Times New Roman"/>
          <w:sz w:val="24"/>
          <w:szCs w:val="24"/>
        </w:rPr>
        <w:t>Требования к порядку информирования о предоставлении муниципальной услуги</w:t>
      </w:r>
    </w:p>
    <w:p w:rsidR="00B5604B" w:rsidRPr="001441A7" w:rsidRDefault="00B5604B" w:rsidP="001441A7">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2" w:history="1">
        <w:r w:rsidRPr="001441A7">
          <w:rPr>
            <w:rFonts w:ascii="Times New Roman" w:eastAsiaTheme="minorHAnsi" w:hAnsi="Times New Roman" w:cs="Times New Roman"/>
            <w:color w:val="0000FF" w:themeColor="hyperlink"/>
            <w:sz w:val="24"/>
            <w:szCs w:val="24"/>
            <w:u w:val="single"/>
          </w:rPr>
          <w:t>http://kameshkir.pnzreg.ru</w:t>
        </w:r>
      </w:hyperlink>
      <w:r w:rsidRPr="001441A7">
        <w:rPr>
          <w:rFonts w:ascii="Times New Roman" w:eastAsiaTheme="minorHAnsi"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73" w:history="1">
        <w:r w:rsidRPr="001441A7">
          <w:rPr>
            <w:rFonts w:ascii="Times New Roman" w:eastAsiaTheme="minorHAnsi" w:hAnsi="Times New Roman" w:cs="Times New Roman"/>
            <w:color w:val="0000FF" w:themeColor="hyperlink"/>
            <w:sz w:val="24"/>
            <w:szCs w:val="24"/>
            <w:u w:val="single"/>
          </w:rPr>
          <w:t>www.</w:t>
        </w:r>
        <w:r w:rsidRPr="001441A7">
          <w:rPr>
            <w:rFonts w:ascii="Times New Roman" w:eastAsiaTheme="minorHAnsi" w:hAnsi="Times New Roman" w:cs="Times New Roman"/>
            <w:color w:val="0000FF" w:themeColor="hyperlink"/>
            <w:sz w:val="24"/>
            <w:szCs w:val="24"/>
            <w:u w:val="single"/>
            <w:lang w:val="en-US"/>
          </w:rPr>
          <w:t>gos</w:t>
        </w:r>
        <w:r w:rsidRPr="001441A7">
          <w:rPr>
            <w:rFonts w:ascii="Times New Roman" w:eastAsiaTheme="minorHAnsi" w:hAnsi="Times New Roman" w:cs="Times New Roman"/>
            <w:color w:val="0000FF" w:themeColor="hyperlink"/>
            <w:sz w:val="24"/>
            <w:szCs w:val="24"/>
            <w:u w:val="single"/>
          </w:rPr>
          <w:t>uslugi.pnzreg.ru</w:t>
        </w:r>
      </w:hyperlink>
      <w:r w:rsidRPr="001441A7">
        <w:rPr>
          <w:rFonts w:ascii="Times New Roman" w:eastAsiaTheme="minorHAnsi" w:hAnsi="Times New Roman" w:cs="Times New Roman"/>
          <w:sz w:val="24"/>
          <w:szCs w:val="24"/>
        </w:rPr>
        <w:t>.) (далее – Региональный портал).</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 круг заявителей;</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 срок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6) размер государственной пошлины, взимаемой за предоставление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5604B" w:rsidRPr="001441A7" w:rsidRDefault="00B5604B" w:rsidP="001441A7">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1.3.4. Заявители вправе получить муниципальную услугу через Многофункциональный центр предоставления государственных и муниципальных услуг в </w:t>
      </w:r>
      <w:r w:rsidRPr="001441A7">
        <w:rPr>
          <w:rFonts w:ascii="Times New Roman" w:hAnsi="Times New Roman" w:cs="Times New Roman"/>
          <w:color w:val="222222"/>
          <w:sz w:val="24"/>
          <w:szCs w:val="24"/>
          <w:shd w:val="clear" w:color="auto" w:fill="FFFFFF"/>
        </w:rPr>
        <w:t xml:space="preserve">Муниципальном автономном учреждение "Многофункциональный центр предоставления государственных и муниципальных услуг </w:t>
      </w:r>
      <w:proofErr w:type="spellStart"/>
      <w:r w:rsidRPr="001441A7">
        <w:rPr>
          <w:rFonts w:ascii="Times New Roman" w:hAnsi="Times New Roman" w:cs="Times New Roman"/>
          <w:color w:val="222222"/>
          <w:sz w:val="24"/>
          <w:szCs w:val="24"/>
          <w:shd w:val="clear" w:color="auto" w:fill="FFFFFF"/>
        </w:rPr>
        <w:t>Камешкирского</w:t>
      </w:r>
      <w:proofErr w:type="spellEnd"/>
      <w:r w:rsidRPr="001441A7">
        <w:rPr>
          <w:rFonts w:ascii="Times New Roman" w:hAnsi="Times New Roman" w:cs="Times New Roman"/>
          <w:color w:val="222222"/>
          <w:sz w:val="24"/>
          <w:szCs w:val="24"/>
          <w:shd w:val="clear" w:color="auto" w:fill="FFFFFF"/>
        </w:rPr>
        <w:t xml:space="preserve"> муниципального района Пензенской области"</w:t>
      </w:r>
      <w:r w:rsidRPr="001441A7">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5604B" w:rsidRPr="001441A7" w:rsidRDefault="00B5604B" w:rsidP="001441A7">
      <w:pPr>
        <w:spacing w:after="0" w:line="240" w:lineRule="auto"/>
        <w:jc w:val="center"/>
        <w:rPr>
          <w:rFonts w:ascii="Times New Roman" w:hAnsi="Times New Roman" w:cs="Times New Roman"/>
          <w:b/>
          <w:sz w:val="24"/>
          <w:szCs w:val="24"/>
        </w:rPr>
      </w:pPr>
      <w:r w:rsidRPr="001441A7">
        <w:rPr>
          <w:rFonts w:ascii="Times New Roman" w:hAnsi="Times New Roman" w:cs="Times New Roman"/>
          <w:b/>
          <w:sz w:val="24"/>
          <w:szCs w:val="24"/>
        </w:rPr>
        <w:t>II. Стандарт предоставления муниципальной услуги</w:t>
      </w:r>
    </w:p>
    <w:p w:rsidR="00B5604B" w:rsidRPr="001441A7" w:rsidRDefault="00B5604B" w:rsidP="001441A7">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B5604B" w:rsidRPr="001441A7" w:rsidRDefault="00B5604B" w:rsidP="001441A7">
      <w:pPr>
        <w:pStyle w:val="ConsPlusNormal0"/>
        <w:ind w:firstLine="567"/>
        <w:jc w:val="both"/>
        <w:rPr>
          <w:rFonts w:ascii="Times New Roman" w:hAnsi="Times New Roman" w:cs="Times New Roman"/>
          <w:b/>
          <w:sz w:val="24"/>
          <w:szCs w:val="24"/>
        </w:rPr>
      </w:pP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67"/>
        <w:jc w:val="both"/>
        <w:rPr>
          <w:rFonts w:ascii="Times New Roman" w:hAnsi="Times New Roman" w:cs="Times New Roman"/>
          <w:sz w:val="24"/>
          <w:szCs w:val="24"/>
        </w:rPr>
      </w:pPr>
    </w:p>
    <w:p w:rsidR="00B5604B" w:rsidRPr="001441A7" w:rsidRDefault="00B5604B" w:rsidP="001441A7">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B5604B" w:rsidRPr="001441A7" w:rsidRDefault="00B5604B" w:rsidP="001441A7">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B5604B" w:rsidRPr="001441A7" w:rsidRDefault="00B5604B" w:rsidP="001441A7">
      <w:pPr>
        <w:pStyle w:val="ConsPlusNormal0"/>
        <w:ind w:firstLine="567"/>
        <w:jc w:val="both"/>
        <w:rPr>
          <w:rFonts w:ascii="Times New Roman" w:hAnsi="Times New Roman" w:cs="Times New Roman"/>
          <w:sz w:val="24"/>
          <w:szCs w:val="24"/>
        </w:rPr>
      </w:pPr>
    </w:p>
    <w:p w:rsidR="00B5604B" w:rsidRPr="001441A7" w:rsidRDefault="00B5604B" w:rsidP="001441A7">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w:t>
      </w:r>
      <w:r w:rsidRPr="001441A7">
        <w:rPr>
          <w:rFonts w:ascii="Times New Roman" w:hAnsi="Times New Roman" w:cs="Times New Roman"/>
          <w:sz w:val="24"/>
          <w:szCs w:val="24"/>
        </w:rPr>
        <w:lastRenderedPageBreak/>
        <w:t>электронного документа в течение срока действия результата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B5604B" w:rsidRPr="001441A7" w:rsidRDefault="00B5604B" w:rsidP="001441A7">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B5604B" w:rsidRPr="001441A7" w:rsidRDefault="00B5604B" w:rsidP="001441A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2.6. </w:t>
      </w:r>
      <w:bookmarkStart w:id="48" w:name="P134"/>
      <w:bookmarkEnd w:id="48"/>
      <w:r w:rsidRPr="001441A7">
        <w:rPr>
          <w:rFonts w:ascii="Times New Roman" w:hAnsi="Times New Roman" w:cs="Times New Roman"/>
          <w:sz w:val="24"/>
          <w:szCs w:val="24"/>
        </w:rPr>
        <w:t>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386"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74" w:history="1">
        <w:r w:rsidRPr="001441A7">
          <w:rPr>
            <w:rFonts w:ascii="Times New Roman" w:hAnsi="Times New Roman" w:cs="Times New Roman"/>
            <w:sz w:val="24"/>
            <w:szCs w:val="24"/>
          </w:rPr>
          <w:t>закона</w:t>
        </w:r>
      </w:hyperlink>
      <w:r w:rsidRPr="001441A7">
        <w:rPr>
          <w:rFonts w:ascii="Times New Roman" w:hAnsi="Times New Roman" w:cs="Times New Roman"/>
          <w:sz w:val="24"/>
          <w:szCs w:val="24"/>
        </w:rPr>
        <w:t xml:space="preserve"> № 63-ФЗ, </w:t>
      </w:r>
      <w:hyperlink r:id="rId175" w:history="1">
        <w:r w:rsidRPr="001441A7">
          <w:rPr>
            <w:rFonts w:ascii="Times New Roman" w:hAnsi="Times New Roman" w:cs="Times New Roman"/>
            <w:sz w:val="24"/>
            <w:szCs w:val="24"/>
          </w:rPr>
          <w:t>постановлением</w:t>
        </w:r>
      </w:hyperlink>
      <w:r w:rsidRPr="001441A7">
        <w:rPr>
          <w:rFonts w:ascii="Times New Roman" w:hAnsi="Times New Roman" w:cs="Times New Roman"/>
          <w:sz w:val="24"/>
          <w:szCs w:val="24"/>
        </w:rPr>
        <w:t xml:space="preserve"> Правительства РФ от 25.01.2013 № 33, соответствующего положениям, определенным в </w:t>
      </w:r>
      <w:hyperlink r:id="rId176"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(далее -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В заявлении указываются: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кадастровый номер испрашиваемого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цель использования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вид права, на котором заявитель желает приобрести земельный участок;</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почтовый адрес и (или) адрес электронной почты для связи с заявителем.</w:t>
      </w:r>
    </w:p>
    <w:p w:rsidR="00B5604B" w:rsidRPr="001441A7" w:rsidRDefault="00B5604B" w:rsidP="001441A7">
      <w:pPr>
        <w:pStyle w:val="ConsPlusNormal0"/>
        <w:ind w:firstLine="540"/>
        <w:jc w:val="both"/>
        <w:rPr>
          <w:rFonts w:ascii="Times New Roman" w:hAnsi="Times New Roman" w:cs="Times New Roman"/>
          <w:sz w:val="24"/>
          <w:szCs w:val="24"/>
        </w:rPr>
      </w:pPr>
      <w:bookmarkStart w:id="49" w:name="P144"/>
      <w:bookmarkEnd w:id="49"/>
      <w:r w:rsidRPr="001441A7">
        <w:rPr>
          <w:rFonts w:ascii="Times New Roman" w:hAnsi="Times New Roman" w:cs="Times New Roman"/>
          <w:sz w:val="24"/>
          <w:szCs w:val="24"/>
        </w:rPr>
        <w:t>2.6.3. К заявлению прилагается следующий документ: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документ, подтверждающий полномочия представителя заявителя.</w:t>
      </w:r>
    </w:p>
    <w:p w:rsidR="00B5604B" w:rsidRPr="001441A7" w:rsidRDefault="00B5604B" w:rsidP="001441A7">
      <w:pPr>
        <w:spacing w:after="0" w:line="240" w:lineRule="auto"/>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bookmarkStart w:id="50" w:name="P147"/>
      <w:bookmarkEnd w:id="50"/>
      <w:r w:rsidRPr="001441A7">
        <w:rPr>
          <w:rFonts w:ascii="Times New Roman" w:hAnsi="Times New Roman" w:cs="Times New Roman"/>
          <w:sz w:val="24"/>
          <w:szCs w:val="24"/>
        </w:rPr>
        <w:t>2.6.4. Заявитель вправе представить:</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об объекте недвижимости (об испрашиваемом земельном участке);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а) лично по адресу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на бумажном носителе через МФЦ предоставления государственных и муниципальных услуг.</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возможность печати на бумажном носителе копии электронной формы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bookmarkStart w:id="51" w:name="P153"/>
      <w:bookmarkEnd w:id="51"/>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2.7.1. если заявление не соответствует положениям </w:t>
      </w:r>
      <w:hyperlink r:id="rId177" w:history="1">
        <w:r w:rsidRPr="001441A7">
          <w:rPr>
            <w:rFonts w:ascii="Times New Roman" w:hAnsi="Times New Roman" w:cs="Times New Roman"/>
            <w:sz w:val="24"/>
            <w:szCs w:val="24"/>
          </w:rPr>
          <w:t>пункта 1 статьи 39.17</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w:t>
      </w:r>
      <w:hyperlink w:anchor="P134" w:history="1">
        <w:r w:rsidRPr="001441A7">
          <w:rPr>
            <w:rFonts w:ascii="Times New Roman" w:hAnsi="Times New Roman" w:cs="Times New Roman"/>
            <w:sz w:val="24"/>
            <w:szCs w:val="24"/>
          </w:rPr>
          <w:t>подпунктах 2.6.1</w:t>
        </w:r>
      </w:hyperlink>
      <w:r w:rsidRPr="001441A7">
        <w:rPr>
          <w:rFonts w:ascii="Times New Roman" w:hAnsi="Times New Roman" w:cs="Times New Roman"/>
          <w:sz w:val="24"/>
          <w:szCs w:val="24"/>
        </w:rPr>
        <w:t xml:space="preserve">. и </w:t>
      </w:r>
      <w:hyperlink w:anchor="P144" w:history="1">
        <w:r w:rsidRPr="001441A7">
          <w:rPr>
            <w:rFonts w:ascii="Times New Roman" w:hAnsi="Times New Roman" w:cs="Times New Roman"/>
            <w:sz w:val="24"/>
            <w:szCs w:val="24"/>
          </w:rPr>
          <w:t>2.6.3. пункта 2.6</w:t>
        </w:r>
      </w:hyperlink>
      <w:r w:rsidRPr="001441A7">
        <w:rPr>
          <w:rFonts w:ascii="Times New Roman" w:hAnsi="Times New Roman" w:cs="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78"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 63-ФЗ условий признания ее действительности.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Отказ в приеме документов, необходимых для предоставления муниципальной </w:t>
      </w:r>
      <w:r w:rsidRPr="001441A7">
        <w:rPr>
          <w:rFonts w:ascii="Times New Roman" w:hAnsi="Times New Roman" w:cs="Times New Roman"/>
          <w:sz w:val="24"/>
          <w:szCs w:val="24"/>
        </w:rPr>
        <w:lastRenderedPageBreak/>
        <w:t>услуги, по иным основаниям не допускается.</w:t>
      </w:r>
    </w:p>
    <w:p w:rsidR="00B5604B" w:rsidRPr="001441A7" w:rsidRDefault="00B5604B" w:rsidP="001441A7">
      <w:pPr>
        <w:pStyle w:val="ConsPlusNormal0"/>
        <w:ind w:firstLine="540"/>
        <w:jc w:val="both"/>
        <w:rPr>
          <w:rFonts w:ascii="Times New Roman" w:hAnsi="Times New Roman" w:cs="Times New Roman"/>
          <w:sz w:val="24"/>
          <w:szCs w:val="24"/>
        </w:rPr>
      </w:pPr>
      <w:bookmarkStart w:id="52" w:name="P158"/>
      <w:bookmarkEnd w:id="52"/>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соответствии со </w:t>
      </w:r>
      <w:hyperlink r:id="rId179"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в предоставлении муниципальной услуги отказывается по следующим основаниям: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hAnsi="Times New Roman" w:cs="Times New Roman"/>
          <w:sz w:val="24"/>
          <w:szCs w:val="24"/>
        </w:rPr>
        <w:t>3.</w:t>
      </w:r>
      <w:r w:rsidRPr="001441A7">
        <w:rPr>
          <w:rFonts w:ascii="Times New Roman" w:eastAsiaTheme="minorHAnsi" w:hAnsi="Times New Roman" w:cs="Times New Roman"/>
          <w:sz w:val="24"/>
          <w:szCs w:val="24"/>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4.</w:t>
      </w:r>
      <w:r w:rsidRPr="001441A7">
        <w:rPr>
          <w:rFonts w:ascii="Times New Roman" w:eastAsiaTheme="minorHAnsi"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0"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1" w:history="1">
        <w:r w:rsidRPr="001441A7">
          <w:rPr>
            <w:rFonts w:ascii="Times New Roman" w:eastAsiaTheme="minorHAnsi" w:hAnsi="Times New Roman" w:cs="Times New Roman"/>
            <w:sz w:val="24"/>
            <w:szCs w:val="24"/>
          </w:rPr>
          <w:t>частью 11 статьи 55.32</w:t>
        </w:r>
      </w:hyperlink>
      <w:r w:rsidRPr="001441A7">
        <w:rPr>
          <w:rFonts w:ascii="Times New Roman" w:eastAsiaTheme="minorHAnsi" w:hAnsi="Times New Roman" w:cs="Times New Roman"/>
          <w:sz w:val="24"/>
          <w:szCs w:val="24"/>
        </w:rPr>
        <w:t xml:space="preserve"> Градостроительного кодекса Российской Федерации;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5.</w:t>
      </w:r>
      <w:r w:rsidRPr="001441A7">
        <w:rPr>
          <w:rFonts w:ascii="Times New Roman" w:eastAsiaTheme="minorHAnsi"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2"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7. Указанный в заявлении земельный участок является зарезервированным для </w:t>
      </w:r>
      <w:r w:rsidRPr="001441A7">
        <w:rPr>
          <w:rFonts w:ascii="Times New Roman" w:hAnsi="Times New Roman" w:cs="Times New Roman"/>
          <w:sz w:val="24"/>
          <w:szCs w:val="24"/>
        </w:rPr>
        <w:lastRenderedPageBreak/>
        <w:t>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83" w:history="1">
        <w:r w:rsidRPr="001441A7">
          <w:rPr>
            <w:rFonts w:ascii="Times New Roman" w:hAnsi="Times New Roman" w:cs="Times New Roman"/>
            <w:sz w:val="24"/>
            <w:szCs w:val="24"/>
          </w:rPr>
          <w:t>пунктом 19 статьи 39.11</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12. В отношении земельного участка, указанного в заявлении, поступило предусмотренное </w:t>
      </w:r>
      <w:hyperlink r:id="rId184" w:history="1">
        <w:r w:rsidRPr="001441A7">
          <w:rPr>
            <w:rFonts w:ascii="Times New Roman" w:hAnsi="Times New Roman" w:cs="Times New Roman"/>
            <w:sz w:val="24"/>
            <w:szCs w:val="24"/>
          </w:rPr>
          <w:t>подпунктом 6 пункта 4 статьи 39.11</w:t>
        </w:r>
      </w:hyperlink>
      <w:r w:rsidRPr="001441A7">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5" w:history="1">
        <w:r w:rsidRPr="001441A7">
          <w:rPr>
            <w:rFonts w:ascii="Times New Roman" w:hAnsi="Times New Roman" w:cs="Times New Roman"/>
            <w:sz w:val="24"/>
            <w:szCs w:val="24"/>
          </w:rPr>
          <w:t>подпунктом 4 пункта 4 статьи 39.11</w:t>
        </w:r>
      </w:hyperlink>
      <w:r w:rsidRPr="001441A7">
        <w:rPr>
          <w:rFonts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186" w:history="1">
        <w:r w:rsidRPr="001441A7">
          <w:rPr>
            <w:rFonts w:ascii="Times New Roman" w:hAnsi="Times New Roman" w:cs="Times New Roman"/>
            <w:sz w:val="24"/>
            <w:szCs w:val="24"/>
          </w:rPr>
          <w:t>пунктом 8 статьи 39.11</w:t>
        </w:r>
      </w:hyperlink>
      <w:r w:rsidRPr="001441A7">
        <w:rPr>
          <w:rFonts w:ascii="Times New Roman"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w:t>
      </w:r>
      <w:r w:rsidRPr="001441A7">
        <w:rPr>
          <w:rFonts w:ascii="Times New Roman" w:eastAsiaTheme="minorHAnsi" w:hAnsi="Times New Roman" w:cs="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187" w:history="1">
        <w:r w:rsidRPr="001441A7">
          <w:rPr>
            <w:rFonts w:ascii="Times New Roman" w:eastAsiaTheme="minorHAnsi" w:hAnsi="Times New Roman" w:cs="Times New Roman"/>
            <w:sz w:val="24"/>
            <w:szCs w:val="24"/>
          </w:rPr>
          <w:t>подпунктом 1 пункта 1 статьи 39.18</w:t>
        </w:r>
      </w:hyperlink>
      <w:r w:rsidRPr="001441A7">
        <w:rPr>
          <w:rFonts w:ascii="Times New Roman" w:eastAsiaTheme="minorHAnsi"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15. </w:t>
      </w:r>
      <w:r w:rsidRPr="001441A7">
        <w:rPr>
          <w:rFonts w:ascii="Times New Roman" w:eastAsiaTheme="minorHAnsi"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88" w:history="1">
        <w:r w:rsidRPr="001441A7">
          <w:rPr>
            <w:rFonts w:ascii="Times New Roman" w:eastAsiaTheme="minorHAnsi" w:hAnsi="Times New Roman" w:cs="Times New Roman"/>
            <w:sz w:val="24"/>
            <w:szCs w:val="24"/>
          </w:rPr>
          <w:t>порядке</w:t>
        </w:r>
      </w:hyperlink>
      <w:r w:rsidRPr="001441A7">
        <w:rPr>
          <w:rFonts w:ascii="Times New Roman" w:eastAsiaTheme="minorHAnsi"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9" w:history="1">
        <w:r w:rsidRPr="001441A7">
          <w:rPr>
            <w:rFonts w:ascii="Times New Roman" w:eastAsiaTheme="minorHAnsi" w:hAnsi="Times New Roman" w:cs="Times New Roman"/>
            <w:sz w:val="24"/>
            <w:szCs w:val="24"/>
          </w:rPr>
          <w:t>подпунктом 10 пункта 2 статьи 39.10</w:t>
        </w:r>
      </w:hyperlink>
      <w:r w:rsidRPr="001441A7">
        <w:rPr>
          <w:rFonts w:ascii="Times New Roman" w:eastAsiaTheme="minorHAnsi"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16. </w:t>
      </w:r>
      <w:r w:rsidRPr="001441A7">
        <w:rPr>
          <w:rFonts w:ascii="Times New Roman" w:eastAsiaTheme="minorHAnsi" w:hAnsi="Times New Roman" w:cs="Times New Roman"/>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w:t>
      </w:r>
      <w:r w:rsidRPr="001441A7">
        <w:rPr>
          <w:rFonts w:ascii="Times New Roman" w:eastAsiaTheme="minorHAnsi" w:hAnsi="Times New Roman" w:cs="Times New Roman"/>
          <w:sz w:val="24"/>
          <w:szCs w:val="24"/>
        </w:rPr>
        <w:lastRenderedPageBreak/>
        <w:t xml:space="preserve">товариществу, превышает предельный размер, установленный </w:t>
      </w:r>
      <w:hyperlink r:id="rId190" w:history="1">
        <w:r w:rsidRPr="001441A7">
          <w:rPr>
            <w:rFonts w:ascii="Times New Roman" w:eastAsiaTheme="minorHAnsi" w:hAnsi="Times New Roman" w:cs="Times New Roman"/>
            <w:sz w:val="24"/>
            <w:szCs w:val="24"/>
          </w:rPr>
          <w:t>пунктом 6 статьи 39.10</w:t>
        </w:r>
      </w:hyperlink>
      <w:r w:rsidRPr="001441A7">
        <w:rPr>
          <w:rFonts w:ascii="Times New Roman" w:eastAsiaTheme="minorHAnsi" w:hAnsi="Times New Roman" w:cs="Times New Roman"/>
          <w:sz w:val="24"/>
          <w:szCs w:val="24"/>
        </w:rPr>
        <w:t xml:space="preserve"> Земельного кодекса РФ;</w:t>
      </w:r>
    </w:p>
    <w:p w:rsidR="00B5604B" w:rsidRPr="001441A7" w:rsidRDefault="00B5604B" w:rsidP="001441A7">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17. </w:t>
      </w:r>
      <w:r w:rsidRPr="001441A7">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w:t>
      </w:r>
      <w:hyperlink r:id="rId191" w:history="1">
        <w:r w:rsidRPr="001441A7">
          <w:rPr>
            <w:rFonts w:ascii="Times New Roman" w:hAnsi="Times New Roman" w:cs="Times New Roman"/>
            <w:sz w:val="24"/>
            <w:szCs w:val="24"/>
          </w:rPr>
          <w:t>статьей 39.9</w:t>
        </w:r>
      </w:hyperlink>
      <w:r w:rsidRPr="001441A7">
        <w:rPr>
          <w:rFonts w:ascii="Times New Roman" w:hAnsi="Times New Roman" w:cs="Times New Roman"/>
          <w:sz w:val="24"/>
          <w:szCs w:val="24"/>
        </w:rPr>
        <w:t>. Земельного кодекса РФ не допускается;</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192" w:history="1">
        <w:r w:rsidRPr="001441A7">
          <w:rPr>
            <w:rFonts w:ascii="Times New Roman" w:eastAsiaTheme="minorHAnsi" w:hAnsi="Times New Roman" w:cs="Times New Roman"/>
            <w:sz w:val="24"/>
            <w:szCs w:val="24"/>
          </w:rPr>
          <w:t>законом</w:t>
        </w:r>
      </w:hyperlink>
      <w:r w:rsidRPr="001441A7">
        <w:rPr>
          <w:rFonts w:ascii="Times New Roman" w:eastAsiaTheme="minorHAnsi" w:hAnsi="Times New Roman" w:cs="Times New Roman"/>
          <w:sz w:val="24"/>
          <w:szCs w:val="24"/>
        </w:rPr>
        <w:t xml:space="preserve"> "О государственной регистрации недвижимости";</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3" w:history="1">
        <w:r w:rsidRPr="001441A7">
          <w:rPr>
            <w:rFonts w:ascii="Times New Roman" w:eastAsiaTheme="minorHAnsi" w:hAnsi="Times New Roman" w:cs="Times New Roman"/>
            <w:sz w:val="24"/>
            <w:szCs w:val="24"/>
          </w:rPr>
          <w:t>частью 4 статьи 18</w:t>
        </w:r>
      </w:hyperlink>
      <w:r w:rsidRPr="001441A7">
        <w:rPr>
          <w:rFonts w:ascii="Times New Roman" w:eastAsiaTheme="minorHAnsi"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94" w:history="1">
        <w:r w:rsidRPr="001441A7">
          <w:rPr>
            <w:rFonts w:ascii="Times New Roman" w:eastAsiaTheme="minorHAnsi" w:hAnsi="Times New Roman" w:cs="Times New Roman"/>
            <w:sz w:val="24"/>
            <w:szCs w:val="24"/>
          </w:rPr>
          <w:t>частью 3 статьи 14</w:t>
        </w:r>
      </w:hyperlink>
      <w:r w:rsidRPr="001441A7">
        <w:rPr>
          <w:rFonts w:ascii="Times New Roman" w:eastAsiaTheme="minorHAnsi" w:hAnsi="Times New Roman" w:cs="Times New Roman"/>
          <w:sz w:val="24"/>
          <w:szCs w:val="24"/>
        </w:rPr>
        <w:t xml:space="preserve"> указанного Федерального закона.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Регистрация заявления осуществляется в течение 1 (одного) рабочего дня с момента его получения.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04B" w:rsidRPr="001441A7" w:rsidRDefault="00B5604B" w:rsidP="001441A7">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фамилии, имени, отчества и должности специалиста.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604B" w:rsidRPr="001441A7" w:rsidRDefault="00B5604B" w:rsidP="001441A7">
      <w:pPr>
        <w:widowControl w:val="0"/>
        <w:autoSpaceDE w:val="0"/>
        <w:autoSpaceDN w:val="0"/>
        <w:spacing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1441A7">
        <w:rPr>
          <w:rFonts w:ascii="Times New Roman" w:eastAsiaTheme="minorHAnsi" w:hAnsi="Times New Roman" w:cs="Times New Roman"/>
          <w:sz w:val="24"/>
          <w:szCs w:val="24"/>
        </w:rPr>
        <w:t xml:space="preserve">оборудуются места для бесплатной парковки транспортных средств с выделением не менее 10 </w:t>
      </w:r>
      <w:r w:rsidRPr="001441A7">
        <w:rPr>
          <w:rFonts w:ascii="Times New Roman" w:hAnsi="Times New Roman" w:cs="Times New Roman"/>
          <w:sz w:val="24"/>
          <w:szCs w:val="24"/>
        </w:rPr>
        <w:t xml:space="preserve">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1441A7">
        <w:rPr>
          <w:rFonts w:ascii="Times New Roman" w:hAnsi="Times New Roman" w:cs="Times New Roman"/>
          <w:sz w:val="24"/>
          <w:szCs w:val="24"/>
        </w:rPr>
        <w:lastRenderedPageBreak/>
        <w:t>перевозящих таких инвалидов и (или) детей-инвалидов. Указанные места для парковки не должны занимать иные транспортные средства.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color w:val="FF0000"/>
          <w:sz w:val="24"/>
          <w:szCs w:val="24"/>
        </w:rPr>
        <w:t xml:space="preserve"> </w:t>
      </w:r>
      <w:r w:rsidRPr="001441A7">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обоснованных жалоб на некорректное, невнимательное отношение муниципальных </w:t>
      </w:r>
      <w:r w:rsidRPr="001441A7">
        <w:rPr>
          <w:rFonts w:ascii="Times New Roman" w:hAnsi="Times New Roman" w:cs="Times New Roman"/>
          <w:sz w:val="24"/>
          <w:szCs w:val="24"/>
        </w:rPr>
        <w:lastRenderedPageBreak/>
        <w:t>служащих и должностных лиц, предоставляющих муниципальную услугу, к заявителям (их представителям).</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Не позднее пяти рабочих дней со дня представления такого заявления </w:t>
      </w:r>
      <w:r w:rsidRPr="001441A7">
        <w:rPr>
          <w:rFonts w:ascii="Times New Roman" w:hAnsi="Times New Roman" w:cs="Times New Roman"/>
          <w:sz w:val="24"/>
          <w:szCs w:val="24"/>
        </w:rPr>
        <w:lastRenderedPageBreak/>
        <w:t>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r w:rsidRPr="001441A7">
        <w:rPr>
          <w:rFonts w:ascii="Times New Roman" w:eastAsiaTheme="minorHAnsi"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3. Состав, последовательность и сроки выполнения</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их выполнения, в том числе включая особенности выполнения</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в электронной форме,</w:t>
      </w:r>
    </w:p>
    <w:p w:rsidR="00B5604B" w:rsidRPr="001441A7" w:rsidRDefault="00B5604B" w:rsidP="001441A7">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 прием и регистрация заявления, в том числе и в электронной форме, </w:t>
      </w:r>
      <w:r w:rsidRPr="001441A7">
        <w:rPr>
          <w:rFonts w:ascii="Times New Roman" w:hAnsi="Times New Roman" w:cs="Times New Roman"/>
          <w:sz w:val="24"/>
          <w:szCs w:val="24"/>
        </w:rPr>
        <w:lastRenderedPageBreak/>
        <w:t>необходимого для предоставления муниципальной услуги, или отказ в приеме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рассмотрение, проверка представленного заявителем заявления и подготовка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подписание и направление принятого постановления Администрации заявителю.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195"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19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5604B" w:rsidRPr="001441A7" w:rsidRDefault="00B5604B" w:rsidP="001441A7">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1441A7">
          <w:rPr>
            <w:rFonts w:ascii="Times New Roman" w:hAnsi="Times New Roman" w:cs="Times New Roman"/>
            <w:sz w:val="24"/>
            <w:szCs w:val="24"/>
          </w:rPr>
          <w:t>2.7</w:t>
        </w:r>
      </w:hyperlink>
      <w:r w:rsidRPr="001441A7">
        <w:rPr>
          <w:rFonts w:ascii="Times New Roman" w:hAnsi="Times New Roman" w:cs="Times New Roman"/>
          <w:sz w:val="24"/>
          <w:szCs w:val="24"/>
        </w:rPr>
        <w:t xml:space="preserve"> Регламента, с указанием причины данного отказа.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- 1 (один) календарный день с момента получения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Рассмотрение, проверка представленного заявителем заявления и подготовка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1441A7">
          <w:rPr>
            <w:rFonts w:ascii="Times New Roman" w:hAnsi="Times New Roman" w:cs="Times New Roman"/>
            <w:sz w:val="24"/>
            <w:szCs w:val="24"/>
          </w:rPr>
          <w:t>подпункте 2.6.4. пункта 2.6</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w:t>
      </w:r>
      <w:r w:rsidRPr="001441A7">
        <w:rPr>
          <w:rFonts w:ascii="Times New Roman" w:hAnsi="Times New Roman" w:cs="Times New Roman"/>
          <w:sz w:val="24"/>
          <w:szCs w:val="24"/>
        </w:rPr>
        <w:lastRenderedPageBreak/>
        <w:t xml:space="preserve">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Подписание и направление принятого постановления Администрации заявителю.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 в МФЦ.</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3.3.2. Срок выполнения данного административного действия не более 30 минут.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w:t>
      </w:r>
      <w:r w:rsidRPr="001441A7">
        <w:rPr>
          <w:rFonts w:ascii="Times New Roman" w:eastAsiaTheme="minorHAnsi" w:hAnsi="Times New Roman" w:cs="Times New Roman"/>
          <w:sz w:val="24"/>
          <w:szCs w:val="24"/>
        </w:rPr>
        <w:lastRenderedPageBreak/>
        <w:t>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B5604B" w:rsidRPr="001441A7" w:rsidRDefault="00B5604B" w:rsidP="001441A7">
      <w:pPr>
        <w:keepNext/>
        <w:keepLines/>
        <w:spacing w:after="0" w:line="240" w:lineRule="auto"/>
        <w:jc w:val="both"/>
        <w:outlineLvl w:val="0"/>
        <w:rPr>
          <w:rFonts w:ascii="Times New Roman" w:eastAsiaTheme="minorHAnsi"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eastAsiaTheme="minorHAnsi" w:hAnsi="Times New Roman" w:cs="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3.4.2. При обращении об исправлении технической ошибки заявитель представляет:</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заявление об исправлении технической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5604B" w:rsidRPr="001441A7" w:rsidRDefault="00B5604B" w:rsidP="001441A7">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5604B" w:rsidRPr="001441A7" w:rsidRDefault="00B5604B" w:rsidP="001441A7">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1441A7">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5604B" w:rsidRPr="001441A7" w:rsidRDefault="00B5604B" w:rsidP="001441A7">
      <w:pPr>
        <w:autoSpaceDE w:val="0"/>
        <w:autoSpaceDN w:val="0"/>
        <w:adjustRightInd w:val="0"/>
        <w:spacing w:after="0" w:line="240" w:lineRule="auto"/>
        <w:ind w:firstLine="540"/>
        <w:jc w:val="both"/>
        <w:rPr>
          <w:rFonts w:ascii="Times New Roman" w:eastAsiaTheme="minorHAnsi" w:hAnsi="Times New Roman" w:cs="Times New Roman"/>
          <w:sz w:val="24"/>
          <w:szCs w:val="24"/>
        </w:rPr>
      </w:pPr>
    </w:p>
    <w:p w:rsidR="00B5604B" w:rsidRPr="001441A7" w:rsidRDefault="00B5604B" w:rsidP="001441A7">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4. Формы контроля за исполнением административного регламента</w:t>
      </w:r>
    </w:p>
    <w:p w:rsidR="00B5604B" w:rsidRPr="001441A7" w:rsidRDefault="00B5604B" w:rsidP="001441A7">
      <w:pPr>
        <w:pStyle w:val="ConsPlusNormal0"/>
        <w:jc w:val="both"/>
        <w:rPr>
          <w:rFonts w:ascii="Times New Roman" w:hAnsi="Times New Roman" w:cs="Times New Roman"/>
          <w:sz w:val="24"/>
          <w:szCs w:val="24"/>
        </w:rPr>
      </w:pP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w:t>
      </w:r>
      <w:r w:rsidRPr="001441A7">
        <w:rPr>
          <w:rFonts w:ascii="Times New Roman" w:hAnsi="Times New Roman" w:cs="Times New Roman"/>
          <w:sz w:val="24"/>
          <w:szCs w:val="24"/>
        </w:rPr>
        <w:lastRenderedPageBreak/>
        <w:t>предоставление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4.3. Периодичность проверок устанавливается Администрацией.</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Проверка осуществляется на основании распоряжений Администрации.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5604B" w:rsidRPr="001441A7" w:rsidRDefault="00B5604B" w:rsidP="001441A7">
      <w:pPr>
        <w:pStyle w:val="ConsPlusNormal0"/>
        <w:ind w:firstLine="540"/>
        <w:jc w:val="both"/>
        <w:rPr>
          <w:rFonts w:ascii="Times New Roman" w:hAnsi="Times New Roman" w:cs="Times New Roman"/>
          <w:sz w:val="24"/>
          <w:szCs w:val="24"/>
        </w:rPr>
      </w:pPr>
    </w:p>
    <w:p w:rsidR="00B5604B" w:rsidRPr="001441A7" w:rsidRDefault="00B5604B" w:rsidP="001441A7">
      <w:pPr>
        <w:autoSpaceDE w:val="0"/>
        <w:autoSpaceDN w:val="0"/>
        <w:adjustRightInd w:val="0"/>
        <w:spacing w:after="0" w:line="240" w:lineRule="auto"/>
        <w:jc w:val="center"/>
        <w:rPr>
          <w:rFonts w:ascii="Times New Roman" w:hAnsi="Times New Roman" w:cs="Times New Roman"/>
          <w:sz w:val="24"/>
          <w:szCs w:val="24"/>
        </w:rPr>
      </w:pPr>
      <w:r w:rsidRPr="001441A7">
        <w:rPr>
          <w:rFonts w:ascii="Times New Roman" w:hAnsi="Times New Roman" w:cs="Times New Roman"/>
          <w:sz w:val="24"/>
          <w:szCs w:val="24"/>
          <w:lang w:val="en-US"/>
        </w:rPr>
        <w:t>V</w:t>
      </w:r>
      <w:r w:rsidRPr="001441A7">
        <w:rPr>
          <w:rFonts w:ascii="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5604B" w:rsidRPr="001441A7" w:rsidRDefault="00B5604B" w:rsidP="001441A7">
      <w:pPr>
        <w:autoSpaceDE w:val="0"/>
        <w:autoSpaceDN w:val="0"/>
        <w:adjustRightInd w:val="0"/>
        <w:spacing w:after="0" w:line="240" w:lineRule="auto"/>
        <w:ind w:firstLine="540"/>
        <w:jc w:val="center"/>
        <w:rPr>
          <w:rFonts w:ascii="Times New Roman" w:hAnsi="Times New Roman" w:cs="Times New Roman"/>
          <w:sz w:val="24"/>
          <w:szCs w:val="24"/>
        </w:rPr>
      </w:pP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B5604B" w:rsidRPr="001441A7" w:rsidRDefault="00B5604B" w:rsidP="001441A7">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604B" w:rsidRPr="001441A7" w:rsidRDefault="00B5604B" w:rsidP="001441A7">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5604B" w:rsidRPr="001441A7" w:rsidRDefault="00B5604B" w:rsidP="001441A7">
      <w:pPr>
        <w:autoSpaceDE w:val="0"/>
        <w:autoSpaceDN w:val="0"/>
        <w:adjustRightInd w:val="0"/>
        <w:spacing w:after="0" w:line="240" w:lineRule="auto"/>
        <w:jc w:val="both"/>
        <w:outlineLvl w:val="0"/>
        <w:rPr>
          <w:rFonts w:ascii="Times New Roman" w:hAnsi="Times New Roman" w:cs="Times New Roman"/>
          <w:sz w:val="24"/>
          <w:szCs w:val="24"/>
        </w:rPr>
      </w:pPr>
    </w:p>
    <w:p w:rsidR="00B5604B" w:rsidRPr="003F7D8D" w:rsidRDefault="00B5604B" w:rsidP="00B5604B">
      <w:pPr>
        <w:pStyle w:val="ConsPlusNormal0"/>
        <w:jc w:val="right"/>
        <w:outlineLvl w:val="1"/>
        <w:rPr>
          <w:rFonts w:ascii="Times New Roman" w:hAnsi="Times New Roman" w:cs="Times New Roman"/>
          <w:szCs w:val="22"/>
        </w:rPr>
      </w:pPr>
    </w:p>
    <w:p w:rsidR="00B5604B" w:rsidRPr="003F7D8D" w:rsidRDefault="00B5604B" w:rsidP="00B5604B">
      <w:pPr>
        <w:pStyle w:val="ConsPlusNormal0"/>
        <w:jc w:val="right"/>
        <w:outlineLvl w:val="1"/>
        <w:rPr>
          <w:rFonts w:ascii="Times New Roman" w:hAnsi="Times New Roman" w:cs="Times New Roman"/>
          <w:szCs w:val="22"/>
        </w:rPr>
      </w:pPr>
      <w:r w:rsidRPr="003F7D8D">
        <w:rPr>
          <w:rFonts w:ascii="Times New Roman" w:hAnsi="Times New Roman" w:cs="Times New Roman"/>
          <w:szCs w:val="22"/>
        </w:rPr>
        <w:t>Приложение № 1</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по предоставлению муниципальной услуги</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«Предоставление земельного</w:t>
      </w:r>
    </w:p>
    <w:p w:rsidR="00B5604B" w:rsidRDefault="00B5604B" w:rsidP="00B5604B">
      <w:pPr>
        <w:pStyle w:val="ConsPlusNormal0"/>
        <w:jc w:val="right"/>
        <w:rPr>
          <w:rFonts w:ascii="Times New Roman" w:hAnsi="Times New Roman" w:cs="Times New Roman"/>
          <w:szCs w:val="22"/>
        </w:rPr>
      </w:pPr>
      <w:r>
        <w:rPr>
          <w:rFonts w:ascii="Times New Roman" w:hAnsi="Times New Roman" w:cs="Times New Roman"/>
          <w:szCs w:val="22"/>
        </w:rPr>
        <w:t>у</w:t>
      </w:r>
      <w:r w:rsidRPr="003F7D8D">
        <w:rPr>
          <w:rFonts w:ascii="Times New Roman" w:hAnsi="Times New Roman" w:cs="Times New Roman"/>
          <w:szCs w:val="22"/>
        </w:rPr>
        <w:t>частка</w:t>
      </w:r>
      <w:r>
        <w:rPr>
          <w:rFonts w:ascii="Times New Roman" w:hAnsi="Times New Roman" w:cs="Times New Roman"/>
          <w:szCs w:val="22"/>
        </w:rPr>
        <w:t xml:space="preserve">, находящегося в </w:t>
      </w:r>
    </w:p>
    <w:p w:rsidR="00B5604B" w:rsidRDefault="00B5604B" w:rsidP="00B5604B">
      <w:pPr>
        <w:pStyle w:val="ConsPlusNormal0"/>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Pr="003F7D8D">
        <w:rPr>
          <w:rFonts w:ascii="Times New Roman" w:hAnsi="Times New Roman" w:cs="Times New Roman"/>
          <w:szCs w:val="22"/>
        </w:rPr>
        <w:t xml:space="preserve"> в постоянное </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(бессрочное)</w:t>
      </w:r>
    </w:p>
    <w:p w:rsidR="00B5604B" w:rsidRPr="003F7D8D" w:rsidRDefault="00B5604B" w:rsidP="00B5604B">
      <w:pPr>
        <w:pStyle w:val="ConsPlusNormal0"/>
        <w:jc w:val="right"/>
        <w:rPr>
          <w:rFonts w:ascii="Times New Roman" w:hAnsi="Times New Roman" w:cs="Times New Roman"/>
          <w:szCs w:val="22"/>
        </w:rPr>
      </w:pPr>
      <w:r w:rsidRPr="003F7D8D">
        <w:rPr>
          <w:rFonts w:ascii="Times New Roman" w:hAnsi="Times New Roman" w:cs="Times New Roman"/>
          <w:szCs w:val="22"/>
        </w:rPr>
        <w:t>пользование»</w:t>
      </w:r>
    </w:p>
    <w:p w:rsidR="00B5604B" w:rsidRPr="003F7D8D" w:rsidRDefault="00B5604B" w:rsidP="00B5604B">
      <w:pPr>
        <w:pStyle w:val="ConsPlusNormal0"/>
        <w:jc w:val="both"/>
        <w:rPr>
          <w:rFonts w:ascii="Times New Roman" w:hAnsi="Times New Roman" w:cs="Times New Roman"/>
          <w:szCs w:val="22"/>
        </w:rPr>
      </w:pP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Администрации___ района (поселения) 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B5604B" w:rsidRPr="003F7D8D" w:rsidRDefault="00B5604B" w:rsidP="00B5604B">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B5604B" w:rsidRPr="003F7D8D" w:rsidRDefault="00B5604B" w:rsidP="00B5604B">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B5604B" w:rsidRPr="003F7D8D" w:rsidRDefault="00B5604B" w:rsidP="00B5604B">
      <w:pPr>
        <w:pStyle w:val="ConsPlusNonformat"/>
        <w:jc w:val="both"/>
        <w:rPr>
          <w:rFonts w:ascii="Times New Roman" w:hAnsi="Times New Roman" w:cs="Times New Roman"/>
          <w:sz w:val="28"/>
          <w:szCs w:val="28"/>
        </w:rPr>
      </w:pPr>
    </w:p>
    <w:p w:rsidR="00B5604B" w:rsidRPr="003F7D8D" w:rsidRDefault="00B5604B" w:rsidP="00B5604B">
      <w:pPr>
        <w:pStyle w:val="ConsPlusNonformat"/>
        <w:jc w:val="center"/>
        <w:rPr>
          <w:rFonts w:ascii="Times New Roman" w:hAnsi="Times New Roman" w:cs="Times New Roman"/>
          <w:sz w:val="28"/>
          <w:szCs w:val="28"/>
        </w:rPr>
      </w:pPr>
      <w:bookmarkStart w:id="53" w:name="P386"/>
      <w:bookmarkEnd w:id="53"/>
      <w:r w:rsidRPr="003F7D8D">
        <w:rPr>
          <w:rFonts w:ascii="Times New Roman" w:hAnsi="Times New Roman" w:cs="Times New Roman"/>
          <w:sz w:val="28"/>
          <w:szCs w:val="28"/>
        </w:rPr>
        <w:t>ЗАЯВЛЕНИЕ</w:t>
      </w:r>
    </w:p>
    <w:p w:rsidR="00B5604B" w:rsidRPr="003F7D8D" w:rsidRDefault="00B5604B" w:rsidP="00B5604B">
      <w:pPr>
        <w:pStyle w:val="ConsPlusNonformat"/>
        <w:jc w:val="both"/>
        <w:rPr>
          <w:rFonts w:ascii="Times New Roman" w:hAnsi="Times New Roman" w:cs="Times New Roman"/>
          <w:sz w:val="28"/>
          <w:szCs w:val="28"/>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B5604B" w:rsidRPr="003F7D8D" w:rsidRDefault="00B5604B" w:rsidP="00B5604B">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цель использования земельного участка 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B5604B" w:rsidRPr="003F7D8D" w:rsidRDefault="00B5604B" w:rsidP="00B5604B">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предоставляется для размещения объектов, предусмотренных  этим документом и</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lastRenderedPageBreak/>
        <w:t>(или) этим проектом 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B5604B" w:rsidRPr="003F7D8D" w:rsidRDefault="00B5604B" w:rsidP="001441A7">
      <w:pPr>
        <w:numPr>
          <w:ilvl w:val="0"/>
          <w:numId w:val="3"/>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rsidR="00AF17F0" w:rsidRDefault="00AF17F0"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B5604B" w:rsidRDefault="00B5604B" w:rsidP="00A67516">
      <w:pPr>
        <w:pStyle w:val="ConsPlusNormal0"/>
        <w:jc w:val="right"/>
        <w:outlineLvl w:val="1"/>
        <w:rPr>
          <w:rFonts w:ascii="Times New Roman" w:hAnsi="Times New Roman" w:cs="Times New Roman"/>
        </w:rPr>
      </w:pPr>
    </w:p>
    <w:p w:rsidR="00B5604B" w:rsidRDefault="00B5604B"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A67516" w:rsidRDefault="00A67516"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1441A7" w:rsidRDefault="001441A7" w:rsidP="00A67516">
      <w:pPr>
        <w:pStyle w:val="ConsPlusNormal0"/>
        <w:jc w:val="right"/>
        <w:outlineLvl w:val="1"/>
        <w:rPr>
          <w:rFonts w:ascii="Times New Roman" w:hAnsi="Times New Roman" w:cs="Times New Roman"/>
        </w:rPr>
      </w:pPr>
    </w:p>
    <w:p w:rsidR="00B5604B"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r>
        <w:rPr>
          <w:rFonts w:ascii="Times New Roman" w:hAnsi="Times New Roman" w:cs="Times New Roman"/>
          <w:sz w:val="28"/>
          <w:szCs w:val="28"/>
        </w:rPr>
        <w:t xml:space="preserve"> к</w:t>
      </w:r>
    </w:p>
    <w:p w:rsidR="00B5604B"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постановлению администрации</w:t>
      </w:r>
    </w:p>
    <w:p w:rsidR="00B5604B" w:rsidRDefault="00B5604B" w:rsidP="00B5604B">
      <w:pPr>
        <w:pStyle w:val="ConsPlusNormal0"/>
        <w:jc w:val="right"/>
        <w:outlineLvl w:val="0"/>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A67516" w:rsidRDefault="00B5604B" w:rsidP="00B5604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Пензенской области</w:t>
      </w:r>
    </w:p>
    <w:p w:rsidR="00B5604B" w:rsidRDefault="00B5604B" w:rsidP="00B5604B">
      <w:pPr>
        <w:pStyle w:val="ConsPlusNormal0"/>
        <w:jc w:val="right"/>
        <w:outlineLvl w:val="0"/>
        <w:rPr>
          <w:rFonts w:ascii="Times New Roman" w:hAnsi="Times New Roman" w:cs="Times New Roman"/>
          <w:sz w:val="28"/>
          <w:szCs w:val="28"/>
        </w:rPr>
      </w:pPr>
    </w:p>
    <w:p w:rsidR="00B5604B" w:rsidRPr="001441A7" w:rsidRDefault="00B5604B" w:rsidP="00B5604B">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w:t>
      </w:r>
    </w:p>
    <w:p w:rsidR="00B5604B" w:rsidRPr="001441A7" w:rsidRDefault="00B5604B" w:rsidP="00B5604B">
      <w:pPr>
        <w:pStyle w:val="ConsPlusTitle"/>
        <w:jc w:val="center"/>
        <w:rPr>
          <w:rFonts w:ascii="Times New Roman" w:hAnsi="Times New Roman" w:cs="Times New Roman"/>
          <w:sz w:val="24"/>
          <w:szCs w:val="24"/>
        </w:rPr>
      </w:pPr>
      <w:r w:rsidRPr="001441A7">
        <w:rPr>
          <w:rFonts w:ascii="Times New Roman" w:hAnsi="Times New Roman" w:cs="Times New Roman"/>
          <w:sz w:val="24"/>
          <w:szCs w:val="24"/>
        </w:rPr>
        <w:t xml:space="preserve">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B5604B" w:rsidRPr="001441A7" w:rsidRDefault="00B5604B" w:rsidP="00B5604B">
      <w:pPr>
        <w:spacing w:after="1"/>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 Общие положения</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настоящего регламента.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w:t>
      </w:r>
      <w:proofErr w:type="spellStart"/>
      <w:r w:rsidRPr="001441A7">
        <w:rPr>
          <w:rFonts w:ascii="Times New Roman" w:eastAsia="Times New Roman" w:hAnsi="Times New Roman" w:cs="Times New Roman"/>
          <w:sz w:val="24"/>
          <w:szCs w:val="24"/>
          <w:lang w:eastAsia="ru-RU"/>
        </w:rPr>
        <w:t>Камешкирского</w:t>
      </w:r>
      <w:proofErr w:type="spellEnd"/>
      <w:r w:rsidRPr="001441A7">
        <w:rPr>
          <w:rFonts w:ascii="Times New Roman" w:eastAsia="Times New Roman" w:hAnsi="Times New Roman" w:cs="Times New Roman"/>
          <w:sz w:val="24"/>
          <w:szCs w:val="24"/>
          <w:lang w:eastAsia="ru-RU"/>
        </w:rPr>
        <w:t xml:space="preserve"> района Пензенской области</w:t>
      </w:r>
      <w:r w:rsidRPr="001441A7">
        <w:rPr>
          <w:rFonts w:ascii="Times New Roman" w:eastAsia="Times New Roman" w:hAnsi="Times New Roman" w:cs="Times New Roman"/>
          <w:i/>
          <w:sz w:val="24"/>
          <w:szCs w:val="24"/>
          <w:lang w:eastAsia="ru-RU"/>
        </w:rPr>
        <w:t xml:space="preserve"> </w:t>
      </w:r>
      <w:r w:rsidRPr="001441A7">
        <w:rPr>
          <w:rFonts w:ascii="Times New Roman" w:eastAsia="Times New Roman" w:hAnsi="Times New Roman" w:cs="Times New Roman"/>
          <w:sz w:val="24"/>
          <w:szCs w:val="24"/>
          <w:lang w:eastAsia="ru-RU"/>
        </w:rPr>
        <w:t>(далее - Администрация) при предоставлении муниципальной услуги.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197" w:history="1">
        <w:r w:rsidRPr="001441A7">
          <w:rPr>
            <w:rFonts w:ascii="Times New Roman" w:hAnsi="Times New Roman" w:cs="Times New Roman"/>
            <w:sz w:val="24"/>
            <w:szCs w:val="24"/>
          </w:rPr>
          <w:t>пункта 2 статьи 39.3</w:t>
        </w:r>
      </w:hyperlink>
      <w:r w:rsidRPr="001441A7">
        <w:rPr>
          <w:rFonts w:ascii="Times New Roman" w:hAnsi="Times New Roman" w:cs="Times New Roman"/>
          <w:sz w:val="24"/>
          <w:szCs w:val="24"/>
        </w:rPr>
        <w:t xml:space="preserve">, в подпунктах 1-8, 10-11 пункта 2 </w:t>
      </w:r>
      <w:hyperlink r:id="rId198" w:history="1">
        <w:r w:rsidRPr="001441A7">
          <w:rPr>
            <w:rFonts w:ascii="Times New Roman" w:hAnsi="Times New Roman" w:cs="Times New Roman"/>
            <w:sz w:val="24"/>
            <w:szCs w:val="24"/>
          </w:rPr>
          <w:t>статьи 39.5</w:t>
        </w:r>
      </w:hyperlink>
      <w:r w:rsidRPr="001441A7">
        <w:rPr>
          <w:rFonts w:ascii="Times New Roman" w:hAnsi="Times New Roman" w:cs="Times New Roman"/>
          <w:sz w:val="24"/>
          <w:szCs w:val="24"/>
        </w:rPr>
        <w:t xml:space="preserve">, в подпунктах 1-20, 23-32, 35, 37 </w:t>
      </w:r>
      <w:hyperlink r:id="rId199" w:history="1">
        <w:r w:rsidRPr="001441A7">
          <w:rPr>
            <w:rFonts w:ascii="Times New Roman" w:hAnsi="Times New Roman" w:cs="Times New Roman"/>
            <w:sz w:val="24"/>
            <w:szCs w:val="24"/>
          </w:rPr>
          <w:t>пункта 2 статьи 39.6</w:t>
        </w:r>
      </w:hyperlink>
      <w:r w:rsidRPr="001441A7">
        <w:rPr>
          <w:rFonts w:ascii="Times New Roman" w:hAnsi="Times New Roman" w:cs="Times New Roman"/>
          <w:sz w:val="24"/>
          <w:szCs w:val="24"/>
        </w:rPr>
        <w:t xml:space="preserve">, в подпунктах 1-12, 14-17 </w:t>
      </w:r>
      <w:hyperlink r:id="rId200" w:history="1">
        <w:r w:rsidRPr="001441A7">
          <w:rPr>
            <w:rFonts w:ascii="Times New Roman" w:hAnsi="Times New Roman" w:cs="Times New Roman"/>
            <w:sz w:val="24"/>
            <w:szCs w:val="24"/>
          </w:rPr>
          <w:t>пункта 2 статьи 39.10</w:t>
        </w:r>
      </w:hyperlink>
      <w:r w:rsidRPr="001441A7">
        <w:rPr>
          <w:rFonts w:ascii="Times New Roman" w:hAnsi="Times New Roman" w:cs="Times New Roman"/>
          <w:sz w:val="24"/>
          <w:szCs w:val="24"/>
        </w:rPr>
        <w:t xml:space="preserve">, </w:t>
      </w:r>
      <w:hyperlink r:id="rId201" w:history="1">
        <w:r w:rsidRPr="001441A7">
          <w:rPr>
            <w:rFonts w:ascii="Times New Roman" w:hAnsi="Times New Roman" w:cs="Times New Roman"/>
            <w:sz w:val="24"/>
            <w:szCs w:val="24"/>
          </w:rPr>
          <w:t>подпункте 2 пункта 1 статьи 39.14</w:t>
        </w:r>
      </w:hyperlink>
      <w:r w:rsidRPr="001441A7">
        <w:rPr>
          <w:rFonts w:ascii="Times New Roman" w:hAnsi="Times New Roman" w:cs="Times New Roman"/>
          <w:sz w:val="24"/>
          <w:szCs w:val="24"/>
        </w:rPr>
        <w:t xml:space="preserve"> Земельного кодекса РФ, </w:t>
      </w:r>
      <w:hyperlink r:id="rId202" w:history="1">
        <w:r w:rsidRPr="001441A7">
          <w:rPr>
            <w:rFonts w:ascii="Times New Roman" w:hAnsi="Times New Roman" w:cs="Times New Roman"/>
            <w:sz w:val="24"/>
            <w:szCs w:val="24"/>
          </w:rPr>
          <w:t>пункте 1 статьи 39.18</w:t>
        </w:r>
      </w:hyperlink>
      <w:r w:rsidRPr="001441A7">
        <w:rPr>
          <w:rFonts w:ascii="Times New Roman" w:hAnsi="Times New Roman" w:cs="Times New Roman"/>
          <w:sz w:val="24"/>
          <w:szCs w:val="24"/>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imes New Roman" w:hAnsi="Times New Roman" w:cs="Times New Roman"/>
          <w:sz w:val="24"/>
          <w:szCs w:val="24"/>
        </w:rPr>
        <w:t xml:space="preserve">        1.3. </w:t>
      </w:r>
      <w:r w:rsidRPr="001441A7">
        <w:rPr>
          <w:rFonts w:ascii="Times New Roman" w:hAnsi="Times New Roman" w:cs="Times New Roman"/>
          <w:sz w:val="24"/>
          <w:szCs w:val="24"/>
        </w:rPr>
        <w:t>Требования к порядку информирования о предоставлении муниципальной услуги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http://kameshkir.pnzreg.ru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203" w:history="1">
        <w:r w:rsidRPr="001441A7">
          <w:rPr>
            <w:rFonts w:ascii="Times New Roman" w:hAnsi="Times New Roman" w:cs="Times New Roman"/>
            <w:color w:val="0000FF" w:themeColor="hyperlink"/>
            <w:sz w:val="24"/>
            <w:szCs w:val="24"/>
            <w:u w:val="single"/>
          </w:rPr>
          <w:t>www.</w:t>
        </w:r>
        <w:r w:rsidRPr="001441A7">
          <w:rPr>
            <w:rFonts w:ascii="Times New Roman" w:hAnsi="Times New Roman" w:cs="Times New Roman"/>
            <w:color w:val="0000FF" w:themeColor="hyperlink"/>
            <w:sz w:val="24"/>
            <w:szCs w:val="24"/>
            <w:u w:val="single"/>
            <w:lang w:val="en-US"/>
          </w:rPr>
          <w:t>gos</w:t>
        </w:r>
        <w:r w:rsidRPr="001441A7">
          <w:rPr>
            <w:rFonts w:ascii="Times New Roman" w:hAnsi="Times New Roman" w:cs="Times New Roman"/>
            <w:color w:val="0000FF" w:themeColor="hyperlink"/>
            <w:sz w:val="24"/>
            <w:szCs w:val="24"/>
            <w:u w:val="single"/>
          </w:rPr>
          <w:t>uslugi.pnzreg.ru</w:t>
        </w:r>
      </w:hyperlink>
      <w:r w:rsidRPr="001441A7">
        <w:rPr>
          <w:rFonts w:ascii="Times New Roman" w:hAnsi="Times New Roman" w:cs="Times New Roman"/>
          <w:sz w:val="24"/>
          <w:szCs w:val="24"/>
        </w:rPr>
        <w:t>.) (далее – Региональный портал).</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2) круг заявителей;</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 срок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5604B" w:rsidRPr="001441A7" w:rsidRDefault="00B5604B" w:rsidP="00B5604B">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5604B" w:rsidRPr="001441A7" w:rsidRDefault="00B5604B" w:rsidP="00B5604B">
      <w:pPr>
        <w:spacing w:after="0" w:line="240" w:lineRule="auto"/>
        <w:ind w:firstLine="567"/>
        <w:jc w:val="both"/>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 Стандарт предоставления муниципальной услуги</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p>
    <w:p w:rsidR="00B5604B" w:rsidRPr="001441A7" w:rsidRDefault="00B5604B" w:rsidP="00B5604B">
      <w:pPr>
        <w:widowControl w:val="0"/>
        <w:autoSpaceDE w:val="0"/>
        <w:autoSpaceDN w:val="0"/>
        <w:spacing w:after="0" w:line="240" w:lineRule="auto"/>
        <w:ind w:firstLine="567"/>
        <w:jc w:val="center"/>
        <w:outlineLvl w:val="2"/>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67"/>
        <w:jc w:val="center"/>
        <w:outlineLvl w:val="2"/>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Наименование органа местного самоуправления,</w:t>
      </w:r>
    </w:p>
    <w:p w:rsidR="00B5604B" w:rsidRPr="001441A7" w:rsidRDefault="00B5604B" w:rsidP="00B5604B">
      <w:pPr>
        <w:widowControl w:val="0"/>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предоставляющего муниципальную услугу</w:t>
      </w: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xml:space="preserve">2.2. </w:t>
      </w:r>
      <w:r w:rsidRPr="001441A7">
        <w:rPr>
          <w:rFonts w:ascii="Times New Roman" w:eastAsia="Times New Roman" w:hAnsi="Times New Roman" w:cs="Times New Roman"/>
          <w:spacing w:val="2"/>
          <w:sz w:val="24"/>
          <w:szCs w:val="24"/>
          <w:shd w:val="clear" w:color="auto" w:fill="FFFFFF"/>
          <w:lang w:eastAsia="ru-RU"/>
        </w:rPr>
        <w:t xml:space="preserve">Предоставление муниципальной услуги осуществляет </w:t>
      </w:r>
      <w:r w:rsidRPr="001441A7">
        <w:rPr>
          <w:rFonts w:ascii="Times New Roman" w:eastAsia="Times New Roman" w:hAnsi="Times New Roman" w:cs="Times New Roman"/>
          <w:sz w:val="24"/>
          <w:szCs w:val="24"/>
          <w:lang w:eastAsia="ru-RU"/>
        </w:rPr>
        <w:t>Администрация.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5604B" w:rsidRPr="001441A7" w:rsidRDefault="00B5604B" w:rsidP="00B5604B">
      <w:pPr>
        <w:pStyle w:val="ConsPlusNormal0"/>
        <w:ind w:firstLine="539"/>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4"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205" w:history="1">
        <w:r w:rsidRPr="001441A7">
          <w:rPr>
            <w:rFonts w:ascii="Times New Roman" w:hAnsi="Times New Roman" w:cs="Times New Roman"/>
            <w:sz w:val="24"/>
            <w:szCs w:val="24"/>
          </w:rPr>
          <w:t>подпунктом 2 пункта 1 статьи 39.18</w:t>
        </w:r>
      </w:hyperlink>
      <w:r w:rsidRPr="001441A7">
        <w:rPr>
          <w:rFonts w:ascii="Times New Roman" w:hAnsi="Times New Roman" w:cs="Times New Roman"/>
          <w:sz w:val="24"/>
          <w:szCs w:val="24"/>
        </w:rPr>
        <w:t xml:space="preserve"> Земельного кодекса РФ составляет 30 календарных дней со дня поступления заявления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6"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207" w:history="1">
        <w:r w:rsidRPr="001441A7">
          <w:rPr>
            <w:rFonts w:ascii="Times New Roman" w:hAnsi="Times New Roman" w:cs="Times New Roman"/>
            <w:sz w:val="24"/>
            <w:szCs w:val="24"/>
          </w:rPr>
          <w:t>подпунктом 2 пункта 1 статьи 39.18</w:t>
        </w:r>
      </w:hyperlink>
      <w:r w:rsidRPr="001441A7">
        <w:rPr>
          <w:rFonts w:ascii="Times New Roman" w:hAnsi="Times New Roman" w:cs="Times New Roman"/>
          <w:sz w:val="24"/>
          <w:szCs w:val="24"/>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08" w:history="1">
        <w:r w:rsidRPr="001441A7">
          <w:rPr>
            <w:rFonts w:ascii="Times New Roman" w:hAnsi="Times New Roman" w:cs="Times New Roman"/>
            <w:sz w:val="24"/>
            <w:szCs w:val="24"/>
          </w:rPr>
          <w:t>подпунктом 2 пункта 5 статьи 39.18</w:t>
        </w:r>
      </w:hyperlink>
      <w:r w:rsidRPr="001441A7">
        <w:rPr>
          <w:rFonts w:ascii="Times New Roman" w:hAnsi="Times New Roman" w:cs="Times New Roman"/>
          <w:sz w:val="24"/>
          <w:szCs w:val="24"/>
        </w:rP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9"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1441A7">
        <w:rPr>
          <w:rFonts w:ascii="Times New Roman" w:hAnsi="Times New Roman" w:cs="Times New Roman"/>
          <w:sz w:val="24"/>
          <w:szCs w:val="24"/>
        </w:rPr>
        <w:lastRenderedPageBreak/>
        <w:t>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2.6. 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90"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w:t>
      </w:r>
      <w:hyperlink r:id="rId210" w:history="1">
        <w:r w:rsidRPr="001441A7">
          <w:rPr>
            <w:rFonts w:ascii="Times New Roman" w:hAnsi="Times New Roman" w:cs="Times New Roman"/>
            <w:sz w:val="24"/>
            <w:szCs w:val="24"/>
          </w:rPr>
          <w:t>пункта 1</w:t>
        </w:r>
      </w:hyperlink>
      <w:r w:rsidRPr="001441A7">
        <w:rPr>
          <w:rFonts w:ascii="Times New Roman" w:hAnsi="Times New Roman" w:cs="Times New Roman"/>
          <w:sz w:val="24"/>
          <w:szCs w:val="24"/>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о предварительном согласовании предоставления земельного участка, находящегося в муниципальной собственности, указываются: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11"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212" w:history="1">
        <w:r w:rsidRPr="001441A7">
          <w:rPr>
            <w:rFonts w:ascii="Times New Roman" w:hAnsi="Times New Roman" w:cs="Times New Roman"/>
            <w:sz w:val="24"/>
            <w:szCs w:val="24"/>
          </w:rPr>
          <w:t>пунктом 2 статьи 39.3</w:t>
        </w:r>
      </w:hyperlink>
      <w:r w:rsidRPr="001441A7">
        <w:rPr>
          <w:rFonts w:ascii="Times New Roman" w:hAnsi="Times New Roman" w:cs="Times New Roman"/>
          <w:sz w:val="24"/>
          <w:szCs w:val="24"/>
        </w:rPr>
        <w:t xml:space="preserve">, </w:t>
      </w:r>
      <w:hyperlink r:id="rId213" w:history="1">
        <w:r w:rsidRPr="001441A7">
          <w:rPr>
            <w:rFonts w:ascii="Times New Roman" w:hAnsi="Times New Roman" w:cs="Times New Roman"/>
            <w:sz w:val="24"/>
            <w:szCs w:val="24"/>
          </w:rPr>
          <w:t>статьей 39.5</w:t>
        </w:r>
      </w:hyperlink>
      <w:r w:rsidRPr="001441A7">
        <w:rPr>
          <w:rFonts w:ascii="Times New Roman" w:hAnsi="Times New Roman" w:cs="Times New Roman"/>
          <w:sz w:val="24"/>
          <w:szCs w:val="24"/>
        </w:rPr>
        <w:t xml:space="preserve">, </w:t>
      </w:r>
      <w:hyperlink r:id="rId214" w:history="1">
        <w:r w:rsidRPr="001441A7">
          <w:rPr>
            <w:rFonts w:ascii="Times New Roman" w:hAnsi="Times New Roman" w:cs="Times New Roman"/>
            <w:sz w:val="24"/>
            <w:szCs w:val="24"/>
          </w:rPr>
          <w:t>пунктом 2 статьи 39.6</w:t>
        </w:r>
      </w:hyperlink>
      <w:r w:rsidRPr="001441A7">
        <w:rPr>
          <w:rFonts w:ascii="Times New Roman" w:hAnsi="Times New Roman" w:cs="Times New Roman"/>
          <w:sz w:val="24"/>
          <w:szCs w:val="24"/>
        </w:rPr>
        <w:t xml:space="preserve"> или </w:t>
      </w:r>
      <w:hyperlink r:id="rId215" w:history="1">
        <w:r w:rsidRPr="001441A7">
          <w:rPr>
            <w:rFonts w:ascii="Times New Roman" w:hAnsi="Times New Roman" w:cs="Times New Roman"/>
            <w:sz w:val="24"/>
            <w:szCs w:val="24"/>
          </w:rPr>
          <w:t>пунктом 2 статьи 39.10</w:t>
        </w:r>
      </w:hyperlink>
      <w:r w:rsidRPr="001441A7">
        <w:rPr>
          <w:rFonts w:ascii="Times New Roman" w:hAnsi="Times New Roman" w:cs="Times New Roman"/>
          <w:sz w:val="24"/>
          <w:szCs w:val="24"/>
        </w:rPr>
        <w:t xml:space="preserve"> Земельного кодекса РФ оснований;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цель использования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w:t>
      </w:r>
      <w:r w:rsidRPr="001441A7">
        <w:rPr>
          <w:rFonts w:ascii="Times New Roman" w:hAnsi="Times New Roman" w:cs="Times New Roman"/>
          <w:sz w:val="24"/>
          <w:szCs w:val="24"/>
        </w:rPr>
        <w:lastRenderedPageBreak/>
        <w:t>предоставляется для размещения объектов, предусмотренных указанными документом и (или) проектом;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почтовый адрес и (или) адрес электронной почты для связи с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должно соответствовать требованиям к </w:t>
      </w:r>
      <w:hyperlink r:id="rId216" w:history="1">
        <w:r w:rsidRPr="001441A7">
          <w:rPr>
            <w:rFonts w:ascii="Times New Roman" w:hAnsi="Times New Roman" w:cs="Times New Roman"/>
            <w:sz w:val="24"/>
            <w:szCs w:val="24"/>
          </w:rPr>
          <w:t>порядку</w:t>
        </w:r>
      </w:hyperlink>
      <w:r w:rsidRPr="001441A7">
        <w:rPr>
          <w:rFonts w:ascii="Times New Roman" w:hAnsi="Times New Roman" w:cs="Times New Roman"/>
          <w:sz w:val="24"/>
          <w:szCs w:val="24"/>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осуществляется в порядке их поступления.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217" w:history="1">
        <w:r w:rsidRPr="001441A7">
          <w:rPr>
            <w:rFonts w:ascii="Times New Roman" w:hAnsi="Times New Roman" w:cs="Times New Roman"/>
            <w:sz w:val="24"/>
            <w:szCs w:val="24"/>
          </w:rPr>
          <w:t>Перечнем</w:t>
        </w:r>
      </w:hyperlink>
      <w:r w:rsidRPr="001441A7">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B5604B" w:rsidRPr="001441A7" w:rsidRDefault="00B5604B" w:rsidP="00B5604B">
      <w:pPr>
        <w:pStyle w:val="ConsPlusNormal0"/>
        <w:ind w:firstLine="540"/>
        <w:jc w:val="both"/>
        <w:rPr>
          <w:rFonts w:ascii="Times New Roman" w:hAnsi="Times New Roman" w:cs="Times New Roman"/>
          <w:sz w:val="24"/>
          <w:szCs w:val="24"/>
        </w:rPr>
      </w:pPr>
      <w:bookmarkStart w:id="54" w:name="P154"/>
      <w:bookmarkEnd w:id="54"/>
      <w:r w:rsidRPr="001441A7">
        <w:rPr>
          <w:rFonts w:ascii="Times New Roman" w:hAnsi="Times New Roman" w:cs="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5604B" w:rsidRPr="001441A7" w:rsidRDefault="00B5604B" w:rsidP="00B5604B">
      <w:pPr>
        <w:pStyle w:val="ConsPlusNormal0"/>
        <w:ind w:firstLine="540"/>
        <w:jc w:val="both"/>
        <w:rPr>
          <w:rFonts w:ascii="Times New Roman" w:hAnsi="Times New Roman" w:cs="Times New Roman"/>
          <w:sz w:val="24"/>
          <w:szCs w:val="24"/>
        </w:rPr>
      </w:pPr>
      <w:bookmarkStart w:id="55" w:name="P155"/>
      <w:bookmarkEnd w:id="55"/>
      <w:r w:rsidRPr="001441A7">
        <w:rPr>
          <w:rFonts w:ascii="Times New Roman" w:hAnsi="Times New Roman" w:cs="Times New Roman"/>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5604B" w:rsidRPr="001441A7" w:rsidRDefault="00B5604B" w:rsidP="00B5604B">
      <w:pPr>
        <w:pStyle w:val="ConsPlusNormal0"/>
        <w:ind w:firstLine="540"/>
        <w:jc w:val="both"/>
        <w:rPr>
          <w:rFonts w:ascii="Times New Roman" w:hAnsi="Times New Roman" w:cs="Times New Roman"/>
          <w:sz w:val="24"/>
          <w:szCs w:val="24"/>
        </w:rPr>
      </w:pPr>
      <w:bookmarkStart w:id="56" w:name="P156"/>
      <w:bookmarkEnd w:id="56"/>
      <w:r w:rsidRPr="001441A7">
        <w:rPr>
          <w:rFonts w:ascii="Times New Roman" w:hAnsi="Times New Roman" w:cs="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B5604B" w:rsidRPr="001441A7" w:rsidRDefault="00B5604B" w:rsidP="00B5604B">
      <w:pPr>
        <w:pStyle w:val="ConsPlusNormal0"/>
        <w:ind w:firstLine="540"/>
        <w:jc w:val="both"/>
        <w:rPr>
          <w:rFonts w:ascii="Times New Roman" w:hAnsi="Times New Roman" w:cs="Times New Roman"/>
          <w:sz w:val="24"/>
          <w:szCs w:val="24"/>
        </w:rPr>
      </w:pPr>
      <w:bookmarkStart w:id="57" w:name="P157"/>
      <w:bookmarkEnd w:id="57"/>
      <w:r w:rsidRPr="001441A7">
        <w:rPr>
          <w:rFonts w:ascii="Times New Roman" w:hAnsi="Times New Roman" w:cs="Times New Roman"/>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5604B" w:rsidRPr="001441A7" w:rsidRDefault="00B5604B" w:rsidP="00B5604B">
      <w:pPr>
        <w:pStyle w:val="ConsPlusNormal0"/>
        <w:ind w:firstLine="540"/>
        <w:jc w:val="both"/>
        <w:rPr>
          <w:rFonts w:ascii="Times New Roman" w:hAnsi="Times New Roman" w:cs="Times New Roman"/>
          <w:sz w:val="24"/>
          <w:szCs w:val="24"/>
        </w:rPr>
      </w:pPr>
      <w:bookmarkStart w:id="58" w:name="P159"/>
      <w:bookmarkEnd w:id="58"/>
      <w:r w:rsidRPr="001441A7">
        <w:rPr>
          <w:rFonts w:ascii="Times New Roman" w:hAnsi="Times New Roman" w:cs="Times New Roman"/>
          <w:sz w:val="24"/>
          <w:szCs w:val="24"/>
        </w:rPr>
        <w:t>2.6.4. Заявитель по собственной инициативе вправе представить одновременно: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5604B" w:rsidRPr="001441A7" w:rsidRDefault="00B5604B" w:rsidP="00B5604B">
      <w:pPr>
        <w:pStyle w:val="ConsPlusNormal0"/>
        <w:ind w:firstLine="540"/>
        <w:jc w:val="both"/>
        <w:rPr>
          <w:rFonts w:ascii="Times New Roman" w:hAnsi="Times New Roman" w:cs="Times New Roman"/>
          <w:sz w:val="24"/>
          <w:szCs w:val="24"/>
        </w:rPr>
      </w:pPr>
      <w:bookmarkStart w:id="59" w:name="P162"/>
      <w:bookmarkEnd w:id="59"/>
      <w:r w:rsidRPr="001441A7">
        <w:rPr>
          <w:rFonts w:ascii="Times New Roman" w:hAnsi="Times New Roman" w:cs="Times New Roman"/>
          <w:sz w:val="24"/>
          <w:szCs w:val="24"/>
        </w:rPr>
        <w:t xml:space="preserve">2.6.5. Документы, предусмотренные </w:t>
      </w:r>
      <w:hyperlink w:anchor="P154" w:history="1">
        <w:r w:rsidRPr="001441A7">
          <w:rPr>
            <w:rFonts w:ascii="Times New Roman" w:hAnsi="Times New Roman" w:cs="Times New Roman"/>
            <w:sz w:val="24"/>
            <w:szCs w:val="24"/>
          </w:rPr>
          <w:t>подпунктами «б</w:t>
        </w:r>
      </w:hyperlink>
      <w:r w:rsidRPr="001441A7">
        <w:rPr>
          <w:rFonts w:ascii="Times New Roman" w:hAnsi="Times New Roman" w:cs="Times New Roman"/>
          <w:sz w:val="24"/>
          <w:szCs w:val="24"/>
        </w:rPr>
        <w:t xml:space="preserve">», </w:t>
      </w:r>
      <w:hyperlink w:anchor="P155" w:history="1">
        <w:r w:rsidRPr="001441A7">
          <w:rPr>
            <w:rFonts w:ascii="Times New Roman" w:hAnsi="Times New Roman" w:cs="Times New Roman"/>
            <w:sz w:val="24"/>
            <w:szCs w:val="24"/>
          </w:rPr>
          <w:t>«в»</w:t>
        </w:r>
      </w:hyperlink>
      <w:r w:rsidRPr="001441A7">
        <w:rPr>
          <w:rFonts w:ascii="Times New Roman" w:hAnsi="Times New Roman" w:cs="Times New Roman"/>
          <w:sz w:val="24"/>
          <w:szCs w:val="24"/>
        </w:rPr>
        <w:t xml:space="preserve">, </w:t>
      </w:r>
      <w:hyperlink w:anchor="P156" w:history="1">
        <w:r w:rsidRPr="001441A7">
          <w:rPr>
            <w:rFonts w:ascii="Times New Roman" w:hAnsi="Times New Roman" w:cs="Times New Roman"/>
            <w:sz w:val="24"/>
            <w:szCs w:val="24"/>
          </w:rPr>
          <w:t>«г»</w:t>
        </w:r>
      </w:hyperlink>
      <w:r w:rsidRPr="001441A7">
        <w:rPr>
          <w:rFonts w:ascii="Times New Roman" w:hAnsi="Times New Roman" w:cs="Times New Roman"/>
          <w:sz w:val="24"/>
          <w:szCs w:val="24"/>
        </w:rPr>
        <w:t xml:space="preserve">, </w:t>
      </w:r>
      <w:hyperlink w:anchor="P157" w:history="1">
        <w:r w:rsidRPr="001441A7">
          <w:rPr>
            <w:rFonts w:ascii="Times New Roman" w:hAnsi="Times New Roman" w:cs="Times New Roman"/>
            <w:sz w:val="24"/>
            <w:szCs w:val="24"/>
          </w:rPr>
          <w:t>«д»</w:t>
        </w:r>
      </w:hyperlink>
      <w:r w:rsidRPr="001441A7">
        <w:rPr>
          <w:rFonts w:ascii="Times New Roman" w:hAnsi="Times New Roman" w:cs="Times New Roman"/>
          <w:sz w:val="24"/>
          <w:szCs w:val="24"/>
        </w:rPr>
        <w:t xml:space="preserve">, </w:t>
      </w:r>
      <w:hyperlink w:anchor="P158" w:history="1">
        <w:r w:rsidRPr="001441A7">
          <w:rPr>
            <w:rFonts w:ascii="Times New Roman" w:hAnsi="Times New Roman" w:cs="Times New Roman"/>
            <w:sz w:val="24"/>
            <w:szCs w:val="24"/>
          </w:rPr>
          <w:t>«е»</w:t>
        </w:r>
      </w:hyperlink>
      <w:r w:rsidRPr="001441A7">
        <w:rPr>
          <w:rFonts w:ascii="Times New Roman" w:hAnsi="Times New Roman" w:cs="Times New Roman"/>
          <w:sz w:val="24"/>
          <w:szCs w:val="24"/>
        </w:rPr>
        <w:t xml:space="preserve"> пункта 2.6.3. Регламента, представляются заявителем самостоятельно.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2.6.6. Документы, предусмотренные </w:t>
      </w:r>
      <w:hyperlink w:anchor="P153" w:history="1">
        <w:r w:rsidRPr="001441A7">
          <w:rPr>
            <w:rFonts w:ascii="Times New Roman" w:hAnsi="Times New Roman" w:cs="Times New Roman"/>
            <w:sz w:val="24"/>
            <w:szCs w:val="24"/>
          </w:rPr>
          <w:t>подпунктом «а» пункта 2.6.3</w:t>
        </w:r>
      </w:hyperlink>
      <w:r w:rsidRPr="001441A7">
        <w:rPr>
          <w:rFonts w:ascii="Times New Roman" w:hAnsi="Times New Roman" w:cs="Times New Roman"/>
          <w:sz w:val="24"/>
          <w:szCs w:val="24"/>
        </w:rPr>
        <w:t xml:space="preserve"> настоящего административного регламента, представляются заявителем самостоятельно, если </w:t>
      </w:r>
      <w:r w:rsidRPr="001441A7">
        <w:rPr>
          <w:rFonts w:ascii="Times New Roman" w:hAnsi="Times New Roman" w:cs="Times New Roman"/>
          <w:sz w:val="24"/>
          <w:szCs w:val="24"/>
        </w:rPr>
        <w:lastRenderedPageBreak/>
        <w:t>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2.6.7. Документы, предусмотренные </w:t>
      </w:r>
      <w:hyperlink w:anchor="P153" w:history="1">
        <w:r w:rsidRPr="001441A7">
          <w:rPr>
            <w:rFonts w:ascii="Times New Roman" w:hAnsi="Times New Roman" w:cs="Times New Roman"/>
            <w:sz w:val="24"/>
            <w:szCs w:val="24"/>
          </w:rPr>
          <w:t>подпунктом «а» пункта 2.6.3</w:t>
        </w:r>
      </w:hyperlink>
      <w:r w:rsidRPr="001441A7">
        <w:rPr>
          <w:rFonts w:ascii="Times New Roman" w:hAnsi="Times New Roman" w:cs="Times New Roman"/>
          <w:sz w:val="24"/>
          <w:szCs w:val="24"/>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218"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лично по адресу Администрации;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на бумажном носителе через МФЦ предоставления государственных и муниципальных услуг.</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возможность печати па бумажном носителе копии электронной формы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w:t>
      </w:r>
      <w:r w:rsidRPr="001441A7">
        <w:rPr>
          <w:rFonts w:ascii="Times New Roman" w:hAnsi="Times New Roman" w:cs="Times New Roman"/>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5604B" w:rsidRPr="001441A7" w:rsidRDefault="00B5604B" w:rsidP="00B5604B">
      <w:pPr>
        <w:pStyle w:val="ConsPlusNormal0"/>
        <w:ind w:firstLine="540"/>
        <w:jc w:val="both"/>
        <w:rPr>
          <w:rFonts w:ascii="Times New Roman" w:hAnsi="Times New Roman" w:cs="Times New Roman"/>
          <w:sz w:val="24"/>
          <w:szCs w:val="24"/>
        </w:rPr>
      </w:pPr>
      <w:bookmarkStart w:id="60" w:name="P168"/>
      <w:bookmarkEnd w:id="60"/>
      <w:r w:rsidRPr="001441A7">
        <w:rPr>
          <w:rFonts w:ascii="Times New Roman" w:hAnsi="Times New Roman" w:cs="Times New Roman"/>
          <w:sz w:val="24"/>
          <w:szCs w:val="24"/>
        </w:rPr>
        <w:t xml:space="preserve"> 2.7. Исчерпывающий перечень оснований для отказа в приеме документов на предоставление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Основаниями для отказа в приеме документов являются:</w:t>
      </w:r>
    </w:p>
    <w:p w:rsidR="00B5604B" w:rsidRPr="001441A7" w:rsidRDefault="00B5604B" w:rsidP="00B5604B">
      <w:pPr>
        <w:pStyle w:val="ConsPlusNormal0"/>
        <w:ind w:firstLine="540"/>
        <w:jc w:val="both"/>
        <w:rPr>
          <w:rFonts w:ascii="Times New Roman" w:hAnsi="Times New Roman" w:cs="Times New Roman"/>
          <w:sz w:val="24"/>
          <w:szCs w:val="24"/>
        </w:rPr>
      </w:pPr>
      <w:bookmarkStart w:id="61" w:name="P170"/>
      <w:bookmarkEnd w:id="61"/>
      <w:r w:rsidRPr="001441A7">
        <w:rPr>
          <w:rFonts w:ascii="Times New Roman" w:hAnsi="Times New Roman" w:cs="Times New Roman"/>
          <w:sz w:val="24"/>
          <w:szCs w:val="24"/>
        </w:rPr>
        <w:t xml:space="preserve">2.7.1. заявление не соответствует положениям </w:t>
      </w:r>
      <w:hyperlink r:id="rId219" w:history="1">
        <w:r w:rsidRPr="001441A7">
          <w:rPr>
            <w:rFonts w:ascii="Times New Roman" w:hAnsi="Times New Roman" w:cs="Times New Roman"/>
            <w:sz w:val="24"/>
            <w:szCs w:val="24"/>
          </w:rPr>
          <w:t>пункта 1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2.7.2. заявление подано в иной уполномоченный орган;</w:t>
      </w:r>
    </w:p>
    <w:p w:rsidR="00B5604B" w:rsidRPr="001441A7" w:rsidRDefault="00B5604B" w:rsidP="00B5604B">
      <w:pPr>
        <w:pStyle w:val="ConsPlusNormal0"/>
        <w:ind w:firstLine="540"/>
        <w:jc w:val="both"/>
        <w:rPr>
          <w:rFonts w:ascii="Times New Roman" w:hAnsi="Times New Roman" w:cs="Times New Roman"/>
          <w:sz w:val="24"/>
          <w:szCs w:val="24"/>
        </w:rPr>
      </w:pPr>
      <w:bookmarkStart w:id="62" w:name="P172"/>
      <w:bookmarkEnd w:id="62"/>
      <w:r w:rsidRPr="001441A7">
        <w:rPr>
          <w:rFonts w:ascii="Times New Roman" w:hAnsi="Times New Roman" w:cs="Times New Roman"/>
          <w:sz w:val="24"/>
          <w:szCs w:val="24"/>
        </w:rPr>
        <w:t xml:space="preserve">2.7.3. к заявлению не приложены документы, предоставляемые в соответствии с </w:t>
      </w:r>
      <w:hyperlink r:id="rId220" w:history="1">
        <w:r w:rsidRPr="001441A7">
          <w:rPr>
            <w:rFonts w:ascii="Times New Roman" w:hAnsi="Times New Roman" w:cs="Times New Roman"/>
            <w:sz w:val="24"/>
            <w:szCs w:val="24"/>
          </w:rPr>
          <w:t>пунктом 2 статьи 39.15</w:t>
        </w:r>
      </w:hyperlink>
      <w:r w:rsidRPr="001441A7">
        <w:rPr>
          <w:rFonts w:ascii="Times New Roman" w:hAnsi="Times New Roman" w:cs="Times New Roman"/>
          <w:sz w:val="24"/>
          <w:szCs w:val="24"/>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B5604B" w:rsidRPr="001441A7" w:rsidRDefault="00B5604B" w:rsidP="00B5604B">
      <w:pPr>
        <w:pStyle w:val="ConsPlusNormal0"/>
        <w:ind w:firstLine="540"/>
        <w:jc w:val="both"/>
        <w:rPr>
          <w:rFonts w:ascii="Times New Roman" w:hAnsi="Times New Roman" w:cs="Times New Roman"/>
          <w:sz w:val="24"/>
          <w:szCs w:val="24"/>
        </w:rPr>
      </w:pPr>
      <w:bookmarkStart w:id="63" w:name="P173"/>
      <w:bookmarkEnd w:id="63"/>
      <w:r w:rsidRPr="001441A7">
        <w:rPr>
          <w:rFonts w:ascii="Times New Roman" w:hAnsi="Times New Roman" w:cs="Times New Roman"/>
          <w:sz w:val="24"/>
          <w:szCs w:val="24"/>
        </w:rPr>
        <w:t xml:space="preserve">2.7.4. заявление, поданное в электронной форме, представлено с нарушением </w:t>
      </w:r>
      <w:hyperlink r:id="rId221"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определенного Приказом Минэкономразвития РФ № 7;</w:t>
      </w:r>
    </w:p>
    <w:p w:rsidR="00B5604B" w:rsidRPr="001441A7" w:rsidRDefault="00B5604B" w:rsidP="00B5604B">
      <w:pPr>
        <w:pStyle w:val="ConsPlusNormal0"/>
        <w:ind w:firstLine="540"/>
        <w:jc w:val="both"/>
        <w:rPr>
          <w:rFonts w:ascii="Times New Roman" w:hAnsi="Times New Roman" w:cs="Times New Roman"/>
          <w:sz w:val="24"/>
          <w:szCs w:val="24"/>
        </w:rPr>
      </w:pPr>
      <w:bookmarkStart w:id="64" w:name="P174"/>
      <w:bookmarkEnd w:id="64"/>
      <w:r w:rsidRPr="001441A7">
        <w:rPr>
          <w:rFonts w:ascii="Times New Roman" w:hAnsi="Times New Roman" w:cs="Times New Roman"/>
          <w:sz w:val="24"/>
          <w:szCs w:val="24"/>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222" w:history="1">
        <w:r w:rsidRPr="001441A7">
          <w:rPr>
            <w:rFonts w:ascii="Times New Roman" w:hAnsi="Times New Roman" w:cs="Times New Roman"/>
            <w:sz w:val="24"/>
            <w:szCs w:val="24"/>
          </w:rPr>
          <w:t>статьей 11</w:t>
        </w:r>
      </w:hyperlink>
      <w:r w:rsidRPr="001441A7">
        <w:rPr>
          <w:rFonts w:ascii="Times New Roman" w:hAnsi="Times New Roman" w:cs="Times New Roman"/>
          <w:sz w:val="24"/>
          <w:szCs w:val="24"/>
        </w:rPr>
        <w:t xml:space="preserve"> Федерального закона от 06.04.2011 № 63-ФЗ «Об электронной подписи» условий признания ее действительности.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bookmarkStart w:id="65" w:name="P176"/>
      <w:bookmarkEnd w:id="65"/>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2.8.1. Основаниями для отказа в предоставлении муниципальной услуги согласно </w:t>
      </w:r>
      <w:hyperlink r:id="rId223" w:history="1">
        <w:r w:rsidRPr="001441A7">
          <w:rPr>
            <w:rFonts w:ascii="Times New Roman" w:hAnsi="Times New Roman" w:cs="Times New Roman"/>
            <w:sz w:val="24"/>
            <w:szCs w:val="24"/>
          </w:rPr>
          <w:t>пункту 8 статьи 39.15</w:t>
        </w:r>
      </w:hyperlink>
      <w:r w:rsidRPr="001441A7">
        <w:rPr>
          <w:rFonts w:ascii="Times New Roman" w:hAnsi="Times New Roman" w:cs="Times New Roman"/>
          <w:sz w:val="24"/>
          <w:szCs w:val="24"/>
        </w:rPr>
        <w:t xml:space="preserve"> Земельного кодекса РФ являются: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24" w:history="1">
        <w:r w:rsidRPr="001441A7">
          <w:rPr>
            <w:rFonts w:ascii="Times New Roman" w:hAnsi="Times New Roman" w:cs="Times New Roman"/>
            <w:sz w:val="24"/>
            <w:szCs w:val="24"/>
          </w:rPr>
          <w:t>пункте 16 статьи 11.10</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2) земельный участок, который предстоит образовать, не может быть предоставлен заявителю по основаниям, указанным в </w:t>
      </w:r>
      <w:hyperlink r:id="rId225"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 </w:t>
      </w:r>
      <w:hyperlink r:id="rId226" w:history="1">
        <w:r w:rsidRPr="001441A7">
          <w:rPr>
            <w:rFonts w:ascii="Times New Roman" w:hAnsi="Times New Roman" w:cs="Times New Roman"/>
            <w:sz w:val="24"/>
            <w:szCs w:val="24"/>
          </w:rPr>
          <w:t>13</w:t>
        </w:r>
      </w:hyperlink>
      <w:r w:rsidRPr="001441A7">
        <w:rPr>
          <w:rFonts w:ascii="Times New Roman" w:hAnsi="Times New Roman" w:cs="Times New Roman"/>
          <w:sz w:val="24"/>
          <w:szCs w:val="24"/>
        </w:rPr>
        <w:t xml:space="preserve">, </w:t>
      </w:r>
      <w:hyperlink r:id="rId227" w:history="1">
        <w:r w:rsidRPr="001441A7">
          <w:rPr>
            <w:rFonts w:ascii="Times New Roman" w:hAnsi="Times New Roman" w:cs="Times New Roman"/>
            <w:sz w:val="24"/>
            <w:szCs w:val="24"/>
          </w:rPr>
          <w:t>14.1</w:t>
        </w:r>
      </w:hyperlink>
      <w:r w:rsidRPr="001441A7">
        <w:rPr>
          <w:rFonts w:ascii="Times New Roman" w:hAnsi="Times New Roman" w:cs="Times New Roman"/>
          <w:sz w:val="24"/>
          <w:szCs w:val="24"/>
        </w:rPr>
        <w:t xml:space="preserve"> - </w:t>
      </w:r>
      <w:hyperlink r:id="rId228" w:history="1">
        <w:r w:rsidRPr="001441A7">
          <w:rPr>
            <w:rFonts w:ascii="Times New Roman" w:hAnsi="Times New Roman" w:cs="Times New Roman"/>
            <w:sz w:val="24"/>
            <w:szCs w:val="24"/>
          </w:rPr>
          <w:t>19</w:t>
        </w:r>
      </w:hyperlink>
      <w:r w:rsidRPr="001441A7">
        <w:rPr>
          <w:rFonts w:ascii="Times New Roman" w:hAnsi="Times New Roman" w:cs="Times New Roman"/>
          <w:sz w:val="24"/>
          <w:szCs w:val="24"/>
        </w:rPr>
        <w:t xml:space="preserve">, </w:t>
      </w:r>
      <w:hyperlink r:id="rId229" w:history="1">
        <w:r w:rsidRPr="001441A7">
          <w:rPr>
            <w:rFonts w:ascii="Times New Roman" w:hAnsi="Times New Roman" w:cs="Times New Roman"/>
            <w:sz w:val="24"/>
            <w:szCs w:val="24"/>
          </w:rPr>
          <w:t>22</w:t>
        </w:r>
      </w:hyperlink>
      <w:r w:rsidRPr="001441A7">
        <w:rPr>
          <w:rFonts w:ascii="Times New Roman" w:hAnsi="Times New Roman" w:cs="Times New Roman"/>
          <w:sz w:val="24"/>
          <w:szCs w:val="24"/>
        </w:rPr>
        <w:t xml:space="preserve"> и </w:t>
      </w:r>
      <w:hyperlink r:id="rId230" w:history="1">
        <w:r w:rsidRPr="001441A7">
          <w:rPr>
            <w:rFonts w:ascii="Times New Roman" w:hAnsi="Times New Roman" w:cs="Times New Roman"/>
            <w:sz w:val="24"/>
            <w:szCs w:val="24"/>
          </w:rPr>
          <w:t>23 статьи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231"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232" w:history="1">
        <w:r w:rsidRPr="001441A7">
          <w:rPr>
            <w:rFonts w:ascii="Times New Roman" w:hAnsi="Times New Roman" w:cs="Times New Roman"/>
            <w:sz w:val="24"/>
            <w:szCs w:val="24"/>
          </w:rPr>
          <w:t>подпунктах 1</w:t>
        </w:r>
      </w:hyperlink>
      <w:r w:rsidRPr="001441A7">
        <w:rPr>
          <w:rFonts w:ascii="Times New Roman" w:hAnsi="Times New Roman" w:cs="Times New Roman"/>
          <w:sz w:val="24"/>
          <w:szCs w:val="24"/>
        </w:rPr>
        <w:t xml:space="preserve"> - </w:t>
      </w:r>
      <w:hyperlink r:id="rId233" w:history="1">
        <w:r w:rsidRPr="001441A7">
          <w:rPr>
            <w:rFonts w:ascii="Times New Roman" w:hAnsi="Times New Roman" w:cs="Times New Roman"/>
            <w:sz w:val="24"/>
            <w:szCs w:val="24"/>
          </w:rPr>
          <w:t>23 статьи 39.16</w:t>
        </w:r>
      </w:hyperlink>
      <w:r w:rsidRPr="001441A7">
        <w:rPr>
          <w:rFonts w:ascii="Times New Roman" w:hAnsi="Times New Roman" w:cs="Times New Roman"/>
          <w:sz w:val="24"/>
          <w:szCs w:val="24"/>
        </w:rPr>
        <w:t xml:space="preserve"> Земельного кодекса Российской Федерации;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4) поступившее в срок, установленный пунктом 4 статьи 3.5 Федерального закона от 25.10.2001 № 137-ФЗ, в Администрацию уведомление от Министерства лесного, </w:t>
      </w:r>
      <w:r w:rsidRPr="001441A7">
        <w:rPr>
          <w:rFonts w:ascii="Times New Roman" w:hAnsi="Times New Roman" w:cs="Times New Roman"/>
          <w:sz w:val="24"/>
          <w:szCs w:val="24"/>
        </w:rPr>
        <w:lastRenderedPageBreak/>
        <w:t>охотничьего хозяйства и природопользования Пензенской области об отказе в согласовании схемы расположения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2.8.2. Основания для отказа в предоставлении муниципальной услуги согласно </w:t>
      </w:r>
      <w:hyperlink r:id="rId234" w:history="1">
        <w:r w:rsidRPr="001441A7">
          <w:rPr>
            <w:rFonts w:ascii="Times New Roman" w:hAnsi="Times New Roman" w:cs="Times New Roman"/>
            <w:sz w:val="24"/>
            <w:szCs w:val="24"/>
          </w:rPr>
          <w:t>подпункту 2 пункта 1 статьи 39.18</w:t>
        </w:r>
      </w:hyperlink>
      <w:r w:rsidRPr="001441A7">
        <w:rPr>
          <w:rFonts w:ascii="Times New Roman" w:hAnsi="Times New Roman" w:cs="Times New Roman"/>
          <w:sz w:val="24"/>
          <w:szCs w:val="24"/>
        </w:rPr>
        <w:t xml:space="preserve"> Земельного кодекса РФ и </w:t>
      </w:r>
      <w:hyperlink r:id="rId235" w:history="1">
        <w:r w:rsidRPr="001441A7">
          <w:rPr>
            <w:rFonts w:ascii="Times New Roman" w:hAnsi="Times New Roman" w:cs="Times New Roman"/>
            <w:sz w:val="24"/>
            <w:szCs w:val="24"/>
          </w:rPr>
          <w:t>подпункту 2 пункта 7 статьи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 в соответствии с </w:t>
      </w:r>
      <w:hyperlink r:id="rId236"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3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238" w:history="1">
        <w:r w:rsidRPr="001441A7">
          <w:rPr>
            <w:rFonts w:ascii="Times New Roman" w:hAnsi="Times New Roman" w:cs="Times New Roman"/>
            <w:sz w:val="24"/>
            <w:szCs w:val="24"/>
          </w:rPr>
          <w:t>пунктом 7 статьи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осуществляется в день поступления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pacing w:val="2"/>
          <w:sz w:val="24"/>
          <w:szCs w:val="24"/>
          <w:lang w:eastAsia="ru-RU"/>
        </w:rPr>
      </w:pPr>
      <w:r w:rsidRPr="001441A7">
        <w:rPr>
          <w:rFonts w:ascii="Times New Roman" w:eastAsia="Times New Roman" w:hAnsi="Times New Roman" w:cs="Times New Roman"/>
          <w:sz w:val="24"/>
          <w:szCs w:val="24"/>
          <w:lang w:eastAsia="ru-RU"/>
        </w:rPr>
        <w:t>З</w:t>
      </w:r>
      <w:r w:rsidRPr="001441A7">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2.13. Предоставление муниципальной услуги осуществляется в специально выделенных для этой цели помещениях.</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2.17. Кабинеты приема заявителей должны иметь информационные таблички (вывески) с указанием:</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номера кабинета;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фамилии, имени, отчества и должности специалиста.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eastAsia="Times New Roman" w:hAnsi="Times New Roman" w:cs="Times New Roman"/>
          <w:sz w:val="24"/>
          <w:szCs w:val="24"/>
          <w:lang w:eastAsia="ru-RU"/>
        </w:rPr>
        <w:t>сурдопереводчика</w:t>
      </w:r>
      <w:proofErr w:type="spellEnd"/>
      <w:r w:rsidRPr="001441A7">
        <w:rPr>
          <w:rFonts w:ascii="Times New Roman" w:eastAsia="Times New Roman" w:hAnsi="Times New Roman" w:cs="Times New Roman"/>
          <w:sz w:val="24"/>
          <w:szCs w:val="24"/>
          <w:lang w:eastAsia="ru-RU"/>
        </w:rPr>
        <w:t xml:space="preserve"> и </w:t>
      </w:r>
      <w:proofErr w:type="spellStart"/>
      <w:r w:rsidRPr="001441A7">
        <w:rPr>
          <w:rFonts w:ascii="Times New Roman" w:eastAsia="Times New Roman" w:hAnsi="Times New Roman" w:cs="Times New Roman"/>
          <w:sz w:val="24"/>
          <w:szCs w:val="24"/>
          <w:lang w:eastAsia="ru-RU"/>
        </w:rPr>
        <w:t>тифлосурдопереводчика</w:t>
      </w:r>
      <w:proofErr w:type="spellEnd"/>
      <w:r w:rsidRPr="001441A7">
        <w:rPr>
          <w:rFonts w:ascii="Times New Roman" w:eastAsia="Times New Roman" w:hAnsi="Times New Roman" w:cs="Times New Roman"/>
          <w:sz w:val="24"/>
          <w:szCs w:val="24"/>
          <w:lang w:eastAsia="ru-RU"/>
        </w:rPr>
        <w:t>.</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eastAsia="Times New Roman" w:hAnsi="Times New Roman" w:cs="Times New Roman"/>
          <w:sz w:val="24"/>
          <w:szCs w:val="24"/>
          <w:lang w:eastAsia="ru-RU"/>
        </w:rPr>
        <w:t>брелками</w:t>
      </w:r>
      <w:proofErr w:type="spellEnd"/>
      <w:r w:rsidRPr="001441A7">
        <w:rPr>
          <w:rFonts w:ascii="Times New Roman" w:eastAsia="Times New Roman" w:hAnsi="Times New Roman" w:cs="Times New Roman"/>
          <w:sz w:val="24"/>
          <w:szCs w:val="24"/>
          <w:lang w:eastAsia="ru-RU"/>
        </w:rPr>
        <w:t>-коммуникаторами).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w:t>
      </w:r>
      <w:proofErr w:type="spellStart"/>
      <w:r w:rsidRPr="001441A7">
        <w:rPr>
          <w:rFonts w:ascii="Times New Roman" w:eastAsia="Times New Roman" w:hAnsi="Times New Roman" w:cs="Times New Roman"/>
          <w:sz w:val="24"/>
          <w:szCs w:val="24"/>
          <w:lang w:eastAsia="ru-RU"/>
        </w:rPr>
        <w:t>бейджами</w:t>
      </w:r>
      <w:proofErr w:type="spellEnd"/>
      <w:r w:rsidRPr="001441A7">
        <w:rPr>
          <w:rFonts w:ascii="Times New Roman" w:eastAsia="Times New Roman" w:hAnsi="Times New Roman" w:cs="Times New Roman"/>
          <w:sz w:val="24"/>
          <w:szCs w:val="24"/>
          <w:lang w:eastAsia="ru-RU"/>
        </w:rPr>
        <w:t>) с указанием фамилии, имени, отчества и должности.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 Показатели доступности и качества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2.20.1. Показателями доступности предоставления муниципальной услуги являются:</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 транспортная доступность к месту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B5604B" w:rsidRPr="001441A7" w:rsidRDefault="00B5604B" w:rsidP="00B5604B">
      <w:pPr>
        <w:spacing w:after="0"/>
        <w:ind w:firstLine="567"/>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в</w:t>
      </w:r>
      <w:r w:rsidRPr="001441A7">
        <w:rPr>
          <w:rFonts w:ascii="Times New Roman" w:hAnsi="Times New Roman" w:cs="Times New Roman"/>
          <w:sz w:val="24"/>
          <w:szCs w:val="24"/>
        </w:rPr>
        <w:t>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2.20.2. Показателями качества предоставления муниципальной услуги являются отсутствие:</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нарушений сроков предоставления муниципальной услуги;</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путем направления электронного документа в Администрацию на официальную электронную почту.</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электронной подписью заявителя (представителя 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усиленной квалифицированной электронной подписью заявителя (представителя </w:t>
      </w:r>
      <w:r w:rsidRPr="001441A7">
        <w:rPr>
          <w:rFonts w:ascii="Times New Roman" w:hAnsi="Times New Roman" w:cs="Times New Roman"/>
          <w:sz w:val="24"/>
          <w:szCs w:val="24"/>
        </w:rPr>
        <w:lastRenderedPageBreak/>
        <w:t>заявителя).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лица, действующего от имени юридического лица без доверенности;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w:t>
      </w:r>
      <w:r w:rsidRPr="001441A7">
        <w:rPr>
          <w:rFonts w:ascii="Times New Roman" w:hAnsi="Times New Roman" w:cs="Times New Roman"/>
          <w:sz w:val="24"/>
          <w:szCs w:val="24"/>
        </w:rPr>
        <w:lastRenderedPageBreak/>
        <w:t>законодательством Российской Федерации.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 в предоставлении муниципальной услуги;</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B5604B" w:rsidRPr="001441A7" w:rsidRDefault="00B5604B" w:rsidP="00B5604B">
      <w:pPr>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       2.22. </w:t>
      </w:r>
      <w:r w:rsidRPr="001441A7">
        <w:rPr>
          <w:rFonts w:ascii="Times New Roman" w:hAnsi="Times New Roman" w:cs="Times New Roman"/>
          <w:sz w:val="24"/>
          <w:szCs w:val="24"/>
          <w:lang w:eastAsia="ru-RU"/>
        </w:rPr>
        <w:t>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Согласование схемы расположения земельного участка не требуется в случаях, установленных </w:t>
      </w:r>
      <w:hyperlink r:id="rId239" w:history="1">
        <w:r w:rsidRPr="001441A7">
          <w:rPr>
            <w:rStyle w:val="a6"/>
            <w:rFonts w:ascii="Times New Roman" w:hAnsi="Times New Roman" w:cs="Times New Roman"/>
            <w:color w:val="auto"/>
            <w:sz w:val="24"/>
            <w:szCs w:val="24"/>
          </w:rPr>
          <w:t>пунктом 10 статьи 3.5</w:t>
        </w:r>
      </w:hyperlink>
      <w:r w:rsidRPr="001441A7">
        <w:rPr>
          <w:rFonts w:ascii="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lang w:eastAsia="ru-RU"/>
        </w:rPr>
      </w:pPr>
      <w:r w:rsidRPr="001441A7">
        <w:rPr>
          <w:rFonts w:ascii="Times New Roman" w:hAnsi="Times New Roman" w:cs="Times New Roman"/>
          <w:sz w:val="24"/>
          <w:szCs w:val="24"/>
          <w:lang w:eastAsia="ru-RU"/>
        </w:rPr>
        <w:t xml:space="preserve">        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240" w:history="1">
        <w:r w:rsidRPr="001441A7">
          <w:rPr>
            <w:rStyle w:val="a6"/>
            <w:rFonts w:ascii="Times New Roman" w:hAnsi="Times New Roman" w:cs="Times New Roman"/>
            <w:color w:val="auto"/>
            <w:sz w:val="24"/>
            <w:szCs w:val="24"/>
          </w:rPr>
          <w:t>подпункт 2 пункта 10 статьи 3.5</w:t>
        </w:r>
      </w:hyperlink>
      <w:r w:rsidRPr="001441A7">
        <w:rPr>
          <w:rFonts w:ascii="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w:t>
      </w:r>
      <w:r w:rsidRPr="001441A7">
        <w:rPr>
          <w:rFonts w:ascii="Times New Roman" w:hAnsi="Times New Roman" w:cs="Times New Roman"/>
          <w:sz w:val="24"/>
          <w:szCs w:val="24"/>
          <w:lang w:eastAsia="ru-RU"/>
        </w:rPr>
        <w:lastRenderedPageBreak/>
        <w:t>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B5604B" w:rsidRPr="001441A7" w:rsidRDefault="00B5604B" w:rsidP="00B5604B">
      <w:pPr>
        <w:spacing w:after="0"/>
        <w:ind w:firstLine="567"/>
        <w:jc w:val="both"/>
        <w:rPr>
          <w:rFonts w:ascii="Times New Roman" w:hAnsi="Times New Roman" w:cs="Times New Roman"/>
          <w:sz w:val="24"/>
          <w:szCs w:val="24"/>
        </w:rPr>
      </w:pPr>
    </w:p>
    <w:p w:rsidR="00B5604B" w:rsidRPr="001441A7" w:rsidRDefault="00B5604B" w:rsidP="00B5604B">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III. Состав, последовательность и сроки выполнения</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требования к порядку их</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выполнения, включая особенности выполнения административных</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процедур в электронной форме, в том числе с использованием</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системы межведомственного электронного взаимодействия,</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особенностей выполнения административных процедур</w:t>
      </w:r>
    </w:p>
    <w:p w:rsidR="00B5604B" w:rsidRPr="001441A7" w:rsidRDefault="00B5604B" w:rsidP="00B56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многофункциональных центрах</w:t>
      </w:r>
    </w:p>
    <w:p w:rsidR="00B5604B" w:rsidRPr="001441A7" w:rsidRDefault="00B5604B" w:rsidP="00B5604B">
      <w:pPr>
        <w:pStyle w:val="ConsPlusNormal0"/>
        <w:jc w:val="both"/>
        <w:rPr>
          <w:rFonts w:ascii="Times New Roman" w:hAnsi="Times New Roman" w:cs="Times New Roman"/>
          <w:sz w:val="24"/>
          <w:szCs w:val="24"/>
        </w:rPr>
      </w:pP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3.1.1.1. прием и регистрация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241"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42"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243"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44"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bookmarkStart w:id="66" w:name="P283"/>
      <w:bookmarkEnd w:id="66"/>
      <w:r w:rsidRPr="001441A7">
        <w:rPr>
          <w:rFonts w:ascii="Times New Roman" w:hAnsi="Times New Roman" w:cs="Times New Roman"/>
          <w:sz w:val="24"/>
          <w:szCs w:val="24"/>
        </w:rPr>
        <w:t>3.2.1. Прием и регистрация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rFonts w:ascii="Times New Roman" w:hAnsi="Times New Roman" w:cs="Times New Roman"/>
          <w:sz w:val="24"/>
          <w:szCs w:val="24"/>
        </w:rPr>
        <w:t>), а также наличия оснований для отказа в приеме заявления, указанных в пункте 2.8. настоящего Административного регламента.</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5604B" w:rsidRPr="001441A7" w:rsidRDefault="00B5604B" w:rsidP="00B5604B">
      <w:pPr>
        <w:spacing w:after="0"/>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67" w:name="P289"/>
      <w:bookmarkEnd w:id="67"/>
      <w:r w:rsidRPr="001441A7">
        <w:rPr>
          <w:rFonts w:ascii="Times New Roman" w:hAnsi="Times New Roman" w:cs="Times New Roman"/>
          <w:sz w:val="24"/>
          <w:szCs w:val="24"/>
        </w:rPr>
        <w:t>3.2.2.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наличие или отсутствие обстоятельств, указанных в </w:t>
      </w:r>
      <w:hyperlink w:anchor="P168"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245"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 7;</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246"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установлении оснований, указанных в </w:t>
      </w:r>
      <w:hyperlink w:anchor="P170" w:history="1">
        <w:r w:rsidRPr="001441A7">
          <w:rPr>
            <w:rFonts w:ascii="Times New Roman" w:hAnsi="Times New Roman" w:cs="Times New Roman"/>
            <w:sz w:val="24"/>
            <w:szCs w:val="24"/>
          </w:rPr>
          <w:t>подпунктах 2.7.1</w:t>
        </w:r>
      </w:hyperlink>
      <w:r w:rsidRPr="001441A7">
        <w:rPr>
          <w:rFonts w:ascii="Times New Roman" w:hAnsi="Times New Roman" w:cs="Times New Roman"/>
          <w:sz w:val="24"/>
          <w:szCs w:val="24"/>
        </w:rPr>
        <w:t xml:space="preserve"> - </w:t>
      </w:r>
      <w:hyperlink w:anchor="P172" w:history="1">
        <w:r w:rsidRPr="001441A7">
          <w:rPr>
            <w:rFonts w:ascii="Times New Roman" w:hAnsi="Times New Roman" w:cs="Times New Roman"/>
            <w:sz w:val="24"/>
            <w:szCs w:val="24"/>
          </w:rPr>
          <w:t>2.7.3 пункта 2.7</w:t>
        </w:r>
      </w:hyperlink>
      <w:r w:rsidRPr="001441A7">
        <w:rPr>
          <w:rFonts w:ascii="Times New Roman" w:hAnsi="Times New Roman" w:cs="Times New Roman"/>
          <w:sz w:val="24"/>
          <w:szCs w:val="24"/>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Уведомление, направленное по основанию, предусмотренному </w:t>
      </w:r>
      <w:hyperlink w:anchor="P173" w:history="1">
        <w:r w:rsidRPr="001441A7">
          <w:rPr>
            <w:rFonts w:ascii="Times New Roman" w:hAnsi="Times New Roman" w:cs="Times New Roman"/>
            <w:sz w:val="24"/>
            <w:szCs w:val="24"/>
          </w:rPr>
          <w:t>подпунктами 2.7.4</w:t>
        </w:r>
      </w:hyperlink>
      <w:r w:rsidRPr="001441A7">
        <w:rPr>
          <w:rFonts w:ascii="Times New Roman" w:hAnsi="Times New Roman" w:cs="Times New Roman"/>
          <w:sz w:val="24"/>
          <w:szCs w:val="24"/>
        </w:rPr>
        <w:t xml:space="preserve">, </w:t>
      </w:r>
      <w:hyperlink w:anchor="P174" w:history="1">
        <w:r w:rsidRPr="001441A7">
          <w:rPr>
            <w:rFonts w:ascii="Times New Roman" w:hAnsi="Times New Roman" w:cs="Times New Roman"/>
            <w:sz w:val="24"/>
            <w:szCs w:val="24"/>
          </w:rPr>
          <w:t>2.7.5 пункта 2.7</w:t>
        </w:r>
      </w:hyperlink>
      <w:r w:rsidRPr="001441A7">
        <w:rPr>
          <w:rFonts w:ascii="Times New Roman" w:hAnsi="Times New Roman" w:cs="Times New Roman"/>
          <w:sz w:val="24"/>
          <w:szCs w:val="24"/>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47"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 63-ФЗ и с использованием квалифицированного сертификата лица, подписавшего заявление;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248"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отсутствии обстоятельств, указанных в </w:t>
      </w:r>
      <w:hyperlink w:anchor="P168"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 специалист Администрации переходит к рассмотрению и проверке представленных заявителем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- 5 рабочих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68" w:name="P308"/>
      <w:bookmarkEnd w:id="68"/>
      <w:r w:rsidRPr="001441A7">
        <w:rPr>
          <w:rFonts w:ascii="Times New Roman" w:hAnsi="Times New Roman" w:cs="Times New Roman"/>
          <w:sz w:val="24"/>
          <w:szCs w:val="24"/>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r w:rsidRPr="001441A7">
        <w:rPr>
          <w:rFonts w:ascii="Times New Roman" w:hAnsi="Times New Roman" w:cs="Times New Roman"/>
          <w:sz w:val="24"/>
          <w:szCs w:val="24"/>
        </w:rPr>
        <w:lastRenderedPageBreak/>
        <w:t>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- 10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249"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0"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251"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2"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подготовки проекта постановления Администрации о предварительном </w:t>
      </w:r>
      <w:r w:rsidRPr="001441A7">
        <w:rPr>
          <w:rFonts w:ascii="Times New Roman" w:hAnsi="Times New Roman" w:cs="Times New Roman"/>
          <w:sz w:val="24"/>
          <w:szCs w:val="24"/>
        </w:rPr>
        <w:lastRenderedPageBreak/>
        <w:t xml:space="preserve">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253"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 поступление в срок, установленный </w:t>
      </w:r>
      <w:hyperlink r:id="rId254" w:history="1">
        <w:r w:rsidRPr="001441A7">
          <w:rPr>
            <w:rFonts w:ascii="Times New Roman" w:hAnsi="Times New Roman" w:cs="Times New Roman"/>
            <w:sz w:val="24"/>
            <w:szCs w:val="24"/>
          </w:rPr>
          <w:t>пунктом 4 статьи 3.5</w:t>
        </w:r>
      </w:hyperlink>
      <w:r w:rsidRPr="001441A7">
        <w:rPr>
          <w:rFonts w:ascii="Times New Roman" w:hAnsi="Times New Roman" w:cs="Times New Roman"/>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255"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25.10.2001 № 137-ФЗ)».</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Подготовленный проект постановления </w:t>
      </w:r>
      <w:r w:rsidRPr="001441A7">
        <w:rPr>
          <w:rFonts w:ascii="Times New Roman" w:hAnsi="Times New Roman" w:cs="Times New Roman"/>
          <w:sz w:val="24"/>
          <w:szCs w:val="24"/>
        </w:rPr>
        <w:t xml:space="preserve">о предварительном согласовании предоставления земельного участка, находящегося в муниципальной собственности, </w:t>
      </w:r>
      <w:r w:rsidRPr="001441A7">
        <w:rPr>
          <w:rFonts w:ascii="Times New Roman" w:eastAsia="Times New Roman" w:hAnsi="Times New Roman" w:cs="Times New Roman"/>
          <w:sz w:val="24"/>
          <w:szCs w:val="24"/>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w:t>
      </w:r>
      <w:proofErr w:type="spellStart"/>
      <w:r w:rsidRPr="001441A7">
        <w:rPr>
          <w:rFonts w:ascii="Times New Roman" w:hAnsi="Times New Roman" w:cs="Times New Roman"/>
          <w:sz w:val="24"/>
          <w:szCs w:val="24"/>
        </w:rPr>
        <w:t>собсвтенности</w:t>
      </w:r>
      <w:proofErr w:type="spellEnd"/>
      <w:r w:rsidRPr="001441A7">
        <w:rPr>
          <w:rFonts w:ascii="Times New Roman" w:hAnsi="Times New Roman" w:cs="Times New Roman"/>
          <w:sz w:val="24"/>
          <w:szCs w:val="24"/>
        </w:rPr>
        <w:t>.</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256" w:history="1">
        <w:r w:rsidRPr="001441A7">
          <w:rPr>
            <w:rFonts w:ascii="Times New Roman" w:hAnsi="Times New Roman" w:cs="Times New Roman"/>
            <w:sz w:val="24"/>
            <w:szCs w:val="24"/>
          </w:rPr>
          <w:t>статьей 39.15</w:t>
        </w:r>
      </w:hyperlink>
      <w:r w:rsidRPr="001441A7">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257"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258"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 поступление в срок, установленный </w:t>
      </w:r>
      <w:hyperlink r:id="rId259" w:history="1">
        <w:r w:rsidRPr="001441A7">
          <w:rPr>
            <w:rFonts w:ascii="Times New Roman" w:hAnsi="Times New Roman" w:cs="Times New Roman"/>
            <w:sz w:val="24"/>
            <w:szCs w:val="24"/>
          </w:rPr>
          <w:t>пунктом 4 статьи 3.5</w:t>
        </w:r>
      </w:hyperlink>
      <w:r w:rsidRPr="001441A7">
        <w:rPr>
          <w:rFonts w:ascii="Times New Roman" w:hAnsi="Times New Roman" w:cs="Times New Roman"/>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w:t>
      </w:r>
      <w:r w:rsidRPr="001441A7">
        <w:rPr>
          <w:rFonts w:ascii="Times New Roman" w:hAnsi="Times New Roman" w:cs="Times New Roman"/>
          <w:sz w:val="24"/>
          <w:szCs w:val="24"/>
        </w:rPr>
        <w:lastRenderedPageBreak/>
        <w:t xml:space="preserve">подлежит согласованию в соответствии со </w:t>
      </w:r>
      <w:hyperlink r:id="rId260" w:history="1">
        <w:r w:rsidRPr="001441A7">
          <w:rPr>
            <w:rFonts w:ascii="Times New Roman" w:hAnsi="Times New Roman" w:cs="Times New Roman"/>
            <w:sz w:val="24"/>
            <w:szCs w:val="24"/>
          </w:rPr>
          <w:t>статьей 3.5</w:t>
        </w:r>
      </w:hyperlink>
      <w:r w:rsidRPr="001441A7">
        <w:rPr>
          <w:rFonts w:ascii="Times New Roman" w:hAnsi="Times New Roman" w:cs="Times New Roman"/>
          <w:sz w:val="24"/>
          <w:szCs w:val="24"/>
        </w:rPr>
        <w:t xml:space="preserve"> Федерального закона от 25.10.2001 № 137-ФЗ)».</w:t>
      </w: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 xml:space="preserve">Подготовленный проект постановления </w:t>
      </w:r>
      <w:r w:rsidRPr="001441A7">
        <w:rPr>
          <w:rFonts w:ascii="Times New Roman" w:hAnsi="Times New Roman" w:cs="Times New Roman"/>
          <w:sz w:val="24"/>
          <w:szCs w:val="24"/>
        </w:rPr>
        <w:t>об отказе в предварительном согласовании предоставления земельного участка,</w:t>
      </w:r>
      <w:r w:rsidRPr="001441A7">
        <w:rPr>
          <w:rFonts w:ascii="Times New Roman" w:eastAsia="Times New Roman" w:hAnsi="Times New Roman" w:cs="Times New Roman"/>
          <w:sz w:val="24"/>
          <w:szCs w:val="24"/>
          <w:lang w:eastAsia="ru-RU"/>
        </w:rPr>
        <w:t xml:space="preserve"> </w:t>
      </w:r>
      <w:r w:rsidRPr="001441A7">
        <w:rPr>
          <w:rFonts w:ascii="Times New Roman" w:hAnsi="Times New Roman" w:cs="Times New Roman"/>
          <w:sz w:val="24"/>
          <w:szCs w:val="24"/>
        </w:rPr>
        <w:t>находящегося в муниципальной собственности,</w:t>
      </w:r>
      <w:r w:rsidRPr="001441A7">
        <w:rPr>
          <w:rFonts w:ascii="Times New Roman" w:eastAsia="Times New Roman" w:hAnsi="Times New Roman" w:cs="Times New Roman"/>
          <w:sz w:val="24"/>
          <w:szCs w:val="24"/>
          <w:lang w:eastAsia="ru-RU"/>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bookmarkStart w:id="69" w:name="P330"/>
      <w:bookmarkEnd w:id="69"/>
      <w:r w:rsidRPr="001441A7">
        <w:rPr>
          <w:rFonts w:ascii="Times New Roman" w:hAnsi="Times New Roman" w:cs="Times New Roman"/>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- 45 дней со дня </w:t>
      </w:r>
      <w:r w:rsidRPr="001441A7">
        <w:rPr>
          <w:rFonts w:ascii="Times New Roman" w:hAnsi="Times New Roman" w:cs="Times New Roman"/>
          <w:sz w:val="24"/>
          <w:szCs w:val="24"/>
        </w:rPr>
        <w:lastRenderedPageBreak/>
        <w:t>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61"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w:t>
      </w:r>
      <w:hyperlink r:id="rId262" w:history="1">
        <w:r w:rsidRPr="001441A7">
          <w:rPr>
            <w:rFonts w:ascii="Times New Roman" w:hAnsi="Times New Roman" w:cs="Times New Roman"/>
            <w:sz w:val="24"/>
            <w:szCs w:val="24"/>
          </w:rPr>
          <w:t>статьей 39.18</w:t>
        </w:r>
      </w:hyperlink>
      <w:r w:rsidRPr="001441A7">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3.3.1.1. прием и регистрация заявления, представленного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3.3.1.2. установление оснований для возврата документов, представленных заявителем;</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63"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64"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265"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1441A7">
        <w:rPr>
          <w:rFonts w:ascii="Times New Roman" w:hAnsi="Times New Roman" w:cs="Times New Roman"/>
          <w:i/>
          <w:sz w:val="24"/>
          <w:szCs w:val="24"/>
        </w:rPr>
        <w:t>наименование муниципального образования</w:t>
      </w:r>
      <w:r w:rsidRPr="001441A7">
        <w:rPr>
          <w:rFonts w:ascii="Times New Roman" w:hAnsi="Times New Roman" w:cs="Times New Roman"/>
          <w:sz w:val="24"/>
          <w:szCs w:val="24"/>
        </w:rPr>
        <w:t>), по месту нахождения земельного участка, и размещение извещения на официальном сайте</w:t>
      </w:r>
      <w:r w:rsidRPr="001441A7">
        <w:rPr>
          <w:rFonts w:ascii="Times New Roman" w:hAnsi="Times New Roman" w:cs="Times New Roman"/>
          <w:iCs/>
          <w:sz w:val="24"/>
          <w:szCs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1441A7">
        <w:rPr>
          <w:rFonts w:ascii="Times New Roman" w:hAnsi="Times New Roman" w:cs="Times New Roman"/>
          <w:sz w:val="24"/>
          <w:szCs w:val="24"/>
        </w:rPr>
        <w:t>а также на официальном сайте Администрации в информационно-телекоммуникационной сети «Интернет»;</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3.4. Описание последовательности действий при предоставлении муниципальной услуги.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283" w:history="1">
        <w:r w:rsidRPr="001441A7">
          <w:rPr>
            <w:rFonts w:ascii="Times New Roman" w:hAnsi="Times New Roman" w:cs="Times New Roman"/>
            <w:sz w:val="24"/>
            <w:szCs w:val="24"/>
          </w:rPr>
          <w:t>подпунктом 3.2.1 пункта 3.2</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1441A7">
          <w:rPr>
            <w:rFonts w:ascii="Times New Roman" w:hAnsi="Times New Roman" w:cs="Times New Roman"/>
            <w:sz w:val="24"/>
            <w:szCs w:val="24"/>
          </w:rPr>
          <w:t>подпунктом 3.2.2 пункта 3.2</w:t>
        </w:r>
      </w:hyperlink>
      <w:r w:rsidRPr="001441A7">
        <w:rPr>
          <w:rFonts w:ascii="Times New Roman" w:hAnsi="Times New Roman" w:cs="Times New Roman"/>
          <w:sz w:val="24"/>
          <w:szCs w:val="24"/>
        </w:rPr>
        <w:t xml:space="preserve">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1441A7">
          <w:rPr>
            <w:rFonts w:ascii="Times New Roman" w:hAnsi="Times New Roman" w:cs="Times New Roman"/>
            <w:sz w:val="24"/>
            <w:szCs w:val="24"/>
          </w:rPr>
          <w:t>подпунктом 3.2.3</w:t>
        </w:r>
      </w:hyperlink>
      <w:r w:rsidRPr="001441A7">
        <w:rPr>
          <w:rFonts w:ascii="Times New Roman" w:hAnsi="Times New Roman" w:cs="Times New Roman"/>
          <w:sz w:val="24"/>
          <w:szCs w:val="24"/>
        </w:rPr>
        <w:t xml:space="preserve"> пункта 3.2. Регламента;</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66"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 или </w:t>
      </w:r>
      <w:hyperlink r:id="rId267"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268"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13.07.2015 № 218-ФЗ «О государственной регистрации недвижимости».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w:t>
      </w:r>
      <w:hyperlink r:id="rId269"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или </w:t>
      </w:r>
      <w:hyperlink r:id="rId270" w:history="1">
        <w:r w:rsidRPr="001441A7">
          <w:rPr>
            <w:rFonts w:ascii="Times New Roman" w:hAnsi="Times New Roman" w:cs="Times New Roman"/>
            <w:sz w:val="24"/>
            <w:szCs w:val="24"/>
          </w:rPr>
          <w:t>статьи 39.16</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административной процедуры - 30 календарных </w:t>
      </w:r>
      <w:r w:rsidRPr="001441A7">
        <w:rPr>
          <w:rFonts w:ascii="Times New Roman" w:hAnsi="Times New Roman" w:cs="Times New Roman"/>
          <w:sz w:val="24"/>
          <w:szCs w:val="24"/>
        </w:rPr>
        <w:lastRenderedPageBreak/>
        <w:t>дней со дня поступления заявления в Администрацию.</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1441A7">
        <w:rPr>
          <w:rFonts w:ascii="Times New Roman" w:hAnsi="Times New Roman" w:cs="Times New Roman"/>
          <w:i/>
          <w:sz w:val="24"/>
          <w:szCs w:val="24"/>
        </w:rPr>
        <w:t>(…. наименование муниципального образования),</w:t>
      </w:r>
      <w:r w:rsidRPr="001441A7">
        <w:rPr>
          <w:rFonts w:ascii="Times New Roman" w:hAnsi="Times New Roman" w:cs="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w:t>
      </w:r>
      <w:hyperlink r:id="rId271" w:history="1">
        <w:r w:rsidRPr="001441A7">
          <w:rPr>
            <w:rFonts w:ascii="Times New Roman" w:hAnsi="Times New Roman" w:cs="Times New Roman"/>
            <w:sz w:val="24"/>
            <w:szCs w:val="24"/>
          </w:rPr>
          <w:t>пункте 8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272" w:history="1">
        <w:r w:rsidRPr="001441A7">
          <w:rPr>
            <w:rFonts w:ascii="Times New Roman" w:hAnsi="Times New Roman" w:cs="Times New Roman"/>
            <w:sz w:val="24"/>
            <w:szCs w:val="24"/>
          </w:rPr>
          <w:t>пунктом 8 статьи 39.15</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w:t>
      </w:r>
      <w:r w:rsidRPr="001441A7">
        <w:rPr>
          <w:rFonts w:ascii="Times New Roman" w:hAnsi="Times New Roman" w:cs="Times New Roman"/>
          <w:i/>
          <w:sz w:val="24"/>
          <w:szCs w:val="24"/>
        </w:rPr>
        <w:t>,</w:t>
      </w:r>
      <w:r w:rsidRPr="001441A7">
        <w:rPr>
          <w:rFonts w:ascii="Times New Roman" w:hAnsi="Times New Roman" w:cs="Times New Roman"/>
          <w:sz w:val="24"/>
          <w:szCs w:val="24"/>
        </w:rPr>
        <w:t xml:space="preserve"> по месту нахождения земельного участка, и размещает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w:t>
      </w:r>
      <w:r w:rsidRPr="001441A7">
        <w:rPr>
          <w:rFonts w:ascii="Times New Roman" w:hAnsi="Times New Roman" w:cs="Times New Roman"/>
          <w:i/>
          <w:sz w:val="24"/>
          <w:szCs w:val="24"/>
        </w:rPr>
        <w:t>,</w:t>
      </w:r>
      <w:r w:rsidRPr="001441A7">
        <w:rPr>
          <w:rFonts w:ascii="Times New Roman" w:hAnsi="Times New Roman" w:cs="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w:t>
      </w:r>
      <w:proofErr w:type="spellStart"/>
      <w:r w:rsidRPr="001441A7">
        <w:rPr>
          <w:rFonts w:ascii="Times New Roman" w:hAnsi="Times New Roman" w:cs="Times New Roman"/>
          <w:sz w:val="24"/>
          <w:szCs w:val="24"/>
        </w:rPr>
        <w:t>Камешкирского</w:t>
      </w:r>
      <w:proofErr w:type="spellEnd"/>
      <w:r w:rsidRPr="001441A7">
        <w:rPr>
          <w:rFonts w:ascii="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5604B" w:rsidRPr="001441A7" w:rsidRDefault="00B5604B" w:rsidP="00B56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1441A7">
          <w:rPr>
            <w:rFonts w:ascii="Times New Roman" w:hAnsi="Times New Roman" w:cs="Times New Roman"/>
            <w:sz w:val="24"/>
            <w:szCs w:val="24"/>
          </w:rPr>
          <w:t>подпунктах 2.6.4</w:t>
        </w:r>
      </w:hyperlink>
      <w:r w:rsidRPr="001441A7">
        <w:rPr>
          <w:rFonts w:ascii="Times New Roman" w:hAnsi="Times New Roman" w:cs="Times New Roman"/>
          <w:sz w:val="24"/>
          <w:szCs w:val="24"/>
        </w:rPr>
        <w:t xml:space="preserve"> Регламента и представляемых заявителем по желанию;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273" w:history="1">
        <w:r w:rsidRPr="001441A7">
          <w:rPr>
            <w:rFonts w:ascii="Times New Roman" w:hAnsi="Times New Roman" w:cs="Times New Roman"/>
            <w:sz w:val="24"/>
            <w:szCs w:val="24"/>
          </w:rPr>
          <w:t>статьей 39.17</w:t>
        </w:r>
      </w:hyperlink>
      <w:r w:rsidRPr="001441A7">
        <w:rPr>
          <w:rFonts w:ascii="Times New Roman" w:hAnsi="Times New Roman" w:cs="Times New Roman"/>
          <w:sz w:val="24"/>
          <w:szCs w:val="24"/>
        </w:rPr>
        <w:t xml:space="preserve"> Земельного кодекса РФ.</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документов в электронной форме подписанное Главой Администрации постановление: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направляется заявителю способом, указанным в заявлении;</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1441A7">
          <w:rPr>
            <w:rFonts w:ascii="Times New Roman" w:hAnsi="Times New Roman" w:cs="Times New Roman"/>
            <w:sz w:val="24"/>
            <w:szCs w:val="24"/>
          </w:rPr>
          <w:t>подпунктом 3.2.6</w:t>
        </w:r>
      </w:hyperlink>
      <w:r w:rsidRPr="001441A7">
        <w:rPr>
          <w:rFonts w:ascii="Times New Roman" w:hAnsi="Times New Roman" w:cs="Times New Roman"/>
          <w:sz w:val="24"/>
          <w:szCs w:val="24"/>
        </w:rPr>
        <w:t xml:space="preserve"> пункта 3.2. Регламента.</w:t>
      </w:r>
    </w:p>
    <w:p w:rsidR="00B5604B" w:rsidRPr="001441A7" w:rsidRDefault="00B5604B" w:rsidP="00B5604B">
      <w:pPr>
        <w:pStyle w:val="ConsPlusNormal0"/>
        <w:spacing w:before="220"/>
        <w:ind w:firstLine="540"/>
        <w:jc w:val="both"/>
        <w:rPr>
          <w:rFonts w:ascii="Times New Roman" w:hAnsi="Times New Roman" w:cs="Times New Roman"/>
          <w:sz w:val="24"/>
          <w:szCs w:val="24"/>
        </w:rPr>
      </w:pPr>
      <w:r w:rsidRPr="001441A7">
        <w:rPr>
          <w:rFonts w:ascii="Times New Roman" w:hAnsi="Times New Roman" w:cs="Times New Roman"/>
          <w:sz w:val="24"/>
          <w:szCs w:val="24"/>
        </w:rPr>
        <w:t>3.5. Особенности выполнения административных процедур в МФЦ.</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3.5.2. Срок выполнения данного административного действия не более 30 минут.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w:t>
      </w:r>
      <w:r w:rsidRPr="001441A7">
        <w:rPr>
          <w:rFonts w:ascii="Times New Roman" w:hAnsi="Times New Roman" w:cs="Times New Roman"/>
          <w:sz w:val="24"/>
          <w:szCs w:val="24"/>
        </w:rPr>
        <w:lastRenderedPageBreak/>
        <w:t>Многофункциональный центр курьером отправляет документы в Администрацию под подпись с сопроводительным письмом.</w:t>
      </w:r>
    </w:p>
    <w:p w:rsidR="00B5604B" w:rsidRPr="001441A7" w:rsidRDefault="00B5604B" w:rsidP="00B5604B">
      <w:pPr>
        <w:keepNext/>
        <w:keepLines/>
        <w:spacing w:after="0" w:line="240" w:lineRule="auto"/>
        <w:jc w:val="both"/>
        <w:outlineLvl w:val="0"/>
        <w:rPr>
          <w:rFonts w:ascii="Times New Roman" w:hAnsi="Times New Roman" w:cs="Times New Roman"/>
          <w:bCs/>
          <w:sz w:val="24"/>
          <w:szCs w:val="24"/>
        </w:rPr>
      </w:pPr>
      <w:r w:rsidRPr="001441A7">
        <w:rPr>
          <w:rFonts w:ascii="Times New Roman" w:eastAsiaTheme="majorEastAsia" w:hAnsi="Times New Roman" w:cs="Times New Roman"/>
          <w:sz w:val="24"/>
          <w:szCs w:val="24"/>
        </w:rPr>
        <w:t xml:space="preserve">            </w:t>
      </w:r>
      <w:r w:rsidRPr="001441A7">
        <w:rPr>
          <w:rFonts w:ascii="Times New Roman" w:hAnsi="Times New Roman" w:cs="Times New Roman"/>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3.6.2. При обращении об исправлении технической ошибки заявитель представляет:</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заявление об исправлении технической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5604B" w:rsidRPr="001441A7" w:rsidRDefault="00B5604B" w:rsidP="00B5604B">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5604B" w:rsidRPr="001441A7" w:rsidRDefault="00B5604B" w:rsidP="00B5604B">
      <w:pPr>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604B" w:rsidRPr="001441A7" w:rsidRDefault="00B5604B" w:rsidP="00B5604B">
      <w:pPr>
        <w:autoSpaceDE w:val="0"/>
        <w:autoSpaceDN w:val="0"/>
        <w:adjustRightInd w:val="0"/>
        <w:spacing w:after="0" w:line="240" w:lineRule="auto"/>
        <w:ind w:firstLine="720"/>
        <w:jc w:val="both"/>
        <w:rPr>
          <w:rFonts w:ascii="Times New Roman" w:hAnsi="Times New Roman" w:cs="Times New Roman"/>
          <w:sz w:val="24"/>
          <w:szCs w:val="24"/>
        </w:rPr>
      </w:pPr>
      <w:r w:rsidRPr="001441A7">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5604B" w:rsidRPr="001441A7" w:rsidRDefault="00B5604B" w:rsidP="00B5604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5604B" w:rsidRPr="001441A7" w:rsidRDefault="00B5604B" w:rsidP="00B5604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5604B" w:rsidRPr="001441A7" w:rsidRDefault="00B5604B" w:rsidP="00B5604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4.3. Периодичность проверок устанавливается Администрацией.</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Проверка осуществляется на основании распоряжений Администрации.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1441A7">
        <w:rPr>
          <w:rFonts w:ascii="Times New Roman" w:eastAsia="Times New Roman" w:hAnsi="Times New Roman" w:cs="Times New Roman"/>
          <w:sz w:val="24"/>
          <w:szCs w:val="24"/>
          <w:lang w:eastAsia="ru-RU"/>
        </w:rPr>
        <w:lastRenderedPageBreak/>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5604B" w:rsidRPr="001441A7" w:rsidRDefault="00B5604B" w:rsidP="00B5604B">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
    <w:p w:rsidR="00B5604B" w:rsidRPr="001441A7" w:rsidRDefault="00B5604B" w:rsidP="00B5604B">
      <w:pPr>
        <w:autoSpaceDE w:val="0"/>
        <w:autoSpaceDN w:val="0"/>
        <w:adjustRightInd w:val="0"/>
        <w:spacing w:after="0" w:line="240" w:lineRule="auto"/>
        <w:jc w:val="center"/>
        <w:rPr>
          <w:rFonts w:ascii="Times New Roman" w:hAnsi="Times New Roman" w:cs="Times New Roman"/>
          <w:sz w:val="24"/>
          <w:szCs w:val="24"/>
        </w:rPr>
      </w:pPr>
      <w:r w:rsidRPr="001441A7">
        <w:rPr>
          <w:rFonts w:ascii="Times New Roman" w:hAnsi="Times New Roman" w:cs="Times New Roman"/>
          <w:sz w:val="24"/>
          <w:szCs w:val="24"/>
          <w:lang w:val="en-US"/>
        </w:rPr>
        <w:t>V</w:t>
      </w:r>
      <w:r w:rsidRPr="001441A7">
        <w:rPr>
          <w:rFonts w:ascii="Times New Roman" w:hAnsi="Times New Roman" w:cs="Times New Roman"/>
          <w:sz w:val="24"/>
          <w:szCs w:val="24"/>
        </w:rPr>
        <w:t xml:space="preserve">. </w:t>
      </w:r>
      <w:r w:rsidRPr="001441A7">
        <w:rPr>
          <w:rFonts w:ascii="Times New Roman" w:eastAsia="Times New Roman" w:hAnsi="Times New Roman" w:cs="Times New Roman"/>
          <w:sz w:val="24"/>
          <w:szCs w:val="24"/>
        </w:rPr>
        <w:t>Д</w:t>
      </w:r>
      <w:r w:rsidRPr="001441A7">
        <w:rPr>
          <w:rFonts w:ascii="Times New Roman" w:hAnsi="Times New Roman" w:cs="Times New Roman"/>
          <w:sz w:val="24"/>
          <w:szCs w:val="24"/>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5604B" w:rsidRPr="001441A7" w:rsidRDefault="00B5604B" w:rsidP="00B5604B">
      <w:pPr>
        <w:autoSpaceDE w:val="0"/>
        <w:autoSpaceDN w:val="0"/>
        <w:adjustRightInd w:val="0"/>
        <w:spacing w:after="0" w:line="240" w:lineRule="auto"/>
        <w:ind w:firstLine="540"/>
        <w:jc w:val="center"/>
        <w:rPr>
          <w:rFonts w:ascii="Times New Roman" w:hAnsi="Times New Roman" w:cs="Times New Roman"/>
          <w:sz w:val="24"/>
          <w:szCs w:val="24"/>
        </w:rPr>
      </w:pP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B5604B" w:rsidRPr="001441A7" w:rsidRDefault="00B5604B" w:rsidP="00B5604B">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604B" w:rsidRPr="001441A7" w:rsidRDefault="00B5604B" w:rsidP="00B5604B">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5604B" w:rsidRPr="00DC769B" w:rsidRDefault="00B5604B" w:rsidP="00B5604B">
      <w:pPr>
        <w:spacing w:after="0" w:line="240" w:lineRule="auto"/>
        <w:rPr>
          <w:rFonts w:ascii="Times New Roman" w:hAnsi="Times New Roman" w:cs="Times New Roman"/>
          <w:sz w:val="28"/>
          <w:szCs w:val="28"/>
        </w:rPr>
      </w:pPr>
    </w:p>
    <w:p w:rsidR="00B5604B" w:rsidRPr="00DC769B" w:rsidRDefault="00B5604B" w:rsidP="00B5604B">
      <w:pPr>
        <w:autoSpaceDE w:val="0"/>
        <w:autoSpaceDN w:val="0"/>
        <w:adjustRightInd w:val="0"/>
        <w:spacing w:after="0" w:line="240" w:lineRule="auto"/>
        <w:ind w:firstLine="54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Pr="00DC769B" w:rsidRDefault="00B5604B" w:rsidP="00B5604B">
      <w:pPr>
        <w:pStyle w:val="ConsPlusNormal0"/>
        <w:jc w:val="both"/>
        <w:rPr>
          <w:rFonts w:ascii="Times New Roman" w:hAnsi="Times New Roman" w:cs="Times New Roman"/>
          <w:sz w:val="28"/>
          <w:szCs w:val="28"/>
        </w:rPr>
      </w:pPr>
    </w:p>
    <w:p w:rsidR="00B5604B" w:rsidRDefault="00B5604B" w:rsidP="00B5604B">
      <w:pPr>
        <w:pStyle w:val="ConsPlusNormal0"/>
        <w:jc w:val="right"/>
        <w:outlineLvl w:val="1"/>
        <w:rPr>
          <w:rFonts w:ascii="Times New Roman" w:hAnsi="Times New Roman" w:cs="Times New Roman"/>
          <w:sz w:val="26"/>
          <w:szCs w:val="26"/>
        </w:rPr>
      </w:pPr>
    </w:p>
    <w:p w:rsidR="00B5604B" w:rsidRDefault="00B5604B" w:rsidP="00B5604B">
      <w:pPr>
        <w:pStyle w:val="ConsPlusNormal0"/>
        <w:jc w:val="right"/>
        <w:outlineLvl w:val="1"/>
        <w:rPr>
          <w:rFonts w:ascii="Times New Roman" w:hAnsi="Times New Roman" w:cs="Times New Roman"/>
          <w:sz w:val="26"/>
          <w:szCs w:val="26"/>
        </w:rPr>
      </w:pPr>
    </w:p>
    <w:p w:rsidR="00B5604B" w:rsidRDefault="00B5604B" w:rsidP="00B5604B">
      <w:pPr>
        <w:pStyle w:val="ConsPlusNormal0"/>
        <w:jc w:val="right"/>
        <w:outlineLvl w:val="1"/>
        <w:rPr>
          <w:rFonts w:ascii="Times New Roman" w:hAnsi="Times New Roman" w:cs="Times New Roman"/>
          <w:sz w:val="26"/>
          <w:szCs w:val="26"/>
        </w:rPr>
      </w:pPr>
    </w:p>
    <w:p w:rsidR="00B5604B" w:rsidRPr="00DC769B" w:rsidRDefault="00B5604B" w:rsidP="00B5604B">
      <w:pPr>
        <w:pStyle w:val="ConsPlusNormal0"/>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муниципальной услуги</w:t>
      </w:r>
    </w:p>
    <w:p w:rsidR="00B5604B" w:rsidRPr="00DC769B" w:rsidRDefault="00B5604B" w:rsidP="00B5604B">
      <w:pPr>
        <w:pStyle w:val="ConsPlusNormal0"/>
        <w:jc w:val="right"/>
        <w:rPr>
          <w:rFonts w:ascii="Times New Roman" w:hAnsi="Times New Roman" w:cs="Times New Roman"/>
          <w:sz w:val="26"/>
          <w:szCs w:val="26"/>
        </w:rPr>
      </w:pPr>
      <w:r>
        <w:rPr>
          <w:rFonts w:ascii="Times New Roman" w:hAnsi="Times New Roman" w:cs="Times New Roman"/>
          <w:sz w:val="26"/>
          <w:szCs w:val="26"/>
        </w:rPr>
        <w:t>«</w:t>
      </w:r>
      <w:r w:rsidRPr="00DC769B">
        <w:rPr>
          <w:rFonts w:ascii="Times New Roman" w:hAnsi="Times New Roman" w:cs="Times New Roman"/>
          <w:sz w:val="26"/>
          <w:szCs w:val="26"/>
        </w:rPr>
        <w:t>Предварительное согласование</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земельного</w:t>
      </w:r>
    </w:p>
    <w:p w:rsidR="00B5604B" w:rsidRPr="00DC769B" w:rsidRDefault="00B5604B" w:rsidP="00B5604B">
      <w:pPr>
        <w:pStyle w:val="ConsPlusNormal0"/>
        <w:jc w:val="right"/>
        <w:rPr>
          <w:rFonts w:ascii="Times New Roman" w:hAnsi="Times New Roman" w:cs="Times New Roman"/>
          <w:sz w:val="26"/>
          <w:szCs w:val="26"/>
        </w:rPr>
      </w:pPr>
      <w:r w:rsidRPr="00DC769B">
        <w:rPr>
          <w:rFonts w:ascii="Times New Roman" w:hAnsi="Times New Roman" w:cs="Times New Roman"/>
          <w:sz w:val="26"/>
          <w:szCs w:val="26"/>
        </w:rPr>
        <w:t>участка</w:t>
      </w:r>
      <w:r>
        <w:rPr>
          <w:rFonts w:ascii="Times New Roman" w:hAnsi="Times New Roman" w:cs="Times New Roman"/>
          <w:sz w:val="26"/>
          <w:szCs w:val="26"/>
        </w:rPr>
        <w:t>, находящегося в муниципальной собственности»</w:t>
      </w:r>
    </w:p>
    <w:p w:rsidR="00B5604B" w:rsidRPr="00DC769B" w:rsidRDefault="00B5604B" w:rsidP="00B5604B">
      <w:pPr>
        <w:spacing w:after="1"/>
        <w:rPr>
          <w:rFonts w:ascii="Times New Roman" w:hAnsi="Times New Roman" w:cs="Times New Roman"/>
          <w:sz w:val="26"/>
          <w:szCs w:val="26"/>
        </w:rPr>
      </w:pPr>
    </w:p>
    <w:p w:rsidR="00B5604B" w:rsidRPr="00DC769B" w:rsidRDefault="00B5604B" w:rsidP="00B5604B">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Главе Администрации (..района или поселения) 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5604B" w:rsidRPr="00DC769B" w:rsidRDefault="00B5604B" w:rsidP="00B5604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5604B" w:rsidRPr="00DC769B" w:rsidRDefault="00B5604B" w:rsidP="00B5604B">
      <w:pPr>
        <w:pStyle w:val="ConsPlusNonformat"/>
        <w:jc w:val="both"/>
      </w:pPr>
      <w:r w:rsidRPr="00DC769B">
        <w:t xml:space="preserve">                                   место жительства заявителя и</w:t>
      </w:r>
    </w:p>
    <w:p w:rsidR="00B5604B" w:rsidRPr="00DC769B" w:rsidRDefault="00B5604B" w:rsidP="00B5604B">
      <w:pPr>
        <w:pStyle w:val="ConsPlusNonformat"/>
        <w:jc w:val="both"/>
      </w:pPr>
      <w:r w:rsidRPr="00DC769B">
        <w:t xml:space="preserve">                                   реквизиты документа,</w:t>
      </w:r>
    </w:p>
    <w:p w:rsidR="00B5604B" w:rsidRPr="00DC769B" w:rsidRDefault="00B5604B" w:rsidP="00B5604B">
      <w:pPr>
        <w:pStyle w:val="ConsPlusNonformat"/>
        <w:jc w:val="both"/>
      </w:pPr>
      <w:r w:rsidRPr="00DC769B">
        <w:t xml:space="preserve">                                   удостоверяющего личность заявителя (для</w:t>
      </w:r>
    </w:p>
    <w:p w:rsidR="00B5604B" w:rsidRPr="00DC769B" w:rsidRDefault="00B5604B" w:rsidP="00B5604B">
      <w:pPr>
        <w:pStyle w:val="ConsPlusNonformat"/>
        <w:jc w:val="both"/>
      </w:pPr>
      <w:r w:rsidRPr="00DC769B">
        <w:t xml:space="preserve">                                   гражданина) или наименование и место</w:t>
      </w:r>
    </w:p>
    <w:p w:rsidR="00B5604B" w:rsidRPr="00DC769B" w:rsidRDefault="00B5604B" w:rsidP="00B5604B">
      <w:pPr>
        <w:pStyle w:val="ConsPlusNonformat"/>
        <w:jc w:val="both"/>
      </w:pPr>
      <w:r w:rsidRPr="00DC769B">
        <w:t xml:space="preserve">                                   нахождения заявителя (для юридического</w:t>
      </w:r>
    </w:p>
    <w:p w:rsidR="00B5604B" w:rsidRPr="00DC769B" w:rsidRDefault="00B5604B" w:rsidP="00B5604B">
      <w:pPr>
        <w:pStyle w:val="ConsPlusNonformat"/>
        <w:jc w:val="both"/>
      </w:pPr>
      <w:r w:rsidRPr="00DC769B">
        <w:t xml:space="preserve">                                   лица) __________________________________</w:t>
      </w:r>
    </w:p>
    <w:p w:rsidR="00B5604B" w:rsidRPr="00DC769B" w:rsidRDefault="00B5604B" w:rsidP="00B5604B">
      <w:pPr>
        <w:pStyle w:val="ConsPlusNonformat"/>
        <w:jc w:val="both"/>
      </w:pPr>
      <w:r w:rsidRPr="00DC769B">
        <w:t xml:space="preserve">                                   ________________________________________</w:t>
      </w:r>
    </w:p>
    <w:p w:rsidR="00B5604B" w:rsidRPr="00DC769B" w:rsidRDefault="00B5604B" w:rsidP="00B5604B">
      <w:pPr>
        <w:pStyle w:val="ConsPlusNonformat"/>
        <w:jc w:val="both"/>
      </w:pPr>
      <w:r w:rsidRPr="00DC769B">
        <w:t xml:space="preserve">                                   (государственный регистрационный номер</w:t>
      </w:r>
    </w:p>
    <w:p w:rsidR="00B5604B" w:rsidRPr="00DC769B" w:rsidRDefault="00B5604B" w:rsidP="00B5604B">
      <w:pPr>
        <w:pStyle w:val="ConsPlusNonformat"/>
        <w:jc w:val="both"/>
      </w:pPr>
      <w:r w:rsidRPr="00DC769B">
        <w:t xml:space="preserve">                                   записи о государственной регистрации</w:t>
      </w:r>
    </w:p>
    <w:p w:rsidR="00B5604B" w:rsidRPr="00DC769B" w:rsidRDefault="00B5604B" w:rsidP="00B5604B">
      <w:pPr>
        <w:pStyle w:val="ConsPlusNonformat"/>
        <w:jc w:val="both"/>
      </w:pPr>
      <w:r w:rsidRPr="00DC769B">
        <w:t xml:space="preserve">                                   юридического лица в ЕГРЮЛ и ИНН, за</w:t>
      </w:r>
    </w:p>
    <w:p w:rsidR="00B5604B" w:rsidRPr="00DC769B" w:rsidRDefault="00B5604B" w:rsidP="00B5604B">
      <w:pPr>
        <w:pStyle w:val="ConsPlusNonformat"/>
        <w:jc w:val="both"/>
      </w:pPr>
      <w:r w:rsidRPr="00DC769B">
        <w:t xml:space="preserve">                                   исключением случаев, если заявителем</w:t>
      </w:r>
    </w:p>
    <w:p w:rsidR="00B5604B" w:rsidRPr="00DC769B" w:rsidRDefault="00B5604B" w:rsidP="00B5604B">
      <w:pPr>
        <w:pStyle w:val="ConsPlusNonformat"/>
        <w:jc w:val="both"/>
      </w:pPr>
      <w:r w:rsidRPr="00DC769B">
        <w:t xml:space="preserve">                                   является иностранное юридическое лицо)</w:t>
      </w:r>
    </w:p>
    <w:p w:rsidR="00B5604B" w:rsidRPr="00DC769B" w:rsidRDefault="00B5604B" w:rsidP="00B5604B">
      <w:pPr>
        <w:pStyle w:val="ConsPlusNonformat"/>
        <w:jc w:val="both"/>
      </w:pPr>
      <w:r w:rsidRPr="00DC769B">
        <w:t xml:space="preserve">                                   ________________________________________</w:t>
      </w:r>
    </w:p>
    <w:p w:rsidR="00B5604B" w:rsidRPr="00DC769B" w:rsidRDefault="00B5604B" w:rsidP="00B5604B">
      <w:pPr>
        <w:pStyle w:val="ConsPlusNonformat"/>
        <w:jc w:val="both"/>
      </w:pPr>
      <w:r w:rsidRPr="00DC769B">
        <w:t xml:space="preserve">                                   почтовый адрес и (или) адрес электронной</w:t>
      </w:r>
    </w:p>
    <w:p w:rsidR="00B5604B" w:rsidRPr="00DC769B" w:rsidRDefault="00B5604B" w:rsidP="00B5604B">
      <w:pPr>
        <w:pStyle w:val="ConsPlusNonformat"/>
        <w:jc w:val="both"/>
      </w:pPr>
      <w:r w:rsidRPr="00DC769B">
        <w:t xml:space="preserve">                                   почты для связи с заявителем</w:t>
      </w:r>
    </w:p>
    <w:p w:rsidR="00B5604B" w:rsidRPr="00DC769B" w:rsidRDefault="00B5604B" w:rsidP="00B5604B">
      <w:pPr>
        <w:pStyle w:val="ConsPlusNonformat"/>
        <w:jc w:val="both"/>
      </w:pPr>
    </w:p>
    <w:p w:rsidR="00B5604B" w:rsidRPr="00DC769B" w:rsidRDefault="00B5604B" w:rsidP="00B5604B">
      <w:pPr>
        <w:pStyle w:val="ConsPlusNonformat"/>
        <w:jc w:val="both"/>
      </w:pPr>
      <w:bookmarkStart w:id="70" w:name="P490"/>
      <w:bookmarkEnd w:id="70"/>
      <w:r w:rsidRPr="00DC769B">
        <w:t xml:space="preserve">                                 ЗАЯВЛЕНИЕ</w:t>
      </w:r>
    </w:p>
    <w:p w:rsidR="00B5604B" w:rsidRPr="00DC769B" w:rsidRDefault="00B5604B" w:rsidP="00B5604B">
      <w:pPr>
        <w:pStyle w:val="ConsPlusNonformat"/>
        <w:jc w:val="both"/>
      </w:pPr>
      <w:r w:rsidRPr="00DC769B">
        <w:t xml:space="preserve">               о предварительном согласовании предоставления</w:t>
      </w:r>
    </w:p>
    <w:p w:rsidR="00B5604B" w:rsidRPr="00DC769B" w:rsidRDefault="00B5604B" w:rsidP="00B5604B">
      <w:pPr>
        <w:pStyle w:val="ConsPlusNonformat"/>
        <w:jc w:val="center"/>
      </w:pPr>
      <w:r w:rsidRPr="00DC769B">
        <w:t>земельного участка</w:t>
      </w:r>
      <w:r>
        <w:t>, находящегося в муниципальной собственности</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 xml:space="preserve">    Прошу предварительно согласовать предоставление земельного участка:</w:t>
      </w:r>
    </w:p>
    <w:p w:rsidR="00B5604B" w:rsidRPr="00DC769B" w:rsidRDefault="00B5604B" w:rsidP="00B5604B">
      <w:pPr>
        <w:pStyle w:val="ConsPlusNonformat"/>
        <w:jc w:val="both"/>
      </w:pPr>
      <w:r w:rsidRPr="00DC769B">
        <w:t>кадастровый  номер  земельного  участка  (далее  -  испрашиваемый земельный</w:t>
      </w:r>
    </w:p>
    <w:p w:rsidR="00B5604B" w:rsidRPr="00DC769B" w:rsidRDefault="00B5604B" w:rsidP="00B5604B">
      <w:pPr>
        <w:pStyle w:val="ConsPlusNonformat"/>
        <w:jc w:val="both"/>
      </w:pPr>
      <w:r w:rsidRPr="00DC769B">
        <w:t>участок),   в  случае  если  границы  такого  земельного  участка  подлежат</w:t>
      </w:r>
    </w:p>
    <w:p w:rsidR="00B5604B" w:rsidRPr="00DC769B" w:rsidRDefault="00B5604B" w:rsidP="00B5604B">
      <w:pPr>
        <w:pStyle w:val="ConsPlusNonformat"/>
        <w:jc w:val="both"/>
      </w:pPr>
      <w:r w:rsidRPr="00DC769B">
        <w:t xml:space="preserve">уточнению  в соответствии с Федеральным </w:t>
      </w:r>
      <w:hyperlink r:id="rId274" w:history="1">
        <w:r w:rsidRPr="00DC769B">
          <w:rPr>
            <w:color w:val="0000FF"/>
          </w:rPr>
          <w:t>законом</w:t>
        </w:r>
      </w:hyperlink>
      <w:r w:rsidRPr="00DC769B">
        <w:t xml:space="preserve"> от 13.07.2015 N 218-ФЗ</w:t>
      </w:r>
    </w:p>
    <w:p w:rsidR="00B5604B" w:rsidRPr="00DC769B" w:rsidRDefault="00B5604B" w:rsidP="00B5604B">
      <w:pPr>
        <w:pStyle w:val="ConsPlusNonformat"/>
        <w:jc w:val="both"/>
      </w:pPr>
      <w:r w:rsidRPr="00DC769B">
        <w:t>"О государственной регистрации недвижимости"</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Основание  предоставления земельного участка без проведения торгов из числа</w:t>
      </w:r>
    </w:p>
    <w:p w:rsidR="00B5604B" w:rsidRPr="00DC769B" w:rsidRDefault="00B5604B" w:rsidP="00B5604B">
      <w:pPr>
        <w:pStyle w:val="ConsPlusNonformat"/>
        <w:jc w:val="both"/>
      </w:pPr>
      <w:r w:rsidRPr="00DC769B">
        <w:t xml:space="preserve">предусмотренных  </w:t>
      </w:r>
      <w:hyperlink r:id="rId275" w:history="1">
        <w:r w:rsidRPr="00DC769B">
          <w:rPr>
            <w:color w:val="0000FF"/>
          </w:rPr>
          <w:t>пунктом 2 статьи 39.3</w:t>
        </w:r>
      </w:hyperlink>
      <w:r w:rsidRPr="00DC769B">
        <w:t xml:space="preserve">, </w:t>
      </w:r>
      <w:hyperlink r:id="rId276" w:history="1">
        <w:r w:rsidRPr="00DC769B">
          <w:rPr>
            <w:color w:val="0000FF"/>
          </w:rPr>
          <w:t>статьей 39.5</w:t>
        </w:r>
      </w:hyperlink>
      <w:r w:rsidRPr="00DC769B">
        <w:t xml:space="preserve">, </w:t>
      </w:r>
      <w:hyperlink r:id="rId277" w:history="1">
        <w:r w:rsidRPr="00DC769B">
          <w:rPr>
            <w:color w:val="0000FF"/>
          </w:rPr>
          <w:t>пунктом 2 статьи 39.6</w:t>
        </w:r>
      </w:hyperlink>
    </w:p>
    <w:p w:rsidR="00B5604B" w:rsidRPr="00DC769B" w:rsidRDefault="00B5604B" w:rsidP="00B5604B">
      <w:pPr>
        <w:pStyle w:val="ConsPlusNonformat"/>
        <w:jc w:val="both"/>
      </w:pPr>
      <w:r w:rsidRPr="00DC769B">
        <w:t xml:space="preserve">или </w:t>
      </w:r>
      <w:hyperlink r:id="rId278" w:history="1">
        <w:r w:rsidRPr="00DC769B">
          <w:rPr>
            <w:color w:val="0000FF"/>
          </w:rPr>
          <w:t>пунктом 2 статьи 39.10</w:t>
        </w:r>
      </w:hyperlink>
      <w:r w:rsidRPr="00DC769B">
        <w:t xml:space="preserve"> Земельного кодекса оснований ___________________</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реквизиты   решения  об  утверждении  проекта  межевания  территории,  если</w:t>
      </w:r>
    </w:p>
    <w:p w:rsidR="00B5604B" w:rsidRPr="00DC769B" w:rsidRDefault="00B5604B" w:rsidP="00B5604B">
      <w:pPr>
        <w:pStyle w:val="ConsPlusNonformat"/>
        <w:jc w:val="both"/>
      </w:pPr>
      <w:r w:rsidRPr="00DC769B">
        <w:t>образование   испрашиваемого  земельного  участка  предусмотрено  указанным</w:t>
      </w:r>
    </w:p>
    <w:p w:rsidR="00B5604B" w:rsidRPr="00DC769B" w:rsidRDefault="00B5604B" w:rsidP="00B5604B">
      <w:pPr>
        <w:pStyle w:val="ConsPlusNonformat"/>
        <w:jc w:val="both"/>
      </w:pPr>
      <w:r w:rsidRPr="00DC769B">
        <w:t>проектом</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p>
    <w:p w:rsidR="00B5604B" w:rsidRPr="00DC769B" w:rsidRDefault="00B5604B" w:rsidP="00B5604B">
      <w:pPr>
        <w:pStyle w:val="ConsPlusNonformat"/>
        <w:jc w:val="both"/>
      </w:pPr>
      <w:r w:rsidRPr="00DC769B">
        <w:t>кадастровый  номер  земельного  участка  или  кадастровые  номера земельных</w:t>
      </w:r>
    </w:p>
    <w:p w:rsidR="00B5604B" w:rsidRPr="00DC769B" w:rsidRDefault="00B5604B" w:rsidP="00B5604B">
      <w:pPr>
        <w:pStyle w:val="ConsPlusNonformat"/>
        <w:jc w:val="both"/>
      </w:pPr>
      <w:r w:rsidRPr="00DC769B">
        <w:t>участков,  из  которых  в  соответствии с проектом межевания территории  со</w:t>
      </w:r>
    </w:p>
    <w:p w:rsidR="00B5604B" w:rsidRPr="00DC769B" w:rsidRDefault="00B5604B" w:rsidP="00B5604B">
      <w:pPr>
        <w:pStyle w:val="ConsPlusNonformat"/>
        <w:jc w:val="both"/>
      </w:pPr>
      <w:r w:rsidRPr="00DC769B">
        <w:t>схемой  расположения  земельного  участка  или  с проектной документацией о</w:t>
      </w:r>
    </w:p>
    <w:p w:rsidR="00B5604B" w:rsidRPr="00DC769B" w:rsidRDefault="00B5604B" w:rsidP="00B5604B">
      <w:pPr>
        <w:pStyle w:val="ConsPlusNonformat"/>
        <w:jc w:val="both"/>
      </w:pPr>
      <w:r w:rsidRPr="00DC769B">
        <w:t>местоположении,  границах,  площади и об иных количественных и качественных</w:t>
      </w:r>
    </w:p>
    <w:p w:rsidR="00B5604B" w:rsidRPr="00DC769B" w:rsidRDefault="00B5604B" w:rsidP="00B5604B">
      <w:pPr>
        <w:pStyle w:val="ConsPlusNonformat"/>
        <w:jc w:val="both"/>
      </w:pPr>
      <w:r w:rsidRPr="00DC769B">
        <w:t>характеристиках  лесных  участков  предусмотрено образование испрашиваемого</w:t>
      </w:r>
    </w:p>
    <w:p w:rsidR="00B5604B" w:rsidRPr="00DC769B" w:rsidRDefault="00B5604B" w:rsidP="00B5604B">
      <w:pPr>
        <w:pStyle w:val="ConsPlusNonformat"/>
        <w:jc w:val="both"/>
      </w:pPr>
      <w:r w:rsidRPr="00DC769B">
        <w:t>земельного  участка,  в случае  если  сведения о таких  земельных  участках</w:t>
      </w:r>
    </w:p>
    <w:p w:rsidR="00B5604B" w:rsidRPr="00DC769B" w:rsidRDefault="00B5604B" w:rsidP="00B5604B">
      <w:pPr>
        <w:pStyle w:val="ConsPlusNonformat"/>
        <w:jc w:val="both"/>
      </w:pPr>
      <w:r w:rsidRPr="00DC769B">
        <w:t>внесены в Единый государственный реестр недвижимости</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вид  права,  на котором заявитель желает приобрести земельный участок, если</w:t>
      </w:r>
    </w:p>
    <w:p w:rsidR="00B5604B" w:rsidRPr="00DC769B" w:rsidRDefault="00B5604B" w:rsidP="00B5604B">
      <w:pPr>
        <w:pStyle w:val="ConsPlusNonformat"/>
        <w:jc w:val="both"/>
      </w:pPr>
      <w:r w:rsidRPr="00DC769B">
        <w:t>предоставление земельного участка возможно на нескольких видах прав</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lastRenderedPageBreak/>
        <w:t>___________________________________________________________________________</w:t>
      </w:r>
    </w:p>
    <w:p w:rsidR="00B5604B" w:rsidRPr="00DC769B" w:rsidRDefault="00B5604B" w:rsidP="00B5604B">
      <w:pPr>
        <w:pStyle w:val="ConsPlusNonformat"/>
        <w:jc w:val="both"/>
      </w:pPr>
      <w:r w:rsidRPr="00DC769B">
        <w:t>цель использования земельного участка 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реквизиты  решения  об  изъятии  земельного участка для государственных или</w:t>
      </w:r>
    </w:p>
    <w:p w:rsidR="00B5604B" w:rsidRPr="00DC769B" w:rsidRDefault="00B5604B" w:rsidP="00B5604B">
      <w:pPr>
        <w:pStyle w:val="ConsPlusNonformat"/>
        <w:jc w:val="both"/>
      </w:pPr>
      <w:r w:rsidRPr="00DC769B">
        <w:t>муниципальных,  нужд в случае если земельный участок предоставляется взамен</w:t>
      </w:r>
    </w:p>
    <w:p w:rsidR="00B5604B" w:rsidRPr="00DC769B" w:rsidRDefault="00B5604B" w:rsidP="00B5604B">
      <w:pPr>
        <w:pStyle w:val="ConsPlusNonformat"/>
        <w:jc w:val="both"/>
      </w:pPr>
      <w:r w:rsidRPr="00DC769B">
        <w:t>земельного участка, изымаемого для государственных или муниципальных нужд</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nformat"/>
        <w:jc w:val="both"/>
      </w:pPr>
      <w:r w:rsidRPr="00DC769B">
        <w:t>реквизиты  решения  об  утверждении документа территориального планирования</w:t>
      </w:r>
    </w:p>
    <w:p w:rsidR="00B5604B" w:rsidRPr="00DC769B" w:rsidRDefault="00B5604B" w:rsidP="00B5604B">
      <w:pPr>
        <w:pStyle w:val="ConsPlusNonformat"/>
        <w:jc w:val="both"/>
      </w:pPr>
      <w:r w:rsidRPr="00DC769B">
        <w:t>и (или)  проекта  планировки  территории,  в  случае если земельный участок</w:t>
      </w:r>
    </w:p>
    <w:p w:rsidR="00B5604B" w:rsidRPr="00DC769B" w:rsidRDefault="00B5604B" w:rsidP="00B5604B">
      <w:pPr>
        <w:pStyle w:val="ConsPlusNonformat"/>
        <w:jc w:val="both"/>
      </w:pPr>
      <w:r w:rsidRPr="00DC769B">
        <w:t>предоставляется   для   размещения   объектов,  предусмотренных  указанным</w:t>
      </w:r>
    </w:p>
    <w:p w:rsidR="00B5604B" w:rsidRPr="00DC769B" w:rsidRDefault="00B5604B" w:rsidP="00B5604B">
      <w:pPr>
        <w:pStyle w:val="ConsPlusNonformat"/>
        <w:jc w:val="both"/>
      </w:pPr>
      <w:r w:rsidRPr="00DC769B">
        <w:t>документом и (или) проектом _______________________________________________</w:t>
      </w:r>
    </w:p>
    <w:p w:rsidR="00B5604B" w:rsidRPr="00DC769B" w:rsidRDefault="00B5604B" w:rsidP="00B5604B">
      <w:pPr>
        <w:pStyle w:val="ConsPlusNonformat"/>
        <w:jc w:val="both"/>
      </w:pPr>
      <w:r w:rsidRPr="00DC769B">
        <w:t>___________________________________________________________________________</w:t>
      </w:r>
    </w:p>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 xml:space="preserve">На основании </w:t>
      </w:r>
      <w:hyperlink r:id="rId279"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5604B" w:rsidRPr="00DC769B" w:rsidRDefault="00B5604B" w:rsidP="00B5604B">
      <w:pPr>
        <w:pStyle w:val="ConsPlusNorm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бумажного документа непосредственно при личном обращении</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бумажного документа посредством почтового отправления</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в виде электронного документа, который направляется Администрацией заявителю посредством электронной почты</w:t>
            </w:r>
          </w:p>
        </w:tc>
      </w:tr>
    </w:tbl>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Постановление Администрации О предварительном согласовании предоставления земельного участка</w:t>
      </w:r>
      <w:r>
        <w:t>, находящегося в муниципальной собственности</w:t>
      </w:r>
      <w:r w:rsidRPr="00DC769B">
        <w:t>;</w:t>
      </w:r>
    </w:p>
    <w:p w:rsidR="00B5604B" w:rsidRPr="00DC769B" w:rsidRDefault="00B5604B" w:rsidP="00B5604B">
      <w:pPr>
        <w:pStyle w:val="ConsPlusNormal0"/>
        <w:spacing w:before="220"/>
        <w:ind w:firstLine="540"/>
        <w:jc w:val="both"/>
      </w:pPr>
      <w:r w:rsidRPr="00DC769B">
        <w:t>Постановление Администрации Об отказе в предварительном согласовании предоставления земельного участка</w:t>
      </w:r>
      <w:r>
        <w:t>, находящегося в муниципальной собственности</w:t>
      </w:r>
      <w:r w:rsidRPr="00DC769B">
        <w:t>;</w:t>
      </w:r>
    </w:p>
    <w:p w:rsidR="00B5604B" w:rsidRPr="00DC769B" w:rsidRDefault="00B5604B" w:rsidP="00B5604B">
      <w:pPr>
        <w:pStyle w:val="ConsPlusNormal0"/>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 находящегося в муниципальной собственности,</w:t>
      </w:r>
      <w:r w:rsidRPr="00DC769B">
        <w:t xml:space="preserve"> прошу предоставить:</w:t>
      </w:r>
    </w:p>
    <w:p w:rsidR="00B5604B" w:rsidRPr="00DC769B" w:rsidRDefault="00B5604B" w:rsidP="00B5604B">
      <w:pPr>
        <w:pStyle w:val="ConsPlusNorm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непосредственно при личном обращении</w:t>
            </w:r>
          </w:p>
        </w:tc>
      </w:tr>
      <w:tr w:rsidR="00B5604B" w:rsidRPr="00DC769B" w:rsidTr="00E0450A">
        <w:tc>
          <w:tcPr>
            <w:tcW w:w="737" w:type="dxa"/>
          </w:tcPr>
          <w:p w:rsidR="00B5604B" w:rsidRPr="00DC769B" w:rsidRDefault="00B5604B" w:rsidP="00E0450A">
            <w:pPr>
              <w:pStyle w:val="ConsPlusNormal0"/>
            </w:pPr>
          </w:p>
        </w:tc>
        <w:tc>
          <w:tcPr>
            <w:tcW w:w="8220" w:type="dxa"/>
          </w:tcPr>
          <w:p w:rsidR="00B5604B" w:rsidRPr="00DC769B" w:rsidRDefault="00B5604B" w:rsidP="00E0450A">
            <w:pPr>
              <w:pStyle w:val="ConsPlusNormal0"/>
              <w:jc w:val="both"/>
            </w:pPr>
            <w:r w:rsidRPr="00DC769B">
              <w:t>посредством почтового отправления</w:t>
            </w:r>
          </w:p>
        </w:tc>
      </w:tr>
    </w:tbl>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w:t>
      </w:r>
    </w:p>
    <w:p w:rsidR="00B5604B" w:rsidRPr="00DC769B" w:rsidRDefault="00B5604B" w:rsidP="00B5604B">
      <w:pPr>
        <w:pStyle w:val="ConsPlusNormal0"/>
        <w:spacing w:before="220"/>
        <w:ind w:firstLine="540"/>
        <w:jc w:val="both"/>
      </w:pPr>
      <w:bookmarkStart w:id="71" w:name="P556"/>
      <w:bookmarkEnd w:id="71"/>
      <w:r w:rsidRPr="00DC769B">
        <w:t>&lt;*&gt; Заполняется в случае подачи заявления и документов в форме электронных документов.</w:t>
      </w:r>
    </w:p>
    <w:p w:rsidR="00B5604B" w:rsidRPr="00DC769B" w:rsidRDefault="00B5604B" w:rsidP="00B5604B">
      <w:pPr>
        <w:pStyle w:val="ConsPlusNormal0"/>
        <w:jc w:val="both"/>
      </w:pPr>
    </w:p>
    <w:p w:rsidR="00B5604B" w:rsidRPr="00DC769B" w:rsidRDefault="00B5604B" w:rsidP="00B5604B">
      <w:pPr>
        <w:pStyle w:val="ConsPlusNormal0"/>
        <w:ind w:firstLine="540"/>
        <w:jc w:val="both"/>
      </w:pPr>
      <w:r w:rsidRPr="00DC769B">
        <w:t>Приложение:</w:t>
      </w:r>
    </w:p>
    <w:p w:rsidR="00B5604B" w:rsidRPr="00DC769B" w:rsidRDefault="00B5604B" w:rsidP="00B5604B">
      <w:pPr>
        <w:pStyle w:val="ConsPlusNormal0"/>
        <w:jc w:val="both"/>
      </w:pPr>
      <w:bookmarkStart w:id="72" w:name="_GoBack"/>
      <w:bookmarkEnd w:id="72"/>
    </w:p>
    <w:p w:rsidR="00B5604B" w:rsidRDefault="00B5604B" w:rsidP="00B5604B">
      <w:pPr>
        <w:pStyle w:val="ConsPlusNonformat"/>
        <w:jc w:val="both"/>
      </w:pPr>
      <w:r w:rsidRPr="00DC769B">
        <w:t xml:space="preserve">    Дата                                                  Подпись заявителя</w:t>
      </w: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both"/>
      </w:pPr>
    </w:p>
    <w:p w:rsidR="00B5604B" w:rsidRDefault="00B5604B" w:rsidP="00B5604B">
      <w:pPr>
        <w:pStyle w:val="ConsPlusNormal0"/>
        <w:jc w:val="right"/>
        <w:outlineLvl w:val="1"/>
      </w:pPr>
    </w:p>
    <w:p w:rsidR="00B5604B" w:rsidRDefault="00B5604B" w:rsidP="00B5604B">
      <w:pPr>
        <w:pStyle w:val="ConsPlusNormal0"/>
        <w:jc w:val="right"/>
        <w:outlineLvl w:val="1"/>
      </w:pPr>
    </w:p>
    <w:p w:rsidR="00B5604B" w:rsidRDefault="00B5604B" w:rsidP="00B5604B">
      <w:pPr>
        <w:pStyle w:val="ConsPlusNormal0"/>
        <w:jc w:val="right"/>
        <w:outlineLvl w:val="0"/>
        <w:rPr>
          <w:rFonts w:ascii="Times New Roman" w:hAnsi="Times New Roman" w:cs="Times New Roman"/>
          <w:sz w:val="28"/>
          <w:szCs w:val="28"/>
        </w:rPr>
      </w:pPr>
    </w:p>
    <w:sectPr w:rsidR="00B5604B" w:rsidSect="00306CF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30A"/>
    <w:multiLevelType w:val="hybridMultilevel"/>
    <w:tmpl w:val="DC346826"/>
    <w:lvl w:ilvl="0" w:tplc="0A66501A">
      <w:start w:val="1"/>
      <w:numFmt w:val="bullet"/>
      <w:lvlText w:val="В"/>
      <w:lvlJc w:val="left"/>
    </w:lvl>
    <w:lvl w:ilvl="1" w:tplc="802A2DBC">
      <w:numFmt w:val="decimal"/>
      <w:lvlText w:val=""/>
      <w:lvlJc w:val="left"/>
    </w:lvl>
    <w:lvl w:ilvl="2" w:tplc="FD509708">
      <w:numFmt w:val="decimal"/>
      <w:lvlText w:val=""/>
      <w:lvlJc w:val="left"/>
    </w:lvl>
    <w:lvl w:ilvl="3" w:tplc="873C9E92">
      <w:numFmt w:val="decimal"/>
      <w:lvlText w:val=""/>
      <w:lvlJc w:val="left"/>
    </w:lvl>
    <w:lvl w:ilvl="4" w:tplc="DEA2967C">
      <w:numFmt w:val="decimal"/>
      <w:lvlText w:val=""/>
      <w:lvlJc w:val="left"/>
    </w:lvl>
    <w:lvl w:ilvl="5" w:tplc="9B1AC0E2">
      <w:numFmt w:val="decimal"/>
      <w:lvlText w:val=""/>
      <w:lvlJc w:val="left"/>
    </w:lvl>
    <w:lvl w:ilvl="6" w:tplc="45B836C4">
      <w:numFmt w:val="decimal"/>
      <w:lvlText w:val=""/>
      <w:lvlJc w:val="left"/>
    </w:lvl>
    <w:lvl w:ilvl="7" w:tplc="84D6907C">
      <w:numFmt w:val="decimal"/>
      <w:lvlText w:val=""/>
      <w:lvlJc w:val="left"/>
    </w:lvl>
    <w:lvl w:ilvl="8" w:tplc="78DE482A">
      <w:numFmt w:val="decimal"/>
      <w:lvlText w:val=""/>
      <w:lvlJc w:val="left"/>
    </w:lvl>
  </w:abstractNum>
  <w:abstractNum w:abstractNumId="2">
    <w:nsid w:val="0000074D"/>
    <w:multiLevelType w:val="hybridMultilevel"/>
    <w:tmpl w:val="1D06C5E4"/>
    <w:lvl w:ilvl="0" w:tplc="3BB05D32">
      <w:start w:val="1"/>
      <w:numFmt w:val="bullet"/>
      <w:lvlText w:val="-"/>
      <w:lvlJc w:val="left"/>
    </w:lvl>
    <w:lvl w:ilvl="1" w:tplc="ADD0B870">
      <w:numFmt w:val="decimal"/>
      <w:lvlText w:val=""/>
      <w:lvlJc w:val="left"/>
    </w:lvl>
    <w:lvl w:ilvl="2" w:tplc="3C54C146">
      <w:numFmt w:val="decimal"/>
      <w:lvlText w:val=""/>
      <w:lvlJc w:val="left"/>
    </w:lvl>
    <w:lvl w:ilvl="3" w:tplc="485EA150">
      <w:numFmt w:val="decimal"/>
      <w:lvlText w:val=""/>
      <w:lvlJc w:val="left"/>
    </w:lvl>
    <w:lvl w:ilvl="4" w:tplc="F7A6680E">
      <w:numFmt w:val="decimal"/>
      <w:lvlText w:val=""/>
      <w:lvlJc w:val="left"/>
    </w:lvl>
    <w:lvl w:ilvl="5" w:tplc="3CEA44BA">
      <w:numFmt w:val="decimal"/>
      <w:lvlText w:val=""/>
      <w:lvlJc w:val="left"/>
    </w:lvl>
    <w:lvl w:ilvl="6" w:tplc="E98660F0">
      <w:numFmt w:val="decimal"/>
      <w:lvlText w:val=""/>
      <w:lvlJc w:val="left"/>
    </w:lvl>
    <w:lvl w:ilvl="7" w:tplc="41CA77A8">
      <w:numFmt w:val="decimal"/>
      <w:lvlText w:val=""/>
      <w:lvlJc w:val="left"/>
    </w:lvl>
    <w:lvl w:ilvl="8" w:tplc="ED66152E">
      <w:numFmt w:val="decimal"/>
      <w:lvlText w:val=""/>
      <w:lvlJc w:val="left"/>
    </w:lvl>
  </w:abstractNum>
  <w:abstractNum w:abstractNumId="3">
    <w:nsid w:val="00000BDB"/>
    <w:multiLevelType w:val="hybridMultilevel"/>
    <w:tmpl w:val="06DEDAEC"/>
    <w:lvl w:ilvl="0" w:tplc="1B6C4EDA">
      <w:start w:val="1"/>
      <w:numFmt w:val="bullet"/>
      <w:lvlText w:val="а"/>
      <w:lvlJc w:val="left"/>
    </w:lvl>
    <w:lvl w:ilvl="1" w:tplc="531E1262">
      <w:start w:val="1"/>
      <w:numFmt w:val="bullet"/>
      <w:lvlText w:val="В"/>
      <w:lvlJc w:val="left"/>
    </w:lvl>
    <w:lvl w:ilvl="2" w:tplc="95B0E572">
      <w:numFmt w:val="decimal"/>
      <w:lvlText w:val=""/>
      <w:lvlJc w:val="left"/>
    </w:lvl>
    <w:lvl w:ilvl="3" w:tplc="C1EAA858">
      <w:numFmt w:val="decimal"/>
      <w:lvlText w:val=""/>
      <w:lvlJc w:val="left"/>
    </w:lvl>
    <w:lvl w:ilvl="4" w:tplc="B5E813E4">
      <w:numFmt w:val="decimal"/>
      <w:lvlText w:val=""/>
      <w:lvlJc w:val="left"/>
    </w:lvl>
    <w:lvl w:ilvl="5" w:tplc="7F267024">
      <w:numFmt w:val="decimal"/>
      <w:lvlText w:val=""/>
      <w:lvlJc w:val="left"/>
    </w:lvl>
    <w:lvl w:ilvl="6" w:tplc="B4B4F694">
      <w:numFmt w:val="decimal"/>
      <w:lvlText w:val=""/>
      <w:lvlJc w:val="left"/>
    </w:lvl>
    <w:lvl w:ilvl="7" w:tplc="342E249C">
      <w:numFmt w:val="decimal"/>
      <w:lvlText w:val=""/>
      <w:lvlJc w:val="left"/>
    </w:lvl>
    <w:lvl w:ilvl="8" w:tplc="EDD24CD0">
      <w:numFmt w:val="decimal"/>
      <w:lvlText w:val=""/>
      <w:lvlJc w:val="left"/>
    </w:lvl>
  </w:abstractNum>
  <w:abstractNum w:abstractNumId="4">
    <w:nsid w:val="00001238"/>
    <w:multiLevelType w:val="hybridMultilevel"/>
    <w:tmpl w:val="2C980FD4"/>
    <w:lvl w:ilvl="0" w:tplc="896099FA">
      <w:start w:val="1"/>
      <w:numFmt w:val="bullet"/>
      <w:lvlText w:val="-"/>
      <w:lvlJc w:val="left"/>
    </w:lvl>
    <w:lvl w:ilvl="1" w:tplc="7CA410F8">
      <w:numFmt w:val="decimal"/>
      <w:lvlText w:val=""/>
      <w:lvlJc w:val="left"/>
    </w:lvl>
    <w:lvl w:ilvl="2" w:tplc="78F026F2">
      <w:numFmt w:val="decimal"/>
      <w:lvlText w:val=""/>
      <w:lvlJc w:val="left"/>
    </w:lvl>
    <w:lvl w:ilvl="3" w:tplc="7BB09C08">
      <w:numFmt w:val="decimal"/>
      <w:lvlText w:val=""/>
      <w:lvlJc w:val="left"/>
    </w:lvl>
    <w:lvl w:ilvl="4" w:tplc="48A09AE0">
      <w:numFmt w:val="decimal"/>
      <w:lvlText w:val=""/>
      <w:lvlJc w:val="left"/>
    </w:lvl>
    <w:lvl w:ilvl="5" w:tplc="03507904">
      <w:numFmt w:val="decimal"/>
      <w:lvlText w:val=""/>
      <w:lvlJc w:val="left"/>
    </w:lvl>
    <w:lvl w:ilvl="6" w:tplc="320AF174">
      <w:numFmt w:val="decimal"/>
      <w:lvlText w:val=""/>
      <w:lvlJc w:val="left"/>
    </w:lvl>
    <w:lvl w:ilvl="7" w:tplc="7E48F0A2">
      <w:numFmt w:val="decimal"/>
      <w:lvlText w:val=""/>
      <w:lvlJc w:val="left"/>
    </w:lvl>
    <w:lvl w:ilvl="8" w:tplc="28EC30F8">
      <w:numFmt w:val="decimal"/>
      <w:lvlText w:val=""/>
      <w:lvlJc w:val="left"/>
    </w:lvl>
  </w:abstractNum>
  <w:abstractNum w:abstractNumId="5">
    <w:nsid w:val="00001AD4"/>
    <w:multiLevelType w:val="hybridMultilevel"/>
    <w:tmpl w:val="DD9C5CC6"/>
    <w:lvl w:ilvl="0" w:tplc="8D883AB4">
      <w:start w:val="1"/>
      <w:numFmt w:val="bullet"/>
      <w:lvlText w:val="в"/>
      <w:lvlJc w:val="left"/>
    </w:lvl>
    <w:lvl w:ilvl="1" w:tplc="6E4A91AC">
      <w:start w:val="1"/>
      <w:numFmt w:val="bullet"/>
      <w:lvlText w:val="В"/>
      <w:lvlJc w:val="left"/>
    </w:lvl>
    <w:lvl w:ilvl="2" w:tplc="F530CD34">
      <w:numFmt w:val="decimal"/>
      <w:lvlText w:val=""/>
      <w:lvlJc w:val="left"/>
    </w:lvl>
    <w:lvl w:ilvl="3" w:tplc="F7ECD1A8">
      <w:numFmt w:val="decimal"/>
      <w:lvlText w:val=""/>
      <w:lvlJc w:val="left"/>
    </w:lvl>
    <w:lvl w:ilvl="4" w:tplc="917269D2">
      <w:numFmt w:val="decimal"/>
      <w:lvlText w:val=""/>
      <w:lvlJc w:val="left"/>
    </w:lvl>
    <w:lvl w:ilvl="5" w:tplc="1F94D9CA">
      <w:numFmt w:val="decimal"/>
      <w:lvlText w:val=""/>
      <w:lvlJc w:val="left"/>
    </w:lvl>
    <w:lvl w:ilvl="6" w:tplc="C83A02C2">
      <w:numFmt w:val="decimal"/>
      <w:lvlText w:val=""/>
      <w:lvlJc w:val="left"/>
    </w:lvl>
    <w:lvl w:ilvl="7" w:tplc="23C6E6EC">
      <w:numFmt w:val="decimal"/>
      <w:lvlText w:val=""/>
      <w:lvlJc w:val="left"/>
    </w:lvl>
    <w:lvl w:ilvl="8" w:tplc="6D22241A">
      <w:numFmt w:val="decimal"/>
      <w:lvlText w:val=""/>
      <w:lvlJc w:val="left"/>
    </w:lvl>
  </w:abstractNum>
  <w:abstractNum w:abstractNumId="6">
    <w:nsid w:val="00001E1F"/>
    <w:multiLevelType w:val="hybridMultilevel"/>
    <w:tmpl w:val="D8A6136A"/>
    <w:lvl w:ilvl="0" w:tplc="3642F67A">
      <w:start w:val="1"/>
      <w:numFmt w:val="bullet"/>
      <w:lvlText w:val="В"/>
      <w:lvlJc w:val="left"/>
    </w:lvl>
    <w:lvl w:ilvl="1" w:tplc="6C067D52">
      <w:numFmt w:val="decimal"/>
      <w:lvlText w:val=""/>
      <w:lvlJc w:val="left"/>
    </w:lvl>
    <w:lvl w:ilvl="2" w:tplc="365E447A">
      <w:numFmt w:val="decimal"/>
      <w:lvlText w:val=""/>
      <w:lvlJc w:val="left"/>
    </w:lvl>
    <w:lvl w:ilvl="3" w:tplc="6CEC0B70">
      <w:numFmt w:val="decimal"/>
      <w:lvlText w:val=""/>
      <w:lvlJc w:val="left"/>
    </w:lvl>
    <w:lvl w:ilvl="4" w:tplc="2F34448C">
      <w:numFmt w:val="decimal"/>
      <w:lvlText w:val=""/>
      <w:lvlJc w:val="left"/>
    </w:lvl>
    <w:lvl w:ilvl="5" w:tplc="2FC61156">
      <w:numFmt w:val="decimal"/>
      <w:lvlText w:val=""/>
      <w:lvlJc w:val="left"/>
    </w:lvl>
    <w:lvl w:ilvl="6" w:tplc="90C09180">
      <w:numFmt w:val="decimal"/>
      <w:lvlText w:val=""/>
      <w:lvlJc w:val="left"/>
    </w:lvl>
    <w:lvl w:ilvl="7" w:tplc="87DEBBC4">
      <w:numFmt w:val="decimal"/>
      <w:lvlText w:val=""/>
      <w:lvlJc w:val="left"/>
    </w:lvl>
    <w:lvl w:ilvl="8" w:tplc="C9C64856">
      <w:numFmt w:val="decimal"/>
      <w:lvlText w:val=""/>
      <w:lvlJc w:val="left"/>
    </w:lvl>
  </w:abstractNum>
  <w:abstractNum w:abstractNumId="7">
    <w:nsid w:val="00002213"/>
    <w:multiLevelType w:val="hybridMultilevel"/>
    <w:tmpl w:val="B60A39D2"/>
    <w:lvl w:ilvl="0" w:tplc="A30C8442">
      <w:start w:val="1"/>
      <w:numFmt w:val="bullet"/>
      <w:lvlText w:val="ее"/>
      <w:lvlJc w:val="left"/>
    </w:lvl>
    <w:lvl w:ilvl="1" w:tplc="5C5A825C">
      <w:start w:val="3"/>
      <w:numFmt w:val="decimal"/>
      <w:lvlText w:val="%2)"/>
      <w:lvlJc w:val="left"/>
    </w:lvl>
    <w:lvl w:ilvl="2" w:tplc="7CBA6614">
      <w:start w:val="1"/>
      <w:numFmt w:val="decimal"/>
      <w:lvlText w:val="%3"/>
      <w:lvlJc w:val="left"/>
    </w:lvl>
    <w:lvl w:ilvl="3" w:tplc="94DC1F42">
      <w:numFmt w:val="decimal"/>
      <w:lvlText w:val=""/>
      <w:lvlJc w:val="left"/>
    </w:lvl>
    <w:lvl w:ilvl="4" w:tplc="8286B54E">
      <w:numFmt w:val="decimal"/>
      <w:lvlText w:val=""/>
      <w:lvlJc w:val="left"/>
    </w:lvl>
    <w:lvl w:ilvl="5" w:tplc="0D246AA8">
      <w:numFmt w:val="decimal"/>
      <w:lvlText w:val=""/>
      <w:lvlJc w:val="left"/>
    </w:lvl>
    <w:lvl w:ilvl="6" w:tplc="4CB63C38">
      <w:numFmt w:val="decimal"/>
      <w:lvlText w:val=""/>
      <w:lvlJc w:val="left"/>
    </w:lvl>
    <w:lvl w:ilvl="7" w:tplc="912E0C18">
      <w:numFmt w:val="decimal"/>
      <w:lvlText w:val=""/>
      <w:lvlJc w:val="left"/>
    </w:lvl>
    <w:lvl w:ilvl="8" w:tplc="5B565DD8">
      <w:numFmt w:val="decimal"/>
      <w:lvlText w:val=""/>
      <w:lvlJc w:val="left"/>
    </w:lvl>
  </w:abstractNum>
  <w:abstractNum w:abstractNumId="8">
    <w:nsid w:val="0000260D"/>
    <w:multiLevelType w:val="hybridMultilevel"/>
    <w:tmpl w:val="82440442"/>
    <w:lvl w:ilvl="0" w:tplc="BE101410">
      <w:start w:val="1"/>
      <w:numFmt w:val="bullet"/>
      <w:lvlText w:val="-"/>
      <w:lvlJc w:val="left"/>
    </w:lvl>
    <w:lvl w:ilvl="1" w:tplc="2B3ADBC6">
      <w:numFmt w:val="decimal"/>
      <w:lvlText w:val=""/>
      <w:lvlJc w:val="left"/>
    </w:lvl>
    <w:lvl w:ilvl="2" w:tplc="E196FB86">
      <w:numFmt w:val="decimal"/>
      <w:lvlText w:val=""/>
      <w:lvlJc w:val="left"/>
    </w:lvl>
    <w:lvl w:ilvl="3" w:tplc="D0807B44">
      <w:numFmt w:val="decimal"/>
      <w:lvlText w:val=""/>
      <w:lvlJc w:val="left"/>
    </w:lvl>
    <w:lvl w:ilvl="4" w:tplc="52167468">
      <w:numFmt w:val="decimal"/>
      <w:lvlText w:val=""/>
      <w:lvlJc w:val="left"/>
    </w:lvl>
    <w:lvl w:ilvl="5" w:tplc="2D56C64E">
      <w:numFmt w:val="decimal"/>
      <w:lvlText w:val=""/>
      <w:lvlJc w:val="left"/>
    </w:lvl>
    <w:lvl w:ilvl="6" w:tplc="548AC502">
      <w:numFmt w:val="decimal"/>
      <w:lvlText w:val=""/>
      <w:lvlJc w:val="left"/>
    </w:lvl>
    <w:lvl w:ilvl="7" w:tplc="9A82E780">
      <w:numFmt w:val="decimal"/>
      <w:lvlText w:val=""/>
      <w:lvlJc w:val="left"/>
    </w:lvl>
    <w:lvl w:ilvl="8" w:tplc="D7743B26">
      <w:numFmt w:val="decimal"/>
      <w:lvlText w:val=""/>
      <w:lvlJc w:val="left"/>
    </w:lvl>
  </w:abstractNum>
  <w:abstractNum w:abstractNumId="9">
    <w:nsid w:val="000026A6"/>
    <w:multiLevelType w:val="hybridMultilevel"/>
    <w:tmpl w:val="E86AD56C"/>
    <w:lvl w:ilvl="0" w:tplc="1934492A">
      <w:start w:val="2"/>
      <w:numFmt w:val="decimal"/>
      <w:lvlText w:val="%1)"/>
      <w:lvlJc w:val="left"/>
    </w:lvl>
    <w:lvl w:ilvl="1" w:tplc="1FA0B846">
      <w:numFmt w:val="decimal"/>
      <w:lvlText w:val=""/>
      <w:lvlJc w:val="left"/>
    </w:lvl>
    <w:lvl w:ilvl="2" w:tplc="FA0C536E">
      <w:numFmt w:val="decimal"/>
      <w:lvlText w:val=""/>
      <w:lvlJc w:val="left"/>
    </w:lvl>
    <w:lvl w:ilvl="3" w:tplc="187E179C">
      <w:numFmt w:val="decimal"/>
      <w:lvlText w:val=""/>
      <w:lvlJc w:val="left"/>
    </w:lvl>
    <w:lvl w:ilvl="4" w:tplc="0FF0B12E">
      <w:numFmt w:val="decimal"/>
      <w:lvlText w:val=""/>
      <w:lvlJc w:val="left"/>
    </w:lvl>
    <w:lvl w:ilvl="5" w:tplc="E788E362">
      <w:numFmt w:val="decimal"/>
      <w:lvlText w:val=""/>
      <w:lvlJc w:val="left"/>
    </w:lvl>
    <w:lvl w:ilvl="6" w:tplc="B204D7A8">
      <w:numFmt w:val="decimal"/>
      <w:lvlText w:val=""/>
      <w:lvlJc w:val="left"/>
    </w:lvl>
    <w:lvl w:ilvl="7" w:tplc="FAF8B3EA">
      <w:numFmt w:val="decimal"/>
      <w:lvlText w:val=""/>
      <w:lvlJc w:val="left"/>
    </w:lvl>
    <w:lvl w:ilvl="8" w:tplc="A59AABB6">
      <w:numFmt w:val="decimal"/>
      <w:lvlText w:val=""/>
      <w:lvlJc w:val="left"/>
    </w:lvl>
  </w:abstractNum>
  <w:abstractNum w:abstractNumId="10">
    <w:nsid w:val="0000301C"/>
    <w:multiLevelType w:val="hybridMultilevel"/>
    <w:tmpl w:val="FF62F5D6"/>
    <w:lvl w:ilvl="0" w:tplc="CD0CE1E4">
      <w:start w:val="1"/>
      <w:numFmt w:val="bullet"/>
      <w:lvlText w:val="о"/>
      <w:lvlJc w:val="left"/>
    </w:lvl>
    <w:lvl w:ilvl="1" w:tplc="7F10F104">
      <w:numFmt w:val="decimal"/>
      <w:lvlText w:val=""/>
      <w:lvlJc w:val="left"/>
    </w:lvl>
    <w:lvl w:ilvl="2" w:tplc="D44C1950">
      <w:numFmt w:val="decimal"/>
      <w:lvlText w:val=""/>
      <w:lvlJc w:val="left"/>
    </w:lvl>
    <w:lvl w:ilvl="3" w:tplc="78468990">
      <w:numFmt w:val="decimal"/>
      <w:lvlText w:val=""/>
      <w:lvlJc w:val="left"/>
    </w:lvl>
    <w:lvl w:ilvl="4" w:tplc="FBD26546">
      <w:numFmt w:val="decimal"/>
      <w:lvlText w:val=""/>
      <w:lvlJc w:val="left"/>
    </w:lvl>
    <w:lvl w:ilvl="5" w:tplc="C5F6EC2E">
      <w:numFmt w:val="decimal"/>
      <w:lvlText w:val=""/>
      <w:lvlJc w:val="left"/>
    </w:lvl>
    <w:lvl w:ilvl="6" w:tplc="3F4CDACA">
      <w:numFmt w:val="decimal"/>
      <w:lvlText w:val=""/>
      <w:lvlJc w:val="left"/>
    </w:lvl>
    <w:lvl w:ilvl="7" w:tplc="FCE8176A">
      <w:numFmt w:val="decimal"/>
      <w:lvlText w:val=""/>
      <w:lvlJc w:val="left"/>
    </w:lvl>
    <w:lvl w:ilvl="8" w:tplc="C0D8DAB6">
      <w:numFmt w:val="decimal"/>
      <w:lvlText w:val=""/>
      <w:lvlJc w:val="left"/>
    </w:lvl>
  </w:abstractNum>
  <w:abstractNum w:abstractNumId="11">
    <w:nsid w:val="0000323B"/>
    <w:multiLevelType w:val="hybridMultilevel"/>
    <w:tmpl w:val="D70A3508"/>
    <w:lvl w:ilvl="0" w:tplc="E3225548">
      <w:start w:val="1"/>
      <w:numFmt w:val="bullet"/>
      <w:lvlText w:val="ее"/>
      <w:lvlJc w:val="left"/>
    </w:lvl>
    <w:lvl w:ilvl="1" w:tplc="26448A16">
      <w:start w:val="1"/>
      <w:numFmt w:val="decimal"/>
      <w:lvlText w:val="%2"/>
      <w:lvlJc w:val="left"/>
    </w:lvl>
    <w:lvl w:ilvl="2" w:tplc="DBEA5DAE">
      <w:start w:val="1"/>
      <w:numFmt w:val="decimal"/>
      <w:lvlText w:val="%3)"/>
      <w:lvlJc w:val="left"/>
    </w:lvl>
    <w:lvl w:ilvl="3" w:tplc="51B88B76">
      <w:numFmt w:val="decimal"/>
      <w:lvlText w:val=""/>
      <w:lvlJc w:val="left"/>
    </w:lvl>
    <w:lvl w:ilvl="4" w:tplc="9E5A867A">
      <w:numFmt w:val="decimal"/>
      <w:lvlText w:val=""/>
      <w:lvlJc w:val="left"/>
    </w:lvl>
    <w:lvl w:ilvl="5" w:tplc="68749146">
      <w:numFmt w:val="decimal"/>
      <w:lvlText w:val=""/>
      <w:lvlJc w:val="left"/>
    </w:lvl>
    <w:lvl w:ilvl="6" w:tplc="972295D8">
      <w:numFmt w:val="decimal"/>
      <w:lvlText w:val=""/>
      <w:lvlJc w:val="left"/>
    </w:lvl>
    <w:lvl w:ilvl="7" w:tplc="EAC050E4">
      <w:numFmt w:val="decimal"/>
      <w:lvlText w:val=""/>
      <w:lvlJc w:val="left"/>
    </w:lvl>
    <w:lvl w:ilvl="8" w:tplc="C8BE9CCC">
      <w:numFmt w:val="decimal"/>
      <w:lvlText w:val=""/>
      <w:lvlJc w:val="left"/>
    </w:lvl>
  </w:abstractNum>
  <w:abstractNum w:abstractNumId="12">
    <w:nsid w:val="00003B25"/>
    <w:multiLevelType w:val="hybridMultilevel"/>
    <w:tmpl w:val="16AE576A"/>
    <w:lvl w:ilvl="0" w:tplc="FC2A7CEC">
      <w:start w:val="1"/>
      <w:numFmt w:val="bullet"/>
      <w:lvlText w:val="-"/>
      <w:lvlJc w:val="left"/>
    </w:lvl>
    <w:lvl w:ilvl="1" w:tplc="F8CA252A">
      <w:numFmt w:val="decimal"/>
      <w:lvlText w:val=""/>
      <w:lvlJc w:val="left"/>
    </w:lvl>
    <w:lvl w:ilvl="2" w:tplc="FE187B8E">
      <w:numFmt w:val="decimal"/>
      <w:lvlText w:val=""/>
      <w:lvlJc w:val="left"/>
    </w:lvl>
    <w:lvl w:ilvl="3" w:tplc="5B3C9776">
      <w:numFmt w:val="decimal"/>
      <w:lvlText w:val=""/>
      <w:lvlJc w:val="left"/>
    </w:lvl>
    <w:lvl w:ilvl="4" w:tplc="F800B224">
      <w:numFmt w:val="decimal"/>
      <w:lvlText w:val=""/>
      <w:lvlJc w:val="left"/>
    </w:lvl>
    <w:lvl w:ilvl="5" w:tplc="808E39B0">
      <w:numFmt w:val="decimal"/>
      <w:lvlText w:val=""/>
      <w:lvlJc w:val="left"/>
    </w:lvl>
    <w:lvl w:ilvl="6" w:tplc="80A26772">
      <w:numFmt w:val="decimal"/>
      <w:lvlText w:val=""/>
      <w:lvlJc w:val="left"/>
    </w:lvl>
    <w:lvl w:ilvl="7" w:tplc="E78EF606">
      <w:numFmt w:val="decimal"/>
      <w:lvlText w:val=""/>
      <w:lvlJc w:val="left"/>
    </w:lvl>
    <w:lvl w:ilvl="8" w:tplc="0908D7D6">
      <w:numFmt w:val="decimal"/>
      <w:lvlText w:val=""/>
      <w:lvlJc w:val="left"/>
    </w:lvl>
  </w:abstractNum>
  <w:abstractNum w:abstractNumId="13">
    <w:nsid w:val="0000428B"/>
    <w:multiLevelType w:val="hybridMultilevel"/>
    <w:tmpl w:val="C0006A5A"/>
    <w:lvl w:ilvl="0" w:tplc="7EC01938">
      <w:start w:val="1"/>
      <w:numFmt w:val="bullet"/>
      <w:lvlText w:val="-"/>
      <w:lvlJc w:val="left"/>
    </w:lvl>
    <w:lvl w:ilvl="1" w:tplc="FC366620">
      <w:numFmt w:val="decimal"/>
      <w:lvlText w:val=""/>
      <w:lvlJc w:val="left"/>
    </w:lvl>
    <w:lvl w:ilvl="2" w:tplc="6BBC6458">
      <w:numFmt w:val="decimal"/>
      <w:lvlText w:val=""/>
      <w:lvlJc w:val="left"/>
    </w:lvl>
    <w:lvl w:ilvl="3" w:tplc="F5E4D626">
      <w:numFmt w:val="decimal"/>
      <w:lvlText w:val=""/>
      <w:lvlJc w:val="left"/>
    </w:lvl>
    <w:lvl w:ilvl="4" w:tplc="302A3BE0">
      <w:numFmt w:val="decimal"/>
      <w:lvlText w:val=""/>
      <w:lvlJc w:val="left"/>
    </w:lvl>
    <w:lvl w:ilvl="5" w:tplc="5CA82C02">
      <w:numFmt w:val="decimal"/>
      <w:lvlText w:val=""/>
      <w:lvlJc w:val="left"/>
    </w:lvl>
    <w:lvl w:ilvl="6" w:tplc="8EE45FF6">
      <w:numFmt w:val="decimal"/>
      <w:lvlText w:val=""/>
      <w:lvlJc w:val="left"/>
    </w:lvl>
    <w:lvl w:ilvl="7" w:tplc="E18C45A2">
      <w:numFmt w:val="decimal"/>
      <w:lvlText w:val=""/>
      <w:lvlJc w:val="left"/>
    </w:lvl>
    <w:lvl w:ilvl="8" w:tplc="D6E0DA1C">
      <w:numFmt w:val="decimal"/>
      <w:lvlText w:val=""/>
      <w:lvlJc w:val="left"/>
    </w:lvl>
  </w:abstractNum>
  <w:abstractNum w:abstractNumId="14">
    <w:nsid w:val="00004509"/>
    <w:multiLevelType w:val="hybridMultilevel"/>
    <w:tmpl w:val="3A60C20E"/>
    <w:lvl w:ilvl="0" w:tplc="4F6AF234">
      <w:start w:val="1"/>
      <w:numFmt w:val="bullet"/>
      <w:lvlText w:val="о"/>
      <w:lvlJc w:val="left"/>
    </w:lvl>
    <w:lvl w:ilvl="1" w:tplc="6172C472">
      <w:start w:val="3"/>
      <w:numFmt w:val="decimal"/>
      <w:lvlText w:val="%2)"/>
      <w:lvlJc w:val="left"/>
    </w:lvl>
    <w:lvl w:ilvl="2" w:tplc="FA263FB4">
      <w:numFmt w:val="decimal"/>
      <w:lvlText w:val=""/>
      <w:lvlJc w:val="left"/>
    </w:lvl>
    <w:lvl w:ilvl="3" w:tplc="27F07D7C">
      <w:numFmt w:val="decimal"/>
      <w:lvlText w:val=""/>
      <w:lvlJc w:val="left"/>
    </w:lvl>
    <w:lvl w:ilvl="4" w:tplc="8DD234A2">
      <w:numFmt w:val="decimal"/>
      <w:lvlText w:val=""/>
      <w:lvlJc w:val="left"/>
    </w:lvl>
    <w:lvl w:ilvl="5" w:tplc="A6127180">
      <w:numFmt w:val="decimal"/>
      <w:lvlText w:val=""/>
      <w:lvlJc w:val="left"/>
    </w:lvl>
    <w:lvl w:ilvl="6" w:tplc="CA72145A">
      <w:numFmt w:val="decimal"/>
      <w:lvlText w:val=""/>
      <w:lvlJc w:val="left"/>
    </w:lvl>
    <w:lvl w:ilvl="7" w:tplc="32B01584">
      <w:numFmt w:val="decimal"/>
      <w:lvlText w:val=""/>
      <w:lvlJc w:val="left"/>
    </w:lvl>
    <w:lvl w:ilvl="8" w:tplc="C254BFCA">
      <w:numFmt w:val="decimal"/>
      <w:lvlText w:val=""/>
      <w:lvlJc w:val="left"/>
    </w:lvl>
  </w:abstractNum>
  <w:abstractNum w:abstractNumId="15">
    <w:nsid w:val="00004DC8"/>
    <w:multiLevelType w:val="hybridMultilevel"/>
    <w:tmpl w:val="FD289D58"/>
    <w:lvl w:ilvl="0" w:tplc="D01E8E96">
      <w:start w:val="1"/>
      <w:numFmt w:val="bullet"/>
      <w:lvlText w:val="В"/>
      <w:lvlJc w:val="left"/>
    </w:lvl>
    <w:lvl w:ilvl="1" w:tplc="9E5261BE">
      <w:numFmt w:val="decimal"/>
      <w:lvlText w:val=""/>
      <w:lvlJc w:val="left"/>
    </w:lvl>
    <w:lvl w:ilvl="2" w:tplc="2F4601E0">
      <w:numFmt w:val="decimal"/>
      <w:lvlText w:val=""/>
      <w:lvlJc w:val="left"/>
    </w:lvl>
    <w:lvl w:ilvl="3" w:tplc="3F2E48BC">
      <w:numFmt w:val="decimal"/>
      <w:lvlText w:val=""/>
      <w:lvlJc w:val="left"/>
    </w:lvl>
    <w:lvl w:ilvl="4" w:tplc="E86643AC">
      <w:numFmt w:val="decimal"/>
      <w:lvlText w:val=""/>
      <w:lvlJc w:val="left"/>
    </w:lvl>
    <w:lvl w:ilvl="5" w:tplc="7600697A">
      <w:numFmt w:val="decimal"/>
      <w:lvlText w:val=""/>
      <w:lvlJc w:val="left"/>
    </w:lvl>
    <w:lvl w:ilvl="6" w:tplc="FE2A1596">
      <w:numFmt w:val="decimal"/>
      <w:lvlText w:val=""/>
      <w:lvlJc w:val="left"/>
    </w:lvl>
    <w:lvl w:ilvl="7" w:tplc="84CC04B2">
      <w:numFmt w:val="decimal"/>
      <w:lvlText w:val=""/>
      <w:lvlJc w:val="left"/>
    </w:lvl>
    <w:lvl w:ilvl="8" w:tplc="94D2C380">
      <w:numFmt w:val="decimal"/>
      <w:lvlText w:val=""/>
      <w:lvlJc w:val="left"/>
    </w:lvl>
  </w:abstractNum>
  <w:abstractNum w:abstractNumId="16">
    <w:nsid w:val="00004E45"/>
    <w:multiLevelType w:val="hybridMultilevel"/>
    <w:tmpl w:val="177AEB6A"/>
    <w:lvl w:ilvl="0" w:tplc="C62E55C4">
      <w:start w:val="6"/>
      <w:numFmt w:val="decimal"/>
      <w:lvlText w:val="%1)"/>
      <w:lvlJc w:val="left"/>
    </w:lvl>
    <w:lvl w:ilvl="1" w:tplc="B374E6D8">
      <w:numFmt w:val="decimal"/>
      <w:lvlText w:val=""/>
      <w:lvlJc w:val="left"/>
    </w:lvl>
    <w:lvl w:ilvl="2" w:tplc="70304714">
      <w:numFmt w:val="decimal"/>
      <w:lvlText w:val=""/>
      <w:lvlJc w:val="left"/>
    </w:lvl>
    <w:lvl w:ilvl="3" w:tplc="45CABC04">
      <w:numFmt w:val="decimal"/>
      <w:lvlText w:val=""/>
      <w:lvlJc w:val="left"/>
    </w:lvl>
    <w:lvl w:ilvl="4" w:tplc="7978507A">
      <w:numFmt w:val="decimal"/>
      <w:lvlText w:val=""/>
      <w:lvlJc w:val="left"/>
    </w:lvl>
    <w:lvl w:ilvl="5" w:tplc="E36EB542">
      <w:numFmt w:val="decimal"/>
      <w:lvlText w:val=""/>
      <w:lvlJc w:val="left"/>
    </w:lvl>
    <w:lvl w:ilvl="6" w:tplc="3D3223D8">
      <w:numFmt w:val="decimal"/>
      <w:lvlText w:val=""/>
      <w:lvlJc w:val="left"/>
    </w:lvl>
    <w:lvl w:ilvl="7" w:tplc="5EBE2E7C">
      <w:numFmt w:val="decimal"/>
      <w:lvlText w:val=""/>
      <w:lvlJc w:val="left"/>
    </w:lvl>
    <w:lvl w:ilvl="8" w:tplc="BB760CDC">
      <w:numFmt w:val="decimal"/>
      <w:lvlText w:val=""/>
      <w:lvlJc w:val="left"/>
    </w:lvl>
  </w:abstractNum>
  <w:abstractNum w:abstractNumId="17">
    <w:nsid w:val="00005D03"/>
    <w:multiLevelType w:val="hybridMultilevel"/>
    <w:tmpl w:val="9198E1B0"/>
    <w:lvl w:ilvl="0" w:tplc="D7E87E7C">
      <w:start w:val="1"/>
      <w:numFmt w:val="bullet"/>
      <w:lvlText w:val="№"/>
      <w:lvlJc w:val="left"/>
    </w:lvl>
    <w:lvl w:ilvl="1" w:tplc="F0C41D50">
      <w:start w:val="8"/>
      <w:numFmt w:val="decimal"/>
      <w:lvlText w:val="%2)"/>
      <w:lvlJc w:val="left"/>
    </w:lvl>
    <w:lvl w:ilvl="2" w:tplc="C9B01580">
      <w:numFmt w:val="decimal"/>
      <w:lvlText w:val=""/>
      <w:lvlJc w:val="left"/>
    </w:lvl>
    <w:lvl w:ilvl="3" w:tplc="4B6CC622">
      <w:numFmt w:val="decimal"/>
      <w:lvlText w:val=""/>
      <w:lvlJc w:val="left"/>
    </w:lvl>
    <w:lvl w:ilvl="4" w:tplc="93523D6C">
      <w:numFmt w:val="decimal"/>
      <w:lvlText w:val=""/>
      <w:lvlJc w:val="left"/>
    </w:lvl>
    <w:lvl w:ilvl="5" w:tplc="BA642DBC">
      <w:numFmt w:val="decimal"/>
      <w:lvlText w:val=""/>
      <w:lvlJc w:val="left"/>
    </w:lvl>
    <w:lvl w:ilvl="6" w:tplc="D6BC67E6">
      <w:numFmt w:val="decimal"/>
      <w:lvlText w:val=""/>
      <w:lvlJc w:val="left"/>
    </w:lvl>
    <w:lvl w:ilvl="7" w:tplc="3EC45A50">
      <w:numFmt w:val="decimal"/>
      <w:lvlText w:val=""/>
      <w:lvlJc w:val="left"/>
    </w:lvl>
    <w:lvl w:ilvl="8" w:tplc="48262B70">
      <w:numFmt w:val="decimal"/>
      <w:lvlText w:val=""/>
      <w:lvlJc w:val="left"/>
    </w:lvl>
  </w:abstractNum>
  <w:abstractNum w:abstractNumId="18">
    <w:nsid w:val="000063CB"/>
    <w:multiLevelType w:val="hybridMultilevel"/>
    <w:tmpl w:val="7F94DFEA"/>
    <w:lvl w:ilvl="0" w:tplc="B4A2465C">
      <w:start w:val="1"/>
      <w:numFmt w:val="bullet"/>
      <w:lvlText w:val="в"/>
      <w:lvlJc w:val="left"/>
    </w:lvl>
    <w:lvl w:ilvl="1" w:tplc="BB0A00C8">
      <w:start w:val="61"/>
      <w:numFmt w:val="upperLetter"/>
      <w:lvlText w:val="%2."/>
      <w:lvlJc w:val="left"/>
    </w:lvl>
    <w:lvl w:ilvl="2" w:tplc="5C2673BC">
      <w:numFmt w:val="decimal"/>
      <w:lvlText w:val=""/>
      <w:lvlJc w:val="left"/>
    </w:lvl>
    <w:lvl w:ilvl="3" w:tplc="75465B72">
      <w:numFmt w:val="decimal"/>
      <w:lvlText w:val=""/>
      <w:lvlJc w:val="left"/>
    </w:lvl>
    <w:lvl w:ilvl="4" w:tplc="93BC2114">
      <w:numFmt w:val="decimal"/>
      <w:lvlText w:val=""/>
      <w:lvlJc w:val="left"/>
    </w:lvl>
    <w:lvl w:ilvl="5" w:tplc="84E487A2">
      <w:numFmt w:val="decimal"/>
      <w:lvlText w:val=""/>
      <w:lvlJc w:val="left"/>
    </w:lvl>
    <w:lvl w:ilvl="6" w:tplc="E0D61388">
      <w:numFmt w:val="decimal"/>
      <w:lvlText w:val=""/>
      <w:lvlJc w:val="left"/>
    </w:lvl>
    <w:lvl w:ilvl="7" w:tplc="B1A490EA">
      <w:numFmt w:val="decimal"/>
      <w:lvlText w:val=""/>
      <w:lvlJc w:val="left"/>
    </w:lvl>
    <w:lvl w:ilvl="8" w:tplc="E1CE3C2C">
      <w:numFmt w:val="decimal"/>
      <w:lvlText w:val=""/>
      <w:lvlJc w:val="left"/>
    </w:lvl>
  </w:abstractNum>
  <w:abstractNum w:abstractNumId="19">
    <w:nsid w:val="00006443"/>
    <w:multiLevelType w:val="hybridMultilevel"/>
    <w:tmpl w:val="850CAB14"/>
    <w:lvl w:ilvl="0" w:tplc="88E893BE">
      <w:start w:val="1"/>
      <w:numFmt w:val="bullet"/>
      <w:lvlText w:val="о"/>
      <w:lvlJc w:val="left"/>
    </w:lvl>
    <w:lvl w:ilvl="1" w:tplc="675CB32C">
      <w:start w:val="2"/>
      <w:numFmt w:val="decimal"/>
      <w:lvlText w:val="%2)"/>
      <w:lvlJc w:val="left"/>
    </w:lvl>
    <w:lvl w:ilvl="2" w:tplc="0B1EBCF8">
      <w:numFmt w:val="decimal"/>
      <w:lvlText w:val=""/>
      <w:lvlJc w:val="left"/>
    </w:lvl>
    <w:lvl w:ilvl="3" w:tplc="E9C00378">
      <w:numFmt w:val="decimal"/>
      <w:lvlText w:val=""/>
      <w:lvlJc w:val="left"/>
    </w:lvl>
    <w:lvl w:ilvl="4" w:tplc="678E3008">
      <w:numFmt w:val="decimal"/>
      <w:lvlText w:val=""/>
      <w:lvlJc w:val="left"/>
    </w:lvl>
    <w:lvl w:ilvl="5" w:tplc="2B9670A4">
      <w:numFmt w:val="decimal"/>
      <w:lvlText w:val=""/>
      <w:lvlJc w:val="left"/>
    </w:lvl>
    <w:lvl w:ilvl="6" w:tplc="D7906EC8">
      <w:numFmt w:val="decimal"/>
      <w:lvlText w:val=""/>
      <w:lvlJc w:val="left"/>
    </w:lvl>
    <w:lvl w:ilvl="7" w:tplc="7A1015B0">
      <w:numFmt w:val="decimal"/>
      <w:lvlText w:val=""/>
      <w:lvlJc w:val="left"/>
    </w:lvl>
    <w:lvl w:ilvl="8" w:tplc="8986503C">
      <w:numFmt w:val="decimal"/>
      <w:lvlText w:val=""/>
      <w:lvlJc w:val="left"/>
    </w:lvl>
  </w:abstractNum>
  <w:abstractNum w:abstractNumId="20">
    <w:nsid w:val="00006B89"/>
    <w:multiLevelType w:val="hybridMultilevel"/>
    <w:tmpl w:val="AB22D17A"/>
    <w:lvl w:ilvl="0" w:tplc="B1047CC6">
      <w:start w:val="1"/>
      <w:numFmt w:val="bullet"/>
      <w:lvlText w:val="В"/>
      <w:lvlJc w:val="left"/>
    </w:lvl>
    <w:lvl w:ilvl="1" w:tplc="16DAEF7E">
      <w:numFmt w:val="decimal"/>
      <w:lvlText w:val=""/>
      <w:lvlJc w:val="left"/>
    </w:lvl>
    <w:lvl w:ilvl="2" w:tplc="7E643FDC">
      <w:numFmt w:val="decimal"/>
      <w:lvlText w:val=""/>
      <w:lvlJc w:val="left"/>
    </w:lvl>
    <w:lvl w:ilvl="3" w:tplc="385A6714">
      <w:numFmt w:val="decimal"/>
      <w:lvlText w:val=""/>
      <w:lvlJc w:val="left"/>
    </w:lvl>
    <w:lvl w:ilvl="4" w:tplc="DA04437A">
      <w:numFmt w:val="decimal"/>
      <w:lvlText w:val=""/>
      <w:lvlJc w:val="left"/>
    </w:lvl>
    <w:lvl w:ilvl="5" w:tplc="062C147C">
      <w:numFmt w:val="decimal"/>
      <w:lvlText w:val=""/>
      <w:lvlJc w:val="left"/>
    </w:lvl>
    <w:lvl w:ilvl="6" w:tplc="171045A8">
      <w:numFmt w:val="decimal"/>
      <w:lvlText w:val=""/>
      <w:lvlJc w:val="left"/>
    </w:lvl>
    <w:lvl w:ilvl="7" w:tplc="9A5671EE">
      <w:numFmt w:val="decimal"/>
      <w:lvlText w:val=""/>
      <w:lvlJc w:val="left"/>
    </w:lvl>
    <w:lvl w:ilvl="8" w:tplc="1EC00EDE">
      <w:numFmt w:val="decimal"/>
      <w:lvlText w:val=""/>
      <w:lvlJc w:val="left"/>
    </w:lvl>
  </w:abstractNum>
  <w:abstractNum w:abstractNumId="21">
    <w:nsid w:val="00006BFC"/>
    <w:multiLevelType w:val="hybridMultilevel"/>
    <w:tmpl w:val="BF0CA486"/>
    <w:lvl w:ilvl="0" w:tplc="191CC57E">
      <w:start w:val="1"/>
      <w:numFmt w:val="bullet"/>
      <w:lvlText w:val="-"/>
      <w:lvlJc w:val="left"/>
    </w:lvl>
    <w:lvl w:ilvl="1" w:tplc="2BD84238">
      <w:numFmt w:val="decimal"/>
      <w:lvlText w:val=""/>
      <w:lvlJc w:val="left"/>
    </w:lvl>
    <w:lvl w:ilvl="2" w:tplc="B6CC30EC">
      <w:numFmt w:val="decimal"/>
      <w:lvlText w:val=""/>
      <w:lvlJc w:val="left"/>
    </w:lvl>
    <w:lvl w:ilvl="3" w:tplc="158AB6D0">
      <w:numFmt w:val="decimal"/>
      <w:lvlText w:val=""/>
      <w:lvlJc w:val="left"/>
    </w:lvl>
    <w:lvl w:ilvl="4" w:tplc="FDA2D816">
      <w:numFmt w:val="decimal"/>
      <w:lvlText w:val=""/>
      <w:lvlJc w:val="left"/>
    </w:lvl>
    <w:lvl w:ilvl="5" w:tplc="4E3CEC0C">
      <w:numFmt w:val="decimal"/>
      <w:lvlText w:val=""/>
      <w:lvlJc w:val="left"/>
    </w:lvl>
    <w:lvl w:ilvl="6" w:tplc="196C84E0">
      <w:numFmt w:val="decimal"/>
      <w:lvlText w:val=""/>
      <w:lvlJc w:val="left"/>
    </w:lvl>
    <w:lvl w:ilvl="7" w:tplc="2D92A430">
      <w:numFmt w:val="decimal"/>
      <w:lvlText w:val=""/>
      <w:lvlJc w:val="left"/>
    </w:lvl>
    <w:lvl w:ilvl="8" w:tplc="78B07834">
      <w:numFmt w:val="decimal"/>
      <w:lvlText w:val=""/>
      <w:lvlJc w:val="left"/>
    </w:lvl>
  </w:abstractNum>
  <w:abstractNum w:abstractNumId="22">
    <w:nsid w:val="00006E5D"/>
    <w:multiLevelType w:val="hybridMultilevel"/>
    <w:tmpl w:val="A120B364"/>
    <w:lvl w:ilvl="0" w:tplc="7AACBEA4">
      <w:start w:val="1"/>
      <w:numFmt w:val="bullet"/>
      <w:lvlText w:val="и"/>
      <w:lvlJc w:val="left"/>
    </w:lvl>
    <w:lvl w:ilvl="1" w:tplc="2A380C6A">
      <w:start w:val="1"/>
      <w:numFmt w:val="bullet"/>
      <w:lvlText w:val="В"/>
      <w:lvlJc w:val="left"/>
    </w:lvl>
    <w:lvl w:ilvl="2" w:tplc="A290DB7A">
      <w:numFmt w:val="decimal"/>
      <w:lvlText w:val=""/>
      <w:lvlJc w:val="left"/>
    </w:lvl>
    <w:lvl w:ilvl="3" w:tplc="7C401716">
      <w:numFmt w:val="decimal"/>
      <w:lvlText w:val=""/>
      <w:lvlJc w:val="left"/>
    </w:lvl>
    <w:lvl w:ilvl="4" w:tplc="FA343DDA">
      <w:numFmt w:val="decimal"/>
      <w:lvlText w:val=""/>
      <w:lvlJc w:val="left"/>
    </w:lvl>
    <w:lvl w:ilvl="5" w:tplc="58F63F9A">
      <w:numFmt w:val="decimal"/>
      <w:lvlText w:val=""/>
      <w:lvlJc w:val="left"/>
    </w:lvl>
    <w:lvl w:ilvl="6" w:tplc="71925470">
      <w:numFmt w:val="decimal"/>
      <w:lvlText w:val=""/>
      <w:lvlJc w:val="left"/>
    </w:lvl>
    <w:lvl w:ilvl="7" w:tplc="D4FA26C0">
      <w:numFmt w:val="decimal"/>
      <w:lvlText w:val=""/>
      <w:lvlJc w:val="left"/>
    </w:lvl>
    <w:lvl w:ilvl="8" w:tplc="EF8C97E6">
      <w:numFmt w:val="decimal"/>
      <w:lvlText w:val=""/>
      <w:lvlJc w:val="left"/>
    </w:lvl>
  </w:abstractNum>
  <w:abstractNum w:abstractNumId="23">
    <w:nsid w:val="0000701F"/>
    <w:multiLevelType w:val="hybridMultilevel"/>
    <w:tmpl w:val="0724717C"/>
    <w:lvl w:ilvl="0" w:tplc="000080B4">
      <w:start w:val="1"/>
      <w:numFmt w:val="bullet"/>
      <w:lvlText w:val="№"/>
      <w:lvlJc w:val="left"/>
    </w:lvl>
    <w:lvl w:ilvl="1" w:tplc="F3301CAE">
      <w:start w:val="5"/>
      <w:numFmt w:val="decimal"/>
      <w:lvlText w:val="%2)"/>
      <w:lvlJc w:val="left"/>
    </w:lvl>
    <w:lvl w:ilvl="2" w:tplc="970E8BC6">
      <w:numFmt w:val="decimal"/>
      <w:lvlText w:val=""/>
      <w:lvlJc w:val="left"/>
    </w:lvl>
    <w:lvl w:ilvl="3" w:tplc="A1C22F00">
      <w:numFmt w:val="decimal"/>
      <w:lvlText w:val=""/>
      <w:lvlJc w:val="left"/>
    </w:lvl>
    <w:lvl w:ilvl="4" w:tplc="9F06505E">
      <w:numFmt w:val="decimal"/>
      <w:lvlText w:val=""/>
      <w:lvlJc w:val="left"/>
    </w:lvl>
    <w:lvl w:ilvl="5" w:tplc="AE8488D2">
      <w:numFmt w:val="decimal"/>
      <w:lvlText w:val=""/>
      <w:lvlJc w:val="left"/>
    </w:lvl>
    <w:lvl w:ilvl="6" w:tplc="74626F4A">
      <w:numFmt w:val="decimal"/>
      <w:lvlText w:val=""/>
      <w:lvlJc w:val="left"/>
    </w:lvl>
    <w:lvl w:ilvl="7" w:tplc="E354BECC">
      <w:numFmt w:val="decimal"/>
      <w:lvlText w:val=""/>
      <w:lvlJc w:val="left"/>
    </w:lvl>
    <w:lvl w:ilvl="8" w:tplc="4238C33C">
      <w:numFmt w:val="decimal"/>
      <w:lvlText w:val=""/>
      <w:lvlJc w:val="left"/>
    </w:lvl>
  </w:abstractNum>
  <w:abstractNum w:abstractNumId="24">
    <w:nsid w:val="0000767D"/>
    <w:multiLevelType w:val="hybridMultilevel"/>
    <w:tmpl w:val="D7B272A0"/>
    <w:lvl w:ilvl="0" w:tplc="CBC015D2">
      <w:start w:val="1"/>
      <w:numFmt w:val="decimal"/>
      <w:lvlText w:val="%1)"/>
      <w:lvlJc w:val="left"/>
    </w:lvl>
    <w:lvl w:ilvl="1" w:tplc="878EC110">
      <w:numFmt w:val="decimal"/>
      <w:lvlText w:val=""/>
      <w:lvlJc w:val="left"/>
    </w:lvl>
    <w:lvl w:ilvl="2" w:tplc="123CE022">
      <w:numFmt w:val="decimal"/>
      <w:lvlText w:val=""/>
      <w:lvlJc w:val="left"/>
    </w:lvl>
    <w:lvl w:ilvl="3" w:tplc="11485006">
      <w:numFmt w:val="decimal"/>
      <w:lvlText w:val=""/>
      <w:lvlJc w:val="left"/>
    </w:lvl>
    <w:lvl w:ilvl="4" w:tplc="51E4215E">
      <w:numFmt w:val="decimal"/>
      <w:lvlText w:val=""/>
      <w:lvlJc w:val="left"/>
    </w:lvl>
    <w:lvl w:ilvl="5" w:tplc="696CD7BE">
      <w:numFmt w:val="decimal"/>
      <w:lvlText w:val=""/>
      <w:lvlJc w:val="left"/>
    </w:lvl>
    <w:lvl w:ilvl="6" w:tplc="44B2F25A">
      <w:numFmt w:val="decimal"/>
      <w:lvlText w:val=""/>
      <w:lvlJc w:val="left"/>
    </w:lvl>
    <w:lvl w:ilvl="7" w:tplc="12B62264">
      <w:numFmt w:val="decimal"/>
      <w:lvlText w:val=""/>
      <w:lvlJc w:val="left"/>
    </w:lvl>
    <w:lvl w:ilvl="8" w:tplc="ABA2E680">
      <w:numFmt w:val="decimal"/>
      <w:lvlText w:val=""/>
      <w:lvlJc w:val="left"/>
    </w:lvl>
  </w:abstractNum>
  <w:abstractNum w:abstractNumId="25">
    <w:nsid w:val="00007A5A"/>
    <w:multiLevelType w:val="hybridMultilevel"/>
    <w:tmpl w:val="E182E5C4"/>
    <w:lvl w:ilvl="0" w:tplc="12EAF750">
      <w:start w:val="1"/>
      <w:numFmt w:val="bullet"/>
      <w:lvlText w:val="-"/>
      <w:lvlJc w:val="left"/>
    </w:lvl>
    <w:lvl w:ilvl="1" w:tplc="5912A480">
      <w:numFmt w:val="decimal"/>
      <w:lvlText w:val=""/>
      <w:lvlJc w:val="left"/>
    </w:lvl>
    <w:lvl w:ilvl="2" w:tplc="2AC67308">
      <w:numFmt w:val="decimal"/>
      <w:lvlText w:val=""/>
      <w:lvlJc w:val="left"/>
    </w:lvl>
    <w:lvl w:ilvl="3" w:tplc="85D4A5B0">
      <w:numFmt w:val="decimal"/>
      <w:lvlText w:val=""/>
      <w:lvlJc w:val="left"/>
    </w:lvl>
    <w:lvl w:ilvl="4" w:tplc="CD2EE06C">
      <w:numFmt w:val="decimal"/>
      <w:lvlText w:val=""/>
      <w:lvlJc w:val="left"/>
    </w:lvl>
    <w:lvl w:ilvl="5" w:tplc="143CC2EA">
      <w:numFmt w:val="decimal"/>
      <w:lvlText w:val=""/>
      <w:lvlJc w:val="left"/>
    </w:lvl>
    <w:lvl w:ilvl="6" w:tplc="0BCC0E3A">
      <w:numFmt w:val="decimal"/>
      <w:lvlText w:val=""/>
      <w:lvlJc w:val="left"/>
    </w:lvl>
    <w:lvl w:ilvl="7" w:tplc="06C4047A">
      <w:numFmt w:val="decimal"/>
      <w:lvlText w:val=""/>
      <w:lvlJc w:val="left"/>
    </w:lvl>
    <w:lvl w:ilvl="8" w:tplc="3F1808E6">
      <w:numFmt w:val="decimal"/>
      <w:lvlText w:val=""/>
      <w:lvlJc w:val="left"/>
    </w:lvl>
  </w:abstractNum>
  <w:abstractNum w:abstractNumId="26">
    <w:nsid w:val="00007FF5"/>
    <w:multiLevelType w:val="hybridMultilevel"/>
    <w:tmpl w:val="E3D8658A"/>
    <w:lvl w:ilvl="0" w:tplc="F5D6A8F0">
      <w:start w:val="1"/>
      <w:numFmt w:val="decimal"/>
      <w:lvlText w:val="%1)"/>
      <w:lvlJc w:val="left"/>
    </w:lvl>
    <w:lvl w:ilvl="1" w:tplc="8376DADA">
      <w:numFmt w:val="decimal"/>
      <w:lvlText w:val=""/>
      <w:lvlJc w:val="left"/>
    </w:lvl>
    <w:lvl w:ilvl="2" w:tplc="802C8D6A">
      <w:numFmt w:val="decimal"/>
      <w:lvlText w:val=""/>
      <w:lvlJc w:val="left"/>
    </w:lvl>
    <w:lvl w:ilvl="3" w:tplc="88ACADEE">
      <w:numFmt w:val="decimal"/>
      <w:lvlText w:val=""/>
      <w:lvlJc w:val="left"/>
    </w:lvl>
    <w:lvl w:ilvl="4" w:tplc="1B366B22">
      <w:numFmt w:val="decimal"/>
      <w:lvlText w:val=""/>
      <w:lvlJc w:val="left"/>
    </w:lvl>
    <w:lvl w:ilvl="5" w:tplc="547462DC">
      <w:numFmt w:val="decimal"/>
      <w:lvlText w:val=""/>
      <w:lvlJc w:val="left"/>
    </w:lvl>
    <w:lvl w:ilvl="6" w:tplc="ECE47DBA">
      <w:numFmt w:val="decimal"/>
      <w:lvlText w:val=""/>
      <w:lvlJc w:val="left"/>
    </w:lvl>
    <w:lvl w:ilvl="7" w:tplc="BEFC7932">
      <w:numFmt w:val="decimal"/>
      <w:lvlText w:val=""/>
      <w:lvlJc w:val="left"/>
    </w:lvl>
    <w:lvl w:ilvl="8" w:tplc="CE7ABD2E">
      <w:numFmt w:val="decimal"/>
      <w:lvlText w:val=""/>
      <w:lvlJc w:val="left"/>
    </w:lvl>
  </w:abstractNum>
  <w:abstractNum w:abstractNumId="27">
    <w:nsid w:val="0944353E"/>
    <w:multiLevelType w:val="multilevel"/>
    <w:tmpl w:val="60283C5E"/>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pStyle w:val="3"/>
      <w:isLgl/>
      <w:lvlText w:val="%1.%2.%3."/>
      <w:lvlJc w:val="left"/>
      <w:pPr>
        <w:ind w:left="1800" w:hanging="720"/>
      </w:pPr>
    </w:lvl>
    <w:lvl w:ilvl="3">
      <w:start w:val="1"/>
      <w:numFmt w:val="decimal"/>
      <w:pStyle w:val="4"/>
      <w:isLgl/>
      <w:lvlText w:val="%1.%2.%3.%4."/>
      <w:lvlJc w:val="left"/>
      <w:pPr>
        <w:ind w:left="320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8">
    <w:nsid w:val="7DCB2190"/>
    <w:multiLevelType w:val="hybridMultilevel"/>
    <w:tmpl w:val="CD7213A2"/>
    <w:lvl w:ilvl="0" w:tplc="16A2B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15"/>
  </w:num>
  <w:num w:numId="6">
    <w:abstractNumId w:val="19"/>
  </w:num>
  <w:num w:numId="7">
    <w:abstractNumId w:val="13"/>
  </w:num>
  <w:num w:numId="8">
    <w:abstractNumId w:val="9"/>
  </w:num>
  <w:num w:numId="9">
    <w:abstractNumId w:val="23"/>
  </w:num>
  <w:num w:numId="10">
    <w:abstractNumId w:val="17"/>
  </w:num>
  <w:num w:numId="11">
    <w:abstractNumId w:val="25"/>
  </w:num>
  <w:num w:numId="12">
    <w:abstractNumId w:val="24"/>
  </w:num>
  <w:num w:numId="13">
    <w:abstractNumId w:val="14"/>
  </w:num>
  <w:num w:numId="14">
    <w:abstractNumId w:val="4"/>
  </w:num>
  <w:num w:numId="15">
    <w:abstractNumId w:val="12"/>
  </w:num>
  <w:num w:numId="16">
    <w:abstractNumId w:val="6"/>
  </w:num>
  <w:num w:numId="17">
    <w:abstractNumId w:val="22"/>
  </w:num>
  <w:num w:numId="18">
    <w:abstractNumId w:val="5"/>
  </w:num>
  <w:num w:numId="19">
    <w:abstractNumId w:val="18"/>
  </w:num>
  <w:num w:numId="20">
    <w:abstractNumId w:val="21"/>
  </w:num>
  <w:num w:numId="21">
    <w:abstractNumId w:val="26"/>
  </w:num>
  <w:num w:numId="22">
    <w:abstractNumId w:val="16"/>
  </w:num>
  <w:num w:numId="23">
    <w:abstractNumId w:val="11"/>
  </w:num>
  <w:num w:numId="24">
    <w:abstractNumId w:val="7"/>
  </w:num>
  <w:num w:numId="25">
    <w:abstractNumId w:val="8"/>
  </w:num>
  <w:num w:numId="26">
    <w:abstractNumId w:val="20"/>
  </w:num>
  <w:num w:numId="27">
    <w:abstractNumId w:val="1"/>
  </w:num>
  <w:num w:numId="28">
    <w:abstractNumId w:val="10"/>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65"/>
    <w:rsid w:val="00140238"/>
    <w:rsid w:val="001441A7"/>
    <w:rsid w:val="001F241B"/>
    <w:rsid w:val="002448FB"/>
    <w:rsid w:val="00306CFE"/>
    <w:rsid w:val="00400CFC"/>
    <w:rsid w:val="00426965"/>
    <w:rsid w:val="00441ECA"/>
    <w:rsid w:val="007567EC"/>
    <w:rsid w:val="008068CE"/>
    <w:rsid w:val="00967247"/>
    <w:rsid w:val="00A33187"/>
    <w:rsid w:val="00A60D6E"/>
    <w:rsid w:val="00A67516"/>
    <w:rsid w:val="00AA7DD7"/>
    <w:rsid w:val="00AF17F0"/>
    <w:rsid w:val="00B5604B"/>
    <w:rsid w:val="00C9735A"/>
    <w:rsid w:val="00FB0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5"/>
    <w:pPr>
      <w:suppressAutoHyphens/>
    </w:pPr>
    <w:rPr>
      <w:rFonts w:ascii="Calibri" w:eastAsia="Calibri" w:hAnsi="Calibri" w:cs="Calibri"/>
      <w:color w:val="00000A"/>
    </w:rPr>
  </w:style>
  <w:style w:type="paragraph" w:styleId="1">
    <w:name w:val="heading 1"/>
    <w:basedOn w:val="a"/>
    <w:next w:val="a"/>
    <w:link w:val="10"/>
    <w:qFormat/>
    <w:rsid w:val="00A60D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F24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426965"/>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nhideWhenUsed/>
    <w:qFormat/>
    <w:rsid w:val="00426965"/>
    <w:pPr>
      <w:numPr>
        <w:ilvl w:val="3"/>
        <w:numId w:val="1"/>
      </w:numPr>
      <w:suppressAutoHyphens w:val="0"/>
      <w:spacing w:before="100" w:after="100" w:line="100" w:lineRule="atLeast"/>
      <w:ind w:left="2520"/>
      <w:outlineLvl w:val="3"/>
    </w:pPr>
    <w:rPr>
      <w:rFonts w:ascii="Times New Roman" w:hAnsi="Times New Roman" w:cs="Times New Roman"/>
      <w:b/>
      <w:sz w:val="24"/>
      <w:szCs w:val="20"/>
      <w:lang w:eastAsia="ar-SA"/>
    </w:rPr>
  </w:style>
  <w:style w:type="paragraph" w:styleId="5">
    <w:name w:val="heading 5"/>
    <w:basedOn w:val="a"/>
    <w:next w:val="a"/>
    <w:link w:val="50"/>
    <w:qFormat/>
    <w:rsid w:val="00A60D6E"/>
    <w:pPr>
      <w:keepNext/>
      <w:suppressAutoHyphens w:val="0"/>
      <w:autoSpaceDE w:val="0"/>
      <w:autoSpaceDN w:val="0"/>
      <w:spacing w:before="240" w:after="0" w:line="240" w:lineRule="auto"/>
      <w:jc w:val="center"/>
      <w:outlineLvl w:val="4"/>
    </w:pPr>
    <w:rPr>
      <w:rFonts w:ascii="Times New Roman" w:eastAsia="Times New Roman" w:hAnsi="Times New Roman" w:cs="Times New Roman"/>
      <w:b/>
      <w:color w:val="auto"/>
      <w:sz w:val="26"/>
      <w:szCs w:val="28"/>
      <w:lang w:val="x-none" w:eastAsia="ru-RU"/>
    </w:rPr>
  </w:style>
  <w:style w:type="paragraph" w:styleId="6">
    <w:name w:val="heading 6"/>
    <w:basedOn w:val="a"/>
    <w:next w:val="a"/>
    <w:link w:val="60"/>
    <w:qFormat/>
    <w:rsid w:val="00A60D6E"/>
    <w:pPr>
      <w:keepNext/>
      <w:suppressAutoHyphens w:val="0"/>
      <w:autoSpaceDE w:val="0"/>
      <w:autoSpaceDN w:val="0"/>
      <w:spacing w:before="120" w:after="120" w:line="240" w:lineRule="auto"/>
      <w:ind w:left="170"/>
      <w:jc w:val="center"/>
      <w:outlineLvl w:val="5"/>
    </w:pPr>
    <w:rPr>
      <w:rFonts w:ascii="Times New Roman" w:eastAsia="Times New Roman" w:hAnsi="Times New Roman" w:cs="Times New Roman"/>
      <w:b/>
      <w:color w:val="auto"/>
      <w:sz w:val="26"/>
      <w:szCs w:val="28"/>
      <w:lang w:val="x-none" w:eastAsia="ru-RU"/>
    </w:rPr>
  </w:style>
  <w:style w:type="paragraph" w:styleId="8">
    <w:name w:val="heading 8"/>
    <w:basedOn w:val="a"/>
    <w:next w:val="a"/>
    <w:link w:val="80"/>
    <w:qFormat/>
    <w:rsid w:val="00A60D6E"/>
    <w:pPr>
      <w:keepNext/>
      <w:suppressAutoHyphens w:val="0"/>
      <w:spacing w:after="0" w:line="240" w:lineRule="auto"/>
      <w:ind w:right="-567" w:firstLine="34"/>
      <w:jc w:val="both"/>
      <w:outlineLvl w:val="7"/>
    </w:pPr>
    <w:rPr>
      <w:rFonts w:ascii="Times New Roman" w:eastAsia="Times New Roman" w:hAnsi="Times New Roman" w:cs="Times New Roman"/>
      <w:color w:val="auto"/>
      <w:sz w:val="24"/>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26965"/>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426965"/>
    <w:rPr>
      <w:rFonts w:ascii="Times New Roman" w:eastAsia="Calibri" w:hAnsi="Times New Roman" w:cs="Times New Roman"/>
      <w:b/>
      <w:color w:val="00000A"/>
      <w:sz w:val="24"/>
      <w:szCs w:val="20"/>
      <w:lang w:eastAsia="ar-SA"/>
    </w:rPr>
  </w:style>
  <w:style w:type="paragraph" w:styleId="a4">
    <w:name w:val="List Paragraph"/>
    <w:basedOn w:val="a"/>
    <w:uiPriority w:val="34"/>
    <w:qFormat/>
    <w:rsid w:val="00426965"/>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character" w:customStyle="1" w:styleId="ConsPlusNormal">
    <w:name w:val="ConsPlusNormal Знак"/>
    <w:link w:val="ConsPlusNormal0"/>
    <w:uiPriority w:val="99"/>
    <w:locked/>
    <w:rsid w:val="00426965"/>
    <w:rPr>
      <w:rFonts w:ascii="Calibri" w:eastAsia="Times New Roman" w:hAnsi="Calibri" w:cs="Calibri"/>
      <w:color w:val="00000A"/>
      <w:szCs w:val="20"/>
      <w:lang w:eastAsia="ru-RU"/>
    </w:rPr>
  </w:style>
  <w:style w:type="paragraph" w:customStyle="1" w:styleId="ConsPlusNormal0">
    <w:name w:val="ConsPlusNormal"/>
    <w:link w:val="ConsPlusNormal"/>
    <w:rsid w:val="00426965"/>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426965"/>
    <w:pPr>
      <w:spacing w:after="120"/>
    </w:pPr>
  </w:style>
  <w:style w:type="character" w:customStyle="1" w:styleId="a5">
    <w:name w:val="Основной текст Знак"/>
    <w:basedOn w:val="a1"/>
    <w:link w:val="a0"/>
    <w:rsid w:val="00426965"/>
    <w:rPr>
      <w:rFonts w:ascii="Calibri" w:eastAsia="Calibri" w:hAnsi="Calibri" w:cs="Calibri"/>
      <w:color w:val="00000A"/>
    </w:rPr>
  </w:style>
  <w:style w:type="character" w:customStyle="1" w:styleId="20">
    <w:name w:val="Заголовок 2 Знак"/>
    <w:basedOn w:val="a1"/>
    <w:link w:val="2"/>
    <w:rsid w:val="001F241B"/>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241B"/>
    <w:rPr>
      <w:color w:val="0000FF"/>
      <w:u w:val="single"/>
    </w:rPr>
  </w:style>
  <w:style w:type="character" w:customStyle="1" w:styleId="10">
    <w:name w:val="Заголовок 1 Знак"/>
    <w:basedOn w:val="a1"/>
    <w:link w:val="1"/>
    <w:rsid w:val="00A60D6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1"/>
    <w:link w:val="5"/>
    <w:rsid w:val="00A60D6E"/>
    <w:rPr>
      <w:rFonts w:ascii="Times New Roman" w:eastAsia="Times New Roman" w:hAnsi="Times New Roman" w:cs="Times New Roman"/>
      <w:b/>
      <w:sz w:val="26"/>
      <w:szCs w:val="28"/>
      <w:lang w:val="x-none" w:eastAsia="ru-RU"/>
    </w:rPr>
  </w:style>
  <w:style w:type="character" w:customStyle="1" w:styleId="60">
    <w:name w:val="Заголовок 6 Знак"/>
    <w:basedOn w:val="a1"/>
    <w:link w:val="6"/>
    <w:rsid w:val="00A60D6E"/>
    <w:rPr>
      <w:rFonts w:ascii="Times New Roman" w:eastAsia="Times New Roman" w:hAnsi="Times New Roman" w:cs="Times New Roman"/>
      <w:b/>
      <w:sz w:val="26"/>
      <w:szCs w:val="28"/>
      <w:lang w:val="x-none" w:eastAsia="ru-RU"/>
    </w:rPr>
  </w:style>
  <w:style w:type="character" w:customStyle="1" w:styleId="80">
    <w:name w:val="Заголовок 8 Знак"/>
    <w:basedOn w:val="a1"/>
    <w:link w:val="8"/>
    <w:rsid w:val="00A60D6E"/>
    <w:rPr>
      <w:rFonts w:ascii="Times New Roman" w:eastAsia="Times New Roman" w:hAnsi="Times New Roman" w:cs="Times New Roman"/>
      <w:sz w:val="24"/>
      <w:szCs w:val="28"/>
      <w:lang w:val="x-none" w:eastAsia="ru-RU"/>
    </w:rPr>
  </w:style>
  <w:style w:type="numbering" w:customStyle="1" w:styleId="11">
    <w:name w:val="Нет списка1"/>
    <w:next w:val="a3"/>
    <w:semiHidden/>
    <w:unhideWhenUsed/>
    <w:rsid w:val="00A60D6E"/>
  </w:style>
  <w:style w:type="paragraph" w:styleId="a7">
    <w:name w:val="header"/>
    <w:basedOn w:val="a"/>
    <w:link w:val="a8"/>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8">
    <w:name w:val="Верхний колонтитул Знак"/>
    <w:basedOn w:val="a1"/>
    <w:link w:val="a7"/>
    <w:uiPriority w:val="99"/>
    <w:rsid w:val="00A60D6E"/>
    <w:rPr>
      <w:rFonts w:ascii="Times New Roman" w:eastAsia="Times New Roman" w:hAnsi="Times New Roman" w:cs="Times New Roman"/>
      <w:sz w:val="20"/>
      <w:szCs w:val="20"/>
      <w:lang w:val="x-none" w:eastAsia="ru-RU"/>
    </w:rPr>
  </w:style>
  <w:style w:type="character" w:styleId="a9">
    <w:name w:val="page number"/>
    <w:basedOn w:val="a1"/>
    <w:rsid w:val="00A60D6E"/>
  </w:style>
  <w:style w:type="paragraph" w:customStyle="1" w:styleId="aa">
    <w:name w:val="основной текст и отступ первой строки"/>
    <w:basedOn w:val="a"/>
    <w:rsid w:val="00A60D6E"/>
    <w:pPr>
      <w:suppressAutoHyphens w:val="0"/>
      <w:autoSpaceDE w:val="0"/>
      <w:autoSpaceDN w:val="0"/>
      <w:spacing w:after="0" w:line="240" w:lineRule="auto"/>
      <w:jc w:val="both"/>
    </w:pPr>
    <w:rPr>
      <w:rFonts w:ascii="Times New Roman" w:eastAsia="Times New Roman" w:hAnsi="Times New Roman" w:cs="Times New Roman"/>
      <w:color w:val="auto"/>
      <w:sz w:val="28"/>
      <w:szCs w:val="28"/>
      <w:lang w:eastAsia="ru-RU"/>
    </w:rPr>
  </w:style>
  <w:style w:type="paragraph" w:styleId="31">
    <w:name w:val="Body Text 3"/>
    <w:basedOn w:val="a"/>
    <w:link w:val="32"/>
    <w:rsid w:val="00A60D6E"/>
    <w:pPr>
      <w:suppressAutoHyphens w:val="0"/>
      <w:autoSpaceDE w:val="0"/>
      <w:autoSpaceDN w:val="0"/>
      <w:spacing w:after="0" w:line="240" w:lineRule="auto"/>
      <w:jc w:val="both"/>
    </w:pPr>
    <w:rPr>
      <w:rFonts w:ascii="Times New Roman" w:eastAsia="Times New Roman" w:hAnsi="Times New Roman" w:cs="Times New Roman"/>
      <w:color w:val="auto"/>
      <w:sz w:val="26"/>
      <w:szCs w:val="28"/>
      <w:lang w:val="x-none" w:eastAsia="ru-RU"/>
    </w:rPr>
  </w:style>
  <w:style w:type="character" w:customStyle="1" w:styleId="32">
    <w:name w:val="Основной текст 3 Знак"/>
    <w:basedOn w:val="a1"/>
    <w:link w:val="31"/>
    <w:rsid w:val="00A60D6E"/>
    <w:rPr>
      <w:rFonts w:ascii="Times New Roman" w:eastAsia="Times New Roman" w:hAnsi="Times New Roman" w:cs="Times New Roman"/>
      <w:sz w:val="26"/>
      <w:szCs w:val="28"/>
      <w:lang w:val="x-none" w:eastAsia="ru-RU"/>
    </w:rPr>
  </w:style>
  <w:style w:type="paragraph" w:customStyle="1" w:styleId="12">
    <w:name w:val="Стиль1"/>
    <w:rsid w:val="00A60D6E"/>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A60D6E"/>
    <w:pPr>
      <w:widowControl w:val="0"/>
      <w:tabs>
        <w:tab w:val="left" w:pos="1276"/>
      </w:tabs>
      <w:suppressAutoHyphens w:val="0"/>
      <w:spacing w:before="60" w:after="60" w:line="240" w:lineRule="auto"/>
      <w:ind w:right="-567" w:firstLine="709"/>
      <w:jc w:val="both"/>
    </w:pPr>
    <w:rPr>
      <w:rFonts w:ascii="Times New Roman" w:eastAsia="Times New Roman" w:hAnsi="Times New Roman" w:cs="Times New Roman"/>
      <w:color w:val="auto"/>
      <w:sz w:val="24"/>
      <w:szCs w:val="28"/>
      <w:lang w:eastAsia="ru-RU"/>
    </w:rPr>
  </w:style>
  <w:style w:type="paragraph" w:customStyle="1" w:styleId="310">
    <w:name w:val="Основной текст 31"/>
    <w:basedOn w:val="a"/>
    <w:rsid w:val="00A60D6E"/>
    <w:pPr>
      <w:widowControl w:val="0"/>
      <w:suppressAutoHyphens w:val="0"/>
      <w:spacing w:after="0" w:line="240" w:lineRule="auto"/>
      <w:ind w:right="-567"/>
      <w:jc w:val="both"/>
    </w:pPr>
    <w:rPr>
      <w:rFonts w:ascii="Times New Roman" w:eastAsia="Times New Roman" w:hAnsi="Times New Roman" w:cs="Times New Roman"/>
      <w:color w:val="auto"/>
      <w:sz w:val="24"/>
      <w:szCs w:val="28"/>
      <w:lang w:eastAsia="ru-RU"/>
    </w:rPr>
  </w:style>
  <w:style w:type="paragraph" w:customStyle="1" w:styleId="Iauiue">
    <w:name w:val="Iau?iue"/>
    <w:rsid w:val="00A60D6E"/>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A60D6E"/>
    <w:pPr>
      <w:suppressAutoHyphens w:val="0"/>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A60D6E"/>
    <w:pPr>
      <w:suppressAutoHyphens w:val="0"/>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d">
    <w:name w:val="Нижний колонтитул Знак"/>
    <w:basedOn w:val="a1"/>
    <w:link w:val="ac"/>
    <w:uiPriority w:val="99"/>
    <w:rsid w:val="00A60D6E"/>
    <w:rPr>
      <w:rFonts w:ascii="Times New Roman" w:eastAsia="Times New Roman" w:hAnsi="Times New Roman" w:cs="Times New Roman"/>
      <w:sz w:val="20"/>
      <w:szCs w:val="20"/>
      <w:lang w:val="x-none" w:eastAsia="ru-RU"/>
    </w:rPr>
  </w:style>
  <w:style w:type="paragraph" w:styleId="ae">
    <w:name w:val="Balloon Text"/>
    <w:basedOn w:val="a"/>
    <w:link w:val="af"/>
    <w:uiPriority w:val="99"/>
    <w:semiHidden/>
    <w:rsid w:val="00A60D6E"/>
    <w:pPr>
      <w:widowControl w:val="0"/>
      <w:suppressAutoHyphens w:val="0"/>
      <w:autoSpaceDE w:val="0"/>
      <w:autoSpaceDN w:val="0"/>
      <w:adjustRightInd w:val="0"/>
      <w:spacing w:after="0" w:line="240" w:lineRule="auto"/>
    </w:pPr>
    <w:rPr>
      <w:rFonts w:ascii="Tahoma" w:eastAsia="Times New Roman" w:hAnsi="Tahoma" w:cs="Times New Roman"/>
      <w:color w:val="auto"/>
      <w:sz w:val="16"/>
      <w:szCs w:val="16"/>
      <w:lang w:val="x-none" w:eastAsia="ru-RU"/>
    </w:rPr>
  </w:style>
  <w:style w:type="character" w:customStyle="1" w:styleId="af">
    <w:name w:val="Текст выноски Знак"/>
    <w:basedOn w:val="a1"/>
    <w:link w:val="ae"/>
    <w:uiPriority w:val="99"/>
    <w:semiHidden/>
    <w:rsid w:val="00A60D6E"/>
    <w:rPr>
      <w:rFonts w:ascii="Tahoma" w:eastAsia="Times New Roman" w:hAnsi="Tahoma" w:cs="Times New Roman"/>
      <w:sz w:val="16"/>
      <w:szCs w:val="16"/>
      <w:lang w:val="x-none" w:eastAsia="ru-RU"/>
    </w:rPr>
  </w:style>
  <w:style w:type="table" w:styleId="af0">
    <w:name w:val="Table Grid"/>
    <w:basedOn w:val="a2"/>
    <w:rsid w:val="00A60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A60D6E"/>
    <w:pPr>
      <w:spacing w:after="0" w:line="240" w:lineRule="auto"/>
    </w:pPr>
    <w:rPr>
      <w:rFonts w:ascii="Calibri" w:eastAsia="Times New Roman" w:hAnsi="Calibri" w:cs="Times New Roman"/>
      <w:lang w:eastAsia="ru-RU"/>
    </w:rPr>
  </w:style>
  <w:style w:type="paragraph" w:styleId="af2">
    <w:name w:val="Block Text"/>
    <w:basedOn w:val="a"/>
    <w:rsid w:val="00A60D6E"/>
    <w:pPr>
      <w:suppressAutoHyphens w:val="0"/>
      <w:spacing w:after="0" w:line="240" w:lineRule="auto"/>
      <w:ind w:left="170" w:right="170" w:firstLine="720"/>
      <w:jc w:val="both"/>
    </w:pPr>
    <w:rPr>
      <w:rFonts w:ascii="Times New Roman" w:eastAsia="Times New Roman" w:hAnsi="Times New Roman" w:cs="Times New Roman"/>
      <w:color w:val="auto"/>
      <w:sz w:val="28"/>
      <w:szCs w:val="20"/>
      <w:lang w:eastAsia="ru-RU"/>
    </w:rPr>
  </w:style>
  <w:style w:type="paragraph" w:styleId="af3">
    <w:name w:val="Title"/>
    <w:basedOn w:val="a"/>
    <w:link w:val="af4"/>
    <w:qFormat/>
    <w:rsid w:val="00A60D6E"/>
    <w:pPr>
      <w:suppressAutoHyphens w:val="0"/>
      <w:spacing w:after="0" w:line="240" w:lineRule="auto"/>
      <w:jc w:val="center"/>
    </w:pPr>
    <w:rPr>
      <w:rFonts w:ascii="Times New Roman" w:eastAsia="Times New Roman" w:hAnsi="Times New Roman" w:cs="Times New Roman"/>
      <w:b/>
      <w:color w:val="auto"/>
      <w:sz w:val="28"/>
      <w:szCs w:val="20"/>
      <w:lang w:val="x-none" w:eastAsia="x-none"/>
    </w:rPr>
  </w:style>
  <w:style w:type="character" w:customStyle="1" w:styleId="af4">
    <w:name w:val="Название Знак"/>
    <w:basedOn w:val="a1"/>
    <w:link w:val="af3"/>
    <w:rsid w:val="00A60D6E"/>
    <w:rPr>
      <w:rFonts w:ascii="Times New Roman" w:eastAsia="Times New Roman" w:hAnsi="Times New Roman" w:cs="Times New Roman"/>
      <w:b/>
      <w:sz w:val="28"/>
      <w:szCs w:val="20"/>
      <w:lang w:val="x-none" w:eastAsia="x-none"/>
    </w:rPr>
  </w:style>
  <w:style w:type="paragraph" w:customStyle="1" w:styleId="CharChar1CharChar1CharChar">
    <w:name w:val="Char Char Знак Знак1 Char Char1 Знак Знак Char Char"/>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paragraph" w:customStyle="1" w:styleId="Heading">
    <w:name w:val="Heading"/>
    <w:rsid w:val="00A60D6E"/>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A60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A60D6E"/>
    <w:pPr>
      <w:tabs>
        <w:tab w:val="left" w:pos="1008"/>
        <w:tab w:val="left" w:pos="1260"/>
      </w:tabs>
      <w:suppressAutoHyphens w:val="0"/>
      <w:spacing w:before="120" w:after="0" w:line="360" w:lineRule="auto"/>
      <w:ind w:firstLine="709"/>
      <w:jc w:val="both"/>
    </w:pPr>
    <w:rPr>
      <w:rFonts w:ascii="Times New Roman" w:eastAsia="Times New Roman" w:hAnsi="Times New Roman" w:cs="Times New Roman"/>
      <w:color w:val="auto"/>
      <w:sz w:val="26"/>
      <w:szCs w:val="24"/>
      <w:lang w:val="x-none" w:eastAsia="x-none"/>
    </w:rPr>
  </w:style>
  <w:style w:type="character" w:customStyle="1" w:styleId="Pro-Gramma0">
    <w:name w:val="Pro-Gramma Знак"/>
    <w:link w:val="Pro-Gramma"/>
    <w:rsid w:val="00A60D6E"/>
    <w:rPr>
      <w:rFonts w:ascii="Times New Roman" w:eastAsia="Times New Roman" w:hAnsi="Times New Roman" w:cs="Times New Roman"/>
      <w:sz w:val="26"/>
      <w:szCs w:val="24"/>
      <w:lang w:val="x-none" w:eastAsia="x-none"/>
    </w:rPr>
  </w:style>
  <w:style w:type="character" w:customStyle="1" w:styleId="TextNPA">
    <w:name w:val="Text NPA"/>
    <w:rsid w:val="00A60D6E"/>
    <w:rPr>
      <w:rFonts w:ascii="Times New Roman" w:hAnsi="Times New Roman"/>
      <w:sz w:val="26"/>
    </w:rPr>
  </w:style>
  <w:style w:type="paragraph" w:styleId="22">
    <w:name w:val="Body Text Indent 2"/>
    <w:basedOn w:val="a"/>
    <w:link w:val="23"/>
    <w:rsid w:val="00A60D6E"/>
    <w:pPr>
      <w:widowControl w:val="0"/>
      <w:suppressAutoHyphens w:val="0"/>
      <w:autoSpaceDE w:val="0"/>
      <w:autoSpaceDN w:val="0"/>
      <w:adjustRightInd w:val="0"/>
      <w:spacing w:after="120" w:line="480" w:lineRule="auto"/>
      <w:ind w:left="283"/>
    </w:pPr>
    <w:rPr>
      <w:rFonts w:ascii="Times New Roman" w:eastAsia="Times New Roman" w:hAnsi="Times New Roman" w:cs="Times New Roman"/>
      <w:color w:val="auto"/>
      <w:sz w:val="20"/>
      <w:szCs w:val="20"/>
      <w:lang w:val="x-none" w:eastAsia="ru-RU"/>
    </w:rPr>
  </w:style>
  <w:style w:type="character" w:customStyle="1" w:styleId="23">
    <w:name w:val="Основной текст с отступом 2 Знак"/>
    <w:basedOn w:val="a1"/>
    <w:link w:val="22"/>
    <w:rsid w:val="00A60D6E"/>
    <w:rPr>
      <w:rFonts w:ascii="Times New Roman" w:eastAsia="Times New Roman" w:hAnsi="Times New Roman" w:cs="Times New Roman"/>
      <w:sz w:val="20"/>
      <w:szCs w:val="20"/>
      <w:lang w:val="x-none" w:eastAsia="ru-RU"/>
    </w:rPr>
  </w:style>
  <w:style w:type="paragraph" w:customStyle="1" w:styleId="ConsPlusNonformat">
    <w:name w:val="ConsPlusNonformat"/>
    <w:rsid w:val="00A60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6">
    <w:name w:val="Текст сноски Знак"/>
    <w:basedOn w:val="a1"/>
    <w:link w:val="af5"/>
    <w:uiPriority w:val="99"/>
    <w:rsid w:val="00A60D6E"/>
    <w:rPr>
      <w:rFonts w:ascii="Times New Roman" w:eastAsia="Times New Roman" w:hAnsi="Times New Roman" w:cs="Times New Roman"/>
      <w:sz w:val="20"/>
      <w:szCs w:val="20"/>
      <w:lang w:val="x-none" w:eastAsia="ru-RU"/>
    </w:rPr>
  </w:style>
  <w:style w:type="character" w:styleId="af7">
    <w:name w:val="footnote reference"/>
    <w:uiPriority w:val="99"/>
    <w:rsid w:val="00A60D6E"/>
    <w:rPr>
      <w:vertAlign w:val="superscript"/>
    </w:rPr>
  </w:style>
  <w:style w:type="paragraph" w:customStyle="1" w:styleId="af8">
    <w:name w:val="Знак"/>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character" w:styleId="af9">
    <w:name w:val="FollowedHyperlink"/>
    <w:rsid w:val="00A60D6E"/>
    <w:rPr>
      <w:color w:val="800080"/>
      <w:u w:val="single"/>
    </w:rPr>
  </w:style>
  <w:style w:type="paragraph" w:customStyle="1" w:styleId="13">
    <w:name w:val="Абзац списка1"/>
    <w:basedOn w:val="a"/>
    <w:uiPriority w:val="99"/>
    <w:rsid w:val="00A60D6E"/>
    <w:pPr>
      <w:suppressAutoHyphens w:val="0"/>
      <w:ind w:left="720"/>
    </w:pPr>
    <w:rPr>
      <w:rFonts w:eastAsia="Times New Roman" w:cs="Times New Roman"/>
      <w:color w:val="auto"/>
    </w:rPr>
  </w:style>
  <w:style w:type="paragraph" w:customStyle="1" w:styleId="ConsPlusCell">
    <w:name w:val="ConsPlusCell"/>
    <w:rsid w:val="00A60D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A60D6E"/>
    <w:rPr>
      <w:sz w:val="23"/>
      <w:szCs w:val="23"/>
      <w:shd w:val="clear" w:color="auto" w:fill="FFFFFF"/>
    </w:rPr>
  </w:style>
  <w:style w:type="paragraph" w:customStyle="1" w:styleId="25">
    <w:name w:val="Основной текст (2)"/>
    <w:basedOn w:val="a"/>
    <w:link w:val="24"/>
    <w:rsid w:val="00A60D6E"/>
    <w:pPr>
      <w:shd w:val="clear" w:color="auto" w:fill="FFFFFF"/>
      <w:suppressAutoHyphens w:val="0"/>
      <w:spacing w:after="120" w:line="240" w:lineRule="atLeast"/>
      <w:ind w:hanging="720"/>
    </w:pPr>
    <w:rPr>
      <w:rFonts w:asciiTheme="minorHAnsi" w:eastAsiaTheme="minorHAnsi" w:hAnsiTheme="minorHAnsi" w:cstheme="minorBidi"/>
      <w:color w:val="auto"/>
      <w:sz w:val="23"/>
      <w:szCs w:val="23"/>
      <w:shd w:val="clear" w:color="auto" w:fill="FFFFFF"/>
    </w:rPr>
  </w:style>
  <w:style w:type="paragraph" w:customStyle="1" w:styleId="26">
    <w:name w:val="Абзац списка2"/>
    <w:basedOn w:val="a"/>
    <w:rsid w:val="00A60D6E"/>
    <w:pPr>
      <w:suppressAutoHyphens w:val="0"/>
      <w:ind w:left="720"/>
    </w:pPr>
    <w:rPr>
      <w:rFonts w:eastAsia="Times New Roman" w:cs="Times New Roman"/>
      <w:color w:val="auto"/>
    </w:rPr>
  </w:style>
  <w:style w:type="paragraph" w:customStyle="1" w:styleId="ConsPlusTitle">
    <w:name w:val="ConsPlusTitle"/>
    <w:rsid w:val="00A60D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A60D6E"/>
    <w:pPr>
      <w:widowControl w:val="0"/>
      <w:suppressAutoHyphens w:val="0"/>
      <w:autoSpaceDE w:val="0"/>
      <w:autoSpaceDN w:val="0"/>
      <w:adjustRightInd w:val="0"/>
      <w:spacing w:after="0" w:line="322" w:lineRule="exact"/>
      <w:ind w:firstLine="624"/>
      <w:jc w:val="both"/>
    </w:pPr>
    <w:rPr>
      <w:rFonts w:ascii="Times New Roman" w:eastAsia="Times New Roman" w:hAnsi="Times New Roman" w:cs="Times New Roman"/>
      <w:color w:val="auto"/>
      <w:sz w:val="24"/>
      <w:szCs w:val="24"/>
      <w:lang w:eastAsia="ru-RU"/>
    </w:rPr>
  </w:style>
  <w:style w:type="paragraph" w:styleId="33">
    <w:name w:val="Body Text Indent 3"/>
    <w:basedOn w:val="a"/>
    <w:link w:val="34"/>
    <w:rsid w:val="00A60D6E"/>
    <w:pPr>
      <w:suppressAutoHyphens w:val="0"/>
      <w:spacing w:after="120" w:line="240" w:lineRule="auto"/>
      <w:ind w:left="283"/>
    </w:pPr>
    <w:rPr>
      <w:rFonts w:ascii="Times New Roman" w:eastAsia="Times New Roman" w:hAnsi="Times New Roman" w:cs="Times New Roman"/>
      <w:color w:val="auto"/>
      <w:sz w:val="16"/>
      <w:szCs w:val="16"/>
      <w:lang w:val="x-none" w:eastAsia="ru-RU"/>
    </w:rPr>
  </w:style>
  <w:style w:type="character" w:customStyle="1" w:styleId="34">
    <w:name w:val="Основной текст с отступом 3 Знак"/>
    <w:basedOn w:val="a1"/>
    <w:link w:val="33"/>
    <w:rsid w:val="00A60D6E"/>
    <w:rPr>
      <w:rFonts w:ascii="Times New Roman" w:eastAsia="Times New Roman" w:hAnsi="Times New Roman" w:cs="Times New Roman"/>
      <w:sz w:val="16"/>
      <w:szCs w:val="16"/>
      <w:lang w:val="x-none" w:eastAsia="ru-RU"/>
    </w:rPr>
  </w:style>
  <w:style w:type="paragraph" w:styleId="afa">
    <w:name w:val="Body Text Indent"/>
    <w:basedOn w:val="a"/>
    <w:link w:val="afb"/>
    <w:rsid w:val="00A60D6E"/>
    <w:pPr>
      <w:widowControl w:val="0"/>
      <w:suppressAutoHyphens w:val="0"/>
      <w:autoSpaceDE w:val="0"/>
      <w:autoSpaceDN w:val="0"/>
      <w:adjustRightInd w:val="0"/>
      <w:spacing w:after="120" w:line="240" w:lineRule="auto"/>
      <w:ind w:left="283"/>
    </w:pPr>
    <w:rPr>
      <w:rFonts w:ascii="Times New Roman" w:eastAsia="Times New Roman" w:hAnsi="Times New Roman" w:cs="Times New Roman"/>
      <w:color w:val="auto"/>
      <w:sz w:val="20"/>
      <w:szCs w:val="20"/>
      <w:lang w:val="x-none" w:eastAsia="ru-RU"/>
    </w:rPr>
  </w:style>
  <w:style w:type="character" w:customStyle="1" w:styleId="afb">
    <w:name w:val="Основной текст с отступом Знак"/>
    <w:basedOn w:val="a1"/>
    <w:link w:val="afa"/>
    <w:rsid w:val="00A60D6E"/>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A60D6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5">
    <w:name w:val="Абзац списка3"/>
    <w:basedOn w:val="a"/>
    <w:rsid w:val="00A60D6E"/>
    <w:pPr>
      <w:suppressAutoHyphens w:val="0"/>
      <w:ind w:left="720"/>
    </w:pPr>
    <w:rPr>
      <w:rFonts w:eastAsia="Times New Roman"/>
      <w:color w:val="auto"/>
    </w:rPr>
  </w:style>
  <w:style w:type="character" w:customStyle="1" w:styleId="afc">
    <w:name w:val="Гипертекстовая ссылка"/>
    <w:uiPriority w:val="99"/>
    <w:rsid w:val="00A60D6E"/>
    <w:rPr>
      <w:b/>
      <w:bCs/>
      <w:color w:val="008000"/>
    </w:rPr>
  </w:style>
  <w:style w:type="paragraph" w:customStyle="1" w:styleId="afd">
    <w:name w:val="Прижатый влево"/>
    <w:basedOn w:val="a"/>
    <w:next w:val="a"/>
    <w:uiPriority w:val="99"/>
    <w:rsid w:val="00A60D6E"/>
    <w:pPr>
      <w:widowControl w:val="0"/>
      <w:suppressAutoHyphens w:val="0"/>
      <w:autoSpaceDE w:val="0"/>
      <w:autoSpaceDN w:val="0"/>
      <w:adjustRightInd w:val="0"/>
      <w:spacing w:after="0" w:line="240" w:lineRule="auto"/>
    </w:pPr>
    <w:rPr>
      <w:rFonts w:ascii="Arial" w:eastAsia="Times New Roman" w:hAnsi="Arial" w:cs="Times New Roman"/>
      <w:color w:val="auto"/>
      <w:sz w:val="24"/>
      <w:szCs w:val="24"/>
      <w:lang w:eastAsia="ru-RU"/>
    </w:rPr>
  </w:style>
  <w:style w:type="paragraph" w:customStyle="1" w:styleId="afe">
    <w:name w:val="Вид документа"/>
    <w:basedOn w:val="a"/>
    <w:rsid w:val="00A60D6E"/>
    <w:pPr>
      <w:suppressAutoHyphens w:val="0"/>
      <w:spacing w:after="0" w:line="240" w:lineRule="auto"/>
      <w:jc w:val="center"/>
    </w:pPr>
    <w:rPr>
      <w:rFonts w:ascii="Times New Roman" w:eastAsia="Times New Roman" w:hAnsi="Times New Roman" w:cs="Times New Roman"/>
      <w:b/>
      <w:bCs/>
      <w:caps/>
      <w:color w:val="auto"/>
      <w:sz w:val="28"/>
      <w:szCs w:val="28"/>
      <w:lang w:eastAsia="ru-RU"/>
    </w:rPr>
  </w:style>
  <w:style w:type="paragraph" w:customStyle="1" w:styleId="aff">
    <w:name w:val="Адрес угловой"/>
    <w:basedOn w:val="a"/>
    <w:rsid w:val="00A60D6E"/>
    <w:pPr>
      <w:suppressAutoHyphens w:val="0"/>
      <w:spacing w:after="0" w:line="240" w:lineRule="auto"/>
      <w:jc w:val="center"/>
    </w:pPr>
    <w:rPr>
      <w:rFonts w:ascii="Times New Roman" w:eastAsia="Times New Roman" w:hAnsi="Times New Roman" w:cs="Times New Roman"/>
      <w:color w:val="auto"/>
      <w:sz w:val="24"/>
      <w:szCs w:val="20"/>
      <w:lang w:eastAsia="ru-RU"/>
    </w:rPr>
  </w:style>
  <w:style w:type="paragraph" w:styleId="aff0">
    <w:name w:val="endnote text"/>
    <w:basedOn w:val="a"/>
    <w:link w:val="aff1"/>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f1">
    <w:name w:val="Текст концевой сноски Знак"/>
    <w:basedOn w:val="a1"/>
    <w:link w:val="aff0"/>
    <w:uiPriority w:val="99"/>
    <w:rsid w:val="00A60D6E"/>
    <w:rPr>
      <w:rFonts w:ascii="Times New Roman" w:eastAsia="Times New Roman" w:hAnsi="Times New Roman" w:cs="Times New Roman"/>
      <w:sz w:val="20"/>
      <w:szCs w:val="20"/>
      <w:lang w:val="x-none" w:eastAsia="ru-RU"/>
    </w:rPr>
  </w:style>
  <w:style w:type="character" w:styleId="aff2">
    <w:name w:val="endnote reference"/>
    <w:uiPriority w:val="99"/>
    <w:rsid w:val="00A60D6E"/>
    <w:rPr>
      <w:vertAlign w:val="superscript"/>
    </w:rPr>
  </w:style>
  <w:style w:type="character" w:customStyle="1" w:styleId="apple-converted-space">
    <w:name w:val="apple-converted-space"/>
    <w:rsid w:val="00A60D6E"/>
  </w:style>
  <w:style w:type="paragraph" w:customStyle="1" w:styleId="aff3">
    <w:name w:val="Нормальный (таблица)"/>
    <w:basedOn w:val="a"/>
    <w:next w:val="a"/>
    <w:rsid w:val="00A60D6E"/>
    <w:pPr>
      <w:widowControl w:val="0"/>
      <w:suppressAutoHyphens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paragraph" w:customStyle="1" w:styleId="aff4">
    <w:name w:val="Таблицы (моноширинный)"/>
    <w:basedOn w:val="a"/>
    <w:next w:val="a"/>
    <w:uiPriority w:val="99"/>
    <w:rsid w:val="00A60D6E"/>
    <w:pPr>
      <w:widowControl w:val="0"/>
      <w:suppressAutoHyphens w:val="0"/>
      <w:autoSpaceDE w:val="0"/>
      <w:autoSpaceDN w:val="0"/>
      <w:adjustRightInd w:val="0"/>
      <w:spacing w:after="0" w:line="240" w:lineRule="auto"/>
      <w:jc w:val="both"/>
    </w:pPr>
    <w:rPr>
      <w:rFonts w:ascii="Courier New" w:eastAsia="Times New Roman" w:hAnsi="Courier New" w:cs="Courier New"/>
      <w:color w:val="auto"/>
      <w:sz w:val="20"/>
      <w:szCs w:val="20"/>
      <w:lang w:eastAsia="ru-RU"/>
    </w:rPr>
  </w:style>
  <w:style w:type="paragraph" w:customStyle="1" w:styleId="text">
    <w:name w:val="text"/>
    <w:basedOn w:val="a"/>
    <w:rsid w:val="00A60D6E"/>
    <w:pPr>
      <w:suppressAutoHyphens w:val="0"/>
      <w:spacing w:before="64" w:after="64" w:line="240" w:lineRule="auto"/>
      <w:jc w:val="both"/>
    </w:pPr>
    <w:rPr>
      <w:rFonts w:ascii="Verdana" w:eastAsia="Times New Roman" w:hAnsi="Verdana" w:cs="Times New Roman"/>
      <w:color w:val="auto"/>
      <w:sz w:val="20"/>
      <w:szCs w:val="20"/>
      <w:lang w:eastAsia="ru-RU"/>
    </w:rPr>
  </w:style>
  <w:style w:type="paragraph" w:customStyle="1" w:styleId="ConsNonformat">
    <w:name w:val="ConsNonformat"/>
    <w:rsid w:val="00A60D6E"/>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2448FB"/>
    <w:rPr>
      <w:color w:val="0000FF"/>
      <w:u w:val="single"/>
    </w:rPr>
  </w:style>
  <w:style w:type="paragraph" w:customStyle="1" w:styleId="14">
    <w:name w:val="нум список 1"/>
    <w:rsid w:val="002448F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441EC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B5604B"/>
    <w:rPr>
      <w:sz w:val="16"/>
      <w:szCs w:val="16"/>
    </w:rPr>
  </w:style>
  <w:style w:type="paragraph" w:styleId="aff6">
    <w:name w:val="annotation text"/>
    <w:basedOn w:val="a"/>
    <w:link w:val="aff7"/>
    <w:uiPriority w:val="99"/>
    <w:semiHidden/>
    <w:unhideWhenUsed/>
    <w:rsid w:val="00B5604B"/>
    <w:pPr>
      <w:suppressAutoHyphens w:val="0"/>
      <w:spacing w:after="160" w:line="240" w:lineRule="auto"/>
    </w:pPr>
    <w:rPr>
      <w:rFonts w:eastAsia="Times New Roman" w:cs="Times New Roman"/>
      <w:color w:val="auto"/>
      <w:sz w:val="20"/>
      <w:szCs w:val="20"/>
    </w:rPr>
  </w:style>
  <w:style w:type="character" w:customStyle="1" w:styleId="aff7">
    <w:name w:val="Текст примечания Знак"/>
    <w:basedOn w:val="a1"/>
    <w:link w:val="aff6"/>
    <w:uiPriority w:val="99"/>
    <w:semiHidden/>
    <w:rsid w:val="00B5604B"/>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B5604B"/>
    <w:rPr>
      <w:b/>
      <w:bCs/>
    </w:rPr>
  </w:style>
  <w:style w:type="character" w:customStyle="1" w:styleId="aff9">
    <w:name w:val="Тема примечания Знак"/>
    <w:basedOn w:val="aff7"/>
    <w:link w:val="aff8"/>
    <w:uiPriority w:val="99"/>
    <w:semiHidden/>
    <w:rsid w:val="00B5604B"/>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5"/>
    <w:pPr>
      <w:suppressAutoHyphens/>
    </w:pPr>
    <w:rPr>
      <w:rFonts w:ascii="Calibri" w:eastAsia="Calibri" w:hAnsi="Calibri" w:cs="Calibri"/>
      <w:color w:val="00000A"/>
    </w:rPr>
  </w:style>
  <w:style w:type="paragraph" w:styleId="1">
    <w:name w:val="heading 1"/>
    <w:basedOn w:val="a"/>
    <w:next w:val="a"/>
    <w:link w:val="10"/>
    <w:qFormat/>
    <w:rsid w:val="00A60D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F24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426965"/>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nhideWhenUsed/>
    <w:qFormat/>
    <w:rsid w:val="00426965"/>
    <w:pPr>
      <w:numPr>
        <w:ilvl w:val="3"/>
        <w:numId w:val="1"/>
      </w:numPr>
      <w:suppressAutoHyphens w:val="0"/>
      <w:spacing w:before="100" w:after="100" w:line="100" w:lineRule="atLeast"/>
      <w:ind w:left="2520"/>
      <w:outlineLvl w:val="3"/>
    </w:pPr>
    <w:rPr>
      <w:rFonts w:ascii="Times New Roman" w:hAnsi="Times New Roman" w:cs="Times New Roman"/>
      <w:b/>
      <w:sz w:val="24"/>
      <w:szCs w:val="20"/>
      <w:lang w:eastAsia="ar-SA"/>
    </w:rPr>
  </w:style>
  <w:style w:type="paragraph" w:styleId="5">
    <w:name w:val="heading 5"/>
    <w:basedOn w:val="a"/>
    <w:next w:val="a"/>
    <w:link w:val="50"/>
    <w:qFormat/>
    <w:rsid w:val="00A60D6E"/>
    <w:pPr>
      <w:keepNext/>
      <w:suppressAutoHyphens w:val="0"/>
      <w:autoSpaceDE w:val="0"/>
      <w:autoSpaceDN w:val="0"/>
      <w:spacing w:before="240" w:after="0" w:line="240" w:lineRule="auto"/>
      <w:jc w:val="center"/>
      <w:outlineLvl w:val="4"/>
    </w:pPr>
    <w:rPr>
      <w:rFonts w:ascii="Times New Roman" w:eastAsia="Times New Roman" w:hAnsi="Times New Roman" w:cs="Times New Roman"/>
      <w:b/>
      <w:color w:val="auto"/>
      <w:sz w:val="26"/>
      <w:szCs w:val="28"/>
      <w:lang w:val="x-none" w:eastAsia="ru-RU"/>
    </w:rPr>
  </w:style>
  <w:style w:type="paragraph" w:styleId="6">
    <w:name w:val="heading 6"/>
    <w:basedOn w:val="a"/>
    <w:next w:val="a"/>
    <w:link w:val="60"/>
    <w:qFormat/>
    <w:rsid w:val="00A60D6E"/>
    <w:pPr>
      <w:keepNext/>
      <w:suppressAutoHyphens w:val="0"/>
      <w:autoSpaceDE w:val="0"/>
      <w:autoSpaceDN w:val="0"/>
      <w:spacing w:before="120" w:after="120" w:line="240" w:lineRule="auto"/>
      <w:ind w:left="170"/>
      <w:jc w:val="center"/>
      <w:outlineLvl w:val="5"/>
    </w:pPr>
    <w:rPr>
      <w:rFonts w:ascii="Times New Roman" w:eastAsia="Times New Roman" w:hAnsi="Times New Roman" w:cs="Times New Roman"/>
      <w:b/>
      <w:color w:val="auto"/>
      <w:sz w:val="26"/>
      <w:szCs w:val="28"/>
      <w:lang w:val="x-none" w:eastAsia="ru-RU"/>
    </w:rPr>
  </w:style>
  <w:style w:type="paragraph" w:styleId="8">
    <w:name w:val="heading 8"/>
    <w:basedOn w:val="a"/>
    <w:next w:val="a"/>
    <w:link w:val="80"/>
    <w:qFormat/>
    <w:rsid w:val="00A60D6E"/>
    <w:pPr>
      <w:keepNext/>
      <w:suppressAutoHyphens w:val="0"/>
      <w:spacing w:after="0" w:line="240" w:lineRule="auto"/>
      <w:ind w:right="-567" w:firstLine="34"/>
      <w:jc w:val="both"/>
      <w:outlineLvl w:val="7"/>
    </w:pPr>
    <w:rPr>
      <w:rFonts w:ascii="Times New Roman" w:eastAsia="Times New Roman" w:hAnsi="Times New Roman" w:cs="Times New Roman"/>
      <w:color w:val="auto"/>
      <w:sz w:val="24"/>
      <w:szCs w:val="2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26965"/>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426965"/>
    <w:rPr>
      <w:rFonts w:ascii="Times New Roman" w:eastAsia="Calibri" w:hAnsi="Times New Roman" w:cs="Times New Roman"/>
      <w:b/>
      <w:color w:val="00000A"/>
      <w:sz w:val="24"/>
      <w:szCs w:val="20"/>
      <w:lang w:eastAsia="ar-SA"/>
    </w:rPr>
  </w:style>
  <w:style w:type="paragraph" w:styleId="a4">
    <w:name w:val="List Paragraph"/>
    <w:basedOn w:val="a"/>
    <w:uiPriority w:val="34"/>
    <w:qFormat/>
    <w:rsid w:val="00426965"/>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character" w:customStyle="1" w:styleId="ConsPlusNormal">
    <w:name w:val="ConsPlusNormal Знак"/>
    <w:link w:val="ConsPlusNormal0"/>
    <w:uiPriority w:val="99"/>
    <w:locked/>
    <w:rsid w:val="00426965"/>
    <w:rPr>
      <w:rFonts w:ascii="Calibri" w:eastAsia="Times New Roman" w:hAnsi="Calibri" w:cs="Calibri"/>
      <w:color w:val="00000A"/>
      <w:szCs w:val="20"/>
      <w:lang w:eastAsia="ru-RU"/>
    </w:rPr>
  </w:style>
  <w:style w:type="paragraph" w:customStyle="1" w:styleId="ConsPlusNormal0">
    <w:name w:val="ConsPlusNormal"/>
    <w:link w:val="ConsPlusNormal"/>
    <w:rsid w:val="00426965"/>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426965"/>
    <w:pPr>
      <w:spacing w:after="120"/>
    </w:pPr>
  </w:style>
  <w:style w:type="character" w:customStyle="1" w:styleId="a5">
    <w:name w:val="Основной текст Знак"/>
    <w:basedOn w:val="a1"/>
    <w:link w:val="a0"/>
    <w:rsid w:val="00426965"/>
    <w:rPr>
      <w:rFonts w:ascii="Calibri" w:eastAsia="Calibri" w:hAnsi="Calibri" w:cs="Calibri"/>
      <w:color w:val="00000A"/>
    </w:rPr>
  </w:style>
  <w:style w:type="character" w:customStyle="1" w:styleId="20">
    <w:name w:val="Заголовок 2 Знак"/>
    <w:basedOn w:val="a1"/>
    <w:link w:val="2"/>
    <w:rsid w:val="001F241B"/>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241B"/>
    <w:rPr>
      <w:color w:val="0000FF"/>
      <w:u w:val="single"/>
    </w:rPr>
  </w:style>
  <w:style w:type="character" w:customStyle="1" w:styleId="10">
    <w:name w:val="Заголовок 1 Знак"/>
    <w:basedOn w:val="a1"/>
    <w:link w:val="1"/>
    <w:rsid w:val="00A60D6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1"/>
    <w:link w:val="5"/>
    <w:rsid w:val="00A60D6E"/>
    <w:rPr>
      <w:rFonts w:ascii="Times New Roman" w:eastAsia="Times New Roman" w:hAnsi="Times New Roman" w:cs="Times New Roman"/>
      <w:b/>
      <w:sz w:val="26"/>
      <w:szCs w:val="28"/>
      <w:lang w:val="x-none" w:eastAsia="ru-RU"/>
    </w:rPr>
  </w:style>
  <w:style w:type="character" w:customStyle="1" w:styleId="60">
    <w:name w:val="Заголовок 6 Знак"/>
    <w:basedOn w:val="a1"/>
    <w:link w:val="6"/>
    <w:rsid w:val="00A60D6E"/>
    <w:rPr>
      <w:rFonts w:ascii="Times New Roman" w:eastAsia="Times New Roman" w:hAnsi="Times New Roman" w:cs="Times New Roman"/>
      <w:b/>
      <w:sz w:val="26"/>
      <w:szCs w:val="28"/>
      <w:lang w:val="x-none" w:eastAsia="ru-RU"/>
    </w:rPr>
  </w:style>
  <w:style w:type="character" w:customStyle="1" w:styleId="80">
    <w:name w:val="Заголовок 8 Знак"/>
    <w:basedOn w:val="a1"/>
    <w:link w:val="8"/>
    <w:rsid w:val="00A60D6E"/>
    <w:rPr>
      <w:rFonts w:ascii="Times New Roman" w:eastAsia="Times New Roman" w:hAnsi="Times New Roman" w:cs="Times New Roman"/>
      <w:sz w:val="24"/>
      <w:szCs w:val="28"/>
      <w:lang w:val="x-none" w:eastAsia="ru-RU"/>
    </w:rPr>
  </w:style>
  <w:style w:type="numbering" w:customStyle="1" w:styleId="11">
    <w:name w:val="Нет списка1"/>
    <w:next w:val="a3"/>
    <w:semiHidden/>
    <w:unhideWhenUsed/>
    <w:rsid w:val="00A60D6E"/>
  </w:style>
  <w:style w:type="paragraph" w:styleId="a7">
    <w:name w:val="header"/>
    <w:basedOn w:val="a"/>
    <w:link w:val="a8"/>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8">
    <w:name w:val="Верхний колонтитул Знак"/>
    <w:basedOn w:val="a1"/>
    <w:link w:val="a7"/>
    <w:uiPriority w:val="99"/>
    <w:rsid w:val="00A60D6E"/>
    <w:rPr>
      <w:rFonts w:ascii="Times New Roman" w:eastAsia="Times New Roman" w:hAnsi="Times New Roman" w:cs="Times New Roman"/>
      <w:sz w:val="20"/>
      <w:szCs w:val="20"/>
      <w:lang w:val="x-none" w:eastAsia="ru-RU"/>
    </w:rPr>
  </w:style>
  <w:style w:type="character" w:styleId="a9">
    <w:name w:val="page number"/>
    <w:basedOn w:val="a1"/>
    <w:rsid w:val="00A60D6E"/>
  </w:style>
  <w:style w:type="paragraph" w:customStyle="1" w:styleId="aa">
    <w:name w:val="основной текст и отступ первой строки"/>
    <w:basedOn w:val="a"/>
    <w:rsid w:val="00A60D6E"/>
    <w:pPr>
      <w:suppressAutoHyphens w:val="0"/>
      <w:autoSpaceDE w:val="0"/>
      <w:autoSpaceDN w:val="0"/>
      <w:spacing w:after="0" w:line="240" w:lineRule="auto"/>
      <w:jc w:val="both"/>
    </w:pPr>
    <w:rPr>
      <w:rFonts w:ascii="Times New Roman" w:eastAsia="Times New Roman" w:hAnsi="Times New Roman" w:cs="Times New Roman"/>
      <w:color w:val="auto"/>
      <w:sz w:val="28"/>
      <w:szCs w:val="28"/>
      <w:lang w:eastAsia="ru-RU"/>
    </w:rPr>
  </w:style>
  <w:style w:type="paragraph" w:styleId="31">
    <w:name w:val="Body Text 3"/>
    <w:basedOn w:val="a"/>
    <w:link w:val="32"/>
    <w:rsid w:val="00A60D6E"/>
    <w:pPr>
      <w:suppressAutoHyphens w:val="0"/>
      <w:autoSpaceDE w:val="0"/>
      <w:autoSpaceDN w:val="0"/>
      <w:spacing w:after="0" w:line="240" w:lineRule="auto"/>
      <w:jc w:val="both"/>
    </w:pPr>
    <w:rPr>
      <w:rFonts w:ascii="Times New Roman" w:eastAsia="Times New Roman" w:hAnsi="Times New Roman" w:cs="Times New Roman"/>
      <w:color w:val="auto"/>
      <w:sz w:val="26"/>
      <w:szCs w:val="28"/>
      <w:lang w:val="x-none" w:eastAsia="ru-RU"/>
    </w:rPr>
  </w:style>
  <w:style w:type="character" w:customStyle="1" w:styleId="32">
    <w:name w:val="Основной текст 3 Знак"/>
    <w:basedOn w:val="a1"/>
    <w:link w:val="31"/>
    <w:rsid w:val="00A60D6E"/>
    <w:rPr>
      <w:rFonts w:ascii="Times New Roman" w:eastAsia="Times New Roman" w:hAnsi="Times New Roman" w:cs="Times New Roman"/>
      <w:sz w:val="26"/>
      <w:szCs w:val="28"/>
      <w:lang w:val="x-none" w:eastAsia="ru-RU"/>
    </w:rPr>
  </w:style>
  <w:style w:type="paragraph" w:customStyle="1" w:styleId="12">
    <w:name w:val="Стиль1"/>
    <w:rsid w:val="00A60D6E"/>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A60D6E"/>
    <w:pPr>
      <w:widowControl w:val="0"/>
      <w:tabs>
        <w:tab w:val="left" w:pos="1276"/>
      </w:tabs>
      <w:suppressAutoHyphens w:val="0"/>
      <w:spacing w:before="60" w:after="60" w:line="240" w:lineRule="auto"/>
      <w:ind w:right="-567" w:firstLine="709"/>
      <w:jc w:val="both"/>
    </w:pPr>
    <w:rPr>
      <w:rFonts w:ascii="Times New Roman" w:eastAsia="Times New Roman" w:hAnsi="Times New Roman" w:cs="Times New Roman"/>
      <w:color w:val="auto"/>
      <w:sz w:val="24"/>
      <w:szCs w:val="28"/>
      <w:lang w:eastAsia="ru-RU"/>
    </w:rPr>
  </w:style>
  <w:style w:type="paragraph" w:customStyle="1" w:styleId="310">
    <w:name w:val="Основной текст 31"/>
    <w:basedOn w:val="a"/>
    <w:rsid w:val="00A60D6E"/>
    <w:pPr>
      <w:widowControl w:val="0"/>
      <w:suppressAutoHyphens w:val="0"/>
      <w:spacing w:after="0" w:line="240" w:lineRule="auto"/>
      <w:ind w:right="-567"/>
      <w:jc w:val="both"/>
    </w:pPr>
    <w:rPr>
      <w:rFonts w:ascii="Times New Roman" w:eastAsia="Times New Roman" w:hAnsi="Times New Roman" w:cs="Times New Roman"/>
      <w:color w:val="auto"/>
      <w:sz w:val="24"/>
      <w:szCs w:val="28"/>
      <w:lang w:eastAsia="ru-RU"/>
    </w:rPr>
  </w:style>
  <w:style w:type="paragraph" w:customStyle="1" w:styleId="Iauiue">
    <w:name w:val="Iau?iue"/>
    <w:rsid w:val="00A60D6E"/>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A60D6E"/>
    <w:pPr>
      <w:suppressAutoHyphens w:val="0"/>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A60D6E"/>
    <w:pPr>
      <w:suppressAutoHyphens w:val="0"/>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A60D6E"/>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d">
    <w:name w:val="Нижний колонтитул Знак"/>
    <w:basedOn w:val="a1"/>
    <w:link w:val="ac"/>
    <w:uiPriority w:val="99"/>
    <w:rsid w:val="00A60D6E"/>
    <w:rPr>
      <w:rFonts w:ascii="Times New Roman" w:eastAsia="Times New Roman" w:hAnsi="Times New Roman" w:cs="Times New Roman"/>
      <w:sz w:val="20"/>
      <w:szCs w:val="20"/>
      <w:lang w:val="x-none" w:eastAsia="ru-RU"/>
    </w:rPr>
  </w:style>
  <w:style w:type="paragraph" w:styleId="ae">
    <w:name w:val="Balloon Text"/>
    <w:basedOn w:val="a"/>
    <w:link w:val="af"/>
    <w:uiPriority w:val="99"/>
    <w:semiHidden/>
    <w:rsid w:val="00A60D6E"/>
    <w:pPr>
      <w:widowControl w:val="0"/>
      <w:suppressAutoHyphens w:val="0"/>
      <w:autoSpaceDE w:val="0"/>
      <w:autoSpaceDN w:val="0"/>
      <w:adjustRightInd w:val="0"/>
      <w:spacing w:after="0" w:line="240" w:lineRule="auto"/>
    </w:pPr>
    <w:rPr>
      <w:rFonts w:ascii="Tahoma" w:eastAsia="Times New Roman" w:hAnsi="Tahoma" w:cs="Times New Roman"/>
      <w:color w:val="auto"/>
      <w:sz w:val="16"/>
      <w:szCs w:val="16"/>
      <w:lang w:val="x-none" w:eastAsia="ru-RU"/>
    </w:rPr>
  </w:style>
  <w:style w:type="character" w:customStyle="1" w:styleId="af">
    <w:name w:val="Текст выноски Знак"/>
    <w:basedOn w:val="a1"/>
    <w:link w:val="ae"/>
    <w:uiPriority w:val="99"/>
    <w:semiHidden/>
    <w:rsid w:val="00A60D6E"/>
    <w:rPr>
      <w:rFonts w:ascii="Tahoma" w:eastAsia="Times New Roman" w:hAnsi="Tahoma" w:cs="Times New Roman"/>
      <w:sz w:val="16"/>
      <w:szCs w:val="16"/>
      <w:lang w:val="x-none" w:eastAsia="ru-RU"/>
    </w:rPr>
  </w:style>
  <w:style w:type="table" w:styleId="af0">
    <w:name w:val="Table Grid"/>
    <w:basedOn w:val="a2"/>
    <w:rsid w:val="00A60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A60D6E"/>
    <w:pPr>
      <w:spacing w:after="0" w:line="240" w:lineRule="auto"/>
    </w:pPr>
    <w:rPr>
      <w:rFonts w:ascii="Calibri" w:eastAsia="Times New Roman" w:hAnsi="Calibri" w:cs="Times New Roman"/>
      <w:lang w:eastAsia="ru-RU"/>
    </w:rPr>
  </w:style>
  <w:style w:type="paragraph" w:styleId="af2">
    <w:name w:val="Block Text"/>
    <w:basedOn w:val="a"/>
    <w:rsid w:val="00A60D6E"/>
    <w:pPr>
      <w:suppressAutoHyphens w:val="0"/>
      <w:spacing w:after="0" w:line="240" w:lineRule="auto"/>
      <w:ind w:left="170" w:right="170" w:firstLine="720"/>
      <w:jc w:val="both"/>
    </w:pPr>
    <w:rPr>
      <w:rFonts w:ascii="Times New Roman" w:eastAsia="Times New Roman" w:hAnsi="Times New Roman" w:cs="Times New Roman"/>
      <w:color w:val="auto"/>
      <w:sz w:val="28"/>
      <w:szCs w:val="20"/>
      <w:lang w:eastAsia="ru-RU"/>
    </w:rPr>
  </w:style>
  <w:style w:type="paragraph" w:styleId="af3">
    <w:name w:val="Title"/>
    <w:basedOn w:val="a"/>
    <w:link w:val="af4"/>
    <w:qFormat/>
    <w:rsid w:val="00A60D6E"/>
    <w:pPr>
      <w:suppressAutoHyphens w:val="0"/>
      <w:spacing w:after="0" w:line="240" w:lineRule="auto"/>
      <w:jc w:val="center"/>
    </w:pPr>
    <w:rPr>
      <w:rFonts w:ascii="Times New Roman" w:eastAsia="Times New Roman" w:hAnsi="Times New Roman" w:cs="Times New Roman"/>
      <w:b/>
      <w:color w:val="auto"/>
      <w:sz w:val="28"/>
      <w:szCs w:val="20"/>
      <w:lang w:val="x-none" w:eastAsia="x-none"/>
    </w:rPr>
  </w:style>
  <w:style w:type="character" w:customStyle="1" w:styleId="af4">
    <w:name w:val="Название Знак"/>
    <w:basedOn w:val="a1"/>
    <w:link w:val="af3"/>
    <w:rsid w:val="00A60D6E"/>
    <w:rPr>
      <w:rFonts w:ascii="Times New Roman" w:eastAsia="Times New Roman" w:hAnsi="Times New Roman" w:cs="Times New Roman"/>
      <w:b/>
      <w:sz w:val="28"/>
      <w:szCs w:val="20"/>
      <w:lang w:val="x-none" w:eastAsia="x-none"/>
    </w:rPr>
  </w:style>
  <w:style w:type="paragraph" w:customStyle="1" w:styleId="CharChar1CharChar1CharChar">
    <w:name w:val="Char Char Знак Знак1 Char Char1 Знак Знак Char Char"/>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paragraph" w:customStyle="1" w:styleId="Heading">
    <w:name w:val="Heading"/>
    <w:rsid w:val="00A60D6E"/>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A60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A60D6E"/>
    <w:pPr>
      <w:tabs>
        <w:tab w:val="left" w:pos="1008"/>
        <w:tab w:val="left" w:pos="1260"/>
      </w:tabs>
      <w:suppressAutoHyphens w:val="0"/>
      <w:spacing w:before="120" w:after="0" w:line="360" w:lineRule="auto"/>
      <w:ind w:firstLine="709"/>
      <w:jc w:val="both"/>
    </w:pPr>
    <w:rPr>
      <w:rFonts w:ascii="Times New Roman" w:eastAsia="Times New Roman" w:hAnsi="Times New Roman" w:cs="Times New Roman"/>
      <w:color w:val="auto"/>
      <w:sz w:val="26"/>
      <w:szCs w:val="24"/>
      <w:lang w:val="x-none" w:eastAsia="x-none"/>
    </w:rPr>
  </w:style>
  <w:style w:type="character" w:customStyle="1" w:styleId="Pro-Gramma0">
    <w:name w:val="Pro-Gramma Знак"/>
    <w:link w:val="Pro-Gramma"/>
    <w:rsid w:val="00A60D6E"/>
    <w:rPr>
      <w:rFonts w:ascii="Times New Roman" w:eastAsia="Times New Roman" w:hAnsi="Times New Roman" w:cs="Times New Roman"/>
      <w:sz w:val="26"/>
      <w:szCs w:val="24"/>
      <w:lang w:val="x-none" w:eastAsia="x-none"/>
    </w:rPr>
  </w:style>
  <w:style w:type="character" w:customStyle="1" w:styleId="TextNPA">
    <w:name w:val="Text NPA"/>
    <w:rsid w:val="00A60D6E"/>
    <w:rPr>
      <w:rFonts w:ascii="Times New Roman" w:hAnsi="Times New Roman"/>
      <w:sz w:val="26"/>
    </w:rPr>
  </w:style>
  <w:style w:type="paragraph" w:styleId="22">
    <w:name w:val="Body Text Indent 2"/>
    <w:basedOn w:val="a"/>
    <w:link w:val="23"/>
    <w:rsid w:val="00A60D6E"/>
    <w:pPr>
      <w:widowControl w:val="0"/>
      <w:suppressAutoHyphens w:val="0"/>
      <w:autoSpaceDE w:val="0"/>
      <w:autoSpaceDN w:val="0"/>
      <w:adjustRightInd w:val="0"/>
      <w:spacing w:after="120" w:line="480" w:lineRule="auto"/>
      <w:ind w:left="283"/>
    </w:pPr>
    <w:rPr>
      <w:rFonts w:ascii="Times New Roman" w:eastAsia="Times New Roman" w:hAnsi="Times New Roman" w:cs="Times New Roman"/>
      <w:color w:val="auto"/>
      <w:sz w:val="20"/>
      <w:szCs w:val="20"/>
      <w:lang w:val="x-none" w:eastAsia="ru-RU"/>
    </w:rPr>
  </w:style>
  <w:style w:type="character" w:customStyle="1" w:styleId="23">
    <w:name w:val="Основной текст с отступом 2 Знак"/>
    <w:basedOn w:val="a1"/>
    <w:link w:val="22"/>
    <w:rsid w:val="00A60D6E"/>
    <w:rPr>
      <w:rFonts w:ascii="Times New Roman" w:eastAsia="Times New Roman" w:hAnsi="Times New Roman" w:cs="Times New Roman"/>
      <w:sz w:val="20"/>
      <w:szCs w:val="20"/>
      <w:lang w:val="x-none" w:eastAsia="ru-RU"/>
    </w:rPr>
  </w:style>
  <w:style w:type="paragraph" w:customStyle="1" w:styleId="ConsPlusNonformat">
    <w:name w:val="ConsPlusNonformat"/>
    <w:rsid w:val="00A60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6">
    <w:name w:val="Текст сноски Знак"/>
    <w:basedOn w:val="a1"/>
    <w:link w:val="af5"/>
    <w:uiPriority w:val="99"/>
    <w:rsid w:val="00A60D6E"/>
    <w:rPr>
      <w:rFonts w:ascii="Times New Roman" w:eastAsia="Times New Roman" w:hAnsi="Times New Roman" w:cs="Times New Roman"/>
      <w:sz w:val="20"/>
      <w:szCs w:val="20"/>
      <w:lang w:val="x-none" w:eastAsia="ru-RU"/>
    </w:rPr>
  </w:style>
  <w:style w:type="character" w:styleId="af7">
    <w:name w:val="footnote reference"/>
    <w:uiPriority w:val="99"/>
    <w:rsid w:val="00A60D6E"/>
    <w:rPr>
      <w:vertAlign w:val="superscript"/>
    </w:rPr>
  </w:style>
  <w:style w:type="paragraph" w:customStyle="1" w:styleId="af8">
    <w:name w:val="Знак"/>
    <w:basedOn w:val="a"/>
    <w:rsid w:val="00A60D6E"/>
    <w:pPr>
      <w:suppressAutoHyphens w:val="0"/>
      <w:spacing w:before="100" w:beforeAutospacing="1" w:after="100" w:afterAutospacing="1" w:line="240" w:lineRule="auto"/>
    </w:pPr>
    <w:rPr>
      <w:rFonts w:ascii="Tahoma" w:eastAsia="Times New Roman" w:hAnsi="Tahoma" w:cs="Times New Roman"/>
      <w:color w:val="auto"/>
      <w:sz w:val="20"/>
      <w:szCs w:val="20"/>
      <w:lang w:val="en-US"/>
    </w:rPr>
  </w:style>
  <w:style w:type="character" w:styleId="af9">
    <w:name w:val="FollowedHyperlink"/>
    <w:rsid w:val="00A60D6E"/>
    <w:rPr>
      <w:color w:val="800080"/>
      <w:u w:val="single"/>
    </w:rPr>
  </w:style>
  <w:style w:type="paragraph" w:customStyle="1" w:styleId="13">
    <w:name w:val="Абзац списка1"/>
    <w:basedOn w:val="a"/>
    <w:uiPriority w:val="99"/>
    <w:rsid w:val="00A60D6E"/>
    <w:pPr>
      <w:suppressAutoHyphens w:val="0"/>
      <w:ind w:left="720"/>
    </w:pPr>
    <w:rPr>
      <w:rFonts w:eastAsia="Times New Roman" w:cs="Times New Roman"/>
      <w:color w:val="auto"/>
    </w:rPr>
  </w:style>
  <w:style w:type="paragraph" w:customStyle="1" w:styleId="ConsPlusCell">
    <w:name w:val="ConsPlusCell"/>
    <w:rsid w:val="00A60D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A60D6E"/>
    <w:rPr>
      <w:sz w:val="23"/>
      <w:szCs w:val="23"/>
      <w:shd w:val="clear" w:color="auto" w:fill="FFFFFF"/>
    </w:rPr>
  </w:style>
  <w:style w:type="paragraph" w:customStyle="1" w:styleId="25">
    <w:name w:val="Основной текст (2)"/>
    <w:basedOn w:val="a"/>
    <w:link w:val="24"/>
    <w:rsid w:val="00A60D6E"/>
    <w:pPr>
      <w:shd w:val="clear" w:color="auto" w:fill="FFFFFF"/>
      <w:suppressAutoHyphens w:val="0"/>
      <w:spacing w:after="120" w:line="240" w:lineRule="atLeast"/>
      <w:ind w:hanging="720"/>
    </w:pPr>
    <w:rPr>
      <w:rFonts w:asciiTheme="minorHAnsi" w:eastAsiaTheme="minorHAnsi" w:hAnsiTheme="minorHAnsi" w:cstheme="minorBidi"/>
      <w:color w:val="auto"/>
      <w:sz w:val="23"/>
      <w:szCs w:val="23"/>
      <w:shd w:val="clear" w:color="auto" w:fill="FFFFFF"/>
    </w:rPr>
  </w:style>
  <w:style w:type="paragraph" w:customStyle="1" w:styleId="26">
    <w:name w:val="Абзац списка2"/>
    <w:basedOn w:val="a"/>
    <w:rsid w:val="00A60D6E"/>
    <w:pPr>
      <w:suppressAutoHyphens w:val="0"/>
      <w:ind w:left="720"/>
    </w:pPr>
    <w:rPr>
      <w:rFonts w:eastAsia="Times New Roman" w:cs="Times New Roman"/>
      <w:color w:val="auto"/>
    </w:rPr>
  </w:style>
  <w:style w:type="paragraph" w:customStyle="1" w:styleId="ConsPlusTitle">
    <w:name w:val="ConsPlusTitle"/>
    <w:rsid w:val="00A60D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A60D6E"/>
    <w:pPr>
      <w:widowControl w:val="0"/>
      <w:suppressAutoHyphens w:val="0"/>
      <w:autoSpaceDE w:val="0"/>
      <w:autoSpaceDN w:val="0"/>
      <w:adjustRightInd w:val="0"/>
      <w:spacing w:after="0" w:line="322" w:lineRule="exact"/>
      <w:ind w:firstLine="624"/>
      <w:jc w:val="both"/>
    </w:pPr>
    <w:rPr>
      <w:rFonts w:ascii="Times New Roman" w:eastAsia="Times New Roman" w:hAnsi="Times New Roman" w:cs="Times New Roman"/>
      <w:color w:val="auto"/>
      <w:sz w:val="24"/>
      <w:szCs w:val="24"/>
      <w:lang w:eastAsia="ru-RU"/>
    </w:rPr>
  </w:style>
  <w:style w:type="paragraph" w:styleId="33">
    <w:name w:val="Body Text Indent 3"/>
    <w:basedOn w:val="a"/>
    <w:link w:val="34"/>
    <w:rsid w:val="00A60D6E"/>
    <w:pPr>
      <w:suppressAutoHyphens w:val="0"/>
      <w:spacing w:after="120" w:line="240" w:lineRule="auto"/>
      <w:ind w:left="283"/>
    </w:pPr>
    <w:rPr>
      <w:rFonts w:ascii="Times New Roman" w:eastAsia="Times New Roman" w:hAnsi="Times New Roman" w:cs="Times New Roman"/>
      <w:color w:val="auto"/>
      <w:sz w:val="16"/>
      <w:szCs w:val="16"/>
      <w:lang w:val="x-none" w:eastAsia="ru-RU"/>
    </w:rPr>
  </w:style>
  <w:style w:type="character" w:customStyle="1" w:styleId="34">
    <w:name w:val="Основной текст с отступом 3 Знак"/>
    <w:basedOn w:val="a1"/>
    <w:link w:val="33"/>
    <w:rsid w:val="00A60D6E"/>
    <w:rPr>
      <w:rFonts w:ascii="Times New Roman" w:eastAsia="Times New Roman" w:hAnsi="Times New Roman" w:cs="Times New Roman"/>
      <w:sz w:val="16"/>
      <w:szCs w:val="16"/>
      <w:lang w:val="x-none" w:eastAsia="ru-RU"/>
    </w:rPr>
  </w:style>
  <w:style w:type="paragraph" w:styleId="afa">
    <w:name w:val="Body Text Indent"/>
    <w:basedOn w:val="a"/>
    <w:link w:val="afb"/>
    <w:rsid w:val="00A60D6E"/>
    <w:pPr>
      <w:widowControl w:val="0"/>
      <w:suppressAutoHyphens w:val="0"/>
      <w:autoSpaceDE w:val="0"/>
      <w:autoSpaceDN w:val="0"/>
      <w:adjustRightInd w:val="0"/>
      <w:spacing w:after="120" w:line="240" w:lineRule="auto"/>
      <w:ind w:left="283"/>
    </w:pPr>
    <w:rPr>
      <w:rFonts w:ascii="Times New Roman" w:eastAsia="Times New Roman" w:hAnsi="Times New Roman" w:cs="Times New Roman"/>
      <w:color w:val="auto"/>
      <w:sz w:val="20"/>
      <w:szCs w:val="20"/>
      <w:lang w:val="x-none" w:eastAsia="ru-RU"/>
    </w:rPr>
  </w:style>
  <w:style w:type="character" w:customStyle="1" w:styleId="afb">
    <w:name w:val="Основной текст с отступом Знак"/>
    <w:basedOn w:val="a1"/>
    <w:link w:val="afa"/>
    <w:rsid w:val="00A60D6E"/>
    <w:rPr>
      <w:rFonts w:ascii="Times New Roman" w:eastAsia="Times New Roman" w:hAnsi="Times New Roman" w:cs="Times New Roman"/>
      <w:sz w:val="20"/>
      <w:szCs w:val="20"/>
      <w:lang w:val="x-none" w:eastAsia="ru-RU"/>
    </w:rPr>
  </w:style>
  <w:style w:type="paragraph" w:customStyle="1" w:styleId="consplusnormal1">
    <w:name w:val="consplusnormal"/>
    <w:basedOn w:val="a"/>
    <w:rsid w:val="00A60D6E"/>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5">
    <w:name w:val="Абзац списка3"/>
    <w:basedOn w:val="a"/>
    <w:rsid w:val="00A60D6E"/>
    <w:pPr>
      <w:suppressAutoHyphens w:val="0"/>
      <w:ind w:left="720"/>
    </w:pPr>
    <w:rPr>
      <w:rFonts w:eastAsia="Times New Roman"/>
      <w:color w:val="auto"/>
    </w:rPr>
  </w:style>
  <w:style w:type="character" w:customStyle="1" w:styleId="afc">
    <w:name w:val="Гипертекстовая ссылка"/>
    <w:uiPriority w:val="99"/>
    <w:rsid w:val="00A60D6E"/>
    <w:rPr>
      <w:b/>
      <w:bCs/>
      <w:color w:val="008000"/>
    </w:rPr>
  </w:style>
  <w:style w:type="paragraph" w:customStyle="1" w:styleId="afd">
    <w:name w:val="Прижатый влево"/>
    <w:basedOn w:val="a"/>
    <w:next w:val="a"/>
    <w:uiPriority w:val="99"/>
    <w:rsid w:val="00A60D6E"/>
    <w:pPr>
      <w:widowControl w:val="0"/>
      <w:suppressAutoHyphens w:val="0"/>
      <w:autoSpaceDE w:val="0"/>
      <w:autoSpaceDN w:val="0"/>
      <w:adjustRightInd w:val="0"/>
      <w:spacing w:after="0" w:line="240" w:lineRule="auto"/>
    </w:pPr>
    <w:rPr>
      <w:rFonts w:ascii="Arial" w:eastAsia="Times New Roman" w:hAnsi="Arial" w:cs="Times New Roman"/>
      <w:color w:val="auto"/>
      <w:sz w:val="24"/>
      <w:szCs w:val="24"/>
      <w:lang w:eastAsia="ru-RU"/>
    </w:rPr>
  </w:style>
  <w:style w:type="paragraph" w:customStyle="1" w:styleId="afe">
    <w:name w:val="Вид документа"/>
    <w:basedOn w:val="a"/>
    <w:rsid w:val="00A60D6E"/>
    <w:pPr>
      <w:suppressAutoHyphens w:val="0"/>
      <w:spacing w:after="0" w:line="240" w:lineRule="auto"/>
      <w:jc w:val="center"/>
    </w:pPr>
    <w:rPr>
      <w:rFonts w:ascii="Times New Roman" w:eastAsia="Times New Roman" w:hAnsi="Times New Roman" w:cs="Times New Roman"/>
      <w:b/>
      <w:bCs/>
      <w:caps/>
      <w:color w:val="auto"/>
      <w:sz w:val="28"/>
      <w:szCs w:val="28"/>
      <w:lang w:eastAsia="ru-RU"/>
    </w:rPr>
  </w:style>
  <w:style w:type="paragraph" w:customStyle="1" w:styleId="aff">
    <w:name w:val="Адрес угловой"/>
    <w:basedOn w:val="a"/>
    <w:rsid w:val="00A60D6E"/>
    <w:pPr>
      <w:suppressAutoHyphens w:val="0"/>
      <w:spacing w:after="0" w:line="240" w:lineRule="auto"/>
      <w:jc w:val="center"/>
    </w:pPr>
    <w:rPr>
      <w:rFonts w:ascii="Times New Roman" w:eastAsia="Times New Roman" w:hAnsi="Times New Roman" w:cs="Times New Roman"/>
      <w:color w:val="auto"/>
      <w:sz w:val="24"/>
      <w:szCs w:val="20"/>
      <w:lang w:eastAsia="ru-RU"/>
    </w:rPr>
  </w:style>
  <w:style w:type="paragraph" w:styleId="aff0">
    <w:name w:val="endnote text"/>
    <w:basedOn w:val="a"/>
    <w:link w:val="aff1"/>
    <w:uiPriority w:val="99"/>
    <w:rsid w:val="00A60D6E"/>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lang w:val="x-none" w:eastAsia="ru-RU"/>
    </w:rPr>
  </w:style>
  <w:style w:type="character" w:customStyle="1" w:styleId="aff1">
    <w:name w:val="Текст концевой сноски Знак"/>
    <w:basedOn w:val="a1"/>
    <w:link w:val="aff0"/>
    <w:uiPriority w:val="99"/>
    <w:rsid w:val="00A60D6E"/>
    <w:rPr>
      <w:rFonts w:ascii="Times New Roman" w:eastAsia="Times New Roman" w:hAnsi="Times New Roman" w:cs="Times New Roman"/>
      <w:sz w:val="20"/>
      <w:szCs w:val="20"/>
      <w:lang w:val="x-none" w:eastAsia="ru-RU"/>
    </w:rPr>
  </w:style>
  <w:style w:type="character" w:styleId="aff2">
    <w:name w:val="endnote reference"/>
    <w:uiPriority w:val="99"/>
    <w:rsid w:val="00A60D6E"/>
    <w:rPr>
      <w:vertAlign w:val="superscript"/>
    </w:rPr>
  </w:style>
  <w:style w:type="character" w:customStyle="1" w:styleId="apple-converted-space">
    <w:name w:val="apple-converted-space"/>
    <w:rsid w:val="00A60D6E"/>
  </w:style>
  <w:style w:type="paragraph" w:customStyle="1" w:styleId="aff3">
    <w:name w:val="Нормальный (таблица)"/>
    <w:basedOn w:val="a"/>
    <w:next w:val="a"/>
    <w:rsid w:val="00A60D6E"/>
    <w:pPr>
      <w:widowControl w:val="0"/>
      <w:suppressAutoHyphens w:val="0"/>
      <w:autoSpaceDE w:val="0"/>
      <w:autoSpaceDN w:val="0"/>
      <w:adjustRightInd w:val="0"/>
      <w:spacing w:after="0" w:line="240" w:lineRule="auto"/>
      <w:jc w:val="both"/>
    </w:pPr>
    <w:rPr>
      <w:rFonts w:ascii="Arial" w:eastAsia="Times New Roman" w:hAnsi="Arial" w:cs="Times New Roman"/>
      <w:color w:val="auto"/>
      <w:sz w:val="24"/>
      <w:szCs w:val="24"/>
      <w:lang w:eastAsia="ru-RU"/>
    </w:rPr>
  </w:style>
  <w:style w:type="paragraph" w:customStyle="1" w:styleId="aff4">
    <w:name w:val="Таблицы (моноширинный)"/>
    <w:basedOn w:val="a"/>
    <w:next w:val="a"/>
    <w:uiPriority w:val="99"/>
    <w:rsid w:val="00A60D6E"/>
    <w:pPr>
      <w:widowControl w:val="0"/>
      <w:suppressAutoHyphens w:val="0"/>
      <w:autoSpaceDE w:val="0"/>
      <w:autoSpaceDN w:val="0"/>
      <w:adjustRightInd w:val="0"/>
      <w:spacing w:after="0" w:line="240" w:lineRule="auto"/>
      <w:jc w:val="both"/>
    </w:pPr>
    <w:rPr>
      <w:rFonts w:ascii="Courier New" w:eastAsia="Times New Roman" w:hAnsi="Courier New" w:cs="Courier New"/>
      <w:color w:val="auto"/>
      <w:sz w:val="20"/>
      <w:szCs w:val="20"/>
      <w:lang w:eastAsia="ru-RU"/>
    </w:rPr>
  </w:style>
  <w:style w:type="paragraph" w:customStyle="1" w:styleId="text">
    <w:name w:val="text"/>
    <w:basedOn w:val="a"/>
    <w:rsid w:val="00A60D6E"/>
    <w:pPr>
      <w:suppressAutoHyphens w:val="0"/>
      <w:spacing w:before="64" w:after="64" w:line="240" w:lineRule="auto"/>
      <w:jc w:val="both"/>
    </w:pPr>
    <w:rPr>
      <w:rFonts w:ascii="Verdana" w:eastAsia="Times New Roman" w:hAnsi="Verdana" w:cs="Times New Roman"/>
      <w:color w:val="auto"/>
      <w:sz w:val="20"/>
      <w:szCs w:val="20"/>
      <w:lang w:eastAsia="ru-RU"/>
    </w:rPr>
  </w:style>
  <w:style w:type="paragraph" w:customStyle="1" w:styleId="ConsNonformat">
    <w:name w:val="ConsNonformat"/>
    <w:rsid w:val="00A60D6E"/>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2448FB"/>
    <w:rPr>
      <w:color w:val="0000FF"/>
      <w:u w:val="single"/>
    </w:rPr>
  </w:style>
  <w:style w:type="paragraph" w:customStyle="1" w:styleId="14">
    <w:name w:val="нум список 1"/>
    <w:rsid w:val="002448F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441ECA"/>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B5604B"/>
    <w:rPr>
      <w:sz w:val="16"/>
      <w:szCs w:val="16"/>
    </w:rPr>
  </w:style>
  <w:style w:type="paragraph" w:styleId="aff6">
    <w:name w:val="annotation text"/>
    <w:basedOn w:val="a"/>
    <w:link w:val="aff7"/>
    <w:uiPriority w:val="99"/>
    <w:semiHidden/>
    <w:unhideWhenUsed/>
    <w:rsid w:val="00B5604B"/>
    <w:pPr>
      <w:suppressAutoHyphens w:val="0"/>
      <w:spacing w:after="160" w:line="240" w:lineRule="auto"/>
    </w:pPr>
    <w:rPr>
      <w:rFonts w:eastAsia="Times New Roman" w:cs="Times New Roman"/>
      <w:color w:val="auto"/>
      <w:sz w:val="20"/>
      <w:szCs w:val="20"/>
    </w:rPr>
  </w:style>
  <w:style w:type="character" w:customStyle="1" w:styleId="aff7">
    <w:name w:val="Текст примечания Знак"/>
    <w:basedOn w:val="a1"/>
    <w:link w:val="aff6"/>
    <w:uiPriority w:val="99"/>
    <w:semiHidden/>
    <w:rsid w:val="00B5604B"/>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B5604B"/>
    <w:rPr>
      <w:b/>
      <w:bCs/>
    </w:rPr>
  </w:style>
  <w:style w:type="character" w:customStyle="1" w:styleId="aff9">
    <w:name w:val="Тема примечания Знак"/>
    <w:basedOn w:val="aff7"/>
    <w:link w:val="aff8"/>
    <w:uiPriority w:val="99"/>
    <w:semiHidden/>
    <w:rsid w:val="00B5604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54786AB2EBB1C585CDA750BB7D191A084830B8BC36B1747F094B4E63D0E3C4AA6C02E786FD9741F115A46D9AFD3F5331FA3BA7C4DE31KEJ" TargetMode="External"/><Relationship Id="rId21" Type="http://schemas.openxmlformats.org/officeDocument/2006/relationships/hyperlink" Target="consultantplus://offline/ref=3859F2F0AEA55B674450447CA3FC33B4A1E4FBCC126D1998541B51442A5EC0D113CB60031AA2U3G" TargetMode="External"/><Relationship Id="rId42" Type="http://schemas.openxmlformats.org/officeDocument/2006/relationships/hyperlink" Target="consultantplus://offline/ref=3859F2F0AEA55B674450447CA3FC33B4A2E3FEC91B691998541B51442AA5UEG" TargetMode="External"/><Relationship Id="rId63" Type="http://schemas.openxmlformats.org/officeDocument/2006/relationships/hyperlink" Target="consultantplus://offline/ref=140C4CAADA9E1D5D59BD63122349AF6E2BD4432FAD2D3C528346D11E182E745741AC9207B0HA38L" TargetMode="External"/><Relationship Id="rId84" Type="http://schemas.openxmlformats.org/officeDocument/2006/relationships/hyperlink" Target="consultantplus://offline/ref=AE321873C87A824524F0375F664ECBC5122EFFD567ED7A33CE853516D12FB163776DED0E30FC55F7u5T4N" TargetMode="External"/><Relationship Id="rId138" Type="http://schemas.openxmlformats.org/officeDocument/2006/relationships/hyperlink" Target="consultantplus://offline/ref=3859F2F0AEA55B674450447CA3FC33B4A1E4FBCF136B1998541B51442A5EC0D113CB60011F2079B9A7UAG" TargetMode="External"/><Relationship Id="rId159" Type="http://schemas.openxmlformats.org/officeDocument/2006/relationships/hyperlink" Target="consultantplus://offline/ref=7009D41AB6FE2D101DB015FF2C09FDCE7D2FB983B23A106BD4285F447D0AsCK" TargetMode="External"/><Relationship Id="rId170" Type="http://schemas.openxmlformats.org/officeDocument/2006/relationships/hyperlink" Target="consultantplus://offline/ref=7009D41AB6FE2D101DB015FF2C09FDCE7E2ABD81BB39106BD4285F447DAC2D464FFF4516EC00s8K" TargetMode="External"/><Relationship Id="rId191" Type="http://schemas.openxmlformats.org/officeDocument/2006/relationships/hyperlink" Target="consultantplus://offline/ref=67E985A5F54F49C826B40B0BAE8CDFAA68FEE4A18DD924D0CBF8B3FB49F799C29EEA898FF8r0rDG" TargetMode="External"/><Relationship Id="rId205" Type="http://schemas.openxmlformats.org/officeDocument/2006/relationships/hyperlink" Target="consultantplus://offline/ref=273585016C1A2692B779FE76867EA6E950D05AFF840F53B60D1BA76B01E975BF65C26F8C6AO6B7J" TargetMode="External"/><Relationship Id="rId226" Type="http://schemas.openxmlformats.org/officeDocument/2006/relationships/hyperlink" Target="consultantplus://offline/ref=1FD8532D60820F3ECE1AC3E0D5D383866B0AA27DEAEAFC6C90A69B1892FA7B389C43498EF3648D3E431FCD6CAAB2D9A876531DBA3BKDSEL" TargetMode="External"/><Relationship Id="rId247" Type="http://schemas.openxmlformats.org/officeDocument/2006/relationships/hyperlink" Target="consultantplus://offline/ref=0C5DF29FD25F3D014AACB2B4CC06731347F6DEF532BFC6264FE58BC4D4pBo9I" TargetMode="External"/><Relationship Id="rId107" Type="http://schemas.openxmlformats.org/officeDocument/2006/relationships/hyperlink" Target="consultantplus://offline/ref=0E557E3F1AE000D4D019DB799BD22F3CCA001001774742818CE93FEECALEOFG" TargetMode="External"/><Relationship Id="rId268"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garantF1://16214446.0" TargetMode="External"/><Relationship Id="rId32" Type="http://schemas.openxmlformats.org/officeDocument/2006/relationships/hyperlink" Target="consultantplus://offline/ref=9F54BB34F6B87ABA4D58D3734BECC7F8A41F4306CF9436D538B138A813A79CE46F7F7B40AAD8j3L" TargetMode="External"/><Relationship Id="rId53" Type="http://schemas.openxmlformats.org/officeDocument/2006/relationships/hyperlink" Target="consultantplus://offline/ref=8D4FE004B06CDAA7757148BAB57C13237DB76B46CDEFEB8472B4E8718D99E1E67533A483DFg7wDL" TargetMode="External"/><Relationship Id="rId74" Type="http://schemas.openxmlformats.org/officeDocument/2006/relationships/hyperlink" Target="consultantplus://offline/ref=3859F2F0AEA55B674450447CA3FC33B4A1E4FBCC126D1998541B51442A5EC0D113CB60031CA2U8G" TargetMode="External"/><Relationship Id="rId128" Type="http://schemas.openxmlformats.org/officeDocument/2006/relationships/hyperlink" Target="consultantplus://offline/ref=AD1ADE28BFEA54FC37B2388185188701620F323345E13C6C952E23D4E642749B47662CD6F43ADCCD55D1834409BDBB957301C5A44C9CF588J4c5L" TargetMode="External"/><Relationship Id="rId149" Type="http://schemas.openxmlformats.org/officeDocument/2006/relationships/hyperlink" Target="consultantplus://offline/ref=0E557E3F1AE000D4D019DB799BD22F3CC9071C077E4B42818CE93FEECALEOFG" TargetMode="External"/><Relationship Id="rId5" Type="http://schemas.openxmlformats.org/officeDocument/2006/relationships/webSettings" Target="webSettings.xml"/><Relationship Id="rId95" Type="http://schemas.openxmlformats.org/officeDocument/2006/relationships/hyperlink" Target="consultantplus://offline/ref=0E557E3F1AE000D4D019DB799BD22F3CC9071C077E4B42818CE93FEECALEOFG" TargetMode="External"/><Relationship Id="rId160" Type="http://schemas.openxmlformats.org/officeDocument/2006/relationships/hyperlink" Target="consultantplus://offline/ref=7009D41AB6FE2D101DB015FF2C09FDCE7E2ABC86B931106BD4285F447D0AsCK" TargetMode="External"/><Relationship Id="rId181" Type="http://schemas.openxmlformats.org/officeDocument/2006/relationships/hyperlink" Target="consultantplus://offline/ref=48D1A8DCC636A8927BD9989FBA69C4FEEBF80A95EC953A6E9FFEC6230550A9752423938187D59C1C1EA68EF2EA430AD162032C1BC4EDr67FK" TargetMode="External"/><Relationship Id="rId216" Type="http://schemas.openxmlformats.org/officeDocument/2006/relationships/hyperlink" Target="consultantplus://offline/ref=0C5DF29FD25F3D014AACB2B4CC06731344F3DBFA3ABDC6264FE58BC4D4B90EE6B90613339BB52CF8p7o6I" TargetMode="External"/><Relationship Id="rId237" Type="http://schemas.openxmlformats.org/officeDocument/2006/relationships/hyperlink" Target="consultantplus://offline/ref=0C5DF29FD25F3D014AACB2B4CC06731347FCD8F43AB0C6264FE58BC4D4B90EE6B906133A9ApBo5I" TargetMode="External"/><Relationship Id="rId258" Type="http://schemas.openxmlformats.org/officeDocument/2006/relationships/hyperlink" Target="consultantplus://offline/ref=015DAC7E3387F848D79226094B10F1F2278CC48B7509C094AFC751FDB8175F4007B98D4403r1z2F" TargetMode="External"/><Relationship Id="rId279" Type="http://schemas.openxmlformats.org/officeDocument/2006/relationships/hyperlink" Target="consultantplus://offline/ref=0C5DF29FD25F3D014AACB2B4CC06731344F3DBFA3ABDC6264FE58BC4D4pBo9I" TargetMode="External"/><Relationship Id="rId22" Type="http://schemas.openxmlformats.org/officeDocument/2006/relationships/hyperlink" Target="consultantplus://offline/ref=3859F2F0AEA55B674450447CA3FC33B4A1E4FBCC126D1998541B51442A5EC0D113CB60011D25A7UDG" TargetMode="External"/><Relationship Id="rId43" Type="http://schemas.openxmlformats.org/officeDocument/2006/relationships/hyperlink" Target="consultantplus://offline/ref=3859F2F0AEA55B674450447CA3FC33B4A1E4FBCF136B1998541B51442A5EC0D113CB60011F2079B9A7UAG" TargetMode="External"/><Relationship Id="rId64" Type="http://schemas.openxmlformats.org/officeDocument/2006/relationships/hyperlink" Target="consultantplus://offline/ref=140C4CAADA9E1D5D59BD63122349AF6E2BD4432FAD243C528346D11E182E745741AC9205BEHA36L" TargetMode="External"/><Relationship Id="rId118" Type="http://schemas.openxmlformats.org/officeDocument/2006/relationships/hyperlink" Target="consultantplus://offline/ref=2F54786AB2EBB1C585CDA750BB7D191A084834B5B03FB1747F094B4E63D0E3C4AA6C02E481FD9A41F115A46D9AFD3F5331FA3BA7C4DE31KEJ" TargetMode="External"/><Relationship Id="rId139" Type="http://schemas.openxmlformats.org/officeDocument/2006/relationships/hyperlink" Target="consultantplus://offline/ref=3859F2F0AEA55B674450447CA3FC33B4A2E3FEC91B691998541B51442A5EC0D113CB60011F2079B0A7U2G" TargetMode="External"/><Relationship Id="rId85" Type="http://schemas.openxmlformats.org/officeDocument/2006/relationships/hyperlink" Target="consultantplus://offline/ref=0E557E3F1AE000D4D019DB799BD22F3CCA001902774F42818CE93FEECAEFF2CADAC68DBC77L6OCG" TargetMode="External"/><Relationship Id="rId150" Type="http://schemas.openxmlformats.org/officeDocument/2006/relationships/hyperlink" Target="consultantplus://offline/ref=7009D41AB6FE2D101DB015FF2C09FDCE7E2ABD81BB39106BD4285F447DAC2D464FFF4519E900s1K" TargetMode="External"/><Relationship Id="rId171" Type="http://schemas.openxmlformats.org/officeDocument/2006/relationships/hyperlink" Target="consultantplus://offline/ref=7009D41AB6FE2D101DB015FF2C09FDCE7E2ABD81BB39106BD4285F447DAC2D464FFF4517EA00s8K" TargetMode="External"/><Relationship Id="rId192" Type="http://schemas.openxmlformats.org/officeDocument/2006/relationships/hyperlink" Target="consultantplus://offline/ref=742CA262658E9D7C5AF222938AD9FA1273CFF7C0C6F4400CAE740A2C6B180DDB0E56B6A154C526D6EFDAAAF8A9bDJEL" TargetMode="External"/><Relationship Id="rId206" Type="http://schemas.openxmlformats.org/officeDocument/2006/relationships/hyperlink" Target="consultantplus://offline/ref=273585016C1A2692B779FE76867EA6E950D05AFF840F53B60D1BA76B01E975BF65C26F8368O6BFJ" TargetMode="External"/><Relationship Id="rId227" Type="http://schemas.openxmlformats.org/officeDocument/2006/relationships/hyperlink" Target="consultantplus://offline/ref=1FD8532D60820F3ECE1AC3E0D5D383866B0AA27DEAEAFC6C90A69B1892FA7B389C434987F6668061460ADC34A6B3C7B7754F01B83AD7KAS3L" TargetMode="External"/><Relationship Id="rId248" Type="http://schemas.openxmlformats.org/officeDocument/2006/relationships/hyperlink" Target="consultantplus://offline/ref=0C5DF29FD25F3D014AACB2B4CC06731347F6DEF532BFC6264FE58BC4D4B90EE6B90613339BB52CF1p7oEI" TargetMode="External"/><Relationship Id="rId269" Type="http://schemas.openxmlformats.org/officeDocument/2006/relationships/hyperlink" Target="consultantplus://offline/ref=0C5DF29FD25F3D014AACB2B4CC06731347FCD8F43AB0C6264FE58BC4D4B90EE6B90613359CpBo3I" TargetMode="External"/><Relationship Id="rId12" Type="http://schemas.openxmlformats.org/officeDocument/2006/relationships/hyperlink" Target="garantF1://16235574.0" TargetMode="External"/><Relationship Id="rId33" Type="http://schemas.openxmlformats.org/officeDocument/2006/relationships/hyperlink" Target="consultantplus://offline/ref=9F54BB34F6B87ABA4D58D3734BECC7F8A41F4306CF9D36D538B138A813A79CE46F7F7B42A5D8j8L" TargetMode="External"/><Relationship Id="rId108" Type="http://schemas.openxmlformats.org/officeDocument/2006/relationships/hyperlink" Target="consultantplus://offline/ref=0E557E3F1AE000D4D019DB799BD22F3CCA001902774F42818CE93FEECAEFF2CADAC68DBC75L6O9G" TargetMode="External"/><Relationship Id="rId129" Type="http://schemas.openxmlformats.org/officeDocument/2006/relationships/hyperlink" Target="consultantplus://offline/ref=AD1ADE28BFEA54FC37B2388185188701620F323345E13C6C952E23D4E642749B47662CD6F43ADECA5BD1834409BDBB957301C5A44C9CF588J4c5L" TargetMode="External"/><Relationship Id="rId280" Type="http://schemas.openxmlformats.org/officeDocument/2006/relationships/fontTable" Target="fontTable.xml"/><Relationship Id="rId54" Type="http://schemas.openxmlformats.org/officeDocument/2006/relationships/hyperlink" Target="consultantplus://offline/ref=8D4FE004B06CDAA7757148BAB57C13237DB76B46CDEFEB8472B4E8718D99E1E67533A483DFg7wDL" TargetMode="External"/><Relationship Id="rId75" Type="http://schemas.openxmlformats.org/officeDocument/2006/relationships/hyperlink" Target="http://mingosim.pnzreg.ru" TargetMode="External"/><Relationship Id="rId96" Type="http://schemas.openxmlformats.org/officeDocument/2006/relationships/hyperlink" Target="consultantplus://offline/ref=0E557E3F1AE000D4D019DB799BD22F3CCA001902774F42818CE93FEECAEFF2CADAC68DB074L6O3G" TargetMode="External"/><Relationship Id="rId140" Type="http://schemas.openxmlformats.org/officeDocument/2006/relationships/hyperlink" Target="consultantplus://offline/ref=3859F2F0AEA55B674450447CA3FC33B4A2E3FEC91B691998541B51442A5EC0D113CB60011F2079B0A7U2G" TargetMode="External"/><Relationship Id="rId161" Type="http://schemas.openxmlformats.org/officeDocument/2006/relationships/hyperlink" Target="consultantplus://offline/ref=7009D41AB6FE2D101DB015FF2C09FDCE7E2ABD81BB39106BD4285F447DAC2D464FFF4514E700sCK" TargetMode="External"/><Relationship Id="rId182" Type="http://schemas.openxmlformats.org/officeDocument/2006/relationships/hyperlink" Target="consultantplus://offline/ref=504F03A8FA9479CF8B3CBD1ACCABA3EA14079378D7D47651B8335AC3778DDA549E81D645D206591F6BB93833D43939A17946C2FF7DADjBA9L" TargetMode="External"/><Relationship Id="rId217" Type="http://schemas.openxmlformats.org/officeDocument/2006/relationships/hyperlink" Target="consultantplus://offline/ref=0C5DF29FD25F3D014AACB2B4CC06731347F4D7FC33B1C6264FE58BC4D4B90EE6B90613339BB52CF8p7o4I" TargetMode="External"/><Relationship Id="rId6" Type="http://schemas.openxmlformats.org/officeDocument/2006/relationships/image" Target="media/image1.jpeg"/><Relationship Id="rId238" Type="http://schemas.openxmlformats.org/officeDocument/2006/relationships/hyperlink" Target="consultantplus://offline/ref=0C5DF29FD25F3D014AACB2B4CC06731347FCD8F43AB0C6264FE58BC4D4B90EE6B906133A9CpBoDI" TargetMode="External"/><Relationship Id="rId259" Type="http://schemas.openxmlformats.org/officeDocument/2006/relationships/hyperlink" Target="consultantplus://offline/ref=46968DCF41EE414CF089E82B180798011BCF2BC7EF5A930F7CC34BA97134A1C3359CAB484FlByBF" TargetMode="External"/><Relationship Id="rId23" Type="http://schemas.openxmlformats.org/officeDocument/2006/relationships/hyperlink" Target="consultantplus://offline/ref=1387C3DAD6F4AB04E08AEC640C20ADFBF1A69332893B264DC3266D7F642175A2AE5E44CF4CBB3ACAB30C83517A14849ADCE571A8D89DQ9G0O" TargetMode="External"/><Relationship Id="rId119" Type="http://schemas.openxmlformats.org/officeDocument/2006/relationships/hyperlink" Target="consultantplus://offline/ref=AD1ADE28BFEA54FC37B2388185188701620F36394CE03C6C952E23D4E642749B47662CD1F138D49D029E82184CE8A8957101C6A653J9c6L" TargetMode="External"/><Relationship Id="rId270" Type="http://schemas.openxmlformats.org/officeDocument/2006/relationships/hyperlink" Target="consultantplus://offline/ref=0C5DF29FD25F3D014AACB2B4CC06731347FCD8F43AB0C6264FE58BC4D4B90EE6B906133A9ApBo5I" TargetMode="External"/><Relationship Id="rId44"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140C4CAADA9E1D5D59BD63122349AF6E2BD4432FAD243C528346D11E182E745741AC9200BAHA3AL" TargetMode="External"/><Relationship Id="rId86" Type="http://schemas.openxmlformats.org/officeDocument/2006/relationships/hyperlink" Target="consultantplus://offline/ref=0E557E3F1AE000D4D019DB799BD22F3CCA001902774F42818CE93FEECAEFF2CADAC68DBD76L6OEG" TargetMode="External"/><Relationship Id="rId130" Type="http://schemas.openxmlformats.org/officeDocument/2006/relationships/hyperlink" Target="consultantplus://offline/ref=0E557E3F1AE000D4D019DB799BD22F3CCA001902774F42818CE93FEECAEFF2CADAC68DB076L6O3G" TargetMode="External"/><Relationship Id="rId151" Type="http://schemas.openxmlformats.org/officeDocument/2006/relationships/hyperlink" Target="consultantplus://offline/ref=7009D41AB6FE2D101DB015FF2C09FDCE7E2ABD81BB39106BD4285F447DAC2D464FFF4517EA00sBK" TargetMode="External"/><Relationship Id="rId172" Type="http://schemas.openxmlformats.org/officeDocument/2006/relationships/hyperlink" Target="http://mingosim.pnzreg.ru" TargetMode="External"/><Relationship Id="rId193" Type="http://schemas.openxmlformats.org/officeDocument/2006/relationships/hyperlink" Target="consultantplus://offline/ref=742CA262658E9D7C5AF222938AD9FA1273CFF2C6C4F3400CAE740A2C6B180DDB1C56EEAD55C53BD3EBCFFCA9EC83316152BA3ACA2D9A78D0bEJ6L" TargetMode="External"/><Relationship Id="rId202" Type="http://schemas.openxmlformats.org/officeDocument/2006/relationships/hyperlink" Target="consultantplus://offline/ref=0C5DF29FD25F3D014AACB2B4CC06731347FCD8F43AB0C6264FE58BC4D4B90EE6B906133A9EpBoCI" TargetMode="External"/><Relationship Id="rId207" Type="http://schemas.openxmlformats.org/officeDocument/2006/relationships/hyperlink" Target="consultantplus://offline/ref=273585016C1A2692B779FE76867EA6E950D05AFF840F53B60D1BA76B01E975BF65C26F8C6AO6B7J" TargetMode="External"/><Relationship Id="rId223" Type="http://schemas.openxmlformats.org/officeDocument/2006/relationships/hyperlink" Target="consultantplus://offline/ref=0C5DF29FD25F3D014AACB2B4CC06731347FCD8F43AB0C6264FE58BC4D4B90EE6B90613359CpBo3I" TargetMode="External"/><Relationship Id="rId228" Type="http://schemas.openxmlformats.org/officeDocument/2006/relationships/hyperlink" Target="consultantplus://offline/ref=1FD8532D60820F3ECE1AC3E0D5D383866B0AA27DEAEAFC6C90A69B1892FA7B389C43498EF2608D3E431FCD6CAAB2D9A876531DBA3BKDSEL" TargetMode="External"/><Relationship Id="rId244" Type="http://schemas.openxmlformats.org/officeDocument/2006/relationships/hyperlink" Target="consultantplus://offline/ref=0C5DF29FD25F3D014AACB2B4CC06731347FCD9FC32B0C6264FE58BC4D4pBo9I" TargetMode="External"/><Relationship Id="rId249" Type="http://schemas.openxmlformats.org/officeDocument/2006/relationships/hyperlink" Target="consultantplus://offline/ref=0C5DF29FD25F3D014AACB2B4CC06731347FCD8F43AB0C6264FE58BC4D4B90EE6B90613359FpBoCI" TargetMode="External"/><Relationship Id="rId13" Type="http://schemas.openxmlformats.org/officeDocument/2006/relationships/hyperlink" Target="mailto:kamesh_adm@sura.ru" TargetMode="External"/><Relationship Id="rId18" Type="http://schemas.openxmlformats.org/officeDocument/2006/relationships/hyperlink" Target="consultantplus://offline/ref=712591ADD8779D2294FF11B56556C8995A4FD8EA1F898FEB78B21DEE07260C410B624037BEv0G9L" TargetMode="External"/><Relationship Id="rId39" Type="http://schemas.openxmlformats.org/officeDocument/2006/relationships/hyperlink" Target="consultantplus://offline/ref=3859F2F0AEA55B674450447CA3FC33B4A1E4FBCC126D1998541B51442A5EC0D113CB60061FA2U8G" TargetMode="External"/><Relationship Id="rId109" Type="http://schemas.openxmlformats.org/officeDocument/2006/relationships/hyperlink" Target="consultantplus://offline/ref=0E557E3F1AE000D4D019DB799BD22F3CCA001902774F42818CE93FEECAEFF2CADAC68DBC76L6O3G" TargetMode="External"/><Relationship Id="rId260" Type="http://schemas.openxmlformats.org/officeDocument/2006/relationships/hyperlink" Target="consultantplus://offline/ref=46968DCF41EE414CF089E82B180798011BCF2BC7EF5A930F7CC34BA97134A1C3359CAB484ElByEF" TargetMode="External"/><Relationship Id="rId265" Type="http://schemas.openxmlformats.org/officeDocument/2006/relationships/hyperlink" Target="consultantplus://offline/ref=0C5DF29FD25F3D014AACB2B4CC06731347FCD9FC32B0C6264FE58BC4D4pBo9I" TargetMode="External"/><Relationship Id="rId281" Type="http://schemas.openxmlformats.org/officeDocument/2006/relationships/theme" Target="theme/theme1.xml"/><Relationship Id="rId34" Type="http://schemas.openxmlformats.org/officeDocument/2006/relationships/hyperlink" Target="consultantplus://offline/ref=9F54BB34F6B87ABA4D58D3734BECC7F8A41F4306CF9D36D538B138A813A79CE46F7F7B47A1D8j4L" TargetMode="External"/><Relationship Id="rId50" Type="http://schemas.openxmlformats.org/officeDocument/2006/relationships/hyperlink" Target="consultantplus://offline/ref=8D4FE004B06CDAA7757148BAB57C13237DB76B46CDE6EB8472B4E8718D99E1E67533A484D5g7w3L" TargetMode="External"/><Relationship Id="rId55" Type="http://schemas.openxmlformats.org/officeDocument/2006/relationships/hyperlink" Target="consultantplus://offline/ref=8D4FE004B06CDAA7757148BAB57C13237DB76B46CDE6EB8472B4E8718D99E1E67533A481D1g7w3L" TargetMode="External"/><Relationship Id="rId76" Type="http://schemas.openxmlformats.org/officeDocument/2006/relationships/hyperlink" Target="http://www.gosuslugi.pnzreg.ru" TargetMode="External"/><Relationship Id="rId97" Type="http://schemas.openxmlformats.org/officeDocument/2006/relationships/hyperlink" Target="consultantplus://offline/ref=0E557E3F1AE000D4D019DB799BD22F3CCA001902774F42818CE93FEECAEFF2CADAC68DB072L6O3G" TargetMode="External"/><Relationship Id="rId104" Type="http://schemas.openxmlformats.org/officeDocument/2006/relationships/hyperlink" Target="consultantplus://offline/ref=0E557E3F1AE000D4D019DB799BD22F3CCA001902774F42818CE93FEECAEFF2CADAC68DBF77L6ODG" TargetMode="External"/><Relationship Id="rId120" Type="http://schemas.openxmlformats.org/officeDocument/2006/relationships/hyperlink" Target="consultantplus://offline/ref=AD1ADE28BFEA54FC37B2388185188701620F36394CE03C6C952E23D4E642749B47662CD1F539D49D029E82184CE8A8957101C6A653J9c6L" TargetMode="External"/><Relationship Id="rId125" Type="http://schemas.openxmlformats.org/officeDocument/2006/relationships/hyperlink" Target="consultantplus://offline/ref=AD1ADE28BFEA54FC37B2388185188701620F36394CE03C6C952E23D4E642749B47662CD2FC3FD49D029E82184CE8A8957101C6A653J9c6L" TargetMode="External"/><Relationship Id="rId141" Type="http://schemas.openxmlformats.org/officeDocument/2006/relationships/hyperlink" Target="consultantplus://offline/ref=0E557E3F1AE000D4D019DB799BD22F3CCA001902774F42818CE93FEECAEFF2CADAC68DB070L6OBG" TargetMode="External"/><Relationship Id="rId146" Type="http://schemas.openxmlformats.org/officeDocument/2006/relationships/hyperlink" Target="consultantplus://offline/ref=0E557E3F1AE000D4D019DB799BD22F3CCA001902774F42818CE93FEECAEFF2CADAC68DB070L6OBG" TargetMode="External"/><Relationship Id="rId167" Type="http://schemas.openxmlformats.org/officeDocument/2006/relationships/hyperlink" Target="consultantplus://offline/ref=9C4618431C8D5FC1A2873E22E4577F5BE502B92117870BD5DFAB66AC5C35D1388CDEF3C826589C623044D90D3B822B1DE2CF448ED8B4V1qFG" TargetMode="External"/><Relationship Id="rId188" Type="http://schemas.openxmlformats.org/officeDocument/2006/relationships/hyperlink" Target="consultantplus://offline/ref=33AD25877E39E7BCA47E08618DEF0F267B875B8B3A5810C4961EC72CF1568075F9E73A0084EEA2CD31D5E025741251FD68ADEFF161AE5426Z8E5L" TargetMode="External"/><Relationship Id="rId7" Type="http://schemas.openxmlformats.org/officeDocument/2006/relationships/image" Target="media/image2.jpeg"/><Relationship Id="rId71" Type="http://schemas.openxmlformats.org/officeDocument/2006/relationships/hyperlink" Target="consultantplus://offline/ref=3859F2F0AEA55B674450447CA3FC33B4A1E4FBCC126D1998541B51442A5EC0D113CB60061FA2U8G" TargetMode="External"/><Relationship Id="rId92" Type="http://schemas.openxmlformats.org/officeDocument/2006/relationships/hyperlink" Target="consultantplus://offline/ref=0E557E3F1AE000D4D019DB799BD22F3CCA001902774F42818CE93FEECAEFF2CADAC68DB074L6O3G" TargetMode="External"/><Relationship Id="rId162" Type="http://schemas.openxmlformats.org/officeDocument/2006/relationships/hyperlink" Target="consultantplus://offline/ref=D9110E9969FEED71460E3EE2CA20BAA658654CE399227D003822C62C2F710A7DB27725148EC71B0DN848K" TargetMode="External"/><Relationship Id="rId183" Type="http://schemas.openxmlformats.org/officeDocument/2006/relationships/hyperlink" Target="consultantplus://offline/ref=67E985A5F54F49C826B40B0BAE8CDFAA68FEE4A18DD924D0CBF8B3FB49F799C29EEA898CFBr0rEG" TargetMode="External"/><Relationship Id="rId213" Type="http://schemas.openxmlformats.org/officeDocument/2006/relationships/hyperlink" Target="consultantplus://offline/ref=0C5DF29FD25F3D014AACB2B4CC06731347FCD8F43AB0C6264FE58BC4D4B90EE6B90613369EpBo0I" TargetMode="External"/><Relationship Id="rId218" Type="http://schemas.openxmlformats.org/officeDocument/2006/relationships/hyperlink" Target="consultantplus://offline/ref=0C5DF29FD25F3D014AACB2B4CC06731344F3DBFA3ABDC6264FE58BC4D4pBo9I" TargetMode="External"/><Relationship Id="rId234" Type="http://schemas.openxmlformats.org/officeDocument/2006/relationships/hyperlink" Target="consultantplus://offline/ref=0C5DF29FD25F3D014AACB2B4CC06731347FCD8F43AB0C6264FE58BC4D4B90EE6B906133A9DpBo4I" TargetMode="External"/><Relationship Id="rId239" Type="http://schemas.openxmlformats.org/officeDocument/2006/relationships/hyperlink" Target="consultantplus://offline/ref=44C2338086DC8489F92572C7BC8A7706F22939458EC0B1717E524DEE5173CB6D7AEA247C473DEF8B955C12F09FD5CF134610470970k46EM" TargetMode="External"/><Relationship Id="rId2" Type="http://schemas.openxmlformats.org/officeDocument/2006/relationships/styles" Target="styles.xml"/><Relationship Id="rId29" Type="http://schemas.openxmlformats.org/officeDocument/2006/relationships/hyperlink" Target="consultantplus://offline/ref=9F54BB34F6B87ABA4D58D3734BECC7F8A4174309CF9336D538B138A813A79CE46F7F7B40A381CB21D5jDL" TargetMode="External"/><Relationship Id="rId250" Type="http://schemas.openxmlformats.org/officeDocument/2006/relationships/hyperlink" Target="consultantplus://offline/ref=0C5DF29FD25F3D014AACB2B4CC06731347FCD9FC32B0C6264FE58BC4D4pBo9I" TargetMode="External"/><Relationship Id="rId255" Type="http://schemas.openxmlformats.org/officeDocument/2006/relationships/hyperlink" Target="consultantplus://offline/ref=46968DCF41EE414CF089E82B180798011BCF2BC7EF5A930F7CC34BA97134A1C3359CAB484ElByEF" TargetMode="External"/><Relationship Id="rId271" Type="http://schemas.openxmlformats.org/officeDocument/2006/relationships/hyperlink" Target="consultantplus://offline/ref=0C5DF29FD25F3D014AACB2B4CC06731347FCD8F43AB0C6264FE58BC4D4B90EE6B90613359CpBo3I" TargetMode="External"/><Relationship Id="rId276" Type="http://schemas.openxmlformats.org/officeDocument/2006/relationships/hyperlink" Target="consultantplus://offline/ref=0C5DF29FD25F3D014AACB2B4CC06731347FCD8F43AB0C6264FE58BC4D4B90EE6B90613369EpBo0I" TargetMode="External"/><Relationship Id="rId24" Type="http://schemas.openxmlformats.org/officeDocument/2006/relationships/hyperlink" Target="consultantplus://offline/ref=1387C3DAD6F4AB04E08AEC640C20ADFBF1A69332893B264DC3266D7F642175A2AE5E44CF4CBB3FCAB30C83517A14849ADCE571A8D89DQ9G0O" TargetMode="External"/><Relationship Id="rId40" Type="http://schemas.openxmlformats.org/officeDocument/2006/relationships/hyperlink" Target="consultantplus://offline/ref=44C2338086DC8489F92572C7BC8A7706F22939458EC0B1717E524DEE5173CB6D7AEA247C473DEF8B955C12F09FD5CF134610470970k46EM" TargetMode="External"/><Relationship Id="rId45" Type="http://schemas.openxmlformats.org/officeDocument/2006/relationships/hyperlink" Target="consultantplus://offline/ref=3859F2F0AEA55B674450447CA3FC33B4A1E4FBCF136B1998541B51442A5EC0D113CB60011F2079B9A7UAG" TargetMode="External"/><Relationship Id="rId66" Type="http://schemas.openxmlformats.org/officeDocument/2006/relationships/hyperlink" Target="consultantplus://offline/ref=140C4CAADA9E1D5D59BD63122349AF6E2BD4432FAD243C528346D11E182E745741AC9200BAHA36L" TargetMode="External"/><Relationship Id="rId87" Type="http://schemas.openxmlformats.org/officeDocument/2006/relationships/hyperlink" Target="http://mingosim.pnzreg.ru" TargetMode="External"/><Relationship Id="rId110" Type="http://schemas.openxmlformats.org/officeDocument/2006/relationships/hyperlink" Target="consultantplus://offline/ref=0E557E3F1AE000D4D019DB799BD22F3CCA001902774F42818CE93FEECALEOFG" TargetMode="External"/><Relationship Id="rId115" Type="http://schemas.openxmlformats.org/officeDocument/2006/relationships/hyperlink" Target="consultantplus://offline/ref=AD1ADE28BFEA54FC37B2388185188701620F36394CE03C6C952E23D4E642749B47662CD2FC3FD49D029E82184CE8A8957101C6A653J9c6L" TargetMode="External"/><Relationship Id="rId131" Type="http://schemas.openxmlformats.org/officeDocument/2006/relationships/hyperlink" Target="consultantplus://offline/ref=0E557E3F1AE000D4D019DB799BD22F3CCA001902774F42818CE93FEECAEFF2CADAC68DBF77L6O8G" TargetMode="External"/><Relationship Id="rId136" Type="http://schemas.openxmlformats.org/officeDocument/2006/relationships/hyperlink" Target="consultantplus://offline/ref=3859F2F0AEA55B674450447CA3FC33B4A1E4FBCF136B1998541B51442A5EC0D113CB60011F2079B9A7UAG" TargetMode="External"/><Relationship Id="rId157" Type="http://schemas.openxmlformats.org/officeDocument/2006/relationships/hyperlink" Target="consultantplus://offline/ref=7009D41AB6FE2D101DB015FF2C09FDCE7E2ABD82BA3F106BD4285F447D0AsCK" TargetMode="External"/><Relationship Id="rId178" Type="http://schemas.openxmlformats.org/officeDocument/2006/relationships/hyperlink" Target="consultantplus://offline/ref=67E985A5F54F49C826B40B0BAE8CDFAA68F4E2A085D624D0CBF8B3FB49rFr7G" TargetMode="External"/><Relationship Id="rId61" Type="http://schemas.openxmlformats.org/officeDocument/2006/relationships/hyperlink" Target="consultantplus://offline/ref=8D4FE004B06CDAA7757148BAB57C13237DB76B46CDEFEB8472B4E8718D99E1E67533A483DFg7wDL" TargetMode="External"/><Relationship Id="rId82" Type="http://schemas.openxmlformats.org/officeDocument/2006/relationships/hyperlink" Target="consultantplus://offline/ref=67E985A5F54F49C826B40B0BAE8CDFAA68FEE3AE86D224D0CBF8B3FB49rFr7G" TargetMode="External"/><Relationship Id="rId152" Type="http://schemas.openxmlformats.org/officeDocument/2006/relationships/hyperlink" Target="consultantplus://offline/ref=595F38ED0566332C58B1F77DF7B767E604B14ED971373165E876280981DD0CD3B5A6525A3E482AF9gAu5K" TargetMode="External"/><Relationship Id="rId173" Type="http://schemas.openxmlformats.org/officeDocument/2006/relationships/hyperlink" Target="http://www.gosuslugi.pnzreg.ru" TargetMode="External"/><Relationship Id="rId194" Type="http://schemas.openxmlformats.org/officeDocument/2006/relationships/hyperlink" Target="consultantplus://offline/ref=742CA262658E9D7C5AF222938AD9FA1273CFF2C6C4F3400CAE740A2C6B180DDB1C56EEAD55C539D4E5CFFCA9EC83316152BA3ACA2D9A78D0bEJ6L" TargetMode="External"/><Relationship Id="rId199" Type="http://schemas.openxmlformats.org/officeDocument/2006/relationships/hyperlink" Target="consultantplus://offline/ref=0C5DF29FD25F3D014AACB2B4CC06731347FCD8F43AB0C6264FE58BC4D4B90EE6B90613369DpBo2I" TargetMode="External"/><Relationship Id="rId203" Type="http://schemas.openxmlformats.org/officeDocument/2006/relationships/hyperlink" Target="http://www.gosuslugi.pnzreg.ru" TargetMode="External"/><Relationship Id="rId208" Type="http://schemas.openxmlformats.org/officeDocument/2006/relationships/hyperlink" Target="consultantplus://offline/ref=29E93F966F35823C9303AF20794AF93C3E8A09C3DAC269CC5CA914C8E122585E4AD78B3EE0n1D1M" TargetMode="External"/><Relationship Id="rId229" Type="http://schemas.openxmlformats.org/officeDocument/2006/relationships/hyperlink" Target="consultantplus://offline/ref=1FD8532D60820F3ECE1AC3E0D5D383866B0AA27DEAEAFC6C90A69B1892FA7B389C43498EF2638D3E431FCD6CAAB2D9A876531DBA3BKDSEL" TargetMode="External"/><Relationship Id="rId19" Type="http://schemas.openxmlformats.org/officeDocument/2006/relationships/hyperlink" Target="consultantplus://offline/ref=3859F2F0AEA55B674450447CA3FC33B4A2E3FEC91B691998541B51442AA5UEG" TargetMode="External"/><Relationship Id="rId224" Type="http://schemas.openxmlformats.org/officeDocument/2006/relationships/hyperlink" Target="consultantplus://offline/ref=0C5DF29FD25F3D014AACB2B4CC06731347FCD8F43AB0C6264FE58BC4D4B90EE6B90613319DpBoCI" TargetMode="External"/><Relationship Id="rId240" Type="http://schemas.openxmlformats.org/officeDocument/2006/relationships/hyperlink" Target="consultantplus://offline/ref=44C2338086DC8489F92572C7BC8A7706F22939458EC0B1717E524DEE5173CB6D7AEA247F4E35EF8B955C12F09FD5CF134610470970k46EM" TargetMode="External"/><Relationship Id="rId245" Type="http://schemas.openxmlformats.org/officeDocument/2006/relationships/hyperlink" Target="consultantplus://offline/ref=0C5DF29FD25F3D014AACB2B4CC06731344F3DBFA3ABDC6264FE58BC4D4pBo9I" TargetMode="External"/><Relationship Id="rId261" Type="http://schemas.openxmlformats.org/officeDocument/2006/relationships/hyperlink" Target="consultantplus://offline/ref=0C5DF29FD25F3D014AACB2B4CC06731347FCD8F43AB0C6264FE58BC4D4B90EE6B906133A9EpBoDI" TargetMode="External"/><Relationship Id="rId266" Type="http://schemas.openxmlformats.org/officeDocument/2006/relationships/hyperlink" Target="consultantplus://offline/ref=0C5DF29FD25F3D014AACB2B4CC06731347FCD8F43AB0C6264FE58BC4D4B90EE6B90613359CpBo3I" TargetMode="External"/><Relationship Id="rId14" Type="http://schemas.openxmlformats.org/officeDocument/2006/relationships/hyperlink" Target="http://www.gosuslugi.ru" TargetMode="External"/><Relationship Id="rId30" Type="http://schemas.openxmlformats.org/officeDocument/2006/relationships/hyperlink" Target="consultantplus://offline/ref=9F54BB34F6B87ABA4D58D3734BECC7F8A4174309CF9336D538B138A813A79CE46F7F7B40A381CB25D5jBL" TargetMode="External"/><Relationship Id="rId35" Type="http://schemas.openxmlformats.org/officeDocument/2006/relationships/hyperlink" Target="consultantplus://offline/ref=9F54BB34F6B87ABA4D58D3734BECC7F8A41F4306CF9D36D538B138A813A79CE46F7F7B47A1D8j8L" TargetMode="External"/><Relationship Id="rId56" Type="http://schemas.openxmlformats.org/officeDocument/2006/relationships/hyperlink" Target="consultantplus://offline/ref=8D4FE004B06CDAA7757148BAB57C13237DB76B46CDE6EB8472B4E8718D99E1E67533A484D5g7wFL" TargetMode="External"/><Relationship Id="rId77" Type="http://schemas.openxmlformats.org/officeDocument/2006/relationships/hyperlink" Target="consultantplus://offline/ref=0BEA35B5E2F59732D20790B46472DB5E7353BDF0B0051E495773857302F6DF8F8B0CF9BA69A1467672571B2CE1XCL" TargetMode="External"/><Relationship Id="rId100" Type="http://schemas.openxmlformats.org/officeDocument/2006/relationships/hyperlink" Target="consultantplus://offline/ref=0E557E3F1AE000D4D019DB799BD22F3CCA001902774F42818CE93FEECAEFF2CADAC68DBC74L6OEG" TargetMode="External"/><Relationship Id="rId105" Type="http://schemas.openxmlformats.org/officeDocument/2006/relationships/hyperlink" Target="consultantplus://offline/ref=0E557E3F1AE000D4D019DB799BD22F3CCA001902774F42818CE93FEECAEFF2CADAC68DBF77L6O3G" TargetMode="External"/><Relationship Id="rId126" Type="http://schemas.openxmlformats.org/officeDocument/2006/relationships/hyperlink" Target="consultantplus://offline/ref=AD1ADE28BFEA54FC37B2388185188701620F36394CE03C6C952E23D4E642749B47662CD6F33AD6C2078B934040E9B68A721DDAA4529FJFcDL" TargetMode="External"/><Relationship Id="rId147" Type="http://schemas.openxmlformats.org/officeDocument/2006/relationships/hyperlink" Target="consultantplus://offline/ref=0E557E3F1AE000D4D019DB799BD22F3CCA001902774F42818CE93FEECAEFF2CADAC68DB070L6OBG" TargetMode="External"/><Relationship Id="rId168" Type="http://schemas.openxmlformats.org/officeDocument/2006/relationships/hyperlink" Target="consultantplus://offline/ref=7009D41AB6FE2D101DB015FF2C09FDCE7E2ABD81BB39106BD4285F447DAC2D464FFF4514E700sCK" TargetMode="External"/><Relationship Id="rId8" Type="http://schemas.openxmlformats.org/officeDocument/2006/relationships/hyperlink" Target="garantF1://16235574.0" TargetMode="External"/><Relationship Id="rId51" Type="http://schemas.openxmlformats.org/officeDocument/2006/relationships/hyperlink" Target="consultantplus://offline/ref=8D4FE004B06CDAA7757148BAB57C13237DB76B46CDE6EB8472B4E8718D99E1E67533A484D4g7w9L" TargetMode="External"/><Relationship Id="rId72" Type="http://schemas.openxmlformats.org/officeDocument/2006/relationships/hyperlink" Target="consultantplus://offline/ref=3859F2F0AEA55B674450447CA3FC33B4A2E3FEC91B691998541B51442A5EC0D113CB60011F2079B0A7U2G" TargetMode="External"/><Relationship Id="rId93" Type="http://schemas.openxmlformats.org/officeDocument/2006/relationships/hyperlink" Target="consultantplus://offline/ref=0E557E3F1AE000D4D019DB799BD22F3CCA001902774F42818CE93FEECAEFF2CADAC68DB074L6O3G" TargetMode="External"/><Relationship Id="rId98" Type="http://schemas.openxmlformats.org/officeDocument/2006/relationships/hyperlink" Target="consultantplus://offline/ref=0E557E3F1AE000D4D019DB799BD22F3CC9071C077E4B42818CE93FEECALEOFG" TargetMode="External"/><Relationship Id="rId121" Type="http://schemas.openxmlformats.org/officeDocument/2006/relationships/hyperlink" Target="consultantplus://offline/ref=AD1ADE28BFEA54FC37B2388185188701620F36394CE03C6C952E23D4E642749B47662CD1F53BD49D029E82184CE8A8957101C6A653J9c6L" TargetMode="External"/><Relationship Id="rId142" Type="http://schemas.openxmlformats.org/officeDocument/2006/relationships/hyperlink" Target="consultantplus://offline/ref=0E557E3F1AE000D4D019DB799BD22F3CCA001902774F42818CE93FEECAEFF2CADAC68DB070L6OBG" TargetMode="External"/><Relationship Id="rId163" Type="http://schemas.openxmlformats.org/officeDocument/2006/relationships/hyperlink" Target="consultantplus://offline/ref=D9110E9969FEED71460E3EE2CA20BAA658654CE399227D003822C62C2F710A7DB27725148EC71B0AN847K" TargetMode="External"/><Relationship Id="rId184" Type="http://schemas.openxmlformats.org/officeDocument/2006/relationships/hyperlink" Target="consultantplus://offline/ref=67E985A5F54F49C826B40B0BAE8CDFAA68FEE4A18DD924D0CBF8B3FB49F799C29EEA898CFFr0rFG" TargetMode="External"/><Relationship Id="rId189" Type="http://schemas.openxmlformats.org/officeDocument/2006/relationships/hyperlink" Target="consultantplus://offline/ref=33AD25877E39E7BCA47E08618DEF0F26798E5B85305C10C4961EC72CF1568075F9E73A048CEBA998609AE179314742FD6AADECF37EZAE4L" TargetMode="External"/><Relationship Id="rId219" Type="http://schemas.openxmlformats.org/officeDocument/2006/relationships/hyperlink" Target="consultantplus://offline/ref=0C5DF29FD25F3D014AACB2B4CC06731347FCD8F43AB0C6264FE58BC4D4B90EE6B90613359EpBo5I" TargetMode="External"/><Relationship Id="rId3" Type="http://schemas.microsoft.com/office/2007/relationships/stylesWithEffects" Target="stylesWithEffects.xml"/><Relationship Id="rId214" Type="http://schemas.openxmlformats.org/officeDocument/2006/relationships/hyperlink" Target="consultantplus://offline/ref=0C5DF29FD25F3D014AACB2B4CC06731347FCD8F43AB0C6264FE58BC4D4B90EE6B90613369DpBo2I" TargetMode="External"/><Relationship Id="rId230" Type="http://schemas.openxmlformats.org/officeDocument/2006/relationships/hyperlink" Target="consultantplus://offline/ref=1FD8532D60820F3ECE1AC3E0D5D383866B0AA27DEAEAFC6C90A69B1892FA7B389C43498EF2648D3E431FCD6CAAB2D9A876531DBA3BKDSEL" TargetMode="External"/><Relationship Id="rId235" Type="http://schemas.openxmlformats.org/officeDocument/2006/relationships/hyperlink" Target="consultantplus://offline/ref=0C5DF29FD25F3D014AACB2B4CC06731347FCD8F43AB0C6264FE58BC4D4B90EE6B906133A93pBo5I" TargetMode="External"/><Relationship Id="rId251" Type="http://schemas.openxmlformats.org/officeDocument/2006/relationships/hyperlink" Target="consultantplus://offline/ref=0C5DF29FD25F3D014AACB2B4CC06731347FCD8F43AB0C6264FE58BC4D4B90EE6B90613359FpBoCI" TargetMode="External"/><Relationship Id="rId256" Type="http://schemas.openxmlformats.org/officeDocument/2006/relationships/hyperlink" Target="consultantplus://offline/ref=0C5DF29FD25F3D014AACB2B4CC06731347FCD8F43AB0C6264FE58BC4D4B90EE6B90613359FpBoCI" TargetMode="External"/><Relationship Id="rId277" Type="http://schemas.openxmlformats.org/officeDocument/2006/relationships/hyperlink" Target="consultantplus://offline/ref=0C5DF29FD25F3D014AACB2B4CC06731347FCD8F43AB0C6264FE58BC4D4B90EE6B90613369DpBo2I" TargetMode="External"/><Relationship Id="rId25" Type="http://schemas.openxmlformats.org/officeDocument/2006/relationships/hyperlink" Target="consultantplus://offline/ref=1387C3DAD6F4AB04E08AEC640C20ADFBF1A69332893B264DC3266D7F642175A2AE5E44CF4CB439CAB30C83517A14849ADCE571A8D89DQ9G0O" TargetMode="External"/><Relationship Id="rId46" Type="http://schemas.openxmlformats.org/officeDocument/2006/relationships/hyperlink" Target="consultantplus://offline/ref=3859F2F0AEA55B674450447CA3FC33B4A2E3FEC91B691998541B51442A5EC0D113CB60011F2079B0A7U2G" TargetMode="External"/><Relationship Id="rId67" Type="http://schemas.openxmlformats.org/officeDocument/2006/relationships/hyperlink" Target="consultantplus://offline/ref=140C4CAADA9E1D5D59BD63122349AF6E2BD4432FAD243C528346D11E182E745741AC9200BBHA3CL" TargetMode="External"/><Relationship Id="rId116" Type="http://schemas.openxmlformats.org/officeDocument/2006/relationships/hyperlink" Target="consultantplus://offline/ref=2F54786AB2EBB1C585CDA750BB7D191A084834B5B03FB1747F094B4E63D0E3C4AA6C02E481FD9A41F115A46D9AFD3F5331FA3BA7C4DE31KEJ" TargetMode="External"/><Relationship Id="rId137" Type="http://schemas.openxmlformats.org/officeDocument/2006/relationships/hyperlink" Target="consultantplus://offline/ref=3859F2F0AEA55B674450447CA3FC33B4A2E3FEC91B691998541B51442A5EC0D113CB60011F2079B0A7U2G" TargetMode="External"/><Relationship Id="rId158" Type="http://schemas.openxmlformats.org/officeDocument/2006/relationships/hyperlink" Target="consultantplus://offline/ref=7009D41AB6FE2D101DB015FF2C09FDCE7E2ABE86BB30106BD4285F447D0AsCK" TargetMode="External"/><Relationship Id="rId272" Type="http://schemas.openxmlformats.org/officeDocument/2006/relationships/hyperlink" Target="consultantplus://offline/ref=0C5DF29FD25F3D014AACB2B4CC06731347FCD8F43AB0C6264FE58BC4D4B90EE6B90613359CpBo3I" TargetMode="External"/><Relationship Id="rId20" Type="http://schemas.openxmlformats.org/officeDocument/2006/relationships/hyperlink" Target="consultantplus://offline/ref=3859F2F0AEA55B674450447CA3FC33B4A1E4FBCC126D1998541B51442A5EC0D113CB60031AA2U0G" TargetMode="External"/><Relationship Id="rId41" Type="http://schemas.openxmlformats.org/officeDocument/2006/relationships/hyperlink" Target="consultantplus://offline/ref=44C2338086DC8489F92572C7BC8A7706F22939458EC0B1717E524DEE5173CB6D7AEA247F4E35EF8B955C12F09FD5CF134610470970k46EM" TargetMode="External"/><Relationship Id="rId62" Type="http://schemas.openxmlformats.org/officeDocument/2006/relationships/hyperlink" Target="consultantplus://offline/ref=8D4FE004B06CDAA7757148BAB57C13237DB76B46CDEFEB8472B4E8718D99E1E67533A483DFg7wDL" TargetMode="External"/><Relationship Id="rId83" Type="http://schemas.openxmlformats.org/officeDocument/2006/relationships/hyperlink" Target="consultantplus://offline/ref=AE321873C87A824524F0375F664ECBC5122EFFD567ED7A33CE853516D12FB163776DED0E30FC55F7u5T4N" TargetMode="External"/><Relationship Id="rId88" Type="http://schemas.openxmlformats.org/officeDocument/2006/relationships/hyperlink" Target="http://www.gosuslugi.pnzreg.ru" TargetMode="External"/><Relationship Id="rId111" Type="http://schemas.openxmlformats.org/officeDocument/2006/relationships/hyperlink" Target="consultantplus://offline/ref=0E557E3F1AE000D4D019DB799BD22F3CCA001902774F42818CE93FEECAEFF2CADAC68DB072L6O3G" TargetMode="External"/><Relationship Id="rId132" Type="http://schemas.openxmlformats.org/officeDocument/2006/relationships/hyperlink" Target="consultantplus://offline/ref=0E557E3F1AE000D4D019DB799BD22F3CCA001902774F42818CE93FEECAEFF2CADAC68DBF77L6ODG" TargetMode="External"/><Relationship Id="rId153" Type="http://schemas.openxmlformats.org/officeDocument/2006/relationships/hyperlink" Target="consultantplus://offline/ref=595F38ED0566332C58B1F77DF7B767E604B14ED971373165E876280981DD0CD3B5A6525A3E4828FEgAuBK" TargetMode="External"/><Relationship Id="rId174" Type="http://schemas.openxmlformats.org/officeDocument/2006/relationships/hyperlink" Target="consultantplus://offline/ref=67E985A5F54F49C826B40B0BAE8CDFAA68F4E2A085D624D0CBF8B3FB49rFr7G" TargetMode="External"/><Relationship Id="rId179" Type="http://schemas.openxmlformats.org/officeDocument/2006/relationships/hyperlink" Target="consultantplus://offline/ref=67E985A5F54F49C826B40B0BAE8CDFAA68FEE4A18DD924D0CBF8B3FB49F799C29EEA8982FFr0rCG" TargetMode="External"/><Relationship Id="rId195" Type="http://schemas.openxmlformats.org/officeDocument/2006/relationships/hyperlink" Target="consultantplus://offline/ref=67E985A5F54F49C826B40B0BAE8CDFAA68F4E2A085D624D0CBF8B3FB49rFr7G" TargetMode="External"/><Relationship Id="rId209" Type="http://schemas.openxmlformats.org/officeDocument/2006/relationships/hyperlink" Target="consultantplus://offline/ref=B41AB805B5231D8A5398894815604321403139639147FB029DBA897A87DAD2C2C63225B104tFFBM" TargetMode="External"/><Relationship Id="rId190" Type="http://schemas.openxmlformats.org/officeDocument/2006/relationships/hyperlink" Target="consultantplus://offline/ref=60595096BF6A3030665F30291E87DC0AB9BF8CC2FD4C95EB176156BBD15C04BF563A59CAD2FCF1D0C275F8B164854CBA2B3E76B2409EQ1G3L" TargetMode="External"/><Relationship Id="rId204" Type="http://schemas.openxmlformats.org/officeDocument/2006/relationships/hyperlink" Target="consultantplus://offline/ref=273585016C1A2692B779FE76867EA6E950D05AFF840F53B60D1BA76B01E975BF65C26F8368O6BFJ" TargetMode="External"/><Relationship Id="rId220" Type="http://schemas.openxmlformats.org/officeDocument/2006/relationships/hyperlink" Target="consultantplus://offline/ref=0C5DF29FD25F3D014AACB2B4CC06731347FCD8F43AB0C6264FE58BC4D4B90EE6B90613359DpBo7I" TargetMode="External"/><Relationship Id="rId225" Type="http://schemas.openxmlformats.org/officeDocument/2006/relationships/hyperlink" Target="consultantplus://offline/ref=1FD8532D60820F3ECE1AC3E0D5D383866B0AA27DEAEAFC6C90A69B1892FA7B389C43498EF0628D3E431FCD6CAAB2D9A876531DBA3BKDSEL" TargetMode="External"/><Relationship Id="rId241" Type="http://schemas.openxmlformats.org/officeDocument/2006/relationships/hyperlink" Target="consultantplus://offline/ref=0C5DF29FD25F3D014AACB2B4CC06731347FCD8F43AB0C6264FE58BC4D4B90EE6B90613359FpBoCI" TargetMode="External"/><Relationship Id="rId246" Type="http://schemas.openxmlformats.org/officeDocument/2006/relationships/hyperlink" Target="consultantplus://offline/ref=0C5DF29FD25F3D014AACB2B4CC06731347F6DEF532BFC6264FE58BC4D4B90EE6B90613339BB52CF1p7oEI" TargetMode="External"/><Relationship Id="rId267" Type="http://schemas.openxmlformats.org/officeDocument/2006/relationships/hyperlink" Target="consultantplus://offline/ref=0C5DF29FD25F3D014AACB2B4CC06731347FCD8F43AB0C6264FE58BC4D4B90EE6B906133A9ApBo5I" TargetMode="External"/><Relationship Id="rId15" Type="http://schemas.openxmlformats.org/officeDocument/2006/relationships/hyperlink" Target="consultantplus://offline/ref=3859F2F0AEA55B674450447CA3FC33B4A1E4FBCC126D1998541B51442A5EC0D113CB60031CA2U0G" TargetMode="External"/><Relationship Id="rId36" Type="http://schemas.openxmlformats.org/officeDocument/2006/relationships/hyperlink" Target="consultantplus://offline/ref=9F54BB34F6B87ABA4D58D3734BECC7F8A41F4306CF9D36D538B138A813A79CE46F7F7B47A0D8j2L" TargetMode="External"/><Relationship Id="rId57" Type="http://schemas.openxmlformats.org/officeDocument/2006/relationships/hyperlink" Target="consultantplus://offline/ref=8D4FE004B06CDAA7757148BAB57C13237DB76B46CDE6EB8472B4E8718D99E1E67533A484D5g7w3L" TargetMode="External"/><Relationship Id="rId106" Type="http://schemas.openxmlformats.org/officeDocument/2006/relationships/hyperlink" Target="consultantplus://offline/ref=0E557E3F1AE000D4D019DB799BD22F3CCA001001774742818CE93FEECALEOFG" TargetMode="External"/><Relationship Id="rId127" Type="http://schemas.openxmlformats.org/officeDocument/2006/relationships/hyperlink" Target="consultantplus://offline/ref=AD1ADE28BFEA54FC37B2388185188701620F373547E63C6C952E23D4E642749B556674DAF53AC1C851C4D5154CJEc0L" TargetMode="External"/><Relationship Id="rId262" Type="http://schemas.openxmlformats.org/officeDocument/2006/relationships/hyperlink" Target="consultantplus://offline/ref=0C5DF29FD25F3D014AACB2B4CC06731347FCD8F43AB0C6264FE58BC4D4B90EE6B906133A9EpBoDI" TargetMode="External"/><Relationship Id="rId10" Type="http://schemas.openxmlformats.org/officeDocument/2006/relationships/hyperlink" Target="garantF1://12084522.21" TargetMode="External"/><Relationship Id="rId31" Type="http://schemas.openxmlformats.org/officeDocument/2006/relationships/hyperlink" Target="consultantplus://offline/ref=9F54BB34F6B87ABA4D58D3734BECC7F8A41F4306CF9D36D538B138A813A79CE46F7F7B40A5D8j4L" TargetMode="External"/><Relationship Id="rId52" Type="http://schemas.openxmlformats.org/officeDocument/2006/relationships/hyperlink" Target="consultantplus://offline/ref=8D4FE004B06CDAA7757148BAB57C13237DB76B46CDE6EB8472B4E8718D99E1E67533A484D4g7w3L" TargetMode="External"/><Relationship Id="rId73" Type="http://schemas.openxmlformats.org/officeDocument/2006/relationships/hyperlink" Target="consultantplus://offline/ref=3859F2F0AEA55B674450447CA3FC33B4A2E3FEC91B691998541B51442AA5UEG" TargetMode="External"/><Relationship Id="rId78" Type="http://schemas.openxmlformats.org/officeDocument/2006/relationships/hyperlink" Target="consultantplus://offline/ref=0BEA35B5E2F59732D20790B46472DB5E7353BDF0B0051E495773857302F6DF8F8B0CF9BA69A1467672571B2CE1XDL" TargetMode="External"/><Relationship Id="rId94" Type="http://schemas.openxmlformats.org/officeDocument/2006/relationships/hyperlink" Target="consultantplus://offline/ref=0E557E3F1AE000D4D019DB799BD22F3CCA001902774F42818CE93FEECAEFF2CADAC68DB072L6O3G" TargetMode="External"/><Relationship Id="rId99" Type="http://schemas.openxmlformats.org/officeDocument/2006/relationships/hyperlink" Target="consultantplus://offline/ref=0E557E3F1AE000D4D019DB799BD22F3CCA001902774F42818CE93FEECAEFF2CADAC68DBC72L6OEG" TargetMode="External"/><Relationship Id="rId101" Type="http://schemas.openxmlformats.org/officeDocument/2006/relationships/hyperlink" Target="consultantplus://offline/ref=0E557E3F1AE000D4D019DB799BD22F3CCA001902774F42818CE93FEECAEFF2CADAC68DBC77L6OCG" TargetMode="External"/><Relationship Id="rId122" Type="http://schemas.openxmlformats.org/officeDocument/2006/relationships/hyperlink" Target="consultantplus://offline/ref=AD1ADE28BFEA54FC37B2388185188701620F36394CE03C6C952E23D4E642749B47662CD1F63AD49D029E82184CE8A8957101C6A653J9c6L" TargetMode="External"/><Relationship Id="rId143" Type="http://schemas.openxmlformats.org/officeDocument/2006/relationships/hyperlink" Target="consultantplus://offline/ref=0E557E3F1AE000D4D019DB799BD22F3CCA001902774F42818CE93FEECAEFF2CADAC68DB070L6OBG" TargetMode="External"/><Relationship Id="rId148" Type="http://schemas.openxmlformats.org/officeDocument/2006/relationships/hyperlink" Target="consultantplus://offline/ref=0E557E3F1AE000D4D019DB799BD22F3CC9071C077E4B42818CE93FEECALEOFG" TargetMode="External"/><Relationship Id="rId164" Type="http://schemas.openxmlformats.org/officeDocument/2006/relationships/hyperlink" Target="consultantplus://offline/ref=7009D41AB6FE2D101DB015FF2C09FDCE7E2ABD82BA3F106BD4285F447D0AsCK" TargetMode="External"/><Relationship Id="rId169" Type="http://schemas.openxmlformats.org/officeDocument/2006/relationships/hyperlink" Target="consultantplus://offline/ref=7009D41AB6FE2D101DB015FF2C09FDCE7E2ABD81BB39106BD4285F447DAC2D464FFF4514E700sCK" TargetMode="External"/><Relationship Id="rId185" Type="http://schemas.openxmlformats.org/officeDocument/2006/relationships/hyperlink" Target="consultantplus://offline/ref=67E985A5F54F49C826B40B0BAE8CDFAA68FEE4A18DD924D0CBF8B3FB49F799C29EEA898CFFr0rDG"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80" Type="http://schemas.openxmlformats.org/officeDocument/2006/relationships/hyperlink" Target="consultantplus://offline/ref=48D1A8DCC636A8927BD9989FBA69C4FEEBF80E98E09C3A6E9FFEC6230550A9752423938280D5911C1EA68EF2EA430AD162032C1BC4EDr67FK" TargetMode="External"/><Relationship Id="rId210" Type="http://schemas.openxmlformats.org/officeDocument/2006/relationships/hyperlink" Target="consultantplus://offline/ref=0C5DF29FD25F3D014AACB2B4CC06731347FCD8F43AB0C6264FE58BC4D4B90EE6B90613359EpBo5I" TargetMode="External"/><Relationship Id="rId215" Type="http://schemas.openxmlformats.org/officeDocument/2006/relationships/hyperlink" Target="consultantplus://offline/ref=0C5DF29FD25F3D014AACB2B4CC06731347FCD8F43AB0C6264FE58BC4D4B90EE6B90613379CpBo0I" TargetMode="External"/><Relationship Id="rId236" Type="http://schemas.openxmlformats.org/officeDocument/2006/relationships/hyperlink" Target="consultantplus://offline/ref=0C5DF29FD25F3D014AACB2B4CC06731347FCD8F43AB0C6264FE58BC4D4B90EE6B90613359CpBo3I" TargetMode="External"/><Relationship Id="rId257" Type="http://schemas.openxmlformats.org/officeDocument/2006/relationships/hyperlink" Target="consultantplus://offline/ref=0C5DF29FD25F3D014AACB2B4CC06731347FCD9FC32B0C6264FE58BC4D4pBo9I" TargetMode="External"/><Relationship Id="rId278" Type="http://schemas.openxmlformats.org/officeDocument/2006/relationships/hyperlink" Target="consultantplus://offline/ref=0C5DF29FD25F3D014AACB2B4CC06731347FCD8F43AB0C6264FE58BC4D4B90EE6B90613379CpBo6I" TargetMode="External"/><Relationship Id="rId26" Type="http://schemas.openxmlformats.org/officeDocument/2006/relationships/hyperlink" Target="consultantplus://offline/ref=3859F2F0AEA55B674450447CA3FC33B4A1E4FDC81B6A1998541B51442A5EC0D113CB60011F2079B4A7U6G" TargetMode="External"/><Relationship Id="rId231" Type="http://schemas.openxmlformats.org/officeDocument/2006/relationships/hyperlink" Target="consultantplus://offline/ref=0C5DF29FD25F3D014AACB2B4CC06731347FCD9FC32B0C6264FE58BC4D4pBo9I" TargetMode="External"/><Relationship Id="rId252" Type="http://schemas.openxmlformats.org/officeDocument/2006/relationships/hyperlink" Target="consultantplus://offline/ref=0C5DF29FD25F3D014AACB2B4CC06731347FCD9FC32B0C6264FE58BC4D4pBo9I" TargetMode="External"/><Relationship Id="rId273" Type="http://schemas.openxmlformats.org/officeDocument/2006/relationships/hyperlink" Target="consultantplus://offline/ref=0C5DF29FD25F3D014AACB2B4CC06731347FCD8F43AB0C6264FE58BC4D4B90EE6B906133A98pBo2I" TargetMode="External"/><Relationship Id="rId47"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140C4CAADA9E1D5D59BD63122349AF6E2BD4432FAD243C528346D11E182E745741AC9200BBHA36L" TargetMode="External"/><Relationship Id="rId89" Type="http://schemas.openxmlformats.org/officeDocument/2006/relationships/hyperlink" Target="consultantplus://offline/ref=0E557E3F1AE000D4D019DB799BD22F3CCA001902774F42818CE93FEECAEFF2CADAC68DB070L6OBG" TargetMode="External"/><Relationship Id="rId112" Type="http://schemas.openxmlformats.org/officeDocument/2006/relationships/hyperlink" Target="consultantplus://offline/ref=0E557E3F1AE000D4D019DB799BD22F3CCA001902774F42818CE93FEECAEFF2CADAC68DB075L6O2G" TargetMode="External"/><Relationship Id="rId133" Type="http://schemas.openxmlformats.org/officeDocument/2006/relationships/hyperlink" Target="consultantplus://offline/ref=0E557E3F1AE000D4D019DB799BD22F3CCA001902774F42818CE93FEECAEFF2CADAC68DBF77L6O3G" TargetMode="External"/><Relationship Id="rId154" Type="http://schemas.openxmlformats.org/officeDocument/2006/relationships/hyperlink" Target="consultantplus://offline/ref=7009D41AB6FE2D101DB015FF2C09FDCE7E2ABD81BB39106BD4285F447DAC2D464FFF4517EA00s9K" TargetMode="External"/><Relationship Id="rId175" Type="http://schemas.openxmlformats.org/officeDocument/2006/relationships/hyperlink" Target="consultantplus://offline/ref=67E985A5F54F49C826B40B0BAE8CDFAA68FEE3AE86D224D0CBF8B3FB49rFr7G" TargetMode="External"/><Relationship Id="rId196" Type="http://schemas.openxmlformats.org/officeDocument/2006/relationships/hyperlink" Target="consultantplus://offline/ref=67E985A5F54F49C826B40B0BAE8CDFAA68F4E2A085D624D0CBF8B3FB49F799C29EEA898BFE0CB86Dr9r4G" TargetMode="External"/><Relationship Id="rId200" Type="http://schemas.openxmlformats.org/officeDocument/2006/relationships/hyperlink" Target="consultantplus://offline/ref=0C5DF29FD25F3D014AACB2B4CC06731347FCD8F43AB0C6264FE58BC4D4B90EE6B90613379CpBo0I" TargetMode="External"/><Relationship Id="rId16" Type="http://schemas.openxmlformats.org/officeDocument/2006/relationships/hyperlink" Target="http://mingosim.pnzreg.ru" TargetMode="External"/><Relationship Id="rId221" Type="http://schemas.openxmlformats.org/officeDocument/2006/relationships/hyperlink" Target="consultantplus://offline/ref=0C5DF29FD25F3D014AACB2B4CC06731344F3DBFA3ABDC6264FE58BC4D4B90EE6B90613339BB52CF8p7o6I" TargetMode="External"/><Relationship Id="rId242" Type="http://schemas.openxmlformats.org/officeDocument/2006/relationships/hyperlink" Target="consultantplus://offline/ref=0C5DF29FD25F3D014AACB2B4CC06731347FCD9FC32B0C6264FE58BC4D4pBo9I" TargetMode="External"/><Relationship Id="rId263" Type="http://schemas.openxmlformats.org/officeDocument/2006/relationships/hyperlink" Target="consultantplus://offline/ref=0C5DF29FD25F3D014AACB2B4CC06731347FCD8F43AB0C6264FE58BC4D4B90EE6B90613359CpBo3I" TargetMode="External"/><Relationship Id="rId37" Type="http://schemas.openxmlformats.org/officeDocument/2006/relationships/hyperlink" Target="consultantplus://offline/ref=9F54BB34F6B87ABA4D58D3734BECC7F8A41F4306CF9D36D538B138A813A79CE46F7F7B47A0D8j8L" TargetMode="External"/><Relationship Id="rId58" Type="http://schemas.openxmlformats.org/officeDocument/2006/relationships/hyperlink" Target="consultantplus://offline/ref=8D4FE004B06CDAA7757148BAB57C13237DB76B46CDE6EB8472B4E8718D99E1E67533A484D4g7w9L" TargetMode="External"/><Relationship Id="rId79" Type="http://schemas.openxmlformats.org/officeDocument/2006/relationships/hyperlink" Target="consultantplus://offline/ref=0BEA35B5E2F59732D20790B46472DB5E7353BDF0B0051E495773857302F6DF8F8B0CF9BA69A1467672571B23E1X3L" TargetMode="External"/><Relationship Id="rId102" Type="http://schemas.openxmlformats.org/officeDocument/2006/relationships/hyperlink" Target="consultantplus://offline/ref=0E557E3F1AE000D4D019DB799BD22F3CCA001902774F42818CE93FEECAEFF2CADAC68DBD76L6OEG" TargetMode="External"/><Relationship Id="rId123" Type="http://schemas.openxmlformats.org/officeDocument/2006/relationships/hyperlink" Target="consultantplus://offline/ref=AD1ADE28BFEA54FC37B2388185188701620F36394CE03C6C952E23D4E642749B47662CDFF23AD49D029E82184CE8A8957101C6A653J9c6L" TargetMode="External"/><Relationship Id="rId144" Type="http://schemas.openxmlformats.org/officeDocument/2006/relationships/hyperlink" Target="consultantplus://offline/ref=0E557E3F1AE000D4D019DB799BD22F3CCA001902774F42818CE93FEECAEFF2CADAC68DB074L6O3G" TargetMode="External"/><Relationship Id="rId90" Type="http://schemas.openxmlformats.org/officeDocument/2006/relationships/hyperlink" Target="consultantplus://offline/ref=0E557E3F1AE000D4D019DB799BD22F3CCA001902774F42818CE93FEECAEFF2CADAC68DB074L6O3G" TargetMode="External"/><Relationship Id="rId165" Type="http://schemas.openxmlformats.org/officeDocument/2006/relationships/hyperlink" Target="consultantplus://offline/ref=9C4618431C8D5FC1A2873E22E4577F5BE502B92117870BD5DFAB66AC5C35D1388CDEF3C826589C623044D90D3B822B1DE2CF448ED8B4V1qFG" TargetMode="External"/><Relationship Id="rId186" Type="http://schemas.openxmlformats.org/officeDocument/2006/relationships/hyperlink" Target="consultantplus://offline/ref=67E985A5F54F49C826B40B0BAE8CDFAA68FEE4A18DD924D0CBF8B3FB49F799C29EEA898CFCr0rCG" TargetMode="External"/><Relationship Id="rId211" Type="http://schemas.openxmlformats.org/officeDocument/2006/relationships/hyperlink" Target="consultantplus://offline/ref=0C5DF29FD25F3D014AACB2B4CC06731347FCD9FC32B0C6264FE58BC4D4pBo9I" TargetMode="External"/><Relationship Id="rId232" Type="http://schemas.openxmlformats.org/officeDocument/2006/relationships/hyperlink" Target="consultantplus://offline/ref=0C5DF29FD25F3D014AACB2B4CC06731347FCD8F43AB0C6264FE58BC4D4B90EE6B906133A9ApBo7I" TargetMode="External"/><Relationship Id="rId253" Type="http://schemas.openxmlformats.org/officeDocument/2006/relationships/hyperlink" Target="consultantplus://offline/ref=015DAC7E3387F848D79226094B10F1F2278CC48B7509C094AFC751FDB8175F4007B98D4403r1z2F" TargetMode="External"/><Relationship Id="rId274" Type="http://schemas.openxmlformats.org/officeDocument/2006/relationships/hyperlink" Target="consultantplus://offline/ref=0C5DF29FD25F3D014AACB2B4CC06731347FCD9FC32B0C6264FE58BC4D4pBo9I" TargetMode="External"/><Relationship Id="rId27" Type="http://schemas.openxmlformats.org/officeDocument/2006/relationships/hyperlink" Target="consultantplus://offline/ref=3859F2F0AEA55B674450447CA3FC33B4A1E4FDC81B6A1998541B51442A5EC0D113CB60011F2079B0A7U0G" TargetMode="External"/><Relationship Id="rId48" Type="http://schemas.openxmlformats.org/officeDocument/2006/relationships/hyperlink" Target="consultantplus://offline/ref=8D4FE004B06CDAA7757148BAB57C13237DB76B46CDE6EB8472B4E8718D99E1E67533A481D1g7w3L" TargetMode="External"/><Relationship Id="rId69" Type="http://schemas.openxmlformats.org/officeDocument/2006/relationships/hyperlink" Target="consultantplus://offline/ref=140C4CAADA9E1D5D59BD63122349AF6E2BD4432FAD2D3C528346D11E182E745741AC9207B0HA38L" TargetMode="External"/><Relationship Id="rId113" Type="http://schemas.openxmlformats.org/officeDocument/2006/relationships/hyperlink" Target="consultantplus://offline/ref=3859F2F0AEA55B674450447CA3FC33B4A2E3FEC91B691998541B51442A5EC0D113CB60011F2079B0A7U2G" TargetMode="External"/><Relationship Id="rId134" Type="http://schemas.openxmlformats.org/officeDocument/2006/relationships/hyperlink" Target="consultantplus://offline/ref=0E557E3F1AE000D4D019DB799BD22F3CCA001001774742818CE93FEECALEOFG" TargetMode="External"/><Relationship Id="rId80" Type="http://schemas.openxmlformats.org/officeDocument/2006/relationships/hyperlink" Target="consultantplus://offline/ref=0BEA35B5E2F59732D20790B46472DB5E7353BDF0B0051E495773857302F6DF8F8B0CF9BA69A1467672571B2CE1X2L" TargetMode="External"/><Relationship Id="rId155" Type="http://schemas.openxmlformats.org/officeDocument/2006/relationships/hyperlink" Target="http://mingosim.pnzreg.ru" TargetMode="External"/><Relationship Id="rId176" Type="http://schemas.openxmlformats.org/officeDocument/2006/relationships/hyperlink" Target="consultantplus://offline/ref=67E985A5F54F49C826B40B0BAE8CDFAA68FEE4A18DD924D0CBF8B3FB49F799C29EEA8982FDr0r4G" TargetMode="External"/><Relationship Id="rId197" Type="http://schemas.openxmlformats.org/officeDocument/2006/relationships/hyperlink" Target="consultantplus://offline/ref=0C5DF29FD25F3D014AACB2B4CC06731347FCD8F43AB0C6264FE58BC4D4B90EE6B906133698pBo0I" TargetMode="External"/><Relationship Id="rId201" Type="http://schemas.openxmlformats.org/officeDocument/2006/relationships/hyperlink" Target="consultantplus://offline/ref=0C5DF29FD25F3D014AACB2B4CC06731347FCD8F43AB0C6264FE58BC4D4B90EE6B906133599pBoCI" TargetMode="External"/><Relationship Id="rId222" Type="http://schemas.openxmlformats.org/officeDocument/2006/relationships/hyperlink" Target="consultantplus://offline/ref=0C5DF29FD25F3D014AACB2B4CC06731347F6DEF532BFC6264FE58BC4D4B90EE6B90613339BB52CF1p7oEI" TargetMode="External"/><Relationship Id="rId243" Type="http://schemas.openxmlformats.org/officeDocument/2006/relationships/hyperlink" Target="consultantplus://offline/ref=0C5DF29FD25F3D014AACB2B4CC06731347FCD8F43AB0C6264FE58BC4D4B90EE6B90613359FpBoCI" TargetMode="External"/><Relationship Id="rId264" Type="http://schemas.openxmlformats.org/officeDocument/2006/relationships/hyperlink" Target="consultantplus://offline/ref=0C5DF29FD25F3D014AACB2B4CC06731347FCD8F43AB0C6264FE58BC4D4B90EE6B906133A9ApBo5I" TargetMode="External"/><Relationship Id="rId17" Type="http://schemas.openxmlformats.org/officeDocument/2006/relationships/hyperlink" Target="http://www.gosuslugi.pnzreg.ru" TargetMode="External"/><Relationship Id="rId38" Type="http://schemas.openxmlformats.org/officeDocument/2006/relationships/hyperlink" Target="consultantplus://offline/ref=9F54BB34F6B87ABA4D58D3734BECC7F8A41F4306CF9436D538B138A813A79CE46F7F7B40AAD8j3L" TargetMode="External"/><Relationship Id="rId59" Type="http://schemas.openxmlformats.org/officeDocument/2006/relationships/hyperlink" Target="consultantplus://offline/ref=8D4FE004B06CDAA7757148BAB57C13237DB76B46CDE6EB8472B4E8718D99E1E67533A484D4g7w3L" TargetMode="External"/><Relationship Id="rId103" Type="http://schemas.openxmlformats.org/officeDocument/2006/relationships/hyperlink" Target="consultantplus://offline/ref=0E557E3F1AE000D4D019DB799BD22F3CCA001902774F42818CE93FEECAEFF2CADAC68DBF77L6O8G" TargetMode="External"/><Relationship Id="rId124" Type="http://schemas.openxmlformats.org/officeDocument/2006/relationships/hyperlink" Target="consultantplus://offline/ref=AD1ADE28BFEA54FC37B23881851887016006363746E43C6C952E23D4E642749B47662CD6F43ADFC853D1834409BDBB957301C5A44C9CF588J4c5L" TargetMode="External"/><Relationship Id="rId70" Type="http://schemas.openxmlformats.org/officeDocument/2006/relationships/hyperlink" Target="consultantplus://offline/ref=140C4CAADA9E1D5D59BD63122349AF6E2BD4432FAD2D3C528346D11E182E745741AC9207B0HA38L" TargetMode="External"/><Relationship Id="rId91" Type="http://schemas.openxmlformats.org/officeDocument/2006/relationships/hyperlink" Target="consultantplus://offline/ref=0E557E3F1AE000D4D019DB799BD22F3CCA001902774F42818CE93FEECAEFF2CADAC68DB074L6O3G" TargetMode="External"/><Relationship Id="rId145" Type="http://schemas.openxmlformats.org/officeDocument/2006/relationships/hyperlink" Target="consultantplus://offline/ref=0E557E3F1AE000D4D019DB799BD22F3CCA001902774F42818CE93FEECAEFF2CADAC68DB074L6O3G" TargetMode="External"/><Relationship Id="rId166" Type="http://schemas.openxmlformats.org/officeDocument/2006/relationships/hyperlink" Target="consultantplus://offline/ref=9C4618431C8D5FC1A2873E22E4577F5BE502BC20178D0BD5DFAB66AC5C35D1388CDEF3CB215891623044D90D3B822B1DE2CF448ED8B4V1qFG" TargetMode="External"/><Relationship Id="rId187" Type="http://schemas.openxmlformats.org/officeDocument/2006/relationships/hyperlink" Target="consultantplus://offline/ref=926A183517BC8C448FEAF871B2BAFC122B56C399BFF51765957EB666F7A9921917539DDD72AE1CB04CB00B4512EFDAA9AFE66FC4AFu6B4L" TargetMode="External"/><Relationship Id="rId1" Type="http://schemas.openxmlformats.org/officeDocument/2006/relationships/numbering" Target="numbering.xml"/><Relationship Id="rId212" Type="http://schemas.openxmlformats.org/officeDocument/2006/relationships/hyperlink" Target="consultantplus://offline/ref=0C5DF29FD25F3D014AACB2B4CC06731347FCD8F43AB0C6264FE58BC4D4B90EE6B906133698pBo0I" TargetMode="External"/><Relationship Id="rId233" Type="http://schemas.openxmlformats.org/officeDocument/2006/relationships/hyperlink" Target="consultantplus://offline/ref=0C5DF29FD25F3D014AACB2B4CC06731347FCD8F43AB0C6264FE58BC4D4B90EE6B906133A98pBo1I" TargetMode="External"/><Relationship Id="rId254" Type="http://schemas.openxmlformats.org/officeDocument/2006/relationships/hyperlink" Target="consultantplus://offline/ref=46968DCF41EE414CF089E82B180798011BCF2BC7EF5A930F7CC34BA97134A1C3359CAB484FlByBF" TargetMode="External"/><Relationship Id="rId28"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8D4FE004B06CDAA7757148BAB57C13237DB76B46CDE6EB8472B4E8718D99E1E67533A484D5g7wFL" TargetMode="External"/><Relationship Id="rId114" Type="http://schemas.openxmlformats.org/officeDocument/2006/relationships/hyperlink" Target="consultantplus://offline/ref=0E557E3F1AE000D4D019DB799BD22F3CCA001902774F42818CE93FEECAEFF2CADAC68DB070L6OBG" TargetMode="External"/><Relationship Id="rId275" Type="http://schemas.openxmlformats.org/officeDocument/2006/relationships/hyperlink" Target="consultantplus://offline/ref=0C5DF29FD25F3D014AACB2B4CC06731347FCD8F43AB0C6264FE58BC4D4B90EE6B906133698pBo0I" TargetMode="External"/><Relationship Id="rId60" Type="http://schemas.openxmlformats.org/officeDocument/2006/relationships/hyperlink" Target="consultantplus://offline/ref=8D4FE004B06CDAA7757148BAB57C13237DB76B46CDEFEB8472B4E8718D99E1E67533A483DEg7w8L" TargetMode="External"/><Relationship Id="rId81" Type="http://schemas.openxmlformats.org/officeDocument/2006/relationships/hyperlink" Target="consultantplus://offline/ref=67E985A5F54F49C826B40B0BAE8CDFAA68F4E2A085D624D0CBF8B3FB49rFr7G" TargetMode="External"/><Relationship Id="rId135" Type="http://schemas.openxmlformats.org/officeDocument/2006/relationships/hyperlink" Target="consultantplus://offline/ref=3859F2F0AEA55B674450447CA3FC33B4A2E3FEC91B691998541B51442AA5UEG" TargetMode="External"/><Relationship Id="rId156" Type="http://schemas.openxmlformats.org/officeDocument/2006/relationships/hyperlink" Target="http://www.gosuslugi.pnzreg.ru" TargetMode="External"/><Relationship Id="rId177" Type="http://schemas.openxmlformats.org/officeDocument/2006/relationships/hyperlink" Target="consultantplus://offline/ref=67E985A5F54F49C826B40B0BAE8CDFAA68FEE4A18DD924D0CBF8B3FB49F799C29EEA8982FDr0r4G" TargetMode="External"/><Relationship Id="rId198" Type="http://schemas.openxmlformats.org/officeDocument/2006/relationships/hyperlink" Target="consultantplus://offline/ref=0C5DF29FD25F3D014AACB2B4CC06731347FCD8F43AB0C6264FE58BC4D4B90EE6B90613369EpBo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190</Pages>
  <Words>95944</Words>
  <Characters>546882</Characters>
  <Application>Microsoft Office Word</Application>
  <DocSecurity>0</DocSecurity>
  <Lines>4557</Lines>
  <Paragraphs>1283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2018-12-25T11:46:00Z</dcterms:created>
  <dcterms:modified xsi:type="dcterms:W3CDTF">2018-12-26T06:42:00Z</dcterms:modified>
</cp:coreProperties>
</file>