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A4501D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2C39A3" w:rsidRDefault="001D596D" w:rsidP="002C39A3">
      <w:pPr>
        <w:tabs>
          <w:tab w:val="left" w:pos="1080"/>
        </w:tabs>
        <w:jc w:val="center"/>
        <w:rPr>
          <w:b/>
          <w:sz w:val="28"/>
          <w:szCs w:val="28"/>
        </w:rPr>
      </w:pPr>
      <w:r w:rsidRPr="00445B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="007B2A0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28.05.2018г. № 179 </w:t>
      </w:r>
      <w:r w:rsidRPr="002C39A3">
        <w:rPr>
          <w:b/>
          <w:sz w:val="28"/>
          <w:szCs w:val="28"/>
        </w:rPr>
        <w:t>«</w:t>
      </w:r>
      <w:r w:rsidR="002C39A3" w:rsidRPr="002C39A3">
        <w:rPr>
          <w:b/>
          <w:sz w:val="28"/>
          <w:szCs w:val="28"/>
        </w:rPr>
        <w:t xml:space="preserve">Об определении уполномоченного органа для осуществления отдельных государственных  </w:t>
      </w:r>
      <w:r w:rsidR="002C39A3" w:rsidRPr="002C39A3">
        <w:rPr>
          <w:b/>
          <w:color w:val="000000" w:themeColor="text1"/>
          <w:sz w:val="28"/>
          <w:szCs w:val="28"/>
        </w:rPr>
        <w:t xml:space="preserve">и иных </w:t>
      </w:r>
      <w:r w:rsidR="002C39A3" w:rsidRPr="002C39A3">
        <w:rPr>
          <w:b/>
          <w:sz w:val="28"/>
          <w:szCs w:val="28"/>
        </w:rPr>
        <w:t>полномочий</w:t>
      </w:r>
      <w:r w:rsidR="000A419A">
        <w:rPr>
          <w:b/>
          <w:sz w:val="28"/>
          <w:szCs w:val="28"/>
        </w:rPr>
        <w:t>»</w:t>
      </w:r>
    </w:p>
    <w:p w:rsidR="001D596D" w:rsidRDefault="001D596D" w:rsidP="001D596D">
      <w:pPr>
        <w:jc w:val="center"/>
        <w:rPr>
          <w:b/>
          <w:sz w:val="28"/>
          <w:szCs w:val="28"/>
        </w:rPr>
      </w:pPr>
    </w:p>
    <w:p w:rsidR="001D596D" w:rsidRPr="00964875" w:rsidRDefault="001D596D" w:rsidP="001D596D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964875">
        <w:rPr>
          <w:color w:val="000000"/>
          <w:sz w:val="24"/>
          <w:szCs w:val="24"/>
        </w:rPr>
        <w:t>В соответствии с Федеральным законом</w:t>
      </w:r>
      <w:hyperlink r:id="rId7" w:history="1">
        <w:r w:rsidRPr="00964875">
          <w:rPr>
            <w:rStyle w:val="a3"/>
            <w:color w:val="000000"/>
            <w:sz w:val="24"/>
            <w:szCs w:val="24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964875">
        <w:rPr>
          <w:sz w:val="24"/>
          <w:szCs w:val="24"/>
        </w:rPr>
        <w:t xml:space="preserve">, руководствуясь  ст. 21 Устава </w:t>
      </w:r>
      <w:proofErr w:type="spellStart"/>
      <w:r w:rsidRPr="00964875">
        <w:rPr>
          <w:sz w:val="24"/>
          <w:szCs w:val="24"/>
        </w:rPr>
        <w:t>Камешкирского</w:t>
      </w:r>
      <w:proofErr w:type="spellEnd"/>
      <w:r w:rsidRPr="00964875">
        <w:rPr>
          <w:sz w:val="24"/>
          <w:szCs w:val="24"/>
        </w:rPr>
        <w:t xml:space="preserve"> района Пензенской области, администрация </w:t>
      </w:r>
      <w:proofErr w:type="spellStart"/>
      <w:r w:rsidRPr="00964875">
        <w:rPr>
          <w:sz w:val="24"/>
          <w:szCs w:val="24"/>
        </w:rPr>
        <w:t>Камешкирского</w:t>
      </w:r>
      <w:proofErr w:type="spellEnd"/>
      <w:r w:rsidRPr="00964875">
        <w:rPr>
          <w:sz w:val="24"/>
          <w:szCs w:val="24"/>
        </w:rPr>
        <w:t xml:space="preserve"> района Пензенской области</w:t>
      </w:r>
    </w:p>
    <w:p w:rsidR="001D596D" w:rsidRPr="00445B5D" w:rsidRDefault="001D596D" w:rsidP="001D596D">
      <w:pPr>
        <w:jc w:val="both"/>
        <w:rPr>
          <w:sz w:val="28"/>
          <w:szCs w:val="28"/>
        </w:rPr>
      </w:pPr>
      <w:r w:rsidRPr="00445B5D">
        <w:rPr>
          <w:sz w:val="28"/>
          <w:szCs w:val="28"/>
        </w:rPr>
        <w:t xml:space="preserve">      </w:t>
      </w:r>
    </w:p>
    <w:p w:rsidR="001D596D" w:rsidRDefault="001D596D" w:rsidP="001D596D">
      <w:pPr>
        <w:jc w:val="center"/>
        <w:rPr>
          <w:sz w:val="28"/>
          <w:szCs w:val="28"/>
        </w:rPr>
      </w:pPr>
      <w:r w:rsidRPr="00445B5D">
        <w:rPr>
          <w:sz w:val="28"/>
          <w:szCs w:val="28"/>
        </w:rPr>
        <w:t>ПОСТАНОВЛЯЕТ:</w:t>
      </w:r>
    </w:p>
    <w:p w:rsidR="001D596D" w:rsidRPr="00445B5D" w:rsidRDefault="001D596D" w:rsidP="001D596D">
      <w:pPr>
        <w:jc w:val="center"/>
        <w:rPr>
          <w:sz w:val="28"/>
          <w:szCs w:val="28"/>
        </w:rPr>
      </w:pPr>
    </w:p>
    <w:p w:rsidR="005B1D83" w:rsidRDefault="007B2A08" w:rsidP="0096487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Внести в п</w:t>
      </w:r>
      <w:r w:rsidR="001D596D" w:rsidRPr="00964875">
        <w:rPr>
          <w:rFonts w:ascii="Times New Roman CYR" w:hAnsi="Times New Roman CYR"/>
          <w:sz w:val="24"/>
          <w:szCs w:val="24"/>
        </w:rPr>
        <w:t>остановлени</w:t>
      </w:r>
      <w:r>
        <w:rPr>
          <w:rFonts w:ascii="Times New Roman CYR" w:hAnsi="Times New Roman CYR"/>
          <w:sz w:val="24"/>
          <w:szCs w:val="24"/>
        </w:rPr>
        <w:t>е</w:t>
      </w:r>
      <w:r w:rsidR="001D596D" w:rsidRPr="00964875">
        <w:rPr>
          <w:rFonts w:ascii="Times New Roman CYR" w:hAnsi="Times New Roman CYR"/>
          <w:sz w:val="24"/>
          <w:szCs w:val="24"/>
        </w:rPr>
        <w:t xml:space="preserve"> администрации </w:t>
      </w:r>
      <w:proofErr w:type="spellStart"/>
      <w:r w:rsidR="001D596D" w:rsidRPr="00964875">
        <w:rPr>
          <w:rFonts w:ascii="Times New Roman CYR" w:hAnsi="Times New Roman CYR"/>
          <w:sz w:val="24"/>
          <w:szCs w:val="24"/>
        </w:rPr>
        <w:t>Камешкирског</w:t>
      </w:r>
      <w:r w:rsidR="00964875" w:rsidRPr="00964875">
        <w:rPr>
          <w:rFonts w:ascii="Times New Roman CYR" w:hAnsi="Times New Roman CYR"/>
          <w:sz w:val="24"/>
          <w:szCs w:val="24"/>
        </w:rPr>
        <w:t>о</w:t>
      </w:r>
      <w:proofErr w:type="spellEnd"/>
      <w:r w:rsidR="00964875" w:rsidRPr="00964875">
        <w:rPr>
          <w:rFonts w:ascii="Times New Roman CYR" w:hAnsi="Times New Roman CYR"/>
          <w:sz w:val="24"/>
          <w:szCs w:val="24"/>
        </w:rPr>
        <w:t xml:space="preserve"> района Пензенской области от 28</w:t>
      </w:r>
      <w:r w:rsidR="001D596D" w:rsidRPr="00964875">
        <w:rPr>
          <w:rFonts w:ascii="Times New Roman CYR" w:hAnsi="Times New Roman CYR"/>
          <w:sz w:val="24"/>
          <w:szCs w:val="24"/>
        </w:rPr>
        <w:t>.05.201</w:t>
      </w:r>
      <w:r w:rsidR="00964875" w:rsidRPr="00964875">
        <w:rPr>
          <w:rFonts w:ascii="Times New Roman CYR" w:hAnsi="Times New Roman CYR"/>
          <w:sz w:val="24"/>
          <w:szCs w:val="24"/>
        </w:rPr>
        <w:t>8г. № 17</w:t>
      </w:r>
      <w:r w:rsidR="001D596D" w:rsidRPr="00964875">
        <w:rPr>
          <w:rFonts w:ascii="Times New Roman CYR" w:hAnsi="Times New Roman CYR"/>
          <w:sz w:val="24"/>
          <w:szCs w:val="24"/>
        </w:rPr>
        <w:t xml:space="preserve">9 </w:t>
      </w:r>
      <w:r w:rsidR="001D596D" w:rsidRPr="00964875">
        <w:rPr>
          <w:sz w:val="24"/>
          <w:szCs w:val="24"/>
        </w:rPr>
        <w:t>«</w:t>
      </w:r>
      <w:r w:rsidR="00964875" w:rsidRPr="00964875">
        <w:rPr>
          <w:sz w:val="24"/>
          <w:szCs w:val="24"/>
        </w:rPr>
        <w:t xml:space="preserve">Об определении уполномоченного органа для осуществления отдельных государственных  </w:t>
      </w:r>
      <w:r w:rsidR="00964875" w:rsidRPr="00964875">
        <w:rPr>
          <w:color w:val="000000" w:themeColor="text1"/>
          <w:sz w:val="24"/>
          <w:szCs w:val="24"/>
        </w:rPr>
        <w:t xml:space="preserve">и иных </w:t>
      </w:r>
      <w:r w:rsidR="00964875" w:rsidRPr="00964875">
        <w:rPr>
          <w:sz w:val="24"/>
          <w:szCs w:val="24"/>
        </w:rPr>
        <w:t>полномочий»</w:t>
      </w:r>
      <w:r w:rsidR="001D596D" w:rsidRPr="00964875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следующее изменение, а именно:</w:t>
      </w:r>
    </w:p>
    <w:p w:rsidR="007B2A08" w:rsidRPr="007B2A08" w:rsidRDefault="007B2A08" w:rsidP="007B2A08">
      <w:pPr>
        <w:pStyle w:val="a4"/>
        <w:numPr>
          <w:ilvl w:val="1"/>
          <w:numId w:val="2"/>
        </w:numPr>
        <w:jc w:val="both"/>
        <w:rPr>
          <w:sz w:val="24"/>
          <w:szCs w:val="24"/>
        </w:rPr>
      </w:pPr>
      <w:r w:rsidRPr="007B2A08">
        <w:rPr>
          <w:sz w:val="24"/>
          <w:szCs w:val="24"/>
        </w:rPr>
        <w:t xml:space="preserve">подпункт 17 п. 1 постановления </w:t>
      </w:r>
      <w:r>
        <w:rPr>
          <w:sz w:val="24"/>
          <w:szCs w:val="24"/>
        </w:rPr>
        <w:t xml:space="preserve"> исключить.</w:t>
      </w:r>
    </w:p>
    <w:p w:rsidR="005B1D83" w:rsidRPr="007B2A08" w:rsidRDefault="007B2A08" w:rsidP="007B2A08">
      <w:pPr>
        <w:ind w:left="12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1.2. подпункт 31 </w:t>
      </w:r>
      <w:r w:rsidRPr="007B2A08">
        <w:rPr>
          <w:sz w:val="24"/>
          <w:szCs w:val="24"/>
        </w:rPr>
        <w:t xml:space="preserve">п. 1 постановления </w:t>
      </w:r>
      <w:r>
        <w:rPr>
          <w:sz w:val="24"/>
          <w:szCs w:val="24"/>
        </w:rPr>
        <w:t xml:space="preserve"> исключить</w:t>
      </w:r>
    </w:p>
    <w:p w:rsidR="00964875" w:rsidRPr="00964875" w:rsidRDefault="00964875" w:rsidP="0096487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964875">
        <w:rPr>
          <w:sz w:val="24"/>
          <w:szCs w:val="24"/>
        </w:rPr>
        <w:t>Опубликовать настоящее постановление в информационном бюллетене  «</w:t>
      </w:r>
      <w:proofErr w:type="spellStart"/>
      <w:r w:rsidRPr="00964875">
        <w:rPr>
          <w:sz w:val="24"/>
          <w:szCs w:val="24"/>
        </w:rPr>
        <w:t>Камешкирский</w:t>
      </w:r>
      <w:proofErr w:type="spellEnd"/>
      <w:r w:rsidRPr="00964875">
        <w:rPr>
          <w:sz w:val="24"/>
          <w:szCs w:val="24"/>
        </w:rPr>
        <w:t xml:space="preserve"> вестник».</w:t>
      </w:r>
    </w:p>
    <w:p w:rsidR="00964875" w:rsidRPr="00964875" w:rsidRDefault="00964875" w:rsidP="0096487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964875">
        <w:rPr>
          <w:sz w:val="24"/>
          <w:szCs w:val="24"/>
        </w:rPr>
        <w:t>Настоящее постановление вступает в силу с 01.01.2019г.</w:t>
      </w:r>
    </w:p>
    <w:p w:rsidR="001D596D" w:rsidRPr="00964875" w:rsidRDefault="001D596D" w:rsidP="0096487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964875">
        <w:rPr>
          <w:sz w:val="24"/>
          <w:szCs w:val="24"/>
        </w:rPr>
        <w:t>Контроль за</w:t>
      </w:r>
      <w:proofErr w:type="gramEnd"/>
      <w:r w:rsidRPr="00964875">
        <w:rPr>
          <w:sz w:val="24"/>
          <w:szCs w:val="24"/>
        </w:rPr>
        <w:t xml:space="preserve"> исполнением постановления возложить на заместителя Главы администрации  </w:t>
      </w:r>
      <w:proofErr w:type="spellStart"/>
      <w:r w:rsidRPr="00964875">
        <w:rPr>
          <w:sz w:val="24"/>
          <w:szCs w:val="24"/>
        </w:rPr>
        <w:t>Камешкирского</w:t>
      </w:r>
      <w:proofErr w:type="spellEnd"/>
      <w:r w:rsidRPr="00964875">
        <w:rPr>
          <w:sz w:val="24"/>
          <w:szCs w:val="24"/>
        </w:rPr>
        <w:t xml:space="preserve"> района Пензенской области.</w:t>
      </w:r>
    </w:p>
    <w:p w:rsidR="001D596D" w:rsidRPr="00964875" w:rsidRDefault="001D596D" w:rsidP="00964875">
      <w:pPr>
        <w:rPr>
          <w:sz w:val="24"/>
          <w:szCs w:val="24"/>
        </w:rPr>
      </w:pPr>
    </w:p>
    <w:p w:rsidR="001D596D" w:rsidRPr="00964875" w:rsidRDefault="001D596D" w:rsidP="001D596D">
      <w:pPr>
        <w:tabs>
          <w:tab w:val="left" w:pos="7230"/>
        </w:tabs>
        <w:rPr>
          <w:sz w:val="24"/>
          <w:szCs w:val="24"/>
        </w:rPr>
      </w:pPr>
      <w:r w:rsidRPr="00964875">
        <w:rPr>
          <w:sz w:val="24"/>
          <w:szCs w:val="24"/>
        </w:rPr>
        <w:t xml:space="preserve">               </w:t>
      </w:r>
    </w:p>
    <w:p w:rsidR="001D596D" w:rsidRPr="00964875" w:rsidRDefault="001D596D" w:rsidP="001D596D">
      <w:pPr>
        <w:tabs>
          <w:tab w:val="left" w:pos="7230"/>
        </w:tabs>
        <w:rPr>
          <w:sz w:val="24"/>
          <w:szCs w:val="24"/>
        </w:rPr>
      </w:pPr>
    </w:p>
    <w:p w:rsidR="001D596D" w:rsidRPr="00964875" w:rsidRDefault="00964875" w:rsidP="001D596D">
      <w:pPr>
        <w:tabs>
          <w:tab w:val="left" w:pos="7230"/>
        </w:tabs>
        <w:rPr>
          <w:sz w:val="24"/>
          <w:szCs w:val="24"/>
        </w:rPr>
      </w:pPr>
      <w:r w:rsidRPr="00964875">
        <w:rPr>
          <w:sz w:val="24"/>
          <w:szCs w:val="24"/>
        </w:rPr>
        <w:t>И.</w:t>
      </w:r>
      <w:r w:rsidR="007B2A08">
        <w:rPr>
          <w:sz w:val="24"/>
          <w:szCs w:val="24"/>
        </w:rPr>
        <w:t>о</w:t>
      </w:r>
      <w:bookmarkStart w:id="0" w:name="_GoBack"/>
      <w:bookmarkEnd w:id="0"/>
      <w:r w:rsidRPr="00964875">
        <w:rPr>
          <w:sz w:val="24"/>
          <w:szCs w:val="24"/>
        </w:rPr>
        <w:t xml:space="preserve">. </w:t>
      </w:r>
      <w:r w:rsidR="001D596D" w:rsidRPr="00964875">
        <w:rPr>
          <w:sz w:val="24"/>
          <w:szCs w:val="24"/>
        </w:rPr>
        <w:t>Глав</w:t>
      </w:r>
      <w:r w:rsidRPr="00964875">
        <w:rPr>
          <w:sz w:val="24"/>
          <w:szCs w:val="24"/>
        </w:rPr>
        <w:t>ы</w:t>
      </w:r>
      <w:r w:rsidR="001D596D" w:rsidRPr="00964875">
        <w:rPr>
          <w:sz w:val="24"/>
          <w:szCs w:val="24"/>
        </w:rPr>
        <w:t xml:space="preserve"> администрации </w:t>
      </w:r>
    </w:p>
    <w:p w:rsidR="001D596D" w:rsidRPr="00964875" w:rsidRDefault="001D596D" w:rsidP="001D596D">
      <w:pPr>
        <w:tabs>
          <w:tab w:val="left" w:pos="7230"/>
        </w:tabs>
        <w:rPr>
          <w:sz w:val="24"/>
          <w:szCs w:val="24"/>
        </w:rPr>
      </w:pPr>
      <w:proofErr w:type="spellStart"/>
      <w:r w:rsidRPr="00964875">
        <w:rPr>
          <w:sz w:val="24"/>
          <w:szCs w:val="24"/>
        </w:rPr>
        <w:t>Камешкирского</w:t>
      </w:r>
      <w:proofErr w:type="spellEnd"/>
      <w:r w:rsidRPr="00964875">
        <w:rPr>
          <w:sz w:val="24"/>
          <w:szCs w:val="24"/>
        </w:rPr>
        <w:t xml:space="preserve"> района                                       </w:t>
      </w:r>
      <w:r w:rsidR="00964875" w:rsidRPr="00964875">
        <w:rPr>
          <w:sz w:val="24"/>
          <w:szCs w:val="24"/>
        </w:rPr>
        <w:t xml:space="preserve">                 </w:t>
      </w:r>
      <w:r w:rsidR="007B2A08">
        <w:rPr>
          <w:sz w:val="24"/>
          <w:szCs w:val="24"/>
        </w:rPr>
        <w:t xml:space="preserve">                                  </w:t>
      </w:r>
      <w:r w:rsidR="00964875" w:rsidRPr="00964875">
        <w:rPr>
          <w:sz w:val="24"/>
          <w:szCs w:val="24"/>
        </w:rPr>
        <w:t xml:space="preserve"> </w:t>
      </w:r>
      <w:r w:rsidRPr="00964875">
        <w:rPr>
          <w:sz w:val="24"/>
          <w:szCs w:val="24"/>
        </w:rPr>
        <w:t xml:space="preserve">   </w:t>
      </w:r>
      <w:proofErr w:type="spellStart"/>
      <w:r w:rsidR="007B2A08">
        <w:rPr>
          <w:sz w:val="24"/>
          <w:szCs w:val="24"/>
        </w:rPr>
        <w:t>С.Н.</w:t>
      </w:r>
      <w:proofErr w:type="gramStart"/>
      <w:r w:rsidR="007B2A08">
        <w:rPr>
          <w:sz w:val="24"/>
          <w:szCs w:val="24"/>
        </w:rPr>
        <w:t>Голубев</w:t>
      </w:r>
      <w:proofErr w:type="spellEnd"/>
      <w:proofErr w:type="gramEnd"/>
    </w:p>
    <w:p w:rsidR="001D596D" w:rsidRPr="00B85AA5" w:rsidRDefault="001D596D" w:rsidP="001D596D">
      <w:pPr>
        <w:jc w:val="right"/>
      </w:pPr>
      <w:r>
        <w:t xml:space="preserve">             </w:t>
      </w:r>
    </w:p>
    <w:p w:rsidR="00417AB0" w:rsidRDefault="00417AB0"/>
    <w:sectPr w:rsidR="0041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1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A419A"/>
    <w:rsid w:val="001D596D"/>
    <w:rsid w:val="002C39A3"/>
    <w:rsid w:val="00417AB0"/>
    <w:rsid w:val="005B1D83"/>
    <w:rsid w:val="006059F8"/>
    <w:rsid w:val="007B2A08"/>
    <w:rsid w:val="00964875"/>
    <w:rsid w:val="009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List Paragraph"/>
    <w:basedOn w:val="a"/>
    <w:uiPriority w:val="34"/>
    <w:qFormat/>
    <w:rsid w:val="00964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3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List Paragraph"/>
    <w:basedOn w:val="a"/>
    <w:uiPriority w:val="34"/>
    <w:qFormat/>
    <w:rsid w:val="0096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8636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2018-12-11T06:08:00Z</dcterms:created>
  <dcterms:modified xsi:type="dcterms:W3CDTF">2018-12-11T06:41:00Z</dcterms:modified>
</cp:coreProperties>
</file>