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468F9" w:rsidRPr="006468F9" w:rsidTr="00BD16C2">
        <w:tc>
          <w:tcPr>
            <w:tcW w:w="9606" w:type="dxa"/>
          </w:tcPr>
          <w:p w:rsidR="006468F9" w:rsidRPr="006468F9" w:rsidRDefault="006468F9" w:rsidP="00646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6468F9" w:rsidRPr="006468F9" w:rsidTr="00BD16C2">
        <w:trPr>
          <w:trHeight w:hRule="exact" w:val="397"/>
        </w:trPr>
        <w:tc>
          <w:tcPr>
            <w:tcW w:w="9606" w:type="dxa"/>
          </w:tcPr>
          <w:p w:rsidR="006468F9" w:rsidRPr="006468F9" w:rsidRDefault="006468F9" w:rsidP="00646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КАМЕШКИРСКОГО РАЙОНА ПЕНЗЕНСКОЙ ОБЛАСТИ</w:t>
            </w:r>
          </w:p>
        </w:tc>
      </w:tr>
      <w:tr w:rsidR="006468F9" w:rsidRPr="006468F9" w:rsidTr="00BD16C2">
        <w:trPr>
          <w:trHeight w:val="314"/>
        </w:trPr>
        <w:tc>
          <w:tcPr>
            <w:tcW w:w="9606" w:type="dxa"/>
          </w:tcPr>
          <w:p w:rsidR="006468F9" w:rsidRPr="006468F9" w:rsidRDefault="006468F9" w:rsidP="006468F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468F9" w:rsidRPr="006468F9" w:rsidTr="00BD16C2">
        <w:trPr>
          <w:trHeight w:hRule="exact" w:val="548"/>
        </w:trPr>
        <w:tc>
          <w:tcPr>
            <w:tcW w:w="9606" w:type="dxa"/>
            <w:vAlign w:val="center"/>
          </w:tcPr>
          <w:p w:rsidR="006468F9" w:rsidRPr="006468F9" w:rsidRDefault="006468F9" w:rsidP="006468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9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468F9" w:rsidRPr="006468F9" w:rsidTr="00BD16C2">
        <w:tc>
          <w:tcPr>
            <w:tcW w:w="284" w:type="dxa"/>
            <w:vAlign w:val="bottom"/>
          </w:tcPr>
          <w:p w:rsidR="006468F9" w:rsidRPr="006468F9" w:rsidRDefault="006468F9" w:rsidP="00646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468F9" w:rsidRPr="006468F9" w:rsidRDefault="006468F9" w:rsidP="00646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468F9" w:rsidRPr="006468F9" w:rsidRDefault="006468F9" w:rsidP="00646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468F9" w:rsidRPr="006468F9" w:rsidRDefault="006468F9" w:rsidP="005F22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bookmarkStart w:id="0" w:name="_GoBack"/>
            <w:bookmarkEnd w:id="0"/>
          </w:p>
        </w:tc>
      </w:tr>
      <w:tr w:rsidR="006468F9" w:rsidRPr="006468F9" w:rsidTr="00BD16C2">
        <w:tc>
          <w:tcPr>
            <w:tcW w:w="4650" w:type="dxa"/>
            <w:gridSpan w:val="4"/>
          </w:tcPr>
          <w:p w:rsidR="006468F9" w:rsidRPr="006468F9" w:rsidRDefault="006468F9" w:rsidP="00646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с.Р.Камешкир</w:t>
            </w:r>
            <w:proofErr w:type="spellEnd"/>
          </w:p>
        </w:tc>
      </w:tr>
    </w:tbl>
    <w:p w:rsidR="006468F9" w:rsidRPr="006468F9" w:rsidRDefault="006468F9" w:rsidP="006468F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F9" w:rsidRPr="006468F9" w:rsidRDefault="006468F9" w:rsidP="006468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F9" w:rsidRPr="006468F9" w:rsidRDefault="006468F9" w:rsidP="006468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15E" w:rsidRPr="006468F9" w:rsidRDefault="004E415E" w:rsidP="004E41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Камешкирского района от 22.02.2017 г. № 38 « 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предпринимательства»</w:t>
      </w: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15E" w:rsidRPr="006B7886" w:rsidRDefault="004E415E" w:rsidP="004E41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24.07.2007 209-ФЗ «О развитии малого и среднего предпринимательства в Российской Федерации» (с последующими изменениями), решением Собрания представителей Камешкирского района Пензенской области от 15.05.2018 г.  № </w:t>
      </w:r>
      <w:r w:rsidRPr="006B7886">
        <w:rPr>
          <w:rFonts w:ascii="Times New Roman" w:hAnsi="Times New Roman" w:cs="Times New Roman"/>
          <w:bCs/>
          <w:color w:val="000000"/>
          <w:sz w:val="28"/>
          <w:szCs w:val="28"/>
        </w:rPr>
        <w:t>97-12/4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Правил формирования, ведения и обязательного опубликования перечня муниципального имущества Камешкирского района Пензенской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руководствуясь Уставом Камешкирского района Пензенской области, администрация  Камешкирского района Пензенской области</w:t>
      </w: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415E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Камешкирского района от 22.02.2017г. № 38  «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следующие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изменения,  а именно:</w:t>
      </w: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муниципального имущества  Камешкирского района Пензенской области, 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 объект изложить в редакции, </w:t>
      </w:r>
      <w:proofErr w:type="gram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«Камешкирский вестник».</w:t>
      </w: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 после дня официального опубликования.</w:t>
      </w:r>
    </w:p>
    <w:p w:rsidR="004E415E" w:rsidRPr="006B7886" w:rsidRDefault="004E415E" w:rsidP="004E4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администрации Камешкирского района Пензенской области, курирующего вопросы ЖКХ и экономики. </w:t>
      </w:r>
    </w:p>
    <w:p w:rsidR="004E415E" w:rsidRPr="006B7886" w:rsidRDefault="004E415E" w:rsidP="004E415E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4E415E" w:rsidRPr="006B7886" w:rsidRDefault="004E415E" w:rsidP="004E415E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4E415E" w:rsidRPr="006B7886" w:rsidRDefault="004E415E" w:rsidP="004E415E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4E415E" w:rsidRPr="006B7886" w:rsidRDefault="004E415E" w:rsidP="004E415E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4E415E" w:rsidRPr="006B7886" w:rsidRDefault="004E415E" w:rsidP="004E415E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4E415E" w:rsidRPr="006B7886" w:rsidRDefault="004E415E" w:rsidP="004E415E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Глава администации </w:t>
      </w:r>
    </w:p>
    <w:p w:rsidR="004E415E" w:rsidRPr="006B7886" w:rsidRDefault="004E415E" w:rsidP="004E41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   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П.А.Мигин</w:t>
      </w:r>
      <w:proofErr w:type="spellEnd"/>
    </w:p>
    <w:p w:rsidR="004E415E" w:rsidRPr="006B7886" w:rsidRDefault="004E415E" w:rsidP="004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5E" w:rsidRDefault="004E415E" w:rsidP="004E415E"/>
    <w:p w:rsidR="004E415E" w:rsidRDefault="004E415E" w:rsidP="004E415E"/>
    <w:p w:rsidR="00ED30ED" w:rsidRDefault="00ED30ED" w:rsidP="004E415E"/>
    <w:p w:rsidR="00ED30ED" w:rsidRDefault="00ED30ED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/>
    <w:p w:rsidR="004E415E" w:rsidRDefault="004E415E" w:rsidP="004E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4E415E" w:rsidRPr="00644F88" w:rsidRDefault="004E415E" w:rsidP="004E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Pr="006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4E415E" w:rsidRPr="00644F88" w:rsidRDefault="004E415E" w:rsidP="004E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 района</w:t>
      </w:r>
    </w:p>
    <w:p w:rsidR="004E415E" w:rsidRPr="00644F88" w:rsidRDefault="004E415E" w:rsidP="004E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</w:t>
      </w:r>
    </w:p>
    <w:p w:rsidR="004E415E" w:rsidRPr="00644F88" w:rsidRDefault="004E415E" w:rsidP="004E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644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___________</w:t>
      </w:r>
    </w:p>
    <w:p w:rsidR="004E415E" w:rsidRPr="00644F88" w:rsidRDefault="004E415E" w:rsidP="004E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5E" w:rsidRPr="00644F88" w:rsidRDefault="004E415E" w:rsidP="004E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5E" w:rsidRPr="00644F88" w:rsidRDefault="004E415E" w:rsidP="004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4E415E" w:rsidRPr="00644F88" w:rsidRDefault="004E415E" w:rsidP="004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E415E" w:rsidRPr="00644F88" w:rsidRDefault="004E415E" w:rsidP="004E415E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508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032"/>
        <w:gridCol w:w="1558"/>
        <w:gridCol w:w="2306"/>
        <w:gridCol w:w="2878"/>
      </w:tblGrid>
      <w:tr w:rsidR="004E415E" w:rsidRPr="00644F88" w:rsidTr="00324D8D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F8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F88">
              <w:rPr>
                <w:rFonts w:ascii="Times New Roman" w:eastAsia="Calibri" w:hAnsi="Times New Roman" w:cs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F8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F88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F8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F88">
              <w:rPr>
                <w:rFonts w:ascii="Times New Roman" w:eastAsia="Calibri" w:hAnsi="Times New Roman" w:cs="Times New Roman"/>
                <w:sz w:val="24"/>
                <w:szCs w:val="24"/>
              </w:rPr>
              <w:t>(площадь, протяженность, номер двигателя, шасси, кадастровый номер, иные характеристики.</w:t>
            </w:r>
          </w:p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F88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 идентифицировать имущество)</w:t>
            </w:r>
          </w:p>
        </w:tc>
      </w:tr>
      <w:tr w:rsidR="004E415E" w:rsidRPr="00644F88" w:rsidTr="00324D8D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1A144A" w:rsidRDefault="004E415E" w:rsidP="00324D8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F88">
              <w:rPr>
                <w:rFonts w:ascii="Times New Roman" w:eastAsia="Calibri" w:hAnsi="Times New Roman" w:cs="Times New Roman"/>
              </w:rPr>
              <w:t xml:space="preserve">Администрация Камешкирского района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Административное здание помещение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4F88">
              <w:rPr>
                <w:rFonts w:ascii="Times New Roman" w:eastAsia="Calibri" w:hAnsi="Times New Roman" w:cs="Times New Roman"/>
              </w:rPr>
              <w:t xml:space="preserve">Пензенская область </w:t>
            </w:r>
            <w:proofErr w:type="spellStart"/>
            <w:r w:rsidRPr="00644F88">
              <w:rPr>
                <w:rFonts w:ascii="Times New Roman" w:eastAsia="Calibri" w:hAnsi="Times New Roman" w:cs="Times New Roman"/>
              </w:rPr>
              <w:t>с.Р.Камешкир</w:t>
            </w:r>
            <w:proofErr w:type="spellEnd"/>
          </w:p>
          <w:p w:rsidR="004E415E" w:rsidRPr="00644F88" w:rsidRDefault="004E415E" w:rsidP="00324D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4F88">
              <w:rPr>
                <w:rFonts w:ascii="Times New Roman" w:eastAsia="Calibri" w:hAnsi="Times New Roman" w:cs="Times New Roman"/>
              </w:rPr>
              <w:t>ул. Радищева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F88">
              <w:rPr>
                <w:rFonts w:ascii="Times New Roman" w:eastAsia="Times New Roman" w:hAnsi="Times New Roman" w:cs="Times New Roman"/>
                <w:lang w:eastAsia="ru-RU"/>
              </w:rPr>
              <w:t>помещение №31</w:t>
            </w:r>
          </w:p>
          <w:p w:rsidR="004E415E" w:rsidRPr="00644F88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F88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10,7 </w:t>
            </w:r>
            <w:proofErr w:type="spellStart"/>
            <w:r w:rsidRPr="00644F8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44F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E415E" w:rsidRPr="00644F88" w:rsidTr="00324D8D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A25D1F" w:rsidRDefault="004E415E" w:rsidP="00324D8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F88">
              <w:rPr>
                <w:rFonts w:ascii="Times New Roman" w:eastAsia="Calibri" w:hAnsi="Times New Roman" w:cs="Times New Roman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Пензенская область Камешкирский район 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Дьячевка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ул.Сосновская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д.3а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этажное здание </w:t>
            </w:r>
          </w:p>
          <w:p w:rsidR="004E415E" w:rsidRPr="00644F88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здания 1017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4E415E" w:rsidRPr="00644F88" w:rsidTr="00324D8D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A25D1F" w:rsidRDefault="004E415E" w:rsidP="00324D8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F88">
              <w:rPr>
                <w:rFonts w:ascii="Times New Roman" w:eastAsia="Calibri" w:hAnsi="Times New Roman" w:cs="Times New Roman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Default="004E415E" w:rsidP="00324D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Пензенская область Камешкирский район 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Порзово</w:t>
            </w:r>
            <w:proofErr w:type="spellEnd"/>
          </w:p>
          <w:p w:rsidR="004E415E" w:rsidRPr="00644F88" w:rsidRDefault="004E415E" w:rsidP="00324D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ул.Центральная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этажное здание </w:t>
            </w:r>
          </w:p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здания 572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E415E" w:rsidRPr="00644F88" w:rsidTr="00324D8D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A25D1F" w:rsidRDefault="004E415E" w:rsidP="00324D8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F88">
              <w:rPr>
                <w:rFonts w:ascii="Times New Roman" w:eastAsia="Calibri" w:hAnsi="Times New Roman" w:cs="Times New Roman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5E" w:rsidRPr="00AF728E" w:rsidRDefault="004E415E" w:rsidP="0032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Одноэтажное здание </w:t>
            </w:r>
          </w:p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44A">
              <w:rPr>
                <w:rFonts w:ascii="Times New Roman" w:eastAsia="Times New Roman" w:hAnsi="Times New Roman" w:cs="Times New Roman"/>
                <w:lang w:eastAsia="ru-RU"/>
              </w:rPr>
              <w:t>881,3</w:t>
            </w:r>
            <w:r w:rsidRPr="001A144A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1A144A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</w:tr>
      <w:tr w:rsidR="004E415E" w:rsidRPr="00644F88" w:rsidTr="00324D8D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A25D1F" w:rsidRDefault="004E415E" w:rsidP="00324D8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F88">
              <w:rPr>
                <w:rFonts w:ascii="Times New Roman" w:eastAsia="Calibri" w:hAnsi="Times New Roman" w:cs="Times New Roman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5E" w:rsidRPr="00AF728E" w:rsidRDefault="004E415E" w:rsidP="0032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Одноэтажное здание</w:t>
            </w:r>
          </w:p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44A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  <w:r w:rsidRPr="001A144A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1A144A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</w:tr>
      <w:tr w:rsidR="004E415E" w:rsidRPr="00644F88" w:rsidTr="00324D8D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Default="004E415E" w:rsidP="00324D8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6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644F88" w:rsidRDefault="004E415E" w:rsidP="0032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МУП «Камешкирское Агентство по развитию предпринимательства 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4E415E" w:rsidRDefault="004E415E" w:rsidP="0032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 ГАЗ А63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R42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5E" w:rsidRDefault="004E415E" w:rsidP="004E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5E" w:rsidRP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Х96А63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42Е0000413</w:t>
            </w:r>
          </w:p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 изготовления 2014</w:t>
            </w:r>
          </w:p>
          <w:p w:rsidR="004E415E" w:rsidRDefault="004E415E" w:rsidP="00324D8D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Категория Д</w:t>
            </w:r>
          </w:p>
        </w:tc>
      </w:tr>
    </w:tbl>
    <w:p w:rsidR="004E415E" w:rsidRDefault="004E415E" w:rsidP="004E415E"/>
    <w:p w:rsidR="004E415E" w:rsidRDefault="004E415E"/>
    <w:p w:rsidR="004E415E" w:rsidRDefault="004E415E"/>
    <w:sectPr w:rsidR="004E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4ED"/>
    <w:multiLevelType w:val="hybridMultilevel"/>
    <w:tmpl w:val="059C9B9C"/>
    <w:lvl w:ilvl="0" w:tplc="0419000F">
      <w:start w:val="1"/>
      <w:numFmt w:val="decimal"/>
      <w:lvlText w:val="%1."/>
      <w:lvlJc w:val="left"/>
      <w:pPr>
        <w:ind w:left="397" w:hanging="360"/>
      </w:p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>
    <w:nsid w:val="41F1078C"/>
    <w:multiLevelType w:val="hybridMultilevel"/>
    <w:tmpl w:val="81F6578E"/>
    <w:lvl w:ilvl="0" w:tplc="9DBC9D7E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F2DA8"/>
    <w:multiLevelType w:val="multilevel"/>
    <w:tmpl w:val="A7D2B29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F9"/>
    <w:rsid w:val="0002128F"/>
    <w:rsid w:val="001A144A"/>
    <w:rsid w:val="00243D24"/>
    <w:rsid w:val="00384168"/>
    <w:rsid w:val="004E415E"/>
    <w:rsid w:val="00551A64"/>
    <w:rsid w:val="005F2277"/>
    <w:rsid w:val="00644F88"/>
    <w:rsid w:val="006468F9"/>
    <w:rsid w:val="006B7886"/>
    <w:rsid w:val="00722E36"/>
    <w:rsid w:val="00762E71"/>
    <w:rsid w:val="0078237D"/>
    <w:rsid w:val="007C6DCA"/>
    <w:rsid w:val="007D7666"/>
    <w:rsid w:val="00845122"/>
    <w:rsid w:val="00A06103"/>
    <w:rsid w:val="00A25D1F"/>
    <w:rsid w:val="00C67EE3"/>
    <w:rsid w:val="00D20D34"/>
    <w:rsid w:val="00E9273A"/>
    <w:rsid w:val="00E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D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2021-06-22T11:30:00Z</cp:lastPrinted>
  <dcterms:created xsi:type="dcterms:W3CDTF">2021-09-08T05:37:00Z</dcterms:created>
  <dcterms:modified xsi:type="dcterms:W3CDTF">2021-09-21T11:47:00Z</dcterms:modified>
</cp:coreProperties>
</file>