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7D" w:rsidRPr="00FD1D25" w:rsidRDefault="0004247D" w:rsidP="0004247D">
      <w:pPr>
        <w:widowControl w:val="0"/>
        <w:spacing w:after="0" w:line="240" w:lineRule="auto"/>
        <w:jc w:val="right"/>
        <w:outlineLvl w:val="0"/>
        <w:rPr>
          <w:rFonts w:ascii="Times New Roman" w:eastAsia="Times New Roman" w:hAnsi="Times New Roman" w:cs="Times New Roman"/>
          <w:sz w:val="28"/>
          <w:szCs w:val="28"/>
          <w:lang w:eastAsia="ru-RU"/>
        </w:rPr>
      </w:pPr>
    </w:p>
    <w:p w:rsidR="0004247D" w:rsidRPr="00FD1D25" w:rsidRDefault="0004247D" w:rsidP="0004247D">
      <w:pPr>
        <w:widowControl w:val="0"/>
        <w:spacing w:after="0" w:line="240" w:lineRule="auto"/>
        <w:jc w:val="right"/>
        <w:outlineLvl w:val="0"/>
        <w:rPr>
          <w:rFonts w:ascii="Times New Roman" w:eastAsia="Times New Roman" w:hAnsi="Times New Roman" w:cs="Times New Roman"/>
          <w:sz w:val="28"/>
          <w:szCs w:val="28"/>
          <w:lang w:eastAsia="ru-RU"/>
        </w:rPr>
      </w:pPr>
    </w:p>
    <w:p w:rsidR="0004247D" w:rsidRPr="00FD1D25" w:rsidRDefault="0004247D" w:rsidP="0004247D">
      <w:pPr>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247D" w:rsidRPr="00FD1D25" w:rsidRDefault="0004247D" w:rsidP="0004247D">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04247D" w:rsidRPr="00FD1D25" w:rsidTr="0004247D">
        <w:trPr>
          <w:trHeight w:val="397"/>
        </w:trPr>
        <w:tc>
          <w:tcPr>
            <w:tcW w:w="9606" w:type="dxa"/>
          </w:tcPr>
          <w:p w:rsidR="0004247D" w:rsidRPr="00FD1D25" w:rsidRDefault="0004247D" w:rsidP="0004247D">
            <w:pPr>
              <w:rPr>
                <w:rFonts w:ascii="Times New Roman" w:hAnsi="Times New Roman" w:cs="Times New Roman"/>
                <w:sz w:val="28"/>
                <w:szCs w:val="28"/>
              </w:rPr>
            </w:pPr>
          </w:p>
        </w:tc>
      </w:tr>
      <w:tr w:rsidR="0004247D" w:rsidRPr="00FD1D25" w:rsidTr="0004247D">
        <w:tc>
          <w:tcPr>
            <w:tcW w:w="9606" w:type="dxa"/>
          </w:tcPr>
          <w:p w:rsidR="0004247D" w:rsidRPr="00FD1D25" w:rsidRDefault="0004247D" w:rsidP="0004247D">
            <w:pPr>
              <w:jc w:val="center"/>
              <w:rPr>
                <w:rFonts w:ascii="Times New Roman" w:hAnsi="Times New Roman" w:cs="Times New Roman"/>
                <w:b/>
                <w:sz w:val="28"/>
                <w:szCs w:val="28"/>
              </w:rPr>
            </w:pPr>
            <w:r w:rsidRPr="00FD1D25">
              <w:rPr>
                <w:rFonts w:ascii="Times New Roman" w:hAnsi="Times New Roman" w:cs="Times New Roman"/>
                <w:b/>
                <w:sz w:val="28"/>
                <w:szCs w:val="28"/>
              </w:rPr>
              <w:t>АДМИНИСТРАЦИЯ</w:t>
            </w:r>
          </w:p>
        </w:tc>
      </w:tr>
      <w:tr w:rsidR="0004247D" w:rsidRPr="00FD1D25" w:rsidTr="0004247D">
        <w:trPr>
          <w:trHeight w:val="397"/>
        </w:trPr>
        <w:tc>
          <w:tcPr>
            <w:tcW w:w="9606" w:type="dxa"/>
          </w:tcPr>
          <w:p w:rsidR="0004247D" w:rsidRPr="00FD1D25" w:rsidRDefault="0004247D" w:rsidP="0004247D">
            <w:pPr>
              <w:jc w:val="center"/>
              <w:rPr>
                <w:rFonts w:ascii="Times New Roman" w:hAnsi="Times New Roman" w:cs="Times New Roman"/>
                <w:b/>
                <w:sz w:val="28"/>
                <w:szCs w:val="28"/>
              </w:rPr>
            </w:pPr>
            <w:r w:rsidRPr="00FD1D25">
              <w:rPr>
                <w:rFonts w:ascii="Times New Roman" w:hAnsi="Times New Roman" w:cs="Times New Roman"/>
                <w:b/>
                <w:sz w:val="28"/>
                <w:szCs w:val="28"/>
              </w:rPr>
              <w:t>КАМЕШКИРСКОГО РАЙОНА ПЕНЗЕНСКОЙ ОБЛАСТИ</w:t>
            </w:r>
          </w:p>
        </w:tc>
      </w:tr>
      <w:tr w:rsidR="0004247D" w:rsidRPr="00FD1D25" w:rsidTr="0004247D">
        <w:trPr>
          <w:trHeight w:val="314"/>
        </w:trPr>
        <w:tc>
          <w:tcPr>
            <w:tcW w:w="9606" w:type="dxa"/>
          </w:tcPr>
          <w:p w:rsidR="0004247D" w:rsidRPr="00FD1D25" w:rsidRDefault="0004247D" w:rsidP="0004247D">
            <w:pPr>
              <w:jc w:val="center"/>
              <w:rPr>
                <w:rFonts w:ascii="Times New Roman" w:hAnsi="Times New Roman" w:cs="Times New Roman"/>
                <w:b/>
                <w:sz w:val="28"/>
                <w:szCs w:val="28"/>
              </w:rPr>
            </w:pPr>
          </w:p>
        </w:tc>
      </w:tr>
      <w:tr w:rsidR="0004247D" w:rsidRPr="00FD1D25" w:rsidTr="0004247D">
        <w:trPr>
          <w:trHeight w:val="548"/>
        </w:trPr>
        <w:tc>
          <w:tcPr>
            <w:tcW w:w="9606" w:type="dxa"/>
            <w:vAlign w:val="center"/>
          </w:tcPr>
          <w:p w:rsidR="0004247D" w:rsidRPr="00FD1D25" w:rsidRDefault="0004247D" w:rsidP="0004247D">
            <w:pPr>
              <w:jc w:val="center"/>
              <w:rPr>
                <w:rFonts w:ascii="Times New Roman" w:hAnsi="Times New Roman" w:cs="Times New Roman"/>
                <w:b/>
                <w:sz w:val="28"/>
                <w:szCs w:val="28"/>
              </w:rPr>
            </w:pPr>
            <w:r w:rsidRPr="00FD1D25">
              <w:rPr>
                <w:rFonts w:ascii="Times New Roman" w:hAnsi="Times New Roman" w:cs="Times New Roman"/>
                <w:b/>
                <w:sz w:val="28"/>
                <w:szCs w:val="28"/>
              </w:rPr>
              <w:t>ПОСТАНОВЛЕНИЕ</w:t>
            </w:r>
          </w:p>
        </w:tc>
      </w:tr>
      <w:tr w:rsidR="0004247D" w:rsidRPr="00FD1D25" w:rsidTr="0004247D">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4247D" w:rsidRPr="00FD1D25" w:rsidTr="0004247D">
              <w:tc>
                <w:tcPr>
                  <w:tcW w:w="284" w:type="dxa"/>
                  <w:vAlign w:val="bottom"/>
                </w:tcPr>
                <w:p w:rsidR="0004247D" w:rsidRPr="00FD1D25" w:rsidRDefault="0004247D" w:rsidP="0004247D">
                  <w:pPr>
                    <w:rPr>
                      <w:rFonts w:ascii="Times New Roman" w:hAnsi="Times New Roman" w:cs="Times New Roman"/>
                      <w:b/>
                      <w:sz w:val="28"/>
                      <w:szCs w:val="28"/>
                    </w:rPr>
                  </w:pPr>
                  <w:r w:rsidRPr="00FD1D25">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04247D" w:rsidRPr="00FD1D25" w:rsidRDefault="0004247D" w:rsidP="0004247D">
                  <w:pPr>
                    <w:jc w:val="center"/>
                    <w:rPr>
                      <w:rFonts w:ascii="Times New Roman" w:hAnsi="Times New Roman" w:cs="Times New Roman"/>
                      <w:b/>
                      <w:sz w:val="28"/>
                      <w:szCs w:val="28"/>
                    </w:rPr>
                  </w:pPr>
                </w:p>
              </w:tc>
              <w:tc>
                <w:tcPr>
                  <w:tcW w:w="397" w:type="dxa"/>
                  <w:vAlign w:val="bottom"/>
                </w:tcPr>
                <w:p w:rsidR="0004247D" w:rsidRPr="00FD1D25" w:rsidRDefault="0004247D" w:rsidP="0004247D">
                  <w:pPr>
                    <w:jc w:val="center"/>
                    <w:rPr>
                      <w:rFonts w:ascii="Times New Roman" w:hAnsi="Times New Roman" w:cs="Times New Roman"/>
                      <w:b/>
                      <w:sz w:val="28"/>
                      <w:szCs w:val="28"/>
                    </w:rPr>
                  </w:pPr>
                  <w:r w:rsidRPr="00FD1D25">
                    <w:rPr>
                      <w:rFonts w:ascii="Times New Roman" w:hAnsi="Times New Roman" w:cs="Times New Roman"/>
                      <w:b/>
                      <w:sz w:val="28"/>
                      <w:szCs w:val="28"/>
                    </w:rPr>
                    <w:t>№</w:t>
                  </w:r>
                </w:p>
              </w:tc>
              <w:tc>
                <w:tcPr>
                  <w:tcW w:w="1134" w:type="dxa"/>
                  <w:tcBorders>
                    <w:top w:val="nil"/>
                    <w:left w:val="nil"/>
                    <w:bottom w:val="single" w:sz="6" w:space="0" w:color="auto"/>
                    <w:right w:val="nil"/>
                  </w:tcBorders>
                </w:tcPr>
                <w:p w:rsidR="0004247D" w:rsidRPr="00FD1D25" w:rsidRDefault="0004247D" w:rsidP="0004247D">
                  <w:pPr>
                    <w:jc w:val="center"/>
                    <w:rPr>
                      <w:rFonts w:ascii="Times New Roman" w:hAnsi="Times New Roman" w:cs="Times New Roman"/>
                      <w:b/>
                      <w:sz w:val="28"/>
                      <w:szCs w:val="28"/>
                    </w:rPr>
                  </w:pPr>
                </w:p>
              </w:tc>
            </w:tr>
            <w:tr w:rsidR="0004247D" w:rsidRPr="00FD1D25" w:rsidTr="0004247D">
              <w:tc>
                <w:tcPr>
                  <w:tcW w:w="4650" w:type="dxa"/>
                  <w:gridSpan w:val="4"/>
                </w:tcPr>
                <w:p w:rsidR="0004247D" w:rsidRPr="00FD1D25" w:rsidRDefault="0004247D" w:rsidP="0004247D">
                  <w:pPr>
                    <w:jc w:val="center"/>
                    <w:rPr>
                      <w:rFonts w:ascii="Times New Roman" w:hAnsi="Times New Roman" w:cs="Times New Roman"/>
                      <w:sz w:val="28"/>
                      <w:szCs w:val="28"/>
                    </w:rPr>
                  </w:pPr>
                  <w:proofErr w:type="spellStart"/>
                  <w:r w:rsidRPr="00FD1D25">
                    <w:rPr>
                      <w:rFonts w:ascii="Times New Roman" w:hAnsi="Times New Roman" w:cs="Times New Roman"/>
                      <w:sz w:val="28"/>
                      <w:szCs w:val="28"/>
                    </w:rPr>
                    <w:t>с.Р.Камешкир</w:t>
                  </w:r>
                  <w:proofErr w:type="spellEnd"/>
                </w:p>
              </w:tc>
            </w:tr>
          </w:tbl>
          <w:p w:rsidR="0004247D" w:rsidRPr="00FD1D25" w:rsidRDefault="0004247D" w:rsidP="0004247D">
            <w:pPr>
              <w:rPr>
                <w:rFonts w:ascii="Times New Roman" w:hAnsi="Times New Roman" w:cs="Times New Roman"/>
                <w:sz w:val="28"/>
                <w:szCs w:val="28"/>
              </w:rPr>
            </w:pPr>
          </w:p>
        </w:tc>
      </w:tr>
    </w:tbl>
    <w:p w:rsidR="0004247D" w:rsidRPr="00FD1D25" w:rsidRDefault="0004247D" w:rsidP="0004247D">
      <w:pPr>
        <w:spacing w:after="0" w:line="240" w:lineRule="auto"/>
        <w:rPr>
          <w:rFonts w:ascii="Times New Roman" w:hAnsi="Times New Roman" w:cs="Times New Roman"/>
          <w:b/>
          <w:sz w:val="28"/>
          <w:szCs w:val="28"/>
        </w:rPr>
      </w:pPr>
    </w:p>
    <w:p w:rsidR="0004247D" w:rsidRPr="0004247D" w:rsidRDefault="0004247D" w:rsidP="0004247D">
      <w:pPr>
        <w:spacing w:after="0" w:line="240" w:lineRule="auto"/>
        <w:jc w:val="center"/>
        <w:rPr>
          <w:rFonts w:ascii="Times New Roman" w:hAnsi="Times New Roman" w:cs="Times New Roman"/>
          <w:b/>
          <w:bCs/>
          <w:sz w:val="28"/>
          <w:szCs w:val="28"/>
        </w:rPr>
      </w:pPr>
      <w:r w:rsidRPr="0004247D">
        <w:rPr>
          <w:rFonts w:ascii="Times New Roman" w:hAnsi="Times New Roman" w:cs="Times New Roman"/>
          <w:b/>
          <w:bCs/>
          <w:sz w:val="28"/>
          <w:szCs w:val="28"/>
        </w:rPr>
        <w:t>Об утверждении административного регламента предоставления муниципальной услуги «</w:t>
      </w:r>
      <w:r w:rsidRPr="0004247D">
        <w:rPr>
          <w:rFonts w:ascii="Times New Roman" w:eastAsia="Times New Roman" w:hAnsi="Times New Roman" w:cs="Times New Roman"/>
          <w:b/>
          <w:bCs/>
          <w:color w:val="000000"/>
          <w:sz w:val="28"/>
          <w:szCs w:val="28"/>
          <w:lang w:eastAsia="ru-RU"/>
        </w:rPr>
        <w:t>Выдача разрешения на установку рекламной конструкции</w:t>
      </w:r>
      <w:r w:rsidRPr="0004247D">
        <w:rPr>
          <w:rFonts w:ascii="Times New Roman" w:hAnsi="Times New Roman" w:cs="Times New Roman"/>
          <w:b/>
          <w:bCs/>
          <w:sz w:val="28"/>
          <w:szCs w:val="28"/>
        </w:rPr>
        <w:t>»</w:t>
      </w:r>
    </w:p>
    <w:p w:rsidR="0004247D" w:rsidRPr="00E34733" w:rsidRDefault="0004247D" w:rsidP="0004247D">
      <w:pPr>
        <w:autoSpaceDE w:val="0"/>
        <w:spacing w:after="0" w:line="240" w:lineRule="auto"/>
        <w:jc w:val="center"/>
        <w:rPr>
          <w:rFonts w:ascii="Times New Roman" w:hAnsi="Times New Roman" w:cs="Times New Roman"/>
          <w:sz w:val="28"/>
          <w:szCs w:val="28"/>
        </w:rPr>
      </w:pPr>
    </w:p>
    <w:p w:rsidR="0004247D" w:rsidRPr="00E34733" w:rsidRDefault="0004247D" w:rsidP="0004247D">
      <w:pPr>
        <w:autoSpaceDE w:val="0"/>
        <w:spacing w:after="0" w:line="240" w:lineRule="auto"/>
        <w:ind w:firstLine="567"/>
        <w:jc w:val="both"/>
        <w:rPr>
          <w:rFonts w:ascii="Times New Roman" w:hAnsi="Times New Roman" w:cs="Times New Roman"/>
          <w:sz w:val="28"/>
          <w:szCs w:val="28"/>
        </w:rPr>
      </w:pPr>
      <w:proofErr w:type="gramStart"/>
      <w:r w:rsidRPr="00E34733">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 от 25.02.2019 № 58 «</w:t>
      </w:r>
      <w:r w:rsidRPr="00E34733">
        <w:rPr>
          <w:rFonts w:ascii="Times New Roman" w:eastAsia="Times New Roman" w:hAnsi="Times New Roman" w:cs="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eastAsia="Times New Roman" w:hAnsi="Times New Roman" w:cs="Times New Roman"/>
          <w:bCs/>
          <w:color w:val="000000"/>
          <w:sz w:val="28"/>
          <w:szCs w:val="28"/>
          <w:lang w:eastAsia="ru-RU"/>
        </w:rPr>
        <w:t>Камешкирского</w:t>
      </w:r>
      <w:proofErr w:type="spellEnd"/>
      <w:r w:rsidRPr="00E34733">
        <w:rPr>
          <w:rFonts w:ascii="Times New Roman" w:eastAsia="Times New Roman" w:hAnsi="Times New Roman" w:cs="Times New Roman"/>
          <w:bCs/>
          <w:color w:val="000000"/>
          <w:sz w:val="28"/>
          <w:szCs w:val="28"/>
          <w:lang w:eastAsia="ru-RU"/>
        </w:rPr>
        <w:t xml:space="preserve"> района Пензенской области</w:t>
      </w:r>
      <w:r w:rsidRPr="00E34733">
        <w:rPr>
          <w:rFonts w:ascii="Times New Roman" w:hAnsi="Times New Roman" w:cs="Times New Roman"/>
          <w:sz w:val="28"/>
          <w:szCs w:val="28"/>
        </w:rPr>
        <w:t xml:space="preserve">», </w:t>
      </w:r>
      <w:r w:rsidR="00CF433C">
        <w:rPr>
          <w:rFonts w:ascii="Times New Roman" w:hAnsi="Times New Roman" w:cs="Times New Roman"/>
          <w:color w:val="000000" w:themeColor="text1"/>
          <w:sz w:val="28"/>
          <w:szCs w:val="28"/>
        </w:rPr>
        <w:t>от 05.03.19 № 62</w:t>
      </w:r>
      <w:r w:rsidR="00CF433C">
        <w:rPr>
          <w:rFonts w:ascii="Times New Roman" w:hAnsi="Times New Roman" w:cs="Times New Roman"/>
          <w:color w:val="FF0000"/>
          <w:sz w:val="28"/>
          <w:szCs w:val="28"/>
        </w:rPr>
        <w:t xml:space="preserve"> </w:t>
      </w:r>
      <w:r w:rsidRPr="00E34733">
        <w:rPr>
          <w:rFonts w:ascii="Times New Roman" w:hAnsi="Times New Roman" w:cs="Times New Roman"/>
          <w:sz w:val="28"/>
          <w:szCs w:val="28"/>
        </w:rPr>
        <w:t>«</w:t>
      </w:r>
      <w:r w:rsidRPr="00E34733">
        <w:rPr>
          <w:rFonts w:ascii="Times New Roman" w:eastAsia="Times New Roman" w:hAnsi="Times New Roman" w:cs="Times New Roman"/>
          <w:bCs/>
          <w:color w:val="000000"/>
          <w:sz w:val="28"/>
          <w:szCs w:val="28"/>
          <w:lang w:eastAsia="ru-RU"/>
        </w:rPr>
        <w:t xml:space="preserve">Об утверждении реестра муниципальных услуг </w:t>
      </w:r>
      <w:proofErr w:type="spellStart"/>
      <w:r w:rsidRPr="00E34733">
        <w:rPr>
          <w:rFonts w:ascii="Times New Roman" w:eastAsia="Times New Roman" w:hAnsi="Times New Roman" w:cs="Times New Roman"/>
          <w:bCs/>
          <w:color w:val="000000"/>
          <w:sz w:val="28"/>
          <w:szCs w:val="28"/>
          <w:lang w:eastAsia="ru-RU"/>
        </w:rPr>
        <w:t>Камешкирского</w:t>
      </w:r>
      <w:proofErr w:type="spellEnd"/>
      <w:r w:rsidRPr="00E34733">
        <w:rPr>
          <w:rFonts w:ascii="Times New Roman" w:eastAsia="Times New Roman" w:hAnsi="Times New Roman" w:cs="Times New Roman"/>
          <w:bCs/>
          <w:color w:val="000000"/>
          <w:sz w:val="28"/>
          <w:szCs w:val="28"/>
          <w:lang w:eastAsia="ru-RU"/>
        </w:rPr>
        <w:t xml:space="preserve"> района Пензенской области</w:t>
      </w:r>
      <w:r w:rsidRPr="00E34733">
        <w:rPr>
          <w:rFonts w:ascii="Times New Roman" w:hAnsi="Times New Roman" w:cs="Times New Roman"/>
          <w:sz w:val="28"/>
          <w:szCs w:val="28"/>
        </w:rPr>
        <w:t>», руководствуясь</w:t>
      </w:r>
      <w:proofErr w:type="gramEnd"/>
      <w:r w:rsidRPr="00E34733">
        <w:rPr>
          <w:rFonts w:ascii="Times New Roman" w:hAnsi="Times New Roman" w:cs="Times New Roman"/>
          <w:sz w:val="28"/>
          <w:szCs w:val="28"/>
        </w:rPr>
        <w:t xml:space="preserve"> Уставом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 администрация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04247D" w:rsidRPr="00E34733" w:rsidRDefault="0004247D" w:rsidP="0004247D">
      <w:pPr>
        <w:spacing w:after="0" w:line="240" w:lineRule="auto"/>
        <w:ind w:firstLine="709"/>
        <w:jc w:val="center"/>
        <w:rPr>
          <w:rFonts w:ascii="Times New Roman" w:hAnsi="Times New Roman" w:cs="Times New Roman"/>
          <w:b/>
          <w:sz w:val="28"/>
          <w:szCs w:val="28"/>
        </w:rPr>
      </w:pPr>
      <w:r w:rsidRPr="00E34733">
        <w:rPr>
          <w:rFonts w:ascii="Times New Roman" w:hAnsi="Times New Roman" w:cs="Times New Roman"/>
          <w:b/>
          <w:sz w:val="28"/>
          <w:szCs w:val="28"/>
        </w:rPr>
        <w:t>постановляет:</w:t>
      </w:r>
    </w:p>
    <w:p w:rsidR="0004247D" w:rsidRPr="00E34733" w:rsidRDefault="0004247D" w:rsidP="0004247D">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881854">
        <w:rPr>
          <w:rFonts w:ascii="Times New Roman" w:hAnsi="Times New Roman" w:cs="Times New Roman"/>
          <w:sz w:val="28"/>
          <w:szCs w:val="28"/>
        </w:rPr>
        <w:t>«</w:t>
      </w:r>
      <w:r w:rsidRPr="0004247D">
        <w:rPr>
          <w:rFonts w:ascii="Times New Roman" w:eastAsia="Times New Roman" w:hAnsi="Times New Roman" w:cs="Times New Roman"/>
          <w:bCs/>
          <w:color w:val="000000"/>
          <w:sz w:val="28"/>
          <w:szCs w:val="28"/>
          <w:lang w:eastAsia="ru-RU"/>
        </w:rPr>
        <w:t>Выдача разрешения на установку рекламной конструкции</w:t>
      </w:r>
      <w:r w:rsidRPr="00881854">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к настоящему постановлению.</w:t>
      </w:r>
      <w:r w:rsidRPr="00E34733">
        <w:rPr>
          <w:rFonts w:ascii="Times New Roman" w:hAnsi="Times New Roman" w:cs="Times New Roman"/>
          <w:sz w:val="28"/>
          <w:szCs w:val="28"/>
        </w:rPr>
        <w:t xml:space="preserve"> </w:t>
      </w:r>
    </w:p>
    <w:p w:rsidR="0004247D" w:rsidRPr="00E34733" w:rsidRDefault="0004247D" w:rsidP="0004247D">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cs="Times New Roman"/>
          <w:sz w:val="28"/>
          <w:szCs w:val="28"/>
        </w:rPr>
        <w:t>Камешкирский</w:t>
      </w:r>
      <w:proofErr w:type="spellEnd"/>
      <w:r w:rsidRPr="00E34733">
        <w:rPr>
          <w:rFonts w:ascii="Times New Roman" w:hAnsi="Times New Roman" w:cs="Times New Roman"/>
          <w:sz w:val="28"/>
          <w:szCs w:val="28"/>
        </w:rPr>
        <w:t xml:space="preserve"> вестник».</w:t>
      </w:r>
    </w:p>
    <w:p w:rsidR="0004247D" w:rsidRPr="00E34733" w:rsidRDefault="0004247D" w:rsidP="0004247D">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lastRenderedPageBreak/>
        <w:t>3.</w:t>
      </w:r>
      <w:proofErr w:type="gramStart"/>
      <w:r w:rsidRPr="00E34733">
        <w:rPr>
          <w:rFonts w:ascii="Times New Roman" w:hAnsi="Times New Roman" w:cs="Times New Roman"/>
          <w:sz w:val="28"/>
          <w:szCs w:val="28"/>
        </w:rPr>
        <w:t>Разместить</w:t>
      </w:r>
      <w:proofErr w:type="gramEnd"/>
      <w:r w:rsidRPr="00E34733">
        <w:rPr>
          <w:rFonts w:ascii="Times New Roman" w:hAnsi="Times New Roman" w:cs="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04247D" w:rsidRPr="00E34733" w:rsidRDefault="0004247D" w:rsidP="0004247D">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p>
    <w:p w:rsidR="0004247D" w:rsidRPr="00E34733" w:rsidRDefault="0004247D" w:rsidP="0004247D">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5.</w:t>
      </w:r>
      <w:proofErr w:type="gramStart"/>
      <w:r w:rsidRPr="00E34733">
        <w:rPr>
          <w:rFonts w:ascii="Times New Roman" w:hAnsi="Times New Roman" w:cs="Times New Roman"/>
          <w:sz w:val="28"/>
          <w:szCs w:val="28"/>
        </w:rPr>
        <w:t>Контроль за</w:t>
      </w:r>
      <w:proofErr w:type="gramEnd"/>
      <w:r w:rsidRPr="00E34733">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04247D" w:rsidRPr="00E34733" w:rsidRDefault="0004247D" w:rsidP="0004247D">
      <w:pPr>
        <w:spacing w:after="0" w:line="240" w:lineRule="auto"/>
        <w:jc w:val="both"/>
        <w:rPr>
          <w:rFonts w:ascii="Times New Roman" w:hAnsi="Times New Roman" w:cs="Times New Roman"/>
          <w:sz w:val="28"/>
          <w:szCs w:val="28"/>
        </w:rPr>
      </w:pPr>
    </w:p>
    <w:p w:rsidR="0004247D" w:rsidRPr="00E34733" w:rsidRDefault="0004247D" w:rsidP="0004247D">
      <w:pPr>
        <w:spacing w:after="0" w:line="240" w:lineRule="auto"/>
        <w:jc w:val="both"/>
        <w:rPr>
          <w:rFonts w:ascii="Times New Roman" w:hAnsi="Times New Roman" w:cs="Times New Roman"/>
          <w:sz w:val="28"/>
          <w:szCs w:val="28"/>
        </w:rPr>
      </w:pPr>
    </w:p>
    <w:p w:rsidR="0004247D" w:rsidRPr="00E34733" w:rsidRDefault="0004247D" w:rsidP="0004247D">
      <w:pPr>
        <w:spacing w:after="0" w:line="240" w:lineRule="auto"/>
        <w:rPr>
          <w:rFonts w:ascii="Times New Roman" w:hAnsi="Times New Roman" w:cs="Times New Roman"/>
          <w:sz w:val="28"/>
          <w:szCs w:val="28"/>
        </w:rPr>
      </w:pPr>
    </w:p>
    <w:p w:rsidR="0004247D" w:rsidRPr="00E34733" w:rsidRDefault="0004247D" w:rsidP="0004247D">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И.о</w:t>
      </w:r>
      <w:proofErr w:type="spellEnd"/>
      <w:r w:rsidRPr="00E34733">
        <w:rPr>
          <w:rFonts w:ascii="Times New Roman" w:hAnsi="Times New Roman" w:cs="Times New Roman"/>
          <w:sz w:val="28"/>
          <w:szCs w:val="28"/>
        </w:rPr>
        <w:t>. Главы администрации</w:t>
      </w:r>
    </w:p>
    <w:p w:rsidR="0004247D" w:rsidRPr="00E34733" w:rsidRDefault="0004247D" w:rsidP="0004247D">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w:t>
      </w:r>
      <w:proofErr w:type="spellStart"/>
      <w:r w:rsidRPr="00E34733">
        <w:rPr>
          <w:rFonts w:ascii="Times New Roman" w:hAnsi="Times New Roman" w:cs="Times New Roman"/>
          <w:sz w:val="28"/>
          <w:szCs w:val="28"/>
        </w:rPr>
        <w:t>С.Н.</w:t>
      </w:r>
      <w:proofErr w:type="gramStart"/>
      <w:r w:rsidRPr="00E34733">
        <w:rPr>
          <w:rFonts w:ascii="Times New Roman" w:hAnsi="Times New Roman" w:cs="Times New Roman"/>
          <w:sz w:val="28"/>
          <w:szCs w:val="28"/>
        </w:rPr>
        <w:t>Голубев</w:t>
      </w:r>
      <w:proofErr w:type="spellEnd"/>
      <w:proofErr w:type="gramEnd"/>
    </w:p>
    <w:p w:rsidR="0004247D" w:rsidRPr="00E34733" w:rsidRDefault="0004247D" w:rsidP="0004247D">
      <w:pPr>
        <w:spacing w:after="0" w:line="240" w:lineRule="auto"/>
        <w:rPr>
          <w:rFonts w:ascii="Times New Roman" w:hAnsi="Times New Roman" w:cs="Times New Roman"/>
          <w:sz w:val="28"/>
          <w:szCs w:val="28"/>
        </w:rPr>
      </w:pPr>
    </w:p>
    <w:p w:rsidR="0004247D" w:rsidRPr="00140A92" w:rsidRDefault="0004247D" w:rsidP="0004247D">
      <w:pPr>
        <w:ind w:firstLine="709"/>
        <w:jc w:val="both"/>
        <w:rPr>
          <w:sz w:val="28"/>
          <w:szCs w:val="28"/>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Default="0004247D" w:rsidP="00BC2CA3">
      <w:pPr>
        <w:spacing w:after="0" w:line="240" w:lineRule="auto"/>
        <w:ind w:firstLine="567"/>
        <w:jc w:val="center"/>
        <w:outlineLvl w:val="1"/>
        <w:rPr>
          <w:rFonts w:ascii="Arial" w:eastAsia="Times New Roman" w:hAnsi="Arial" w:cs="Arial"/>
          <w:b/>
          <w:bCs/>
          <w:color w:val="000000"/>
          <w:sz w:val="32"/>
          <w:szCs w:val="32"/>
          <w:lang w:eastAsia="ru-RU"/>
        </w:rPr>
      </w:pPr>
    </w:p>
    <w:p w:rsidR="0004247D" w:rsidRPr="00634FBF" w:rsidRDefault="0004247D" w:rsidP="0004247D">
      <w:pPr>
        <w:widowControl w:val="0"/>
        <w:spacing w:after="0" w:line="240" w:lineRule="auto"/>
        <w:jc w:val="right"/>
        <w:outlineLvl w:val="0"/>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lastRenderedPageBreak/>
        <w:t xml:space="preserve">Утверждено </w:t>
      </w:r>
    </w:p>
    <w:p w:rsidR="0004247D" w:rsidRPr="00634FBF" w:rsidRDefault="0004247D" w:rsidP="0004247D">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постановлением</w:t>
      </w:r>
    </w:p>
    <w:p w:rsidR="0004247D" w:rsidRPr="00634FBF" w:rsidRDefault="0004247D" w:rsidP="0004247D">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 xml:space="preserve">администрации  </w:t>
      </w:r>
      <w:proofErr w:type="spellStart"/>
      <w:r w:rsidRPr="00634FBF">
        <w:rPr>
          <w:rFonts w:ascii="Times New Roman" w:eastAsia="Times New Roman" w:hAnsi="Times New Roman" w:cs="Times New Roman"/>
          <w:sz w:val="28"/>
          <w:szCs w:val="28"/>
          <w:lang w:eastAsia="ru-RU"/>
        </w:rPr>
        <w:t>Камешкирского</w:t>
      </w:r>
      <w:proofErr w:type="spellEnd"/>
      <w:r w:rsidRPr="00634FBF">
        <w:rPr>
          <w:rFonts w:ascii="Times New Roman" w:eastAsia="Times New Roman" w:hAnsi="Times New Roman" w:cs="Times New Roman"/>
          <w:sz w:val="28"/>
          <w:szCs w:val="28"/>
          <w:lang w:eastAsia="ru-RU"/>
        </w:rPr>
        <w:t xml:space="preserve">  района </w:t>
      </w:r>
    </w:p>
    <w:p w:rsidR="0004247D" w:rsidRPr="00634FBF" w:rsidRDefault="0004247D" w:rsidP="0004247D">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Пензенской области</w:t>
      </w:r>
    </w:p>
    <w:p w:rsidR="0004247D" w:rsidRPr="00634FBF" w:rsidRDefault="0004247D" w:rsidP="0004247D">
      <w:pPr>
        <w:widowControl w:val="0"/>
        <w:spacing w:after="0" w:line="240" w:lineRule="auto"/>
        <w:jc w:val="right"/>
        <w:rPr>
          <w:rFonts w:ascii="Times New Roman" w:eastAsia="Times New Roman" w:hAnsi="Times New Roman" w:cs="Times New Roman"/>
          <w:sz w:val="28"/>
          <w:szCs w:val="28"/>
          <w:lang w:eastAsia="ru-RU"/>
        </w:rPr>
      </w:pPr>
      <w:r w:rsidRPr="00634FBF">
        <w:rPr>
          <w:rFonts w:ascii="Times New Roman" w:eastAsia="Times New Roman" w:hAnsi="Times New Roman" w:cs="Times New Roman"/>
          <w:sz w:val="28"/>
          <w:szCs w:val="28"/>
          <w:lang w:eastAsia="ru-RU"/>
        </w:rPr>
        <w:t>от  ____________</w:t>
      </w:r>
      <w:proofErr w:type="gramStart"/>
      <w:r w:rsidRPr="00634FBF">
        <w:rPr>
          <w:rFonts w:ascii="Times New Roman" w:eastAsia="Times New Roman" w:hAnsi="Times New Roman" w:cs="Times New Roman"/>
          <w:sz w:val="28"/>
          <w:szCs w:val="28"/>
          <w:lang w:eastAsia="ru-RU"/>
        </w:rPr>
        <w:t>г</w:t>
      </w:r>
      <w:proofErr w:type="gramEnd"/>
      <w:r w:rsidRPr="00634FBF">
        <w:rPr>
          <w:rFonts w:ascii="Times New Roman" w:eastAsia="Times New Roman" w:hAnsi="Times New Roman" w:cs="Times New Roman"/>
          <w:sz w:val="28"/>
          <w:szCs w:val="28"/>
          <w:lang w:eastAsia="ru-RU"/>
        </w:rPr>
        <w:t xml:space="preserve">  №____</w:t>
      </w:r>
    </w:p>
    <w:p w:rsidR="0004247D" w:rsidRPr="0078327C" w:rsidRDefault="0004247D" w:rsidP="0004247D">
      <w:pPr>
        <w:pStyle w:val="ConsPlusNormal"/>
        <w:jc w:val="right"/>
        <w:rPr>
          <w:rFonts w:ascii="Times New Roman" w:hAnsi="Times New Roman" w:cs="Times New Roman"/>
          <w:color w:val="auto"/>
          <w:sz w:val="28"/>
          <w:szCs w:val="28"/>
        </w:rPr>
      </w:pPr>
    </w:p>
    <w:p w:rsidR="00BC2CA3" w:rsidRPr="00BC2CA3" w:rsidRDefault="00BC2CA3" w:rsidP="00BC2CA3">
      <w:pPr>
        <w:spacing w:after="0" w:line="240" w:lineRule="auto"/>
        <w:ind w:firstLine="567"/>
        <w:jc w:val="center"/>
        <w:outlineLvl w:val="1"/>
        <w:rPr>
          <w:rFonts w:ascii="Arial" w:eastAsia="Times New Roman" w:hAnsi="Arial" w:cs="Arial"/>
          <w:b/>
          <w:bCs/>
          <w:color w:val="000000"/>
          <w:sz w:val="30"/>
          <w:szCs w:val="30"/>
          <w:lang w:eastAsia="ru-RU"/>
        </w:rPr>
      </w:pPr>
      <w:r w:rsidRPr="00BC2CA3">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установку рекламной конструкции»</w:t>
      </w:r>
    </w:p>
    <w:p w:rsidR="00BC2CA3" w:rsidRPr="00BC2CA3" w:rsidRDefault="00BC2CA3" w:rsidP="00BC2CA3">
      <w:pPr>
        <w:spacing w:after="0" w:line="240" w:lineRule="auto"/>
        <w:jc w:val="both"/>
        <w:rPr>
          <w:rFonts w:ascii="Arial" w:eastAsia="Times New Roman" w:hAnsi="Arial" w:cs="Arial"/>
          <w:color w:val="000000"/>
          <w:sz w:val="24"/>
          <w:szCs w:val="24"/>
          <w:lang w:eastAsia="ru-RU"/>
        </w:rPr>
      </w:pPr>
      <w:bookmarkStart w:id="0" w:name="P29"/>
      <w:bookmarkEnd w:id="0"/>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rPr>
          <w:rFonts w:ascii="Arial" w:eastAsia="Times New Roman" w:hAnsi="Arial" w:cs="Arial"/>
          <w:color w:val="000000"/>
          <w:sz w:val="24"/>
          <w:szCs w:val="24"/>
          <w:lang w:eastAsia="ru-RU"/>
        </w:rPr>
      </w:pPr>
      <w:r w:rsidRPr="00BC2CA3">
        <w:rPr>
          <w:rFonts w:ascii="Arial" w:eastAsia="Times New Roman" w:hAnsi="Arial" w:cs="Arial"/>
          <w:b/>
          <w:bCs/>
          <w:color w:val="000000"/>
          <w:sz w:val="30"/>
          <w:szCs w:val="30"/>
          <w:lang w:eastAsia="ru-RU"/>
        </w:rPr>
        <w:t>I. Общие положения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Предмет регулирования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установку рекламной конструкции» (далее - Административный регламент) устанавливает порядок и стандарт предоставления муниципальной услуги «Выдача разрешения на установку рекламной конструкции» (далее - муниципальная услуга), определяет сроки и последовательность административных процедур (действий)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(далее - Администрация) при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Круг заявителей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bookmarkStart w:id="1" w:name="P45"/>
      <w:bookmarkEnd w:id="1"/>
      <w:r w:rsidRPr="00BC2CA3">
        <w:rPr>
          <w:rFonts w:ascii="Arial" w:eastAsia="Times New Roman" w:hAnsi="Arial" w:cs="Arial"/>
          <w:color w:val="000000"/>
          <w:sz w:val="24"/>
          <w:szCs w:val="24"/>
          <w:lang w:eastAsia="ru-RU"/>
        </w:rPr>
        <w:t xml:space="preserve">1.2. Заявителями на получение разрешения на установку и эксплуатацию рекламной конструкции на территории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могут выступать:</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Физические лица.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Юридические лица. От имени юридических лиц заявление и документы, необходимые на предоставление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его участники.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Индивидуальные предприниматели. От имени индивидуальных предпринимателей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rsidR="00BC2CA3" w:rsidRPr="00BC2CA3" w:rsidRDefault="00BC2CA3" w:rsidP="00BC2CA3">
      <w:pPr>
        <w:spacing w:after="0" w:line="240" w:lineRule="auto"/>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Требования к порядку информирования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о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1.3.1. Информирование заявителей о предоставлении муниципальной услуги осуществляется непосредственно в помещении отдела архитектуры</w:t>
      </w:r>
      <w:r w:rsidR="0004247D">
        <w:rPr>
          <w:rFonts w:ascii="Arial" w:eastAsia="Times New Roman" w:hAnsi="Arial" w:cs="Arial"/>
          <w:color w:val="000000"/>
          <w:sz w:val="24"/>
          <w:szCs w:val="24"/>
          <w:lang w:eastAsia="ru-RU"/>
        </w:rPr>
        <w:t>, строительства и ЖКХ</w:t>
      </w:r>
      <w:r w:rsidRPr="00BC2CA3">
        <w:rPr>
          <w:rFonts w:ascii="Arial" w:eastAsia="Times New Roman" w:hAnsi="Arial" w:cs="Arial"/>
          <w:color w:val="000000"/>
          <w:sz w:val="24"/>
          <w:szCs w:val="24"/>
          <w:lang w:eastAsia="ru-RU"/>
        </w:rPr>
        <w:t xml:space="preserve"> администрации </w:t>
      </w:r>
      <w:proofErr w:type="spellStart"/>
      <w:r w:rsidR="00C818D8">
        <w:rPr>
          <w:rFonts w:ascii="Arial" w:eastAsia="Times New Roman" w:hAnsi="Arial" w:cs="Arial"/>
          <w:color w:val="000000"/>
          <w:sz w:val="24"/>
          <w:szCs w:val="24"/>
          <w:lang w:eastAsia="ru-RU"/>
        </w:rPr>
        <w:t>Камешкирского</w:t>
      </w:r>
      <w:proofErr w:type="spellEnd"/>
      <w:r w:rsidR="00C818D8">
        <w:rPr>
          <w:rFonts w:ascii="Arial" w:eastAsia="Times New Roman" w:hAnsi="Arial" w:cs="Arial"/>
          <w:color w:val="000000"/>
          <w:sz w:val="24"/>
          <w:szCs w:val="24"/>
          <w:lang w:eastAsia="ru-RU"/>
        </w:rPr>
        <w:t xml:space="preserve"> района</w:t>
      </w:r>
      <w:r w:rsidRPr="00BC2CA3">
        <w:rPr>
          <w:rFonts w:ascii="Arial" w:eastAsia="Times New Roman" w:hAnsi="Arial" w:cs="Arial"/>
          <w:color w:val="000000"/>
          <w:sz w:val="24"/>
          <w:szCs w:val="24"/>
          <w:lang w:eastAsia="ru-RU"/>
        </w:rPr>
        <w:t xml:space="preserve"> (далее – Отдел) с </w:t>
      </w:r>
      <w:r w:rsidRPr="00BC2CA3">
        <w:rPr>
          <w:rFonts w:ascii="Arial" w:eastAsia="Times New Roman" w:hAnsi="Arial" w:cs="Arial"/>
          <w:color w:val="000000"/>
          <w:sz w:val="24"/>
          <w:szCs w:val="24"/>
          <w:lang w:eastAsia="ru-RU"/>
        </w:rPr>
        <w:lastRenderedPageBreak/>
        <w:t>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w:t>
      </w:r>
      <w:hyperlink r:id="rId7" w:history="1">
        <w:r w:rsidR="00C818D8" w:rsidRPr="00126D2D">
          <w:rPr>
            <w:rStyle w:val="a4"/>
            <w:rFonts w:ascii="Times New Roman" w:eastAsia="Times New Roman" w:hAnsi="Times New Roman"/>
            <w:sz w:val="28"/>
            <w:szCs w:val="28"/>
            <w:lang w:eastAsia="ru-RU"/>
          </w:rPr>
          <w:t>http://kam</w:t>
        </w:r>
        <w:r w:rsidR="00C818D8" w:rsidRPr="00126D2D">
          <w:rPr>
            <w:rStyle w:val="a4"/>
            <w:rFonts w:ascii="Times New Roman" w:eastAsia="Times New Roman" w:hAnsi="Times New Roman"/>
            <w:sz w:val="28"/>
            <w:szCs w:val="28"/>
            <w:lang w:val="en-US" w:eastAsia="ru-RU"/>
          </w:rPr>
          <w:t>eshkir</w:t>
        </w:r>
        <w:r w:rsidR="00C818D8" w:rsidRPr="00126D2D">
          <w:rPr>
            <w:rStyle w:val="a4"/>
            <w:rFonts w:ascii="Times New Roman" w:eastAsia="Times New Roman" w:hAnsi="Times New Roman"/>
            <w:sz w:val="28"/>
            <w:szCs w:val="28"/>
            <w:lang w:eastAsia="ru-RU"/>
          </w:rPr>
          <w:t>.pnzreg.ru/</w:t>
        </w:r>
      </w:hyperlink>
      <w:r w:rsidRPr="00BC2CA3">
        <w:rPr>
          <w:rFonts w:ascii="Arial" w:eastAsia="Times New Roman" w:hAnsi="Arial" w:cs="Arial"/>
          <w:color w:val="000000"/>
          <w:sz w:val="24"/>
          <w:szCs w:val="24"/>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00C818D8" w:rsidRPr="00BA31B6">
          <w:rPr>
            <w:rStyle w:val="a4"/>
            <w:rFonts w:ascii="Arial" w:eastAsia="Times New Roman" w:hAnsi="Arial" w:cs="Arial"/>
            <w:sz w:val="24"/>
            <w:szCs w:val="24"/>
            <w:lang w:eastAsia="ru-RU"/>
          </w:rPr>
          <w:t>www.gosuslugi.ru</w:t>
        </w:r>
      </w:hyperlink>
      <w:r w:rsidR="00C818D8">
        <w:rPr>
          <w:rFonts w:ascii="Arial" w:eastAsia="Times New Roman" w:hAnsi="Arial" w:cs="Arial"/>
          <w:color w:val="000000"/>
          <w:sz w:val="24"/>
          <w:szCs w:val="24"/>
          <w:lang w:eastAsia="ru-RU"/>
        </w:rPr>
        <w:t xml:space="preserve"> </w:t>
      </w:r>
      <w:r w:rsidRPr="00BC2CA3">
        <w:rPr>
          <w:rFonts w:ascii="Arial" w:eastAsia="Times New Roman" w:hAnsi="Arial" w:cs="Arial"/>
          <w:color w:val="000000"/>
          <w:sz w:val="24"/>
          <w:szCs w:val="24"/>
          <w:lang w:eastAsia="ru-RU"/>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На Едином портале и Региональном портале, официальном сайте Администрации размещается следующая информация: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6) круг заявителей;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7) срок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8)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9) размер государственной пошлины, взимаемой за предоставление государственной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10) исчерпывающий перечень оснований для приостановления или отказа в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11)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12) формы заявлений (уведомлений, сообщений), используемые при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818D8" w:rsidRPr="00C818D8" w:rsidRDefault="00BC2CA3" w:rsidP="00C818D8">
      <w:pPr>
        <w:widowControl w:val="0"/>
        <w:spacing w:after="0" w:line="240" w:lineRule="auto"/>
        <w:ind w:firstLine="567"/>
        <w:jc w:val="both"/>
        <w:rPr>
          <w:rFonts w:ascii="Times New Roman" w:eastAsia="Times New Roman" w:hAnsi="Times New Roman" w:cs="Times New Roman"/>
          <w:sz w:val="28"/>
          <w:szCs w:val="28"/>
          <w:lang w:eastAsia="ru-RU"/>
        </w:rPr>
      </w:pPr>
      <w:r w:rsidRPr="00BC2CA3">
        <w:rPr>
          <w:rFonts w:ascii="Arial" w:eastAsia="Times New Roman" w:hAnsi="Arial" w:cs="Arial"/>
          <w:color w:val="000000"/>
          <w:sz w:val="24"/>
          <w:szCs w:val="24"/>
          <w:lang w:eastAsia="ru-RU"/>
        </w:rPr>
        <w:t xml:space="preserve">1.4. </w:t>
      </w:r>
      <w:r w:rsidR="00C818D8" w:rsidRPr="00C818D8">
        <w:rPr>
          <w:rFonts w:ascii="Times New Roman" w:eastAsia="Times New Roman" w:hAnsi="Times New Roman" w:cs="Times New Roman"/>
          <w:sz w:val="28"/>
          <w:szCs w:val="28"/>
          <w:lang w:eastAsia="ru-RU"/>
        </w:rPr>
        <w:t>Информация о месте нахождения Администрации:</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Адрес: 442450 Пензенская область, Камешкирский район, с. Русский Камешкир, </w:t>
      </w:r>
      <w:proofErr w:type="spellStart"/>
      <w:r w:rsidRPr="00C818D8">
        <w:rPr>
          <w:rFonts w:ascii="Times New Roman" w:eastAsia="Times New Roman" w:hAnsi="Times New Roman" w:cs="Times New Roman"/>
          <w:sz w:val="28"/>
          <w:szCs w:val="28"/>
          <w:lang w:eastAsia="ru-RU"/>
        </w:rPr>
        <w:t>ул</w:t>
      </w:r>
      <w:proofErr w:type="gramStart"/>
      <w:r w:rsidRPr="00C818D8">
        <w:rPr>
          <w:rFonts w:ascii="Times New Roman" w:eastAsia="Times New Roman" w:hAnsi="Times New Roman" w:cs="Times New Roman"/>
          <w:sz w:val="28"/>
          <w:szCs w:val="28"/>
          <w:lang w:eastAsia="ru-RU"/>
        </w:rPr>
        <w:t>.Р</w:t>
      </w:r>
      <w:proofErr w:type="gramEnd"/>
      <w:r w:rsidRPr="00C818D8">
        <w:rPr>
          <w:rFonts w:ascii="Times New Roman" w:eastAsia="Times New Roman" w:hAnsi="Times New Roman" w:cs="Times New Roman"/>
          <w:sz w:val="28"/>
          <w:szCs w:val="28"/>
          <w:lang w:eastAsia="ru-RU"/>
        </w:rPr>
        <w:t>адищева</w:t>
      </w:r>
      <w:proofErr w:type="spellEnd"/>
      <w:r w:rsidRPr="00C818D8">
        <w:rPr>
          <w:rFonts w:ascii="Times New Roman" w:eastAsia="Times New Roman" w:hAnsi="Times New Roman" w:cs="Times New Roman"/>
          <w:sz w:val="28"/>
          <w:szCs w:val="28"/>
          <w:lang w:eastAsia="ru-RU"/>
        </w:rPr>
        <w:t>, д.15</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Прием документов для целей предоставления муниципальной услуги осуществляется по адресу:</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Адрес: 442450 Пензенская область, Камешкирский район, с. Русский Камешкир, </w:t>
      </w:r>
      <w:proofErr w:type="spellStart"/>
      <w:r w:rsidRPr="00C818D8">
        <w:rPr>
          <w:rFonts w:ascii="Times New Roman" w:eastAsia="Times New Roman" w:hAnsi="Times New Roman" w:cs="Times New Roman"/>
          <w:sz w:val="28"/>
          <w:szCs w:val="28"/>
          <w:lang w:eastAsia="ru-RU"/>
        </w:rPr>
        <w:t>ул</w:t>
      </w:r>
      <w:proofErr w:type="gramStart"/>
      <w:r w:rsidRPr="00C818D8">
        <w:rPr>
          <w:rFonts w:ascii="Times New Roman" w:eastAsia="Times New Roman" w:hAnsi="Times New Roman" w:cs="Times New Roman"/>
          <w:sz w:val="28"/>
          <w:szCs w:val="28"/>
          <w:lang w:eastAsia="ru-RU"/>
        </w:rPr>
        <w:t>.Р</w:t>
      </w:r>
      <w:proofErr w:type="gramEnd"/>
      <w:r w:rsidRPr="00C818D8">
        <w:rPr>
          <w:rFonts w:ascii="Times New Roman" w:eastAsia="Times New Roman" w:hAnsi="Times New Roman" w:cs="Times New Roman"/>
          <w:sz w:val="28"/>
          <w:szCs w:val="28"/>
          <w:lang w:eastAsia="ru-RU"/>
        </w:rPr>
        <w:t>адищева</w:t>
      </w:r>
      <w:proofErr w:type="spellEnd"/>
      <w:r w:rsidRPr="00C818D8">
        <w:rPr>
          <w:rFonts w:ascii="Times New Roman" w:eastAsia="Times New Roman" w:hAnsi="Times New Roman" w:cs="Times New Roman"/>
          <w:sz w:val="28"/>
          <w:szCs w:val="28"/>
          <w:lang w:eastAsia="ru-RU"/>
        </w:rPr>
        <w:t>, д.15</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Контактный телефон: 8(841-45) 2-19-95;</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Телефон/факс: (8-84145) 2-11-52</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Адреса электронной почты: </w:t>
      </w:r>
      <w:hyperlink r:id="rId9" w:history="1">
        <w:r w:rsidRPr="00C818D8">
          <w:rPr>
            <w:rFonts w:ascii="Times New Roman" w:eastAsia="Times New Roman" w:hAnsi="Times New Roman" w:cs="Times New Roman"/>
            <w:sz w:val="28"/>
            <w:szCs w:val="28"/>
            <w:u w:val="single"/>
            <w:lang w:eastAsia="ru-RU"/>
          </w:rPr>
          <w:t>kamesh_adm@sura.ru</w:t>
        </w:r>
      </w:hyperlink>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Официальный сайт Администрации: </w:t>
      </w:r>
      <w:hyperlink r:id="rId10" w:history="1">
        <w:r w:rsidRPr="00C818D8">
          <w:rPr>
            <w:rFonts w:ascii="Times New Roman" w:eastAsia="Times New Roman" w:hAnsi="Times New Roman" w:cs="Times New Roman"/>
            <w:color w:val="0000FF"/>
            <w:sz w:val="28"/>
            <w:szCs w:val="28"/>
            <w:u w:val="single"/>
            <w:lang w:eastAsia="ru-RU"/>
          </w:rPr>
          <w:t>http://kam</w:t>
        </w:r>
        <w:proofErr w:type="spellStart"/>
        <w:r w:rsidRPr="00C818D8">
          <w:rPr>
            <w:rFonts w:ascii="Times New Roman" w:eastAsia="Times New Roman" w:hAnsi="Times New Roman" w:cs="Times New Roman"/>
            <w:color w:val="0000FF"/>
            <w:sz w:val="28"/>
            <w:szCs w:val="28"/>
            <w:u w:val="single"/>
            <w:lang w:val="en-US" w:eastAsia="ru-RU"/>
          </w:rPr>
          <w:t>eshkir</w:t>
        </w:r>
        <w:proofErr w:type="spellEnd"/>
        <w:r w:rsidRPr="00C818D8">
          <w:rPr>
            <w:rFonts w:ascii="Times New Roman" w:eastAsia="Times New Roman" w:hAnsi="Times New Roman" w:cs="Times New Roman"/>
            <w:color w:val="0000FF"/>
            <w:sz w:val="28"/>
            <w:szCs w:val="28"/>
            <w:u w:val="single"/>
            <w:lang w:eastAsia="ru-RU"/>
          </w:rPr>
          <w:t>.pnzreg.ru/</w:t>
        </w:r>
      </w:hyperlink>
      <w:r w:rsidRPr="00C818D8">
        <w:rPr>
          <w:rFonts w:ascii="Times New Roman" w:eastAsia="Times New Roman" w:hAnsi="Times New Roman" w:cs="Times New Roman"/>
          <w:sz w:val="28"/>
          <w:szCs w:val="28"/>
          <w:lang w:eastAsia="ru-RU"/>
        </w:rPr>
        <w:t xml:space="preserve"> </w:t>
      </w: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C818D8">
        <w:rPr>
          <w:rFonts w:ascii="Times New Roman" w:eastAsia="Times New Roman" w:hAnsi="Times New Roman" w:cs="Times New Roman"/>
          <w:sz w:val="28"/>
          <w:szCs w:val="28"/>
          <w:lang w:eastAsia="ru-RU"/>
        </w:rPr>
        <w:t>. График работы Администрации:</w:t>
      </w:r>
    </w:p>
    <w:tbl>
      <w:tblPr>
        <w:tblpPr w:leftFromText="180" w:rightFromText="180" w:vertAnchor="text" w:horzAnchor="margin" w:tblpX="124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003"/>
      </w:tblGrid>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Понедельник</w:t>
            </w:r>
          </w:p>
        </w:tc>
        <w:tc>
          <w:tcPr>
            <w:tcW w:w="4003" w:type="dxa"/>
          </w:tcPr>
          <w:p w:rsidR="00C818D8" w:rsidRPr="00C818D8" w:rsidRDefault="00C818D8" w:rsidP="00C818D8">
            <w:pPr>
              <w:tabs>
                <w:tab w:val="num" w:pos="0"/>
                <w:tab w:val="left" w:pos="1080"/>
              </w:tabs>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Вторник</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Среда</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Четверг</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Пятница</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Суббота</w:t>
            </w:r>
          </w:p>
        </w:tc>
        <w:tc>
          <w:tcPr>
            <w:tcW w:w="4003" w:type="dxa"/>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выходной</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Воскресенье</w:t>
            </w:r>
          </w:p>
        </w:tc>
        <w:tc>
          <w:tcPr>
            <w:tcW w:w="4003" w:type="dxa"/>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выходной</w:t>
            </w:r>
          </w:p>
        </w:tc>
      </w:tr>
    </w:tbl>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C818D8">
        <w:rPr>
          <w:rFonts w:ascii="Times New Roman" w:eastAsia="Times New Roman" w:hAnsi="Times New Roman" w:cs="Times New Roman"/>
          <w:sz w:val="28"/>
          <w:szCs w:val="28"/>
          <w:lang w:eastAsia="ru-RU"/>
        </w:rPr>
        <w:t>. Часы приема заявлений на предоставление муниципальной услуги Администрацией:</w:t>
      </w:r>
    </w:p>
    <w:tbl>
      <w:tblPr>
        <w:tblpPr w:leftFromText="180" w:rightFromText="180" w:vertAnchor="text" w:horzAnchor="margin" w:tblpX="124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003"/>
      </w:tblGrid>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Понедельник</w:t>
            </w:r>
          </w:p>
        </w:tc>
        <w:tc>
          <w:tcPr>
            <w:tcW w:w="4003" w:type="dxa"/>
          </w:tcPr>
          <w:p w:rsidR="00C818D8" w:rsidRPr="00C818D8" w:rsidRDefault="00C818D8" w:rsidP="00C818D8">
            <w:pPr>
              <w:tabs>
                <w:tab w:val="num" w:pos="0"/>
                <w:tab w:val="left" w:pos="1080"/>
              </w:tabs>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Вторник</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Среда</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Четверг</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Пятница</w:t>
            </w:r>
          </w:p>
        </w:tc>
        <w:tc>
          <w:tcPr>
            <w:tcW w:w="4003" w:type="dxa"/>
          </w:tcPr>
          <w:p w:rsidR="00C818D8" w:rsidRPr="00C818D8" w:rsidRDefault="00C818D8" w:rsidP="00C818D8">
            <w:pPr>
              <w:suppressAutoHyphens/>
              <w:spacing w:after="0" w:line="240" w:lineRule="auto"/>
              <w:jc w:val="center"/>
              <w:rPr>
                <w:rFonts w:ascii="Times New Roman" w:eastAsia="Calibri" w:hAnsi="Times New Roman" w:cs="Times New Roman"/>
                <w:sz w:val="28"/>
                <w:szCs w:val="28"/>
              </w:rPr>
            </w:pPr>
            <w:r w:rsidRPr="00C818D8">
              <w:rPr>
                <w:rFonts w:ascii="Times New Roman" w:eastAsia="Calibri" w:hAnsi="Times New Roman" w:cs="Times New Roman"/>
                <w:sz w:val="28"/>
                <w:szCs w:val="28"/>
              </w:rPr>
              <w:t>08:00-12:00   13:00–17:00</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Суббота</w:t>
            </w:r>
          </w:p>
        </w:tc>
        <w:tc>
          <w:tcPr>
            <w:tcW w:w="4003" w:type="dxa"/>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выходной</w:t>
            </w:r>
          </w:p>
        </w:tc>
      </w:tr>
      <w:tr w:rsidR="00C818D8" w:rsidRPr="00C818D8" w:rsidTr="00C818D8">
        <w:tc>
          <w:tcPr>
            <w:tcW w:w="3794" w:type="dxa"/>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Воскресенье</w:t>
            </w:r>
          </w:p>
        </w:tc>
        <w:tc>
          <w:tcPr>
            <w:tcW w:w="4003" w:type="dxa"/>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выходной</w:t>
            </w:r>
          </w:p>
        </w:tc>
      </w:tr>
    </w:tbl>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C818D8" w:rsidRDefault="00C818D8" w:rsidP="00C818D8">
      <w:pPr>
        <w:widowControl w:val="0"/>
        <w:suppressAutoHyphens/>
        <w:spacing w:after="0" w:line="240" w:lineRule="auto"/>
        <w:ind w:firstLine="567"/>
        <w:jc w:val="both"/>
        <w:rPr>
          <w:rFonts w:ascii="Times New Roman" w:eastAsia="Calibri" w:hAnsi="Times New Roman" w:cs="Times New Roman"/>
          <w:sz w:val="28"/>
          <w:szCs w:val="28"/>
        </w:rPr>
      </w:pPr>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1.7</w:t>
      </w:r>
      <w:r w:rsidRPr="00C818D8">
        <w:rPr>
          <w:rFonts w:ascii="Times New Roman" w:eastAsia="Calibri" w:hAnsi="Times New Roman" w:cs="Times New Roman"/>
          <w:sz w:val="28"/>
          <w:szCs w:val="28"/>
        </w:rPr>
        <w:t xml:space="preserve">. </w:t>
      </w:r>
      <w:proofErr w:type="gramStart"/>
      <w:r w:rsidRPr="00C818D8">
        <w:rPr>
          <w:rFonts w:ascii="Times New Roman" w:eastAsia="Times New Roman" w:hAnsi="Times New Roman" w:cs="Times New Roman"/>
          <w:sz w:val="28"/>
          <w:szCs w:val="28"/>
          <w:lang w:eastAsia="ru-RU"/>
        </w:rPr>
        <w:t xml:space="preserve">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w:t>
      </w:r>
      <w:r w:rsidRPr="00C818D8">
        <w:rPr>
          <w:rFonts w:ascii="Times New Roman" w:eastAsia="Times New Roman" w:hAnsi="Times New Roman" w:cs="Times New Roman"/>
          <w:sz w:val="28"/>
          <w:szCs w:val="28"/>
          <w:lang w:eastAsia="ru-RU"/>
        </w:rPr>
        <w:lastRenderedPageBreak/>
        <w:t>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p>
    <w:p w:rsidR="00C818D8" w:rsidRPr="00C818D8" w:rsidRDefault="00C818D8" w:rsidP="00C818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МАУ «МФЦ Камешкирского района »:</w:t>
      </w:r>
    </w:p>
    <w:p w:rsidR="00C818D8" w:rsidRPr="00C818D8" w:rsidRDefault="00C818D8" w:rsidP="00C818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Адрес:  442450 Пензенская область, с. Русский Камешкир, </w:t>
      </w:r>
      <w:proofErr w:type="spellStart"/>
      <w:r w:rsidRPr="00C818D8">
        <w:rPr>
          <w:rFonts w:ascii="Times New Roman" w:eastAsia="Times New Roman" w:hAnsi="Times New Roman" w:cs="Times New Roman"/>
          <w:sz w:val="28"/>
          <w:szCs w:val="28"/>
          <w:lang w:eastAsia="ru-RU"/>
        </w:rPr>
        <w:t>ул</w:t>
      </w:r>
      <w:proofErr w:type="gramStart"/>
      <w:r w:rsidRPr="00C818D8">
        <w:rPr>
          <w:rFonts w:ascii="Times New Roman" w:eastAsia="Times New Roman" w:hAnsi="Times New Roman" w:cs="Times New Roman"/>
          <w:sz w:val="28"/>
          <w:szCs w:val="28"/>
          <w:lang w:eastAsia="ru-RU"/>
        </w:rPr>
        <w:t>.Р</w:t>
      </w:r>
      <w:proofErr w:type="gramEnd"/>
      <w:r w:rsidRPr="00C818D8">
        <w:rPr>
          <w:rFonts w:ascii="Times New Roman" w:eastAsia="Times New Roman" w:hAnsi="Times New Roman" w:cs="Times New Roman"/>
          <w:sz w:val="28"/>
          <w:szCs w:val="28"/>
          <w:lang w:eastAsia="ru-RU"/>
        </w:rPr>
        <w:t>адищева</w:t>
      </w:r>
      <w:proofErr w:type="spellEnd"/>
      <w:r w:rsidRPr="00C818D8">
        <w:rPr>
          <w:rFonts w:ascii="Times New Roman" w:eastAsia="Times New Roman" w:hAnsi="Times New Roman" w:cs="Times New Roman"/>
          <w:sz w:val="28"/>
          <w:szCs w:val="28"/>
          <w:lang w:eastAsia="ru-RU"/>
        </w:rPr>
        <w:t>, д.5;</w:t>
      </w:r>
    </w:p>
    <w:p w:rsidR="00C818D8" w:rsidRPr="00C818D8" w:rsidRDefault="00C818D8" w:rsidP="00C818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Контактный телефон:8(84145)2-19-57;                                                                       </w:t>
      </w:r>
    </w:p>
    <w:p w:rsidR="00C818D8" w:rsidRPr="00C818D8" w:rsidRDefault="00C818D8" w:rsidP="00C818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 xml:space="preserve">Адрес электронной почты: </w:t>
      </w:r>
      <w:r w:rsidRPr="00C818D8">
        <w:rPr>
          <w:rFonts w:ascii="Times New Roman" w:eastAsia="Times New Roman" w:hAnsi="Times New Roman" w:cs="Times New Roman"/>
          <w:sz w:val="28"/>
          <w:szCs w:val="28"/>
          <w:lang w:val="en-US" w:eastAsia="ru-RU"/>
        </w:rPr>
        <w:t>MFZ</w:t>
      </w:r>
      <w:r w:rsidRPr="00C818D8">
        <w:rPr>
          <w:rFonts w:ascii="Times New Roman" w:eastAsia="Times New Roman" w:hAnsi="Times New Roman" w:cs="Times New Roman"/>
          <w:sz w:val="28"/>
          <w:szCs w:val="28"/>
          <w:lang w:eastAsia="ru-RU"/>
        </w:rPr>
        <w:t>@</w:t>
      </w:r>
      <w:proofErr w:type="spellStart"/>
      <w:r w:rsidRPr="00C818D8">
        <w:rPr>
          <w:rFonts w:ascii="Times New Roman" w:eastAsia="Times New Roman" w:hAnsi="Times New Roman" w:cs="Times New Roman"/>
          <w:sz w:val="28"/>
          <w:szCs w:val="28"/>
          <w:lang w:val="en-US" w:eastAsia="ru-RU"/>
        </w:rPr>
        <w:t>sura</w:t>
      </w:r>
      <w:proofErr w:type="spellEnd"/>
      <w:r w:rsidRPr="00C818D8">
        <w:rPr>
          <w:rFonts w:ascii="Times New Roman" w:eastAsia="Times New Roman" w:hAnsi="Times New Roman" w:cs="Times New Roman"/>
          <w:sz w:val="28"/>
          <w:szCs w:val="28"/>
          <w:lang w:eastAsia="ru-RU"/>
        </w:rPr>
        <w:t>.</w:t>
      </w:r>
      <w:proofErr w:type="spellStart"/>
      <w:r w:rsidRPr="00C818D8">
        <w:rPr>
          <w:rFonts w:ascii="Times New Roman" w:eastAsia="Times New Roman" w:hAnsi="Times New Roman" w:cs="Times New Roman"/>
          <w:sz w:val="28"/>
          <w:szCs w:val="28"/>
          <w:lang w:val="en-US" w:eastAsia="ru-RU"/>
        </w:rPr>
        <w:t>ru</w:t>
      </w:r>
      <w:proofErr w:type="spellEnd"/>
    </w:p>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График работы:</w:t>
      </w:r>
    </w:p>
    <w:tbl>
      <w:tblPr>
        <w:tblpPr w:leftFromText="180" w:rightFromText="180" w:vertAnchor="text" w:horzAnchor="margin" w:tblpY="92"/>
        <w:tblW w:w="0" w:type="auto"/>
        <w:tblLayout w:type="fixed"/>
        <w:tblLook w:val="0000" w:firstRow="0" w:lastRow="0" w:firstColumn="0" w:lastColumn="0" w:noHBand="0" w:noVBand="0"/>
      </w:tblPr>
      <w:tblGrid>
        <w:gridCol w:w="2943"/>
        <w:gridCol w:w="2552"/>
        <w:gridCol w:w="3575"/>
      </w:tblGrid>
      <w:tr w:rsidR="00C818D8" w:rsidRPr="00C818D8" w:rsidTr="00C818D8">
        <w:trPr>
          <w:trHeight w:val="339"/>
        </w:trPr>
        <w:tc>
          <w:tcPr>
            <w:tcW w:w="2943" w:type="dxa"/>
            <w:tcBorders>
              <w:top w:val="single" w:sz="4" w:space="0" w:color="000000"/>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День недели</w:t>
            </w:r>
          </w:p>
        </w:tc>
        <w:tc>
          <w:tcPr>
            <w:tcW w:w="2552" w:type="dxa"/>
            <w:tcBorders>
              <w:top w:val="single" w:sz="4" w:space="0" w:color="000000"/>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Часы работы</w:t>
            </w:r>
          </w:p>
        </w:tc>
        <w:tc>
          <w:tcPr>
            <w:tcW w:w="3575" w:type="dxa"/>
            <w:tcBorders>
              <w:top w:val="single" w:sz="4" w:space="0" w:color="000000"/>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Понедельник</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8.00 – 17.00</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без перерыва на обед</w:t>
            </w: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Вторник</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8.00 – 17.00</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без перерыва на обед</w:t>
            </w: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Среда</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8.00 – 17.00</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без перерыва на обед</w:t>
            </w: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Четверг</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8.00 – 17.00</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без перерыва на обед</w:t>
            </w: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Пятница</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8.00 – 17.00</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без перерыва на обед</w:t>
            </w: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Суббота</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9.00 -  12.30</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без перерыва на обед</w:t>
            </w:r>
          </w:p>
        </w:tc>
      </w:tr>
      <w:tr w:rsidR="00C818D8" w:rsidRPr="00C818D8" w:rsidTr="00C818D8">
        <w:tc>
          <w:tcPr>
            <w:tcW w:w="2943" w:type="dxa"/>
            <w:tcBorders>
              <w:left w:val="single" w:sz="4" w:space="0" w:color="000000"/>
              <w:bottom w:val="single" w:sz="4" w:space="0" w:color="000000"/>
            </w:tcBorders>
          </w:tcPr>
          <w:p w:rsidR="00C818D8" w:rsidRPr="00C818D8" w:rsidRDefault="00C818D8" w:rsidP="00C818D8">
            <w:pPr>
              <w:widowControl w:val="0"/>
              <w:suppressAutoHyphens/>
              <w:spacing w:after="0" w:line="240" w:lineRule="auto"/>
              <w:ind w:firstLine="567"/>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Воскресенье</w:t>
            </w:r>
          </w:p>
        </w:tc>
        <w:tc>
          <w:tcPr>
            <w:tcW w:w="2552" w:type="dxa"/>
            <w:tcBorders>
              <w:left w:val="single" w:sz="4" w:space="0" w:color="000000"/>
              <w:bottom w:val="single" w:sz="4" w:space="0" w:color="000000"/>
              <w:right w:val="single" w:sz="4" w:space="0" w:color="auto"/>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C818D8">
              <w:rPr>
                <w:rFonts w:ascii="Times New Roman" w:eastAsia="Times New Roman" w:hAnsi="Times New Roman" w:cs="Times New Roman"/>
                <w:sz w:val="28"/>
                <w:szCs w:val="28"/>
                <w:lang w:eastAsia="ru-RU"/>
              </w:rPr>
              <w:t>выходной</w:t>
            </w:r>
          </w:p>
        </w:tc>
        <w:tc>
          <w:tcPr>
            <w:tcW w:w="3575" w:type="dxa"/>
            <w:tcBorders>
              <w:left w:val="single" w:sz="4" w:space="0" w:color="auto"/>
              <w:bottom w:val="single" w:sz="4" w:space="0" w:color="000000"/>
              <w:right w:val="single" w:sz="4" w:space="0" w:color="000000"/>
            </w:tcBorders>
          </w:tcPr>
          <w:p w:rsidR="00C818D8" w:rsidRPr="00C818D8" w:rsidRDefault="00C818D8" w:rsidP="00C818D8">
            <w:pPr>
              <w:widowControl w:val="0"/>
              <w:suppressAutoHyphens/>
              <w:spacing w:after="0" w:line="240" w:lineRule="auto"/>
              <w:ind w:firstLine="567"/>
              <w:jc w:val="both"/>
              <w:rPr>
                <w:rFonts w:ascii="Times New Roman" w:eastAsia="Times New Roman" w:hAnsi="Times New Roman" w:cs="Times New Roman"/>
                <w:sz w:val="28"/>
                <w:szCs w:val="28"/>
                <w:lang w:eastAsia="ru-RU"/>
              </w:rPr>
            </w:pPr>
          </w:p>
        </w:tc>
      </w:tr>
    </w:tbl>
    <w:p w:rsidR="00BC2CA3" w:rsidRPr="00BC2CA3" w:rsidRDefault="00BC2CA3" w:rsidP="00C818D8">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rPr>
          <w:rFonts w:ascii="Arial" w:eastAsia="Times New Roman" w:hAnsi="Arial" w:cs="Arial"/>
          <w:color w:val="000000"/>
          <w:sz w:val="24"/>
          <w:szCs w:val="24"/>
          <w:lang w:eastAsia="ru-RU"/>
        </w:rPr>
      </w:pPr>
      <w:r w:rsidRPr="00BC2CA3">
        <w:rPr>
          <w:rFonts w:ascii="Arial" w:eastAsia="Times New Roman" w:hAnsi="Arial" w:cs="Arial"/>
          <w:b/>
          <w:bCs/>
          <w:color w:val="000000"/>
          <w:sz w:val="30"/>
          <w:szCs w:val="30"/>
          <w:lang w:eastAsia="ru-RU"/>
        </w:rPr>
        <w:t>II. Стандарт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Наименование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 Наименование муниципальной услуги – выдача разрешения на установку рекламной конструкции.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Краткое наименование муниципальной услуги не предусмотрено.</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Наименование органа местного самоуправления,</w:t>
      </w:r>
      <w:r w:rsidR="00A13D1D">
        <w:rPr>
          <w:rFonts w:ascii="Arial" w:eastAsia="Times New Roman" w:hAnsi="Arial" w:cs="Arial"/>
          <w:color w:val="000000"/>
          <w:sz w:val="24"/>
          <w:szCs w:val="24"/>
          <w:lang w:eastAsia="ru-RU"/>
        </w:rPr>
        <w:t xml:space="preserve"> </w:t>
      </w:r>
      <w:r w:rsidRPr="00BC2CA3">
        <w:rPr>
          <w:rFonts w:ascii="Arial" w:eastAsia="Times New Roman" w:hAnsi="Arial" w:cs="Arial"/>
          <w:color w:val="000000"/>
          <w:sz w:val="24"/>
          <w:szCs w:val="24"/>
          <w:lang w:eastAsia="ru-RU"/>
        </w:rPr>
        <w:t>предоставляющего муниципальную услугу</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2.2. Предоставление муниципальной услуги осуществляет администрация </w:t>
      </w:r>
      <w:proofErr w:type="spellStart"/>
      <w:r w:rsidR="00C818D8">
        <w:rPr>
          <w:rFonts w:ascii="Arial" w:eastAsia="Times New Roman" w:hAnsi="Arial" w:cs="Arial"/>
          <w:color w:val="000000"/>
          <w:sz w:val="24"/>
          <w:szCs w:val="24"/>
          <w:lang w:eastAsia="ru-RU"/>
        </w:rPr>
        <w:t>Камешкирского</w:t>
      </w:r>
      <w:proofErr w:type="spellEnd"/>
      <w:r w:rsidR="00C818D8">
        <w:rPr>
          <w:rFonts w:ascii="Arial" w:eastAsia="Times New Roman" w:hAnsi="Arial" w:cs="Arial"/>
          <w:color w:val="000000"/>
          <w:sz w:val="24"/>
          <w:szCs w:val="24"/>
          <w:lang w:eastAsia="ru-RU"/>
        </w:rPr>
        <w:t xml:space="preserve"> района</w:t>
      </w:r>
      <w:r w:rsidRPr="00BC2CA3">
        <w:rPr>
          <w:rFonts w:ascii="Arial" w:eastAsia="Times New Roman" w:hAnsi="Arial" w:cs="Arial"/>
          <w:color w:val="000000"/>
          <w:sz w:val="24"/>
          <w:szCs w:val="24"/>
          <w:lang w:eastAsia="ru-RU"/>
        </w:rPr>
        <w:t> (</w:t>
      </w:r>
      <w:r w:rsidR="00A13D1D">
        <w:rPr>
          <w:rFonts w:ascii="Arial" w:eastAsia="Times New Roman" w:hAnsi="Arial" w:cs="Arial"/>
          <w:color w:val="000000"/>
          <w:sz w:val="24"/>
          <w:szCs w:val="24"/>
          <w:lang w:eastAsia="ru-RU"/>
        </w:rPr>
        <w:t>отдел</w:t>
      </w:r>
      <w:r w:rsidR="00A13D1D" w:rsidRPr="00BC2CA3">
        <w:rPr>
          <w:rFonts w:ascii="Arial" w:eastAsia="Times New Roman" w:hAnsi="Arial" w:cs="Arial"/>
          <w:color w:val="000000"/>
          <w:sz w:val="24"/>
          <w:szCs w:val="24"/>
          <w:lang w:eastAsia="ru-RU"/>
        </w:rPr>
        <w:t xml:space="preserve"> архитектуры</w:t>
      </w:r>
      <w:r w:rsidR="00A13D1D">
        <w:rPr>
          <w:rFonts w:ascii="Arial" w:eastAsia="Times New Roman" w:hAnsi="Arial" w:cs="Arial"/>
          <w:color w:val="000000"/>
          <w:sz w:val="24"/>
          <w:szCs w:val="24"/>
          <w:lang w:eastAsia="ru-RU"/>
        </w:rPr>
        <w:t>, строительства и ЖКХ</w:t>
      </w:r>
      <w:r w:rsidRPr="00BC2CA3">
        <w:rPr>
          <w:rFonts w:ascii="Arial" w:eastAsia="Times New Roman" w:hAnsi="Arial" w:cs="Arial"/>
          <w:color w:val="000000"/>
          <w:sz w:val="24"/>
          <w:szCs w:val="24"/>
          <w:lang w:eastAsia="ru-RU"/>
        </w:rPr>
        <w:t>).</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Результат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2.3. Результатом предоставления муниципальной услуги является: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в случае принятия решения о выдаче разрешения на установку и эксплуатацию рекламной конструкции - документ, подтверждающий принятие такого решения;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в случае принятия решения об отказе в предоставлении заявителю разрешения на установку и эксплуатацию рекламной конструкции - уведомление заявителя об отказе в выдаче разрешения на установку и эксплуатацию рекламной конструкции.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Срок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2.4. Срок предоставления муниципальной услуги не может превышать 15 рабочих дней со дня регистрации заявления о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Правовые основания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2.5. Предоставление муниципальной услуги осуществляется в соответствии </w:t>
      </w:r>
      <w:proofErr w:type="gramStart"/>
      <w:r w:rsidRPr="00BC2CA3">
        <w:rPr>
          <w:rFonts w:ascii="Arial" w:eastAsia="Times New Roman" w:hAnsi="Arial" w:cs="Arial"/>
          <w:color w:val="000000"/>
          <w:sz w:val="24"/>
          <w:szCs w:val="24"/>
          <w:lang w:eastAsia="ru-RU"/>
        </w:rPr>
        <w:t>с</w:t>
      </w:r>
      <w:proofErr w:type="gramEnd"/>
      <w:r w:rsidRPr="00BC2CA3">
        <w:rPr>
          <w:rFonts w:ascii="Arial" w:eastAsia="Times New Roman" w:hAnsi="Arial" w:cs="Arial"/>
          <w:color w:val="000000"/>
          <w:sz w:val="24"/>
          <w:szCs w:val="24"/>
          <w:lang w:eastAsia="ru-RU"/>
        </w:rPr>
        <w:t>:</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Конституцией Российской Федерации от 12.12.1993 (с поправками) («Российская газета», № 7, 21.01.2009);</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Налоговым кодексом Российской Федерации; Текст части первой Налогового кодекса опубликован в "Российской газете" от 6 августа 1998 г. N 148-149, в Собрании законодательства Российской Федерации от 3 августа 1998 г. N 31 ст. 3824. Текст части второй Налогового кодекса опубликован в "Российской газете" от 10 августа 2000 г. N 153-154, в "Парламентской газете" от 10 августа 2000 г. N 151-152, в Собрании законодательства Российской Федерации от 7 августа 2000 г. N 32 ст. 3340</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 Кодексом Российской Федерации об административных правонарушениях от 30.12.2001 N 195-ФЗ; Текст Кодекса Российской Федерации об административных правонарушениях опубликован в "Российской газете" от 31 декабря 2001 г. N 256, в Собрании законодательства Российской Федерации от 7 января 2002 г. N 1 (часть I) ст. 1, в "Парламентской газете" от 5 января 2002 г. N 2-5</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 Федеральным законом от 13.03.2006 N 38-ФЗ "О рекламе"; Текст Федерального закона опубликован в "Российской газете" от 15 марта 2006 г. N 51, в "Парламентской газете" от 17 марта 2006 г. N 37, от 23 марта 2006 г. N 41, в Собрании законодательства Российской Федерации от 20 марта 2006 г. N 12 ст. 1232</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(текст документа опубликован в изданиях "Российская газета", N 168, 30.07.2010, "Собрание законодательства РФ", 02.08.2010, N 31, ст. 4179) (далее – ФЗ № 210-ФЗ);</w:t>
      </w:r>
    </w:p>
    <w:p w:rsidR="00BC2CA3" w:rsidRPr="00C818D8" w:rsidRDefault="00BC2CA3" w:rsidP="00BC2CA3">
      <w:pPr>
        <w:spacing w:after="0" w:line="240" w:lineRule="auto"/>
        <w:ind w:firstLine="567"/>
        <w:jc w:val="both"/>
        <w:rPr>
          <w:rFonts w:ascii="Arial" w:eastAsia="Times New Roman" w:hAnsi="Arial" w:cs="Arial"/>
          <w:sz w:val="24"/>
          <w:szCs w:val="24"/>
          <w:lang w:eastAsia="ru-RU"/>
        </w:rPr>
      </w:pPr>
      <w:r w:rsidRPr="00C818D8">
        <w:rPr>
          <w:rFonts w:ascii="Arial" w:eastAsia="Times New Roman" w:hAnsi="Arial" w:cs="Arial"/>
          <w:sz w:val="24"/>
          <w:szCs w:val="24"/>
          <w:lang w:eastAsia="ru-RU"/>
        </w:rPr>
        <w:t>- </w:t>
      </w:r>
      <w:hyperlink r:id="rId11" w:tgtFrame="_blank" w:history="1">
        <w:r w:rsidRPr="00C818D8">
          <w:rPr>
            <w:rFonts w:ascii="Arial" w:eastAsia="Times New Roman" w:hAnsi="Arial" w:cs="Arial"/>
            <w:sz w:val="24"/>
            <w:szCs w:val="24"/>
            <w:lang w:eastAsia="ru-RU"/>
          </w:rPr>
          <w:t xml:space="preserve">Уставом </w:t>
        </w:r>
        <w:r w:rsidR="00C818D8" w:rsidRPr="00C818D8">
          <w:rPr>
            <w:rFonts w:ascii="Arial" w:eastAsia="Times New Roman" w:hAnsi="Arial" w:cs="Arial"/>
            <w:sz w:val="24"/>
            <w:szCs w:val="24"/>
            <w:lang w:eastAsia="ru-RU"/>
          </w:rPr>
          <w:t>Камешкирского района</w:t>
        </w:r>
        <w:r w:rsidRPr="00C818D8">
          <w:rPr>
            <w:rFonts w:ascii="Arial" w:eastAsia="Times New Roman" w:hAnsi="Arial" w:cs="Arial"/>
            <w:sz w:val="24"/>
            <w:szCs w:val="24"/>
            <w:lang w:eastAsia="ru-RU"/>
          </w:rPr>
          <w:t xml:space="preserve"> Пензенской области</w:t>
        </w:r>
      </w:hyperlink>
      <w:proofErr w:type="gramStart"/>
      <w:r w:rsidRPr="00C818D8">
        <w:rPr>
          <w:rFonts w:ascii="Arial" w:eastAsia="Times New Roman" w:hAnsi="Arial" w:cs="Arial"/>
          <w:sz w:val="24"/>
          <w:szCs w:val="24"/>
          <w:lang w:eastAsia="ru-RU"/>
        </w:rPr>
        <w:t> ;</w:t>
      </w:r>
      <w:proofErr w:type="gramEnd"/>
    </w:p>
    <w:p w:rsidR="00A13D1D" w:rsidRPr="00CF433C" w:rsidRDefault="00BC2CA3" w:rsidP="00BC2CA3">
      <w:pPr>
        <w:spacing w:after="0" w:line="240" w:lineRule="auto"/>
        <w:ind w:firstLine="567"/>
        <w:jc w:val="both"/>
        <w:rPr>
          <w:rFonts w:ascii="Arial" w:eastAsia="Times New Roman" w:hAnsi="Arial" w:cs="Arial"/>
          <w:color w:val="000000" w:themeColor="text1"/>
          <w:sz w:val="24"/>
          <w:szCs w:val="24"/>
          <w:lang w:eastAsia="ru-RU"/>
        </w:rPr>
      </w:pPr>
      <w:bookmarkStart w:id="2" w:name="_GoBack"/>
      <w:r w:rsidRPr="00CF433C">
        <w:rPr>
          <w:rFonts w:ascii="Arial" w:eastAsia="Times New Roman" w:hAnsi="Arial" w:cs="Arial"/>
          <w:color w:val="000000" w:themeColor="text1"/>
          <w:sz w:val="24"/>
          <w:szCs w:val="24"/>
          <w:lang w:eastAsia="ru-RU"/>
        </w:rPr>
        <w:t xml:space="preserve">- постановлением администрации </w:t>
      </w:r>
      <w:proofErr w:type="spellStart"/>
      <w:r w:rsidR="00C818D8" w:rsidRPr="00CF433C">
        <w:rPr>
          <w:rFonts w:ascii="Arial" w:eastAsia="Times New Roman" w:hAnsi="Arial" w:cs="Arial"/>
          <w:color w:val="000000" w:themeColor="text1"/>
          <w:sz w:val="24"/>
          <w:szCs w:val="24"/>
          <w:lang w:eastAsia="ru-RU"/>
        </w:rPr>
        <w:t>Камешкирского</w:t>
      </w:r>
      <w:proofErr w:type="spellEnd"/>
      <w:r w:rsidR="00C818D8" w:rsidRPr="00CF433C">
        <w:rPr>
          <w:rFonts w:ascii="Arial" w:eastAsia="Times New Roman" w:hAnsi="Arial" w:cs="Arial"/>
          <w:color w:val="000000" w:themeColor="text1"/>
          <w:sz w:val="24"/>
          <w:szCs w:val="24"/>
          <w:lang w:eastAsia="ru-RU"/>
        </w:rPr>
        <w:t xml:space="preserve"> района</w:t>
      </w:r>
      <w:r w:rsidRPr="00CF433C">
        <w:rPr>
          <w:rFonts w:ascii="Arial" w:eastAsia="Times New Roman" w:hAnsi="Arial" w:cs="Arial"/>
          <w:color w:val="000000" w:themeColor="text1"/>
          <w:sz w:val="24"/>
          <w:szCs w:val="24"/>
          <w:lang w:eastAsia="ru-RU"/>
        </w:rPr>
        <w:t> </w:t>
      </w:r>
      <w:r w:rsidR="00CF433C" w:rsidRPr="00CF433C">
        <w:rPr>
          <w:rFonts w:ascii="Times New Roman" w:hAnsi="Times New Roman" w:cs="Times New Roman"/>
          <w:color w:val="000000" w:themeColor="text1"/>
          <w:sz w:val="28"/>
          <w:szCs w:val="28"/>
        </w:rPr>
        <w:t>от 05.03.19 № 62</w:t>
      </w:r>
      <w:r w:rsidRPr="00CF433C">
        <w:rPr>
          <w:rFonts w:ascii="Arial" w:eastAsia="Times New Roman" w:hAnsi="Arial" w:cs="Arial"/>
          <w:color w:val="000000" w:themeColor="text1"/>
          <w:sz w:val="24"/>
          <w:szCs w:val="24"/>
          <w:lang w:eastAsia="ru-RU"/>
        </w:rPr>
        <w:t xml:space="preserve"> «Об утверждении Реестра муниципальных услуг </w:t>
      </w:r>
      <w:proofErr w:type="spellStart"/>
      <w:r w:rsidR="00C818D8" w:rsidRPr="00CF433C">
        <w:rPr>
          <w:rFonts w:ascii="Arial" w:eastAsia="Times New Roman" w:hAnsi="Arial" w:cs="Arial"/>
          <w:color w:val="000000" w:themeColor="text1"/>
          <w:sz w:val="24"/>
          <w:szCs w:val="24"/>
          <w:lang w:eastAsia="ru-RU"/>
        </w:rPr>
        <w:t>Камешкирского</w:t>
      </w:r>
      <w:proofErr w:type="spellEnd"/>
      <w:r w:rsidR="00C818D8" w:rsidRPr="00CF433C">
        <w:rPr>
          <w:rFonts w:ascii="Arial" w:eastAsia="Times New Roman" w:hAnsi="Arial" w:cs="Arial"/>
          <w:color w:val="000000" w:themeColor="text1"/>
          <w:sz w:val="24"/>
          <w:szCs w:val="24"/>
          <w:lang w:eastAsia="ru-RU"/>
        </w:rPr>
        <w:t xml:space="preserve"> района</w:t>
      </w:r>
      <w:r w:rsidRPr="00CF433C">
        <w:rPr>
          <w:rFonts w:ascii="Arial" w:eastAsia="Times New Roman" w:hAnsi="Arial" w:cs="Arial"/>
          <w:color w:val="000000" w:themeColor="text1"/>
          <w:sz w:val="24"/>
          <w:szCs w:val="24"/>
          <w:lang w:eastAsia="ru-RU"/>
        </w:rPr>
        <w:t>» </w:t>
      </w:r>
    </w:p>
    <w:bookmarkEnd w:id="2"/>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и Региональном портале, официальном сайте Администрации в информационно-телекоммуникационной сети «Интернет».</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1657FC" w:rsidRDefault="00BC2CA3" w:rsidP="00BC2CA3">
      <w:pPr>
        <w:spacing w:after="0" w:line="240" w:lineRule="auto"/>
        <w:ind w:firstLine="567"/>
        <w:jc w:val="both"/>
        <w:rPr>
          <w:rFonts w:ascii="Arial" w:eastAsia="Times New Roman" w:hAnsi="Arial" w:cs="Arial"/>
          <w:color w:val="000000"/>
          <w:sz w:val="24"/>
          <w:szCs w:val="24"/>
          <w:lang w:eastAsia="ru-RU"/>
        </w:rPr>
      </w:pPr>
      <w:r w:rsidRPr="001657F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BC2CA3">
        <w:rPr>
          <w:rFonts w:ascii="Arial" w:eastAsia="Times New Roman" w:hAnsi="Arial" w:cs="Arial"/>
          <w:color w:val="000000"/>
          <w:sz w:val="24"/>
          <w:szCs w:val="24"/>
          <w:lang w:eastAsia="ru-RU"/>
        </w:rPr>
        <w:t>2.6. Исчерпывающий перечень документов, которые заявитель должен представить самостоятельно:</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заявление по форме согласно приложению N 1 к настоящему Административному регламенту, в том числе в форме электронного документа, заверенного электронной подписью заявителя в соответствии с требованиями действующего законодательства;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2) документ, подтверждающий полномочия представителя физического лица, юридического лица, индивидуального предпринимателя действовать от его имени.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 подаче заявления физическое лицо предъявляет документ, удостоверяющий личность гражданина Российской Федерации, в том числе военнослужащих.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случае</w:t>
      </w:r>
      <w:proofErr w:type="gramStart"/>
      <w:r w:rsidRPr="00BC2CA3">
        <w:rPr>
          <w:rFonts w:ascii="Arial" w:eastAsia="Times New Roman" w:hAnsi="Arial" w:cs="Arial"/>
          <w:color w:val="000000"/>
          <w:sz w:val="24"/>
          <w:szCs w:val="24"/>
          <w:lang w:eastAsia="ru-RU"/>
        </w:rPr>
        <w:t>,</w:t>
      </w:r>
      <w:proofErr w:type="gramEnd"/>
      <w:r w:rsidRPr="00BC2CA3">
        <w:rPr>
          <w:rFonts w:ascii="Arial" w:eastAsia="Times New Roman" w:hAnsi="Arial" w:cs="Arial"/>
          <w:color w:val="000000"/>
          <w:sz w:val="24"/>
          <w:szCs w:val="24"/>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BC2CA3">
        <w:rPr>
          <w:rFonts w:ascii="Arial" w:eastAsia="Times New Roman" w:hAnsi="Arial" w:cs="Arial"/>
          <w:color w:val="000000"/>
          <w:sz w:val="24"/>
          <w:szCs w:val="24"/>
          <w:lang w:eastAsia="ru-RU"/>
        </w:rPr>
        <w:t>представлены</w:t>
      </w:r>
      <w:proofErr w:type="gramEnd"/>
      <w:r w:rsidRPr="00BC2CA3">
        <w:rPr>
          <w:rFonts w:ascii="Arial" w:eastAsia="Times New Roman" w:hAnsi="Arial" w:cs="Arial"/>
          <w:color w:val="000000"/>
          <w:sz w:val="24"/>
          <w:szCs w:val="24"/>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Документ, необходимый для получения муниципальной услуги, запрашиваемый в рамках межведомственного и внутреннего взаимодействия по системе электронного документооборота: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а) договор на установку и эксплуатацию рекламной конструкции на территории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Пензенской области;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б) документ об оплате государственной пошлины, взимаемой за предоставление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Заявитель вправе предоставить самостоятельно указанные выше документы.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Исчерпывающий перечень документов,</w:t>
      </w:r>
      <w:r w:rsidR="00A13D1D">
        <w:rPr>
          <w:rFonts w:ascii="Arial" w:eastAsia="Times New Roman" w:hAnsi="Arial" w:cs="Arial"/>
          <w:color w:val="000000"/>
          <w:sz w:val="24"/>
          <w:szCs w:val="24"/>
          <w:lang w:eastAsia="ru-RU"/>
        </w:rPr>
        <w:t xml:space="preserve"> </w:t>
      </w:r>
      <w:r w:rsidRPr="00BC2CA3">
        <w:rPr>
          <w:rFonts w:ascii="Arial" w:eastAsia="Times New Roman" w:hAnsi="Arial" w:cs="Arial"/>
          <w:color w:val="000000"/>
          <w:sz w:val="24"/>
          <w:szCs w:val="24"/>
          <w:lang w:eastAsia="ru-RU"/>
        </w:rPr>
        <w:t>необходимых в соответствии с нормативными правовыми актами</w:t>
      </w:r>
      <w:r w:rsidR="00A13D1D">
        <w:rPr>
          <w:rFonts w:ascii="Arial" w:eastAsia="Times New Roman" w:hAnsi="Arial" w:cs="Arial"/>
          <w:color w:val="000000"/>
          <w:sz w:val="24"/>
          <w:szCs w:val="24"/>
          <w:lang w:eastAsia="ru-RU"/>
        </w:rPr>
        <w:t xml:space="preserve"> </w:t>
      </w:r>
      <w:r w:rsidRPr="00BC2CA3">
        <w:rPr>
          <w:rFonts w:ascii="Arial" w:eastAsia="Times New Roman" w:hAnsi="Arial" w:cs="Arial"/>
          <w:color w:val="000000"/>
          <w:sz w:val="24"/>
          <w:szCs w:val="24"/>
          <w:lang w:eastAsia="ru-RU"/>
        </w:rPr>
        <w:t>для предоставления муниципальной услуги, которые</w:t>
      </w:r>
      <w:r w:rsidR="00A13D1D">
        <w:rPr>
          <w:rFonts w:ascii="Arial" w:eastAsia="Times New Roman" w:hAnsi="Arial" w:cs="Arial"/>
          <w:color w:val="000000"/>
          <w:sz w:val="24"/>
          <w:szCs w:val="24"/>
          <w:lang w:eastAsia="ru-RU"/>
        </w:rPr>
        <w:t xml:space="preserve"> </w:t>
      </w:r>
      <w:r w:rsidRPr="00BC2CA3">
        <w:rPr>
          <w:rFonts w:ascii="Arial" w:eastAsia="Times New Roman" w:hAnsi="Arial" w:cs="Arial"/>
          <w:color w:val="000000"/>
          <w:sz w:val="24"/>
          <w:szCs w:val="24"/>
          <w:lang w:eastAsia="ru-RU"/>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2.7. </w:t>
      </w:r>
      <w:proofErr w:type="gramStart"/>
      <w:r w:rsidRPr="00BC2CA3">
        <w:rPr>
          <w:rFonts w:ascii="Arial" w:eastAsia="Times New Roman" w:hAnsi="Arial" w:cs="Arial"/>
          <w:color w:val="000000"/>
          <w:sz w:val="24"/>
          <w:szCs w:val="24"/>
          <w:lang w:eastAsia="ru-RU"/>
        </w:rPr>
        <w:t>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2.8. Основания для отказа в приеме документов, необходимых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2.9. </w:t>
      </w:r>
      <w:bookmarkStart w:id="4" w:name="P206"/>
      <w:bookmarkEnd w:id="4"/>
      <w:r w:rsidRPr="00BC2CA3">
        <w:rPr>
          <w:rFonts w:ascii="Arial" w:eastAsia="Times New Roman" w:hAnsi="Arial" w:cs="Arial"/>
          <w:color w:val="000000"/>
          <w:sz w:val="24"/>
          <w:szCs w:val="24"/>
          <w:lang w:eastAsia="ru-RU"/>
        </w:rPr>
        <w:t>Основания для приостановления муниципальной услуги не предусмотрены.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bookmarkStart w:id="5" w:name="Par161"/>
      <w:bookmarkEnd w:id="5"/>
      <w:r w:rsidRPr="00BC2CA3">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отсутствие документов, предусмотренных пунктом 2.6 настоящего Административного регламента;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представление документов, указанных в пункте 2.6 настоящего Административного регламента, лицом, не имеющим полномочий или надлежащим образом оформленных полномочий.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2.11. Для предоставления муниципальной услуги не требуется предоставления иных государственных или муниципальных услуг.</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2.12. За выдачу разрешения на установку рекламной конструкции заявитель уплачивает государственную пошлину в размерах и порядке, установленных законодательством Российской Федерации о налогах и сборах (статья 333.33 Налогового кодекса Российской Федерации).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818D8"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2.13. Время ожидания в очереди не должно превышать:</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при подаче заявления и (или) документов - 15 минут;</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при получении результата предоставления услуги - 15 минут.</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2.14. Регистрация запроса заявителя о предоставлении муниципальной услуги осуществляется в день его получения.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2.16. Здания, в котором располагаются помещения Администрации, Отдела, МФЦ должны быть расположены с учетом транспортной и пешеходной доступности для заявителей.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Помещения Администрации, Отдела,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стульями и столами для возможности оформления документов.</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номера кабинета;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фамилии, имени, отчества и должности специалиста.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BC2CA3">
        <w:rPr>
          <w:rFonts w:ascii="Arial" w:eastAsia="Times New Roman" w:hAnsi="Arial" w:cs="Arial"/>
          <w:color w:val="000000"/>
          <w:sz w:val="24"/>
          <w:szCs w:val="24"/>
          <w:lang w:eastAsia="ru-RU"/>
        </w:rPr>
        <w:t xml:space="preserve">На территории, прилегающей к месторасположению Отдела,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BC2CA3">
        <w:rPr>
          <w:rFonts w:ascii="Arial" w:eastAsia="Times New Roman" w:hAnsi="Arial" w:cs="Arial"/>
          <w:color w:val="000000"/>
          <w:sz w:val="24"/>
          <w:szCs w:val="24"/>
          <w:lang w:eastAsia="ru-RU"/>
        </w:rPr>
        <w:lastRenderedPageBreak/>
        <w:t>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или кнопкой вызова сотрудника, расширенными проходами, позволяющими обеспечить беспрепятственный доступ инвалидов, включая инвалидов, использующих кресла-коляски.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Отдела,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C2CA3">
        <w:rPr>
          <w:rFonts w:ascii="Arial" w:eastAsia="Times New Roman" w:hAnsi="Arial" w:cs="Arial"/>
          <w:color w:val="000000"/>
          <w:sz w:val="24"/>
          <w:szCs w:val="24"/>
          <w:lang w:eastAsia="ru-RU"/>
        </w:rPr>
        <w:t>сурдопереводчика</w:t>
      </w:r>
      <w:proofErr w:type="spellEnd"/>
      <w:r w:rsidRPr="00BC2CA3">
        <w:rPr>
          <w:rFonts w:ascii="Arial" w:eastAsia="Times New Roman" w:hAnsi="Arial" w:cs="Arial"/>
          <w:color w:val="000000"/>
          <w:sz w:val="24"/>
          <w:szCs w:val="24"/>
          <w:lang w:eastAsia="ru-RU"/>
        </w:rPr>
        <w:t xml:space="preserve"> и </w:t>
      </w:r>
      <w:proofErr w:type="spellStart"/>
      <w:r w:rsidRPr="00BC2CA3">
        <w:rPr>
          <w:rFonts w:ascii="Arial" w:eastAsia="Times New Roman" w:hAnsi="Arial" w:cs="Arial"/>
          <w:color w:val="000000"/>
          <w:sz w:val="24"/>
          <w:szCs w:val="24"/>
          <w:lang w:eastAsia="ru-RU"/>
        </w:rPr>
        <w:t>тифлосурдопереводчика</w:t>
      </w:r>
      <w:proofErr w:type="spellEnd"/>
      <w:r w:rsidRPr="00BC2CA3">
        <w:rPr>
          <w:rFonts w:ascii="Arial" w:eastAsia="Times New Roman" w:hAnsi="Arial" w:cs="Arial"/>
          <w:color w:val="000000"/>
          <w:sz w:val="24"/>
          <w:szCs w:val="24"/>
          <w:lang w:eastAsia="ru-RU"/>
        </w:rPr>
        <w:t>.</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Специалисты Администрации, Отдела, МФЦ оказывают помощь инвалидам в преодолении барьеров, мешающих получению ими услуг наравне с другими лицами.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Рабочее место специалиста Администрации, Отдела,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C2CA3">
        <w:rPr>
          <w:rFonts w:ascii="Arial" w:eastAsia="Times New Roman" w:hAnsi="Arial" w:cs="Arial"/>
          <w:color w:val="000000"/>
          <w:sz w:val="24"/>
          <w:szCs w:val="24"/>
          <w:lang w:eastAsia="ru-RU"/>
        </w:rPr>
        <w:t>брелками</w:t>
      </w:r>
      <w:proofErr w:type="spellEnd"/>
      <w:r w:rsidRPr="00BC2CA3">
        <w:rPr>
          <w:rFonts w:ascii="Arial" w:eastAsia="Times New Roman" w:hAnsi="Arial" w:cs="Arial"/>
          <w:color w:val="000000"/>
          <w:sz w:val="24"/>
          <w:szCs w:val="24"/>
          <w:lang w:eastAsia="ru-RU"/>
        </w:rPr>
        <w:t>-коммуникаторами).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Специалисты Администрации, Отдела, МФЦ обеспечиваются личными нагрудными карточками (</w:t>
      </w:r>
      <w:proofErr w:type="spellStart"/>
      <w:r w:rsidRPr="00BC2CA3">
        <w:rPr>
          <w:rFonts w:ascii="Arial" w:eastAsia="Times New Roman" w:hAnsi="Arial" w:cs="Arial"/>
          <w:color w:val="000000"/>
          <w:sz w:val="24"/>
          <w:szCs w:val="24"/>
          <w:lang w:eastAsia="ru-RU"/>
        </w:rPr>
        <w:t>бейджами</w:t>
      </w:r>
      <w:proofErr w:type="spellEnd"/>
      <w:r w:rsidRPr="00BC2CA3">
        <w:rPr>
          <w:rFonts w:ascii="Arial" w:eastAsia="Times New Roman" w:hAnsi="Arial" w:cs="Arial"/>
          <w:color w:val="000000"/>
          <w:sz w:val="24"/>
          <w:szCs w:val="24"/>
          <w:lang w:eastAsia="ru-RU"/>
        </w:rPr>
        <w:t>) с указанием фамилии, имени, отчества и должности.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Показатели доступности и качества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2.24. Показателями доступности предоставления муниципальной услуги являются: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2.24.1. предоставление возможности получения муниципальной услуги в электронной форме или в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2.24.2. транспортная или пешая доступность к местам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2.24.4. соблюдение требований Административного регламента о порядке информирования по предоставлению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2.25. Показателями качества предоставления муниципальной услуги являются: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2.25.1. соблюдение сроков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2.26. В процессе предоставления муниципальной услуги заявитель взаимодействует со специалистами Администрации, Отдела,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2.26.1. при подаче документов для получения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2.26.2. при получении результата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Иные требования, в том числе учитывающие особенности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предоставления муниципальной услуги в МФЦ и особенности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предоставления муниципальной услуги в электронной форме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2.28. Заявление и иные документы, указанные в пунктах 2.6 настоящего административного регламента, могут быть поданы заявителем в электронной форме.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2.29. Заявление и документы в форме электронных документов предоставляются в Администрацию (отдел архитектуры</w:t>
      </w:r>
      <w:r w:rsidR="00A13D1D">
        <w:rPr>
          <w:rFonts w:ascii="Arial" w:eastAsia="Times New Roman" w:hAnsi="Arial" w:cs="Arial"/>
          <w:color w:val="000000"/>
          <w:sz w:val="24"/>
          <w:szCs w:val="24"/>
          <w:lang w:eastAsia="ru-RU"/>
        </w:rPr>
        <w:t>, строительства и ЖКХ</w:t>
      </w:r>
      <w:r w:rsidRPr="00BC2CA3">
        <w:rPr>
          <w:rFonts w:ascii="Arial" w:eastAsia="Times New Roman" w:hAnsi="Arial" w:cs="Arial"/>
          <w:color w:val="000000"/>
          <w:sz w:val="24"/>
          <w:szCs w:val="24"/>
          <w:lang w:eastAsia="ru-RU"/>
        </w:rPr>
        <w:t>) посредством отправки через личный кабинет Единого портала и (или) Регионального портала.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2.30. Заявление и документы в электронной форме подписываются в соответствии с Федеральным законом N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BC2CA3">
        <w:rPr>
          <w:rFonts w:ascii="Arial" w:eastAsia="Times New Roman" w:hAnsi="Arial" w:cs="Arial"/>
          <w:color w:val="000000"/>
          <w:sz w:val="24"/>
          <w:szCs w:val="24"/>
          <w:lang w:eastAsia="ru-RU"/>
        </w:rPr>
        <w:t>1</w:t>
      </w:r>
      <w:proofErr w:type="gramEnd"/>
      <w:r w:rsidRPr="00BC2CA3">
        <w:rPr>
          <w:rFonts w:ascii="Arial" w:eastAsia="Times New Roman" w:hAnsi="Arial" w:cs="Arial"/>
          <w:color w:val="000000"/>
          <w:sz w:val="24"/>
          <w:szCs w:val="24"/>
          <w:lang w:eastAsia="ru-RU"/>
        </w:rPr>
        <w:t>, КС2, КС3.</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2.31.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Заявления представляются в виде файлов в формате </w:t>
      </w:r>
      <w:proofErr w:type="spellStart"/>
      <w:r w:rsidRPr="00BC2CA3">
        <w:rPr>
          <w:rFonts w:ascii="Arial" w:eastAsia="Times New Roman" w:hAnsi="Arial" w:cs="Arial"/>
          <w:color w:val="000000"/>
          <w:sz w:val="24"/>
          <w:szCs w:val="24"/>
          <w:lang w:eastAsia="ru-RU"/>
        </w:rPr>
        <w:t>doc</w:t>
      </w:r>
      <w:proofErr w:type="spellEnd"/>
      <w:r w:rsidRPr="00BC2CA3">
        <w:rPr>
          <w:rFonts w:ascii="Arial" w:eastAsia="Times New Roman" w:hAnsi="Arial" w:cs="Arial"/>
          <w:color w:val="000000"/>
          <w:sz w:val="24"/>
          <w:szCs w:val="24"/>
          <w:lang w:eastAsia="ru-RU"/>
        </w:rPr>
        <w:t xml:space="preserve">, </w:t>
      </w:r>
      <w:proofErr w:type="spellStart"/>
      <w:r w:rsidRPr="00BC2CA3">
        <w:rPr>
          <w:rFonts w:ascii="Arial" w:eastAsia="Times New Roman" w:hAnsi="Arial" w:cs="Arial"/>
          <w:color w:val="000000"/>
          <w:sz w:val="24"/>
          <w:szCs w:val="24"/>
          <w:lang w:eastAsia="ru-RU"/>
        </w:rPr>
        <w:t>docx</w:t>
      </w:r>
      <w:proofErr w:type="spellEnd"/>
      <w:r w:rsidRPr="00BC2CA3">
        <w:rPr>
          <w:rFonts w:ascii="Arial" w:eastAsia="Times New Roman" w:hAnsi="Arial" w:cs="Arial"/>
          <w:color w:val="000000"/>
          <w:sz w:val="24"/>
          <w:szCs w:val="24"/>
          <w:lang w:eastAsia="ru-RU"/>
        </w:rPr>
        <w:t xml:space="preserve">, </w:t>
      </w:r>
      <w:proofErr w:type="spellStart"/>
      <w:r w:rsidRPr="00BC2CA3">
        <w:rPr>
          <w:rFonts w:ascii="Arial" w:eastAsia="Times New Roman" w:hAnsi="Arial" w:cs="Arial"/>
          <w:color w:val="000000"/>
          <w:sz w:val="24"/>
          <w:szCs w:val="24"/>
          <w:lang w:eastAsia="ru-RU"/>
        </w:rPr>
        <w:t>txt</w:t>
      </w:r>
      <w:proofErr w:type="spellEnd"/>
      <w:r w:rsidRPr="00BC2CA3">
        <w:rPr>
          <w:rFonts w:ascii="Arial" w:eastAsia="Times New Roman" w:hAnsi="Arial" w:cs="Arial"/>
          <w:color w:val="000000"/>
          <w:sz w:val="24"/>
          <w:szCs w:val="24"/>
          <w:lang w:eastAsia="ru-RU"/>
        </w:rPr>
        <w:t xml:space="preserve">, </w:t>
      </w:r>
      <w:proofErr w:type="spellStart"/>
      <w:r w:rsidRPr="00BC2CA3">
        <w:rPr>
          <w:rFonts w:ascii="Arial" w:eastAsia="Times New Roman" w:hAnsi="Arial" w:cs="Arial"/>
          <w:color w:val="000000"/>
          <w:sz w:val="24"/>
          <w:szCs w:val="24"/>
          <w:lang w:eastAsia="ru-RU"/>
        </w:rPr>
        <w:t>xls</w:t>
      </w:r>
      <w:proofErr w:type="spellEnd"/>
      <w:r w:rsidRPr="00BC2CA3">
        <w:rPr>
          <w:rFonts w:ascii="Arial" w:eastAsia="Times New Roman" w:hAnsi="Arial" w:cs="Arial"/>
          <w:color w:val="000000"/>
          <w:sz w:val="24"/>
          <w:szCs w:val="24"/>
          <w:lang w:eastAsia="ru-RU"/>
        </w:rPr>
        <w:t xml:space="preserve">, </w:t>
      </w:r>
      <w:proofErr w:type="spellStart"/>
      <w:r w:rsidRPr="00BC2CA3">
        <w:rPr>
          <w:rFonts w:ascii="Arial" w:eastAsia="Times New Roman" w:hAnsi="Arial" w:cs="Arial"/>
          <w:color w:val="000000"/>
          <w:sz w:val="24"/>
          <w:szCs w:val="24"/>
          <w:lang w:eastAsia="ru-RU"/>
        </w:rPr>
        <w:t>xlsx</w:t>
      </w:r>
      <w:proofErr w:type="spellEnd"/>
      <w:r w:rsidRPr="00BC2CA3">
        <w:rPr>
          <w:rFonts w:ascii="Arial" w:eastAsia="Times New Roman" w:hAnsi="Arial" w:cs="Arial"/>
          <w:color w:val="000000"/>
          <w:sz w:val="24"/>
          <w:szCs w:val="24"/>
          <w:lang w:eastAsia="ru-RU"/>
        </w:rPr>
        <w:t xml:space="preserve">, </w:t>
      </w:r>
      <w:proofErr w:type="spellStart"/>
      <w:r w:rsidRPr="00BC2CA3">
        <w:rPr>
          <w:rFonts w:ascii="Arial" w:eastAsia="Times New Roman" w:hAnsi="Arial" w:cs="Arial"/>
          <w:color w:val="000000"/>
          <w:sz w:val="24"/>
          <w:szCs w:val="24"/>
          <w:lang w:eastAsia="ru-RU"/>
        </w:rPr>
        <w:t>rtf</w:t>
      </w:r>
      <w:proofErr w:type="spellEnd"/>
      <w:r w:rsidRPr="00BC2CA3">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2.33. По выбору заявителя результат предоставления муниципальной услуги направляется в виде: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документа на бумажном носителе, который заявитель (представитель заявителя) получает непосредственно при личном обращении в Администрацию либо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документа на бумажном носителе, который направляется заявителю посредством почтового отправления.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rPr>
          <w:rFonts w:ascii="Arial" w:eastAsia="Times New Roman" w:hAnsi="Arial" w:cs="Arial"/>
          <w:color w:val="000000"/>
          <w:sz w:val="24"/>
          <w:szCs w:val="24"/>
          <w:lang w:eastAsia="ru-RU"/>
        </w:rPr>
      </w:pPr>
      <w:r w:rsidRPr="00BC2CA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 (Блок-схема предоставления муниципальной услуги представлена в приложении N 2 к Административному регламенту):</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прием и регистрация заявления для получения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рассмотрение заявления и принятие решения;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выдача заявителю результата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Прием и регистрация заявления для получения </w:t>
      </w:r>
      <w:proofErr w:type="gramStart"/>
      <w:r w:rsidRPr="00BC2CA3">
        <w:rPr>
          <w:rFonts w:ascii="Arial" w:eastAsia="Times New Roman" w:hAnsi="Arial" w:cs="Arial"/>
          <w:color w:val="000000"/>
          <w:sz w:val="24"/>
          <w:szCs w:val="24"/>
          <w:lang w:eastAsia="ru-RU"/>
        </w:rPr>
        <w:t>муниципальной</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3.3. Заявление представляется заявителем (представителем заявителя) в Отдел или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Заявление направляется заявителем (представителем заявителя) в Отдел на бумажном носителе посредством почтового отправления или представляется лично или в форме электронного документа.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3.5. При приеме заявления сотрудник Отдела, ответственный за прием и регистрацию документов по предоставлению муниципальной услуги, проверяет:</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1) правильность заполнения заявления;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действительность основного документа, удостоверяющего личность заявителя, и (или) доверенности от уполномоченного лица;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осуществляет сверку сведений, указанных заявителем в заявлении, со сведениями, содержащимися в паспорте и других представленных документах;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 комплектность документов, прилагаемых к заявлению.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3.8. В случае</w:t>
      </w:r>
      <w:proofErr w:type="gramStart"/>
      <w:r w:rsidRPr="00BC2CA3">
        <w:rPr>
          <w:rFonts w:ascii="Arial" w:eastAsia="Times New Roman" w:hAnsi="Arial" w:cs="Arial"/>
          <w:color w:val="000000"/>
          <w:sz w:val="24"/>
          <w:szCs w:val="24"/>
          <w:lang w:eastAsia="ru-RU"/>
        </w:rPr>
        <w:t>,</w:t>
      </w:r>
      <w:proofErr w:type="gramEnd"/>
      <w:r w:rsidRPr="00BC2CA3">
        <w:rPr>
          <w:rFonts w:ascii="Arial" w:eastAsia="Times New Roman" w:hAnsi="Arial" w:cs="Arial"/>
          <w:color w:val="000000"/>
          <w:sz w:val="24"/>
          <w:szCs w:val="24"/>
          <w:lang w:eastAsia="ru-RU"/>
        </w:rPr>
        <w:t xml:space="preserve"> если заявление и документы представлены в Отдел посредством почтового отправления, расписка в получении таких заявления и документов направляется Отделом заявителю указанным в заявлении способом.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3.9. Получение заявления и документов, представляемых в форме электронных документов, подтверждается Отделом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Отделом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Отдел.</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Отдел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3.11. </w:t>
      </w:r>
      <w:proofErr w:type="gramStart"/>
      <w:r w:rsidRPr="00BC2CA3">
        <w:rPr>
          <w:rFonts w:ascii="Arial" w:eastAsia="Times New Roman" w:hAnsi="Arial" w:cs="Arial"/>
          <w:color w:val="000000"/>
          <w:sz w:val="24"/>
          <w:szCs w:val="24"/>
          <w:lang w:eastAsia="ru-RU"/>
        </w:rPr>
        <w:t>При поступлении обращения за получением услуг в электронной форме, подписанного усиленной квалифицированной электронной подписью, сотрудник Отдела,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Федерального закона от 06.04.2011 N 63-ФЗ "Об</w:t>
      </w:r>
      <w:proofErr w:type="gramEnd"/>
      <w:r w:rsidRPr="00BC2CA3">
        <w:rPr>
          <w:rFonts w:ascii="Arial" w:eastAsia="Times New Roman" w:hAnsi="Arial" w:cs="Arial"/>
          <w:color w:val="000000"/>
          <w:sz w:val="24"/>
          <w:szCs w:val="24"/>
          <w:lang w:eastAsia="ru-RU"/>
        </w:rPr>
        <w:t xml:space="preserve"> электронной подписи".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3.12. </w:t>
      </w:r>
      <w:proofErr w:type="gramStart"/>
      <w:r w:rsidRPr="00BC2CA3">
        <w:rPr>
          <w:rFonts w:ascii="Arial" w:eastAsia="Times New Roman" w:hAnsi="Arial" w:cs="Arial"/>
          <w:color w:val="000000"/>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за подписью начальника Отдела в приеме к рассмотрению документов с указанием пунктов статьи 11 Федерального закона от 06.04.2011 N 63-ФЗ "Об электронной подписи", которые послужили основанием для принятия указанного решения, указанным заявителем в заявлении способом.</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3.13. Критерием принятия решения о приеме заявления является соблюдение требований, предусмотренных пунктом 2.6 административного регламента.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3.14. Зарегистрированное заявление и документы при отсутствии оснований, предусмотренных 2.8, 2.10настоящего административного регламента, передаются на рассмотрение начальнику Отдела, который определяет </w:t>
      </w:r>
      <w:r w:rsidRPr="00BC2CA3">
        <w:rPr>
          <w:rFonts w:ascii="Arial" w:eastAsia="Times New Roman" w:hAnsi="Arial" w:cs="Arial"/>
          <w:color w:val="000000"/>
          <w:sz w:val="24"/>
          <w:szCs w:val="24"/>
          <w:lang w:eastAsia="ru-RU"/>
        </w:rPr>
        <w:lastRenderedPageBreak/>
        <w:t>исполнителя, ответственного за работу с поступившим заявлением (далее - ответственный исполнитель).</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3.15. Продолжительность административной процедуры (максимальный срок ее выполнения) составляет 1 рабочий день.</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Рассмотрение заявления и принятие решения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3.17.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3.18.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полноты и достоверности сведений, содержащихся в представленных документах;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согласованности представленной информации между отдельными документами комплекта;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наличия оснований для отказа в предоставлении муниципальной услуги, предусмотренных пунктом 2.10 настоящего административного регламента.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3.19. При наличии оснований для предоставления муниципальной услуги ответственный исполнитель осуществляет подготовку проекта разрешения Администрации в срок, не превышающий 10 рабочих дней со дня поступления к нему заявления и документов.</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3.20. При наличии оснований для отказа в предоставлении муниципальной услуги ответственный исполнитель готовит мотивированный ответ об отказе в предоставлении муниципальной услуги с указанием причин отказа.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3.21. Подготовленные проекты разрешений Администрации о предоставлении муниципальной услуги или об отказе в предоставлении муниципальной услуги направляются на согласование начальнику Отдела.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После согласования проекты разрешений Администрации направляются на подпись начальнику Отдела.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3.22. Подписанные разрешения регистрируются в установленном порядке.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не может превышать 15 рабочих дней.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3.24. Результатом административной процедуры является оформленные и зарегистрированные в установленном порядке разрешения Администрации с результатами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Выдача заявителю результата предоставления </w:t>
      </w:r>
      <w:proofErr w:type="gramStart"/>
      <w:r w:rsidRPr="00BC2CA3">
        <w:rPr>
          <w:rFonts w:ascii="Arial" w:eastAsia="Times New Roman" w:hAnsi="Arial" w:cs="Arial"/>
          <w:color w:val="000000"/>
          <w:sz w:val="24"/>
          <w:szCs w:val="24"/>
          <w:lang w:eastAsia="ru-RU"/>
        </w:rPr>
        <w:t>муниципальной</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3.25.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1) разрешение на установку и эксплуатацию рекламной конструкции;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письмо заявителю об отказе в выдаче разрешения на установку и эксплуатацию рекламной конструкции.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3.26. Выдача результата предоставления муниципальной услуги осуществляется способом, указанным заявителем при подаче заявления на получение муниципальной услуги, в том числе: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1) при личном обращении в Отдел специалист Отдела выдает заявителю ответ под расписку при предъявлении документа, удостоверяющего личность);</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при личном обращении заявителя в многофункциональный центр;</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посредством почтового отправления на адрес заявителя, указанный в заявлении;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 через личный кабинет на Едином портале или Региональном портале.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3.27. При подаче заявления о предоставлении муниципальной услуги через МФЦ ответственный исполнитель обеспечивает передачу результата оказания услуги в МФЦ для выдачи заявителю.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3.28. При обращении заявителя за получением муниципальной услуги в электронной форме Отдел направляет на Единый портал или Региональный портал посредством технических сре</w:t>
      </w:r>
      <w:proofErr w:type="gramStart"/>
      <w:r w:rsidRPr="00BC2CA3">
        <w:rPr>
          <w:rFonts w:ascii="Arial" w:eastAsia="Times New Roman" w:hAnsi="Arial" w:cs="Arial"/>
          <w:color w:val="000000"/>
          <w:sz w:val="24"/>
          <w:szCs w:val="24"/>
          <w:lang w:eastAsia="ru-RU"/>
        </w:rPr>
        <w:t>дств св</w:t>
      </w:r>
      <w:proofErr w:type="gramEnd"/>
      <w:r w:rsidRPr="00BC2CA3">
        <w:rPr>
          <w:rFonts w:ascii="Arial" w:eastAsia="Times New Roman" w:hAnsi="Arial" w:cs="Arial"/>
          <w:color w:val="000000"/>
          <w:sz w:val="24"/>
          <w:szCs w:val="24"/>
          <w:lang w:eastAsia="ru-RU"/>
        </w:rPr>
        <w:t>язи уведомление о завершении исполнения административной процедуры с указанием результата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3.29. Продолжительность административной процедуры составляет 3 рабочих дня.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3.30. Результатом административной процедуры является выдача заявителю результата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rPr>
          <w:rFonts w:ascii="Arial" w:eastAsia="Times New Roman" w:hAnsi="Arial" w:cs="Arial"/>
          <w:color w:val="000000"/>
          <w:sz w:val="24"/>
          <w:szCs w:val="24"/>
          <w:lang w:eastAsia="ru-RU"/>
        </w:rPr>
      </w:pPr>
      <w:r w:rsidRPr="00BC2CA3">
        <w:rPr>
          <w:rFonts w:ascii="Arial" w:eastAsia="Times New Roman" w:hAnsi="Arial" w:cs="Arial"/>
          <w:b/>
          <w:bCs/>
          <w:color w:val="000000"/>
          <w:sz w:val="30"/>
          <w:szCs w:val="30"/>
          <w:lang w:eastAsia="ru-RU"/>
        </w:rPr>
        <w:t xml:space="preserve">IV. Формы </w:t>
      </w:r>
      <w:proofErr w:type="gramStart"/>
      <w:r w:rsidRPr="00BC2CA3">
        <w:rPr>
          <w:rFonts w:ascii="Arial" w:eastAsia="Times New Roman" w:hAnsi="Arial" w:cs="Arial"/>
          <w:b/>
          <w:bCs/>
          <w:color w:val="000000"/>
          <w:sz w:val="30"/>
          <w:szCs w:val="30"/>
          <w:lang w:eastAsia="ru-RU"/>
        </w:rPr>
        <w:t>контроля за</w:t>
      </w:r>
      <w:proofErr w:type="gramEnd"/>
      <w:r w:rsidRPr="00BC2CA3">
        <w:rPr>
          <w:rFonts w:ascii="Arial" w:eastAsia="Times New Roman" w:hAnsi="Arial" w:cs="Arial"/>
          <w:b/>
          <w:bCs/>
          <w:color w:val="000000"/>
          <w:sz w:val="30"/>
          <w:szCs w:val="30"/>
          <w:lang w:eastAsia="ru-RU"/>
        </w:rPr>
        <w:t xml:space="preserve"> исполнением административного регламента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4.1. Порядок осуществления текущего </w:t>
      </w:r>
      <w:proofErr w:type="gramStart"/>
      <w:r w:rsidRPr="00BC2CA3">
        <w:rPr>
          <w:rFonts w:ascii="Arial" w:eastAsia="Times New Roman" w:hAnsi="Arial" w:cs="Arial"/>
          <w:color w:val="000000"/>
          <w:sz w:val="24"/>
          <w:szCs w:val="24"/>
          <w:lang w:eastAsia="ru-RU"/>
        </w:rPr>
        <w:t>контроля за</w:t>
      </w:r>
      <w:proofErr w:type="gramEnd"/>
      <w:r w:rsidRPr="00BC2CA3">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4.1.1. </w:t>
      </w:r>
      <w:proofErr w:type="gramStart"/>
      <w:r w:rsidRPr="00BC2CA3">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первым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 xml:space="preserve">При проведении плановой проверки рассматриваются все вопросы, связанные с исполнением муниципальной услуги (комплексные проверки), или </w:t>
      </w:r>
      <w:r w:rsidRPr="00BC2CA3">
        <w:rPr>
          <w:rFonts w:ascii="Arial" w:eastAsia="Times New Roman" w:hAnsi="Arial" w:cs="Arial"/>
          <w:color w:val="000000"/>
          <w:sz w:val="24"/>
          <w:szCs w:val="24"/>
          <w:lang w:eastAsia="ru-RU"/>
        </w:rPr>
        <w:lastRenderedPageBreak/>
        <w:t>вопросы, связанные с исполнением той или иной административной процедуры (тематические проверки).</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Проведение плановой проверки полноты и качества предоставления муниципальной услуги осуществляется рабочей группой, состав которой утверждается распоряжением главы администрации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BC2CA3">
        <w:rPr>
          <w:rFonts w:ascii="Arial" w:eastAsia="Times New Roman" w:hAnsi="Arial" w:cs="Arial"/>
          <w:color w:val="000000"/>
          <w:sz w:val="24"/>
          <w:szCs w:val="24"/>
          <w:lang w:eastAsia="ru-RU"/>
        </w:rPr>
        <w:t>за</w:t>
      </w:r>
      <w:proofErr w:type="gramEnd"/>
      <w:r w:rsidRPr="00BC2CA3">
        <w:rPr>
          <w:rFonts w:ascii="Arial" w:eastAsia="Times New Roman" w:hAnsi="Arial" w:cs="Arial"/>
          <w:color w:val="000000"/>
          <w:sz w:val="24"/>
          <w:szCs w:val="24"/>
          <w:lang w:eastAsia="ru-RU"/>
        </w:rPr>
        <w:t>:</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4.5.1. соблюдение сроков выполнения административных процедур при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4.5.2. соответствие результатов рассмотрения документов требованиям законодательства Российской Федерации;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rPr>
          <w:rFonts w:ascii="Arial" w:eastAsia="Times New Roman" w:hAnsi="Arial" w:cs="Arial"/>
          <w:color w:val="000000"/>
          <w:sz w:val="24"/>
          <w:szCs w:val="24"/>
          <w:lang w:eastAsia="ru-RU"/>
        </w:rPr>
      </w:pPr>
      <w:r w:rsidRPr="00BC2CA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Отдела, должностных лиц и муниципальных служащих Администрации, Отдела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в помещении Отдела на официальном сайте Администрации, в Едином портале, Региональном портале.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5.4. Порядок подачи и рассмотрения жалобы на решения и действия (бездействие) должностных лиц, муниципальных служащих Администрации, Отдела.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нарушение срока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 xml:space="preserve">5.4.4. При обжаловании решений и действий (бездействия) сотрудников Отдела жалоба подается начальнику Отдела или первому заместителю главы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xml:space="preserve"> по усмотрению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При обжаловании решений и действий (бездействия) начальника Отдела жалоба подается Главе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xml:space="preserve">, первому заместителю главы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xml:space="preserve"> по усмотрению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При обжаловании решений и действий (бездействия) первого заместителя главы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xml:space="preserve"> жалоба подается Главе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BC2CA3">
        <w:rPr>
          <w:rFonts w:ascii="Arial" w:eastAsia="Times New Roman" w:hAnsi="Arial" w:cs="Arial"/>
          <w:color w:val="000000"/>
          <w:sz w:val="24"/>
          <w:szCs w:val="24"/>
          <w:lang w:eastAsia="ru-RU"/>
        </w:rPr>
        <w:t>контроля за</w:t>
      </w:r>
      <w:proofErr w:type="gramEnd"/>
      <w:r w:rsidRPr="00BC2CA3">
        <w:rPr>
          <w:rFonts w:ascii="Arial" w:eastAsia="Times New Roman" w:hAnsi="Arial" w:cs="Arial"/>
          <w:color w:val="000000"/>
          <w:sz w:val="24"/>
          <w:szCs w:val="24"/>
          <w:lang w:eastAsia="ru-RU"/>
        </w:rPr>
        <w:t xml:space="preserve"> соблюдением органами местного самоуправления законодательства о градостроительной деятельности.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BC2CA3">
        <w:rPr>
          <w:rFonts w:ascii="Arial" w:eastAsia="Times New Roman" w:hAnsi="Arial" w:cs="Arial"/>
          <w:color w:val="000000"/>
          <w:sz w:val="24"/>
          <w:szCs w:val="24"/>
          <w:lang w:eastAsia="ru-RU"/>
        </w:rPr>
        <w:t>ГрК</w:t>
      </w:r>
      <w:proofErr w:type="spellEnd"/>
      <w:r w:rsidRPr="00BC2CA3">
        <w:rPr>
          <w:rFonts w:ascii="Arial" w:eastAsia="Times New Roman" w:hAnsi="Arial" w:cs="Arial"/>
          <w:color w:val="000000"/>
          <w:sz w:val="24"/>
          <w:szCs w:val="24"/>
          <w:lang w:eastAsia="ru-RU"/>
        </w:rPr>
        <w:t xml:space="preserve"> РФ, может быть подана такими лицами в порядке, установленном статьей 11.2 ФЗ № 210-ФЗ</w:t>
      </w:r>
      <w:proofErr w:type="gramEnd"/>
      <w:r w:rsidRPr="00BC2CA3">
        <w:rPr>
          <w:rFonts w:ascii="Arial" w:eastAsia="Times New Roman" w:hAnsi="Arial" w:cs="Arial"/>
          <w:color w:val="000000"/>
          <w:sz w:val="24"/>
          <w:szCs w:val="24"/>
          <w:lang w:eastAsia="ru-RU"/>
        </w:rPr>
        <w:t>, либо в порядке, установленном антимонопольным законодательством Российской Федерации, в антимонопольный орган.</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или должностному лицу, уполномоченному нормативным правовым актом Пензенской области.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Жалобы на решения и действия (бездействие) работников организаций, привлекаемых многофункциональным центром в целях повышения территориальной доступности муниципальных услуг, предоставляемых по принципу «одного окна», подаются руководителям этих организаций.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5.4.8. В электронном виде жалоба может быть подана заявителем посредством: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а) официального сайта Администрации;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б) электронной почты Администрации;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Единого портала;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г) Регионального портала;</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д) федеральной государственной информационной системы, обеспечивающей процесс досудебного (внесудебного) обжалования решений и </w:t>
      </w:r>
      <w:r w:rsidRPr="00BC2CA3">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5.4.11. Жалоба может быть подана заявителем через МФЦ.</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5.5. Жалоба должна содержать:</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наименование Администрации, должностного лица Администрации, Отдела, муниципального служащего, решения и действия (бездействие) которых обжалуются;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сведения об обжалуемых решениях и действиях (бездействии) Администрации, Отдела, должностного лица Администрации, Отдела, муниципального служащего;</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Отдела, должностного лица Администрации, Отдела муниципального служащего.</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в удовлетворении жалобы отказывается.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2CA3">
        <w:rPr>
          <w:rFonts w:ascii="Arial" w:eastAsia="Times New Roman" w:hAnsi="Arial" w:cs="Arial"/>
          <w:color w:val="000000"/>
          <w:sz w:val="24"/>
          <w:szCs w:val="24"/>
          <w:lang w:eastAsia="ru-RU"/>
        </w:rPr>
        <w:t>неудобства</w:t>
      </w:r>
      <w:proofErr w:type="gramEnd"/>
      <w:r w:rsidRPr="00BC2CA3">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В случае признания </w:t>
      </w:r>
      <w:proofErr w:type="gramStart"/>
      <w:r w:rsidRPr="00BC2CA3">
        <w:rPr>
          <w:rFonts w:ascii="Arial" w:eastAsia="Times New Roman" w:hAnsi="Arial" w:cs="Arial"/>
          <w:color w:val="000000"/>
          <w:sz w:val="24"/>
          <w:szCs w:val="24"/>
          <w:lang w:eastAsia="ru-RU"/>
        </w:rPr>
        <w:t>жалобы</w:t>
      </w:r>
      <w:proofErr w:type="gramEnd"/>
      <w:r w:rsidRPr="00BC2CA3">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BC2CA3">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BC2CA3">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2CA3" w:rsidRPr="00BC2CA3" w:rsidRDefault="00BC2CA3" w:rsidP="00BC2CA3">
      <w:pPr>
        <w:spacing w:after="0" w:line="240" w:lineRule="auto"/>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E1DE5" w:rsidRDefault="008E1DE5"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8F6D31" w:rsidRDefault="008F6D31" w:rsidP="00BC2CA3">
      <w:pPr>
        <w:spacing w:after="0" w:line="240" w:lineRule="auto"/>
        <w:ind w:firstLine="567"/>
        <w:jc w:val="right"/>
        <w:rPr>
          <w:rFonts w:ascii="Arial" w:eastAsia="Times New Roman" w:hAnsi="Arial" w:cs="Arial"/>
          <w:color w:val="000000"/>
          <w:sz w:val="24"/>
          <w:szCs w:val="24"/>
          <w:lang w:eastAsia="ru-RU"/>
        </w:rPr>
      </w:pP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lastRenderedPageBreak/>
        <w:t> </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Приложение N 1</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к Административному регламенту</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предоставления </w:t>
      </w:r>
      <w:proofErr w:type="gramStart"/>
      <w:r w:rsidRPr="00BC2CA3">
        <w:rPr>
          <w:rFonts w:ascii="Arial" w:eastAsia="Times New Roman" w:hAnsi="Arial" w:cs="Arial"/>
          <w:color w:val="000000"/>
          <w:sz w:val="24"/>
          <w:szCs w:val="24"/>
          <w:lang w:eastAsia="ru-RU"/>
        </w:rPr>
        <w:t>муниципальной</w:t>
      </w:r>
      <w:proofErr w:type="gramEnd"/>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услуги "Выдача разрешения </w:t>
      </w:r>
      <w:proofErr w:type="gramStart"/>
      <w:r w:rsidRPr="00BC2CA3">
        <w:rPr>
          <w:rFonts w:ascii="Arial" w:eastAsia="Times New Roman" w:hAnsi="Arial" w:cs="Arial"/>
          <w:color w:val="000000"/>
          <w:sz w:val="24"/>
          <w:szCs w:val="24"/>
          <w:lang w:eastAsia="ru-RU"/>
        </w:rPr>
        <w:t>на</w:t>
      </w:r>
      <w:proofErr w:type="gramEnd"/>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установку рекламной конструкции"</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8F6D31">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В </w:t>
      </w:r>
      <w:r w:rsidR="008F6D31">
        <w:rPr>
          <w:rFonts w:ascii="Arial" w:eastAsia="Times New Roman" w:hAnsi="Arial" w:cs="Arial"/>
          <w:color w:val="000000"/>
          <w:sz w:val="24"/>
          <w:szCs w:val="24"/>
          <w:lang w:eastAsia="ru-RU"/>
        </w:rPr>
        <w:t>администрацию Камешкирского района</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от ______________________________________</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(фамилия, имя, отчество заявителя)</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proofErr w:type="gramStart"/>
      <w:r w:rsidRPr="00BC2CA3">
        <w:rPr>
          <w:rFonts w:ascii="Arial" w:eastAsia="Times New Roman" w:hAnsi="Arial" w:cs="Arial"/>
          <w:color w:val="000000"/>
          <w:sz w:val="24"/>
          <w:szCs w:val="24"/>
          <w:lang w:eastAsia="ru-RU"/>
        </w:rPr>
        <w:t>проживающего</w:t>
      </w:r>
      <w:proofErr w:type="gramEnd"/>
      <w:r w:rsidRPr="00BC2CA3">
        <w:rPr>
          <w:rFonts w:ascii="Arial" w:eastAsia="Times New Roman" w:hAnsi="Arial" w:cs="Arial"/>
          <w:color w:val="000000"/>
          <w:sz w:val="24"/>
          <w:szCs w:val="24"/>
          <w:lang w:eastAsia="ru-RU"/>
        </w:rPr>
        <w:t xml:space="preserve"> по адресу:__________________</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_________________________________________</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тел. ____________________________________</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rPr>
          <w:rFonts w:ascii="Arial" w:eastAsia="Times New Roman" w:hAnsi="Arial" w:cs="Arial"/>
          <w:color w:val="000000"/>
          <w:sz w:val="24"/>
          <w:szCs w:val="24"/>
          <w:lang w:eastAsia="ru-RU"/>
        </w:rPr>
      </w:pPr>
      <w:bookmarkStart w:id="6" w:name="Par416"/>
      <w:bookmarkEnd w:id="6"/>
      <w:r w:rsidRPr="00BC2CA3">
        <w:rPr>
          <w:rFonts w:ascii="Arial" w:eastAsia="Times New Roman" w:hAnsi="Arial" w:cs="Arial"/>
          <w:b/>
          <w:bCs/>
          <w:color w:val="000000"/>
          <w:sz w:val="30"/>
          <w:szCs w:val="30"/>
          <w:lang w:eastAsia="ru-RU"/>
        </w:rPr>
        <w:t>Заявление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Прошу выдать разрешение на установку и эксплуатацию рекламной конструкции на территории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Основание: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договор на установку и эксплуатацию рекламной конструкции на территории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Пензенской области от ________ N ____ (указывается дата и номер Договора),</w:t>
      </w:r>
    </w:p>
    <w:p w:rsidR="00BC2CA3" w:rsidRPr="00BC2CA3" w:rsidRDefault="00BC2CA3" w:rsidP="008F6D31">
      <w:pPr>
        <w:spacing w:after="0" w:line="240" w:lineRule="auto"/>
        <w:ind w:firstLine="567"/>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номер рекламной конструкции на карт</w:t>
      </w:r>
      <w:r w:rsidR="008F6D31">
        <w:rPr>
          <w:rFonts w:ascii="Arial" w:eastAsia="Times New Roman" w:hAnsi="Arial" w:cs="Arial"/>
          <w:color w:val="000000"/>
          <w:sz w:val="24"/>
          <w:szCs w:val="24"/>
          <w:lang w:eastAsia="ru-RU"/>
        </w:rPr>
        <w:t>е _______________________________________</w:t>
      </w:r>
      <w:r w:rsidRPr="00BC2CA3">
        <w:rPr>
          <w:rFonts w:ascii="Arial" w:eastAsia="Times New Roman" w:hAnsi="Arial" w:cs="Arial"/>
          <w:color w:val="000000"/>
          <w:sz w:val="24"/>
          <w:szCs w:val="24"/>
          <w:lang w:eastAsia="ru-RU"/>
        </w:rPr>
        <w:t xml:space="preserve">(указывается номер в соответствии с постановлением Администрации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w:t>
      </w:r>
      <w:r w:rsidR="008F6D31">
        <w:t xml:space="preserve"> </w:t>
      </w:r>
      <w:r w:rsidRPr="00BC2CA3">
        <w:rPr>
          <w:rFonts w:ascii="Arial" w:eastAsia="Times New Roman" w:hAnsi="Arial" w:cs="Arial"/>
          <w:color w:val="000000"/>
          <w:sz w:val="24"/>
          <w:szCs w:val="24"/>
          <w:lang w:eastAsia="ru-RU"/>
        </w:rPr>
        <w:t xml:space="preserve"> "Об утверждении схемы размещения рекламных конструкций на территории </w:t>
      </w:r>
      <w:r w:rsidR="00C818D8">
        <w:rPr>
          <w:rFonts w:ascii="Arial" w:eastAsia="Times New Roman" w:hAnsi="Arial" w:cs="Arial"/>
          <w:color w:val="000000"/>
          <w:sz w:val="24"/>
          <w:szCs w:val="24"/>
          <w:lang w:eastAsia="ru-RU"/>
        </w:rPr>
        <w:t>Камешкирского района</w:t>
      </w:r>
      <w:r w:rsidRPr="00BC2CA3">
        <w:rPr>
          <w:rFonts w:ascii="Arial" w:eastAsia="Times New Roman" w:hAnsi="Arial" w:cs="Arial"/>
          <w:color w:val="000000"/>
          <w:sz w:val="24"/>
          <w:szCs w:val="24"/>
          <w:lang w:eastAsia="ru-RU"/>
        </w:rPr>
        <w:t> Пензенской области"</w:t>
      </w:r>
      <w:r w:rsidR="00C02CE1">
        <w:rPr>
          <w:rFonts w:ascii="Arial" w:eastAsia="Times New Roman" w:hAnsi="Arial" w:cs="Arial"/>
          <w:color w:val="000000"/>
          <w:sz w:val="24"/>
          <w:szCs w:val="24"/>
          <w:lang w:eastAsia="ru-RU"/>
        </w:rPr>
        <w:t xml:space="preserve"> </w:t>
      </w:r>
      <w:proofErr w:type="spellStart"/>
      <w:r w:rsidR="00C02CE1">
        <w:rPr>
          <w:rFonts w:ascii="Arial" w:eastAsia="Times New Roman" w:hAnsi="Arial" w:cs="Arial"/>
          <w:color w:val="000000"/>
          <w:sz w:val="24"/>
          <w:szCs w:val="24"/>
          <w:lang w:eastAsia="ru-RU"/>
        </w:rPr>
        <w:t>от______________</w:t>
      </w:r>
      <w:proofErr w:type="gramStart"/>
      <w:r w:rsidR="00C02CE1">
        <w:rPr>
          <w:rFonts w:ascii="Arial" w:eastAsia="Times New Roman" w:hAnsi="Arial" w:cs="Arial"/>
          <w:color w:val="000000"/>
          <w:sz w:val="24"/>
          <w:szCs w:val="24"/>
          <w:lang w:eastAsia="ru-RU"/>
        </w:rPr>
        <w:t>г</w:t>
      </w:r>
      <w:proofErr w:type="spellEnd"/>
      <w:proofErr w:type="gramEnd"/>
      <w:r w:rsidR="00C02CE1">
        <w:rPr>
          <w:rFonts w:ascii="Arial" w:eastAsia="Times New Roman" w:hAnsi="Arial" w:cs="Arial"/>
          <w:color w:val="000000"/>
          <w:sz w:val="24"/>
          <w:szCs w:val="24"/>
          <w:lang w:eastAsia="ru-RU"/>
        </w:rPr>
        <w:t xml:space="preserve"> №_____</w:t>
      </w:r>
      <w:r w:rsidRPr="00BC2CA3">
        <w:rPr>
          <w:rFonts w:ascii="Arial" w:eastAsia="Times New Roman" w:hAnsi="Arial" w:cs="Arial"/>
          <w:color w:val="000000"/>
          <w:sz w:val="24"/>
          <w:szCs w:val="24"/>
          <w:lang w:eastAsia="ru-RU"/>
        </w:rPr>
        <w:t xml:space="preserve"> в соответствии с требованиями части 5.8 статьи 19 Федерального закона от 13.03.2006 N 38-ФЗ "О рекламе").</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К заявлению прилагаю документы:</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1. ________________________________________</w:t>
      </w:r>
      <w:r w:rsidR="00C02CE1">
        <w:rPr>
          <w:rFonts w:ascii="Arial" w:eastAsia="Times New Roman" w:hAnsi="Arial" w:cs="Arial"/>
          <w:color w:val="000000"/>
          <w:sz w:val="24"/>
          <w:szCs w:val="24"/>
          <w:lang w:eastAsia="ru-RU"/>
        </w:rPr>
        <w:t>______________________________</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2. ________________________________________</w:t>
      </w:r>
      <w:r w:rsidR="00C02CE1">
        <w:rPr>
          <w:rFonts w:ascii="Arial" w:eastAsia="Times New Roman" w:hAnsi="Arial" w:cs="Arial"/>
          <w:color w:val="000000"/>
          <w:sz w:val="24"/>
          <w:szCs w:val="24"/>
          <w:lang w:eastAsia="ru-RU"/>
        </w:rPr>
        <w:t>______________________________</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3. ________________________________________</w:t>
      </w:r>
      <w:r w:rsidR="00C02CE1">
        <w:rPr>
          <w:rFonts w:ascii="Arial" w:eastAsia="Times New Roman" w:hAnsi="Arial" w:cs="Arial"/>
          <w:color w:val="000000"/>
          <w:sz w:val="24"/>
          <w:szCs w:val="24"/>
          <w:lang w:eastAsia="ru-RU"/>
        </w:rPr>
        <w:t>______________________________</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и т.д.</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"____" _______________ 20____ г. ______________________/___________________</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Ф.И.О. Подпись заявителя</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 @ __________ (</w:t>
      </w:r>
      <w:proofErr w:type="gramStart"/>
      <w:r w:rsidRPr="00BC2CA3">
        <w:rPr>
          <w:rFonts w:ascii="Arial" w:eastAsia="Times New Roman" w:hAnsi="Arial" w:cs="Arial"/>
          <w:color w:val="000000"/>
          <w:sz w:val="24"/>
          <w:szCs w:val="24"/>
          <w:lang w:eastAsia="ru-RU"/>
        </w:rPr>
        <w:t>нужное</w:t>
      </w:r>
      <w:proofErr w:type="gramEnd"/>
      <w:r w:rsidRPr="00BC2CA3">
        <w:rPr>
          <w:rFonts w:ascii="Arial" w:eastAsia="Times New Roman" w:hAnsi="Arial" w:cs="Arial"/>
          <w:color w:val="000000"/>
          <w:sz w:val="24"/>
          <w:szCs w:val="24"/>
          <w:lang w:eastAsia="ru-RU"/>
        </w:rPr>
        <w:t xml:space="preserve"> подчеркнуть).</w:t>
      </w:r>
    </w:p>
    <w:p w:rsidR="00BC2CA3" w:rsidRPr="00BC2CA3" w:rsidRDefault="00BC2CA3" w:rsidP="00BC2CA3">
      <w:pPr>
        <w:spacing w:after="0" w:line="240" w:lineRule="auto"/>
        <w:ind w:firstLine="567"/>
        <w:jc w:val="both"/>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Default="00BC2CA3" w:rsidP="00BC2CA3">
      <w:pPr>
        <w:spacing w:after="0" w:line="240" w:lineRule="auto"/>
        <w:ind w:firstLine="567"/>
        <w:jc w:val="right"/>
        <w:rPr>
          <w:rFonts w:ascii="Arial" w:eastAsia="Times New Roman" w:hAnsi="Arial" w:cs="Arial"/>
          <w:color w:val="000000"/>
          <w:sz w:val="24"/>
          <w:szCs w:val="24"/>
          <w:lang w:eastAsia="ru-RU"/>
        </w:rPr>
      </w:pPr>
    </w:p>
    <w:p w:rsidR="00C02CE1" w:rsidRDefault="00C02CE1" w:rsidP="00BC2CA3">
      <w:pPr>
        <w:spacing w:after="0" w:line="240" w:lineRule="auto"/>
        <w:ind w:firstLine="567"/>
        <w:jc w:val="right"/>
        <w:rPr>
          <w:rFonts w:ascii="Arial" w:eastAsia="Times New Roman" w:hAnsi="Arial" w:cs="Arial"/>
          <w:color w:val="000000"/>
          <w:sz w:val="24"/>
          <w:szCs w:val="24"/>
          <w:lang w:eastAsia="ru-RU"/>
        </w:rPr>
      </w:pPr>
    </w:p>
    <w:p w:rsidR="00C02CE1" w:rsidRDefault="00C02CE1" w:rsidP="00BC2CA3">
      <w:pPr>
        <w:spacing w:after="0" w:line="240" w:lineRule="auto"/>
        <w:ind w:firstLine="567"/>
        <w:jc w:val="right"/>
        <w:rPr>
          <w:rFonts w:ascii="Arial" w:eastAsia="Times New Roman" w:hAnsi="Arial" w:cs="Arial"/>
          <w:color w:val="000000"/>
          <w:sz w:val="24"/>
          <w:szCs w:val="24"/>
          <w:lang w:eastAsia="ru-RU"/>
        </w:rPr>
      </w:pPr>
    </w:p>
    <w:p w:rsidR="00C02CE1" w:rsidRDefault="00C02CE1" w:rsidP="00BC2CA3">
      <w:pPr>
        <w:spacing w:after="0" w:line="240" w:lineRule="auto"/>
        <w:ind w:firstLine="567"/>
        <w:jc w:val="right"/>
        <w:rPr>
          <w:rFonts w:ascii="Arial" w:eastAsia="Times New Roman" w:hAnsi="Arial" w:cs="Arial"/>
          <w:color w:val="000000"/>
          <w:sz w:val="24"/>
          <w:szCs w:val="24"/>
          <w:lang w:eastAsia="ru-RU"/>
        </w:rPr>
      </w:pPr>
    </w:p>
    <w:p w:rsidR="00C02CE1" w:rsidRDefault="00C02CE1" w:rsidP="00BC2CA3">
      <w:pPr>
        <w:spacing w:after="0" w:line="240" w:lineRule="auto"/>
        <w:ind w:firstLine="567"/>
        <w:jc w:val="right"/>
        <w:rPr>
          <w:rFonts w:ascii="Arial" w:eastAsia="Times New Roman" w:hAnsi="Arial" w:cs="Arial"/>
          <w:color w:val="000000"/>
          <w:sz w:val="24"/>
          <w:szCs w:val="24"/>
          <w:lang w:eastAsia="ru-RU"/>
        </w:rPr>
      </w:pPr>
    </w:p>
    <w:p w:rsidR="00C02CE1" w:rsidRDefault="00C02CE1" w:rsidP="00BC2CA3">
      <w:pPr>
        <w:spacing w:after="0" w:line="240" w:lineRule="auto"/>
        <w:ind w:firstLine="567"/>
        <w:jc w:val="right"/>
        <w:rPr>
          <w:rFonts w:ascii="Arial" w:eastAsia="Times New Roman" w:hAnsi="Arial" w:cs="Arial"/>
          <w:color w:val="000000"/>
          <w:sz w:val="24"/>
          <w:szCs w:val="24"/>
          <w:lang w:eastAsia="ru-RU"/>
        </w:rPr>
      </w:pPr>
    </w:p>
    <w:p w:rsidR="00C02CE1" w:rsidRPr="00BC2CA3" w:rsidRDefault="00C02CE1" w:rsidP="00BC2CA3">
      <w:pPr>
        <w:spacing w:after="0" w:line="240" w:lineRule="auto"/>
        <w:ind w:firstLine="567"/>
        <w:jc w:val="right"/>
        <w:rPr>
          <w:rFonts w:ascii="Arial" w:eastAsia="Times New Roman" w:hAnsi="Arial" w:cs="Arial"/>
          <w:color w:val="000000"/>
          <w:sz w:val="24"/>
          <w:szCs w:val="24"/>
          <w:lang w:eastAsia="ru-RU"/>
        </w:rPr>
      </w:pP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Приложение N 2</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к Административному регламенту</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предоставления </w:t>
      </w:r>
      <w:proofErr w:type="gramStart"/>
      <w:r w:rsidRPr="00BC2CA3">
        <w:rPr>
          <w:rFonts w:ascii="Arial" w:eastAsia="Times New Roman" w:hAnsi="Arial" w:cs="Arial"/>
          <w:color w:val="000000"/>
          <w:sz w:val="24"/>
          <w:szCs w:val="24"/>
          <w:lang w:eastAsia="ru-RU"/>
        </w:rPr>
        <w:t>муниципальной</w:t>
      </w:r>
      <w:proofErr w:type="gramEnd"/>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xml:space="preserve">услуги "Выдача разрешения </w:t>
      </w:r>
      <w:proofErr w:type="gramStart"/>
      <w:r w:rsidRPr="00BC2CA3">
        <w:rPr>
          <w:rFonts w:ascii="Arial" w:eastAsia="Times New Roman" w:hAnsi="Arial" w:cs="Arial"/>
          <w:color w:val="000000"/>
          <w:sz w:val="24"/>
          <w:szCs w:val="24"/>
          <w:lang w:eastAsia="ru-RU"/>
        </w:rPr>
        <w:t>на</w:t>
      </w:r>
      <w:proofErr w:type="gramEnd"/>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установку рекламной конструкции"</w:t>
      </w:r>
    </w:p>
    <w:p w:rsidR="00BC2CA3" w:rsidRPr="00BC2CA3" w:rsidRDefault="00BC2CA3" w:rsidP="00BC2CA3">
      <w:pPr>
        <w:spacing w:after="0" w:line="240" w:lineRule="auto"/>
        <w:ind w:firstLine="567"/>
        <w:jc w:val="right"/>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center"/>
        <w:outlineLvl w:val="1"/>
        <w:rPr>
          <w:rFonts w:ascii="Arial" w:eastAsia="Times New Roman" w:hAnsi="Arial" w:cs="Arial"/>
          <w:b/>
          <w:bCs/>
          <w:color w:val="000000"/>
          <w:sz w:val="30"/>
          <w:szCs w:val="30"/>
          <w:lang w:eastAsia="ru-RU"/>
        </w:rPr>
      </w:pPr>
      <w:r w:rsidRPr="00BC2CA3">
        <w:rPr>
          <w:rFonts w:ascii="Arial" w:eastAsia="Times New Roman" w:hAnsi="Arial" w:cs="Arial"/>
          <w:b/>
          <w:bCs/>
          <w:color w:val="000000"/>
          <w:sz w:val="30"/>
          <w:szCs w:val="30"/>
          <w:lang w:eastAsia="ru-RU"/>
        </w:rPr>
        <w:t> </w:t>
      </w:r>
    </w:p>
    <w:p w:rsidR="00BC2CA3" w:rsidRPr="00BC2CA3" w:rsidRDefault="00BC2CA3" w:rsidP="00BC2CA3">
      <w:pPr>
        <w:spacing w:after="0" w:line="240" w:lineRule="auto"/>
        <w:ind w:firstLine="567"/>
        <w:jc w:val="center"/>
        <w:outlineLvl w:val="1"/>
        <w:rPr>
          <w:rFonts w:ascii="Arial" w:eastAsia="Times New Roman" w:hAnsi="Arial" w:cs="Arial"/>
          <w:b/>
          <w:bCs/>
          <w:color w:val="000000"/>
          <w:sz w:val="30"/>
          <w:szCs w:val="30"/>
          <w:lang w:eastAsia="ru-RU"/>
        </w:rPr>
      </w:pPr>
      <w:bookmarkStart w:id="7" w:name="Par444"/>
      <w:bookmarkEnd w:id="7"/>
      <w:r w:rsidRPr="00BC2CA3">
        <w:rPr>
          <w:rFonts w:ascii="Arial" w:eastAsia="Times New Roman" w:hAnsi="Arial" w:cs="Arial"/>
          <w:b/>
          <w:bCs/>
          <w:color w:val="000000"/>
          <w:sz w:val="30"/>
          <w:szCs w:val="30"/>
          <w:lang w:eastAsia="ru-RU"/>
        </w:rPr>
        <w:t>БЛОК-СХЕМА</w:t>
      </w:r>
    </w:p>
    <w:p w:rsidR="00BC2CA3" w:rsidRPr="00BC2CA3" w:rsidRDefault="00BC2CA3" w:rsidP="00BC2CA3">
      <w:pPr>
        <w:spacing w:after="0" w:line="240" w:lineRule="auto"/>
        <w:ind w:firstLine="567"/>
        <w:jc w:val="center"/>
        <w:outlineLvl w:val="1"/>
        <w:rPr>
          <w:rFonts w:ascii="Arial" w:eastAsia="Times New Roman" w:hAnsi="Arial" w:cs="Arial"/>
          <w:b/>
          <w:bCs/>
          <w:color w:val="000000"/>
          <w:sz w:val="30"/>
          <w:szCs w:val="30"/>
          <w:lang w:eastAsia="ru-RU"/>
        </w:rPr>
      </w:pPr>
      <w:r w:rsidRPr="00BC2CA3">
        <w:rPr>
          <w:rFonts w:ascii="Arial" w:eastAsia="Times New Roman" w:hAnsi="Arial" w:cs="Arial"/>
          <w:b/>
          <w:bCs/>
          <w:color w:val="000000"/>
          <w:sz w:val="30"/>
          <w:szCs w:val="30"/>
          <w:lang w:eastAsia="ru-RU"/>
        </w:rPr>
        <w:t>ПРЕДОСТАВЛЕНИЯ МУНИЦИПАЛЬНОЙ УСЛУГИ "ВЫДАЧА РАЗРЕШЕНИЯ</w:t>
      </w:r>
    </w:p>
    <w:p w:rsidR="00BC2CA3" w:rsidRPr="00BC2CA3" w:rsidRDefault="00BC2CA3" w:rsidP="00BC2CA3">
      <w:pPr>
        <w:spacing w:after="0" w:line="240" w:lineRule="auto"/>
        <w:ind w:firstLine="567"/>
        <w:jc w:val="center"/>
        <w:outlineLvl w:val="1"/>
        <w:rPr>
          <w:rFonts w:ascii="Arial" w:eastAsia="Times New Roman" w:hAnsi="Arial" w:cs="Arial"/>
          <w:b/>
          <w:bCs/>
          <w:color w:val="000000"/>
          <w:sz w:val="30"/>
          <w:szCs w:val="30"/>
          <w:lang w:eastAsia="ru-RU"/>
        </w:rPr>
      </w:pPr>
      <w:r w:rsidRPr="00BC2CA3">
        <w:rPr>
          <w:rFonts w:ascii="Arial" w:eastAsia="Times New Roman" w:hAnsi="Arial" w:cs="Arial"/>
          <w:b/>
          <w:bCs/>
          <w:color w:val="000000"/>
          <w:sz w:val="30"/>
          <w:szCs w:val="30"/>
          <w:lang w:eastAsia="ru-RU"/>
        </w:rPr>
        <w:t>НА УСТАНОВКУ РЕКЛАМНОЙ КОНСТРУКЦИИ"</w:t>
      </w:r>
    </w:p>
    <w:p w:rsidR="00BC2CA3" w:rsidRPr="00BC2CA3" w:rsidRDefault="00BC2CA3" w:rsidP="00BC2CA3">
      <w:pPr>
        <w:spacing w:after="0" w:line="240" w:lineRule="auto"/>
        <w:jc w:val="center"/>
        <w:rPr>
          <w:rFonts w:ascii="Arial" w:eastAsia="Times New Roman" w:hAnsi="Arial" w:cs="Arial"/>
          <w:color w:val="000000"/>
          <w:sz w:val="24"/>
          <w:szCs w:val="24"/>
          <w:lang w:eastAsia="ru-RU"/>
        </w:rPr>
      </w:pPr>
      <w:r w:rsidRPr="00BC2CA3">
        <w:rPr>
          <w:rFonts w:ascii="Arial" w:eastAsia="Times New Roman" w:hAnsi="Arial" w:cs="Arial"/>
          <w:color w:val="000000"/>
          <w:sz w:val="24"/>
          <w:szCs w:val="24"/>
          <w:lang w:eastAsia="ru-RU"/>
        </w:rPr>
        <w:t> </w:t>
      </w:r>
    </w:p>
    <w:p w:rsidR="00BC2CA3" w:rsidRPr="00BC2CA3" w:rsidRDefault="00BC2CA3" w:rsidP="00BC2CA3">
      <w:pPr>
        <w:spacing w:after="0" w:line="240" w:lineRule="auto"/>
        <w:ind w:firstLine="567"/>
        <w:jc w:val="both"/>
        <w:rPr>
          <w:rFonts w:ascii="Arial" w:eastAsia="Times New Roman" w:hAnsi="Arial" w:cs="Arial"/>
          <w:color w:val="000000"/>
          <w:sz w:val="20"/>
          <w:szCs w:val="20"/>
          <w:lang w:eastAsia="ru-RU"/>
        </w:rPr>
      </w:pPr>
      <w:r w:rsidRPr="00BC2CA3">
        <w:rPr>
          <w:rFonts w:ascii="Arial" w:eastAsia="Times New Roman" w:hAnsi="Arial" w:cs="Arial"/>
          <w:color w:val="000000"/>
          <w:sz w:val="20"/>
          <w:szCs w:val="20"/>
          <w:lang w:eastAsia="ru-RU"/>
        </w:rPr>
        <w:t> </w:t>
      </w:r>
    </w:p>
    <w:p w:rsidR="00C02CE1" w:rsidRPr="00C02CE1" w:rsidRDefault="00C02CE1" w:rsidP="00ED51ED">
      <w:pPr>
        <w:pStyle w:val="a5"/>
        <w:jc w:val="center"/>
        <w:rPr>
          <w:sz w:val="28"/>
          <w:szCs w:val="28"/>
        </w:rPr>
      </w:pPr>
      <w:r w:rsidRPr="00ED51ED">
        <w:rPr>
          <w:rFonts w:ascii="Times New Roman" w:hAnsi="Times New Roman" w:cs="Times New Roman"/>
          <w:sz w:val="28"/>
          <w:szCs w:val="28"/>
        </w:rPr>
        <w:t xml:space="preserve">Обращение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8775"/>
      </w:tblGrid>
      <w:tr w:rsidR="00C02CE1" w:rsidRPr="00C02CE1" w:rsidTr="0004247D">
        <w:tc>
          <w:tcPr>
            <w:tcW w:w="817"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1</w:t>
            </w:r>
          </w:p>
        </w:tc>
        <w:tc>
          <w:tcPr>
            <w:tcW w:w="9072"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Прием заявления и  документов от заявителя и сверка копий документов с их подлинниками – заявление и документы предоставляются в МАУ МФЦ Камешкирского района соответствующему специалисту</w:t>
            </w:r>
          </w:p>
        </w:tc>
      </w:tr>
    </w:tbl>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00"/>
        <w:gridCol w:w="4813"/>
      </w:tblGrid>
      <w:tr w:rsidR="00C02CE1" w:rsidRPr="00C02CE1" w:rsidTr="0004247D">
        <w:tc>
          <w:tcPr>
            <w:tcW w:w="9853" w:type="dxa"/>
            <w:gridSpan w:val="3"/>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Специалист МАУ МФЦ принимает одно из следующих решений:</w:t>
            </w:r>
          </w:p>
        </w:tc>
      </w:tr>
      <w:tr w:rsidR="00C02CE1" w:rsidRPr="00C02CE1" w:rsidTr="0004247D">
        <w:tc>
          <w:tcPr>
            <w:tcW w:w="54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2</w:t>
            </w:r>
          </w:p>
        </w:tc>
        <w:tc>
          <w:tcPr>
            <w:tcW w:w="450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 Осуществляет прием заявления и документов от заявителя</w:t>
            </w:r>
          </w:p>
        </w:tc>
        <w:tc>
          <w:tcPr>
            <w:tcW w:w="4813"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 При наличии оснований предусмотренных регламентом, отказывает в приеме заявления и документов, о чем незамедлительно сообщается заявителю </w:t>
            </w:r>
          </w:p>
        </w:tc>
      </w:tr>
    </w:tbl>
    <w:p w:rsidR="00C02CE1" w:rsidRPr="00C02CE1" w:rsidRDefault="00C02CE1" w:rsidP="00C02CE1">
      <w:pPr>
        <w:spacing w:after="0" w:line="240" w:lineRule="auto"/>
        <w:rPr>
          <w:rFonts w:ascii="Times New Roman" w:eastAsia="Times New Roman" w:hAnsi="Times New Roman" w:cs="Times New Roman"/>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9110"/>
      </w:tblGrid>
      <w:tr w:rsidR="00C02CE1" w:rsidRPr="00C02CE1" w:rsidTr="0004247D">
        <w:tc>
          <w:tcPr>
            <w:tcW w:w="54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3</w:t>
            </w:r>
          </w:p>
        </w:tc>
        <w:tc>
          <w:tcPr>
            <w:tcW w:w="936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Специалистом МАУ МФЦ заявление и документы заявителя передаются в отдел архитектуры, строительства и ЖКХ  администрации Камешкирского района </w:t>
            </w:r>
          </w:p>
        </w:tc>
      </w:tr>
    </w:tbl>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9110"/>
      </w:tblGrid>
      <w:tr w:rsidR="00C02CE1" w:rsidRPr="00C02CE1" w:rsidTr="0004247D">
        <w:tc>
          <w:tcPr>
            <w:tcW w:w="54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4</w:t>
            </w:r>
          </w:p>
        </w:tc>
        <w:tc>
          <w:tcPr>
            <w:tcW w:w="936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Специалист отдела архитектуры, строительства и ЖКХ  предварительно  определяет право заявителя на получение муниципальной услуги </w:t>
            </w:r>
          </w:p>
        </w:tc>
      </w:tr>
    </w:tbl>
    <w:p w:rsidR="00C02CE1" w:rsidRPr="00C02CE1" w:rsidRDefault="00C02CE1" w:rsidP="00C02CE1">
      <w:pPr>
        <w:spacing w:after="0" w:line="240" w:lineRule="auto"/>
        <w:rPr>
          <w:rFonts w:ascii="Times New Roman" w:eastAsia="Times New Roman" w:hAnsi="Times New Roman" w:cs="Times New Roman"/>
          <w:sz w:val="24"/>
          <w:szCs w:val="24"/>
          <w:lang w:eastAsia="ru-RU"/>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00"/>
        <w:gridCol w:w="4813"/>
      </w:tblGrid>
      <w:tr w:rsidR="00C02CE1" w:rsidRPr="00C02CE1" w:rsidTr="0004247D">
        <w:tc>
          <w:tcPr>
            <w:tcW w:w="9853" w:type="dxa"/>
            <w:gridSpan w:val="3"/>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 Специалист отдела архитектуры, строительства и ЖКХ  принимает одно из следующих решений:</w:t>
            </w:r>
          </w:p>
        </w:tc>
      </w:tr>
      <w:tr w:rsidR="00C02CE1" w:rsidRPr="00C02CE1" w:rsidTr="0004247D">
        <w:tc>
          <w:tcPr>
            <w:tcW w:w="54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5</w:t>
            </w:r>
          </w:p>
        </w:tc>
        <w:tc>
          <w:tcPr>
            <w:tcW w:w="4500"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4813"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bl>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796"/>
      </w:tblGrid>
      <w:tr w:rsidR="00C02CE1" w:rsidRPr="00C02CE1" w:rsidTr="0004247D">
        <w:tc>
          <w:tcPr>
            <w:tcW w:w="8330" w:type="dxa"/>
            <w:gridSpan w:val="2"/>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архитектуры, строительства и ЖКХ</w:t>
            </w:r>
            <w:proofErr w:type="gramStart"/>
            <w:r w:rsidRPr="00C02CE1">
              <w:rPr>
                <w:rFonts w:ascii="Times New Roman" w:eastAsia="Times New Roman" w:hAnsi="Times New Roman" w:cs="Times New Roman"/>
                <w:sz w:val="24"/>
                <w:szCs w:val="24"/>
                <w:lang w:eastAsia="ru-RU"/>
              </w:rPr>
              <w:t xml:space="preserve"> :</w:t>
            </w:r>
            <w:proofErr w:type="gramEnd"/>
          </w:p>
        </w:tc>
      </w:tr>
      <w:tr w:rsidR="00C02CE1" w:rsidRPr="00C02CE1" w:rsidTr="0004247D">
        <w:tc>
          <w:tcPr>
            <w:tcW w:w="534"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6</w:t>
            </w:r>
          </w:p>
        </w:tc>
        <w:tc>
          <w:tcPr>
            <w:tcW w:w="7796" w:type="dxa"/>
          </w:tcPr>
          <w:p w:rsidR="00C02CE1" w:rsidRPr="00C02CE1" w:rsidRDefault="00C02CE1" w:rsidP="00C02CE1">
            <w:pPr>
              <w:spacing w:after="0" w:line="240" w:lineRule="auto"/>
              <w:jc w:val="both"/>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Формирует необходимый для предоставления услуги пакет документов</w:t>
            </w:r>
          </w:p>
        </w:tc>
      </w:tr>
      <w:tr w:rsidR="00C02CE1" w:rsidRPr="00C02CE1" w:rsidTr="0004247D">
        <w:tc>
          <w:tcPr>
            <w:tcW w:w="534"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p>
        </w:tc>
        <w:tc>
          <w:tcPr>
            <w:tcW w:w="7796" w:type="dxa"/>
          </w:tcPr>
          <w:p w:rsidR="00C02CE1" w:rsidRPr="00C02CE1" w:rsidRDefault="00C02CE1" w:rsidP="00C02CE1">
            <w:pPr>
              <w:spacing w:after="0" w:line="240" w:lineRule="auto"/>
              <w:jc w:val="both"/>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Готовит проект разрешения на установку рекламной конструкции  </w:t>
            </w:r>
          </w:p>
        </w:tc>
      </w:tr>
      <w:tr w:rsidR="00C02CE1" w:rsidRPr="00C02CE1" w:rsidTr="0004247D">
        <w:tc>
          <w:tcPr>
            <w:tcW w:w="534"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7</w:t>
            </w:r>
          </w:p>
        </w:tc>
        <w:tc>
          <w:tcPr>
            <w:tcW w:w="7796" w:type="dxa"/>
          </w:tcPr>
          <w:p w:rsidR="00C02CE1" w:rsidRPr="00C02CE1" w:rsidRDefault="00ED51ED" w:rsidP="00C02C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C02CE1" w:rsidRPr="00C02CE1">
              <w:rPr>
                <w:rFonts w:ascii="Times New Roman" w:eastAsia="Times New Roman" w:hAnsi="Times New Roman" w:cs="Times New Roman"/>
                <w:sz w:val="24"/>
                <w:szCs w:val="24"/>
                <w:lang w:eastAsia="ru-RU"/>
              </w:rPr>
              <w:t>тверждает</w:t>
            </w:r>
            <w:r>
              <w:rPr>
                <w:rFonts w:ascii="Times New Roman" w:eastAsia="Times New Roman" w:hAnsi="Times New Roman" w:cs="Times New Roman"/>
                <w:sz w:val="24"/>
                <w:szCs w:val="24"/>
                <w:lang w:eastAsia="ru-RU"/>
              </w:rPr>
              <w:t>ся</w:t>
            </w:r>
            <w:r w:rsidR="00C02CE1" w:rsidRPr="00C02CE1">
              <w:rPr>
                <w:rFonts w:ascii="Times New Roman" w:eastAsia="Times New Roman" w:hAnsi="Times New Roman" w:cs="Times New Roman"/>
                <w:sz w:val="24"/>
                <w:szCs w:val="24"/>
                <w:lang w:eastAsia="ru-RU"/>
              </w:rPr>
              <w:t xml:space="preserve"> разрешение на установку рекламной конструкции</w:t>
            </w:r>
          </w:p>
        </w:tc>
      </w:tr>
      <w:tr w:rsidR="00C02CE1" w:rsidRPr="00C02CE1" w:rsidTr="0004247D">
        <w:tc>
          <w:tcPr>
            <w:tcW w:w="534"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8</w:t>
            </w:r>
          </w:p>
        </w:tc>
        <w:tc>
          <w:tcPr>
            <w:tcW w:w="7796" w:type="dxa"/>
          </w:tcPr>
          <w:p w:rsidR="00C02CE1" w:rsidRPr="00C02CE1" w:rsidRDefault="00C02CE1" w:rsidP="00C02CE1">
            <w:pPr>
              <w:spacing w:after="0" w:line="240" w:lineRule="auto"/>
              <w:jc w:val="both"/>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Документ о предоставлении муниципальной услуги или об отказе в предоставлении муниципальной услуги передается в МАУ МФЦ Камешкирского района</w:t>
            </w:r>
          </w:p>
        </w:tc>
      </w:tr>
      <w:tr w:rsidR="00C02CE1" w:rsidRPr="00C02CE1" w:rsidTr="0004247D">
        <w:tc>
          <w:tcPr>
            <w:tcW w:w="534" w:type="dxa"/>
          </w:tcPr>
          <w:p w:rsidR="00C02CE1" w:rsidRPr="00C02CE1" w:rsidRDefault="00C02CE1" w:rsidP="00C02CE1">
            <w:pPr>
              <w:spacing w:after="0" w:line="240" w:lineRule="auto"/>
              <w:jc w:val="center"/>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9</w:t>
            </w:r>
          </w:p>
        </w:tc>
        <w:tc>
          <w:tcPr>
            <w:tcW w:w="7796" w:type="dxa"/>
          </w:tcPr>
          <w:p w:rsidR="00C02CE1" w:rsidRPr="00C02CE1" w:rsidRDefault="00C02CE1" w:rsidP="00C02CE1">
            <w:pPr>
              <w:spacing w:after="0" w:line="240" w:lineRule="auto"/>
              <w:jc w:val="both"/>
              <w:rPr>
                <w:rFonts w:ascii="Times New Roman" w:eastAsia="Times New Roman" w:hAnsi="Times New Roman" w:cs="Times New Roman"/>
                <w:sz w:val="24"/>
                <w:szCs w:val="24"/>
                <w:lang w:eastAsia="ru-RU"/>
              </w:rPr>
            </w:pPr>
            <w:r w:rsidRPr="00C02CE1">
              <w:rPr>
                <w:rFonts w:ascii="Times New Roman" w:eastAsia="Times New Roman" w:hAnsi="Times New Roman" w:cs="Times New Roman"/>
                <w:sz w:val="24"/>
                <w:szCs w:val="24"/>
                <w:lang w:eastAsia="ru-RU"/>
              </w:rPr>
              <w:t xml:space="preserve">Специалист МАУ МФЦ Камешкирского района направляет (вручает) заявителю документ о предоставлении муниципальной услуги или об </w:t>
            </w:r>
            <w:r w:rsidRPr="00C02CE1">
              <w:rPr>
                <w:rFonts w:ascii="Times New Roman" w:eastAsia="Times New Roman" w:hAnsi="Times New Roman" w:cs="Times New Roman"/>
                <w:sz w:val="24"/>
                <w:szCs w:val="24"/>
                <w:lang w:eastAsia="ru-RU"/>
              </w:rPr>
              <w:lastRenderedPageBreak/>
              <w:t>отказе в предоставлении муниципальной услуги</w:t>
            </w:r>
          </w:p>
        </w:tc>
      </w:tr>
    </w:tbl>
    <w:p w:rsidR="00C02CE1" w:rsidRPr="00C02CE1" w:rsidRDefault="00C02CE1" w:rsidP="00C02CE1">
      <w:pPr>
        <w:tabs>
          <w:tab w:val="left" w:pos="7620"/>
          <w:tab w:val="right" w:pos="9779"/>
        </w:tabs>
        <w:spacing w:after="0" w:line="240" w:lineRule="auto"/>
        <w:rPr>
          <w:rFonts w:ascii="Times New Roman" w:eastAsia="Times New Roman" w:hAnsi="Times New Roman" w:cs="Times New Roman"/>
          <w:sz w:val="24"/>
          <w:szCs w:val="24"/>
          <w:lang w:eastAsia="ru-RU"/>
        </w:rPr>
      </w:pPr>
    </w:p>
    <w:p w:rsidR="00ED51ED" w:rsidRPr="00ED51ED" w:rsidRDefault="00ED51ED" w:rsidP="00ED51ED">
      <w:pPr>
        <w:spacing w:after="0" w:line="240" w:lineRule="auto"/>
        <w:jc w:val="center"/>
        <w:rPr>
          <w:rFonts w:ascii="Times New Roman" w:eastAsia="Times New Roman" w:hAnsi="Times New Roman" w:cs="Times New Roman"/>
          <w:b/>
          <w:sz w:val="24"/>
          <w:szCs w:val="24"/>
          <w:lang w:eastAsia="ru-RU"/>
        </w:rPr>
      </w:pPr>
      <w:r w:rsidRPr="00ED51ED">
        <w:rPr>
          <w:rFonts w:ascii="Times New Roman" w:eastAsia="Times New Roman" w:hAnsi="Times New Roman" w:cs="Times New Roman"/>
          <w:b/>
          <w:sz w:val="24"/>
          <w:szCs w:val="24"/>
          <w:lang w:eastAsia="ru-RU"/>
        </w:rPr>
        <w:t xml:space="preserve">О Б </w:t>
      </w:r>
      <w:proofErr w:type="gramStart"/>
      <w:r w:rsidRPr="00ED51ED">
        <w:rPr>
          <w:rFonts w:ascii="Times New Roman" w:eastAsia="Times New Roman" w:hAnsi="Times New Roman" w:cs="Times New Roman"/>
          <w:b/>
          <w:sz w:val="24"/>
          <w:szCs w:val="24"/>
          <w:lang w:eastAsia="ru-RU"/>
        </w:rPr>
        <w:t>Р</w:t>
      </w:r>
      <w:proofErr w:type="gramEnd"/>
      <w:r w:rsidRPr="00ED51ED">
        <w:rPr>
          <w:rFonts w:ascii="Times New Roman" w:eastAsia="Times New Roman" w:hAnsi="Times New Roman" w:cs="Times New Roman"/>
          <w:b/>
          <w:sz w:val="24"/>
          <w:szCs w:val="24"/>
          <w:lang w:eastAsia="ru-RU"/>
        </w:rPr>
        <w:t xml:space="preserve"> А З Е Ц</w:t>
      </w:r>
    </w:p>
    <w:p w:rsidR="00ED51ED" w:rsidRPr="00ED51ED" w:rsidRDefault="00ED51ED" w:rsidP="00ED51ED">
      <w:pPr>
        <w:spacing w:after="0" w:line="240" w:lineRule="auto"/>
        <w:jc w:val="center"/>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письма об отказе в предоставлении муниципальной услуги</w:t>
      </w:r>
    </w:p>
    <w:p w:rsidR="00ED51ED" w:rsidRPr="00ED51ED" w:rsidRDefault="00ED51ED" w:rsidP="00ED51ED">
      <w:pPr>
        <w:spacing w:after="0" w:line="240" w:lineRule="auto"/>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 xml:space="preserve">                                                                </w:t>
      </w:r>
    </w:p>
    <w:p w:rsidR="00ED51ED" w:rsidRPr="00ED51ED" w:rsidRDefault="00ED51ED" w:rsidP="00ED51ED">
      <w:pPr>
        <w:spacing w:after="0" w:line="240" w:lineRule="auto"/>
        <w:jc w:val="right"/>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________________________________</w:t>
      </w:r>
    </w:p>
    <w:p w:rsidR="00ED51ED" w:rsidRPr="00ED51ED" w:rsidRDefault="00ED51ED" w:rsidP="00ED51ED">
      <w:pPr>
        <w:spacing w:after="0" w:line="240" w:lineRule="auto"/>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 xml:space="preserve">                                                                                                            (Ф.И.О. заявителя)</w:t>
      </w:r>
    </w:p>
    <w:p w:rsidR="00ED51ED" w:rsidRPr="00ED51ED" w:rsidRDefault="00ED51ED" w:rsidP="00ED51ED">
      <w:pPr>
        <w:spacing w:after="0" w:line="240" w:lineRule="auto"/>
        <w:jc w:val="right"/>
        <w:rPr>
          <w:rFonts w:ascii="Times New Roman" w:eastAsia="Times New Roman" w:hAnsi="Times New Roman" w:cs="Times New Roman"/>
          <w:sz w:val="24"/>
          <w:szCs w:val="24"/>
          <w:lang w:eastAsia="ru-RU"/>
        </w:rPr>
      </w:pPr>
      <w:proofErr w:type="gramStart"/>
      <w:r w:rsidRPr="00ED51ED">
        <w:rPr>
          <w:rFonts w:ascii="Times New Roman" w:eastAsia="Times New Roman" w:hAnsi="Times New Roman" w:cs="Times New Roman"/>
          <w:sz w:val="24"/>
          <w:szCs w:val="24"/>
          <w:lang w:eastAsia="ru-RU"/>
        </w:rPr>
        <w:t>проживающему (ей) по адресу:__________</w:t>
      </w:r>
      <w:proofErr w:type="gramEnd"/>
    </w:p>
    <w:p w:rsidR="00ED51ED" w:rsidRPr="00ED51ED" w:rsidRDefault="00ED51ED" w:rsidP="00ED51ED">
      <w:pPr>
        <w:spacing w:after="0" w:line="240" w:lineRule="auto"/>
        <w:jc w:val="right"/>
        <w:rPr>
          <w:rFonts w:ascii="Times New Roman" w:eastAsia="Times New Roman" w:hAnsi="Times New Roman" w:cs="Times New Roman"/>
          <w:sz w:val="24"/>
          <w:szCs w:val="24"/>
          <w:lang w:eastAsia="ru-RU"/>
        </w:rPr>
      </w:pPr>
    </w:p>
    <w:p w:rsidR="00ED51ED" w:rsidRPr="00ED51ED" w:rsidRDefault="00ED51ED" w:rsidP="00ED51ED">
      <w:pPr>
        <w:spacing w:after="0" w:line="240" w:lineRule="auto"/>
        <w:jc w:val="right"/>
        <w:rPr>
          <w:rFonts w:ascii="Times New Roman" w:eastAsia="Times New Roman" w:hAnsi="Times New Roman" w:cs="Times New Roman"/>
          <w:sz w:val="24"/>
          <w:szCs w:val="24"/>
          <w:lang w:eastAsia="ru-RU"/>
        </w:rPr>
      </w:pPr>
    </w:p>
    <w:p w:rsidR="00ED51ED" w:rsidRPr="00ED51ED" w:rsidRDefault="00ED51ED" w:rsidP="00ED51ED">
      <w:pPr>
        <w:spacing w:after="0" w:line="240" w:lineRule="auto"/>
        <w:ind w:firstLine="360"/>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Сообщаем, что Ваше заявление о  выдаче  разрешения на установку рекламной конструкции  ______________________________________________</w:t>
      </w:r>
    </w:p>
    <w:p w:rsidR="00ED51ED" w:rsidRPr="00ED51ED" w:rsidRDefault="00ED51ED" w:rsidP="00ED51ED">
      <w:pPr>
        <w:spacing w:after="0" w:line="240" w:lineRule="auto"/>
        <w:ind w:firstLine="360"/>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 xml:space="preserve">                                       (указывается тип и место установки рекламной конструкции)</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администрацией</w:t>
      </w:r>
      <w:r w:rsidRPr="00ED51ED">
        <w:rPr>
          <w:rFonts w:ascii="Times New Roman" w:eastAsia="Times New Roman" w:hAnsi="Times New Roman" w:cs="Times New Roman"/>
          <w:sz w:val="24"/>
          <w:szCs w:val="24"/>
          <w:lang w:eastAsia="ru-RU"/>
        </w:rPr>
        <w:t xml:space="preserve"> Камешкирского района рассмотрено и оставлено без удовлетворения по следующим основаниям.</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ab/>
        <w:t xml:space="preserve">Разрешение на установку рекламной конструкции Вам не может быть  выдано   ____________________________________________________________________ (указываются </w:t>
      </w:r>
      <w:proofErr w:type="gramStart"/>
      <w:r w:rsidRPr="00ED51ED">
        <w:rPr>
          <w:rFonts w:ascii="Times New Roman" w:eastAsia="Times New Roman" w:hAnsi="Times New Roman" w:cs="Times New Roman"/>
          <w:sz w:val="24"/>
          <w:szCs w:val="24"/>
          <w:lang w:eastAsia="ru-RU"/>
        </w:rPr>
        <w:t>основания</w:t>
      </w:r>
      <w:proofErr w:type="gramEnd"/>
      <w:r w:rsidRPr="00ED51ED">
        <w:rPr>
          <w:rFonts w:ascii="Times New Roman" w:eastAsia="Times New Roman" w:hAnsi="Times New Roman" w:cs="Times New Roman"/>
          <w:sz w:val="24"/>
          <w:szCs w:val="24"/>
          <w:lang w:eastAsia="ru-RU"/>
        </w:rPr>
        <w:t xml:space="preserve"> и причины  по которым отказано в предоставление муниципальной </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____________________________________________________________________</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proofErr w:type="gramStart"/>
      <w:r w:rsidRPr="00ED51ED">
        <w:rPr>
          <w:rFonts w:ascii="Times New Roman" w:eastAsia="Times New Roman" w:hAnsi="Times New Roman" w:cs="Times New Roman"/>
          <w:sz w:val="24"/>
          <w:szCs w:val="24"/>
          <w:lang w:eastAsia="ru-RU"/>
        </w:rPr>
        <w:t>услуги со ссылками на нормативные правовые акта, на основании которых отказано</w:t>
      </w:r>
      <w:proofErr w:type="gramEnd"/>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_____________________________________________________________________________</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в предоставлении муниципальной услуги)</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sidRPr="00ED51ED">
        <w:rPr>
          <w:rFonts w:ascii="Times New Roman" w:eastAsia="Times New Roman" w:hAnsi="Times New Roman" w:cs="Times New Roman"/>
          <w:sz w:val="24"/>
          <w:szCs w:val="24"/>
          <w:lang w:eastAsia="ru-RU"/>
        </w:rPr>
        <w:tab/>
        <w:t>Одновременно разъясняем Вам, что в случае если Вы не согласны с решением администрации Камешкирского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p>
    <w:p w:rsidR="00ED51ED" w:rsidRPr="00ED51ED" w:rsidRDefault="00ED51ED" w:rsidP="00ED51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D51ED">
        <w:rPr>
          <w:rFonts w:ascii="Times New Roman" w:eastAsia="Times New Roman" w:hAnsi="Times New Roman" w:cs="Times New Roman"/>
          <w:sz w:val="24"/>
          <w:szCs w:val="24"/>
          <w:lang w:eastAsia="ru-RU"/>
        </w:rPr>
        <w:t>______________________</w:t>
      </w:r>
    </w:p>
    <w:p w:rsidR="00ED51ED" w:rsidRPr="00ED51ED" w:rsidRDefault="00ED51ED" w:rsidP="00ED51ED">
      <w:pPr>
        <w:spacing w:after="0" w:line="240" w:lineRule="auto"/>
        <w:rPr>
          <w:rFonts w:ascii="Times New Roman" w:eastAsia="Times New Roman" w:hAnsi="Times New Roman" w:cs="Times New Roman"/>
          <w:sz w:val="20"/>
          <w:szCs w:val="20"/>
          <w:lang w:eastAsia="ru-RU"/>
        </w:rPr>
      </w:pPr>
    </w:p>
    <w:p w:rsidR="00C02CE1" w:rsidRPr="00C02CE1" w:rsidRDefault="00C02CE1" w:rsidP="00C02CE1">
      <w:pPr>
        <w:spacing w:after="0" w:line="240" w:lineRule="auto"/>
        <w:ind w:firstLine="360"/>
        <w:jc w:val="center"/>
        <w:rPr>
          <w:rFonts w:ascii="Times New Roman" w:eastAsia="Times New Roman" w:hAnsi="Times New Roman" w:cs="Times New Roman"/>
          <w:sz w:val="24"/>
          <w:szCs w:val="24"/>
          <w:u w:val="single"/>
          <w:lang w:eastAsia="ru-RU"/>
        </w:rPr>
      </w:pPr>
    </w:p>
    <w:p w:rsidR="00C02CE1" w:rsidRPr="00C02CE1" w:rsidRDefault="00C02CE1" w:rsidP="00C02CE1">
      <w:pPr>
        <w:spacing w:after="0" w:line="240" w:lineRule="auto"/>
        <w:ind w:firstLine="360"/>
        <w:jc w:val="center"/>
        <w:rPr>
          <w:rFonts w:ascii="Times New Roman" w:eastAsia="Times New Roman" w:hAnsi="Times New Roman" w:cs="Times New Roman"/>
          <w:sz w:val="24"/>
          <w:szCs w:val="24"/>
          <w:u w:val="single"/>
          <w:lang w:eastAsia="ru-RU"/>
        </w:rPr>
      </w:pPr>
    </w:p>
    <w:p w:rsidR="00C02CE1" w:rsidRPr="00C02CE1" w:rsidRDefault="00C02CE1" w:rsidP="00C02CE1">
      <w:pPr>
        <w:spacing w:after="0" w:line="240" w:lineRule="auto"/>
        <w:ind w:firstLine="360"/>
        <w:jc w:val="center"/>
        <w:rPr>
          <w:rFonts w:ascii="Times New Roman" w:eastAsia="Times New Roman" w:hAnsi="Times New Roman" w:cs="Times New Roman"/>
          <w:sz w:val="24"/>
          <w:szCs w:val="24"/>
          <w:u w:val="single"/>
          <w:lang w:eastAsia="ru-RU"/>
        </w:rPr>
      </w:pPr>
    </w:p>
    <w:p w:rsidR="00C02CE1" w:rsidRPr="00C02CE1" w:rsidRDefault="00C02CE1" w:rsidP="00C02CE1">
      <w:pPr>
        <w:spacing w:after="0" w:line="240" w:lineRule="auto"/>
        <w:ind w:firstLine="360"/>
        <w:jc w:val="center"/>
        <w:rPr>
          <w:rFonts w:ascii="Times New Roman" w:eastAsia="Times New Roman" w:hAnsi="Times New Roman" w:cs="Times New Roman"/>
          <w:sz w:val="24"/>
          <w:szCs w:val="24"/>
          <w:u w:val="single"/>
          <w:lang w:eastAsia="ru-RU"/>
        </w:rPr>
      </w:pPr>
    </w:p>
    <w:p w:rsidR="00C02CE1" w:rsidRPr="00C02CE1" w:rsidRDefault="00C02CE1" w:rsidP="00C02CE1">
      <w:pPr>
        <w:spacing w:after="0" w:line="240" w:lineRule="auto"/>
        <w:ind w:firstLine="360"/>
        <w:jc w:val="center"/>
        <w:rPr>
          <w:rFonts w:ascii="Times New Roman" w:eastAsia="Times New Roman" w:hAnsi="Times New Roman" w:cs="Times New Roman"/>
          <w:sz w:val="24"/>
          <w:szCs w:val="24"/>
          <w:u w:val="single"/>
          <w:lang w:eastAsia="ru-RU"/>
        </w:rPr>
      </w:pPr>
    </w:p>
    <w:p w:rsidR="00C818D8" w:rsidRDefault="00C02CE1">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4357370</wp:posOffset>
                </wp:positionH>
                <wp:positionV relativeFrom="paragraph">
                  <wp:posOffset>8834120</wp:posOffset>
                </wp:positionV>
                <wp:extent cx="2088515" cy="1068070"/>
                <wp:effectExtent l="0" t="0" r="26035" b="1778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1068070"/>
                        </a:xfrm>
                        <a:prstGeom prst="rect">
                          <a:avLst/>
                        </a:prstGeom>
                        <a:solidFill>
                          <a:srgbClr val="FFFFFF"/>
                        </a:solidFill>
                        <a:ln w="9360">
                          <a:solidFill>
                            <a:srgbClr val="000000"/>
                          </a:solidFill>
                          <a:miter/>
                        </a:ln>
                        <a:effectLst/>
                      </wps:spPr>
                      <wps:txbx>
                        <w:txbxContent>
                          <w:p w:rsidR="0004247D" w:rsidRDefault="0004247D" w:rsidP="0004247D">
                            <w:pPr>
                              <w:pStyle w:val="a5"/>
                              <w:jc w:val="center"/>
                            </w:pPr>
                            <w:r>
                              <w:rPr>
                                <w:rFonts w:ascii="Times New Roman" w:hAnsi="Times New Roman" w:cs="Times New Roman"/>
                              </w:rPr>
                              <w:t xml:space="preserve">Выдача разрешения на строительство и уведомление заявителя </w:t>
                            </w:r>
                            <w:r>
                              <w:rPr>
                                <w:rFonts w:ascii="Times New Roman" w:hAnsi="Times New Roman" w:cs="Times New Roman"/>
                                <w:color w:val="000000"/>
                              </w:rPr>
                              <w:t>(не позднее пяти рабочих дней со дня</w:t>
                            </w:r>
                            <w:r>
                              <w:rPr>
                                <w:color w:val="000000"/>
                              </w:rPr>
                              <w:t xml:space="preserve"> </w:t>
                            </w:r>
                            <w:r>
                              <w:rPr>
                                <w:rFonts w:ascii="Times New Roman" w:hAnsi="Times New Roman" w:cs="Times New Roman"/>
                                <w:color w:val="000000"/>
                              </w:rPr>
                              <w:t xml:space="preserve">получения заявления)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343.1pt;margin-top:695.6pt;width:164.45pt;height: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" strokeweight=".26mm">
                <v:path arrowok="t"/>
                <v:textbox>
                  <w:txbxContent>
                    <w:p w:rsidR="0004247D" w:rsidRDefault="0004247D" w:rsidP="0004247D">
                      <w:pPr>
                        <w:pStyle w:val="a5"/>
                        <w:jc w:val="center"/>
                      </w:pPr>
                      <w:r>
                        <w:rPr>
                          <w:rFonts w:ascii="Times New Roman" w:hAnsi="Times New Roman" w:cs="Times New Roman"/>
                        </w:rPr>
                        <w:t xml:space="preserve">Выдача разрешения на строительство и уведомление заявителя </w:t>
                      </w:r>
                      <w:r>
                        <w:rPr>
                          <w:rFonts w:ascii="Times New Roman" w:hAnsi="Times New Roman" w:cs="Times New Roman"/>
                          <w:color w:val="000000"/>
                        </w:rPr>
                        <w:t>(не позднее пяти рабочих дней со дня</w:t>
                      </w:r>
                      <w:r>
                        <w:rPr>
                          <w:color w:val="000000"/>
                        </w:rPr>
                        <w:t xml:space="preserve"> </w:t>
                      </w:r>
                      <w:r>
                        <w:rPr>
                          <w:rFonts w:ascii="Times New Roman" w:hAnsi="Times New Roman" w:cs="Times New Roman"/>
                          <w:color w:val="000000"/>
                        </w:rPr>
                        <w:t xml:space="preserve">получения заявления) </w:t>
                      </w:r>
                    </w:p>
                  </w:txbxContent>
                </v:textbox>
              </v:rect>
            </w:pict>
          </mc:Fallback>
        </mc:AlternateContent>
      </w:r>
    </w:p>
    <w:sectPr w:rsidR="00C81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A3"/>
    <w:rsid w:val="0004247D"/>
    <w:rsid w:val="001657FC"/>
    <w:rsid w:val="008E1DE5"/>
    <w:rsid w:val="008F6D31"/>
    <w:rsid w:val="00A13D1D"/>
    <w:rsid w:val="00A33187"/>
    <w:rsid w:val="00AA7DD7"/>
    <w:rsid w:val="00BC2CA3"/>
    <w:rsid w:val="00C02CE1"/>
    <w:rsid w:val="00C818D8"/>
    <w:rsid w:val="00CF433C"/>
    <w:rsid w:val="00ED5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2C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CA3"/>
    <w:rPr>
      <w:rFonts w:ascii="Times New Roman" w:eastAsia="Times New Roman" w:hAnsi="Times New Roman" w:cs="Times New Roman"/>
      <w:b/>
      <w:bCs/>
      <w:sz w:val="36"/>
      <w:szCs w:val="36"/>
      <w:lang w:eastAsia="ru-RU"/>
    </w:rPr>
  </w:style>
  <w:style w:type="paragraph" w:customStyle="1" w:styleId="title0">
    <w:name w:val="title0"/>
    <w:basedOn w:val="a"/>
    <w:rsid w:val="00BC2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C2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BC2CA3"/>
  </w:style>
  <w:style w:type="paragraph" w:customStyle="1" w:styleId="10">
    <w:name w:val="Нижний колонтитул1"/>
    <w:basedOn w:val="a"/>
    <w:rsid w:val="00BC2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C818D8"/>
    <w:rPr>
      <w:rFonts w:cs="Times New Roman"/>
      <w:color w:val="0000FF"/>
      <w:u w:val="single"/>
    </w:rPr>
  </w:style>
  <w:style w:type="paragraph" w:customStyle="1" w:styleId="a5">
    <w:name w:val="Содержимое врезки"/>
    <w:basedOn w:val="a"/>
    <w:uiPriority w:val="99"/>
    <w:rsid w:val="00C02CE1"/>
    <w:pPr>
      <w:suppressAutoHyphens/>
    </w:pPr>
    <w:rPr>
      <w:rFonts w:ascii="Calibri" w:eastAsia="Calibri" w:hAnsi="Calibri" w:cs="Calibri"/>
      <w:color w:val="00000A"/>
      <w:lang w:eastAsia="ar-SA"/>
    </w:rPr>
  </w:style>
  <w:style w:type="paragraph" w:customStyle="1" w:styleId="ConsPlusNormal">
    <w:name w:val="ConsPlusNormal"/>
    <w:link w:val="ConsPlusNormal0"/>
    <w:uiPriority w:val="99"/>
    <w:rsid w:val="0004247D"/>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04247D"/>
    <w:rPr>
      <w:rFonts w:ascii="Calibri" w:eastAsia="Times New Roman" w:hAnsi="Calibri" w:cs="Calibri"/>
      <w:color w:val="00000A"/>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2C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CA3"/>
    <w:rPr>
      <w:rFonts w:ascii="Times New Roman" w:eastAsia="Times New Roman" w:hAnsi="Times New Roman" w:cs="Times New Roman"/>
      <w:b/>
      <w:bCs/>
      <w:sz w:val="36"/>
      <w:szCs w:val="36"/>
      <w:lang w:eastAsia="ru-RU"/>
    </w:rPr>
  </w:style>
  <w:style w:type="paragraph" w:customStyle="1" w:styleId="title0">
    <w:name w:val="title0"/>
    <w:basedOn w:val="a"/>
    <w:rsid w:val="00BC2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C2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BC2CA3"/>
  </w:style>
  <w:style w:type="paragraph" w:customStyle="1" w:styleId="10">
    <w:name w:val="Нижний колонтитул1"/>
    <w:basedOn w:val="a"/>
    <w:rsid w:val="00BC2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C818D8"/>
    <w:rPr>
      <w:rFonts w:cs="Times New Roman"/>
      <w:color w:val="0000FF"/>
      <w:u w:val="single"/>
    </w:rPr>
  </w:style>
  <w:style w:type="paragraph" w:customStyle="1" w:styleId="a5">
    <w:name w:val="Содержимое врезки"/>
    <w:basedOn w:val="a"/>
    <w:uiPriority w:val="99"/>
    <w:rsid w:val="00C02CE1"/>
    <w:pPr>
      <w:suppressAutoHyphens/>
    </w:pPr>
    <w:rPr>
      <w:rFonts w:ascii="Calibri" w:eastAsia="Calibri" w:hAnsi="Calibri" w:cs="Calibri"/>
      <w:color w:val="00000A"/>
      <w:lang w:eastAsia="ar-SA"/>
    </w:rPr>
  </w:style>
  <w:style w:type="paragraph" w:customStyle="1" w:styleId="ConsPlusNormal">
    <w:name w:val="ConsPlusNormal"/>
    <w:link w:val="ConsPlusNormal0"/>
    <w:uiPriority w:val="99"/>
    <w:rsid w:val="0004247D"/>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04247D"/>
    <w:rPr>
      <w:rFonts w:ascii="Calibri" w:eastAsia="Times New Roman" w:hAnsi="Calibri" w:cs="Calibri"/>
      <w:color w:val="00000A"/>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kameshkir.pnzreg.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ravo-search.minjust.ru/bigs/showDocument.html?id=5E6D0BC4-7F76-44CC-BDD6-4E10B94D1F19" TargetMode="External"/><Relationship Id="rId5" Type="http://schemas.openxmlformats.org/officeDocument/2006/relationships/webSettings" Target="webSettings.xml"/><Relationship Id="rId10" Type="http://schemas.openxmlformats.org/officeDocument/2006/relationships/hyperlink" Target="http://kameshkir.pnzreg.ru/" TargetMode="External"/><Relationship Id="rId4" Type="http://schemas.openxmlformats.org/officeDocument/2006/relationships/settings" Target="settings.xml"/><Relationship Id="rId9" Type="http://schemas.openxmlformats.org/officeDocument/2006/relationships/hyperlink" Target="mailto:kamesh_adm@su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577F-5C27-4C8E-B067-7280E79C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8664</Words>
  <Characters>49390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2019-02-28T10:48:00Z</dcterms:created>
  <dcterms:modified xsi:type="dcterms:W3CDTF">2019-03-05T05:58:00Z</dcterms:modified>
</cp:coreProperties>
</file>