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1A" w:rsidRDefault="0006591A" w:rsidP="0006591A">
      <w:pPr>
        <w:jc w:val="right"/>
      </w:pPr>
      <w:r>
        <w:t xml:space="preserve">       </w:t>
      </w:r>
    </w:p>
    <w:p w:rsidR="0006591A" w:rsidRDefault="0006591A" w:rsidP="0006591A">
      <w:pPr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4375" cy="962025"/>
            <wp:effectExtent l="19050" t="0" r="9525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91A" w:rsidRDefault="0006591A" w:rsidP="000659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6591A" w:rsidRDefault="0006591A" w:rsidP="000659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КОМИТЕТ МЕСТНОГО САМОУПРАВЛЕНИЯ</w:t>
      </w:r>
    </w:p>
    <w:p w:rsidR="0006591A" w:rsidRDefault="0006591A" w:rsidP="000659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НОВОШАТКИНСКОГО СЕЛЬСОВЕТА</w:t>
      </w:r>
    </w:p>
    <w:p w:rsidR="0006591A" w:rsidRDefault="0006591A" w:rsidP="000659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КАМЕШКИРСКОГО РАЙОНА</w:t>
      </w:r>
    </w:p>
    <w:p w:rsidR="0006591A" w:rsidRDefault="0006591A" w:rsidP="000659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ПЕНЗЕНСКОЙ ОБЛАСТИ</w:t>
      </w:r>
    </w:p>
    <w:p w:rsidR="0006591A" w:rsidRDefault="0006591A" w:rsidP="000659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ВТОРОГО СОЗЫВА</w:t>
      </w:r>
    </w:p>
    <w:p w:rsidR="0006591A" w:rsidRDefault="0006591A" w:rsidP="0006591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6591A" w:rsidRDefault="0006591A" w:rsidP="0006591A">
      <w:pPr>
        <w:pStyle w:val="3"/>
        <w:spacing w:before="0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Е Ш Е Н И Е</w:t>
      </w:r>
    </w:p>
    <w:p w:rsidR="0006591A" w:rsidRDefault="0006591A" w:rsidP="0006591A">
      <w:pPr>
        <w:pStyle w:val="3"/>
        <w:spacing w:before="0"/>
        <w:rPr>
          <w:rFonts w:ascii="Times New Roman" w:hAnsi="Times New Roman"/>
          <w:color w:val="000000"/>
          <w:sz w:val="28"/>
          <w:szCs w:val="28"/>
        </w:rPr>
      </w:pPr>
    </w:p>
    <w:p w:rsidR="0006591A" w:rsidRDefault="0006591A" w:rsidP="0006591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487"/>
      </w:tblGrid>
      <w:tr w:rsidR="0006591A" w:rsidTr="0006591A">
        <w:trPr>
          <w:jc w:val="center"/>
        </w:trPr>
        <w:tc>
          <w:tcPr>
            <w:tcW w:w="334" w:type="dxa"/>
            <w:vAlign w:val="bottom"/>
            <w:hideMark/>
          </w:tcPr>
          <w:p w:rsidR="0006591A" w:rsidRDefault="0006591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6591A" w:rsidRDefault="000659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10.07.2017 года</w:t>
            </w:r>
          </w:p>
        </w:tc>
        <w:tc>
          <w:tcPr>
            <w:tcW w:w="397" w:type="dxa"/>
            <w:hideMark/>
          </w:tcPr>
          <w:p w:rsidR="0006591A" w:rsidRDefault="000659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6591A" w:rsidRDefault="009944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371-49/2</w:t>
            </w:r>
          </w:p>
        </w:tc>
      </w:tr>
      <w:tr w:rsidR="0006591A" w:rsidTr="0006591A">
        <w:trPr>
          <w:trHeight w:val="250"/>
          <w:jc w:val="center"/>
        </w:trPr>
        <w:tc>
          <w:tcPr>
            <w:tcW w:w="5053" w:type="dxa"/>
            <w:gridSpan w:val="4"/>
            <w:hideMark/>
          </w:tcPr>
          <w:p w:rsidR="0006591A" w:rsidRDefault="0006591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(с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Шаткино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211B6D" w:rsidRDefault="00211B6D" w:rsidP="00211B6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1B6D" w:rsidRPr="009B30E1" w:rsidRDefault="00211B6D" w:rsidP="00071F33">
      <w:pPr>
        <w:shd w:val="clear" w:color="auto" w:fill="FFFFFF"/>
        <w:tabs>
          <w:tab w:val="left" w:leader="dot" w:pos="3816"/>
        </w:tabs>
        <w:spacing w:before="230"/>
        <w:ind w:left="48"/>
        <w:jc w:val="center"/>
        <w:rPr>
          <w:rFonts w:ascii="Times New Roman" w:hAnsi="Times New Roman"/>
          <w:b/>
          <w:sz w:val="24"/>
          <w:szCs w:val="24"/>
        </w:rPr>
      </w:pPr>
      <w:r w:rsidRPr="009B30E1">
        <w:rPr>
          <w:rFonts w:ascii="Times New Roman" w:hAnsi="Times New Roman"/>
          <w:b/>
          <w:bCs/>
          <w:sz w:val="24"/>
          <w:szCs w:val="24"/>
        </w:rPr>
        <w:t>О внесении изменений в решение</w:t>
      </w:r>
      <w:r w:rsidRPr="009B30E1">
        <w:rPr>
          <w:rFonts w:ascii="Times New Roman" w:hAnsi="Times New Roman"/>
          <w:b/>
          <w:bCs/>
          <w:iCs/>
          <w:spacing w:val="-8"/>
          <w:sz w:val="24"/>
          <w:szCs w:val="24"/>
        </w:rPr>
        <w:t xml:space="preserve"> </w:t>
      </w:r>
      <w:r w:rsidR="009B30E1" w:rsidRPr="009B30E1">
        <w:rPr>
          <w:rFonts w:ascii="Times New Roman" w:hAnsi="Times New Roman"/>
          <w:b/>
          <w:bCs/>
          <w:iCs/>
          <w:spacing w:val="-8"/>
          <w:sz w:val="24"/>
          <w:szCs w:val="24"/>
        </w:rPr>
        <w:t xml:space="preserve">Комитета местного самоуправления </w:t>
      </w:r>
      <w:r w:rsidR="00071F33">
        <w:rPr>
          <w:rFonts w:ascii="Times New Roman" w:hAnsi="Times New Roman"/>
          <w:b/>
          <w:bCs/>
          <w:iCs/>
          <w:spacing w:val="-8"/>
          <w:sz w:val="24"/>
          <w:szCs w:val="24"/>
        </w:rPr>
        <w:t>Новошаткинского</w:t>
      </w:r>
      <w:r w:rsidR="009B30E1" w:rsidRPr="009B30E1">
        <w:rPr>
          <w:rFonts w:ascii="Times New Roman" w:hAnsi="Times New Roman"/>
          <w:b/>
          <w:bCs/>
          <w:iCs/>
          <w:spacing w:val="-8"/>
          <w:sz w:val="24"/>
          <w:szCs w:val="24"/>
        </w:rPr>
        <w:t xml:space="preserve"> сельсовета</w:t>
      </w:r>
      <w:r w:rsidRPr="009B30E1">
        <w:rPr>
          <w:rFonts w:ascii="Times New Roman" w:hAnsi="Times New Roman"/>
          <w:b/>
          <w:bCs/>
          <w:iCs/>
          <w:spacing w:val="-8"/>
          <w:sz w:val="24"/>
          <w:szCs w:val="24"/>
        </w:rPr>
        <w:t xml:space="preserve"> Камешкирского района Пензенской области </w:t>
      </w:r>
      <w:r w:rsidRPr="009B30E1">
        <w:rPr>
          <w:rFonts w:ascii="Times New Roman" w:hAnsi="Times New Roman"/>
          <w:b/>
          <w:bCs/>
          <w:iCs/>
          <w:spacing w:val="-7"/>
          <w:sz w:val="24"/>
          <w:szCs w:val="24"/>
        </w:rPr>
        <w:t xml:space="preserve"> </w:t>
      </w:r>
      <w:r w:rsidRPr="009B30E1">
        <w:rPr>
          <w:rFonts w:ascii="Times New Roman" w:hAnsi="Times New Roman"/>
          <w:b/>
          <w:bCs/>
          <w:spacing w:val="-7"/>
          <w:sz w:val="24"/>
          <w:szCs w:val="24"/>
        </w:rPr>
        <w:t>от</w:t>
      </w:r>
      <w:r w:rsidRPr="009B30E1">
        <w:rPr>
          <w:rFonts w:ascii="Times New Roman" w:hAnsi="Times New Roman"/>
          <w:b/>
          <w:sz w:val="24"/>
          <w:szCs w:val="24"/>
        </w:rPr>
        <w:t xml:space="preserve"> </w:t>
      </w:r>
      <w:r w:rsidR="006454F4">
        <w:rPr>
          <w:rFonts w:ascii="Times New Roman" w:hAnsi="Times New Roman"/>
          <w:b/>
          <w:sz w:val="24"/>
          <w:szCs w:val="24"/>
        </w:rPr>
        <w:t>20</w:t>
      </w:r>
      <w:r w:rsidR="00A41EA6">
        <w:rPr>
          <w:rFonts w:ascii="Times New Roman" w:hAnsi="Times New Roman"/>
          <w:b/>
          <w:sz w:val="24"/>
          <w:szCs w:val="24"/>
        </w:rPr>
        <w:t>.04.2012</w:t>
      </w:r>
      <w:r w:rsidR="009B30E1" w:rsidRPr="009B30E1">
        <w:rPr>
          <w:rFonts w:ascii="Times New Roman" w:hAnsi="Times New Roman"/>
          <w:b/>
          <w:sz w:val="24"/>
          <w:szCs w:val="24"/>
        </w:rPr>
        <w:t xml:space="preserve"> г. № </w:t>
      </w:r>
      <w:r w:rsidR="006454F4">
        <w:rPr>
          <w:rFonts w:ascii="Times New Roman" w:hAnsi="Times New Roman"/>
          <w:b/>
          <w:sz w:val="24"/>
          <w:szCs w:val="24"/>
        </w:rPr>
        <w:t>109</w:t>
      </w:r>
      <w:r w:rsidR="00A41EA6">
        <w:rPr>
          <w:rFonts w:ascii="Times New Roman" w:hAnsi="Times New Roman"/>
          <w:b/>
          <w:sz w:val="24"/>
          <w:szCs w:val="24"/>
        </w:rPr>
        <w:t>-</w:t>
      </w:r>
      <w:r w:rsidR="006454F4">
        <w:rPr>
          <w:rFonts w:ascii="Times New Roman" w:hAnsi="Times New Roman"/>
          <w:b/>
          <w:sz w:val="24"/>
          <w:szCs w:val="24"/>
        </w:rPr>
        <w:t>28</w:t>
      </w:r>
      <w:r w:rsidR="00A41EA6">
        <w:rPr>
          <w:rFonts w:ascii="Times New Roman" w:hAnsi="Times New Roman"/>
          <w:b/>
          <w:sz w:val="24"/>
          <w:szCs w:val="24"/>
        </w:rPr>
        <w:t>/1</w:t>
      </w:r>
      <w:r w:rsidR="009B30E1" w:rsidRPr="009B30E1">
        <w:rPr>
          <w:rFonts w:ascii="Times New Roman" w:hAnsi="Times New Roman"/>
          <w:b/>
          <w:sz w:val="24"/>
          <w:szCs w:val="24"/>
        </w:rPr>
        <w:t xml:space="preserve"> </w:t>
      </w:r>
      <w:r w:rsidRPr="009B30E1">
        <w:rPr>
          <w:rFonts w:ascii="Times New Roman" w:hAnsi="Times New Roman"/>
          <w:b/>
          <w:sz w:val="24"/>
          <w:szCs w:val="24"/>
        </w:rPr>
        <w:t xml:space="preserve"> «О некоторых вопросах, связанных с реализацией статьи </w:t>
      </w:r>
      <w:r w:rsidRPr="009B30E1">
        <w:rPr>
          <w:rFonts w:ascii="Times New Roman" w:hAnsi="Times New Roman"/>
          <w:b/>
          <w:bCs/>
          <w:sz w:val="24"/>
          <w:szCs w:val="24"/>
        </w:rPr>
        <w:t xml:space="preserve">15 Федерального </w:t>
      </w:r>
      <w:r w:rsidRPr="009B30E1">
        <w:rPr>
          <w:rFonts w:ascii="Times New Roman" w:hAnsi="Times New Roman"/>
          <w:b/>
          <w:sz w:val="24"/>
          <w:szCs w:val="24"/>
        </w:rPr>
        <w:t xml:space="preserve">закона от </w:t>
      </w:r>
      <w:r w:rsidRPr="009B30E1">
        <w:rPr>
          <w:rFonts w:ascii="Times New Roman" w:hAnsi="Times New Roman"/>
          <w:b/>
          <w:bCs/>
          <w:sz w:val="24"/>
          <w:szCs w:val="24"/>
        </w:rPr>
        <w:t xml:space="preserve">02.03.2007 № 25-ФЗ «О </w:t>
      </w:r>
      <w:r w:rsidRPr="009B30E1">
        <w:rPr>
          <w:rFonts w:ascii="Times New Roman" w:hAnsi="Times New Roman"/>
          <w:b/>
          <w:sz w:val="24"/>
          <w:szCs w:val="24"/>
        </w:rPr>
        <w:t xml:space="preserve">муниципальной службе </w:t>
      </w:r>
      <w:r w:rsidRPr="009B30E1">
        <w:rPr>
          <w:rFonts w:ascii="Times New Roman" w:hAnsi="Times New Roman"/>
          <w:b/>
          <w:bCs/>
          <w:sz w:val="24"/>
          <w:szCs w:val="24"/>
        </w:rPr>
        <w:t>в Российской Федерации»</w:t>
      </w:r>
    </w:p>
    <w:p w:rsidR="009B30E1" w:rsidRPr="009B30E1" w:rsidRDefault="00211B6D" w:rsidP="009B30E1">
      <w:pPr>
        <w:pStyle w:val="a7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9B30E1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9B30E1" w:rsidRPr="009B30E1">
        <w:rPr>
          <w:rFonts w:ascii="Times New Roman" w:hAnsi="Times New Roman"/>
          <w:sz w:val="24"/>
          <w:szCs w:val="24"/>
        </w:rPr>
        <w:t>статьей 20</w:t>
      </w:r>
      <w:r w:rsidR="009B30E1" w:rsidRPr="009B30E1">
        <w:rPr>
          <w:rFonts w:ascii="Times New Roman" w:hAnsi="Times New Roman"/>
          <w:b/>
          <w:sz w:val="24"/>
          <w:szCs w:val="24"/>
        </w:rPr>
        <w:t xml:space="preserve"> </w:t>
      </w:r>
      <w:r w:rsidR="009B30E1" w:rsidRPr="009B30E1">
        <w:rPr>
          <w:rFonts w:ascii="Times New Roman" w:hAnsi="Times New Roman"/>
          <w:sz w:val="24"/>
          <w:szCs w:val="24"/>
        </w:rPr>
        <w:t xml:space="preserve">Устава </w:t>
      </w:r>
      <w:r w:rsidR="00071F33">
        <w:rPr>
          <w:rFonts w:ascii="Times New Roman" w:hAnsi="Times New Roman"/>
          <w:sz w:val="24"/>
          <w:szCs w:val="24"/>
        </w:rPr>
        <w:t>Новошаткинского</w:t>
      </w:r>
      <w:r w:rsidR="009B30E1" w:rsidRPr="009B30E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области,</w:t>
      </w:r>
      <w:r w:rsidR="009B30E1" w:rsidRPr="009B30E1">
        <w:rPr>
          <w:rFonts w:ascii="Times New Roman" w:hAnsi="Times New Roman"/>
          <w:b/>
          <w:sz w:val="24"/>
          <w:szCs w:val="24"/>
        </w:rPr>
        <w:t xml:space="preserve"> </w:t>
      </w:r>
      <w:r w:rsidR="009B30E1" w:rsidRPr="009B30E1">
        <w:rPr>
          <w:rFonts w:ascii="Times New Roman" w:hAnsi="Times New Roman"/>
          <w:sz w:val="24"/>
          <w:szCs w:val="24"/>
        </w:rPr>
        <w:t xml:space="preserve">Комитет местного самоуправления </w:t>
      </w:r>
      <w:r w:rsidR="00071F33">
        <w:rPr>
          <w:rFonts w:ascii="Times New Roman" w:hAnsi="Times New Roman"/>
          <w:sz w:val="24"/>
          <w:szCs w:val="24"/>
        </w:rPr>
        <w:t>Новошаткинского</w:t>
      </w:r>
      <w:r w:rsidR="009B30E1" w:rsidRPr="009B30E1">
        <w:rPr>
          <w:rFonts w:ascii="Times New Roman" w:hAnsi="Times New Roman"/>
          <w:sz w:val="24"/>
          <w:szCs w:val="24"/>
        </w:rPr>
        <w:t xml:space="preserve"> сельсовета Камешкирского района Пензенской области </w:t>
      </w:r>
    </w:p>
    <w:p w:rsidR="009B30E1" w:rsidRPr="009B30E1" w:rsidRDefault="009B30E1" w:rsidP="009B30E1">
      <w:pPr>
        <w:pStyle w:val="a7"/>
        <w:tabs>
          <w:tab w:val="left" w:pos="567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B30E1">
        <w:rPr>
          <w:rFonts w:ascii="Times New Roman" w:hAnsi="Times New Roman"/>
          <w:b/>
          <w:sz w:val="24"/>
          <w:szCs w:val="24"/>
        </w:rPr>
        <w:t>решил:</w:t>
      </w:r>
    </w:p>
    <w:p w:rsidR="00211B6D" w:rsidRPr="009B30E1" w:rsidRDefault="00211B6D" w:rsidP="009B30E1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B30E1">
        <w:rPr>
          <w:rFonts w:ascii="Times New Roman" w:eastAsia="Times New Roman" w:hAnsi="Times New Roman"/>
          <w:sz w:val="24"/>
          <w:szCs w:val="24"/>
          <w:lang w:eastAsia="ru-RU"/>
        </w:rPr>
        <w:t xml:space="preserve">1. Внести в </w:t>
      </w:r>
      <w:r w:rsidR="009B30E1" w:rsidRPr="009B30E1">
        <w:rPr>
          <w:rFonts w:ascii="Times New Roman" w:hAnsi="Times New Roman"/>
          <w:bCs/>
          <w:sz w:val="24"/>
          <w:szCs w:val="24"/>
        </w:rPr>
        <w:t>решение</w:t>
      </w:r>
      <w:r w:rsidR="009B30E1" w:rsidRPr="009B30E1">
        <w:rPr>
          <w:rFonts w:ascii="Times New Roman" w:hAnsi="Times New Roman"/>
          <w:bCs/>
          <w:iCs/>
          <w:spacing w:val="-8"/>
          <w:sz w:val="24"/>
          <w:szCs w:val="24"/>
        </w:rPr>
        <w:t xml:space="preserve"> Комитета местного самоуправления </w:t>
      </w:r>
      <w:r w:rsidR="00071F33">
        <w:rPr>
          <w:rFonts w:ascii="Times New Roman" w:hAnsi="Times New Roman"/>
          <w:bCs/>
          <w:iCs/>
          <w:spacing w:val="-8"/>
          <w:sz w:val="24"/>
          <w:szCs w:val="24"/>
        </w:rPr>
        <w:t>Новошаткинского</w:t>
      </w:r>
      <w:r w:rsidR="009B30E1" w:rsidRPr="009B30E1">
        <w:rPr>
          <w:rFonts w:ascii="Times New Roman" w:hAnsi="Times New Roman"/>
          <w:bCs/>
          <w:iCs/>
          <w:spacing w:val="-8"/>
          <w:sz w:val="24"/>
          <w:szCs w:val="24"/>
        </w:rPr>
        <w:t xml:space="preserve"> сельсовета Камешкирского района Пензенской области </w:t>
      </w:r>
      <w:r w:rsidR="009B30E1" w:rsidRPr="009B30E1">
        <w:rPr>
          <w:rFonts w:ascii="Times New Roman" w:hAnsi="Times New Roman"/>
          <w:bCs/>
          <w:iCs/>
          <w:spacing w:val="-7"/>
          <w:sz w:val="24"/>
          <w:szCs w:val="24"/>
        </w:rPr>
        <w:t xml:space="preserve"> </w:t>
      </w:r>
      <w:r w:rsidR="00BB4136" w:rsidRPr="00BB4136">
        <w:rPr>
          <w:rFonts w:ascii="Times New Roman" w:hAnsi="Times New Roman"/>
          <w:bCs/>
          <w:spacing w:val="-7"/>
          <w:sz w:val="24"/>
          <w:szCs w:val="24"/>
        </w:rPr>
        <w:t>от</w:t>
      </w:r>
      <w:r w:rsidR="006454F4">
        <w:rPr>
          <w:rFonts w:ascii="Times New Roman" w:hAnsi="Times New Roman"/>
          <w:sz w:val="24"/>
          <w:szCs w:val="24"/>
        </w:rPr>
        <w:t xml:space="preserve"> 20</w:t>
      </w:r>
      <w:r w:rsidR="00BB4136" w:rsidRPr="00BB4136">
        <w:rPr>
          <w:rFonts w:ascii="Times New Roman" w:hAnsi="Times New Roman"/>
          <w:sz w:val="24"/>
          <w:szCs w:val="24"/>
        </w:rPr>
        <w:t xml:space="preserve">.04.2012 г. № </w:t>
      </w:r>
      <w:r w:rsidR="006454F4">
        <w:rPr>
          <w:rFonts w:ascii="Times New Roman" w:hAnsi="Times New Roman"/>
          <w:sz w:val="24"/>
          <w:szCs w:val="24"/>
        </w:rPr>
        <w:t>109</w:t>
      </w:r>
      <w:r w:rsidR="00BB4136" w:rsidRPr="00BB4136">
        <w:rPr>
          <w:rFonts w:ascii="Times New Roman" w:hAnsi="Times New Roman"/>
          <w:sz w:val="24"/>
          <w:szCs w:val="24"/>
        </w:rPr>
        <w:t>-</w:t>
      </w:r>
      <w:r w:rsidR="006454F4">
        <w:rPr>
          <w:rFonts w:ascii="Times New Roman" w:hAnsi="Times New Roman"/>
          <w:sz w:val="24"/>
          <w:szCs w:val="24"/>
        </w:rPr>
        <w:t>28</w:t>
      </w:r>
      <w:r w:rsidR="00BB4136" w:rsidRPr="00BB4136">
        <w:rPr>
          <w:rFonts w:ascii="Times New Roman" w:hAnsi="Times New Roman"/>
          <w:sz w:val="24"/>
          <w:szCs w:val="24"/>
        </w:rPr>
        <w:t>/1</w:t>
      </w:r>
      <w:r w:rsidR="00BB4136" w:rsidRPr="009B30E1">
        <w:rPr>
          <w:rFonts w:ascii="Times New Roman" w:hAnsi="Times New Roman"/>
          <w:b/>
          <w:sz w:val="24"/>
          <w:szCs w:val="24"/>
        </w:rPr>
        <w:t xml:space="preserve"> </w:t>
      </w:r>
      <w:r w:rsidR="009B30E1" w:rsidRPr="009B30E1">
        <w:rPr>
          <w:rFonts w:ascii="Times New Roman" w:hAnsi="Times New Roman"/>
          <w:sz w:val="24"/>
          <w:szCs w:val="24"/>
        </w:rPr>
        <w:t xml:space="preserve">  «О некоторых вопросах, связанных с реализацией статьи </w:t>
      </w:r>
      <w:r w:rsidR="009B30E1" w:rsidRPr="009B30E1">
        <w:rPr>
          <w:rFonts w:ascii="Times New Roman" w:hAnsi="Times New Roman"/>
          <w:bCs/>
          <w:sz w:val="24"/>
          <w:szCs w:val="24"/>
        </w:rPr>
        <w:t xml:space="preserve">15 Федерального </w:t>
      </w:r>
      <w:r w:rsidR="009B30E1" w:rsidRPr="009B30E1">
        <w:rPr>
          <w:rFonts w:ascii="Times New Roman" w:hAnsi="Times New Roman"/>
          <w:sz w:val="24"/>
          <w:szCs w:val="24"/>
        </w:rPr>
        <w:t xml:space="preserve">закона от </w:t>
      </w:r>
      <w:r w:rsidR="009B30E1" w:rsidRPr="009B30E1">
        <w:rPr>
          <w:rFonts w:ascii="Times New Roman" w:hAnsi="Times New Roman"/>
          <w:bCs/>
          <w:sz w:val="24"/>
          <w:szCs w:val="24"/>
        </w:rPr>
        <w:t xml:space="preserve">02.03.2007 № 25-ФЗ «О </w:t>
      </w:r>
      <w:r w:rsidR="009B30E1" w:rsidRPr="009B30E1">
        <w:rPr>
          <w:rFonts w:ascii="Times New Roman" w:hAnsi="Times New Roman"/>
          <w:sz w:val="24"/>
          <w:szCs w:val="24"/>
        </w:rPr>
        <w:t xml:space="preserve">муниципальной службе </w:t>
      </w:r>
      <w:r w:rsidR="009B30E1" w:rsidRPr="009B30E1">
        <w:rPr>
          <w:rFonts w:ascii="Times New Roman" w:hAnsi="Times New Roman"/>
          <w:bCs/>
          <w:sz w:val="24"/>
          <w:szCs w:val="24"/>
        </w:rPr>
        <w:t>в Российской Федерации»</w:t>
      </w:r>
      <w:r w:rsidRPr="009B30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следующие изменения:</w:t>
      </w:r>
    </w:p>
    <w:p w:rsidR="00211B6D" w:rsidRPr="009B30E1" w:rsidRDefault="00211B6D" w:rsidP="00211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30E1">
        <w:rPr>
          <w:rFonts w:ascii="Times New Roman" w:hAnsi="Times New Roman"/>
          <w:sz w:val="24"/>
          <w:szCs w:val="24"/>
        </w:rPr>
        <w:t>1.1. Дополнить пунктом 2.1. следующего содержания:</w:t>
      </w:r>
    </w:p>
    <w:p w:rsidR="00211B6D" w:rsidRPr="009B30E1" w:rsidRDefault="00211B6D" w:rsidP="00211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30E1">
        <w:rPr>
          <w:rFonts w:ascii="Times New Roman" w:hAnsi="Times New Roman"/>
          <w:sz w:val="24"/>
          <w:szCs w:val="24"/>
        </w:rPr>
        <w:t xml:space="preserve">«2.1. </w:t>
      </w:r>
      <w:proofErr w:type="gramStart"/>
      <w:r w:rsidRPr="009B30E1">
        <w:rPr>
          <w:rFonts w:ascii="Times New Roman" w:hAnsi="Times New Roman"/>
          <w:sz w:val="24"/>
          <w:szCs w:val="24"/>
        </w:rPr>
        <w:t>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</w:t>
      </w:r>
      <w:bookmarkStart w:id="0" w:name="_GoBack"/>
      <w:bookmarkEnd w:id="0"/>
      <w:r w:rsidRPr="009B30E1">
        <w:rPr>
          <w:rFonts w:ascii="Times New Roman" w:hAnsi="Times New Roman"/>
          <w:sz w:val="24"/>
          <w:szCs w:val="24"/>
        </w:rPr>
        <w:t>) и несовершеннолетних детей Губернатору Пензенской области в порядке, установленном законом Пензенской области.»;</w:t>
      </w:r>
      <w:proofErr w:type="gramEnd"/>
    </w:p>
    <w:p w:rsidR="00211B6D" w:rsidRPr="009B30E1" w:rsidRDefault="00211B6D" w:rsidP="00211B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30E1">
        <w:rPr>
          <w:rFonts w:ascii="Times New Roman" w:hAnsi="Times New Roman"/>
          <w:sz w:val="24"/>
          <w:szCs w:val="24"/>
        </w:rPr>
        <w:t>1.2. Дополнить пунктом 3.1. следующего содержания:</w:t>
      </w:r>
    </w:p>
    <w:p w:rsidR="009B30E1" w:rsidRPr="009B30E1" w:rsidRDefault="00211B6D" w:rsidP="00211B6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B30E1">
        <w:rPr>
          <w:rFonts w:ascii="Times New Roman" w:hAnsi="Times New Roman"/>
          <w:sz w:val="24"/>
          <w:szCs w:val="24"/>
        </w:rPr>
        <w:t xml:space="preserve">«3.1. Граждане, претендующие на замещение должности главы местной администрации по контракту, и лицо, замещающее указанную должность, представляют </w:t>
      </w:r>
      <w:r w:rsidRPr="009B30E1">
        <w:rPr>
          <w:rFonts w:ascii="Times New Roman" w:hAnsi="Times New Roman"/>
          <w:sz w:val="24"/>
          <w:szCs w:val="24"/>
        </w:rPr>
        <w:lastRenderedPageBreak/>
        <w:t>сведения о своих расходах, а также сведения о расходах своих супруг (супругов) и несовершеннолетних детей Губернатору Пензенской области в порядке, установленном законом субъекта Российской Федерации</w:t>
      </w:r>
      <w:proofErr w:type="gramStart"/>
      <w:r w:rsidRPr="009B30E1">
        <w:rPr>
          <w:rFonts w:ascii="Times New Roman" w:hAnsi="Times New Roman"/>
          <w:sz w:val="24"/>
          <w:szCs w:val="24"/>
        </w:rPr>
        <w:t>.»</w:t>
      </w:r>
      <w:proofErr w:type="gramEnd"/>
    </w:p>
    <w:p w:rsidR="009B30E1" w:rsidRPr="006C501D" w:rsidRDefault="009B30E1" w:rsidP="009B30E1">
      <w:pPr>
        <w:pStyle w:val="a7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8"/>
        </w:rPr>
      </w:pPr>
      <w:r w:rsidRPr="006C501D">
        <w:rPr>
          <w:rFonts w:ascii="Times New Roman" w:hAnsi="Times New Roman"/>
          <w:sz w:val="24"/>
          <w:szCs w:val="28"/>
        </w:rPr>
        <w:t>Опубликовать настоящее решение в информационном бюллетене «</w:t>
      </w:r>
      <w:r w:rsidR="00071F33">
        <w:rPr>
          <w:rFonts w:ascii="Times New Roman" w:hAnsi="Times New Roman"/>
          <w:sz w:val="24"/>
          <w:szCs w:val="28"/>
        </w:rPr>
        <w:t xml:space="preserve">Сельские </w:t>
      </w:r>
      <w:r>
        <w:rPr>
          <w:rFonts w:ascii="Times New Roman" w:hAnsi="Times New Roman"/>
          <w:sz w:val="24"/>
          <w:szCs w:val="28"/>
        </w:rPr>
        <w:t>вести</w:t>
      </w:r>
      <w:r w:rsidRPr="006C501D">
        <w:rPr>
          <w:rFonts w:ascii="Times New Roman" w:hAnsi="Times New Roman"/>
          <w:sz w:val="24"/>
          <w:szCs w:val="28"/>
        </w:rPr>
        <w:t>».</w:t>
      </w:r>
    </w:p>
    <w:p w:rsidR="009B30E1" w:rsidRPr="004B72A7" w:rsidRDefault="009B30E1" w:rsidP="009B30E1">
      <w:pPr>
        <w:pStyle w:val="a7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8"/>
        </w:rPr>
      </w:pPr>
      <w:r w:rsidRPr="004B72A7">
        <w:rPr>
          <w:rFonts w:ascii="Times New Roman" w:hAnsi="Times New Roman"/>
          <w:sz w:val="24"/>
          <w:szCs w:val="28"/>
        </w:rPr>
        <w:t>Настоящее решение вс</w:t>
      </w:r>
      <w:r>
        <w:rPr>
          <w:rFonts w:ascii="Times New Roman" w:hAnsi="Times New Roman"/>
          <w:sz w:val="24"/>
          <w:szCs w:val="28"/>
        </w:rPr>
        <w:t>тупает в силу на следующий день</w:t>
      </w:r>
      <w:r w:rsidRPr="004B72A7">
        <w:rPr>
          <w:rFonts w:ascii="Times New Roman" w:hAnsi="Times New Roman"/>
          <w:sz w:val="24"/>
          <w:szCs w:val="28"/>
        </w:rPr>
        <w:t xml:space="preserve"> после дня его официального опубликования.</w:t>
      </w:r>
    </w:p>
    <w:p w:rsidR="009B30E1" w:rsidRDefault="009B30E1" w:rsidP="009B30E1">
      <w:pPr>
        <w:pStyle w:val="a7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8"/>
        </w:rPr>
      </w:pPr>
      <w:r w:rsidRPr="004B72A7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4B72A7">
        <w:rPr>
          <w:rFonts w:ascii="Times New Roman" w:hAnsi="Times New Roman"/>
          <w:sz w:val="24"/>
          <w:szCs w:val="28"/>
        </w:rPr>
        <w:t>Контроль за</w:t>
      </w:r>
      <w:proofErr w:type="gramEnd"/>
      <w:r w:rsidRPr="004B72A7">
        <w:rPr>
          <w:rFonts w:ascii="Times New Roman" w:hAnsi="Times New Roman"/>
          <w:sz w:val="24"/>
          <w:szCs w:val="28"/>
        </w:rPr>
        <w:t xml:space="preserve"> исполнением настоящего решения возложить главу </w:t>
      </w:r>
      <w:r w:rsidR="00071F33">
        <w:rPr>
          <w:rFonts w:ascii="Times New Roman" w:hAnsi="Times New Roman"/>
          <w:sz w:val="24"/>
          <w:szCs w:val="28"/>
        </w:rPr>
        <w:t>Новошаткинского</w:t>
      </w:r>
      <w:r>
        <w:rPr>
          <w:rFonts w:ascii="Times New Roman" w:hAnsi="Times New Roman"/>
          <w:sz w:val="24"/>
          <w:szCs w:val="28"/>
        </w:rPr>
        <w:t xml:space="preserve"> сельсовета Камешкирского</w:t>
      </w:r>
      <w:r w:rsidRPr="004B72A7">
        <w:rPr>
          <w:rFonts w:ascii="Times New Roman" w:hAnsi="Times New Roman"/>
          <w:sz w:val="24"/>
          <w:szCs w:val="28"/>
        </w:rPr>
        <w:t xml:space="preserve"> района Пензенской области.</w:t>
      </w:r>
    </w:p>
    <w:p w:rsidR="009B30E1" w:rsidRPr="004B72A7" w:rsidRDefault="009B30E1" w:rsidP="009B30E1">
      <w:pPr>
        <w:pStyle w:val="a7"/>
        <w:tabs>
          <w:tab w:val="left" w:pos="0"/>
        </w:tabs>
        <w:rPr>
          <w:rFonts w:ascii="Times New Roman" w:hAnsi="Times New Roman"/>
          <w:sz w:val="24"/>
          <w:szCs w:val="28"/>
        </w:rPr>
      </w:pPr>
    </w:p>
    <w:p w:rsidR="009B30E1" w:rsidRDefault="009B30E1" w:rsidP="009B30E1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8"/>
        </w:rPr>
      </w:pPr>
      <w:r w:rsidRPr="004B72A7">
        <w:rPr>
          <w:rFonts w:ascii="Times New Roman" w:hAnsi="Times New Roman"/>
          <w:sz w:val="24"/>
          <w:szCs w:val="28"/>
        </w:rPr>
        <w:t xml:space="preserve">Глава </w:t>
      </w:r>
      <w:r w:rsidR="00071F33">
        <w:rPr>
          <w:rFonts w:ascii="Times New Roman" w:hAnsi="Times New Roman"/>
          <w:sz w:val="24"/>
          <w:szCs w:val="28"/>
        </w:rPr>
        <w:t>Новошаткинского</w:t>
      </w:r>
      <w:r>
        <w:rPr>
          <w:rFonts w:ascii="Times New Roman" w:hAnsi="Times New Roman"/>
          <w:sz w:val="24"/>
          <w:szCs w:val="28"/>
        </w:rPr>
        <w:t xml:space="preserve"> сельсовета</w:t>
      </w:r>
    </w:p>
    <w:p w:rsidR="009B30E1" w:rsidRDefault="009B30E1" w:rsidP="009B30E1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Камешкирского</w:t>
      </w:r>
      <w:r w:rsidRPr="004B72A7">
        <w:rPr>
          <w:rFonts w:ascii="Times New Roman" w:hAnsi="Times New Roman"/>
          <w:sz w:val="24"/>
          <w:szCs w:val="28"/>
        </w:rPr>
        <w:t xml:space="preserve"> района</w:t>
      </w:r>
    </w:p>
    <w:p w:rsidR="009B30E1" w:rsidRPr="004B72A7" w:rsidRDefault="009B30E1" w:rsidP="009B30E1">
      <w:pPr>
        <w:pStyle w:val="a7"/>
        <w:tabs>
          <w:tab w:val="left" w:pos="0"/>
        </w:tabs>
        <w:jc w:val="both"/>
        <w:rPr>
          <w:rFonts w:ascii="Times New Roman" w:hAnsi="Times New Roman"/>
          <w:sz w:val="24"/>
          <w:szCs w:val="28"/>
        </w:rPr>
      </w:pPr>
      <w:r w:rsidRPr="004B72A7">
        <w:rPr>
          <w:rFonts w:ascii="Times New Roman" w:hAnsi="Times New Roman"/>
          <w:sz w:val="24"/>
          <w:szCs w:val="28"/>
        </w:rPr>
        <w:t>Пензенской области</w:t>
      </w:r>
      <w:r w:rsidRPr="004B72A7"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</w:t>
      </w:r>
      <w:proofErr w:type="spellStart"/>
      <w:r w:rsidR="00071F33">
        <w:rPr>
          <w:rFonts w:ascii="Times New Roman" w:hAnsi="Times New Roman"/>
          <w:sz w:val="24"/>
          <w:szCs w:val="28"/>
        </w:rPr>
        <w:t>Е.Н.Кодорова</w:t>
      </w:r>
      <w:proofErr w:type="spellEnd"/>
      <w:r>
        <w:rPr>
          <w:rFonts w:ascii="Times New Roman" w:hAnsi="Times New Roman"/>
          <w:sz w:val="24"/>
          <w:szCs w:val="28"/>
        </w:rPr>
        <w:t xml:space="preserve"> </w:t>
      </w:r>
    </w:p>
    <w:p w:rsidR="00211B6D" w:rsidRPr="009B30E1" w:rsidRDefault="00211B6D" w:rsidP="009B30E1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11B6D" w:rsidRPr="009B30E1" w:rsidSect="002B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24D9C"/>
    <w:multiLevelType w:val="hybridMultilevel"/>
    <w:tmpl w:val="3D66BD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E2A4D"/>
    <w:multiLevelType w:val="hybridMultilevel"/>
    <w:tmpl w:val="23BC49A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B6D"/>
    <w:rsid w:val="0006591A"/>
    <w:rsid w:val="00071F33"/>
    <w:rsid w:val="00211B6D"/>
    <w:rsid w:val="00281390"/>
    <w:rsid w:val="002B592B"/>
    <w:rsid w:val="002F7219"/>
    <w:rsid w:val="00310574"/>
    <w:rsid w:val="006150F5"/>
    <w:rsid w:val="006454F4"/>
    <w:rsid w:val="00845AAF"/>
    <w:rsid w:val="00994449"/>
    <w:rsid w:val="009B30E1"/>
    <w:rsid w:val="00A41EA6"/>
    <w:rsid w:val="00B8385B"/>
    <w:rsid w:val="00BB4136"/>
    <w:rsid w:val="00C52B08"/>
    <w:rsid w:val="00E6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6D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211B6D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B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211B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11B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rsid w:val="009B30E1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9B30E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3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0E1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9B30E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B6D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211B6D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B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211B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211B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1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14</cp:revision>
  <dcterms:created xsi:type="dcterms:W3CDTF">2017-06-13T12:17:00Z</dcterms:created>
  <dcterms:modified xsi:type="dcterms:W3CDTF">2017-07-09T11:46:00Z</dcterms:modified>
</cp:coreProperties>
</file>