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E31" w:rsidRPr="008F5E31" w:rsidRDefault="008F5E31" w:rsidP="008F5E31">
      <w:pPr>
        <w:pStyle w:val="a3"/>
        <w:jc w:val="right"/>
      </w:pPr>
      <w:r>
        <w:t>ПРОЕКТ</w:t>
      </w:r>
    </w:p>
    <w:p w:rsidR="008F5E31" w:rsidRPr="008F5E31" w:rsidRDefault="008F5E31" w:rsidP="00233DAC">
      <w:pPr>
        <w:pStyle w:val="a3"/>
      </w:pPr>
    </w:p>
    <w:p w:rsidR="00233DAC" w:rsidRDefault="006C7FB5" w:rsidP="00233DAC">
      <w:pPr>
        <w:pStyle w:val="a3"/>
      </w:pPr>
      <w:r>
        <w:t>ДОГОВОР АРЕНДЫ</w:t>
      </w:r>
      <w:r>
        <w:br/>
        <w:t>ЗЕМЕЛЬН</w:t>
      </w:r>
      <w:r w:rsidR="001F2575">
        <w:t>ОГО</w:t>
      </w:r>
      <w:r>
        <w:t xml:space="preserve"> УЧАСТК</w:t>
      </w:r>
      <w:r w:rsidR="001F2575">
        <w:t xml:space="preserve">А </w:t>
      </w:r>
      <w:r w:rsidR="00233DAC">
        <w:t xml:space="preserve">№ </w:t>
      </w:r>
      <w:r w:rsidR="00045986">
        <w:t>______</w:t>
      </w:r>
    </w:p>
    <w:p w:rsidR="00233DAC" w:rsidRDefault="00233DAC" w:rsidP="00233DAC">
      <w:pPr>
        <w:jc w:val="both"/>
      </w:pPr>
    </w:p>
    <w:p w:rsidR="00233DAC" w:rsidRDefault="00233DAC" w:rsidP="00233DAC">
      <w:pPr>
        <w:jc w:val="both"/>
        <w:rPr>
          <w:sz w:val="20"/>
        </w:rPr>
      </w:pPr>
      <w:r>
        <w:rPr>
          <w:sz w:val="20"/>
        </w:rPr>
        <w:t xml:space="preserve">                                                                                                                   </w:t>
      </w:r>
      <w:r w:rsidR="00045986">
        <w:rPr>
          <w:sz w:val="20"/>
        </w:rPr>
        <w:t xml:space="preserve">               </w:t>
      </w:r>
      <w:r w:rsidR="008F5E31">
        <w:rPr>
          <w:sz w:val="20"/>
        </w:rPr>
        <w:t xml:space="preserve">                          </w:t>
      </w:r>
      <w:r w:rsidR="00045986">
        <w:rPr>
          <w:sz w:val="20"/>
        </w:rPr>
        <w:t xml:space="preserve"> ___________</w:t>
      </w:r>
      <w:r w:rsidR="008F5E31">
        <w:rPr>
          <w:sz w:val="20"/>
        </w:rPr>
        <w:t xml:space="preserve"> </w:t>
      </w:r>
      <w:proofErr w:type="gramStart"/>
      <w:r>
        <w:rPr>
          <w:sz w:val="20"/>
        </w:rPr>
        <w:t>г</w:t>
      </w:r>
      <w:proofErr w:type="gramEnd"/>
      <w:r>
        <w:rPr>
          <w:sz w:val="20"/>
        </w:rPr>
        <w:t xml:space="preserve">.    </w:t>
      </w:r>
    </w:p>
    <w:p w:rsidR="00233DAC" w:rsidRDefault="00233DAC" w:rsidP="00233DAC">
      <w:pPr>
        <w:jc w:val="both"/>
      </w:pPr>
    </w:p>
    <w:p w:rsidR="004C2C03" w:rsidRDefault="00233DAC" w:rsidP="00233DAC">
      <w:pPr>
        <w:ind w:firstLine="900"/>
        <w:jc w:val="both"/>
      </w:pPr>
      <w:r w:rsidRPr="007832AF">
        <w:rPr>
          <w:bCs/>
        </w:rPr>
        <w:t xml:space="preserve">Администрация </w:t>
      </w:r>
      <w:r w:rsidR="006F2788">
        <w:rPr>
          <w:bCs/>
        </w:rPr>
        <w:t>Новошаткин</w:t>
      </w:r>
      <w:r w:rsidR="008F5E31">
        <w:rPr>
          <w:bCs/>
        </w:rPr>
        <w:t xml:space="preserve">ского сельсовета </w:t>
      </w:r>
      <w:r w:rsidR="006F2788">
        <w:rPr>
          <w:bCs/>
        </w:rPr>
        <w:t>Камешкир</w:t>
      </w:r>
      <w:r w:rsidRPr="007832AF">
        <w:rPr>
          <w:bCs/>
        </w:rPr>
        <w:t>ского района</w:t>
      </w:r>
      <w:r w:rsidR="008F5E31">
        <w:rPr>
          <w:bCs/>
        </w:rPr>
        <w:t xml:space="preserve"> Пензенской области</w:t>
      </w:r>
      <w:r w:rsidR="0062714C">
        <w:t>,</w:t>
      </w:r>
      <w:r w:rsidR="008F5E31">
        <w:t xml:space="preserve"> </w:t>
      </w:r>
      <w:r w:rsidR="00012700">
        <w:t xml:space="preserve">в лице </w:t>
      </w:r>
      <w:r w:rsidR="00CC42F8">
        <w:t xml:space="preserve">Главы администрации </w:t>
      </w:r>
      <w:r w:rsidR="006F2788">
        <w:t>Новошаткин</w:t>
      </w:r>
      <w:r w:rsidR="00CC42F8">
        <w:t xml:space="preserve">ского сельсовета </w:t>
      </w:r>
      <w:r w:rsidR="003C2990">
        <w:t>_________________________________________________</w:t>
      </w:r>
      <w:r>
        <w:t>, действующего на основании Уст</w:t>
      </w:r>
      <w:r w:rsidR="001D28A6">
        <w:t>ава, именуемый</w:t>
      </w:r>
      <w:r>
        <w:t xml:space="preserve"> в дальнейшем «Арендодатель», с одной стороны и</w:t>
      </w:r>
      <w:r w:rsidR="005343AF">
        <w:t xml:space="preserve"> </w:t>
      </w:r>
      <w:r w:rsidR="008F5E31">
        <w:t>__________________________</w:t>
      </w:r>
      <w:r w:rsidR="007832AF">
        <w:t>,</w:t>
      </w:r>
      <w:r w:rsidR="0092670B" w:rsidRPr="007C66DF">
        <w:rPr>
          <w:iCs/>
        </w:rPr>
        <w:t xml:space="preserve"> </w:t>
      </w:r>
      <w:r>
        <w:t>именуем</w:t>
      </w:r>
      <w:r w:rsidR="008061AF">
        <w:t>ый</w:t>
      </w:r>
      <w:r>
        <w:t xml:space="preserve"> в дальнейшем «Арендатор», с другой стороны, именуемые в дальнейшем «Стороны», заключили настоящий договор о нижеследующем:</w:t>
      </w:r>
    </w:p>
    <w:p w:rsidR="005714DA" w:rsidRDefault="005714DA" w:rsidP="00233DAC">
      <w:pPr>
        <w:ind w:firstLine="900"/>
        <w:jc w:val="both"/>
      </w:pPr>
    </w:p>
    <w:p w:rsidR="00233DAC" w:rsidRDefault="00233DAC" w:rsidP="00233DAC">
      <w:pPr>
        <w:numPr>
          <w:ilvl w:val="0"/>
          <w:numId w:val="1"/>
        </w:numPr>
        <w:jc w:val="center"/>
      </w:pPr>
      <w:r>
        <w:t>ПРЕДМЕТ ДОГОВОРА</w:t>
      </w:r>
    </w:p>
    <w:p w:rsidR="00B5391F" w:rsidRDefault="00B5391F" w:rsidP="006C7FB5">
      <w:pPr>
        <w:pStyle w:val="a3"/>
        <w:jc w:val="both"/>
      </w:pPr>
    </w:p>
    <w:p w:rsidR="00CC42F8" w:rsidRDefault="00C60F55" w:rsidP="006C7FB5">
      <w:pPr>
        <w:pStyle w:val="a3"/>
        <w:jc w:val="both"/>
        <w:rPr>
          <w:b w:val="0"/>
          <w:snapToGrid w:val="0"/>
          <w:szCs w:val="28"/>
        </w:rPr>
      </w:pPr>
      <w:r>
        <w:t xml:space="preserve">       </w:t>
      </w:r>
      <w:r w:rsidR="0062714C" w:rsidRPr="006C7FB5">
        <w:rPr>
          <w:b w:val="0"/>
        </w:rPr>
        <w:t xml:space="preserve">1.1. </w:t>
      </w:r>
      <w:r w:rsidR="00233DAC" w:rsidRPr="006C7FB5">
        <w:rPr>
          <w:b w:val="0"/>
        </w:rPr>
        <w:t>Арендодатель предоставляет, а Арендатор прин</w:t>
      </w:r>
      <w:r w:rsidR="00AC5770" w:rsidRPr="006C7FB5">
        <w:rPr>
          <w:b w:val="0"/>
        </w:rPr>
        <w:t xml:space="preserve">имает в аренду  сроком  на </w:t>
      </w:r>
      <w:r w:rsidR="0092383D">
        <w:rPr>
          <w:b w:val="0"/>
          <w:u w:val="single"/>
        </w:rPr>
        <w:t>___</w:t>
      </w:r>
      <w:r w:rsidR="00CD1595" w:rsidRPr="006C7FB5">
        <w:rPr>
          <w:b w:val="0"/>
        </w:rPr>
        <w:t xml:space="preserve"> </w:t>
      </w:r>
      <w:r w:rsidR="006C7FB5" w:rsidRPr="006C7FB5">
        <w:rPr>
          <w:b w:val="0"/>
          <w:snapToGrid w:val="0"/>
          <w:szCs w:val="28"/>
        </w:rPr>
        <w:t>земельны</w:t>
      </w:r>
      <w:r w:rsidR="001F2575">
        <w:rPr>
          <w:b w:val="0"/>
          <w:snapToGrid w:val="0"/>
          <w:szCs w:val="28"/>
        </w:rPr>
        <w:t>й</w:t>
      </w:r>
      <w:r w:rsidR="006C7FB5" w:rsidRPr="006C7FB5">
        <w:rPr>
          <w:b w:val="0"/>
          <w:snapToGrid w:val="0"/>
          <w:szCs w:val="28"/>
        </w:rPr>
        <w:t xml:space="preserve"> участ</w:t>
      </w:r>
      <w:r w:rsidR="001F2575">
        <w:rPr>
          <w:b w:val="0"/>
          <w:snapToGrid w:val="0"/>
          <w:szCs w:val="28"/>
        </w:rPr>
        <w:t>о</w:t>
      </w:r>
      <w:r w:rsidR="006C7FB5" w:rsidRPr="006C7FB5">
        <w:rPr>
          <w:b w:val="0"/>
          <w:snapToGrid w:val="0"/>
          <w:szCs w:val="28"/>
        </w:rPr>
        <w:t>к</w:t>
      </w:r>
      <w:r w:rsidR="006C7FB5" w:rsidRPr="006C7FB5">
        <w:rPr>
          <w:b w:val="0"/>
          <w:szCs w:val="28"/>
        </w:rPr>
        <w:t xml:space="preserve"> из категории земель – </w:t>
      </w:r>
      <w:r w:rsidR="006C7FB5" w:rsidRPr="006F2788">
        <w:rPr>
          <w:b w:val="0"/>
        </w:rPr>
        <w:t>«</w:t>
      </w:r>
      <w:r w:rsidR="00FB499A">
        <w:rPr>
          <w:b w:val="0"/>
        </w:rPr>
        <w:t xml:space="preserve">земли </w:t>
      </w:r>
      <w:r w:rsidR="006F2788" w:rsidRPr="006F2788">
        <w:rPr>
          <w:b w:val="0"/>
        </w:rPr>
        <w:t>сельскохозяйственного назначения</w:t>
      </w:r>
      <w:r w:rsidR="006C7FB5" w:rsidRPr="006C7FB5">
        <w:rPr>
          <w:b w:val="0"/>
          <w:szCs w:val="28"/>
        </w:rPr>
        <w:t>»</w:t>
      </w:r>
      <w:r w:rsidR="00CC42F8">
        <w:rPr>
          <w:b w:val="0"/>
          <w:snapToGrid w:val="0"/>
          <w:szCs w:val="28"/>
        </w:rPr>
        <w:t>:</w:t>
      </w:r>
    </w:p>
    <w:p w:rsidR="005714DA" w:rsidRDefault="005714DA" w:rsidP="006C7FB5">
      <w:pPr>
        <w:pStyle w:val="a3"/>
        <w:jc w:val="both"/>
        <w:rPr>
          <w:b w:val="0"/>
          <w:snapToGrid w:val="0"/>
          <w:szCs w:val="28"/>
        </w:rPr>
      </w:pPr>
    </w:p>
    <w:p w:rsidR="00233DAC" w:rsidRDefault="006C7FB5" w:rsidP="006F2788">
      <w:pPr>
        <w:pStyle w:val="a3"/>
        <w:jc w:val="both"/>
        <w:rPr>
          <w:b w:val="0"/>
        </w:rPr>
      </w:pPr>
      <w:r w:rsidRPr="006C7FB5">
        <w:rPr>
          <w:b w:val="0"/>
          <w:snapToGrid w:val="0"/>
          <w:szCs w:val="28"/>
        </w:rPr>
        <w:t xml:space="preserve">          </w:t>
      </w:r>
      <w:r w:rsidR="00CC42F8">
        <w:rPr>
          <w:b w:val="0"/>
          <w:snapToGrid w:val="0"/>
          <w:szCs w:val="28"/>
        </w:rPr>
        <w:t xml:space="preserve"> - </w:t>
      </w:r>
      <w:r w:rsidRPr="006C7FB5">
        <w:rPr>
          <w:b w:val="0"/>
          <w:szCs w:val="28"/>
        </w:rPr>
        <w:t>с кадастровым номером</w:t>
      </w:r>
      <w:proofErr w:type="gramStart"/>
      <w:r w:rsidRPr="006C7FB5">
        <w:rPr>
          <w:b w:val="0"/>
          <w:szCs w:val="28"/>
        </w:rPr>
        <w:t xml:space="preserve"> </w:t>
      </w:r>
      <w:r w:rsidR="008F60D6">
        <w:rPr>
          <w:b w:val="0"/>
          <w:szCs w:val="28"/>
        </w:rPr>
        <w:t xml:space="preserve">                               </w:t>
      </w:r>
      <w:r w:rsidRPr="006C7FB5">
        <w:rPr>
          <w:b w:val="0"/>
          <w:szCs w:val="28"/>
        </w:rPr>
        <w:t>,</w:t>
      </w:r>
      <w:proofErr w:type="gramEnd"/>
      <w:r w:rsidRPr="006C7FB5">
        <w:rPr>
          <w:b w:val="0"/>
          <w:szCs w:val="28"/>
        </w:rPr>
        <w:t xml:space="preserve"> площадью </w:t>
      </w:r>
      <w:r w:rsidR="008F60D6">
        <w:rPr>
          <w:b w:val="0"/>
        </w:rPr>
        <w:t xml:space="preserve">                               </w:t>
      </w:r>
      <w:r w:rsidR="006F2788">
        <w:rPr>
          <w:b w:val="0"/>
        </w:rPr>
        <w:t xml:space="preserve"> </w:t>
      </w:r>
      <w:r w:rsidRPr="006C7FB5">
        <w:rPr>
          <w:b w:val="0"/>
          <w:szCs w:val="28"/>
        </w:rPr>
        <w:t xml:space="preserve">кв.м и местоположением: </w:t>
      </w:r>
      <w:r w:rsidR="008F60D6">
        <w:rPr>
          <w:b w:val="0"/>
          <w:bCs w:val="0"/>
          <w:color w:val="000000"/>
          <w:spacing w:val="-1"/>
        </w:rPr>
        <w:t xml:space="preserve">                                                                                                                                                                                                               </w:t>
      </w:r>
    </w:p>
    <w:p w:rsidR="008F60D6" w:rsidRDefault="008F60D6" w:rsidP="006F2788">
      <w:pPr>
        <w:pStyle w:val="a3"/>
        <w:jc w:val="both"/>
        <w:rPr>
          <w:b w:val="0"/>
        </w:rPr>
      </w:pPr>
    </w:p>
    <w:p w:rsidR="004C2C03" w:rsidRPr="00A42310" w:rsidRDefault="00BF2EE6" w:rsidP="008F60D6">
      <w:pPr>
        <w:pStyle w:val="a3"/>
        <w:jc w:val="both"/>
      </w:pPr>
      <w:r>
        <w:rPr>
          <w:b w:val="0"/>
          <w:snapToGrid w:val="0"/>
          <w:szCs w:val="28"/>
        </w:rPr>
        <w:t xml:space="preserve">           </w:t>
      </w:r>
    </w:p>
    <w:p w:rsidR="00233DAC" w:rsidRDefault="00233DAC" w:rsidP="00233DAC">
      <w:pPr>
        <w:numPr>
          <w:ilvl w:val="0"/>
          <w:numId w:val="1"/>
        </w:numPr>
        <w:jc w:val="center"/>
      </w:pPr>
      <w:r>
        <w:t>СРОК ДОГОВОРА</w:t>
      </w:r>
    </w:p>
    <w:p w:rsidR="00C60F55" w:rsidRDefault="00C60F55" w:rsidP="00233DAC">
      <w:pPr>
        <w:numPr>
          <w:ilvl w:val="1"/>
          <w:numId w:val="1"/>
        </w:numPr>
        <w:ind w:left="360"/>
        <w:jc w:val="both"/>
      </w:pPr>
    </w:p>
    <w:p w:rsidR="00233DAC" w:rsidRDefault="0062714C" w:rsidP="00233DAC">
      <w:pPr>
        <w:numPr>
          <w:ilvl w:val="1"/>
          <w:numId w:val="1"/>
        </w:numPr>
        <w:ind w:left="360"/>
        <w:jc w:val="both"/>
      </w:pPr>
      <w:r>
        <w:t xml:space="preserve">2.1. </w:t>
      </w:r>
      <w:r w:rsidR="006C7FB5">
        <w:t>Срок аренды Участк</w:t>
      </w:r>
      <w:r w:rsidR="008F634F">
        <w:t>а</w:t>
      </w:r>
      <w:r w:rsidR="00233DAC">
        <w:t xml:space="preserve"> устанавливается с </w:t>
      </w:r>
      <w:r w:rsidR="008F5E31">
        <w:t xml:space="preserve">_______ </w:t>
      </w:r>
      <w:proofErr w:type="gramStart"/>
      <w:r w:rsidR="00233DAC" w:rsidRPr="00800BBF">
        <w:t>г</w:t>
      </w:r>
      <w:proofErr w:type="gramEnd"/>
      <w:r w:rsidR="00233DAC" w:rsidRPr="00800BBF">
        <w:t xml:space="preserve">. по </w:t>
      </w:r>
      <w:r w:rsidR="00EA38A0">
        <w:t>________</w:t>
      </w:r>
      <w:r w:rsidR="008F5E31">
        <w:t xml:space="preserve">_ </w:t>
      </w:r>
      <w:r w:rsidR="00233DAC">
        <w:t>г.</w:t>
      </w:r>
    </w:p>
    <w:p w:rsidR="002D7DA1" w:rsidRDefault="002D7DA1" w:rsidP="00233DAC">
      <w:pPr>
        <w:numPr>
          <w:ilvl w:val="1"/>
          <w:numId w:val="1"/>
        </w:numPr>
        <w:ind w:left="360"/>
        <w:jc w:val="both"/>
      </w:pPr>
    </w:p>
    <w:p w:rsidR="00233DAC" w:rsidRDefault="00233DAC" w:rsidP="00233DAC">
      <w:pPr>
        <w:numPr>
          <w:ilvl w:val="0"/>
          <w:numId w:val="1"/>
        </w:numPr>
        <w:jc w:val="center"/>
      </w:pPr>
      <w:r>
        <w:t>РАЗМЕР И УСЛОВИЯ ВНЕСЕНИЯ АРЕНДНОЙ ПЛАТЫ</w:t>
      </w:r>
    </w:p>
    <w:p w:rsidR="00C60F55" w:rsidRPr="00C60F55" w:rsidRDefault="00C60F55" w:rsidP="00233DAC">
      <w:pPr>
        <w:numPr>
          <w:ilvl w:val="1"/>
          <w:numId w:val="1"/>
        </w:numPr>
        <w:tabs>
          <w:tab w:val="num" w:pos="0"/>
        </w:tabs>
        <w:ind w:firstLineChars="150" w:firstLine="360"/>
        <w:jc w:val="both"/>
        <w:rPr>
          <w:color w:val="000000"/>
        </w:rPr>
      </w:pPr>
    </w:p>
    <w:p w:rsidR="00233DAC" w:rsidRDefault="0062714C" w:rsidP="00233DAC">
      <w:pPr>
        <w:numPr>
          <w:ilvl w:val="1"/>
          <w:numId w:val="1"/>
        </w:numPr>
        <w:tabs>
          <w:tab w:val="num" w:pos="0"/>
        </w:tabs>
        <w:ind w:firstLineChars="150" w:firstLine="360"/>
        <w:jc w:val="both"/>
        <w:rPr>
          <w:color w:val="000000"/>
        </w:rPr>
      </w:pPr>
      <w:r>
        <w:t xml:space="preserve">3.1. </w:t>
      </w:r>
      <w:r w:rsidR="009A169B">
        <w:t>Цена ежегодного размера а</w:t>
      </w:r>
      <w:r w:rsidR="00233DAC">
        <w:t xml:space="preserve">рендной платы </w:t>
      </w:r>
      <w:r w:rsidR="006C7FB5">
        <w:t>за Участ</w:t>
      </w:r>
      <w:r w:rsidR="001F2575">
        <w:t>о</w:t>
      </w:r>
      <w:r w:rsidR="006C7FB5">
        <w:t>к</w:t>
      </w:r>
      <w:r w:rsidR="00012700">
        <w:t xml:space="preserve"> </w:t>
      </w:r>
      <w:r w:rsidR="00DE6715">
        <w:t>составляет</w:t>
      </w:r>
      <w:r w:rsidR="00BF2EE6">
        <w:t>:</w:t>
      </w:r>
      <w:r w:rsidR="00DE6715">
        <w:t xml:space="preserve"> </w:t>
      </w:r>
      <w:r w:rsidR="008F5E31">
        <w:t>__</w:t>
      </w:r>
      <w:r w:rsidR="00D71476">
        <w:t>___________</w:t>
      </w:r>
      <w:r w:rsidR="001F2575">
        <w:t xml:space="preserve"> </w:t>
      </w:r>
      <w:r w:rsidR="00FB499A">
        <w:t>рублей</w:t>
      </w:r>
      <w:r w:rsidR="00C83819" w:rsidRPr="0013591C">
        <w:rPr>
          <w:color w:val="000000"/>
        </w:rPr>
        <w:t>, ежемесячная плата составляет</w:t>
      </w:r>
      <w:proofErr w:type="gramStart"/>
      <w:r w:rsidR="00C83819" w:rsidRPr="0013591C">
        <w:rPr>
          <w:color w:val="000000"/>
        </w:rPr>
        <w:t xml:space="preserve"> </w:t>
      </w:r>
      <w:r w:rsidR="00D71476">
        <w:rPr>
          <w:color w:val="000000"/>
        </w:rPr>
        <w:t>____________</w:t>
      </w:r>
      <w:r w:rsidR="001F2575">
        <w:rPr>
          <w:color w:val="000000"/>
        </w:rPr>
        <w:t xml:space="preserve"> (</w:t>
      </w:r>
      <w:r w:rsidR="00D71476">
        <w:rPr>
          <w:color w:val="000000"/>
        </w:rPr>
        <w:t>___________</w:t>
      </w:r>
      <w:r w:rsidR="001F2575">
        <w:rPr>
          <w:color w:val="000000"/>
        </w:rPr>
        <w:t xml:space="preserve">) </w:t>
      </w:r>
      <w:proofErr w:type="gramEnd"/>
      <w:r w:rsidR="001F2575">
        <w:rPr>
          <w:color w:val="000000"/>
        </w:rPr>
        <w:t>рублей</w:t>
      </w:r>
      <w:r w:rsidR="008673B6">
        <w:rPr>
          <w:color w:val="000000"/>
        </w:rPr>
        <w:t>, на основании_________</w:t>
      </w:r>
    </w:p>
    <w:p w:rsidR="008673B6" w:rsidRPr="00BD02A8" w:rsidRDefault="008673B6" w:rsidP="00233DAC">
      <w:pPr>
        <w:numPr>
          <w:ilvl w:val="1"/>
          <w:numId w:val="1"/>
        </w:numPr>
        <w:tabs>
          <w:tab w:val="num" w:pos="0"/>
        </w:tabs>
        <w:ind w:firstLineChars="150" w:firstLine="360"/>
        <w:jc w:val="both"/>
        <w:rPr>
          <w:color w:val="000000"/>
        </w:rPr>
      </w:pPr>
    </w:p>
    <w:p w:rsidR="007211CC" w:rsidRPr="00F905B0" w:rsidRDefault="00355B91" w:rsidP="007211CC">
      <w:r>
        <w:rPr>
          <w:color w:val="000000"/>
        </w:rPr>
        <w:t xml:space="preserve">      </w:t>
      </w:r>
      <w:r w:rsidR="0062714C" w:rsidRPr="00210CEA">
        <w:rPr>
          <w:color w:val="000000"/>
        </w:rPr>
        <w:t xml:space="preserve">3.2. </w:t>
      </w:r>
      <w:r w:rsidR="00233DAC" w:rsidRPr="00210CEA">
        <w:rPr>
          <w:color w:val="000000"/>
        </w:rPr>
        <w:t>Арендная</w:t>
      </w:r>
      <w:r w:rsidR="006A5E84" w:rsidRPr="00210CEA">
        <w:rPr>
          <w:color w:val="000000"/>
        </w:rPr>
        <w:t xml:space="preserve"> плата </w:t>
      </w:r>
      <w:r w:rsidR="006A5E84" w:rsidRPr="002D7DA1">
        <w:rPr>
          <w:color w:val="000000"/>
        </w:rPr>
        <w:t xml:space="preserve">вносится Арендатором </w:t>
      </w:r>
      <w:r w:rsidR="006A5E84" w:rsidRPr="00012700">
        <w:rPr>
          <w:color w:val="000000"/>
        </w:rPr>
        <w:t>ежемесячно</w:t>
      </w:r>
      <w:r w:rsidR="001D28A6" w:rsidRPr="00012700">
        <w:rPr>
          <w:color w:val="000000"/>
        </w:rPr>
        <w:t xml:space="preserve"> не позднее 10</w:t>
      </w:r>
      <w:r w:rsidR="00233DAC" w:rsidRPr="00012700">
        <w:rPr>
          <w:color w:val="000000"/>
        </w:rPr>
        <w:t xml:space="preserve"> числа следующего за отчетным </w:t>
      </w:r>
      <w:r w:rsidR="006A5E84" w:rsidRPr="00012700">
        <w:rPr>
          <w:color w:val="000000"/>
        </w:rPr>
        <w:t>месяцем</w:t>
      </w:r>
      <w:r w:rsidR="00233DAC" w:rsidRPr="00012700">
        <w:rPr>
          <w:color w:val="000000"/>
        </w:rPr>
        <w:t xml:space="preserve">,  путем перечисления </w:t>
      </w:r>
      <w:r w:rsidR="00233DAC" w:rsidRPr="00F905B0">
        <w:rPr>
          <w:color w:val="000000"/>
        </w:rPr>
        <w:t>на счет</w:t>
      </w:r>
      <w:r w:rsidR="003C7EF3">
        <w:rPr>
          <w:color w:val="000000"/>
        </w:rPr>
        <w:t xml:space="preserve"> получателя: </w:t>
      </w:r>
      <w:r w:rsidR="00233DAC" w:rsidRPr="00F905B0">
        <w:rPr>
          <w:color w:val="000000"/>
        </w:rPr>
        <w:t xml:space="preserve"> </w:t>
      </w:r>
      <w:r w:rsidR="007211CC" w:rsidRPr="00F905B0">
        <w:t xml:space="preserve">УФК по Пензенской области (Администрация </w:t>
      </w:r>
      <w:r w:rsidR="003C7EF3">
        <w:t xml:space="preserve">Новошаткинского сельсовета </w:t>
      </w:r>
      <w:r w:rsidR="007211CC" w:rsidRPr="00F905B0">
        <w:t>Камешкирского района Пензенской области)</w:t>
      </w:r>
      <w:r w:rsidR="007211CC" w:rsidRPr="00F905B0">
        <w:rPr>
          <w:color w:val="FF0000"/>
        </w:rPr>
        <w:t xml:space="preserve"> </w:t>
      </w:r>
    </w:p>
    <w:p w:rsidR="006F0F64" w:rsidRPr="00F905B0" w:rsidRDefault="006F0F64" w:rsidP="006F0F64">
      <w:r>
        <w:t>ИНН 5816004390</w:t>
      </w:r>
    </w:p>
    <w:p w:rsidR="006F0F64" w:rsidRPr="00F905B0" w:rsidRDefault="006F0F64" w:rsidP="006F0F64">
      <w:r w:rsidRPr="00F905B0">
        <w:t>КПП 581601001</w:t>
      </w:r>
    </w:p>
    <w:p w:rsidR="006F0F64" w:rsidRPr="00F905B0" w:rsidRDefault="006F0F64" w:rsidP="006F0F64">
      <w:proofErr w:type="gramStart"/>
      <w:r w:rsidRPr="00F905B0">
        <w:t>Р</w:t>
      </w:r>
      <w:proofErr w:type="gramEnd"/>
      <w:r w:rsidRPr="00F905B0">
        <w:t xml:space="preserve">/с </w:t>
      </w:r>
      <w:r>
        <w:t xml:space="preserve"> 40101810222020013001 в ОТДЕЛЕНИЕ ПЕНЗА Г.</w:t>
      </w:r>
      <w:r w:rsidRPr="00F905B0">
        <w:t xml:space="preserve">  ПЕНЗА</w:t>
      </w:r>
    </w:p>
    <w:p w:rsidR="006F0F64" w:rsidRPr="00F905B0" w:rsidRDefault="006F0F64" w:rsidP="006F0F64">
      <w:pPr>
        <w:jc w:val="both"/>
      </w:pPr>
      <w:r w:rsidRPr="00F905B0">
        <w:t>БИК 045655001</w:t>
      </w:r>
    </w:p>
    <w:p w:rsidR="006F0F64" w:rsidRDefault="006F0F64" w:rsidP="006F0F64">
      <w:r w:rsidRPr="00F905B0">
        <w:t>ОКТМО 5663</w:t>
      </w:r>
      <w:r>
        <w:t>1416</w:t>
      </w:r>
    </w:p>
    <w:p w:rsidR="008673B6" w:rsidRDefault="006F0F64" w:rsidP="006F0F64">
      <w:r w:rsidRPr="00F905B0">
        <w:t>В назначении платежа указывается код бюджетной классифи</w:t>
      </w:r>
      <w:r>
        <w:t xml:space="preserve">кации (КБК) </w:t>
      </w:r>
    </w:p>
    <w:p w:rsidR="008673B6" w:rsidRDefault="006F0F64" w:rsidP="006F0F64">
      <w:pPr>
        <w:pStyle w:val="ConsNonformat"/>
        <w:ind w:firstLineChars="150" w:firstLine="300"/>
        <w:jc w:val="both"/>
        <w:rPr>
          <w:rFonts w:ascii="Times New Roman" w:hAnsi="Times New Roman" w:cs="Times New Roman"/>
          <w:sz w:val="24"/>
          <w:szCs w:val="24"/>
        </w:rPr>
      </w:pPr>
      <w:r>
        <w:t xml:space="preserve">  </w:t>
      </w:r>
      <w:r w:rsidRPr="006F0F64">
        <w:rPr>
          <w:rFonts w:ascii="Times New Roman" w:hAnsi="Times New Roman" w:cs="Times New Roman"/>
          <w:sz w:val="24"/>
          <w:szCs w:val="24"/>
        </w:rPr>
        <w:t xml:space="preserve">901111 05025 10 0000 120 « </w:t>
      </w:r>
      <w:proofErr w:type="gramStart"/>
      <w:r w:rsidRPr="006F0F64">
        <w:rPr>
          <w:rFonts w:ascii="Times New Roman" w:hAnsi="Times New Roman" w:cs="Times New Roman"/>
          <w:sz w:val="24"/>
          <w:szCs w:val="24"/>
        </w:rPr>
        <w:t>Доходы</w:t>
      </w:r>
      <w:proofErr w:type="gramEnd"/>
      <w:r w:rsidRPr="006F0F64">
        <w:rPr>
          <w:rFonts w:ascii="Times New Roman" w:hAnsi="Times New Roman" w:cs="Times New Roman"/>
          <w:sz w:val="24"/>
          <w:szCs w:val="24"/>
        </w:rPr>
        <w:t xml:space="preserve"> получаемые в виде арендной платы</w:t>
      </w:r>
      <w:r>
        <w:rPr>
          <w:rFonts w:ascii="Times New Roman" w:hAnsi="Times New Roman" w:cs="Times New Roman"/>
          <w:sz w:val="24"/>
          <w:szCs w:val="24"/>
        </w:rPr>
        <w:t>»</w:t>
      </w:r>
      <w:r w:rsidR="008673B6">
        <w:rPr>
          <w:rFonts w:ascii="Times New Roman" w:hAnsi="Times New Roman" w:cs="Times New Roman"/>
          <w:sz w:val="24"/>
          <w:szCs w:val="24"/>
        </w:rPr>
        <w:t xml:space="preserve"> </w:t>
      </w:r>
    </w:p>
    <w:p w:rsidR="00210CEA" w:rsidRPr="006F0F64" w:rsidRDefault="00210CEA" w:rsidP="008673B6">
      <w:pPr>
        <w:pStyle w:val="ConsNonformat"/>
        <w:ind w:firstLineChars="150" w:firstLine="360"/>
        <w:jc w:val="both"/>
        <w:rPr>
          <w:rFonts w:ascii="Times New Roman" w:hAnsi="Times New Roman" w:cs="Times New Roman"/>
          <w:b/>
          <w:bCs/>
          <w:sz w:val="24"/>
          <w:szCs w:val="24"/>
        </w:rPr>
      </w:pPr>
      <w:r w:rsidRPr="006F0F64">
        <w:rPr>
          <w:rFonts w:ascii="Times New Roman" w:hAnsi="Times New Roman" w:cs="Times New Roman"/>
          <w:sz w:val="24"/>
          <w:szCs w:val="24"/>
        </w:rPr>
        <w:t xml:space="preserve"> </w:t>
      </w:r>
      <w:r w:rsidRPr="006F0F64">
        <w:rPr>
          <w:rFonts w:ascii="Times New Roman" w:hAnsi="Times New Roman" w:cs="Times New Roman"/>
          <w:b/>
          <w:bCs/>
          <w:sz w:val="24"/>
          <w:szCs w:val="24"/>
        </w:rPr>
        <w:t xml:space="preserve">    </w:t>
      </w:r>
    </w:p>
    <w:p w:rsidR="00233DAC" w:rsidRDefault="0062714C" w:rsidP="001624AD">
      <w:pPr>
        <w:numPr>
          <w:ilvl w:val="1"/>
          <w:numId w:val="1"/>
        </w:numPr>
        <w:tabs>
          <w:tab w:val="num" w:pos="0"/>
        </w:tabs>
        <w:ind w:firstLineChars="150" w:firstLine="360"/>
        <w:jc w:val="both"/>
      </w:pPr>
      <w:r w:rsidRPr="00C60F55">
        <w:t xml:space="preserve">3.3. </w:t>
      </w:r>
      <w:r w:rsidR="00233DAC" w:rsidRPr="00C60F55">
        <w:t>Арендная плата начисляется  с момента подписания сторонами</w:t>
      </w:r>
      <w:r w:rsidR="006C7FB5">
        <w:t xml:space="preserve"> акта приема-передачи Участк</w:t>
      </w:r>
      <w:r w:rsidR="00FB499A">
        <w:t>а</w:t>
      </w:r>
      <w:r w:rsidR="00233DAC" w:rsidRPr="00A42310">
        <w:t>.</w:t>
      </w:r>
      <w:r w:rsidRPr="00A42310">
        <w:t xml:space="preserve"> </w:t>
      </w:r>
      <w:r w:rsidR="00233DAC" w:rsidRPr="00A42310">
        <w:t>Исполнением обязательства по внесению арендной платы</w:t>
      </w:r>
      <w:r w:rsidR="00233DAC">
        <w:t xml:space="preserve"> является копия платежного поручения.</w:t>
      </w:r>
    </w:p>
    <w:p w:rsidR="008673B6" w:rsidRDefault="00233DAC" w:rsidP="00233DAC">
      <w:pPr>
        <w:tabs>
          <w:tab w:val="num" w:pos="0"/>
        </w:tabs>
        <w:ind w:firstLineChars="150" w:firstLine="360"/>
        <w:jc w:val="both"/>
      </w:pPr>
      <w:r>
        <w:t>Расчет</w:t>
      </w:r>
      <w:r w:rsidR="00355B91">
        <w:t xml:space="preserve"> арендной платы определен</w:t>
      </w:r>
      <w:r w:rsidR="003C7EF3">
        <w:t>_________________________________________________</w:t>
      </w:r>
      <w:r w:rsidR="008673B6">
        <w:t xml:space="preserve"> </w:t>
      </w:r>
    </w:p>
    <w:p w:rsidR="008673B6" w:rsidRDefault="008673B6" w:rsidP="00233DAC">
      <w:pPr>
        <w:tabs>
          <w:tab w:val="num" w:pos="0"/>
        </w:tabs>
        <w:ind w:firstLineChars="150" w:firstLine="360"/>
        <w:jc w:val="both"/>
      </w:pPr>
    </w:p>
    <w:p w:rsidR="00233DAC" w:rsidRDefault="008673B6" w:rsidP="008673B6">
      <w:pPr>
        <w:tabs>
          <w:tab w:val="num" w:pos="0"/>
        </w:tabs>
        <w:jc w:val="both"/>
      </w:pPr>
      <w:r>
        <w:t xml:space="preserve">      </w:t>
      </w:r>
      <w:r>
        <w:rPr>
          <w:color w:val="000000"/>
        </w:rPr>
        <w:t xml:space="preserve">3.4. </w:t>
      </w:r>
      <w:proofErr w:type="gramStart"/>
      <w:r>
        <w:rPr>
          <w:color w:val="000000"/>
        </w:rPr>
        <w:t xml:space="preserve">Арендная плата ежегодно, но не ранее чем через год после заключения договора аренды,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w:t>
      </w:r>
      <w:r>
        <w:t>который применяется ежегодно по состоянию на начало очередного финансового года, начиная с года, следующего за годом, в котором заключен договор аренды, а также в</w:t>
      </w:r>
      <w:proofErr w:type="gramEnd"/>
      <w:r>
        <w:t xml:space="preserve"> связи с изменением кадастровой стоимости земельного участка.  В </w:t>
      </w:r>
      <w:r>
        <w:rPr>
          <w:color w:val="000000"/>
        </w:rPr>
        <w:t>этом случае изменение и уплата Арендатором арендной платы осуществляется на основании расчета и письменного уведомления Арендодателя».</w:t>
      </w:r>
      <w:r w:rsidR="00233DAC">
        <w:t xml:space="preserve"> </w:t>
      </w:r>
    </w:p>
    <w:p w:rsidR="00C60F55" w:rsidRDefault="00C60F55" w:rsidP="00233DAC">
      <w:pPr>
        <w:numPr>
          <w:ilvl w:val="1"/>
          <w:numId w:val="1"/>
        </w:numPr>
        <w:tabs>
          <w:tab w:val="num" w:pos="0"/>
        </w:tabs>
        <w:ind w:firstLineChars="150" w:firstLine="360"/>
        <w:jc w:val="both"/>
      </w:pPr>
    </w:p>
    <w:p w:rsidR="00233DAC" w:rsidRDefault="00233DAC" w:rsidP="00233DAC">
      <w:pPr>
        <w:numPr>
          <w:ilvl w:val="0"/>
          <w:numId w:val="1"/>
        </w:numPr>
        <w:jc w:val="center"/>
      </w:pPr>
      <w:r>
        <w:t>ПРАВА И ОБЯЗАННОСТИ СТОРОН</w:t>
      </w:r>
    </w:p>
    <w:p w:rsidR="00C60F55" w:rsidRDefault="00C60F55" w:rsidP="00233DAC">
      <w:pPr>
        <w:pStyle w:val="2"/>
        <w:numPr>
          <w:ilvl w:val="1"/>
          <w:numId w:val="1"/>
        </w:numPr>
        <w:ind w:hanging="840"/>
      </w:pPr>
    </w:p>
    <w:p w:rsidR="00233DAC" w:rsidRDefault="0062714C" w:rsidP="00233DAC">
      <w:pPr>
        <w:pStyle w:val="2"/>
        <w:numPr>
          <w:ilvl w:val="1"/>
          <w:numId w:val="1"/>
        </w:numPr>
        <w:ind w:hanging="840"/>
      </w:pPr>
      <w:r>
        <w:t xml:space="preserve">4.1. </w:t>
      </w:r>
      <w:r w:rsidR="00233DAC">
        <w:t>Арендодатель имеет право:</w:t>
      </w:r>
    </w:p>
    <w:p w:rsidR="002D7DA1" w:rsidRDefault="0062714C" w:rsidP="00012700">
      <w:pPr>
        <w:numPr>
          <w:ilvl w:val="2"/>
          <w:numId w:val="1"/>
        </w:numPr>
        <w:tabs>
          <w:tab w:val="num" w:pos="0"/>
        </w:tabs>
        <w:ind w:firstLineChars="150" w:firstLine="360"/>
        <w:jc w:val="both"/>
      </w:pPr>
      <w:r>
        <w:t xml:space="preserve">4.1.1. </w:t>
      </w:r>
      <w:r w:rsidR="00233DAC">
        <w:t xml:space="preserve">Требовать </w:t>
      </w:r>
      <w:r w:rsidR="005E3FAF">
        <w:t>досрочного расторжения Договора</w:t>
      </w:r>
      <w:r w:rsidR="0029119A">
        <w:t xml:space="preserve"> в одностороннем порядке, предупредив Арендатора за один</w:t>
      </w:r>
      <w:r w:rsidR="002D7DA1">
        <w:t xml:space="preserve"> месяц:</w:t>
      </w:r>
    </w:p>
    <w:p w:rsidR="002D7DA1" w:rsidRDefault="002D7DA1" w:rsidP="00012700">
      <w:pPr>
        <w:numPr>
          <w:ilvl w:val="2"/>
          <w:numId w:val="1"/>
        </w:numPr>
        <w:tabs>
          <w:tab w:val="num" w:pos="0"/>
        </w:tabs>
        <w:ind w:firstLineChars="150" w:firstLine="360"/>
        <w:jc w:val="both"/>
      </w:pPr>
      <w:r>
        <w:t>а) несвоевременного или неполного внесения арендной платы в течение двух месяцев подряд;</w:t>
      </w:r>
    </w:p>
    <w:p w:rsidR="002D7DA1" w:rsidRDefault="002D7DA1" w:rsidP="00012700">
      <w:pPr>
        <w:numPr>
          <w:ilvl w:val="2"/>
          <w:numId w:val="1"/>
        </w:numPr>
        <w:tabs>
          <w:tab w:val="num" w:pos="0"/>
        </w:tabs>
        <w:ind w:firstLineChars="150" w:firstLine="360"/>
        <w:jc w:val="both"/>
      </w:pPr>
      <w:r>
        <w:t>б) неиспользования земельного участка в течение двух лет со дня передачи участка в аренду;</w:t>
      </w:r>
    </w:p>
    <w:p w:rsidR="002D7DA1" w:rsidRDefault="002D7DA1" w:rsidP="00012700">
      <w:pPr>
        <w:numPr>
          <w:ilvl w:val="2"/>
          <w:numId w:val="1"/>
        </w:numPr>
        <w:tabs>
          <w:tab w:val="num" w:pos="0"/>
        </w:tabs>
        <w:ind w:firstLineChars="150" w:firstLine="360"/>
        <w:jc w:val="both"/>
      </w:pPr>
      <w:r>
        <w:t>в) использования Участка не по целевому назначению, а также при использовании способами, приводящими к его порче;</w:t>
      </w:r>
    </w:p>
    <w:p w:rsidR="00D877BF" w:rsidRDefault="002D7DA1" w:rsidP="00012700">
      <w:pPr>
        <w:numPr>
          <w:ilvl w:val="2"/>
          <w:numId w:val="1"/>
        </w:numPr>
        <w:tabs>
          <w:tab w:val="num" w:pos="0"/>
        </w:tabs>
        <w:ind w:firstLineChars="150" w:firstLine="360"/>
        <w:jc w:val="both"/>
      </w:pPr>
      <w:r>
        <w:t>г) причинение вреда земле как природному объекту, что привело к деградации, загрязнению, захламлению земель, отравлению, порче, уничтожению плодородного слоя почвы и иным негативным (вредным) воздействиям хозяйственной деятельности арендатора.</w:t>
      </w:r>
    </w:p>
    <w:p w:rsidR="00AE49A7" w:rsidRPr="00AE49A7" w:rsidRDefault="00D877BF" w:rsidP="00012700">
      <w:pPr>
        <w:numPr>
          <w:ilvl w:val="2"/>
          <w:numId w:val="1"/>
        </w:numPr>
        <w:tabs>
          <w:tab w:val="num" w:pos="0"/>
        </w:tabs>
        <w:ind w:firstLineChars="150" w:firstLine="360"/>
        <w:jc w:val="both"/>
      </w:pPr>
      <w:r>
        <w:t>В случае одностороннего внесудебного отказа от исполнения Договора, Договор будет считаться расторгнутым по истечении 30 дней со дня направления Арендатору уведомления об одностороннем отказе, но не позднее дня получения Арендатором такого уведомления.</w:t>
      </w:r>
      <w:r w:rsidR="00AE49A7" w:rsidRPr="00AE49A7">
        <w:t xml:space="preserve">          </w:t>
      </w:r>
    </w:p>
    <w:p w:rsidR="00233DAC" w:rsidRDefault="00AE49A7" w:rsidP="00012700">
      <w:pPr>
        <w:numPr>
          <w:ilvl w:val="2"/>
          <w:numId w:val="1"/>
        </w:numPr>
        <w:tabs>
          <w:tab w:val="num" w:pos="0"/>
        </w:tabs>
        <w:ind w:firstLineChars="150" w:firstLine="360"/>
        <w:jc w:val="both"/>
      </w:pPr>
      <w:r w:rsidRPr="00AE49A7">
        <w:t>4</w:t>
      </w:r>
      <w:r>
        <w:t>.1.2.</w:t>
      </w:r>
      <w:r w:rsidR="003C2990">
        <w:t xml:space="preserve"> </w:t>
      </w:r>
      <w:r w:rsidR="00233DAC">
        <w:t>На беспрепятственный досту</w:t>
      </w:r>
      <w:r w:rsidR="00B5391F">
        <w:t>п на территорию арендуем</w:t>
      </w:r>
      <w:r w:rsidR="003C2990">
        <w:t>ого</w:t>
      </w:r>
      <w:r w:rsidR="00B5391F">
        <w:t xml:space="preserve"> земельн</w:t>
      </w:r>
      <w:r w:rsidR="003C2990">
        <w:t>ого</w:t>
      </w:r>
      <w:r w:rsidR="00B5391F">
        <w:t xml:space="preserve"> участк</w:t>
      </w:r>
      <w:r w:rsidR="003C2990">
        <w:t>а</w:t>
      </w:r>
      <w:r w:rsidR="00B5391F">
        <w:t xml:space="preserve"> с целью их</w:t>
      </w:r>
      <w:r w:rsidR="00233DAC">
        <w:t xml:space="preserve"> осмотра на предмет соблюдения условий Договора.</w:t>
      </w:r>
    </w:p>
    <w:p w:rsidR="00233DAC" w:rsidRDefault="003C2990" w:rsidP="00012700">
      <w:pPr>
        <w:numPr>
          <w:ilvl w:val="2"/>
          <w:numId w:val="1"/>
        </w:numPr>
        <w:tabs>
          <w:tab w:val="num" w:pos="0"/>
        </w:tabs>
        <w:ind w:firstLineChars="150" w:firstLine="360"/>
        <w:jc w:val="both"/>
      </w:pPr>
      <w:r>
        <w:t xml:space="preserve">4.1.3. </w:t>
      </w:r>
      <w:r w:rsidR="00233DAC">
        <w:t>На возмещение убытков, причине</w:t>
      </w:r>
      <w:r w:rsidR="00B5391F">
        <w:t>нных ухудшением качества Участк</w:t>
      </w:r>
      <w:r>
        <w:t>а</w:t>
      </w:r>
      <w:r w:rsidR="00233DAC">
        <w:t xml:space="preserve">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233DAC" w:rsidRDefault="0062714C" w:rsidP="00012700">
      <w:pPr>
        <w:pStyle w:val="2"/>
        <w:numPr>
          <w:ilvl w:val="1"/>
          <w:numId w:val="1"/>
        </w:numPr>
        <w:ind w:hanging="840"/>
      </w:pPr>
      <w:r>
        <w:t xml:space="preserve">4.2. </w:t>
      </w:r>
      <w:r w:rsidR="00233DAC">
        <w:t>Арендодатель обязан:</w:t>
      </w:r>
    </w:p>
    <w:p w:rsidR="00233DAC" w:rsidRDefault="0062714C" w:rsidP="00012700">
      <w:pPr>
        <w:pStyle w:val="2"/>
        <w:numPr>
          <w:ilvl w:val="2"/>
          <w:numId w:val="1"/>
        </w:numPr>
        <w:ind w:left="360"/>
      </w:pPr>
      <w:r>
        <w:t xml:space="preserve">4.2.1. </w:t>
      </w:r>
      <w:r w:rsidR="00233DAC">
        <w:t>Выполнять в полном объеме все условия Договора.</w:t>
      </w:r>
    </w:p>
    <w:p w:rsidR="00233DAC" w:rsidRDefault="0062714C" w:rsidP="00012700">
      <w:pPr>
        <w:pStyle w:val="2"/>
        <w:numPr>
          <w:ilvl w:val="2"/>
          <w:numId w:val="1"/>
        </w:numPr>
        <w:tabs>
          <w:tab w:val="num" w:pos="0"/>
        </w:tabs>
        <w:ind w:firstLineChars="150" w:firstLine="360"/>
      </w:pPr>
      <w:r>
        <w:t xml:space="preserve">4.2.2. </w:t>
      </w:r>
      <w:r w:rsidR="00B5391F">
        <w:t>Передать Арендатору Участ</w:t>
      </w:r>
      <w:r w:rsidR="003C2990">
        <w:t>о</w:t>
      </w:r>
      <w:r w:rsidR="00B5391F">
        <w:t>к</w:t>
      </w:r>
      <w:r w:rsidR="00233DAC">
        <w:t xml:space="preserve">  по акту приема-передачи в срок 15 дней с момента подписания Договора.</w:t>
      </w:r>
    </w:p>
    <w:p w:rsidR="00233DAC" w:rsidRDefault="0062714C" w:rsidP="00012700">
      <w:pPr>
        <w:pStyle w:val="2"/>
        <w:numPr>
          <w:ilvl w:val="2"/>
          <w:numId w:val="1"/>
        </w:numPr>
        <w:tabs>
          <w:tab w:val="num" w:pos="0"/>
        </w:tabs>
        <w:ind w:firstLineChars="150" w:firstLine="360"/>
      </w:pPr>
      <w:r>
        <w:t xml:space="preserve">4.2.3. </w:t>
      </w:r>
      <w:r w:rsidR="00233DAC">
        <w:t>Письменно в десятидневный срок уведомить Арендатора об изменении номеров счетов для перечисления арендной платы, указанных в п.3.2.</w:t>
      </w:r>
      <w:r>
        <w:t xml:space="preserve"> </w:t>
      </w:r>
      <w:r w:rsidR="00233DAC">
        <w:t>Своевременно производить перерасчет арендной платы и своевременно информировать об этом Арендатора.</w:t>
      </w:r>
    </w:p>
    <w:p w:rsidR="00233DAC" w:rsidRDefault="0062714C" w:rsidP="00012700">
      <w:pPr>
        <w:pStyle w:val="2"/>
        <w:numPr>
          <w:ilvl w:val="1"/>
          <w:numId w:val="1"/>
        </w:numPr>
        <w:ind w:hanging="840"/>
      </w:pPr>
      <w:r>
        <w:t xml:space="preserve">4.3. </w:t>
      </w:r>
      <w:r w:rsidR="00233DAC">
        <w:t>Арендатор  имеет право:</w:t>
      </w:r>
    </w:p>
    <w:p w:rsidR="00233DAC" w:rsidRDefault="0062714C" w:rsidP="00012700">
      <w:pPr>
        <w:pStyle w:val="2"/>
        <w:numPr>
          <w:ilvl w:val="2"/>
          <w:numId w:val="1"/>
        </w:numPr>
      </w:pPr>
      <w:r>
        <w:t xml:space="preserve">4.3.1. </w:t>
      </w:r>
      <w:r w:rsidR="00B5391F">
        <w:t>Использовать Участ</w:t>
      </w:r>
      <w:r w:rsidR="003C2990">
        <w:t>о</w:t>
      </w:r>
      <w:r w:rsidR="00B5391F">
        <w:t>к</w:t>
      </w:r>
      <w:r w:rsidR="00233DAC">
        <w:t xml:space="preserve"> на условиях, установленных Договором.</w:t>
      </w:r>
    </w:p>
    <w:p w:rsidR="000A2133" w:rsidRDefault="0062714C" w:rsidP="00233DAC">
      <w:pPr>
        <w:pStyle w:val="2"/>
        <w:numPr>
          <w:ilvl w:val="2"/>
          <w:numId w:val="1"/>
        </w:numPr>
      </w:pPr>
      <w:r>
        <w:t xml:space="preserve">4.3.2. </w:t>
      </w:r>
      <w:r w:rsidR="00B5391F">
        <w:t>Передавать земельны</w:t>
      </w:r>
      <w:r w:rsidR="003C2990">
        <w:t>й</w:t>
      </w:r>
      <w:r w:rsidR="00B5391F">
        <w:t xml:space="preserve"> участ</w:t>
      </w:r>
      <w:r w:rsidR="003C2990">
        <w:t>о</w:t>
      </w:r>
      <w:r w:rsidR="00B5391F">
        <w:t>к</w:t>
      </w:r>
      <w:r w:rsidR="000A2133">
        <w:t xml:space="preserve"> в ипотеку.</w:t>
      </w:r>
    </w:p>
    <w:p w:rsidR="00233DAC" w:rsidRDefault="0062714C" w:rsidP="00012700">
      <w:pPr>
        <w:pStyle w:val="2"/>
        <w:numPr>
          <w:ilvl w:val="2"/>
          <w:numId w:val="1"/>
        </w:numPr>
        <w:ind w:firstLineChars="150" w:firstLine="360"/>
      </w:pPr>
      <w:r>
        <w:t xml:space="preserve">4.3.3. </w:t>
      </w:r>
      <w:r w:rsidR="00233DAC">
        <w:t>С согла</w:t>
      </w:r>
      <w:r w:rsidR="00B5391F">
        <w:t>сия Арендодателя сдавать Участ</w:t>
      </w:r>
      <w:r w:rsidR="003C2990">
        <w:t>о</w:t>
      </w:r>
      <w:r w:rsidR="00B5391F">
        <w:t>к</w:t>
      </w:r>
      <w:r w:rsidR="00233DAC">
        <w:t xml:space="preserve"> в субаренду, а также передавать свои права и обязанности по договору третьим лицам.</w:t>
      </w:r>
    </w:p>
    <w:p w:rsidR="00233DAC" w:rsidRDefault="0062714C" w:rsidP="00012700">
      <w:pPr>
        <w:pStyle w:val="2"/>
        <w:numPr>
          <w:ilvl w:val="2"/>
          <w:numId w:val="1"/>
        </w:numPr>
        <w:tabs>
          <w:tab w:val="num" w:pos="0"/>
        </w:tabs>
        <w:ind w:firstLineChars="150" w:firstLine="360"/>
      </w:pPr>
      <w:r>
        <w:t xml:space="preserve">4.3.4. </w:t>
      </w:r>
      <w:r w:rsidR="00233DAC">
        <w:t>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3 (три) месяца до истечения срока действия Договора.</w:t>
      </w:r>
    </w:p>
    <w:p w:rsidR="00233DAC" w:rsidRDefault="0062714C" w:rsidP="00012700">
      <w:pPr>
        <w:pStyle w:val="2"/>
        <w:numPr>
          <w:ilvl w:val="1"/>
          <w:numId w:val="1"/>
        </w:numPr>
        <w:ind w:hanging="840"/>
      </w:pPr>
      <w:r>
        <w:t xml:space="preserve">4.4. </w:t>
      </w:r>
      <w:r w:rsidR="00233DAC">
        <w:t>Арендатор обязан:</w:t>
      </w:r>
    </w:p>
    <w:p w:rsidR="00233DAC" w:rsidRDefault="0062714C" w:rsidP="00012700">
      <w:pPr>
        <w:pStyle w:val="2"/>
        <w:numPr>
          <w:ilvl w:val="2"/>
          <w:numId w:val="1"/>
        </w:numPr>
      </w:pPr>
      <w:r>
        <w:t xml:space="preserve">4.4.1. </w:t>
      </w:r>
      <w:r w:rsidR="00233DAC">
        <w:t>Выполнять в полном объеме все условия Договора.</w:t>
      </w:r>
    </w:p>
    <w:p w:rsidR="00233DAC" w:rsidRDefault="0062714C" w:rsidP="00012700">
      <w:pPr>
        <w:pStyle w:val="2"/>
        <w:numPr>
          <w:ilvl w:val="2"/>
          <w:numId w:val="1"/>
        </w:numPr>
        <w:tabs>
          <w:tab w:val="left" w:pos="540"/>
        </w:tabs>
        <w:ind w:firstLineChars="150" w:firstLine="360"/>
      </w:pPr>
      <w:r>
        <w:t xml:space="preserve">4.4.2. </w:t>
      </w:r>
      <w:r w:rsidR="00B5391F">
        <w:t>Использовать Участ</w:t>
      </w:r>
      <w:r w:rsidR="003C2990">
        <w:t>о</w:t>
      </w:r>
      <w:r w:rsidR="00B5391F">
        <w:t>к</w:t>
      </w:r>
      <w:r w:rsidR="00233DAC">
        <w:t xml:space="preserve"> в соответствии с целевым назначением  и разрешенным использованием.</w:t>
      </w:r>
    </w:p>
    <w:p w:rsidR="00233DAC" w:rsidRDefault="0062714C" w:rsidP="00012700">
      <w:pPr>
        <w:pStyle w:val="2"/>
        <w:numPr>
          <w:ilvl w:val="2"/>
          <w:numId w:val="1"/>
        </w:numPr>
        <w:tabs>
          <w:tab w:val="left" w:pos="540"/>
        </w:tabs>
        <w:ind w:left="360"/>
      </w:pPr>
      <w:r>
        <w:t xml:space="preserve">4.4.3. </w:t>
      </w:r>
      <w:r w:rsidR="00233DAC">
        <w:t>Уплачивать в размере и на условиях, установленных Договором, арендную плату.</w:t>
      </w:r>
    </w:p>
    <w:p w:rsidR="00233DAC" w:rsidRDefault="0062714C" w:rsidP="00012700">
      <w:pPr>
        <w:pStyle w:val="2"/>
        <w:numPr>
          <w:ilvl w:val="2"/>
          <w:numId w:val="1"/>
        </w:numPr>
        <w:tabs>
          <w:tab w:val="left" w:pos="540"/>
        </w:tabs>
        <w:ind w:firstLineChars="150" w:firstLine="360"/>
      </w:pPr>
      <w:r>
        <w:t xml:space="preserve">4.4.4. </w:t>
      </w:r>
      <w:r w:rsidR="00233DAC">
        <w:t>Обеспечить Арендодателю (его законным представителям), представителям органов государственного земел</w:t>
      </w:r>
      <w:r w:rsidR="00B5391F">
        <w:t>ьного контроля доступ на Участ</w:t>
      </w:r>
      <w:r w:rsidR="003C2990">
        <w:t>о</w:t>
      </w:r>
      <w:r w:rsidR="00B5391F">
        <w:t>к</w:t>
      </w:r>
      <w:r w:rsidR="00233DAC">
        <w:t xml:space="preserve"> по их требованию.</w:t>
      </w:r>
    </w:p>
    <w:p w:rsidR="00233DAC" w:rsidRDefault="0062714C" w:rsidP="00012700">
      <w:pPr>
        <w:pStyle w:val="2"/>
        <w:numPr>
          <w:ilvl w:val="2"/>
          <w:numId w:val="1"/>
        </w:numPr>
        <w:tabs>
          <w:tab w:val="left" w:pos="540"/>
        </w:tabs>
        <w:ind w:firstLineChars="150" w:firstLine="360"/>
      </w:pPr>
      <w:r>
        <w:t xml:space="preserve">4.4.5. </w:t>
      </w:r>
      <w:r w:rsidR="00233DAC">
        <w:t>После по</w:t>
      </w:r>
      <w:r w:rsidR="00485F2A">
        <w:t>дписания Договора</w:t>
      </w:r>
      <w:r w:rsidR="003C7EF3">
        <w:t xml:space="preserve"> произвести его </w:t>
      </w:r>
      <w:r w:rsidR="00233DAC">
        <w:t xml:space="preserve"> государственную регистрацию в </w:t>
      </w:r>
      <w:r w:rsidR="00233DAC">
        <w:rPr>
          <w:color w:val="000000"/>
        </w:rPr>
        <w:t xml:space="preserve">Управлении </w:t>
      </w:r>
      <w:proofErr w:type="spellStart"/>
      <w:r>
        <w:rPr>
          <w:color w:val="000000"/>
        </w:rPr>
        <w:t>Росреестра</w:t>
      </w:r>
      <w:proofErr w:type="spellEnd"/>
      <w:r w:rsidR="00233DAC">
        <w:rPr>
          <w:color w:val="000000"/>
        </w:rPr>
        <w:t xml:space="preserve"> по Пензенской области</w:t>
      </w:r>
      <w:r w:rsidR="00233DAC">
        <w:t>.</w:t>
      </w:r>
    </w:p>
    <w:p w:rsidR="00233DAC" w:rsidRDefault="0062714C" w:rsidP="00012700">
      <w:pPr>
        <w:pStyle w:val="2"/>
        <w:numPr>
          <w:ilvl w:val="2"/>
          <w:numId w:val="1"/>
        </w:numPr>
        <w:tabs>
          <w:tab w:val="num" w:pos="0"/>
        </w:tabs>
        <w:ind w:firstLineChars="150" w:firstLine="360"/>
      </w:pPr>
      <w:r>
        <w:t xml:space="preserve">4.4.6. </w:t>
      </w:r>
      <w:r w:rsidR="00233DAC">
        <w:t xml:space="preserve">Письменно сообщить Арендодателю не </w:t>
      </w:r>
      <w:proofErr w:type="gramStart"/>
      <w:r w:rsidR="00233DAC">
        <w:t>позднее</w:t>
      </w:r>
      <w:proofErr w:type="gramEnd"/>
      <w:r w:rsidR="00233DAC">
        <w:t xml:space="preserve"> чем за 3 (три) месяца о </w:t>
      </w:r>
      <w:r w:rsidR="00B5391F">
        <w:t>предстоящем освобождении Участк</w:t>
      </w:r>
      <w:r w:rsidR="003C2990">
        <w:t>а</w:t>
      </w:r>
      <w:r w:rsidR="00233DAC">
        <w:t xml:space="preserve"> как в связи с окончанием срока действия Договора, так и при досрочном его освобождении.</w:t>
      </w:r>
    </w:p>
    <w:p w:rsidR="00233DAC" w:rsidRDefault="0062714C" w:rsidP="00012700">
      <w:pPr>
        <w:pStyle w:val="2"/>
        <w:numPr>
          <w:ilvl w:val="2"/>
          <w:numId w:val="1"/>
        </w:numPr>
        <w:tabs>
          <w:tab w:val="num" w:pos="0"/>
        </w:tabs>
        <w:ind w:firstLineChars="150" w:firstLine="360"/>
      </w:pPr>
      <w:r>
        <w:t xml:space="preserve">4.4.7. </w:t>
      </w:r>
      <w:r w:rsidR="00233DAC">
        <w:t>Не допускать действий, приводящих к ухудшению эколог</w:t>
      </w:r>
      <w:r w:rsidR="003C2990">
        <w:t>ической обстановки на арендуемом</w:t>
      </w:r>
      <w:r w:rsidR="00B5391F">
        <w:t xml:space="preserve"> земельн</w:t>
      </w:r>
      <w:r w:rsidR="003C2990">
        <w:t>ом</w:t>
      </w:r>
      <w:r w:rsidR="00B5391F">
        <w:t xml:space="preserve"> участк</w:t>
      </w:r>
      <w:r w:rsidR="003C2990">
        <w:t>е</w:t>
      </w:r>
      <w:r w:rsidR="00233DAC">
        <w:t xml:space="preserve"> и прилегающих к нему территориях, а также выполнять работы по благоустройству территории.</w:t>
      </w:r>
      <w:r>
        <w:t xml:space="preserve"> </w:t>
      </w:r>
      <w:r w:rsidR="00233DAC">
        <w:t>Письменно в десятидневный срок уведомить арендодателя об изменении своих реквизитов.</w:t>
      </w:r>
    </w:p>
    <w:p w:rsidR="00233DAC" w:rsidRDefault="0062714C" w:rsidP="00233DAC">
      <w:pPr>
        <w:pStyle w:val="2"/>
        <w:numPr>
          <w:ilvl w:val="1"/>
          <w:numId w:val="1"/>
        </w:numPr>
        <w:tabs>
          <w:tab w:val="num" w:pos="0"/>
        </w:tabs>
        <w:ind w:firstLine="360"/>
      </w:pPr>
      <w:r>
        <w:t xml:space="preserve">4.4.8. </w:t>
      </w:r>
      <w:r w:rsidR="00233DAC">
        <w:t xml:space="preserve">Арендодатель и Арендатор имеют иные права и </w:t>
      </w:r>
      <w:proofErr w:type="gramStart"/>
      <w:r w:rsidR="00233DAC">
        <w:t>несут иные обязанности</w:t>
      </w:r>
      <w:proofErr w:type="gramEnd"/>
      <w:r w:rsidR="00233DAC">
        <w:t>, установленные законодательством Российской Федерации.</w:t>
      </w:r>
    </w:p>
    <w:p w:rsidR="008F60D6" w:rsidRDefault="008F60D6" w:rsidP="00233DAC">
      <w:pPr>
        <w:pStyle w:val="2"/>
        <w:numPr>
          <w:ilvl w:val="1"/>
          <w:numId w:val="1"/>
        </w:numPr>
        <w:tabs>
          <w:tab w:val="num" w:pos="0"/>
        </w:tabs>
        <w:ind w:firstLine="360"/>
      </w:pPr>
    </w:p>
    <w:p w:rsidR="00233DAC" w:rsidRDefault="00233DAC" w:rsidP="00233DAC">
      <w:pPr>
        <w:numPr>
          <w:ilvl w:val="0"/>
          <w:numId w:val="1"/>
        </w:numPr>
        <w:jc w:val="center"/>
      </w:pPr>
      <w:r>
        <w:t>ОТВЕТСТВЕННОСТЬ СТОРОН</w:t>
      </w:r>
    </w:p>
    <w:p w:rsidR="00233DAC" w:rsidRDefault="0062714C" w:rsidP="00233DAC">
      <w:pPr>
        <w:pStyle w:val="2"/>
        <w:numPr>
          <w:ilvl w:val="1"/>
          <w:numId w:val="1"/>
        </w:numPr>
        <w:tabs>
          <w:tab w:val="num" w:pos="0"/>
        </w:tabs>
        <w:ind w:firstLineChars="150" w:firstLine="360"/>
      </w:pPr>
      <w:r>
        <w:t xml:space="preserve">5.1. </w:t>
      </w:r>
      <w:r w:rsidR="00233DAC">
        <w:t>За нарушение условий Договора Стороны несут ответственность, предусмотренную законодательством Российской Федерации.</w:t>
      </w:r>
    </w:p>
    <w:p w:rsidR="00233DAC" w:rsidRDefault="0062714C" w:rsidP="00233DAC">
      <w:pPr>
        <w:numPr>
          <w:ilvl w:val="1"/>
          <w:numId w:val="1"/>
        </w:numPr>
        <w:tabs>
          <w:tab w:val="num" w:pos="0"/>
        </w:tabs>
        <w:ind w:firstLineChars="150" w:firstLine="360"/>
        <w:jc w:val="both"/>
      </w:pPr>
      <w:r>
        <w:t xml:space="preserve">5.2. </w:t>
      </w:r>
      <w:r w:rsidR="00233DAC">
        <w:t xml:space="preserve">За нарушение срока внесения арендной платы по Договору Арендатор выплачивает Арендодателю </w:t>
      </w:r>
      <w:r w:rsidR="00BE619C" w:rsidRPr="00BA586B">
        <w:rPr>
          <w:bCs/>
        </w:rPr>
        <w:t xml:space="preserve">пени </w:t>
      </w:r>
      <w:r w:rsidR="00BE619C" w:rsidRPr="00BA586B">
        <w:t>в размере 1/300 ставки рефинансирования ЦБ РФ от суммы задолженности</w:t>
      </w:r>
      <w:r w:rsidR="00BE619C" w:rsidRPr="00BA586B">
        <w:rPr>
          <w:bCs/>
        </w:rPr>
        <w:t xml:space="preserve"> за  каждый  календарный  день  просрочки.  Пени перечисляются</w:t>
      </w:r>
      <w:r w:rsidR="00BE619C" w:rsidRPr="006766C6">
        <w:rPr>
          <w:bCs/>
        </w:rPr>
        <w:t xml:space="preserve"> в </w:t>
      </w:r>
      <w:r w:rsidR="00BE619C">
        <w:rPr>
          <w:bCs/>
        </w:rPr>
        <w:t xml:space="preserve">порядке,  предусмотренном в п. </w:t>
      </w:r>
      <w:r w:rsidR="003C7EF3">
        <w:rPr>
          <w:bCs/>
        </w:rPr>
        <w:t>3.2</w:t>
      </w:r>
      <w:r w:rsidR="00BE619C" w:rsidRPr="006766C6">
        <w:rPr>
          <w:bCs/>
        </w:rPr>
        <w:t xml:space="preserve"> Договора,  для</w:t>
      </w:r>
      <w:r w:rsidR="00BE619C">
        <w:rPr>
          <w:bCs/>
        </w:rPr>
        <w:t xml:space="preserve"> </w:t>
      </w:r>
      <w:r w:rsidR="00B5391F">
        <w:rPr>
          <w:bCs/>
        </w:rPr>
        <w:t>оплаты цены Участк</w:t>
      </w:r>
      <w:r w:rsidR="008F634F">
        <w:rPr>
          <w:bCs/>
        </w:rPr>
        <w:t>а</w:t>
      </w:r>
      <w:r w:rsidR="00233DAC">
        <w:t xml:space="preserve">. </w:t>
      </w:r>
    </w:p>
    <w:p w:rsidR="00233DAC" w:rsidRPr="00597586" w:rsidRDefault="0062714C" w:rsidP="00233DAC">
      <w:pPr>
        <w:numPr>
          <w:ilvl w:val="1"/>
          <w:numId w:val="1"/>
        </w:numPr>
        <w:tabs>
          <w:tab w:val="num" w:pos="0"/>
        </w:tabs>
        <w:ind w:firstLineChars="150" w:firstLine="360"/>
        <w:jc w:val="both"/>
      </w:pPr>
      <w:r>
        <w:t xml:space="preserve">5.3. </w:t>
      </w:r>
      <w:r w:rsidR="00233DAC">
        <w:t>Ответственность Сторон за нарушение обязательств по Договору, вызванных действием обязательств непреодолимой силы, регулируется законодательством Российской Федерации.</w:t>
      </w:r>
    </w:p>
    <w:p w:rsidR="00597586" w:rsidRDefault="00597586" w:rsidP="00233DAC">
      <w:pPr>
        <w:numPr>
          <w:ilvl w:val="1"/>
          <w:numId w:val="1"/>
        </w:numPr>
        <w:tabs>
          <w:tab w:val="num" w:pos="0"/>
        </w:tabs>
        <w:ind w:firstLineChars="150" w:firstLine="360"/>
        <w:jc w:val="both"/>
      </w:pPr>
    </w:p>
    <w:p w:rsidR="00A42310" w:rsidRDefault="00A42310" w:rsidP="00233DAC">
      <w:pPr>
        <w:numPr>
          <w:ilvl w:val="1"/>
          <w:numId w:val="1"/>
        </w:numPr>
        <w:tabs>
          <w:tab w:val="num" w:pos="0"/>
        </w:tabs>
        <w:ind w:firstLineChars="150" w:firstLine="360"/>
        <w:jc w:val="both"/>
      </w:pPr>
    </w:p>
    <w:p w:rsidR="00233DAC" w:rsidRDefault="00233DAC" w:rsidP="00233DAC">
      <w:pPr>
        <w:numPr>
          <w:ilvl w:val="0"/>
          <w:numId w:val="1"/>
        </w:numPr>
        <w:jc w:val="center"/>
      </w:pPr>
      <w:r>
        <w:t>ИЗМЕНЕНИЕ, РАСТОРЖЕНИЕ И ПРЕКРАЩЕНИЕ ДОГОВОРА</w:t>
      </w:r>
    </w:p>
    <w:p w:rsidR="00233DAC" w:rsidRDefault="0062714C" w:rsidP="00233DAC">
      <w:pPr>
        <w:pStyle w:val="2"/>
        <w:numPr>
          <w:ilvl w:val="1"/>
          <w:numId w:val="1"/>
        </w:numPr>
        <w:tabs>
          <w:tab w:val="num" w:pos="0"/>
        </w:tabs>
        <w:ind w:firstLineChars="150" w:firstLine="360"/>
      </w:pPr>
      <w:r>
        <w:t xml:space="preserve">6.1. </w:t>
      </w:r>
      <w:r w:rsidR="00233DAC">
        <w:t>Все изменения и (или) дополнения к Договору оформляются Сторонами в письменной форме.</w:t>
      </w:r>
    </w:p>
    <w:p w:rsidR="00233DAC" w:rsidRDefault="0062714C" w:rsidP="00233DAC">
      <w:pPr>
        <w:numPr>
          <w:ilvl w:val="1"/>
          <w:numId w:val="1"/>
        </w:numPr>
        <w:tabs>
          <w:tab w:val="num" w:pos="0"/>
        </w:tabs>
        <w:ind w:firstLineChars="150" w:firstLine="360"/>
        <w:jc w:val="both"/>
      </w:pPr>
      <w:r>
        <w:t xml:space="preserve">6.2. </w:t>
      </w:r>
      <w:r w:rsidR="00233DAC">
        <w:t>Договор,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233DAC" w:rsidRDefault="0062714C" w:rsidP="00233DAC">
      <w:pPr>
        <w:numPr>
          <w:ilvl w:val="1"/>
          <w:numId w:val="1"/>
        </w:numPr>
        <w:tabs>
          <w:tab w:val="num" w:pos="0"/>
        </w:tabs>
        <w:ind w:firstLineChars="150" w:firstLine="360"/>
        <w:jc w:val="both"/>
      </w:pPr>
      <w:r>
        <w:t xml:space="preserve">6.3. </w:t>
      </w:r>
      <w:r w:rsidR="00233DAC">
        <w:t>При прекращении Договора Арендатор обязан вернуть Арендодател</w:t>
      </w:r>
      <w:r w:rsidR="00B5391F">
        <w:t>ю Участ</w:t>
      </w:r>
      <w:r w:rsidR="003C2990">
        <w:t>о</w:t>
      </w:r>
      <w:r w:rsidR="00B5391F">
        <w:t>к</w:t>
      </w:r>
      <w:r w:rsidR="00233DAC">
        <w:t xml:space="preserve"> в надлежащем состоянии.</w:t>
      </w:r>
    </w:p>
    <w:p w:rsidR="00A42310" w:rsidRDefault="00A42310" w:rsidP="00233DAC">
      <w:pPr>
        <w:numPr>
          <w:ilvl w:val="1"/>
          <w:numId w:val="1"/>
        </w:numPr>
        <w:tabs>
          <w:tab w:val="num" w:pos="0"/>
        </w:tabs>
        <w:ind w:firstLineChars="150" w:firstLine="360"/>
        <w:jc w:val="both"/>
      </w:pPr>
    </w:p>
    <w:p w:rsidR="00233DAC" w:rsidRDefault="00233DAC" w:rsidP="00233DAC">
      <w:pPr>
        <w:numPr>
          <w:ilvl w:val="0"/>
          <w:numId w:val="1"/>
        </w:numPr>
        <w:jc w:val="center"/>
      </w:pPr>
      <w:r>
        <w:t>РАССМОТРЕНИЕ И УРЕГУЛИРОВАНИЕ СПОРОВ</w:t>
      </w:r>
    </w:p>
    <w:p w:rsidR="00233DAC" w:rsidRDefault="0062714C" w:rsidP="00BF1E7B">
      <w:pPr>
        <w:pStyle w:val="2"/>
        <w:numPr>
          <w:ilvl w:val="1"/>
          <w:numId w:val="1"/>
        </w:numPr>
        <w:tabs>
          <w:tab w:val="num" w:pos="0"/>
        </w:tabs>
        <w:ind w:firstLineChars="150" w:firstLine="360"/>
      </w:pPr>
      <w:r>
        <w:t xml:space="preserve">7.1. </w:t>
      </w:r>
      <w:r w:rsidR="00233DAC">
        <w:t>Все споры между Сторонами, возникающие по Договору, разрешаются в соответствии с законодательством Российской Федерации.</w:t>
      </w:r>
    </w:p>
    <w:p w:rsidR="00233DAC" w:rsidRDefault="00233DAC" w:rsidP="00233DAC">
      <w:pPr>
        <w:ind w:left="360"/>
        <w:jc w:val="both"/>
      </w:pPr>
    </w:p>
    <w:p w:rsidR="00233DAC" w:rsidRPr="00F905B0" w:rsidRDefault="00233DAC" w:rsidP="00233DAC">
      <w:pPr>
        <w:numPr>
          <w:ilvl w:val="0"/>
          <w:numId w:val="1"/>
        </w:numPr>
        <w:jc w:val="center"/>
      </w:pPr>
      <w:r w:rsidRPr="00F905B0">
        <w:t>ОСОБЫЕ УСЛОВИЯ ДОГОВОРА</w:t>
      </w:r>
    </w:p>
    <w:p w:rsidR="00233DAC" w:rsidRPr="00F905B0" w:rsidRDefault="0062714C" w:rsidP="00BF1E7B">
      <w:pPr>
        <w:pStyle w:val="2"/>
        <w:numPr>
          <w:ilvl w:val="1"/>
          <w:numId w:val="1"/>
        </w:numPr>
        <w:tabs>
          <w:tab w:val="num" w:pos="0"/>
        </w:tabs>
        <w:ind w:firstLineChars="150" w:firstLine="360"/>
      </w:pPr>
      <w:r w:rsidRPr="00F905B0">
        <w:t xml:space="preserve">8.1. </w:t>
      </w:r>
      <w:r w:rsidR="00B5391F" w:rsidRPr="00F905B0">
        <w:t>Договор субар</w:t>
      </w:r>
      <w:r w:rsidR="00775FE0" w:rsidRPr="00F905B0">
        <w:t>енды земельн</w:t>
      </w:r>
      <w:r w:rsidR="003C2990" w:rsidRPr="00F905B0">
        <w:t>ого</w:t>
      </w:r>
      <w:r w:rsidR="00775FE0" w:rsidRPr="00F905B0">
        <w:t xml:space="preserve"> участк</w:t>
      </w:r>
      <w:r w:rsidR="003C2990" w:rsidRPr="00F905B0">
        <w:t>а</w:t>
      </w:r>
      <w:r w:rsidR="00775FE0" w:rsidRPr="00F905B0">
        <w:t xml:space="preserve"> подлежит</w:t>
      </w:r>
      <w:r w:rsidR="00233DAC" w:rsidRPr="00F905B0">
        <w:t xml:space="preserve"> государственной регистрации в </w:t>
      </w:r>
      <w:r w:rsidR="00233DAC" w:rsidRPr="00F905B0">
        <w:rPr>
          <w:color w:val="000000"/>
        </w:rPr>
        <w:t xml:space="preserve">Управлении </w:t>
      </w:r>
      <w:proofErr w:type="spellStart"/>
      <w:r w:rsidR="00327DD7" w:rsidRPr="00F905B0">
        <w:rPr>
          <w:color w:val="000000"/>
        </w:rPr>
        <w:t>Росреестра</w:t>
      </w:r>
      <w:proofErr w:type="spellEnd"/>
      <w:r w:rsidR="00233DAC" w:rsidRPr="00F905B0">
        <w:rPr>
          <w:color w:val="000000"/>
        </w:rPr>
        <w:t xml:space="preserve"> по Пензенской области </w:t>
      </w:r>
      <w:r w:rsidR="00233DAC" w:rsidRPr="00F905B0">
        <w:t>и направляется Арендодателю для последующего учета.</w:t>
      </w:r>
    </w:p>
    <w:p w:rsidR="00233DAC" w:rsidRPr="00F905B0" w:rsidRDefault="00233DAC" w:rsidP="00233DAC">
      <w:pPr>
        <w:numPr>
          <w:ilvl w:val="1"/>
          <w:numId w:val="1"/>
        </w:numPr>
        <w:ind w:left="360"/>
        <w:jc w:val="both"/>
      </w:pPr>
      <w:r w:rsidRPr="00F905B0">
        <w:t>Срок действия договора субаренды не может превышать срок действия Договора.</w:t>
      </w:r>
    </w:p>
    <w:p w:rsidR="00233DAC" w:rsidRPr="00F905B0" w:rsidRDefault="00233DAC" w:rsidP="00BF1E7B">
      <w:pPr>
        <w:numPr>
          <w:ilvl w:val="1"/>
          <w:numId w:val="1"/>
        </w:numPr>
        <w:tabs>
          <w:tab w:val="num" w:pos="0"/>
        </w:tabs>
        <w:ind w:firstLineChars="150" w:firstLine="360"/>
        <w:jc w:val="both"/>
      </w:pPr>
      <w:r w:rsidRPr="00F905B0">
        <w:t>При досрочном расторжении Договора д</w:t>
      </w:r>
      <w:r w:rsidR="00775FE0" w:rsidRPr="00F905B0">
        <w:t>оговор субаренды земельн</w:t>
      </w:r>
      <w:r w:rsidR="003C2990" w:rsidRPr="00F905B0">
        <w:t xml:space="preserve">ого </w:t>
      </w:r>
      <w:r w:rsidR="00775FE0" w:rsidRPr="00F905B0">
        <w:t>Участк</w:t>
      </w:r>
      <w:r w:rsidR="003C2990" w:rsidRPr="00F905B0">
        <w:t>а</w:t>
      </w:r>
      <w:r w:rsidRPr="00F905B0">
        <w:t xml:space="preserve"> прекращает свое действие.</w:t>
      </w:r>
    </w:p>
    <w:p w:rsidR="002C7C3D" w:rsidRPr="00F905B0" w:rsidRDefault="002C7C3D" w:rsidP="002C7C3D">
      <w:pPr>
        <w:pStyle w:val="ConsPlusNonformat"/>
        <w:jc w:val="both"/>
        <w:rPr>
          <w:rFonts w:ascii="Times New Roman" w:hAnsi="Times New Roman" w:cs="Times New Roman"/>
          <w:bCs/>
          <w:sz w:val="24"/>
          <w:szCs w:val="24"/>
        </w:rPr>
      </w:pPr>
      <w:r w:rsidRPr="00F905B0">
        <w:rPr>
          <w:rFonts w:ascii="Times New Roman" w:hAnsi="Times New Roman" w:cs="Times New Roman"/>
          <w:sz w:val="24"/>
          <w:szCs w:val="24"/>
        </w:rPr>
        <w:t xml:space="preserve">     </w:t>
      </w:r>
      <w:r w:rsidR="0062714C" w:rsidRPr="00F905B0">
        <w:rPr>
          <w:rFonts w:ascii="Times New Roman" w:hAnsi="Times New Roman" w:cs="Times New Roman"/>
          <w:sz w:val="24"/>
          <w:szCs w:val="24"/>
        </w:rPr>
        <w:t xml:space="preserve">8.2. </w:t>
      </w:r>
      <w:r w:rsidR="00597586" w:rsidRPr="00F905B0">
        <w:rPr>
          <w:rFonts w:ascii="Times New Roman" w:hAnsi="Times New Roman" w:cs="Times New Roman"/>
          <w:bCs/>
          <w:sz w:val="24"/>
          <w:szCs w:val="24"/>
        </w:rPr>
        <w:t>Договор составлен в</w:t>
      </w:r>
      <w:r w:rsidR="00F905B0" w:rsidRPr="00F905B0">
        <w:rPr>
          <w:rFonts w:ascii="Times New Roman" w:hAnsi="Times New Roman" w:cs="Times New Roman"/>
          <w:bCs/>
          <w:sz w:val="24"/>
          <w:szCs w:val="24"/>
        </w:rPr>
        <w:t xml:space="preserve"> трех</w:t>
      </w:r>
      <w:r w:rsidRPr="00F905B0">
        <w:rPr>
          <w:rFonts w:ascii="Times New Roman" w:hAnsi="Times New Roman" w:cs="Times New Roman"/>
          <w:bCs/>
          <w:sz w:val="24"/>
          <w:szCs w:val="24"/>
        </w:rPr>
        <w:t xml:space="preserve"> экземплярах,  имеющих одинаковую юридическую силу.</w:t>
      </w:r>
    </w:p>
    <w:p w:rsidR="002C7C3D" w:rsidRPr="00F905B0" w:rsidRDefault="002C7C3D" w:rsidP="002C7C3D">
      <w:pPr>
        <w:pStyle w:val="ConsPlusNonformat"/>
        <w:jc w:val="both"/>
        <w:rPr>
          <w:rFonts w:ascii="Times New Roman" w:hAnsi="Times New Roman" w:cs="Times New Roman"/>
          <w:bCs/>
          <w:sz w:val="24"/>
          <w:szCs w:val="24"/>
        </w:rPr>
      </w:pPr>
      <w:r w:rsidRPr="00F905B0">
        <w:rPr>
          <w:rFonts w:ascii="Times New Roman" w:hAnsi="Times New Roman" w:cs="Times New Roman"/>
          <w:bCs/>
          <w:sz w:val="24"/>
          <w:szCs w:val="24"/>
        </w:rPr>
        <w:t xml:space="preserve">    Первый экземпляр находится у Продавца.</w:t>
      </w:r>
    </w:p>
    <w:p w:rsidR="002C7C3D" w:rsidRPr="00F905B0" w:rsidRDefault="002C7C3D" w:rsidP="002C7C3D">
      <w:pPr>
        <w:pStyle w:val="ConsPlusNonformat"/>
        <w:jc w:val="both"/>
        <w:rPr>
          <w:rFonts w:ascii="Times New Roman" w:hAnsi="Times New Roman" w:cs="Times New Roman"/>
          <w:bCs/>
          <w:sz w:val="24"/>
          <w:szCs w:val="24"/>
        </w:rPr>
      </w:pPr>
      <w:r w:rsidRPr="00F905B0">
        <w:rPr>
          <w:rFonts w:ascii="Times New Roman" w:hAnsi="Times New Roman" w:cs="Times New Roman"/>
          <w:bCs/>
          <w:sz w:val="24"/>
          <w:szCs w:val="24"/>
        </w:rPr>
        <w:t xml:space="preserve">    Второй экземпляр находится у Покупателя.</w:t>
      </w:r>
    </w:p>
    <w:p w:rsidR="002C7C3D" w:rsidRPr="00F905B0" w:rsidRDefault="002C7C3D" w:rsidP="002C7C3D">
      <w:pPr>
        <w:pStyle w:val="ConsPlusNonformat"/>
        <w:jc w:val="both"/>
        <w:rPr>
          <w:rFonts w:ascii="Times New Roman" w:hAnsi="Times New Roman" w:cs="Times New Roman"/>
          <w:bCs/>
          <w:sz w:val="24"/>
        </w:rPr>
      </w:pPr>
      <w:r w:rsidRPr="00F905B0">
        <w:rPr>
          <w:rFonts w:ascii="Times New Roman" w:hAnsi="Times New Roman" w:cs="Times New Roman"/>
          <w:bCs/>
          <w:sz w:val="24"/>
          <w:szCs w:val="24"/>
        </w:rPr>
        <w:t xml:space="preserve">    </w:t>
      </w:r>
      <w:r w:rsidR="00B5391F" w:rsidRPr="00F905B0">
        <w:rPr>
          <w:rFonts w:ascii="Times New Roman" w:hAnsi="Times New Roman" w:cs="Times New Roman"/>
          <w:bCs/>
          <w:sz w:val="24"/>
        </w:rPr>
        <w:t xml:space="preserve">Третий экземпляр направляется </w:t>
      </w:r>
      <w:r w:rsidR="00B5391F" w:rsidRPr="00F905B0">
        <w:rPr>
          <w:rFonts w:ascii="Times New Roman" w:hAnsi="Times New Roman" w:cs="Times New Roman"/>
          <w:bCs/>
          <w:sz w:val="24"/>
          <w:szCs w:val="24"/>
        </w:rPr>
        <w:t xml:space="preserve">в </w:t>
      </w:r>
      <w:r w:rsidR="00B5391F" w:rsidRPr="00F905B0">
        <w:rPr>
          <w:rFonts w:ascii="Times New Roman" w:hAnsi="Times New Roman" w:cs="Times New Roman"/>
          <w:sz w:val="24"/>
          <w:szCs w:val="24"/>
        </w:rPr>
        <w:t xml:space="preserve">Управлении </w:t>
      </w:r>
      <w:proofErr w:type="spellStart"/>
      <w:r w:rsidR="00CC42F8" w:rsidRPr="00F905B0">
        <w:rPr>
          <w:rFonts w:ascii="Times New Roman" w:hAnsi="Times New Roman" w:cs="Times New Roman"/>
          <w:sz w:val="24"/>
          <w:szCs w:val="24"/>
        </w:rPr>
        <w:t>Росреестра</w:t>
      </w:r>
      <w:proofErr w:type="spellEnd"/>
      <w:r w:rsidR="00B5391F" w:rsidRPr="00F905B0">
        <w:rPr>
          <w:rFonts w:ascii="Times New Roman" w:hAnsi="Times New Roman" w:cs="Times New Roman"/>
          <w:sz w:val="24"/>
          <w:szCs w:val="24"/>
        </w:rPr>
        <w:t xml:space="preserve"> по Пензенской области.</w:t>
      </w:r>
    </w:p>
    <w:p w:rsidR="0062714C" w:rsidRPr="00F905B0" w:rsidRDefault="0062714C" w:rsidP="00BF1E7B">
      <w:pPr>
        <w:numPr>
          <w:ilvl w:val="1"/>
          <w:numId w:val="1"/>
        </w:numPr>
        <w:tabs>
          <w:tab w:val="num" w:pos="0"/>
        </w:tabs>
        <w:ind w:firstLineChars="150" w:firstLine="360"/>
        <w:jc w:val="both"/>
      </w:pPr>
    </w:p>
    <w:p w:rsidR="00233DAC" w:rsidRDefault="00233DAC" w:rsidP="00233DAC">
      <w:pPr>
        <w:numPr>
          <w:ilvl w:val="0"/>
          <w:numId w:val="1"/>
        </w:numPr>
        <w:jc w:val="center"/>
      </w:pPr>
      <w:r>
        <w:t>РЕКВИЗИТЫ СТОРОН</w:t>
      </w:r>
    </w:p>
    <w:p w:rsidR="00233DAC" w:rsidRDefault="00233DAC" w:rsidP="00233DAC"/>
    <w:p w:rsidR="00233DAC" w:rsidRPr="00D60000" w:rsidRDefault="00233DAC" w:rsidP="001950A5">
      <w:pPr>
        <w:pStyle w:val="a5"/>
        <w:ind w:left="0" w:firstLineChars="150" w:firstLine="360"/>
      </w:pPr>
      <w:r w:rsidRPr="00D60000">
        <w:t xml:space="preserve">Арендодатель: Администрация </w:t>
      </w:r>
      <w:r w:rsidR="00952BB6">
        <w:t>Новошаткин</w:t>
      </w:r>
      <w:r w:rsidR="008F5E31">
        <w:t xml:space="preserve">ского сельсовета </w:t>
      </w:r>
      <w:r w:rsidR="00952BB6">
        <w:t>Камешкир</w:t>
      </w:r>
      <w:r w:rsidRPr="00D60000">
        <w:t>ского района, Пензенская обл</w:t>
      </w:r>
      <w:r w:rsidR="008F5E31">
        <w:t xml:space="preserve">асть, </w:t>
      </w:r>
      <w:proofErr w:type="spellStart"/>
      <w:r w:rsidR="00952BB6">
        <w:t>Камешкир</w:t>
      </w:r>
      <w:r w:rsidR="008F5E31">
        <w:t>ский</w:t>
      </w:r>
      <w:proofErr w:type="spellEnd"/>
      <w:r w:rsidR="008F5E31">
        <w:t xml:space="preserve"> район, с</w:t>
      </w:r>
      <w:proofErr w:type="gramStart"/>
      <w:r w:rsidR="008F5E31">
        <w:t>.</w:t>
      </w:r>
      <w:r w:rsidR="008E1F06">
        <w:t>Н</w:t>
      </w:r>
      <w:proofErr w:type="gramEnd"/>
      <w:r w:rsidR="008E1F06">
        <w:t xml:space="preserve">овое </w:t>
      </w:r>
      <w:proofErr w:type="spellStart"/>
      <w:r w:rsidR="008E1F06">
        <w:t>Шаткино</w:t>
      </w:r>
      <w:proofErr w:type="spellEnd"/>
      <w:r w:rsidR="008F5E31">
        <w:t>, ул.</w:t>
      </w:r>
      <w:r w:rsidR="008E1F06">
        <w:t>Гагарина</w:t>
      </w:r>
      <w:r w:rsidR="008F5E31">
        <w:t>, д.</w:t>
      </w:r>
      <w:r w:rsidR="008E1F06">
        <w:t>6</w:t>
      </w:r>
    </w:p>
    <w:p w:rsidR="00C44889" w:rsidRPr="00D60000" w:rsidRDefault="00C44889" w:rsidP="00BF1E7B">
      <w:pPr>
        <w:pStyle w:val="a5"/>
        <w:ind w:left="0" w:firstLineChars="150" w:firstLine="360"/>
      </w:pPr>
    </w:p>
    <w:p w:rsidR="000E1AB5" w:rsidRPr="00D60000" w:rsidRDefault="00233DAC" w:rsidP="001950A5">
      <w:pPr>
        <w:ind w:firstLineChars="150" w:firstLine="360"/>
        <w:jc w:val="both"/>
      </w:pPr>
      <w:r w:rsidRPr="00D60000">
        <w:t>Арендатор</w:t>
      </w:r>
      <w:r w:rsidR="002E1855">
        <w:t>:</w:t>
      </w:r>
      <w:r w:rsidR="00B5391F">
        <w:t xml:space="preserve"> </w:t>
      </w:r>
      <w:r w:rsidR="008F5E31">
        <w:t>________________________________________________________________</w:t>
      </w:r>
    </w:p>
    <w:p w:rsidR="000E1AB5" w:rsidRPr="00D60000" w:rsidRDefault="000E1AB5" w:rsidP="000E1AB5">
      <w:pPr>
        <w:ind w:firstLineChars="150" w:firstLine="360"/>
        <w:jc w:val="both"/>
      </w:pPr>
    </w:p>
    <w:p w:rsidR="000E1AB5" w:rsidRPr="00D60000" w:rsidRDefault="000E1AB5" w:rsidP="000E1AB5">
      <w:pPr>
        <w:ind w:firstLineChars="150" w:firstLine="360"/>
        <w:jc w:val="both"/>
        <w:rPr>
          <w:u w:val="single"/>
        </w:rPr>
      </w:pPr>
    </w:p>
    <w:p w:rsidR="00233DAC" w:rsidRPr="00D60000" w:rsidRDefault="00233DAC" w:rsidP="00012700">
      <w:pPr>
        <w:ind w:left="360"/>
        <w:jc w:val="center"/>
      </w:pPr>
      <w:r w:rsidRPr="00D60000">
        <w:rPr>
          <w:bCs/>
        </w:rPr>
        <w:t>ПОДПИ</w:t>
      </w:r>
      <w:r w:rsidRPr="00D60000">
        <w:t>СИ СТОРОН</w:t>
      </w:r>
    </w:p>
    <w:p w:rsidR="00537091" w:rsidRPr="00D60000" w:rsidRDefault="00537091" w:rsidP="00233DAC">
      <w:pPr>
        <w:jc w:val="center"/>
      </w:pPr>
    </w:p>
    <w:p w:rsidR="00233DAC" w:rsidRDefault="00F905B0" w:rsidP="00233DAC">
      <w:pPr>
        <w:jc w:val="center"/>
      </w:pPr>
      <w:r>
        <w:rPr>
          <w:noProof/>
        </w:rPr>
        <w:drawing>
          <wp:anchor distT="0" distB="0" distL="114300" distR="114300" simplePos="0" relativeHeight="251657728" behindDoc="0" locked="0" layoutInCell="1" allowOverlap="1">
            <wp:simplePos x="0" y="0"/>
            <wp:positionH relativeFrom="column">
              <wp:posOffset>4116705</wp:posOffset>
            </wp:positionH>
            <wp:positionV relativeFrom="paragraph">
              <wp:posOffset>6391275</wp:posOffset>
            </wp:positionV>
            <wp:extent cx="1325880" cy="220980"/>
            <wp:effectExtent l="19050" t="0" r="762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325880" cy="220980"/>
                    </a:xfrm>
                    <a:prstGeom prst="rect">
                      <a:avLst/>
                    </a:prstGeom>
                    <a:noFill/>
                  </pic:spPr>
                </pic:pic>
              </a:graphicData>
            </a:graphic>
          </wp:anchor>
        </w:drawing>
      </w:r>
    </w:p>
    <w:p w:rsidR="00233DAC" w:rsidRDefault="00233DAC" w:rsidP="00233DAC">
      <w:pPr>
        <w:rPr>
          <w:u w:val="single"/>
        </w:rPr>
      </w:pPr>
      <w:r>
        <w:t xml:space="preserve">Арендодатель:    </w:t>
      </w:r>
      <w:r w:rsidR="008F5E31" w:rsidRPr="00CC42F8">
        <w:t>_______</w:t>
      </w:r>
      <w:r w:rsidR="00CC42F8">
        <w:t>__</w:t>
      </w:r>
      <w:r w:rsidR="008F5E31" w:rsidRPr="00CC42F8">
        <w:t>___</w:t>
      </w:r>
      <w:r w:rsidRPr="004451D8">
        <w:t xml:space="preserve">             ______________</w:t>
      </w:r>
    </w:p>
    <w:p w:rsidR="00233DAC" w:rsidRDefault="00233DAC" w:rsidP="00233DAC">
      <w:pPr>
        <w:rPr>
          <w:sz w:val="20"/>
        </w:rPr>
      </w:pPr>
      <w:r>
        <w:rPr>
          <w:sz w:val="20"/>
        </w:rPr>
        <w:t xml:space="preserve">                                      (Ф.И.О.)                              (подпись)</w:t>
      </w:r>
    </w:p>
    <w:p w:rsidR="00233DAC" w:rsidRDefault="00233DAC" w:rsidP="00233DAC">
      <w:pPr>
        <w:rPr>
          <w:sz w:val="20"/>
        </w:rPr>
      </w:pPr>
    </w:p>
    <w:p w:rsidR="00233DAC" w:rsidRDefault="00233DAC" w:rsidP="00233DAC">
      <w:r>
        <w:t xml:space="preserve">                                   МП</w:t>
      </w:r>
    </w:p>
    <w:p w:rsidR="00233DAC" w:rsidRDefault="00233DAC" w:rsidP="00233DAC"/>
    <w:p w:rsidR="00233DAC" w:rsidRDefault="00233DAC" w:rsidP="00233DAC"/>
    <w:p w:rsidR="00233DAC" w:rsidRDefault="00233DAC" w:rsidP="00233DAC">
      <w:r>
        <w:t>Арендатор:</w:t>
      </w:r>
      <w:r w:rsidR="002E1855">
        <w:t xml:space="preserve">      </w:t>
      </w:r>
      <w:r>
        <w:t xml:space="preserve"> </w:t>
      </w:r>
      <w:r w:rsidR="008F5E31" w:rsidRPr="00CC42F8">
        <w:t>____________</w:t>
      </w:r>
      <w:r>
        <w:t xml:space="preserve">            ______________</w:t>
      </w:r>
    </w:p>
    <w:p w:rsidR="00233DAC" w:rsidRDefault="00233DAC" w:rsidP="00233DAC">
      <w:pPr>
        <w:rPr>
          <w:sz w:val="20"/>
        </w:rPr>
      </w:pPr>
      <w:r>
        <w:rPr>
          <w:sz w:val="20"/>
        </w:rPr>
        <w:t xml:space="preserve">                                </w:t>
      </w:r>
      <w:r w:rsidR="00AC5770">
        <w:rPr>
          <w:sz w:val="20"/>
        </w:rPr>
        <w:t xml:space="preserve">   </w:t>
      </w:r>
      <w:r>
        <w:rPr>
          <w:sz w:val="20"/>
        </w:rPr>
        <w:t xml:space="preserve">  (Ф.И.О.)                             </w:t>
      </w:r>
      <w:r w:rsidR="00AC5770">
        <w:rPr>
          <w:sz w:val="20"/>
        </w:rPr>
        <w:t xml:space="preserve">  </w:t>
      </w:r>
      <w:r>
        <w:rPr>
          <w:sz w:val="20"/>
        </w:rPr>
        <w:t xml:space="preserve"> (подпись)</w:t>
      </w:r>
    </w:p>
    <w:p w:rsidR="00233DAC" w:rsidRDefault="00233DAC" w:rsidP="00233DAC">
      <w:pPr>
        <w:rPr>
          <w:sz w:val="20"/>
        </w:rPr>
      </w:pPr>
    </w:p>
    <w:p w:rsidR="008F60D6" w:rsidRDefault="00233DAC" w:rsidP="003C7EF3">
      <w:r>
        <w:t xml:space="preserve">                             </w:t>
      </w:r>
    </w:p>
    <w:p w:rsidR="00E37B99" w:rsidRPr="001F2575" w:rsidRDefault="00E37B99" w:rsidP="00233DAC">
      <w:pPr>
        <w:pStyle w:val="a6"/>
      </w:pPr>
    </w:p>
    <w:p w:rsidR="00233DAC" w:rsidRDefault="00233DAC" w:rsidP="00233DAC">
      <w:pPr>
        <w:pStyle w:val="a6"/>
      </w:pPr>
      <w:r>
        <w:t>АКТ</w:t>
      </w:r>
    </w:p>
    <w:p w:rsidR="00233DAC" w:rsidRPr="00EA5904" w:rsidRDefault="00233DAC" w:rsidP="00233DAC">
      <w:pPr>
        <w:jc w:val="center"/>
        <w:rPr>
          <w:b/>
          <w:bCs/>
          <w:sz w:val="28"/>
        </w:rPr>
      </w:pPr>
      <w:r>
        <w:rPr>
          <w:b/>
          <w:bCs/>
          <w:sz w:val="28"/>
        </w:rPr>
        <w:t>ПРИЕМА</w:t>
      </w:r>
      <w:r w:rsidR="00012700">
        <w:rPr>
          <w:b/>
          <w:bCs/>
          <w:sz w:val="28"/>
        </w:rPr>
        <w:t xml:space="preserve"> </w:t>
      </w:r>
      <w:r w:rsidR="00012700" w:rsidRPr="00856A6D">
        <w:rPr>
          <w:bCs/>
          <w:sz w:val="28"/>
        </w:rPr>
        <w:t xml:space="preserve">- </w:t>
      </w:r>
      <w:r>
        <w:rPr>
          <w:b/>
          <w:bCs/>
          <w:sz w:val="28"/>
        </w:rPr>
        <w:t>ПЕ</w:t>
      </w:r>
      <w:r w:rsidR="00775FE0">
        <w:rPr>
          <w:b/>
          <w:bCs/>
          <w:sz w:val="28"/>
        </w:rPr>
        <w:t>РЕДАЧИ ЗЕМЕЛЬН</w:t>
      </w:r>
      <w:r w:rsidR="008E1F06">
        <w:rPr>
          <w:b/>
          <w:bCs/>
          <w:sz w:val="28"/>
        </w:rPr>
        <w:t>ОГО</w:t>
      </w:r>
      <w:r w:rsidR="00775FE0">
        <w:rPr>
          <w:b/>
          <w:bCs/>
          <w:sz w:val="28"/>
        </w:rPr>
        <w:t xml:space="preserve"> УЧАСТК</w:t>
      </w:r>
      <w:r w:rsidR="008E1F06">
        <w:rPr>
          <w:b/>
          <w:bCs/>
          <w:sz w:val="28"/>
        </w:rPr>
        <w:t>А</w:t>
      </w:r>
    </w:p>
    <w:p w:rsidR="00233DAC" w:rsidRDefault="00233DAC" w:rsidP="00233DAC">
      <w:pPr>
        <w:jc w:val="center"/>
        <w:rPr>
          <w:b/>
          <w:bCs/>
          <w:sz w:val="28"/>
        </w:rPr>
      </w:pPr>
    </w:p>
    <w:p w:rsidR="00233DAC" w:rsidRDefault="00233DAC" w:rsidP="00233DAC">
      <w:pPr>
        <w:jc w:val="both"/>
      </w:pPr>
      <w:r>
        <w:t xml:space="preserve">                                                                                       </w:t>
      </w:r>
      <w:r w:rsidR="008F5E31">
        <w:t xml:space="preserve">                                </w:t>
      </w:r>
      <w:r>
        <w:t xml:space="preserve">______________ </w:t>
      </w:r>
      <w:proofErr w:type="gramStart"/>
      <w:r w:rsidR="008F5E31">
        <w:t>г</w:t>
      </w:r>
      <w:proofErr w:type="gramEnd"/>
      <w:r w:rsidR="008F5E31">
        <w:t>.</w:t>
      </w:r>
    </w:p>
    <w:p w:rsidR="00233DAC" w:rsidRDefault="00233DAC" w:rsidP="00233DAC">
      <w:pPr>
        <w:jc w:val="both"/>
      </w:pPr>
    </w:p>
    <w:p w:rsidR="00233DAC" w:rsidRDefault="00233DAC" w:rsidP="00210CEA">
      <w:pPr>
        <w:ind w:firstLineChars="150" w:firstLine="360"/>
        <w:jc w:val="both"/>
      </w:pPr>
      <w:proofErr w:type="gramStart"/>
      <w:r>
        <w:t>Администрация</w:t>
      </w:r>
      <w:r w:rsidR="008F5E31">
        <w:t xml:space="preserve"> </w:t>
      </w:r>
      <w:r w:rsidR="008E1F06">
        <w:t>Новошаткин</w:t>
      </w:r>
      <w:r w:rsidR="008F5E31">
        <w:t xml:space="preserve">ского сельсовета </w:t>
      </w:r>
      <w:r w:rsidR="008E1F06">
        <w:t>Камешкир</w:t>
      </w:r>
      <w:r>
        <w:t xml:space="preserve">ского района </w:t>
      </w:r>
      <w:r w:rsidR="006F0F64">
        <w:t xml:space="preserve">Пензенской области </w:t>
      </w:r>
      <w:r w:rsidR="00B07F0F">
        <w:t xml:space="preserve">в лице </w:t>
      </w:r>
      <w:r w:rsidR="008E1F06">
        <w:t xml:space="preserve">главы администрации </w:t>
      </w:r>
      <w:r w:rsidR="006F0F64">
        <w:t xml:space="preserve">Новошаткинского сельсовета </w:t>
      </w:r>
      <w:r w:rsidR="003C2990">
        <w:t>__________________________________</w:t>
      </w:r>
      <w:r w:rsidR="00B07F0F">
        <w:t xml:space="preserve">, действующего на основании Устава, именуемый в дальнейшем «Арендодатель», с одной стороны и </w:t>
      </w:r>
      <w:r w:rsidR="008F5E31">
        <w:t>_______________________</w:t>
      </w:r>
      <w:r w:rsidR="00B936BF">
        <w:t>,</w:t>
      </w:r>
      <w:r w:rsidR="004C2C03">
        <w:t xml:space="preserve"> </w:t>
      </w:r>
      <w:r>
        <w:t>именуем</w:t>
      </w:r>
      <w:r w:rsidR="008061AF">
        <w:t>ый</w:t>
      </w:r>
      <w:r w:rsidR="00B07F0F">
        <w:t xml:space="preserve"> </w:t>
      </w:r>
      <w:r>
        <w:t>в дальнейшем  «Арендатор», с другой стороны, в соответствии с законодате</w:t>
      </w:r>
      <w:r w:rsidR="00EA5904">
        <w:t>льством и Договором аренды земельного участка</w:t>
      </w:r>
      <w:r>
        <w:t xml:space="preserve"> № __</w:t>
      </w:r>
      <w:r w:rsidR="0092670B">
        <w:t>__</w:t>
      </w:r>
      <w:r>
        <w:t>_</w:t>
      </w:r>
      <w:r w:rsidR="002E1855">
        <w:t xml:space="preserve"> </w:t>
      </w:r>
      <w:r>
        <w:t>от</w:t>
      </w:r>
      <w:r w:rsidR="00B07F0F">
        <w:t xml:space="preserve"> </w:t>
      </w:r>
      <w:r w:rsidR="008F5E31">
        <w:t>_________</w:t>
      </w:r>
      <w:r w:rsidR="001D5294">
        <w:t xml:space="preserve"> </w:t>
      </w:r>
      <w:r>
        <w:t>г.</w:t>
      </w:r>
      <w:r w:rsidR="00B07F0F">
        <w:t xml:space="preserve"> </w:t>
      </w:r>
      <w:r>
        <w:t>составили настоящий акт о нижеследующем, «Арендодатель» сдал, а «Арендатор» принял:</w:t>
      </w:r>
      <w:proofErr w:type="gramEnd"/>
    </w:p>
    <w:p w:rsidR="005714DA" w:rsidRDefault="005714DA" w:rsidP="005714DA">
      <w:pPr>
        <w:pStyle w:val="a3"/>
        <w:ind w:firstLine="709"/>
        <w:jc w:val="both"/>
        <w:rPr>
          <w:b w:val="0"/>
          <w:snapToGrid w:val="0"/>
          <w:szCs w:val="28"/>
        </w:rPr>
      </w:pPr>
      <w:r>
        <w:rPr>
          <w:b w:val="0"/>
          <w:snapToGrid w:val="0"/>
          <w:szCs w:val="28"/>
        </w:rPr>
        <w:t>З</w:t>
      </w:r>
      <w:r w:rsidRPr="006C7FB5">
        <w:rPr>
          <w:b w:val="0"/>
          <w:snapToGrid w:val="0"/>
          <w:szCs w:val="28"/>
        </w:rPr>
        <w:t>емельны</w:t>
      </w:r>
      <w:r>
        <w:rPr>
          <w:b w:val="0"/>
          <w:snapToGrid w:val="0"/>
          <w:szCs w:val="28"/>
        </w:rPr>
        <w:t>й</w:t>
      </w:r>
      <w:r w:rsidRPr="006C7FB5">
        <w:rPr>
          <w:b w:val="0"/>
          <w:snapToGrid w:val="0"/>
          <w:szCs w:val="28"/>
        </w:rPr>
        <w:t xml:space="preserve"> участ</w:t>
      </w:r>
      <w:r>
        <w:rPr>
          <w:b w:val="0"/>
          <w:snapToGrid w:val="0"/>
          <w:szCs w:val="28"/>
        </w:rPr>
        <w:t>о</w:t>
      </w:r>
      <w:r w:rsidRPr="006C7FB5">
        <w:rPr>
          <w:b w:val="0"/>
          <w:snapToGrid w:val="0"/>
          <w:szCs w:val="28"/>
        </w:rPr>
        <w:t>к</w:t>
      </w:r>
      <w:r w:rsidRPr="006C7FB5">
        <w:rPr>
          <w:b w:val="0"/>
          <w:szCs w:val="28"/>
        </w:rPr>
        <w:t xml:space="preserve"> из категории земель – </w:t>
      </w:r>
      <w:r w:rsidRPr="006F2788">
        <w:rPr>
          <w:b w:val="0"/>
        </w:rPr>
        <w:t>«</w:t>
      </w:r>
      <w:r>
        <w:rPr>
          <w:b w:val="0"/>
        </w:rPr>
        <w:t xml:space="preserve">земли </w:t>
      </w:r>
      <w:r w:rsidRPr="006F2788">
        <w:rPr>
          <w:b w:val="0"/>
        </w:rPr>
        <w:t>сельскохозяйственного назначения</w:t>
      </w:r>
      <w:r w:rsidRPr="006C7FB5">
        <w:rPr>
          <w:b w:val="0"/>
          <w:szCs w:val="28"/>
        </w:rPr>
        <w:t>»</w:t>
      </w:r>
      <w:r>
        <w:rPr>
          <w:b w:val="0"/>
          <w:snapToGrid w:val="0"/>
          <w:szCs w:val="28"/>
        </w:rPr>
        <w:t>:</w:t>
      </w:r>
    </w:p>
    <w:p w:rsidR="00355B91" w:rsidRDefault="005714DA" w:rsidP="005714DA">
      <w:pPr>
        <w:pStyle w:val="a3"/>
        <w:jc w:val="both"/>
        <w:rPr>
          <w:b w:val="0"/>
          <w:bCs w:val="0"/>
          <w:color w:val="000000"/>
          <w:spacing w:val="-1"/>
        </w:rPr>
      </w:pPr>
      <w:r w:rsidRPr="006C7FB5">
        <w:rPr>
          <w:b w:val="0"/>
          <w:snapToGrid w:val="0"/>
          <w:szCs w:val="28"/>
        </w:rPr>
        <w:t xml:space="preserve">          </w:t>
      </w:r>
      <w:r>
        <w:rPr>
          <w:b w:val="0"/>
          <w:snapToGrid w:val="0"/>
          <w:szCs w:val="28"/>
        </w:rPr>
        <w:t xml:space="preserve"> - </w:t>
      </w:r>
      <w:r w:rsidRPr="006C7FB5">
        <w:rPr>
          <w:b w:val="0"/>
          <w:szCs w:val="28"/>
        </w:rPr>
        <w:t>с кадастровым номером</w:t>
      </w:r>
      <w:proofErr w:type="gramStart"/>
      <w:r w:rsidRPr="006C7FB5">
        <w:rPr>
          <w:b w:val="0"/>
          <w:szCs w:val="28"/>
        </w:rPr>
        <w:t xml:space="preserve"> </w:t>
      </w:r>
      <w:r w:rsidR="00355B91">
        <w:rPr>
          <w:b w:val="0"/>
          <w:szCs w:val="28"/>
        </w:rPr>
        <w:t xml:space="preserve">                                  </w:t>
      </w:r>
      <w:r w:rsidRPr="006C7FB5">
        <w:rPr>
          <w:b w:val="0"/>
          <w:szCs w:val="28"/>
        </w:rPr>
        <w:t>,</w:t>
      </w:r>
      <w:proofErr w:type="gramEnd"/>
      <w:r w:rsidRPr="006C7FB5">
        <w:rPr>
          <w:b w:val="0"/>
          <w:szCs w:val="28"/>
        </w:rPr>
        <w:t xml:space="preserve"> площадью </w:t>
      </w:r>
      <w:r w:rsidR="00355B91">
        <w:rPr>
          <w:b w:val="0"/>
        </w:rPr>
        <w:t xml:space="preserve">                         </w:t>
      </w:r>
      <w:r>
        <w:rPr>
          <w:b w:val="0"/>
        </w:rPr>
        <w:t xml:space="preserve"> </w:t>
      </w:r>
      <w:r w:rsidRPr="006C7FB5">
        <w:rPr>
          <w:b w:val="0"/>
          <w:szCs w:val="28"/>
        </w:rPr>
        <w:t xml:space="preserve">кв.м и местоположением: </w:t>
      </w:r>
      <w:r w:rsidR="00355B91">
        <w:rPr>
          <w:b w:val="0"/>
          <w:bCs w:val="0"/>
          <w:color w:val="000000"/>
          <w:spacing w:val="-1"/>
        </w:rPr>
        <w:t xml:space="preserve">                                                                                                                     </w:t>
      </w:r>
    </w:p>
    <w:p w:rsidR="005714DA" w:rsidRPr="00506F79" w:rsidRDefault="00355B91" w:rsidP="005714DA">
      <w:pPr>
        <w:pStyle w:val="a3"/>
        <w:jc w:val="both"/>
      </w:pPr>
      <w:r>
        <w:rPr>
          <w:b w:val="0"/>
          <w:bCs w:val="0"/>
          <w:color w:val="000000"/>
          <w:spacing w:val="-1"/>
        </w:rPr>
        <w:t xml:space="preserve">                                                                              </w:t>
      </w:r>
      <w:r w:rsidR="005714DA" w:rsidRPr="006F2788">
        <w:rPr>
          <w:b w:val="0"/>
        </w:rPr>
        <w:t>.</w:t>
      </w:r>
    </w:p>
    <w:p w:rsidR="00233DAC" w:rsidRDefault="00F914BF" w:rsidP="00BF1E7B">
      <w:pPr>
        <w:pStyle w:val="a5"/>
        <w:ind w:left="0" w:firstLine="708"/>
      </w:pPr>
      <w:r>
        <w:t>Фактическое состояние земельн</w:t>
      </w:r>
      <w:r w:rsidR="008E1F06">
        <w:t xml:space="preserve">ого </w:t>
      </w:r>
      <w:r>
        <w:t xml:space="preserve"> участк</w:t>
      </w:r>
      <w:r w:rsidR="008E1F06">
        <w:t>а</w:t>
      </w:r>
      <w:r w:rsidR="00233DAC">
        <w:t xml:space="preserve"> на момент предоставления соответствует требованиям.</w:t>
      </w:r>
    </w:p>
    <w:p w:rsidR="00233DAC" w:rsidRDefault="00233DAC" w:rsidP="00233DAC">
      <w:pPr>
        <w:spacing w:line="360" w:lineRule="auto"/>
        <w:ind w:firstLine="900"/>
        <w:jc w:val="both"/>
      </w:pPr>
    </w:p>
    <w:p w:rsidR="00355B91" w:rsidRDefault="00355B91" w:rsidP="00233DAC">
      <w:pPr>
        <w:spacing w:line="360" w:lineRule="auto"/>
        <w:ind w:firstLine="900"/>
        <w:jc w:val="both"/>
      </w:pPr>
    </w:p>
    <w:p w:rsidR="00355B91" w:rsidRDefault="00355B91" w:rsidP="00233DAC">
      <w:pPr>
        <w:spacing w:line="360" w:lineRule="auto"/>
        <w:ind w:firstLine="900"/>
        <w:jc w:val="both"/>
      </w:pPr>
    </w:p>
    <w:p w:rsidR="00355B91" w:rsidRDefault="00355B91" w:rsidP="00233DAC">
      <w:pPr>
        <w:spacing w:line="360" w:lineRule="auto"/>
        <w:ind w:firstLine="900"/>
        <w:jc w:val="both"/>
      </w:pPr>
    </w:p>
    <w:p w:rsidR="00355B91" w:rsidRDefault="00355B91" w:rsidP="00233DAC">
      <w:pPr>
        <w:spacing w:line="360" w:lineRule="auto"/>
        <w:ind w:firstLine="900"/>
        <w:jc w:val="both"/>
      </w:pPr>
    </w:p>
    <w:p w:rsidR="00355B91" w:rsidRDefault="00355B91" w:rsidP="00233DAC">
      <w:pPr>
        <w:spacing w:line="360" w:lineRule="auto"/>
        <w:ind w:firstLine="900"/>
        <w:jc w:val="both"/>
      </w:pPr>
    </w:p>
    <w:p w:rsidR="00355B91" w:rsidRDefault="00355B91" w:rsidP="00233DAC">
      <w:pPr>
        <w:spacing w:line="360" w:lineRule="auto"/>
        <w:ind w:firstLine="900"/>
        <w:jc w:val="both"/>
      </w:pPr>
    </w:p>
    <w:p w:rsidR="00355B91" w:rsidRDefault="00355B91" w:rsidP="00233DAC">
      <w:pPr>
        <w:spacing w:line="360" w:lineRule="auto"/>
        <w:ind w:firstLine="900"/>
        <w:jc w:val="both"/>
      </w:pPr>
    </w:p>
    <w:p w:rsidR="00233DAC" w:rsidRDefault="00233DAC" w:rsidP="00233DAC">
      <w:pPr>
        <w:spacing w:line="360" w:lineRule="auto"/>
        <w:ind w:firstLine="900"/>
        <w:jc w:val="both"/>
      </w:pPr>
    </w:p>
    <w:p w:rsidR="00233DAC" w:rsidRDefault="00233DAC" w:rsidP="00B07F0F">
      <w:pPr>
        <w:pStyle w:val="1"/>
        <w:rPr>
          <w:b w:val="0"/>
          <w:sz w:val="28"/>
          <w:szCs w:val="28"/>
        </w:rPr>
      </w:pPr>
      <w:r w:rsidRPr="00B07F0F">
        <w:rPr>
          <w:b w:val="0"/>
          <w:sz w:val="28"/>
          <w:szCs w:val="28"/>
        </w:rPr>
        <w:t>Подписи сторон</w:t>
      </w:r>
    </w:p>
    <w:p w:rsidR="00B07F0F" w:rsidRPr="00B07F0F" w:rsidRDefault="00B07F0F" w:rsidP="00B07F0F"/>
    <w:p w:rsidR="00233DAC" w:rsidRDefault="00233DAC" w:rsidP="00233DAC">
      <w:pPr>
        <w:spacing w:line="360" w:lineRule="auto"/>
        <w:ind w:firstLine="900"/>
        <w:jc w:val="center"/>
        <w:rPr>
          <w:b/>
          <w:bCs/>
        </w:rPr>
      </w:pPr>
    </w:p>
    <w:p w:rsidR="00233DAC" w:rsidRDefault="00336E91" w:rsidP="00336E91">
      <w:pPr>
        <w:pStyle w:val="20"/>
        <w:ind w:firstLine="0"/>
      </w:pPr>
      <w:r>
        <w:t xml:space="preserve">       </w:t>
      </w:r>
      <w:r w:rsidR="00233DAC">
        <w:t xml:space="preserve">Арендодатель:                                                        </w:t>
      </w:r>
      <w:r w:rsidR="00B07F0F">
        <w:t xml:space="preserve">   </w:t>
      </w:r>
      <w:r w:rsidR="00233DAC">
        <w:t>Арендатор:</w:t>
      </w:r>
    </w:p>
    <w:p w:rsidR="00233DAC" w:rsidRDefault="00233DAC" w:rsidP="00233DAC">
      <w:pPr>
        <w:spacing w:line="360" w:lineRule="auto"/>
        <w:ind w:firstLine="900"/>
        <w:jc w:val="both"/>
      </w:pPr>
    </w:p>
    <w:p w:rsidR="00233DAC" w:rsidRDefault="00233DAC" w:rsidP="00233DAC">
      <w:pPr>
        <w:spacing w:line="360" w:lineRule="auto"/>
        <w:ind w:firstLine="540"/>
        <w:jc w:val="both"/>
      </w:pPr>
      <w:proofErr w:type="gramStart"/>
      <w:r>
        <w:t>сдал</w:t>
      </w:r>
      <w:proofErr w:type="gramEnd"/>
      <w:r>
        <w:t xml:space="preserve"> _____________</w:t>
      </w:r>
      <w:r w:rsidR="003A72B3">
        <w:t xml:space="preserve">__           </w:t>
      </w:r>
      <w:r w:rsidR="00800BBF">
        <w:t xml:space="preserve">               </w:t>
      </w:r>
      <w:r w:rsidR="009A169B">
        <w:t xml:space="preserve">                 </w:t>
      </w:r>
      <w:r w:rsidR="00800BBF">
        <w:t xml:space="preserve"> принял</w:t>
      </w:r>
      <w:r>
        <w:t xml:space="preserve"> ____________</w:t>
      </w:r>
      <w:r w:rsidR="002E1855">
        <w:t xml:space="preserve"> </w:t>
      </w:r>
    </w:p>
    <w:p w:rsidR="00233DAC" w:rsidRDefault="00233DAC" w:rsidP="00233DAC">
      <w:pPr>
        <w:spacing w:line="360" w:lineRule="auto"/>
        <w:ind w:firstLine="540"/>
        <w:jc w:val="both"/>
      </w:pPr>
    </w:p>
    <w:p w:rsidR="00233DAC" w:rsidRDefault="00233DAC" w:rsidP="00233DAC">
      <w:pPr>
        <w:spacing w:line="360" w:lineRule="auto"/>
        <w:ind w:firstLine="540"/>
        <w:jc w:val="both"/>
      </w:pPr>
      <w:r>
        <w:t xml:space="preserve">                МП                                                                                                                                                                            </w:t>
      </w:r>
    </w:p>
    <w:p w:rsidR="00233DAC" w:rsidRDefault="00233DAC" w:rsidP="00233DAC">
      <w:pPr>
        <w:spacing w:line="360" w:lineRule="auto"/>
        <w:ind w:firstLine="720"/>
        <w:jc w:val="both"/>
      </w:pPr>
    </w:p>
    <w:p w:rsidR="00233DAC" w:rsidRDefault="00233DAC" w:rsidP="00233DAC"/>
    <w:p w:rsidR="00233DAC" w:rsidRDefault="00233DAC" w:rsidP="00233DAC"/>
    <w:p w:rsidR="00233DAC" w:rsidRDefault="00233DAC" w:rsidP="00233DAC"/>
    <w:p w:rsidR="00233DAC" w:rsidRDefault="00233DAC" w:rsidP="00233DAC"/>
    <w:p w:rsidR="00233DAC" w:rsidRDefault="00233DAC" w:rsidP="00233DAC"/>
    <w:p w:rsidR="00233DAC" w:rsidRDefault="00233DAC" w:rsidP="00233DAC">
      <w:pPr>
        <w:tabs>
          <w:tab w:val="left" w:pos="8130"/>
        </w:tabs>
      </w:pPr>
      <w:r>
        <w:tab/>
      </w:r>
    </w:p>
    <w:p w:rsidR="00233DAC" w:rsidRDefault="00233DAC" w:rsidP="00233DAC">
      <w:pPr>
        <w:tabs>
          <w:tab w:val="left" w:pos="8130"/>
        </w:tabs>
      </w:pPr>
    </w:p>
    <w:p w:rsidR="00C6196D" w:rsidRDefault="00233DAC" w:rsidP="00D71476">
      <w:pPr>
        <w:spacing w:line="360" w:lineRule="auto"/>
        <w:ind w:firstLine="540"/>
        <w:jc w:val="both"/>
      </w:pPr>
      <w:r>
        <w:t xml:space="preserve">                                                                                                                                  </w:t>
      </w:r>
      <w:r w:rsidR="00D71476">
        <w:t xml:space="preserve">                        </w:t>
      </w:r>
    </w:p>
    <w:sectPr w:rsidR="00C6196D" w:rsidSect="00BF1E7B">
      <w:pgSz w:w="11906" w:h="16838"/>
      <w:pgMar w:top="719" w:right="850" w:bottom="539"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87B64"/>
    <w:multiLevelType w:val="hybridMultilevel"/>
    <w:tmpl w:val="E59041E6"/>
    <w:lvl w:ilvl="0" w:tplc="A2761BA6">
      <w:start w:val="1"/>
      <w:numFmt w:val="decimal"/>
      <w:lvlText w:val="%1."/>
      <w:lvlJc w:val="left"/>
      <w:pPr>
        <w:tabs>
          <w:tab w:val="num" w:pos="720"/>
        </w:tabs>
        <w:ind w:left="720" w:hanging="360"/>
      </w:pPr>
    </w:lvl>
    <w:lvl w:ilvl="1" w:tplc="373A285A">
      <w:numFmt w:val="none"/>
      <w:lvlText w:val=""/>
      <w:lvlJc w:val="left"/>
      <w:pPr>
        <w:tabs>
          <w:tab w:val="num" w:pos="360"/>
        </w:tabs>
      </w:pPr>
    </w:lvl>
    <w:lvl w:ilvl="2" w:tplc="5C2EB672">
      <w:numFmt w:val="none"/>
      <w:lvlText w:val=""/>
      <w:lvlJc w:val="left"/>
      <w:pPr>
        <w:tabs>
          <w:tab w:val="num" w:pos="360"/>
        </w:tabs>
      </w:pPr>
    </w:lvl>
    <w:lvl w:ilvl="3" w:tplc="ABBE0FB0">
      <w:numFmt w:val="none"/>
      <w:lvlText w:val=""/>
      <w:lvlJc w:val="left"/>
      <w:pPr>
        <w:tabs>
          <w:tab w:val="num" w:pos="360"/>
        </w:tabs>
      </w:pPr>
    </w:lvl>
    <w:lvl w:ilvl="4" w:tplc="12AE0A6A">
      <w:numFmt w:val="none"/>
      <w:lvlText w:val=""/>
      <w:lvlJc w:val="left"/>
      <w:pPr>
        <w:tabs>
          <w:tab w:val="num" w:pos="360"/>
        </w:tabs>
      </w:pPr>
    </w:lvl>
    <w:lvl w:ilvl="5" w:tplc="E0965898">
      <w:numFmt w:val="none"/>
      <w:lvlText w:val=""/>
      <w:lvlJc w:val="left"/>
      <w:pPr>
        <w:tabs>
          <w:tab w:val="num" w:pos="360"/>
        </w:tabs>
      </w:pPr>
    </w:lvl>
    <w:lvl w:ilvl="6" w:tplc="297AB354">
      <w:numFmt w:val="none"/>
      <w:lvlText w:val=""/>
      <w:lvlJc w:val="left"/>
      <w:pPr>
        <w:tabs>
          <w:tab w:val="num" w:pos="360"/>
        </w:tabs>
      </w:pPr>
    </w:lvl>
    <w:lvl w:ilvl="7" w:tplc="4C1AE188">
      <w:numFmt w:val="none"/>
      <w:lvlText w:val=""/>
      <w:lvlJc w:val="left"/>
      <w:pPr>
        <w:tabs>
          <w:tab w:val="num" w:pos="360"/>
        </w:tabs>
      </w:pPr>
    </w:lvl>
    <w:lvl w:ilvl="8" w:tplc="D0ACE852">
      <w:numFmt w:val="none"/>
      <w:lvlText w:val=""/>
      <w:lvlJc w:val="left"/>
      <w:pPr>
        <w:tabs>
          <w:tab w:val="num" w:pos="360"/>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characterSpacingControl w:val="doNotCompress"/>
  <w:savePreviewPicture/>
  <w:compat/>
  <w:rsids>
    <w:rsidRoot w:val="00233DAC"/>
    <w:rsid w:val="00002A44"/>
    <w:rsid w:val="00012700"/>
    <w:rsid w:val="00045986"/>
    <w:rsid w:val="00067A11"/>
    <w:rsid w:val="000A2133"/>
    <w:rsid w:val="000E1AB5"/>
    <w:rsid w:val="000E39EC"/>
    <w:rsid w:val="00133AD7"/>
    <w:rsid w:val="00151A1A"/>
    <w:rsid w:val="00157238"/>
    <w:rsid w:val="001624AD"/>
    <w:rsid w:val="001950A5"/>
    <w:rsid w:val="001C29DA"/>
    <w:rsid w:val="001D28A6"/>
    <w:rsid w:val="001D5294"/>
    <w:rsid w:val="001E5A96"/>
    <w:rsid w:val="001E7BE1"/>
    <w:rsid w:val="001F2575"/>
    <w:rsid w:val="001F37C7"/>
    <w:rsid w:val="00210CEA"/>
    <w:rsid w:val="00226D91"/>
    <w:rsid w:val="002321FC"/>
    <w:rsid w:val="00233DAC"/>
    <w:rsid w:val="00235C31"/>
    <w:rsid w:val="00251E1A"/>
    <w:rsid w:val="0027072A"/>
    <w:rsid w:val="00273B41"/>
    <w:rsid w:val="0029119A"/>
    <w:rsid w:val="002A5D10"/>
    <w:rsid w:val="002C7C3D"/>
    <w:rsid w:val="002D7DA1"/>
    <w:rsid w:val="002E1855"/>
    <w:rsid w:val="002F2369"/>
    <w:rsid w:val="002F57B7"/>
    <w:rsid w:val="00327DD7"/>
    <w:rsid w:val="00336E91"/>
    <w:rsid w:val="00346355"/>
    <w:rsid w:val="00355B91"/>
    <w:rsid w:val="003A72B3"/>
    <w:rsid w:val="003C2990"/>
    <w:rsid w:val="003C7EF3"/>
    <w:rsid w:val="004004F8"/>
    <w:rsid w:val="00436837"/>
    <w:rsid w:val="00485F2A"/>
    <w:rsid w:val="004B3B31"/>
    <w:rsid w:val="004C2C03"/>
    <w:rsid w:val="004D606B"/>
    <w:rsid w:val="004E4882"/>
    <w:rsid w:val="00502CE5"/>
    <w:rsid w:val="00506F79"/>
    <w:rsid w:val="00514715"/>
    <w:rsid w:val="005343AF"/>
    <w:rsid w:val="00537091"/>
    <w:rsid w:val="005714DA"/>
    <w:rsid w:val="0058485A"/>
    <w:rsid w:val="00597586"/>
    <w:rsid w:val="005A6828"/>
    <w:rsid w:val="005E3FAF"/>
    <w:rsid w:val="006144EA"/>
    <w:rsid w:val="0062714C"/>
    <w:rsid w:val="00627BDA"/>
    <w:rsid w:val="0063569C"/>
    <w:rsid w:val="00655121"/>
    <w:rsid w:val="0069175D"/>
    <w:rsid w:val="006A3F94"/>
    <w:rsid w:val="006A4F0B"/>
    <w:rsid w:val="006A5E84"/>
    <w:rsid w:val="006B2E68"/>
    <w:rsid w:val="006C4E2C"/>
    <w:rsid w:val="006C7FB5"/>
    <w:rsid w:val="006F0F64"/>
    <w:rsid w:val="006F2788"/>
    <w:rsid w:val="00707DC8"/>
    <w:rsid w:val="00717F2C"/>
    <w:rsid w:val="007211CC"/>
    <w:rsid w:val="00726A7F"/>
    <w:rsid w:val="00750CBA"/>
    <w:rsid w:val="00775FE0"/>
    <w:rsid w:val="00781DF4"/>
    <w:rsid w:val="007826AA"/>
    <w:rsid w:val="007832AF"/>
    <w:rsid w:val="007A41D1"/>
    <w:rsid w:val="00800BBF"/>
    <w:rsid w:val="008061AF"/>
    <w:rsid w:val="00834BFA"/>
    <w:rsid w:val="00853562"/>
    <w:rsid w:val="00856A6D"/>
    <w:rsid w:val="00864D7C"/>
    <w:rsid w:val="008673B6"/>
    <w:rsid w:val="00875A08"/>
    <w:rsid w:val="008874E4"/>
    <w:rsid w:val="008A4A88"/>
    <w:rsid w:val="008E1F06"/>
    <w:rsid w:val="008F5E31"/>
    <w:rsid w:val="008F60D6"/>
    <w:rsid w:val="008F634F"/>
    <w:rsid w:val="008F7BF9"/>
    <w:rsid w:val="0092383D"/>
    <w:rsid w:val="0092670B"/>
    <w:rsid w:val="00945CB4"/>
    <w:rsid w:val="00951A71"/>
    <w:rsid w:val="00952BB6"/>
    <w:rsid w:val="00956718"/>
    <w:rsid w:val="0097626A"/>
    <w:rsid w:val="009A169B"/>
    <w:rsid w:val="009A7CE7"/>
    <w:rsid w:val="00A01CE1"/>
    <w:rsid w:val="00A16185"/>
    <w:rsid w:val="00A33688"/>
    <w:rsid w:val="00A42310"/>
    <w:rsid w:val="00A46D97"/>
    <w:rsid w:val="00AA0E2F"/>
    <w:rsid w:val="00AC5770"/>
    <w:rsid w:val="00AC7D87"/>
    <w:rsid w:val="00AE49A7"/>
    <w:rsid w:val="00AF2A1B"/>
    <w:rsid w:val="00B03A65"/>
    <w:rsid w:val="00B07F0F"/>
    <w:rsid w:val="00B32976"/>
    <w:rsid w:val="00B5391F"/>
    <w:rsid w:val="00B7728A"/>
    <w:rsid w:val="00B90973"/>
    <w:rsid w:val="00B936BF"/>
    <w:rsid w:val="00BA3CA4"/>
    <w:rsid w:val="00BB5D27"/>
    <w:rsid w:val="00BD02A8"/>
    <w:rsid w:val="00BE619C"/>
    <w:rsid w:val="00BF1E7B"/>
    <w:rsid w:val="00BF2EE6"/>
    <w:rsid w:val="00C10F76"/>
    <w:rsid w:val="00C36464"/>
    <w:rsid w:val="00C44889"/>
    <w:rsid w:val="00C535A2"/>
    <w:rsid w:val="00C5380C"/>
    <w:rsid w:val="00C576E4"/>
    <w:rsid w:val="00C60F55"/>
    <w:rsid w:val="00C6196D"/>
    <w:rsid w:val="00C67579"/>
    <w:rsid w:val="00C83819"/>
    <w:rsid w:val="00C94991"/>
    <w:rsid w:val="00CC42F8"/>
    <w:rsid w:val="00CD1595"/>
    <w:rsid w:val="00CE3C07"/>
    <w:rsid w:val="00CF480D"/>
    <w:rsid w:val="00D13218"/>
    <w:rsid w:val="00D548C5"/>
    <w:rsid w:val="00D60000"/>
    <w:rsid w:val="00D71476"/>
    <w:rsid w:val="00D737F8"/>
    <w:rsid w:val="00D877BF"/>
    <w:rsid w:val="00DA1B7A"/>
    <w:rsid w:val="00DB4DFD"/>
    <w:rsid w:val="00DD3A4F"/>
    <w:rsid w:val="00DE6715"/>
    <w:rsid w:val="00DF3C3B"/>
    <w:rsid w:val="00E217CC"/>
    <w:rsid w:val="00E37B99"/>
    <w:rsid w:val="00E734BC"/>
    <w:rsid w:val="00EA38A0"/>
    <w:rsid w:val="00EA5904"/>
    <w:rsid w:val="00EE7E6F"/>
    <w:rsid w:val="00EF0DBD"/>
    <w:rsid w:val="00F303DA"/>
    <w:rsid w:val="00F332D9"/>
    <w:rsid w:val="00F45600"/>
    <w:rsid w:val="00F539F2"/>
    <w:rsid w:val="00F549B7"/>
    <w:rsid w:val="00F624B6"/>
    <w:rsid w:val="00F8106A"/>
    <w:rsid w:val="00F905B0"/>
    <w:rsid w:val="00F914BF"/>
    <w:rsid w:val="00FB499A"/>
    <w:rsid w:val="00FE51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3DAC"/>
    <w:rPr>
      <w:sz w:val="24"/>
      <w:szCs w:val="24"/>
    </w:rPr>
  </w:style>
  <w:style w:type="paragraph" w:styleId="1">
    <w:name w:val="heading 1"/>
    <w:basedOn w:val="a"/>
    <w:next w:val="a"/>
    <w:qFormat/>
    <w:rsid w:val="00233DAC"/>
    <w:pPr>
      <w:keepNext/>
      <w:spacing w:line="360" w:lineRule="auto"/>
      <w:ind w:firstLine="900"/>
      <w:jc w:val="center"/>
      <w:outlineLvl w:val="0"/>
    </w:pPr>
    <w:rPr>
      <w:b/>
      <w:bCs/>
    </w:rPr>
  </w:style>
  <w:style w:type="paragraph" w:styleId="3">
    <w:name w:val="heading 3"/>
    <w:basedOn w:val="a"/>
    <w:next w:val="a"/>
    <w:qFormat/>
    <w:rsid w:val="00233DA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33DAC"/>
    <w:pPr>
      <w:jc w:val="center"/>
    </w:pPr>
    <w:rPr>
      <w:b/>
      <w:bCs/>
    </w:rPr>
  </w:style>
  <w:style w:type="paragraph" w:styleId="2">
    <w:name w:val="Body Text 2"/>
    <w:basedOn w:val="a"/>
    <w:rsid w:val="00233DAC"/>
    <w:pPr>
      <w:jc w:val="both"/>
    </w:pPr>
  </w:style>
  <w:style w:type="paragraph" w:styleId="a5">
    <w:name w:val="Body Text Indent"/>
    <w:basedOn w:val="a"/>
    <w:rsid w:val="00233DAC"/>
    <w:pPr>
      <w:ind w:left="360"/>
      <w:jc w:val="both"/>
    </w:pPr>
  </w:style>
  <w:style w:type="paragraph" w:styleId="a6">
    <w:name w:val="Title"/>
    <w:basedOn w:val="a"/>
    <w:qFormat/>
    <w:rsid w:val="00233DAC"/>
    <w:pPr>
      <w:jc w:val="center"/>
    </w:pPr>
    <w:rPr>
      <w:b/>
      <w:bCs/>
      <w:sz w:val="28"/>
    </w:rPr>
  </w:style>
  <w:style w:type="paragraph" w:styleId="20">
    <w:name w:val="Body Text Indent 2"/>
    <w:basedOn w:val="a"/>
    <w:rsid w:val="00233DAC"/>
    <w:pPr>
      <w:spacing w:line="360" w:lineRule="auto"/>
      <w:ind w:firstLine="900"/>
      <w:jc w:val="both"/>
    </w:pPr>
  </w:style>
  <w:style w:type="paragraph" w:customStyle="1" w:styleId="ConsNormal">
    <w:name w:val="ConsNormal"/>
    <w:rsid w:val="00233DAC"/>
    <w:pPr>
      <w:widowControl w:val="0"/>
      <w:autoSpaceDE w:val="0"/>
      <w:autoSpaceDN w:val="0"/>
      <w:adjustRightInd w:val="0"/>
      <w:ind w:firstLine="720"/>
    </w:pPr>
    <w:rPr>
      <w:rFonts w:ascii="Arial" w:hAnsi="Arial" w:cs="Arial"/>
      <w:sz w:val="28"/>
      <w:szCs w:val="28"/>
    </w:rPr>
  </w:style>
  <w:style w:type="paragraph" w:customStyle="1" w:styleId="ConsNonformat">
    <w:name w:val="ConsNonformat"/>
    <w:rsid w:val="00210CEA"/>
    <w:pPr>
      <w:widowControl w:val="0"/>
      <w:autoSpaceDE w:val="0"/>
      <w:autoSpaceDN w:val="0"/>
      <w:adjustRightInd w:val="0"/>
    </w:pPr>
    <w:rPr>
      <w:rFonts w:ascii="Courier New" w:hAnsi="Courier New" w:cs="Courier New"/>
    </w:rPr>
  </w:style>
  <w:style w:type="character" w:customStyle="1" w:styleId="a4">
    <w:name w:val="Основной текст Знак"/>
    <w:link w:val="a3"/>
    <w:rsid w:val="00C6196D"/>
    <w:rPr>
      <w:b/>
      <w:bCs/>
      <w:sz w:val="24"/>
      <w:szCs w:val="24"/>
    </w:rPr>
  </w:style>
  <w:style w:type="paragraph" w:customStyle="1" w:styleId="ConsPlusNonformat">
    <w:name w:val="ConsPlusNonformat"/>
    <w:rsid w:val="002C7C3D"/>
    <w:pPr>
      <w:widowControl w:val="0"/>
      <w:autoSpaceDE w:val="0"/>
      <w:autoSpaceDN w:val="0"/>
      <w:adjustRightInd w:val="0"/>
    </w:pPr>
    <w:rPr>
      <w:rFonts w:ascii="Courier New" w:hAnsi="Courier New" w:cs="Courier New"/>
    </w:rPr>
  </w:style>
  <w:style w:type="paragraph" w:customStyle="1" w:styleId="21">
    <w:name w:val="Знак2"/>
    <w:basedOn w:val="a"/>
    <w:rsid w:val="006F0F64"/>
    <w:pPr>
      <w:spacing w:after="160" w:line="240" w:lineRule="exact"/>
      <w:jc w:val="both"/>
    </w:pPr>
    <w:rPr>
      <w:rFonts w:ascii="Arial" w:hAnsi="Arial" w:cs="Arial"/>
      <w:b/>
      <w:bCs/>
      <w:i/>
      <w:iCs/>
      <w:sz w:val="28"/>
      <w:szCs w:val="28"/>
      <w:lang w:val="en-GB" w:eastAsia="en-US"/>
    </w:rPr>
  </w:style>
</w:styles>
</file>

<file path=word/webSettings.xml><?xml version="1.0" encoding="utf-8"?>
<w:webSettings xmlns:r="http://schemas.openxmlformats.org/officeDocument/2006/relationships" xmlns:w="http://schemas.openxmlformats.org/wordprocessingml/2006/main">
  <w:divs>
    <w:div w:id="1794519503">
      <w:bodyDiv w:val="1"/>
      <w:marLeft w:val="0"/>
      <w:marRight w:val="0"/>
      <w:marTop w:val="0"/>
      <w:marBottom w:val="0"/>
      <w:divBdr>
        <w:top w:val="none" w:sz="0" w:space="0" w:color="auto"/>
        <w:left w:val="none" w:sz="0" w:space="0" w:color="auto"/>
        <w:bottom w:val="none" w:sz="0" w:space="0" w:color="auto"/>
        <w:right w:val="none" w:sz="0" w:space="0" w:color="auto"/>
      </w:divBdr>
    </w:div>
    <w:div w:id="181155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74E04-57FE-42D6-82EF-90EA77A5A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1097</Words>
  <Characters>9574</Characters>
  <Application>Microsoft Office Word</Application>
  <DocSecurity>0</DocSecurity>
  <Lines>79</Lines>
  <Paragraphs>21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ДОГОВОР АРЕНДЫ</vt:lpstr>
      <vt:lpstr>Подписи сторон</vt:lpstr>
    </vt:vector>
  </TitlesOfParts>
  <Company>TL</Company>
  <LinksUpToDate>false</LinksUpToDate>
  <CharactersWithSpaces>10650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АРЕНДЫ</dc:title>
  <dc:creator>TL</dc:creator>
  <cp:lastModifiedBy>User</cp:lastModifiedBy>
  <cp:revision>9</cp:revision>
  <cp:lastPrinted>2015-02-19T14:21:00Z</cp:lastPrinted>
  <dcterms:created xsi:type="dcterms:W3CDTF">2016-09-21T16:07:00Z</dcterms:created>
  <dcterms:modified xsi:type="dcterms:W3CDTF">2020-03-05T07:45:00Z</dcterms:modified>
</cp:coreProperties>
</file>