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EAC" w:rsidRDefault="00910388" w:rsidP="00910388">
      <w:pPr>
        <w:spacing w:line="192" w:lineRule="auto"/>
        <w:rPr>
          <w:sz w:val="16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</w:t>
      </w:r>
      <w:r w:rsidR="00093EAC"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="00093EAC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3EA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</w:t>
      </w:r>
    </w:p>
    <w:tbl>
      <w:tblPr>
        <w:tblpPr w:leftFromText="180" w:rightFromText="180" w:vertAnchor="text" w:horzAnchor="margin" w:tblpY="109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093EAC" w:rsidTr="00AB0468">
        <w:trPr>
          <w:trHeight w:val="397"/>
        </w:trPr>
        <w:tc>
          <w:tcPr>
            <w:tcW w:w="9606" w:type="dxa"/>
          </w:tcPr>
          <w:p w:rsidR="00093EAC" w:rsidRDefault="00093EAC" w:rsidP="00AB0468">
            <w:pPr>
              <w:jc w:val="both"/>
              <w:rPr>
                <w:sz w:val="24"/>
              </w:rPr>
            </w:pPr>
          </w:p>
        </w:tc>
      </w:tr>
      <w:tr w:rsidR="00093EAC" w:rsidRPr="00AD31BE" w:rsidTr="00AB0468">
        <w:tc>
          <w:tcPr>
            <w:tcW w:w="9606" w:type="dxa"/>
          </w:tcPr>
          <w:p w:rsidR="00093EAC" w:rsidRPr="00AD31BE" w:rsidRDefault="00093EAC" w:rsidP="00AB0468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 АДМИНИСТРАЦИЯ</w:t>
            </w:r>
          </w:p>
        </w:tc>
      </w:tr>
      <w:tr w:rsidR="00093EAC" w:rsidRPr="00AD31BE" w:rsidTr="00AB0468">
        <w:trPr>
          <w:trHeight w:val="399"/>
        </w:trPr>
        <w:tc>
          <w:tcPr>
            <w:tcW w:w="9606" w:type="dxa"/>
            <w:vAlign w:val="center"/>
          </w:tcPr>
          <w:p w:rsidR="00093EAC" w:rsidRPr="00AD31BE" w:rsidRDefault="00093EAC" w:rsidP="00AB0468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 xml:space="preserve">РУССКО-КАМЕШКИРСКОГО СЕЛЬСОВЕТА </w:t>
            </w:r>
          </w:p>
        </w:tc>
      </w:tr>
      <w:tr w:rsidR="00093EAC" w:rsidRPr="00AD31BE" w:rsidTr="00AB0468">
        <w:trPr>
          <w:trHeight w:val="353"/>
        </w:trPr>
        <w:tc>
          <w:tcPr>
            <w:tcW w:w="9606" w:type="dxa"/>
            <w:vAlign w:val="center"/>
          </w:tcPr>
          <w:p w:rsidR="00093EAC" w:rsidRPr="00AD31BE" w:rsidRDefault="00093EAC" w:rsidP="00AB0468">
            <w:pPr>
              <w:pStyle w:val="3"/>
              <w:rPr>
                <w:sz w:val="24"/>
                <w:szCs w:val="24"/>
              </w:rPr>
            </w:pPr>
            <w:r w:rsidRPr="00AD31BE">
              <w:rPr>
                <w:sz w:val="24"/>
                <w:szCs w:val="24"/>
              </w:rPr>
              <w:t>КАМЕШКИРСКОГО РАЙОНА ПЕНЗЕНСКОЙ ОБЛАСТИ</w:t>
            </w:r>
          </w:p>
        </w:tc>
      </w:tr>
    </w:tbl>
    <w:p w:rsidR="00093EAC" w:rsidRDefault="00093EAC" w:rsidP="00093EAC">
      <w:pPr>
        <w:jc w:val="center"/>
        <w:rPr>
          <w:sz w:val="28"/>
        </w:rPr>
      </w:pPr>
      <w:r w:rsidRPr="00AD31BE">
        <w:rPr>
          <w:b/>
          <w:sz w:val="24"/>
          <w:szCs w:val="24"/>
        </w:rPr>
        <w:t>ПОСТАНОВЛЕНИЕ</w:t>
      </w:r>
    </w:p>
    <w:tbl>
      <w:tblPr>
        <w:tblpPr w:leftFromText="180" w:rightFromText="180" w:vertAnchor="text" w:horzAnchor="margin" w:tblpXSpec="center" w:tblpY="5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5"/>
        <w:gridCol w:w="2848"/>
        <w:gridCol w:w="399"/>
        <w:gridCol w:w="1139"/>
      </w:tblGrid>
      <w:tr w:rsidR="00093EAC" w:rsidTr="00AB0468">
        <w:trPr>
          <w:trHeight w:val="277"/>
        </w:trPr>
        <w:tc>
          <w:tcPr>
            <w:tcW w:w="285" w:type="dxa"/>
            <w:vAlign w:val="bottom"/>
          </w:tcPr>
          <w:p w:rsidR="00093EAC" w:rsidRDefault="00093EAC" w:rsidP="00AB0468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3EAC" w:rsidRDefault="00910388" w:rsidP="009103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28.08.2023 г.</w:t>
            </w:r>
          </w:p>
        </w:tc>
        <w:tc>
          <w:tcPr>
            <w:tcW w:w="399" w:type="dxa"/>
            <w:vAlign w:val="bottom"/>
          </w:tcPr>
          <w:p w:rsidR="00093EAC" w:rsidRDefault="00093EAC" w:rsidP="00AB04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3EAC" w:rsidRPr="006E09F5" w:rsidRDefault="00910388" w:rsidP="00AB04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093EAC" w:rsidTr="00AB0468">
        <w:trPr>
          <w:trHeight w:val="300"/>
        </w:trPr>
        <w:tc>
          <w:tcPr>
            <w:tcW w:w="4671" w:type="dxa"/>
            <w:gridSpan w:val="4"/>
          </w:tcPr>
          <w:p w:rsidR="00093EAC" w:rsidRDefault="00093EAC" w:rsidP="00AB04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093EAC" w:rsidRDefault="00093EAC" w:rsidP="00093EAC">
      <w:pPr>
        <w:rPr>
          <w:sz w:val="28"/>
        </w:rPr>
      </w:pPr>
    </w:p>
    <w:p w:rsidR="00093EAC" w:rsidRPr="00E07111" w:rsidRDefault="00093EAC" w:rsidP="00093EAC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33B5C" w:rsidRDefault="00933B5C" w:rsidP="00933B5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3EAC" w:rsidRDefault="00093EAC" w:rsidP="00933B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 внесении изменений в Реестр муниципальных услуг </w:t>
      </w:r>
      <w:proofErr w:type="spellStart"/>
      <w:r w:rsidR="00093EA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933B5C" w:rsidRDefault="00933B5C" w:rsidP="00933B5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93EAC" w:rsidRDefault="00933B5C" w:rsidP="00093EA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 </w:t>
      </w:r>
      <w:hyperlink r:id="rId5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Уставом </w:t>
        </w:r>
        <w:proofErr w:type="spellStart"/>
        <w:r w:rsidR="00093EAC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Русско-Камешкирского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сельсовета </w:t>
        </w:r>
        <w:proofErr w:type="spellStart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района Пензенской области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> (с последующими изменениями)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дминистрация </w:t>
      </w:r>
      <w:proofErr w:type="spellStart"/>
      <w:r w:rsidR="00093EA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 района Пензенской области </w:t>
      </w:r>
    </w:p>
    <w:p w:rsidR="00933B5C" w:rsidRDefault="00933B5C" w:rsidP="00093EAC">
      <w:pPr>
        <w:spacing w:after="0" w:line="240" w:lineRule="auto"/>
        <w:ind w:firstLine="3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постановляет: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 Внести в реестр муниципальных услуг </w:t>
      </w:r>
      <w:proofErr w:type="spellStart"/>
      <w:r w:rsidR="00093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постановлением администрации </w:t>
      </w:r>
      <w:proofErr w:type="spellStart"/>
      <w:r w:rsidR="00093EA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 </w:t>
      </w:r>
      <w:hyperlink r:id="rId6" w:tgtFrame="_blank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от </w:t>
        </w:r>
        <w:r w:rsidR="00093EAC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02.11.2022</w:t>
        </w:r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г. № </w:t>
        </w:r>
        <w:r w:rsidR="00093EAC"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190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(с последующими изменениями), изменения, дополнив его позицией 3</w:t>
      </w:r>
      <w:r w:rsidR="00A11DC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следующего содержания: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76"/>
        <w:gridCol w:w="2576"/>
        <w:gridCol w:w="4540"/>
        <w:gridCol w:w="1323"/>
        <w:gridCol w:w="555"/>
      </w:tblGrid>
      <w:tr w:rsidR="00933B5C" w:rsidTr="00933B5C">
        <w:trPr>
          <w:jc w:val="center"/>
        </w:trPr>
        <w:tc>
          <w:tcPr>
            <w:tcW w:w="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A11DCA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1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33B5C" w:rsidRDefault="00A11DCA">
            <w:pPr>
              <w:spacing w:before="24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Предоставление информации по документам</w:t>
            </w:r>
            <w:bookmarkStart w:id="0" w:name="_Hlt3215909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архивных фондов</w:t>
            </w:r>
          </w:p>
        </w:tc>
        <w:tc>
          <w:tcPr>
            <w:tcW w:w="23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933B5C" w:rsidP="00093EA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Администрация </w:t>
            </w:r>
            <w:proofErr w:type="spellStart"/>
            <w:r w:rsidR="00093E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Русско-Камешкирского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 сельсовета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6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Pr="00910388" w:rsidRDefault="00933B5C" w:rsidP="0091038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0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   </w:t>
            </w:r>
            <w:r w:rsidR="00910388" w:rsidRPr="00910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28.08</w:t>
            </w:r>
            <w:r w:rsidRPr="00910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.2023 №</w:t>
            </w:r>
            <w:r w:rsidR="00910388" w:rsidRPr="009103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3B5C" w:rsidRDefault="00933B5C">
            <w:pPr>
              <w:spacing w:after="0" w:line="240" w:lineRule="auto"/>
              <w:rPr>
                <w:rFonts w:eastAsia="Times New Roman"/>
                <w:lang w:eastAsia="ru-RU"/>
              </w:rPr>
            </w:pPr>
          </w:p>
        </w:tc>
      </w:tr>
    </w:tbl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933B5C" w:rsidRDefault="00933B5C" w:rsidP="00933B5C">
      <w:pPr>
        <w:spacing w:after="0" w:line="240" w:lineRule="auto"/>
        <w:ind w:firstLine="40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Опубликовать настоящее постановление в информационном бюллетене «</w:t>
      </w:r>
      <w:r w:rsidR="00093EAC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разместить на официальном сайте администрации Камешкирского района Пензенской области, раздел муниципальное образование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Пестровский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 в информационно-телекоммуникационной сети «Интернет».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933B5C" w:rsidRDefault="00933B5C" w:rsidP="00933B5C">
      <w:pPr>
        <w:spacing w:after="0" w:line="240" w:lineRule="auto"/>
        <w:ind w:firstLine="3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</w:t>
      </w:r>
      <w:proofErr w:type="spellStart"/>
      <w:r w:rsidR="00093EAC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области.</w:t>
      </w:r>
    </w:p>
    <w:p w:rsidR="00910388" w:rsidRDefault="00910388" w:rsidP="00933B5C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3B5C" w:rsidRDefault="00910388" w:rsidP="0091038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И.о.</w:t>
      </w:r>
      <w:r w:rsidR="00933B5C">
        <w:rPr>
          <w:rFonts w:ascii="Times New Roman" w:eastAsia="Times New Roman" w:hAnsi="Times New Roman"/>
          <w:sz w:val="24"/>
          <w:szCs w:val="24"/>
          <w:lang w:eastAsia="ru-RU"/>
        </w:rPr>
        <w:t>Глав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933B5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951E0F" w:rsidRDefault="00093EAC" w:rsidP="00910388">
      <w:pPr>
        <w:spacing w:after="0" w:line="240" w:lineRule="auto"/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933B5C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 </w:t>
      </w:r>
      <w:r w:rsidR="00933B5C">
        <w:rPr>
          <w:rFonts w:ascii="Times New Roman" w:eastAsia="Times New Roman" w:hAnsi="Times New Roman"/>
          <w:sz w:val="24"/>
          <w:szCs w:val="24"/>
          <w:lang w:eastAsia="ru-RU"/>
        </w:rPr>
        <w:t>сельсовета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</w:t>
      </w:r>
      <w:r w:rsidR="00910388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="00910388">
        <w:rPr>
          <w:rFonts w:ascii="Times New Roman" w:eastAsia="Times New Roman" w:hAnsi="Times New Roman"/>
          <w:sz w:val="24"/>
          <w:szCs w:val="24"/>
          <w:lang w:eastAsia="ru-RU"/>
        </w:rPr>
        <w:t>О.И.Ермакова</w:t>
      </w:r>
    </w:p>
    <w:sectPr w:rsidR="00951E0F" w:rsidSect="00093EAC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33B5C"/>
    <w:rsid w:val="0008513F"/>
    <w:rsid w:val="00093EAC"/>
    <w:rsid w:val="000F0196"/>
    <w:rsid w:val="00143F06"/>
    <w:rsid w:val="001A6A72"/>
    <w:rsid w:val="002457BB"/>
    <w:rsid w:val="0025250C"/>
    <w:rsid w:val="0026476F"/>
    <w:rsid w:val="00292536"/>
    <w:rsid w:val="00320446"/>
    <w:rsid w:val="00332ACB"/>
    <w:rsid w:val="003957FF"/>
    <w:rsid w:val="003C78BE"/>
    <w:rsid w:val="00421069"/>
    <w:rsid w:val="004612B5"/>
    <w:rsid w:val="005048EC"/>
    <w:rsid w:val="005A6B30"/>
    <w:rsid w:val="005C4E02"/>
    <w:rsid w:val="007438AF"/>
    <w:rsid w:val="00812769"/>
    <w:rsid w:val="008B5B05"/>
    <w:rsid w:val="008F2E06"/>
    <w:rsid w:val="00910388"/>
    <w:rsid w:val="00933B5C"/>
    <w:rsid w:val="00951E0F"/>
    <w:rsid w:val="00996DF1"/>
    <w:rsid w:val="009F046B"/>
    <w:rsid w:val="00A11DCA"/>
    <w:rsid w:val="00A5115E"/>
    <w:rsid w:val="00A74F7B"/>
    <w:rsid w:val="00B62DCA"/>
    <w:rsid w:val="00C81950"/>
    <w:rsid w:val="00C9784E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5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093EA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3B5C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093EAC"/>
    <w:rPr>
      <w:rFonts w:ascii="Times New Roman" w:eastAsia="Times New Roman" w:hAnsi="Times New Roman"/>
      <w:b/>
      <w:sz w:val="40"/>
    </w:rPr>
  </w:style>
  <w:style w:type="paragraph" w:styleId="a4">
    <w:name w:val="Balloon Text"/>
    <w:basedOn w:val="a"/>
    <w:link w:val="a5"/>
    <w:uiPriority w:val="99"/>
    <w:semiHidden/>
    <w:unhideWhenUsed/>
    <w:rsid w:val="0009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EA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0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0091A77-AA7B-4D09-99E9-E89B2A1AD402" TargetMode="External"/><Relationship Id="rId5" Type="http://schemas.openxmlformats.org/officeDocument/2006/relationships/hyperlink" Target="http://pravo-search.minjust.ru:8080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Links>
    <vt:vector size="12" baseType="variant">
      <vt:variant>
        <vt:i4>2883617</vt:i4>
      </vt:variant>
      <vt:variant>
        <vt:i4>3</vt:i4>
      </vt:variant>
      <vt:variant>
        <vt:i4>0</vt:i4>
      </vt:variant>
      <vt:variant>
        <vt:i4>5</vt:i4>
      </vt:variant>
      <vt:variant>
        <vt:lpwstr>https://pravo-search.minjust.ru/bigs/showDocument.html?id=10091A77-AA7B-4D09-99E9-E89B2A1AD402</vt:lpwstr>
      </vt:variant>
      <vt:variant>
        <vt:lpwstr/>
      </vt:variant>
      <vt:variant>
        <vt:i4>7274610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2023-08-28T09:02:00Z</cp:lastPrinted>
  <dcterms:created xsi:type="dcterms:W3CDTF">2023-08-15T08:13:00Z</dcterms:created>
  <dcterms:modified xsi:type="dcterms:W3CDTF">2023-08-28T09:03:00Z</dcterms:modified>
</cp:coreProperties>
</file>