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BF" w:rsidRDefault="00B66CBF" w:rsidP="00B66CBF">
      <w:r>
        <w:rPr>
          <w:noProof/>
        </w:rPr>
        <w:drawing>
          <wp:anchor distT="0" distB="0" distL="114300" distR="114300" simplePos="0" relativeHeight="251659264" behindDoc="0" locked="0" layoutInCell="1" allowOverlap="1" wp14:anchorId="4A3D8280" wp14:editId="34C433C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28"/>
              </w:rPr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66CBF" w:rsidRDefault="00B66CBF" w:rsidP="0056631B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66CBF" w:rsidRPr="007C0FE9" w:rsidRDefault="00B66CBF" w:rsidP="005663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both"/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Default="00B66CBF" w:rsidP="0056631B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66CBF" w:rsidRPr="002B1607" w:rsidTr="0056631B">
        <w:trPr>
          <w:trHeight w:hRule="exact" w:val="340"/>
        </w:trPr>
        <w:tc>
          <w:tcPr>
            <w:tcW w:w="9606" w:type="dxa"/>
            <w:vAlign w:val="center"/>
          </w:tcPr>
          <w:p w:rsidR="00B66CBF" w:rsidRDefault="00B66CBF" w:rsidP="0056631B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66CBF" w:rsidRPr="002B1607" w:rsidTr="0056631B">
        <w:tc>
          <w:tcPr>
            <w:tcW w:w="284" w:type="dxa"/>
            <w:vAlign w:val="bottom"/>
          </w:tcPr>
          <w:p w:rsidR="00B66CBF" w:rsidRPr="002B1607" w:rsidRDefault="00B66CBF" w:rsidP="0056631B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CBF" w:rsidRPr="002B1607" w:rsidRDefault="00B66CBF" w:rsidP="0056631B">
            <w:pPr>
              <w:jc w:val="center"/>
            </w:pPr>
          </w:p>
        </w:tc>
        <w:tc>
          <w:tcPr>
            <w:tcW w:w="397" w:type="dxa"/>
          </w:tcPr>
          <w:p w:rsidR="00B66CBF" w:rsidRPr="002B1607" w:rsidRDefault="00B66CBF" w:rsidP="0056631B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CBF" w:rsidRPr="002B1607" w:rsidRDefault="00B66CBF" w:rsidP="0056631B">
            <w:pPr>
              <w:jc w:val="center"/>
            </w:pPr>
            <w:bookmarkStart w:id="0" w:name="_GoBack"/>
            <w:bookmarkEnd w:id="0"/>
          </w:p>
        </w:tc>
      </w:tr>
      <w:tr w:rsidR="00B66CBF" w:rsidRPr="002B1607" w:rsidTr="0056631B">
        <w:tc>
          <w:tcPr>
            <w:tcW w:w="4650" w:type="dxa"/>
            <w:gridSpan w:val="4"/>
          </w:tcPr>
          <w:p w:rsidR="00B66CBF" w:rsidRPr="002B1607" w:rsidRDefault="00B66CBF" w:rsidP="0056631B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66CBF" w:rsidRPr="002B1607" w:rsidRDefault="00B66CBF" w:rsidP="0056631B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66CBF" w:rsidRDefault="00B66CBF" w:rsidP="00B66CBF"/>
    <w:p w:rsidR="00B66CBF" w:rsidRPr="009F461B" w:rsidRDefault="00B66CBF" w:rsidP="00B66CBF"/>
    <w:p w:rsidR="00B66CBF" w:rsidRDefault="00B66CBF" w:rsidP="00B66CBF">
      <w:pPr>
        <w:jc w:val="center"/>
        <w:rPr>
          <w:sz w:val="28"/>
          <w:szCs w:val="28"/>
        </w:rPr>
      </w:pPr>
    </w:p>
    <w:p w:rsidR="00B66CBF" w:rsidRDefault="00B66CBF" w:rsidP="00B66CBF">
      <w:pPr>
        <w:jc w:val="center"/>
        <w:rPr>
          <w:sz w:val="28"/>
          <w:szCs w:val="28"/>
        </w:rPr>
      </w:pPr>
    </w:p>
    <w:p w:rsidR="00B66CBF" w:rsidRPr="00AF6A66" w:rsidRDefault="00B66CBF" w:rsidP="00B66CB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B66CBF" w:rsidRPr="001F6784" w:rsidRDefault="00B66CBF" w:rsidP="00B66CBF">
      <w:pPr>
        <w:ind w:left="360"/>
        <w:jc w:val="center"/>
        <w:rPr>
          <w:b/>
          <w:sz w:val="28"/>
          <w:szCs w:val="28"/>
        </w:rPr>
      </w:pPr>
    </w:p>
    <w:p w:rsidR="00B66CBF" w:rsidRPr="003067D5" w:rsidRDefault="00B66CBF" w:rsidP="00B66CB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66CBF" w:rsidRPr="003067D5" w:rsidRDefault="00B66CBF" w:rsidP="00B66CB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B66CBF" w:rsidRPr="003D4888" w:rsidRDefault="00B66CBF" w:rsidP="00B66CBF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lastRenderedPageBreak/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3D4888">
        <w:rPr>
          <w:sz w:val="28"/>
          <w:szCs w:val="28"/>
        </w:rPr>
        <w:t xml:space="preserve">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Пестровского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932492 (девятьсот тридцать две тысячи четыреста девяносто два)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Новошаткинского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789531 (семьсот восемьдесят девять тысяч пятьсот тридцать один)</w:t>
      </w:r>
      <w:r w:rsidRPr="00C31E5B">
        <w:rPr>
          <w:color w:val="C00000"/>
          <w:sz w:val="28"/>
          <w:szCs w:val="28"/>
        </w:rPr>
        <w:t xml:space="preserve"> </w:t>
      </w:r>
      <w:r w:rsidRPr="00C31E5B">
        <w:rPr>
          <w:color w:val="000000"/>
          <w:sz w:val="28"/>
          <w:szCs w:val="28"/>
        </w:rPr>
        <w:t>рубля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lastRenderedPageBreak/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Чумаевского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207328 (двести семь тысяч триста двадцать восемь)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Лапшовского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475745 (четыреста семьдесят пять тысяч семьсот сорок пять)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Большеумысского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 xml:space="preserve">268416 (двести шестьдесят восемь тысяч четыреста шестнадцать) 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</w:t>
      </w:r>
      <w:r w:rsidRPr="00C31E5B">
        <w:rPr>
          <w:sz w:val="28"/>
          <w:szCs w:val="28"/>
        </w:rPr>
        <w:lastRenderedPageBreak/>
        <w:t>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Пензенской области  в размере </w:t>
      </w:r>
      <w:r w:rsidRPr="00B66CBF">
        <w:rPr>
          <w:sz w:val="28"/>
          <w:szCs w:val="28"/>
        </w:rPr>
        <w:t>1564823</w:t>
      </w:r>
      <w:r w:rsidRPr="00B66CBF">
        <w:rPr>
          <w:color w:val="C00000"/>
          <w:sz w:val="28"/>
          <w:szCs w:val="28"/>
        </w:rPr>
        <w:t xml:space="preserve"> </w:t>
      </w:r>
      <w:r w:rsidRPr="00B66CBF">
        <w:rPr>
          <w:sz w:val="28"/>
          <w:szCs w:val="28"/>
        </w:rPr>
        <w:t>(один миллион пятьсот шестьдесят четыре тысячи восемьсот двадцать три)</w:t>
      </w:r>
      <w:r w:rsidRPr="00C31E5B">
        <w:rPr>
          <w:sz w:val="28"/>
          <w:szCs w:val="28"/>
        </w:rPr>
        <w:t xml:space="preserve">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>
        <w:rPr>
          <w:color w:val="000000" w:themeColor="text1"/>
          <w:sz w:val="28"/>
          <w:szCs w:val="28"/>
        </w:rPr>
        <w:t>4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>Председатель Собрания представителей</w:t>
      </w: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proofErr w:type="spellStart"/>
      <w:r w:rsidRPr="00300A66">
        <w:rPr>
          <w:color w:val="000000"/>
          <w:sz w:val="28"/>
          <w:szCs w:val="28"/>
        </w:rPr>
        <w:t>Камешкирского</w:t>
      </w:r>
      <w:proofErr w:type="spellEnd"/>
      <w:r w:rsidRPr="00300A66">
        <w:rPr>
          <w:color w:val="000000"/>
          <w:sz w:val="28"/>
          <w:szCs w:val="28"/>
        </w:rPr>
        <w:t xml:space="preserve"> района</w:t>
      </w:r>
    </w:p>
    <w:p w:rsidR="00B66CBF" w:rsidRPr="00300A66" w:rsidRDefault="00B66CBF" w:rsidP="00B66CBF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 w:rsidRPr="00300A66">
        <w:rPr>
          <w:color w:val="000000"/>
          <w:sz w:val="28"/>
          <w:szCs w:val="28"/>
        </w:rPr>
        <w:t>В.Н.Жиряков</w:t>
      </w:r>
      <w:proofErr w:type="spellEnd"/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B66CBF" w:rsidRDefault="00B66CBF" w:rsidP="00B66CBF">
      <w:pPr>
        <w:ind w:firstLine="567"/>
        <w:rPr>
          <w:color w:val="000000"/>
          <w:sz w:val="28"/>
          <w:szCs w:val="28"/>
        </w:rPr>
      </w:pPr>
    </w:p>
    <w:p w:rsidR="00706251" w:rsidRDefault="00706251" w:rsidP="007062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06251" w:rsidRDefault="00706251" w:rsidP="0070625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B66CBF" w:rsidRDefault="00B66CBF" w:rsidP="00B66CBF"/>
    <w:p w:rsidR="005F1548" w:rsidRDefault="005F1548"/>
    <w:sectPr w:rsidR="005F1548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F"/>
    <w:rsid w:val="00042E6E"/>
    <w:rsid w:val="005F1548"/>
    <w:rsid w:val="00706251"/>
    <w:rsid w:val="00B66CBF"/>
    <w:rsid w:val="00D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2023-11-03T05:20:00Z</dcterms:created>
  <dcterms:modified xsi:type="dcterms:W3CDTF">2023-12-07T07:44:00Z</dcterms:modified>
</cp:coreProperties>
</file>