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 xml:space="preserve">№ </w:t>
      </w:r>
      <w:r w:rsidR="006F4703" w:rsidRPr="006F4703">
        <w:rPr>
          <w:sz w:val="24"/>
          <w:szCs w:val="24"/>
        </w:rPr>
        <w:t>2</w:t>
      </w:r>
      <w:r w:rsidR="00B41900">
        <w:rPr>
          <w:sz w:val="24"/>
          <w:szCs w:val="24"/>
          <w:lang w:val="en-US"/>
        </w:rPr>
        <w:t>3</w:t>
      </w:r>
      <w:r w:rsidRPr="00434C83">
        <w:rPr>
          <w:sz w:val="24"/>
          <w:szCs w:val="24"/>
        </w:rPr>
        <w:t xml:space="preserve"> от </w:t>
      </w:r>
      <w:r w:rsidR="00B41900">
        <w:rPr>
          <w:sz w:val="24"/>
          <w:szCs w:val="24"/>
          <w:lang w:val="en-US"/>
        </w:rPr>
        <w:t>05</w:t>
      </w:r>
      <w:r w:rsidR="0060123E" w:rsidRPr="006F4703">
        <w:rPr>
          <w:sz w:val="24"/>
          <w:szCs w:val="24"/>
        </w:rPr>
        <w:t xml:space="preserve"> </w:t>
      </w:r>
      <w:r w:rsidR="00B41900">
        <w:rPr>
          <w:sz w:val="24"/>
          <w:szCs w:val="24"/>
        </w:rPr>
        <w:t>октября</w:t>
      </w:r>
      <w:r w:rsidRPr="00434C83">
        <w:rPr>
          <w:sz w:val="24"/>
          <w:szCs w:val="24"/>
        </w:rPr>
        <w:t xml:space="preserve"> 2023 г. </w:t>
      </w:r>
      <w:r w:rsidRPr="00434C83">
        <w:rPr>
          <w:sz w:val="24"/>
          <w:szCs w:val="24"/>
        </w:rPr>
        <w:tab/>
        <w:t xml:space="preserve">                                                               «Бесплатно»</w:t>
      </w:r>
    </w:p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 xml:space="preserve"> 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9F010F" w:rsidP="00760335">
      <w:pPr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0.25pt;height:41.25pt" fillcolor="#369" stroked="f">
            <v:shadow on="t" color="#b2b2b2" opacity="52429f" offset="3pt"/>
            <v:textpath style="font-family:&quot;Times New Roman&quot;;v-text-kern:t" trim="t" fitpath="t" string="&quot;Правовое  поле&quot;"/>
          </v:shape>
        </w:pict>
      </w:r>
    </w:p>
    <w:p w:rsidR="00760335" w:rsidRPr="00434C83" w:rsidRDefault="00760335" w:rsidP="00760335">
      <w:pPr>
        <w:jc w:val="center"/>
        <w:rPr>
          <w:sz w:val="24"/>
          <w:szCs w:val="24"/>
        </w:rPr>
      </w:pPr>
      <w:r w:rsidRPr="00434C83">
        <w:rPr>
          <w:sz w:val="24"/>
          <w:szCs w:val="24"/>
        </w:rPr>
        <w:t>Информационный бюллетень Комитета местного самоуправления,</w:t>
      </w:r>
    </w:p>
    <w:p w:rsidR="00760335" w:rsidRPr="00434C83" w:rsidRDefault="00760335" w:rsidP="00760335">
      <w:pPr>
        <w:jc w:val="center"/>
        <w:outlineLvl w:val="0"/>
        <w:rPr>
          <w:sz w:val="24"/>
          <w:szCs w:val="24"/>
        </w:rPr>
      </w:pPr>
      <w:r w:rsidRPr="00434C83">
        <w:rPr>
          <w:sz w:val="24"/>
          <w:szCs w:val="24"/>
        </w:rPr>
        <w:t>Администрации Русско-</w:t>
      </w:r>
      <w:proofErr w:type="spellStart"/>
      <w:r w:rsidRPr="00434C83">
        <w:rPr>
          <w:sz w:val="24"/>
          <w:szCs w:val="24"/>
        </w:rPr>
        <w:t>Камешкирского</w:t>
      </w:r>
      <w:proofErr w:type="spellEnd"/>
      <w:r w:rsidRPr="00434C83">
        <w:rPr>
          <w:sz w:val="24"/>
          <w:szCs w:val="24"/>
        </w:rPr>
        <w:t xml:space="preserve"> сельсовета</w:t>
      </w:r>
    </w:p>
    <w:p w:rsidR="00760335" w:rsidRPr="00434C83" w:rsidRDefault="00760335" w:rsidP="00760335">
      <w:pPr>
        <w:jc w:val="center"/>
        <w:outlineLvl w:val="0"/>
        <w:rPr>
          <w:sz w:val="24"/>
          <w:szCs w:val="24"/>
        </w:rPr>
      </w:pPr>
      <w:proofErr w:type="spellStart"/>
      <w:r w:rsidRPr="00434C83">
        <w:rPr>
          <w:sz w:val="24"/>
          <w:szCs w:val="24"/>
        </w:rPr>
        <w:t>Камешкирского</w:t>
      </w:r>
      <w:proofErr w:type="spellEnd"/>
      <w:r w:rsidRPr="00434C83">
        <w:rPr>
          <w:sz w:val="24"/>
          <w:szCs w:val="24"/>
        </w:rPr>
        <w:t xml:space="preserve"> района Пензенской области.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jc w:val="center"/>
        <w:outlineLvl w:val="0"/>
        <w:rPr>
          <w:sz w:val="24"/>
          <w:szCs w:val="24"/>
        </w:rPr>
      </w:pPr>
      <w:r w:rsidRPr="00434C83">
        <w:rPr>
          <w:sz w:val="24"/>
          <w:szCs w:val="24"/>
        </w:rPr>
        <w:t>Издание официальных документов.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jc w:val="center"/>
        <w:rPr>
          <w:sz w:val="24"/>
          <w:szCs w:val="24"/>
        </w:rPr>
      </w:pPr>
      <w:r w:rsidRPr="00434C83">
        <w:rPr>
          <w:noProof/>
          <w:sz w:val="24"/>
          <w:szCs w:val="24"/>
        </w:rPr>
        <w:drawing>
          <wp:inline distT="0" distB="0" distL="0" distR="0" wp14:anchorId="3DB31545" wp14:editId="1A43CF49">
            <wp:extent cx="2190750" cy="2066925"/>
            <wp:effectExtent l="0" t="0" r="0" b="0"/>
            <wp:docPr id="1" name="Рисунок 1" descr="j029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j02920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 xml:space="preserve">                                 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 xml:space="preserve">                                                          с.  Русский Камешкир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Default="00760335" w:rsidP="00EF60C3">
      <w:pPr>
        <w:ind w:left="-567" w:firstLine="567"/>
        <w:jc w:val="center"/>
        <w:rPr>
          <w:i/>
          <w:sz w:val="24"/>
          <w:szCs w:val="24"/>
          <w:lang w:val="en-US"/>
        </w:rPr>
      </w:pPr>
    </w:p>
    <w:p w:rsidR="009C20E3" w:rsidRDefault="009C20E3" w:rsidP="00EF60C3">
      <w:pPr>
        <w:ind w:left="-567" w:firstLine="567"/>
        <w:jc w:val="center"/>
        <w:rPr>
          <w:i/>
          <w:sz w:val="24"/>
          <w:szCs w:val="24"/>
          <w:lang w:val="en-US"/>
        </w:rPr>
      </w:pPr>
    </w:p>
    <w:p w:rsidR="009C20E3" w:rsidRDefault="009C20E3" w:rsidP="00EF60C3">
      <w:pPr>
        <w:ind w:left="-567" w:firstLine="567"/>
        <w:jc w:val="center"/>
        <w:rPr>
          <w:i/>
          <w:sz w:val="24"/>
          <w:szCs w:val="24"/>
          <w:lang w:val="en-US"/>
        </w:rPr>
      </w:pPr>
    </w:p>
    <w:p w:rsidR="008A635B" w:rsidRPr="008A635B" w:rsidRDefault="009C20E3" w:rsidP="008A635B">
      <w:pPr>
        <w:pStyle w:val="1b"/>
        <w:jc w:val="both"/>
        <w:rPr>
          <w:sz w:val="24"/>
          <w:szCs w:val="24"/>
        </w:rPr>
      </w:pPr>
      <w:r w:rsidRPr="00CD0457">
        <w:rPr>
          <w:rFonts w:ascii="Arial" w:hAnsi="Arial"/>
          <w:color w:val="000000"/>
          <w:sz w:val="18"/>
          <w:szCs w:val="18"/>
        </w:rPr>
        <w:lastRenderedPageBreak/>
        <w:t>﻿</w:t>
      </w:r>
    </w:p>
    <w:p w:rsidR="008A635B" w:rsidRPr="008A635B" w:rsidRDefault="008A635B" w:rsidP="008A635B">
      <w:pPr>
        <w:widowControl/>
        <w:jc w:val="center"/>
        <w:rPr>
          <w:rFonts w:ascii="Calibri" w:hAnsi="Calibri"/>
          <w:sz w:val="28"/>
          <w:szCs w:val="28"/>
        </w:rPr>
      </w:pPr>
      <w:r w:rsidRPr="008A635B">
        <w:rPr>
          <w:rFonts w:ascii="Calibri" w:hAnsi="Calibri"/>
          <w:noProof/>
          <w:sz w:val="22"/>
          <w:szCs w:val="22"/>
        </w:rPr>
        <w:drawing>
          <wp:inline distT="0" distB="0" distL="0" distR="0" wp14:anchorId="39B9D635" wp14:editId="295B8054">
            <wp:extent cx="723900" cy="914400"/>
            <wp:effectExtent l="19050" t="0" r="0" b="0"/>
            <wp:docPr id="2" name="Рисунок 2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0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8A635B" w:rsidRPr="008A635B" w:rsidTr="008A635B">
        <w:trPr>
          <w:trHeight w:val="431"/>
        </w:trPr>
        <w:tc>
          <w:tcPr>
            <w:tcW w:w="9606" w:type="dxa"/>
          </w:tcPr>
          <w:p w:rsidR="008A635B" w:rsidRPr="008A635B" w:rsidRDefault="008A635B" w:rsidP="008A635B">
            <w:pPr>
              <w:keepNext/>
              <w:widowControl/>
              <w:jc w:val="center"/>
              <w:outlineLvl w:val="2"/>
              <w:rPr>
                <w:b/>
                <w:sz w:val="28"/>
                <w:szCs w:val="28"/>
                <w:lang w:eastAsia="en-US"/>
              </w:rPr>
            </w:pPr>
            <w:r w:rsidRPr="008A635B">
              <w:rPr>
                <w:b/>
                <w:sz w:val="28"/>
                <w:szCs w:val="28"/>
              </w:rPr>
              <w:t>АДМИНИСТРАЦИЯ</w:t>
            </w:r>
          </w:p>
        </w:tc>
      </w:tr>
      <w:tr w:rsidR="008A635B" w:rsidRPr="008A635B" w:rsidTr="008A635B">
        <w:trPr>
          <w:trHeight w:val="399"/>
        </w:trPr>
        <w:tc>
          <w:tcPr>
            <w:tcW w:w="9606" w:type="dxa"/>
            <w:vAlign w:val="center"/>
          </w:tcPr>
          <w:p w:rsidR="008A635B" w:rsidRPr="008A635B" w:rsidRDefault="008A635B" w:rsidP="008A635B">
            <w:pPr>
              <w:keepNext/>
              <w:widowControl/>
              <w:jc w:val="center"/>
              <w:outlineLvl w:val="2"/>
              <w:rPr>
                <w:b/>
                <w:sz w:val="28"/>
                <w:szCs w:val="28"/>
                <w:lang w:eastAsia="en-US"/>
              </w:rPr>
            </w:pPr>
            <w:r w:rsidRPr="008A635B">
              <w:rPr>
                <w:b/>
                <w:sz w:val="28"/>
                <w:szCs w:val="28"/>
              </w:rPr>
              <w:t>РУССКО-КАМЕШКИРСКОГО СЕЛЬСОВЕТА</w:t>
            </w:r>
          </w:p>
        </w:tc>
      </w:tr>
      <w:tr w:rsidR="008A635B" w:rsidRPr="008A635B" w:rsidTr="008A635B">
        <w:trPr>
          <w:trHeight w:val="353"/>
        </w:trPr>
        <w:tc>
          <w:tcPr>
            <w:tcW w:w="9606" w:type="dxa"/>
            <w:vAlign w:val="center"/>
          </w:tcPr>
          <w:p w:rsidR="008A635B" w:rsidRPr="008A635B" w:rsidRDefault="008A635B" w:rsidP="008A635B">
            <w:pPr>
              <w:keepNext/>
              <w:widowControl/>
              <w:jc w:val="center"/>
              <w:outlineLvl w:val="2"/>
              <w:rPr>
                <w:b/>
                <w:sz w:val="28"/>
                <w:szCs w:val="28"/>
                <w:lang w:eastAsia="en-US"/>
              </w:rPr>
            </w:pPr>
            <w:r w:rsidRPr="008A635B">
              <w:rPr>
                <w:b/>
                <w:sz w:val="28"/>
                <w:szCs w:val="28"/>
              </w:rPr>
              <w:t>КАМЕШКИРСКОГО РАЙОНА</w:t>
            </w:r>
          </w:p>
        </w:tc>
      </w:tr>
      <w:tr w:rsidR="008A635B" w:rsidRPr="008A635B" w:rsidTr="008A635B">
        <w:trPr>
          <w:trHeight w:val="353"/>
        </w:trPr>
        <w:tc>
          <w:tcPr>
            <w:tcW w:w="9606" w:type="dxa"/>
            <w:vAlign w:val="center"/>
            <w:hideMark/>
          </w:tcPr>
          <w:p w:rsidR="008A635B" w:rsidRPr="008A635B" w:rsidRDefault="008A635B" w:rsidP="008A635B">
            <w:pPr>
              <w:keepNext/>
              <w:widowControl/>
              <w:jc w:val="center"/>
              <w:outlineLvl w:val="2"/>
              <w:rPr>
                <w:b/>
                <w:sz w:val="28"/>
                <w:szCs w:val="28"/>
              </w:rPr>
            </w:pPr>
            <w:r w:rsidRPr="008A635B">
              <w:rPr>
                <w:b/>
                <w:sz w:val="28"/>
                <w:szCs w:val="28"/>
              </w:rPr>
              <w:t>ПЕНЗЕНСКОЙ ОБЛАСТИ</w:t>
            </w:r>
          </w:p>
        </w:tc>
      </w:tr>
      <w:tr w:rsidR="008A635B" w:rsidRPr="008A635B" w:rsidTr="008A635B">
        <w:trPr>
          <w:trHeight w:val="353"/>
        </w:trPr>
        <w:tc>
          <w:tcPr>
            <w:tcW w:w="9606" w:type="dxa"/>
            <w:vAlign w:val="center"/>
          </w:tcPr>
          <w:p w:rsidR="008A635B" w:rsidRPr="008A635B" w:rsidRDefault="008A635B" w:rsidP="008A635B">
            <w:pPr>
              <w:keepNext/>
              <w:widowControl/>
              <w:jc w:val="center"/>
              <w:outlineLvl w:val="2"/>
              <w:rPr>
                <w:b/>
                <w:sz w:val="28"/>
                <w:szCs w:val="28"/>
              </w:rPr>
            </w:pPr>
            <w:r w:rsidRPr="008A635B"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8A635B" w:rsidRPr="008A635B" w:rsidRDefault="008A635B" w:rsidP="008A635B">
      <w:pPr>
        <w:widowControl/>
        <w:jc w:val="center"/>
        <w:rPr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XSpec="center" w:tblpY="50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8A635B" w:rsidRPr="008A635B" w:rsidTr="008A635B">
        <w:tc>
          <w:tcPr>
            <w:tcW w:w="284" w:type="dxa"/>
            <w:vAlign w:val="bottom"/>
            <w:hideMark/>
          </w:tcPr>
          <w:p w:rsidR="008A635B" w:rsidRPr="008A635B" w:rsidRDefault="008A635B" w:rsidP="008A635B">
            <w:pPr>
              <w:widowControl/>
              <w:rPr>
                <w:sz w:val="24"/>
                <w:szCs w:val="24"/>
                <w:lang w:eastAsia="en-US"/>
              </w:rPr>
            </w:pPr>
            <w:r w:rsidRPr="008A635B">
              <w:rPr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8A635B" w:rsidRPr="008A635B" w:rsidRDefault="008A635B" w:rsidP="008A635B">
            <w:pPr>
              <w:widowControl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A635B">
              <w:rPr>
                <w:color w:val="000000"/>
                <w:sz w:val="24"/>
                <w:szCs w:val="24"/>
                <w:lang w:eastAsia="en-US"/>
              </w:rPr>
              <w:t>28.09.2023</w:t>
            </w:r>
          </w:p>
        </w:tc>
        <w:tc>
          <w:tcPr>
            <w:tcW w:w="397" w:type="dxa"/>
            <w:vAlign w:val="bottom"/>
            <w:hideMark/>
          </w:tcPr>
          <w:p w:rsidR="008A635B" w:rsidRPr="008A635B" w:rsidRDefault="008A635B" w:rsidP="008A635B">
            <w:pPr>
              <w:widowControl/>
              <w:rPr>
                <w:sz w:val="24"/>
                <w:szCs w:val="24"/>
                <w:lang w:eastAsia="en-US"/>
              </w:rPr>
            </w:pPr>
            <w:r w:rsidRPr="008A635B"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8A635B" w:rsidRPr="008A635B" w:rsidRDefault="008A635B" w:rsidP="008A635B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8A635B">
              <w:rPr>
                <w:sz w:val="24"/>
                <w:szCs w:val="24"/>
                <w:lang w:eastAsia="en-US"/>
              </w:rPr>
              <w:t>153</w:t>
            </w:r>
          </w:p>
        </w:tc>
      </w:tr>
      <w:tr w:rsidR="008A635B" w:rsidRPr="008A635B" w:rsidTr="008A635B">
        <w:tc>
          <w:tcPr>
            <w:tcW w:w="4650" w:type="dxa"/>
            <w:gridSpan w:val="4"/>
            <w:hideMark/>
          </w:tcPr>
          <w:p w:rsidR="008A635B" w:rsidRPr="008A635B" w:rsidRDefault="008A635B" w:rsidP="008A635B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8A635B">
              <w:rPr>
                <w:sz w:val="24"/>
                <w:szCs w:val="24"/>
              </w:rPr>
              <w:t>с.Р.Камешкир</w:t>
            </w:r>
            <w:proofErr w:type="spellEnd"/>
          </w:p>
        </w:tc>
      </w:tr>
    </w:tbl>
    <w:p w:rsidR="008A635B" w:rsidRPr="008A635B" w:rsidRDefault="008A635B" w:rsidP="008A635B">
      <w:pPr>
        <w:widowControl/>
        <w:spacing w:line="200" w:lineRule="atLeast"/>
        <w:jc w:val="center"/>
        <w:rPr>
          <w:b/>
          <w:bCs/>
          <w:sz w:val="28"/>
          <w:szCs w:val="28"/>
          <w:lang w:eastAsia="en-US"/>
        </w:rPr>
      </w:pPr>
    </w:p>
    <w:p w:rsidR="008A635B" w:rsidRPr="008A635B" w:rsidRDefault="008A635B" w:rsidP="008A635B">
      <w:pPr>
        <w:widowControl/>
        <w:spacing w:line="200" w:lineRule="atLeast"/>
        <w:jc w:val="center"/>
        <w:rPr>
          <w:b/>
          <w:bCs/>
          <w:sz w:val="28"/>
          <w:szCs w:val="28"/>
        </w:rPr>
      </w:pPr>
    </w:p>
    <w:p w:rsidR="008A635B" w:rsidRPr="008A635B" w:rsidRDefault="008A635B" w:rsidP="008A635B">
      <w:pPr>
        <w:widowControl/>
        <w:jc w:val="center"/>
        <w:rPr>
          <w:b/>
          <w:sz w:val="24"/>
          <w:szCs w:val="24"/>
        </w:rPr>
      </w:pPr>
    </w:p>
    <w:p w:rsidR="008A635B" w:rsidRPr="008A635B" w:rsidRDefault="008A635B" w:rsidP="008A635B">
      <w:pPr>
        <w:widowControl/>
        <w:jc w:val="center"/>
        <w:rPr>
          <w:b/>
          <w:sz w:val="24"/>
          <w:szCs w:val="24"/>
        </w:rPr>
      </w:pPr>
      <w:r w:rsidRPr="008A635B">
        <w:rPr>
          <w:b/>
          <w:sz w:val="24"/>
          <w:szCs w:val="24"/>
        </w:rPr>
        <w:t>О внесении изменений в постановление администрации Русско-</w:t>
      </w:r>
      <w:proofErr w:type="spellStart"/>
      <w:r w:rsidRPr="008A635B">
        <w:rPr>
          <w:b/>
          <w:sz w:val="24"/>
          <w:szCs w:val="24"/>
        </w:rPr>
        <w:t>Камешкирского</w:t>
      </w:r>
      <w:proofErr w:type="spellEnd"/>
      <w:r w:rsidRPr="008A635B">
        <w:rPr>
          <w:b/>
          <w:sz w:val="24"/>
          <w:szCs w:val="24"/>
        </w:rPr>
        <w:t xml:space="preserve"> сельсовета </w:t>
      </w:r>
      <w:proofErr w:type="spellStart"/>
      <w:r w:rsidRPr="008A635B">
        <w:rPr>
          <w:b/>
          <w:sz w:val="24"/>
          <w:szCs w:val="24"/>
        </w:rPr>
        <w:t>Камешкирского</w:t>
      </w:r>
      <w:proofErr w:type="spellEnd"/>
      <w:r w:rsidRPr="008A635B">
        <w:rPr>
          <w:b/>
          <w:sz w:val="24"/>
          <w:szCs w:val="24"/>
        </w:rPr>
        <w:t xml:space="preserve"> района Пензенской области  от 24.11.2017г.</w:t>
      </w:r>
      <w:r w:rsidRPr="008A635B">
        <w:rPr>
          <w:sz w:val="24"/>
          <w:szCs w:val="24"/>
        </w:rPr>
        <w:t xml:space="preserve"> </w:t>
      </w:r>
      <w:r w:rsidRPr="008A635B">
        <w:rPr>
          <w:b/>
          <w:sz w:val="24"/>
          <w:szCs w:val="24"/>
        </w:rPr>
        <w:t xml:space="preserve">№166 </w:t>
      </w:r>
      <w:r w:rsidRPr="008A635B">
        <w:rPr>
          <w:sz w:val="24"/>
          <w:szCs w:val="24"/>
        </w:rPr>
        <w:t>«</w:t>
      </w:r>
      <w:r w:rsidRPr="008A635B">
        <w:rPr>
          <w:b/>
          <w:sz w:val="24"/>
          <w:szCs w:val="24"/>
        </w:rPr>
        <w:t xml:space="preserve">Об утверждении </w:t>
      </w:r>
      <w:r w:rsidRPr="008A635B">
        <w:rPr>
          <w:b/>
          <w:color w:val="000000"/>
          <w:sz w:val="24"/>
          <w:szCs w:val="24"/>
        </w:rPr>
        <w:t xml:space="preserve">муниципальной программы </w:t>
      </w:r>
      <w:r w:rsidRPr="008A635B">
        <w:rPr>
          <w:b/>
          <w:sz w:val="24"/>
          <w:szCs w:val="24"/>
        </w:rPr>
        <w:t>«Формирование комфортной городской среды Русско-</w:t>
      </w:r>
      <w:proofErr w:type="spellStart"/>
      <w:r w:rsidRPr="008A635B">
        <w:rPr>
          <w:b/>
          <w:sz w:val="24"/>
          <w:szCs w:val="24"/>
        </w:rPr>
        <w:t>Камешкирского</w:t>
      </w:r>
      <w:proofErr w:type="spellEnd"/>
      <w:r w:rsidRPr="008A635B">
        <w:rPr>
          <w:b/>
          <w:sz w:val="24"/>
          <w:szCs w:val="24"/>
        </w:rPr>
        <w:t xml:space="preserve"> сельсовета </w:t>
      </w:r>
      <w:proofErr w:type="spellStart"/>
      <w:r w:rsidRPr="008A635B">
        <w:rPr>
          <w:b/>
          <w:sz w:val="24"/>
          <w:szCs w:val="24"/>
        </w:rPr>
        <w:t>Камешкирского</w:t>
      </w:r>
      <w:proofErr w:type="spellEnd"/>
      <w:r w:rsidRPr="008A635B">
        <w:rPr>
          <w:b/>
          <w:sz w:val="24"/>
          <w:szCs w:val="24"/>
        </w:rPr>
        <w:t xml:space="preserve"> района Пензенской области на 2018 - 2022 годы»</w:t>
      </w:r>
    </w:p>
    <w:p w:rsidR="008A635B" w:rsidRPr="008A635B" w:rsidRDefault="008A635B" w:rsidP="008A635B">
      <w:pPr>
        <w:widowControl/>
        <w:jc w:val="center"/>
        <w:rPr>
          <w:b/>
          <w:sz w:val="24"/>
          <w:szCs w:val="24"/>
        </w:rPr>
      </w:pPr>
    </w:p>
    <w:p w:rsidR="008A635B" w:rsidRPr="008A635B" w:rsidRDefault="008A635B" w:rsidP="008A635B">
      <w:pPr>
        <w:widowControl/>
        <w:spacing w:after="200" w:line="276" w:lineRule="auto"/>
        <w:ind w:left="-142"/>
        <w:jc w:val="both"/>
        <w:rPr>
          <w:sz w:val="22"/>
          <w:szCs w:val="22"/>
        </w:rPr>
      </w:pPr>
      <w:r w:rsidRPr="008A635B">
        <w:rPr>
          <w:sz w:val="22"/>
          <w:szCs w:val="22"/>
        </w:rPr>
        <w:t xml:space="preserve">   </w:t>
      </w:r>
      <w:proofErr w:type="gramStart"/>
      <w:r w:rsidRPr="008A635B">
        <w:rPr>
          <w:sz w:val="22"/>
          <w:szCs w:val="22"/>
        </w:rPr>
        <w:t>Руководствуясь Федеральным Законом от 03.10.2003 № 131-ФЗ «Об общих принципах организации местного самоуправления в Российской Федерации» (с последующими изменениями), руководствуясь постановлением Администрации Русско-</w:t>
      </w:r>
      <w:proofErr w:type="spellStart"/>
      <w:r w:rsidRPr="008A635B">
        <w:rPr>
          <w:sz w:val="22"/>
          <w:szCs w:val="22"/>
        </w:rPr>
        <w:t>Камешкирского</w:t>
      </w:r>
      <w:proofErr w:type="spellEnd"/>
      <w:r w:rsidRPr="008A635B">
        <w:rPr>
          <w:sz w:val="22"/>
          <w:szCs w:val="22"/>
        </w:rPr>
        <w:t xml:space="preserve"> сельсовета </w:t>
      </w:r>
      <w:proofErr w:type="spellStart"/>
      <w:r w:rsidRPr="008A635B">
        <w:rPr>
          <w:sz w:val="22"/>
          <w:szCs w:val="22"/>
        </w:rPr>
        <w:t>Камешкирского</w:t>
      </w:r>
      <w:proofErr w:type="spellEnd"/>
      <w:r w:rsidRPr="008A635B">
        <w:rPr>
          <w:sz w:val="22"/>
          <w:szCs w:val="22"/>
        </w:rPr>
        <w:t xml:space="preserve"> района Пензенской области от 18.10.2016г. № 389 «Об утверждении Порядка разработки и реализации муниципальных программ Русско-</w:t>
      </w:r>
      <w:proofErr w:type="spellStart"/>
      <w:r w:rsidRPr="008A635B">
        <w:rPr>
          <w:sz w:val="22"/>
          <w:szCs w:val="22"/>
        </w:rPr>
        <w:t>Камешкирского</w:t>
      </w:r>
      <w:proofErr w:type="spellEnd"/>
      <w:r w:rsidRPr="008A635B">
        <w:rPr>
          <w:sz w:val="22"/>
          <w:szCs w:val="22"/>
        </w:rPr>
        <w:t xml:space="preserve"> сельсовета </w:t>
      </w:r>
      <w:proofErr w:type="spellStart"/>
      <w:r w:rsidRPr="008A635B">
        <w:rPr>
          <w:sz w:val="22"/>
          <w:szCs w:val="22"/>
        </w:rPr>
        <w:t>Камешкирского</w:t>
      </w:r>
      <w:proofErr w:type="spellEnd"/>
      <w:r w:rsidRPr="008A635B">
        <w:rPr>
          <w:sz w:val="22"/>
          <w:szCs w:val="22"/>
        </w:rPr>
        <w:t xml:space="preserve"> района Пензенской области», руководствуясь Уставом Русско-</w:t>
      </w:r>
      <w:proofErr w:type="spellStart"/>
      <w:r w:rsidRPr="008A635B">
        <w:rPr>
          <w:sz w:val="22"/>
          <w:szCs w:val="22"/>
        </w:rPr>
        <w:t>Камешкирского</w:t>
      </w:r>
      <w:proofErr w:type="spellEnd"/>
      <w:r w:rsidRPr="008A635B">
        <w:rPr>
          <w:sz w:val="22"/>
          <w:szCs w:val="22"/>
        </w:rPr>
        <w:t xml:space="preserve"> сельсовета </w:t>
      </w:r>
      <w:proofErr w:type="spellStart"/>
      <w:r w:rsidRPr="008A635B">
        <w:rPr>
          <w:sz w:val="22"/>
          <w:szCs w:val="22"/>
        </w:rPr>
        <w:t>Камешкирского</w:t>
      </w:r>
      <w:proofErr w:type="spellEnd"/>
      <w:r w:rsidRPr="008A635B">
        <w:rPr>
          <w:sz w:val="22"/>
          <w:szCs w:val="22"/>
        </w:rPr>
        <w:t xml:space="preserve"> района Пензенской области, Администрация Русско-</w:t>
      </w:r>
      <w:proofErr w:type="spellStart"/>
      <w:r w:rsidRPr="008A635B">
        <w:rPr>
          <w:sz w:val="22"/>
          <w:szCs w:val="22"/>
        </w:rPr>
        <w:t>Камешкирского</w:t>
      </w:r>
      <w:proofErr w:type="spellEnd"/>
      <w:r w:rsidRPr="008A635B">
        <w:rPr>
          <w:sz w:val="22"/>
          <w:szCs w:val="22"/>
        </w:rPr>
        <w:t xml:space="preserve"> сельсовета </w:t>
      </w:r>
      <w:proofErr w:type="spellStart"/>
      <w:r w:rsidRPr="008A635B">
        <w:rPr>
          <w:sz w:val="22"/>
          <w:szCs w:val="22"/>
        </w:rPr>
        <w:t>Камешкирского</w:t>
      </w:r>
      <w:proofErr w:type="spellEnd"/>
      <w:r w:rsidRPr="008A635B">
        <w:rPr>
          <w:sz w:val="22"/>
          <w:szCs w:val="22"/>
        </w:rPr>
        <w:t xml:space="preserve"> района Пензенской области</w:t>
      </w:r>
      <w:proofErr w:type="gramEnd"/>
    </w:p>
    <w:p w:rsidR="008A635B" w:rsidRPr="008A635B" w:rsidRDefault="008A635B" w:rsidP="008A635B">
      <w:pPr>
        <w:widowControl/>
        <w:spacing w:after="200" w:line="276" w:lineRule="auto"/>
        <w:jc w:val="center"/>
        <w:rPr>
          <w:b/>
          <w:sz w:val="22"/>
          <w:szCs w:val="22"/>
        </w:rPr>
      </w:pPr>
      <w:r w:rsidRPr="008A635B">
        <w:rPr>
          <w:b/>
          <w:sz w:val="22"/>
          <w:szCs w:val="22"/>
        </w:rPr>
        <w:t>ПОСТАНОВЛЯЕТ:</w:t>
      </w:r>
    </w:p>
    <w:p w:rsidR="008A635B" w:rsidRPr="008A635B" w:rsidRDefault="008A635B" w:rsidP="008A635B">
      <w:pPr>
        <w:widowControl/>
        <w:spacing w:before="240"/>
        <w:rPr>
          <w:b/>
          <w:sz w:val="22"/>
          <w:szCs w:val="22"/>
        </w:rPr>
      </w:pPr>
      <w:r w:rsidRPr="008A635B">
        <w:rPr>
          <w:sz w:val="22"/>
          <w:szCs w:val="22"/>
        </w:rPr>
        <w:t xml:space="preserve">        1.Внести в  муниципальную программу «Формирование комфортной городской среды Русско-</w:t>
      </w:r>
      <w:proofErr w:type="spellStart"/>
      <w:r w:rsidRPr="008A635B">
        <w:rPr>
          <w:sz w:val="22"/>
          <w:szCs w:val="22"/>
        </w:rPr>
        <w:t>Камешкирского</w:t>
      </w:r>
      <w:proofErr w:type="spellEnd"/>
      <w:r w:rsidRPr="008A635B">
        <w:rPr>
          <w:sz w:val="22"/>
          <w:szCs w:val="22"/>
        </w:rPr>
        <w:t xml:space="preserve"> сельсовета </w:t>
      </w:r>
      <w:proofErr w:type="spellStart"/>
      <w:r w:rsidRPr="008A635B">
        <w:rPr>
          <w:sz w:val="22"/>
          <w:szCs w:val="22"/>
        </w:rPr>
        <w:t>Камешкирского</w:t>
      </w:r>
      <w:proofErr w:type="spellEnd"/>
      <w:r w:rsidRPr="008A635B">
        <w:rPr>
          <w:sz w:val="22"/>
          <w:szCs w:val="22"/>
        </w:rPr>
        <w:t xml:space="preserve"> района Пензенской области на 2018-2022 годы», утвержденную постановлением Администрации Русско-</w:t>
      </w:r>
      <w:proofErr w:type="spellStart"/>
      <w:r w:rsidRPr="008A635B">
        <w:rPr>
          <w:sz w:val="22"/>
          <w:szCs w:val="22"/>
        </w:rPr>
        <w:t>Камешкирского</w:t>
      </w:r>
      <w:proofErr w:type="spellEnd"/>
      <w:r w:rsidRPr="008A635B">
        <w:rPr>
          <w:sz w:val="22"/>
          <w:szCs w:val="22"/>
        </w:rPr>
        <w:t xml:space="preserve"> сельсовета </w:t>
      </w:r>
      <w:proofErr w:type="spellStart"/>
      <w:r w:rsidRPr="008A635B">
        <w:rPr>
          <w:sz w:val="22"/>
          <w:szCs w:val="22"/>
        </w:rPr>
        <w:t>Камешкирского</w:t>
      </w:r>
      <w:proofErr w:type="spellEnd"/>
      <w:r w:rsidRPr="008A635B">
        <w:rPr>
          <w:sz w:val="22"/>
          <w:szCs w:val="22"/>
        </w:rPr>
        <w:t xml:space="preserve"> района Пензенской области от 24.11.2017 г. № 166 – (далее Программа), следующие изменения:</w:t>
      </w:r>
    </w:p>
    <w:p w:rsidR="008A635B" w:rsidRPr="008A635B" w:rsidRDefault="008A635B" w:rsidP="008A635B">
      <w:pPr>
        <w:widowControl/>
        <w:rPr>
          <w:sz w:val="22"/>
          <w:szCs w:val="22"/>
        </w:rPr>
      </w:pPr>
      <w:r w:rsidRPr="008A635B">
        <w:rPr>
          <w:sz w:val="22"/>
          <w:szCs w:val="22"/>
        </w:rPr>
        <w:t xml:space="preserve">         1.1.Наименование Программы по тексту постановления, по тексту Программы изложить в следующей редакции </w:t>
      </w:r>
      <w:proofErr w:type="gramStart"/>
      <w:r w:rsidRPr="008A635B">
        <w:rPr>
          <w:sz w:val="22"/>
          <w:szCs w:val="22"/>
        </w:rPr>
        <w:t>:«</w:t>
      </w:r>
      <w:proofErr w:type="gramEnd"/>
      <w:r w:rsidRPr="008A635B">
        <w:rPr>
          <w:sz w:val="22"/>
          <w:szCs w:val="22"/>
        </w:rPr>
        <w:t>Формирование комфортной городской среды Русско-</w:t>
      </w:r>
      <w:proofErr w:type="spellStart"/>
      <w:r w:rsidRPr="008A635B">
        <w:rPr>
          <w:sz w:val="22"/>
          <w:szCs w:val="22"/>
        </w:rPr>
        <w:t>Камешкирского</w:t>
      </w:r>
      <w:proofErr w:type="spellEnd"/>
      <w:r w:rsidRPr="008A635B">
        <w:rPr>
          <w:sz w:val="22"/>
          <w:szCs w:val="22"/>
        </w:rPr>
        <w:t xml:space="preserve"> сельсовета </w:t>
      </w:r>
      <w:proofErr w:type="spellStart"/>
      <w:r w:rsidRPr="008A635B">
        <w:rPr>
          <w:sz w:val="22"/>
          <w:szCs w:val="22"/>
        </w:rPr>
        <w:t>Камешкирского</w:t>
      </w:r>
      <w:proofErr w:type="spellEnd"/>
      <w:r w:rsidRPr="008A635B">
        <w:rPr>
          <w:sz w:val="22"/>
          <w:szCs w:val="22"/>
        </w:rPr>
        <w:t xml:space="preserve"> района Пензенской области на 2018 - 2027 годы»;</w:t>
      </w:r>
    </w:p>
    <w:p w:rsidR="008A635B" w:rsidRPr="008A635B" w:rsidRDefault="008A635B" w:rsidP="008A635B">
      <w:pPr>
        <w:widowControl/>
        <w:jc w:val="both"/>
        <w:rPr>
          <w:sz w:val="22"/>
          <w:szCs w:val="22"/>
        </w:rPr>
      </w:pPr>
      <w:r w:rsidRPr="008A635B">
        <w:rPr>
          <w:sz w:val="22"/>
          <w:szCs w:val="22"/>
        </w:rPr>
        <w:t xml:space="preserve">         1.2.Программу «Формирование комфортной городской среды Русско-</w:t>
      </w:r>
      <w:proofErr w:type="spellStart"/>
      <w:r w:rsidRPr="008A635B">
        <w:rPr>
          <w:sz w:val="22"/>
          <w:szCs w:val="22"/>
        </w:rPr>
        <w:t>Камешкирского</w:t>
      </w:r>
      <w:proofErr w:type="spellEnd"/>
      <w:r w:rsidRPr="008A635B">
        <w:rPr>
          <w:sz w:val="22"/>
          <w:szCs w:val="22"/>
        </w:rPr>
        <w:t xml:space="preserve"> сельсовета </w:t>
      </w:r>
      <w:proofErr w:type="spellStart"/>
      <w:r w:rsidRPr="008A635B">
        <w:rPr>
          <w:sz w:val="22"/>
          <w:szCs w:val="22"/>
        </w:rPr>
        <w:t>Камешкирского</w:t>
      </w:r>
      <w:proofErr w:type="spellEnd"/>
      <w:r w:rsidRPr="008A635B">
        <w:rPr>
          <w:sz w:val="22"/>
          <w:szCs w:val="22"/>
        </w:rPr>
        <w:t xml:space="preserve"> района Пензенской области на 2018 - 2027 годы» изложить в новой редакции (приложение №1).</w:t>
      </w:r>
    </w:p>
    <w:p w:rsidR="008A635B" w:rsidRPr="008A635B" w:rsidRDefault="008A635B" w:rsidP="008A635B">
      <w:pPr>
        <w:widowControl/>
        <w:jc w:val="both"/>
        <w:rPr>
          <w:sz w:val="22"/>
          <w:szCs w:val="22"/>
        </w:rPr>
      </w:pPr>
      <w:r w:rsidRPr="008A635B">
        <w:rPr>
          <w:sz w:val="22"/>
          <w:szCs w:val="22"/>
        </w:rPr>
        <w:t xml:space="preserve">         2.Настоящее постановление вступает в силу на следующий день после дня его официального опубликования.</w:t>
      </w:r>
    </w:p>
    <w:p w:rsidR="008A635B" w:rsidRPr="008A635B" w:rsidRDefault="008A635B" w:rsidP="008A635B">
      <w:pPr>
        <w:widowControl/>
        <w:jc w:val="both"/>
        <w:rPr>
          <w:sz w:val="22"/>
          <w:szCs w:val="22"/>
        </w:rPr>
      </w:pPr>
      <w:r w:rsidRPr="008A635B">
        <w:rPr>
          <w:sz w:val="22"/>
          <w:szCs w:val="22"/>
        </w:rPr>
        <w:t xml:space="preserve">        3.Настоящее постановление опубликовать в информационном бюллетене «Правовое поле».</w:t>
      </w:r>
    </w:p>
    <w:p w:rsidR="008A635B" w:rsidRPr="008A635B" w:rsidRDefault="008A635B" w:rsidP="008A635B">
      <w:pPr>
        <w:widowControl/>
        <w:jc w:val="both"/>
        <w:rPr>
          <w:sz w:val="22"/>
          <w:szCs w:val="22"/>
        </w:rPr>
      </w:pPr>
      <w:r w:rsidRPr="008A635B">
        <w:rPr>
          <w:sz w:val="22"/>
          <w:szCs w:val="22"/>
        </w:rPr>
        <w:t xml:space="preserve">        4.</w:t>
      </w:r>
      <w:proofErr w:type="gramStart"/>
      <w:r w:rsidRPr="008A635B">
        <w:rPr>
          <w:sz w:val="22"/>
          <w:szCs w:val="22"/>
        </w:rPr>
        <w:t>Контроль за</w:t>
      </w:r>
      <w:proofErr w:type="gramEnd"/>
      <w:r w:rsidRPr="008A635B">
        <w:rPr>
          <w:sz w:val="22"/>
          <w:szCs w:val="22"/>
        </w:rPr>
        <w:t xml:space="preserve"> исполнением настоящего постановления  возложить на Главу  администрации Русско-</w:t>
      </w:r>
      <w:proofErr w:type="spellStart"/>
      <w:r w:rsidRPr="008A635B">
        <w:rPr>
          <w:sz w:val="22"/>
          <w:szCs w:val="22"/>
        </w:rPr>
        <w:t>Камешкирского</w:t>
      </w:r>
      <w:proofErr w:type="spellEnd"/>
      <w:r w:rsidRPr="008A635B">
        <w:rPr>
          <w:sz w:val="22"/>
          <w:szCs w:val="22"/>
        </w:rPr>
        <w:t xml:space="preserve"> сельсовета </w:t>
      </w:r>
      <w:proofErr w:type="spellStart"/>
      <w:r w:rsidRPr="008A635B">
        <w:rPr>
          <w:sz w:val="22"/>
          <w:szCs w:val="22"/>
        </w:rPr>
        <w:t>Камешкирского</w:t>
      </w:r>
      <w:proofErr w:type="spellEnd"/>
      <w:r w:rsidRPr="008A635B">
        <w:rPr>
          <w:sz w:val="22"/>
          <w:szCs w:val="22"/>
        </w:rPr>
        <w:t xml:space="preserve"> района Пензенской области.</w:t>
      </w:r>
    </w:p>
    <w:p w:rsidR="008A635B" w:rsidRPr="008A635B" w:rsidRDefault="008A635B" w:rsidP="008A635B">
      <w:pPr>
        <w:widowControl/>
        <w:spacing w:before="240"/>
        <w:jc w:val="both"/>
        <w:rPr>
          <w:sz w:val="22"/>
          <w:szCs w:val="22"/>
        </w:rPr>
      </w:pPr>
      <w:r w:rsidRPr="008A635B">
        <w:rPr>
          <w:sz w:val="22"/>
          <w:szCs w:val="22"/>
        </w:rPr>
        <w:t xml:space="preserve">  </w:t>
      </w:r>
      <w:proofErr w:type="spellStart"/>
      <w:r w:rsidRPr="008A635B">
        <w:rPr>
          <w:sz w:val="24"/>
          <w:szCs w:val="24"/>
        </w:rPr>
        <w:t>И.о</w:t>
      </w:r>
      <w:proofErr w:type="spellEnd"/>
      <w:r w:rsidRPr="008A635B">
        <w:rPr>
          <w:sz w:val="24"/>
          <w:szCs w:val="24"/>
        </w:rPr>
        <w:t>. Главы администрации</w:t>
      </w:r>
    </w:p>
    <w:p w:rsidR="008A635B" w:rsidRPr="008A635B" w:rsidRDefault="008A635B" w:rsidP="008A635B">
      <w:pPr>
        <w:widowControl/>
        <w:jc w:val="both"/>
        <w:rPr>
          <w:sz w:val="24"/>
          <w:szCs w:val="24"/>
        </w:rPr>
      </w:pPr>
      <w:r w:rsidRPr="008A635B">
        <w:rPr>
          <w:sz w:val="24"/>
          <w:szCs w:val="24"/>
        </w:rPr>
        <w:t>Русско-</w:t>
      </w:r>
      <w:proofErr w:type="spellStart"/>
      <w:r w:rsidRPr="008A635B">
        <w:rPr>
          <w:sz w:val="24"/>
          <w:szCs w:val="24"/>
        </w:rPr>
        <w:t>Камешкирского</w:t>
      </w:r>
      <w:proofErr w:type="spellEnd"/>
      <w:r w:rsidRPr="008A635B">
        <w:rPr>
          <w:sz w:val="24"/>
          <w:szCs w:val="24"/>
        </w:rPr>
        <w:t xml:space="preserve"> сельсовета</w:t>
      </w:r>
    </w:p>
    <w:p w:rsidR="008A635B" w:rsidRPr="008A635B" w:rsidRDefault="008A635B" w:rsidP="008A635B">
      <w:pPr>
        <w:widowControl/>
        <w:jc w:val="both"/>
        <w:rPr>
          <w:sz w:val="24"/>
          <w:szCs w:val="24"/>
        </w:rPr>
      </w:pPr>
      <w:proofErr w:type="spellStart"/>
      <w:r w:rsidRPr="008A635B">
        <w:rPr>
          <w:sz w:val="24"/>
          <w:szCs w:val="24"/>
        </w:rPr>
        <w:t>Камешкирского</w:t>
      </w:r>
      <w:proofErr w:type="spellEnd"/>
      <w:r w:rsidRPr="008A635B">
        <w:rPr>
          <w:sz w:val="24"/>
          <w:szCs w:val="24"/>
        </w:rPr>
        <w:t xml:space="preserve"> района</w:t>
      </w:r>
    </w:p>
    <w:p w:rsidR="008A635B" w:rsidRPr="008A635B" w:rsidRDefault="008A635B" w:rsidP="008A635B">
      <w:pPr>
        <w:widowControl/>
        <w:jc w:val="both"/>
        <w:rPr>
          <w:sz w:val="24"/>
          <w:szCs w:val="24"/>
        </w:rPr>
      </w:pPr>
      <w:r w:rsidRPr="008A635B">
        <w:rPr>
          <w:sz w:val="24"/>
          <w:szCs w:val="24"/>
        </w:rPr>
        <w:t>Пензенской области                                                                                              Ермакова О.И.</w:t>
      </w:r>
    </w:p>
    <w:p w:rsidR="008A635B" w:rsidRPr="008A635B" w:rsidRDefault="008A635B" w:rsidP="008A635B">
      <w:pPr>
        <w:widowControl/>
        <w:jc w:val="both"/>
        <w:rPr>
          <w:b/>
          <w:sz w:val="24"/>
          <w:szCs w:val="24"/>
          <w:lang w:eastAsia="en-US"/>
        </w:rPr>
      </w:pPr>
    </w:p>
    <w:p w:rsidR="008A635B" w:rsidRPr="008A635B" w:rsidRDefault="008A635B" w:rsidP="008A635B">
      <w:pPr>
        <w:widowControl/>
        <w:jc w:val="both"/>
        <w:rPr>
          <w:b/>
          <w:sz w:val="24"/>
          <w:szCs w:val="24"/>
          <w:lang w:eastAsia="en-US"/>
        </w:rPr>
      </w:pPr>
    </w:p>
    <w:p w:rsidR="008A635B" w:rsidRPr="008A635B" w:rsidRDefault="008A635B" w:rsidP="008A635B">
      <w:pPr>
        <w:widowControl/>
        <w:jc w:val="center"/>
        <w:rPr>
          <w:b/>
          <w:lang w:eastAsia="en-US"/>
        </w:rPr>
      </w:pPr>
      <w:r w:rsidRPr="008A635B">
        <w:rPr>
          <w:b/>
          <w:lang w:eastAsia="en-US"/>
        </w:rPr>
        <w:t>Муниципальная программа</w:t>
      </w:r>
    </w:p>
    <w:p w:rsidR="008A635B" w:rsidRPr="008A635B" w:rsidRDefault="008A635B" w:rsidP="008A635B">
      <w:pPr>
        <w:widowControl/>
        <w:suppressAutoHyphens/>
        <w:autoSpaceDE w:val="0"/>
        <w:ind w:right="-5"/>
        <w:jc w:val="center"/>
        <w:rPr>
          <w:b/>
          <w:bCs/>
          <w:lang w:eastAsia="ar-SA"/>
        </w:rPr>
      </w:pPr>
      <w:r w:rsidRPr="008A635B">
        <w:rPr>
          <w:b/>
          <w:bCs/>
          <w:lang w:eastAsia="ar-SA"/>
        </w:rPr>
        <w:t>«Формирование комфортной городской среды Русско-</w:t>
      </w:r>
      <w:proofErr w:type="spellStart"/>
      <w:r w:rsidRPr="008A635B">
        <w:rPr>
          <w:b/>
          <w:bCs/>
          <w:lang w:eastAsia="ar-SA"/>
        </w:rPr>
        <w:t>Камешкирского</w:t>
      </w:r>
      <w:proofErr w:type="spellEnd"/>
      <w:r w:rsidRPr="008A635B">
        <w:rPr>
          <w:b/>
          <w:bCs/>
          <w:lang w:eastAsia="ar-SA"/>
        </w:rPr>
        <w:t xml:space="preserve"> сельсовета </w:t>
      </w:r>
      <w:proofErr w:type="spellStart"/>
      <w:r w:rsidRPr="008A635B">
        <w:rPr>
          <w:b/>
          <w:bCs/>
          <w:lang w:eastAsia="ar-SA"/>
        </w:rPr>
        <w:t>Камешкирского</w:t>
      </w:r>
      <w:proofErr w:type="spellEnd"/>
      <w:r w:rsidRPr="008A635B">
        <w:rPr>
          <w:b/>
          <w:bCs/>
          <w:lang w:eastAsia="ar-SA"/>
        </w:rPr>
        <w:t xml:space="preserve"> района Пензенской области  на 2018 - 2027 годы»</w:t>
      </w:r>
    </w:p>
    <w:p w:rsidR="008A635B" w:rsidRPr="008A635B" w:rsidRDefault="008A635B" w:rsidP="008A635B">
      <w:pPr>
        <w:widowControl/>
        <w:suppressAutoHyphens/>
        <w:autoSpaceDE w:val="0"/>
        <w:ind w:right="-5"/>
        <w:jc w:val="center"/>
        <w:rPr>
          <w:b/>
          <w:bCs/>
          <w:lang w:eastAsia="ar-SA"/>
        </w:rPr>
      </w:pPr>
      <w:r w:rsidRPr="008A635B">
        <w:rPr>
          <w:b/>
          <w:bCs/>
          <w:lang w:eastAsia="ar-SA"/>
        </w:rPr>
        <w:t>(новая редакция)</w:t>
      </w:r>
    </w:p>
    <w:p w:rsidR="008A635B" w:rsidRPr="008A635B" w:rsidRDefault="008A635B" w:rsidP="008A635B">
      <w:pPr>
        <w:widowControl/>
        <w:suppressAutoHyphens/>
        <w:autoSpaceDE w:val="0"/>
        <w:ind w:right="-5"/>
        <w:jc w:val="center"/>
        <w:rPr>
          <w:rFonts w:cs="Courier New"/>
          <w:sz w:val="24"/>
          <w:szCs w:val="24"/>
          <w:lang w:eastAsia="ar-SA"/>
        </w:rPr>
      </w:pPr>
    </w:p>
    <w:p w:rsidR="008A635B" w:rsidRPr="008A635B" w:rsidRDefault="008A635B" w:rsidP="008A635B">
      <w:pPr>
        <w:widowControl/>
        <w:jc w:val="center"/>
        <w:rPr>
          <w:b/>
          <w:lang w:eastAsia="en-US"/>
        </w:rPr>
      </w:pPr>
      <w:r w:rsidRPr="008A635B">
        <w:rPr>
          <w:b/>
          <w:lang w:eastAsia="en-US"/>
        </w:rPr>
        <w:t>ПАСПОРТ</w:t>
      </w:r>
    </w:p>
    <w:p w:rsidR="008A635B" w:rsidRPr="008A635B" w:rsidRDefault="008A635B" w:rsidP="008A635B">
      <w:pPr>
        <w:widowControl/>
        <w:jc w:val="center"/>
        <w:rPr>
          <w:b/>
        </w:rPr>
      </w:pPr>
      <w:r w:rsidRPr="008A635B">
        <w:rPr>
          <w:b/>
        </w:rPr>
        <w:t>Муниципальной программы</w:t>
      </w:r>
    </w:p>
    <w:p w:rsidR="008A635B" w:rsidRPr="008A635B" w:rsidRDefault="008A635B" w:rsidP="008A635B">
      <w:pPr>
        <w:widowControl/>
        <w:suppressAutoHyphens/>
        <w:autoSpaceDE w:val="0"/>
        <w:jc w:val="center"/>
        <w:rPr>
          <w:rFonts w:cs="Courier New"/>
          <w:lang w:eastAsia="ar-SA"/>
        </w:rPr>
      </w:pPr>
      <w:r w:rsidRPr="008A635B">
        <w:rPr>
          <w:b/>
          <w:color w:val="000000"/>
          <w:lang w:eastAsia="ar-SA"/>
        </w:rPr>
        <w:t>«</w:t>
      </w:r>
      <w:r w:rsidRPr="008A635B">
        <w:rPr>
          <w:b/>
          <w:bCs/>
          <w:lang w:eastAsia="ar-SA"/>
        </w:rPr>
        <w:t>Формирование комфортной городской среды Русско-</w:t>
      </w:r>
      <w:proofErr w:type="spellStart"/>
      <w:r w:rsidRPr="008A635B">
        <w:rPr>
          <w:b/>
          <w:bCs/>
          <w:lang w:eastAsia="ar-SA"/>
        </w:rPr>
        <w:t>Камешкирского</w:t>
      </w:r>
      <w:proofErr w:type="spellEnd"/>
      <w:r w:rsidRPr="008A635B">
        <w:rPr>
          <w:b/>
          <w:bCs/>
          <w:lang w:eastAsia="ar-SA"/>
        </w:rPr>
        <w:t xml:space="preserve"> сельсовета </w:t>
      </w:r>
      <w:proofErr w:type="spellStart"/>
      <w:r w:rsidRPr="008A635B">
        <w:rPr>
          <w:b/>
          <w:bCs/>
          <w:lang w:eastAsia="ar-SA"/>
        </w:rPr>
        <w:t>Камешкирского</w:t>
      </w:r>
      <w:proofErr w:type="spellEnd"/>
      <w:r w:rsidRPr="008A635B">
        <w:rPr>
          <w:b/>
          <w:bCs/>
          <w:lang w:eastAsia="ar-SA"/>
        </w:rPr>
        <w:t xml:space="preserve"> района Пензенской области на 2018 - 2027 годы»</w:t>
      </w:r>
    </w:p>
    <w:tbl>
      <w:tblPr>
        <w:tblW w:w="11066" w:type="dxa"/>
        <w:jc w:val="center"/>
        <w:tblLook w:val="00A0" w:firstRow="1" w:lastRow="0" w:firstColumn="1" w:lastColumn="0" w:noHBand="0" w:noVBand="0"/>
      </w:tblPr>
      <w:tblGrid>
        <w:gridCol w:w="1905"/>
        <w:gridCol w:w="9161"/>
      </w:tblGrid>
      <w:tr w:rsidR="008A635B" w:rsidRPr="008A635B" w:rsidTr="008A635B">
        <w:trPr>
          <w:trHeight w:val="552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Наименование Муниципальной Программы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rPr>
                <w:bCs/>
              </w:rPr>
              <w:t>«Формирование комфортной городской среды Русско-</w:t>
            </w:r>
            <w:proofErr w:type="spellStart"/>
            <w:r w:rsidRPr="008A635B">
              <w:rPr>
                <w:bCs/>
              </w:rPr>
              <w:t>Камешкирского</w:t>
            </w:r>
            <w:proofErr w:type="spellEnd"/>
            <w:r w:rsidRPr="008A635B">
              <w:rPr>
                <w:bCs/>
              </w:rPr>
              <w:t xml:space="preserve"> сельсовета </w:t>
            </w:r>
            <w:proofErr w:type="spellStart"/>
            <w:r w:rsidRPr="008A635B">
              <w:rPr>
                <w:bCs/>
              </w:rPr>
              <w:t>Камешкирского</w:t>
            </w:r>
            <w:proofErr w:type="spellEnd"/>
            <w:r w:rsidRPr="008A635B">
              <w:rPr>
                <w:bCs/>
              </w:rPr>
              <w:t xml:space="preserve"> района Пензенской области на 2018 - 2027 годы»</w:t>
            </w:r>
          </w:p>
        </w:tc>
      </w:tr>
      <w:tr w:rsidR="008A635B" w:rsidRPr="008A635B" w:rsidTr="008A635B">
        <w:trPr>
          <w:trHeight w:val="552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 xml:space="preserve">Ответственный исполнитель Программы 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Администрация Русско-</w:t>
            </w:r>
            <w:proofErr w:type="spellStart"/>
            <w:r w:rsidRPr="008A635B">
              <w:t>Камешкирского</w:t>
            </w:r>
            <w:proofErr w:type="spellEnd"/>
            <w:r w:rsidRPr="008A635B">
              <w:t xml:space="preserve"> сельсовета </w:t>
            </w:r>
            <w:proofErr w:type="spellStart"/>
            <w:r w:rsidRPr="008A635B">
              <w:t>Камешкирского</w:t>
            </w:r>
            <w:proofErr w:type="spellEnd"/>
            <w:r w:rsidRPr="008A635B">
              <w:t xml:space="preserve"> района Пензенской области</w:t>
            </w:r>
          </w:p>
        </w:tc>
      </w:tr>
      <w:tr w:rsidR="008A635B" w:rsidRPr="008A635B" w:rsidTr="008A635B">
        <w:trPr>
          <w:trHeight w:val="552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Участники Программы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</w:pPr>
            <w:r w:rsidRPr="008A635B">
              <w:t>Администрация Русско-</w:t>
            </w:r>
            <w:proofErr w:type="spellStart"/>
            <w:r w:rsidRPr="008A635B">
              <w:t>Камешкирского</w:t>
            </w:r>
            <w:proofErr w:type="spellEnd"/>
            <w:r w:rsidRPr="008A635B">
              <w:t xml:space="preserve"> сельсовета </w:t>
            </w:r>
            <w:proofErr w:type="spellStart"/>
            <w:r w:rsidRPr="008A635B">
              <w:t>Камешкирского</w:t>
            </w:r>
            <w:proofErr w:type="spellEnd"/>
            <w:r w:rsidRPr="008A635B">
              <w:t xml:space="preserve"> района Пензенской области;</w:t>
            </w:r>
          </w:p>
          <w:p w:rsidR="008A635B" w:rsidRPr="008A635B" w:rsidRDefault="008A635B" w:rsidP="008A635B">
            <w:pPr>
              <w:widowControl/>
            </w:pPr>
            <w:r w:rsidRPr="008A635B">
              <w:t>Граждане, их объединения;</w:t>
            </w:r>
          </w:p>
          <w:p w:rsidR="008A635B" w:rsidRPr="008A635B" w:rsidRDefault="008A635B" w:rsidP="008A635B">
            <w:pPr>
              <w:widowControl/>
            </w:pPr>
            <w:r w:rsidRPr="008A635B">
              <w:t xml:space="preserve"> заинтересованные лица;</w:t>
            </w:r>
          </w:p>
          <w:p w:rsidR="008A635B" w:rsidRPr="008A635B" w:rsidRDefault="008A635B" w:rsidP="008A635B">
            <w:pPr>
              <w:widowControl/>
            </w:pPr>
            <w:r w:rsidRPr="008A635B">
              <w:t>общественные организации;</w:t>
            </w:r>
          </w:p>
          <w:p w:rsidR="008A635B" w:rsidRPr="008A635B" w:rsidRDefault="008A635B" w:rsidP="008A635B">
            <w:pPr>
              <w:widowControl/>
            </w:pPr>
            <w:r w:rsidRPr="008A635B">
              <w:t>подрядные организации.</w:t>
            </w:r>
          </w:p>
        </w:tc>
      </w:tr>
      <w:tr w:rsidR="008A635B" w:rsidRPr="008A635B" w:rsidTr="008A635B">
        <w:trPr>
          <w:trHeight w:val="552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Подпрограмма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uppressAutoHyphens/>
              <w:autoSpaceDE w:val="0"/>
              <w:jc w:val="both"/>
              <w:rPr>
                <w:lang w:eastAsia="ar-SA"/>
              </w:rPr>
            </w:pPr>
            <w:r w:rsidRPr="008A635B">
              <w:rPr>
                <w:bCs/>
                <w:lang w:eastAsia="ar-SA"/>
              </w:rPr>
              <w:t>Формирование комфортной городской среды Русско-</w:t>
            </w:r>
            <w:proofErr w:type="spellStart"/>
            <w:r w:rsidRPr="008A635B">
              <w:rPr>
                <w:bCs/>
                <w:lang w:eastAsia="ar-SA"/>
              </w:rPr>
              <w:t>Камешкирского</w:t>
            </w:r>
            <w:proofErr w:type="spellEnd"/>
            <w:r w:rsidRPr="008A635B">
              <w:rPr>
                <w:bCs/>
                <w:lang w:eastAsia="ar-SA"/>
              </w:rPr>
              <w:t xml:space="preserve"> сельсовета </w:t>
            </w:r>
            <w:proofErr w:type="spellStart"/>
            <w:r w:rsidRPr="008A635B">
              <w:rPr>
                <w:bCs/>
                <w:lang w:eastAsia="ar-SA"/>
              </w:rPr>
              <w:t>Камешкирского</w:t>
            </w:r>
            <w:proofErr w:type="spellEnd"/>
            <w:r w:rsidRPr="008A635B">
              <w:rPr>
                <w:bCs/>
                <w:lang w:eastAsia="ar-SA"/>
              </w:rPr>
              <w:t xml:space="preserve"> района Пензенской области на 2018 - 2027 годы</w:t>
            </w:r>
          </w:p>
        </w:tc>
      </w:tr>
      <w:tr w:rsidR="008A635B" w:rsidRPr="008A635B" w:rsidTr="008A635B">
        <w:trPr>
          <w:trHeight w:val="276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Цели Программы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</w:pPr>
            <w:r w:rsidRPr="008A635B">
              <w:t xml:space="preserve">- повышение качества и комфорта городской среды на территории </w:t>
            </w:r>
            <w:r w:rsidRPr="008A635B">
              <w:rPr>
                <w:color w:val="000000"/>
              </w:rPr>
              <w:t>муниципального образования Русско-</w:t>
            </w:r>
            <w:proofErr w:type="spellStart"/>
            <w:r w:rsidRPr="008A635B">
              <w:rPr>
                <w:color w:val="000000"/>
              </w:rPr>
              <w:t>Камешкирский</w:t>
            </w:r>
            <w:proofErr w:type="spellEnd"/>
            <w:r w:rsidRPr="008A635B">
              <w:rPr>
                <w:color w:val="000000"/>
              </w:rPr>
              <w:t xml:space="preserve"> сельсовет </w:t>
            </w:r>
            <w:proofErr w:type="spellStart"/>
            <w:r w:rsidRPr="008A635B">
              <w:rPr>
                <w:color w:val="000000"/>
              </w:rPr>
              <w:t>Камешкирского</w:t>
            </w:r>
            <w:proofErr w:type="spellEnd"/>
            <w:r w:rsidRPr="008A635B">
              <w:rPr>
                <w:color w:val="000000"/>
              </w:rPr>
              <w:t xml:space="preserve"> района Пензенской области</w:t>
            </w:r>
            <w:r w:rsidRPr="008A635B">
              <w:t>;</w:t>
            </w:r>
          </w:p>
          <w:p w:rsidR="008A635B" w:rsidRPr="008A635B" w:rsidRDefault="008A635B" w:rsidP="008A635B">
            <w:pPr>
              <w:widowControl/>
            </w:pPr>
            <w:r w:rsidRPr="008A635B">
              <w:t xml:space="preserve">- реализация участия общественности, граждан, заинтересованных лиц в муниципальной программе для совместного определения развития территории, выявления истинных проблем и потребностей людей; </w:t>
            </w:r>
          </w:p>
          <w:p w:rsidR="008A635B" w:rsidRPr="008A635B" w:rsidRDefault="008A635B" w:rsidP="008A635B">
            <w:pPr>
              <w:widowControl/>
            </w:pPr>
            <w:r w:rsidRPr="008A635B">
              <w:t>- повышение качеств комфортной городской среды;</w:t>
            </w:r>
          </w:p>
          <w:p w:rsidR="008A635B" w:rsidRPr="008A635B" w:rsidRDefault="008A635B" w:rsidP="008A635B">
            <w:pPr>
              <w:widowControl/>
            </w:pPr>
            <w:r w:rsidRPr="008A635B">
              <w:t>- совершенствования уровня и организация  благоустройства дворовых территории многоквартирных домов (далее - МКД) для повышения комфортности проживания граждан в условиях сложившейся застройки;</w:t>
            </w:r>
          </w:p>
          <w:p w:rsidR="008A635B" w:rsidRPr="008A635B" w:rsidRDefault="008A635B" w:rsidP="008A635B">
            <w:pPr>
              <w:widowControl/>
            </w:pPr>
            <w:r w:rsidRPr="008A635B">
              <w:t xml:space="preserve">- благоустройство дворовых территорий МКД </w:t>
            </w:r>
            <w:r w:rsidRPr="008A635B">
              <w:rPr>
                <w:color w:val="000000"/>
              </w:rPr>
              <w:t>муниципального образования Русско-</w:t>
            </w:r>
            <w:proofErr w:type="spellStart"/>
            <w:r w:rsidRPr="008A635B">
              <w:rPr>
                <w:color w:val="000000"/>
              </w:rPr>
              <w:t>Камешкирский</w:t>
            </w:r>
            <w:proofErr w:type="spellEnd"/>
            <w:r w:rsidRPr="008A635B">
              <w:rPr>
                <w:color w:val="000000"/>
              </w:rPr>
              <w:t xml:space="preserve"> сельсовет </w:t>
            </w:r>
            <w:proofErr w:type="spellStart"/>
            <w:r w:rsidRPr="008A635B">
              <w:rPr>
                <w:color w:val="000000"/>
              </w:rPr>
              <w:t>Камешкирского</w:t>
            </w:r>
            <w:proofErr w:type="spellEnd"/>
            <w:r w:rsidRPr="008A635B">
              <w:rPr>
                <w:color w:val="000000"/>
              </w:rPr>
              <w:t xml:space="preserve"> района Пензенской области </w:t>
            </w:r>
            <w:r w:rsidRPr="008A635B">
              <w:t>(далее – муниципальное образование);</w:t>
            </w:r>
          </w:p>
          <w:p w:rsidR="008A635B" w:rsidRPr="008A635B" w:rsidRDefault="008A635B" w:rsidP="008A635B">
            <w:pPr>
              <w:widowControl/>
            </w:pPr>
            <w:r w:rsidRPr="008A635B">
              <w:t>- развитие общественных территорий муниципального образования</w:t>
            </w:r>
          </w:p>
        </w:tc>
      </w:tr>
      <w:tr w:rsidR="008A635B" w:rsidRPr="008A635B" w:rsidTr="008A635B">
        <w:trPr>
          <w:trHeight w:val="276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</w:p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Задачи Программы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</w:pPr>
            <w:r w:rsidRPr="008A635B">
              <w:t>- повышение уровня вовлеченности заинтересованных граждан, организаций в реализацию мероприятий по благоустройству общественных территорий муниципального образования;</w:t>
            </w:r>
          </w:p>
          <w:p w:rsidR="008A635B" w:rsidRPr="008A635B" w:rsidRDefault="008A635B" w:rsidP="008A635B">
            <w:pPr>
              <w:widowControl/>
              <w:ind w:right="159"/>
            </w:pPr>
            <w:r w:rsidRPr="008A635B">
              <w:t>- обеспечение формирования единого облика муниципального образования;</w:t>
            </w:r>
          </w:p>
          <w:p w:rsidR="008A635B" w:rsidRPr="008A635B" w:rsidRDefault="008A635B" w:rsidP="008A635B">
            <w:pPr>
              <w:widowControl/>
            </w:pPr>
            <w:r w:rsidRPr="008A635B">
              <w:t>- проведение ремонта и обеспечение благоустройства дворовых территорий МКД;</w:t>
            </w:r>
          </w:p>
          <w:p w:rsidR="008A635B" w:rsidRPr="008A635B" w:rsidRDefault="008A635B" w:rsidP="008A635B">
            <w:pPr>
              <w:widowControl/>
            </w:pPr>
            <w:r w:rsidRPr="008A635B">
              <w:t>- организация новых и восстановление существующих мест отдыха на внутри дворовых территориях МКД;</w:t>
            </w:r>
          </w:p>
          <w:p w:rsidR="008A635B" w:rsidRPr="008A635B" w:rsidRDefault="008A635B" w:rsidP="008A635B">
            <w:pPr>
              <w:widowControl/>
            </w:pPr>
            <w:r w:rsidRPr="008A635B">
              <w:t>- привлечение населения к участию в благоустройстве дворовых территорий МКД;</w:t>
            </w:r>
          </w:p>
          <w:p w:rsidR="008A635B" w:rsidRPr="008A635B" w:rsidRDefault="008A635B" w:rsidP="008A635B">
            <w:pPr>
              <w:widowControl/>
            </w:pPr>
            <w:r w:rsidRPr="008A635B">
              <w:t>- проведение ремонта и обустройства  мест массового отдыха;</w:t>
            </w:r>
          </w:p>
          <w:p w:rsidR="008A635B" w:rsidRPr="008A635B" w:rsidRDefault="008A635B" w:rsidP="008A635B">
            <w:pPr>
              <w:widowControl/>
            </w:pPr>
            <w:r w:rsidRPr="008A635B">
              <w:t>- повышение уровня благоустройства общественных территорий муниципального образования.</w:t>
            </w:r>
          </w:p>
        </w:tc>
      </w:tr>
      <w:tr w:rsidR="008A635B" w:rsidRPr="008A635B" w:rsidTr="008A635B">
        <w:trPr>
          <w:trHeight w:val="1247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Целевые индикаторы и показатели Программы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</w:pPr>
            <w:r w:rsidRPr="008A635B">
              <w:t>- увеличение доли дворовых территорий МКД, в отношении которых проведены работы по благоустройству, от общего количества дворовых территорий МКД;</w:t>
            </w:r>
          </w:p>
          <w:p w:rsidR="008A635B" w:rsidRPr="008A635B" w:rsidRDefault="008A635B" w:rsidP="008A635B">
            <w:pPr>
              <w:widowControl/>
            </w:pPr>
            <w:r w:rsidRPr="008A635B">
              <w:t>- количество дворовых территорий МКД, приведенных в нормативное состояние;</w:t>
            </w:r>
          </w:p>
          <w:p w:rsidR="008A635B" w:rsidRPr="008A635B" w:rsidRDefault="008A635B" w:rsidP="008A635B">
            <w:pPr>
              <w:widowControl/>
            </w:pPr>
            <w:r w:rsidRPr="008A635B">
              <w:t>- увеличение доли дворовых территорий, на которых проведен ремонт асфальтобетонного покрытия, устройство тротуаров и парковочных мест;</w:t>
            </w:r>
          </w:p>
          <w:p w:rsidR="008A635B" w:rsidRPr="008A635B" w:rsidRDefault="008A635B" w:rsidP="008A635B">
            <w:pPr>
              <w:widowControl/>
            </w:pPr>
            <w:r w:rsidRPr="008A635B">
              <w:t>- увеличение доли дворовых территорий, на которых созданы комфортные условия для отдыха и досуга жителей, от общего количества дворовых территорий МКД, участвующих в Программе;</w:t>
            </w:r>
          </w:p>
          <w:p w:rsidR="008A635B" w:rsidRPr="008A635B" w:rsidRDefault="008A635B" w:rsidP="008A635B">
            <w:pPr>
              <w:widowControl/>
            </w:pPr>
            <w:r w:rsidRPr="008A635B">
              <w:t xml:space="preserve">- доля благоустроенных общественных территорий муниципального образования, от общего количества общественных территорий муниципального образования; </w:t>
            </w:r>
          </w:p>
          <w:p w:rsidR="008A635B" w:rsidRPr="008A635B" w:rsidRDefault="008A635B" w:rsidP="008A635B">
            <w:pPr>
              <w:widowControl/>
            </w:pPr>
            <w:r w:rsidRPr="008A635B">
              <w:t>- повышения уровня информирования о мероприятиях по формированию комфортной городской среды муниципального образования;</w:t>
            </w:r>
          </w:p>
          <w:p w:rsidR="008A635B" w:rsidRPr="008A635B" w:rsidRDefault="008A635B" w:rsidP="008A635B">
            <w:pPr>
              <w:widowControl/>
            </w:pPr>
            <w:r w:rsidRPr="008A635B">
              <w:t>- увеличение доли участия населения в мероприятиях, проводимых в рамках Программы.</w:t>
            </w:r>
          </w:p>
        </w:tc>
      </w:tr>
      <w:tr w:rsidR="008A635B" w:rsidRPr="008A635B" w:rsidTr="008A635B">
        <w:trPr>
          <w:trHeight w:val="276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 xml:space="preserve">Срок реализации Программы 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</w:p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2018-202</w:t>
            </w:r>
            <w:r w:rsidRPr="008A635B">
              <w:rPr>
                <w:lang w:val="en-US"/>
              </w:rPr>
              <w:t>7</w:t>
            </w:r>
            <w:r w:rsidRPr="008A635B">
              <w:t xml:space="preserve"> годы</w:t>
            </w:r>
          </w:p>
        </w:tc>
      </w:tr>
      <w:tr w:rsidR="008A635B" w:rsidRPr="008A635B" w:rsidTr="008A635B">
        <w:trPr>
          <w:trHeight w:val="552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 xml:space="preserve">Объемы бюджетных ассигнований </w:t>
            </w:r>
            <w:r w:rsidRPr="008A635B">
              <w:lastRenderedPageBreak/>
              <w:t>Программы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1385"/>
              <w:gridCol w:w="966"/>
              <w:gridCol w:w="1497"/>
              <w:gridCol w:w="1459"/>
              <w:gridCol w:w="1958"/>
              <w:gridCol w:w="1670"/>
            </w:tblGrid>
            <w:tr w:rsidR="008A635B" w:rsidRPr="008A635B" w:rsidTr="008A635B"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</w:p>
              </w:tc>
              <w:tc>
                <w:tcPr>
                  <w:tcW w:w="0" w:type="auto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Источники финансирования, тыс. руб.</w:t>
                  </w:r>
                </w:p>
              </w:tc>
            </w:tr>
            <w:tr w:rsidR="008A635B" w:rsidRPr="008A635B" w:rsidTr="008A635B"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в том числе по источникам финансирования</w:t>
                  </w:r>
                </w:p>
              </w:tc>
            </w:tr>
            <w:tr w:rsidR="008A635B" w:rsidRPr="008A635B" w:rsidTr="008A635B"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Годы реализации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итого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Федеральный бюджет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Бюджет Пензенской области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Бюджет Русско-</w:t>
                  </w:r>
                  <w:proofErr w:type="spellStart"/>
                  <w:r w:rsidRPr="008A635B">
                    <w:t>Камешкирского</w:t>
                  </w:r>
                  <w:proofErr w:type="spellEnd"/>
                  <w:r w:rsidRPr="008A635B">
                    <w:t xml:space="preserve"> сельсовета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Внебюджетные средства</w:t>
                  </w:r>
                </w:p>
              </w:tc>
            </w:tr>
            <w:tr w:rsidR="008A635B" w:rsidRPr="008A635B" w:rsidTr="008A635B"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2018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4974,1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4400,0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382,6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191,5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</w:p>
              </w:tc>
            </w:tr>
            <w:tr w:rsidR="008A635B" w:rsidRPr="008A635B" w:rsidTr="008A635B"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2019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4570,7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4350,8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43,9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176,0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</w:p>
              </w:tc>
            </w:tr>
            <w:tr w:rsidR="008A635B" w:rsidRPr="008A635B" w:rsidTr="008A635B"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2020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6303,3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rPr>
                      <w:color w:val="000000"/>
                    </w:rPr>
                    <w:t>6000,0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rPr>
                      <w:color w:val="000000"/>
                    </w:rPr>
                    <w:t>60,6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242,7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</w:p>
              </w:tc>
            </w:tr>
            <w:tr w:rsidR="008A635B" w:rsidRPr="008A635B" w:rsidTr="008A635B"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2021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5252,74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5000,0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50,51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202,23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</w:p>
              </w:tc>
            </w:tr>
            <w:tr w:rsidR="008A635B" w:rsidRPr="008A635B" w:rsidTr="008A635B"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2022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5468,305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5000,0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50,505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202,23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215,57</w:t>
                  </w:r>
                </w:p>
              </w:tc>
            </w:tr>
            <w:tr w:rsidR="008A635B" w:rsidRPr="008A635B" w:rsidTr="008A635B"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2023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6303,282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6000,0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60,606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  <w:rPr>
                      <w:lang w:val="en-US"/>
                    </w:rPr>
                  </w:pPr>
                  <w:r w:rsidRPr="008A635B">
                    <w:rPr>
                      <w:lang w:val="en-US"/>
                    </w:rPr>
                    <w:t>242</w:t>
                  </w:r>
                  <w:r w:rsidRPr="008A635B">
                    <w:t>,</w:t>
                  </w:r>
                  <w:r w:rsidRPr="008A635B">
                    <w:rPr>
                      <w:lang w:val="en-US"/>
                    </w:rPr>
                    <w:t>676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</w:p>
              </w:tc>
            </w:tr>
            <w:tr w:rsidR="008A635B" w:rsidRPr="008A635B" w:rsidTr="008A635B"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2024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7353,829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7000,00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70,707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283,122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</w:p>
              </w:tc>
            </w:tr>
            <w:tr w:rsidR="008A635B" w:rsidRPr="008A635B" w:rsidTr="008A635B"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  <w:rPr>
                      <w:lang w:val="en-US"/>
                    </w:rPr>
                  </w:pPr>
                  <w:r w:rsidRPr="008A635B">
                    <w:rPr>
                      <w:lang w:val="en-US"/>
                    </w:rPr>
                    <w:t>2025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</w:p>
              </w:tc>
            </w:tr>
            <w:tr w:rsidR="008A635B" w:rsidRPr="008A635B" w:rsidTr="008A635B"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  <w:rPr>
                      <w:lang w:val="en-US"/>
                    </w:rPr>
                  </w:pPr>
                  <w:r w:rsidRPr="008A635B">
                    <w:rPr>
                      <w:lang w:val="en-US"/>
                    </w:rPr>
                    <w:t>2026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</w:p>
              </w:tc>
            </w:tr>
            <w:tr w:rsidR="008A635B" w:rsidRPr="008A635B" w:rsidTr="008A635B"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  <w:rPr>
                      <w:lang w:val="en-US"/>
                    </w:rPr>
                  </w:pPr>
                  <w:r w:rsidRPr="008A635B">
                    <w:rPr>
                      <w:lang w:val="en-US"/>
                    </w:rPr>
                    <w:t>2027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</w:p>
              </w:tc>
            </w:tr>
          </w:tbl>
          <w:p w:rsidR="008A635B" w:rsidRPr="008A635B" w:rsidRDefault="008A635B" w:rsidP="008A635B">
            <w:pPr>
              <w:widowControl/>
              <w:spacing w:after="200" w:line="276" w:lineRule="auto"/>
            </w:pPr>
          </w:p>
        </w:tc>
      </w:tr>
      <w:tr w:rsidR="008A635B" w:rsidRPr="008A635B" w:rsidTr="008A635B">
        <w:trPr>
          <w:trHeight w:val="552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lastRenderedPageBreak/>
              <w:t>Ожидаемые результаты реализации Программы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</w:pPr>
            <w:r w:rsidRPr="008A635B">
              <w:t>- доли дворовых территорий МКД, в отношении которых будут проведены работы по благоустройству, от общего количества дворовых территорий МКД 32% к 2027 году;</w:t>
            </w:r>
          </w:p>
          <w:p w:rsidR="008A635B" w:rsidRPr="008A635B" w:rsidRDefault="008A635B" w:rsidP="008A635B">
            <w:pPr>
              <w:widowControl/>
            </w:pPr>
            <w:r w:rsidRPr="008A635B">
              <w:t>- увеличение общей площади дорожного покрытия дворовых территорий  МКД приведенных в нормативное состояние;</w:t>
            </w:r>
          </w:p>
          <w:p w:rsidR="008A635B" w:rsidRPr="008A635B" w:rsidRDefault="008A635B" w:rsidP="008A635B">
            <w:pPr>
              <w:widowControl/>
            </w:pPr>
            <w:r w:rsidRPr="008A635B">
              <w:t>- создание комфортных условий для отдыха и досуга жителей;</w:t>
            </w:r>
          </w:p>
          <w:p w:rsidR="008A635B" w:rsidRPr="008A635B" w:rsidRDefault="008A635B" w:rsidP="008A635B">
            <w:pPr>
              <w:widowControl/>
            </w:pPr>
            <w:r w:rsidRPr="008A635B">
              <w:t>- увеличение числа граждан, обеспеченных комфортными условиями проживания в МКД;</w:t>
            </w:r>
          </w:p>
          <w:p w:rsidR="008A635B" w:rsidRPr="008A635B" w:rsidRDefault="008A635B" w:rsidP="008A635B">
            <w:pPr>
              <w:widowControl/>
            </w:pPr>
            <w:r w:rsidRPr="008A635B">
              <w:t>- благоустройство территорий общественных территорий муниципального образования 50% на 01.01.2020г.; 100% к 2027 году;</w:t>
            </w:r>
          </w:p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- уровень информирования о мероприятиях по формированию комфортной городской среды муниципального образования, в ходе реализации 100%</w:t>
            </w:r>
          </w:p>
        </w:tc>
      </w:tr>
    </w:tbl>
    <w:p w:rsidR="008A635B" w:rsidRPr="008A635B" w:rsidRDefault="008A635B" w:rsidP="008A635B">
      <w:pPr>
        <w:widowControl/>
        <w:suppressAutoHyphens/>
        <w:autoSpaceDE w:val="0"/>
        <w:ind w:right="-5"/>
        <w:jc w:val="center"/>
        <w:rPr>
          <w:b/>
          <w:lang w:eastAsia="ar-SA"/>
        </w:rPr>
      </w:pPr>
      <w:r w:rsidRPr="008A635B">
        <w:rPr>
          <w:b/>
          <w:lang w:eastAsia="ar-SA"/>
        </w:rPr>
        <w:t>ПАСПОРТ ПОДПРОГРАММЫ</w:t>
      </w:r>
    </w:p>
    <w:p w:rsidR="008A635B" w:rsidRPr="008A635B" w:rsidRDefault="008A635B" w:rsidP="008A635B">
      <w:pPr>
        <w:widowControl/>
        <w:suppressAutoHyphens/>
        <w:autoSpaceDE w:val="0"/>
        <w:ind w:right="-5"/>
        <w:jc w:val="center"/>
        <w:rPr>
          <w:b/>
          <w:bCs/>
          <w:lang w:eastAsia="ar-SA"/>
        </w:rPr>
      </w:pPr>
      <w:r w:rsidRPr="008A635B">
        <w:rPr>
          <w:b/>
          <w:lang w:eastAsia="ar-SA"/>
        </w:rPr>
        <w:t xml:space="preserve"> муниципальной программы муниципального образования </w:t>
      </w:r>
      <w:proofErr w:type="spellStart"/>
      <w:r w:rsidRPr="008A635B">
        <w:rPr>
          <w:b/>
          <w:lang w:eastAsia="ar-SA"/>
        </w:rPr>
        <w:t>Русско</w:t>
      </w:r>
      <w:proofErr w:type="spellEnd"/>
      <w:r w:rsidRPr="008A635B">
        <w:rPr>
          <w:b/>
          <w:lang w:eastAsia="ar-SA"/>
        </w:rPr>
        <w:t xml:space="preserve"> </w:t>
      </w:r>
      <w:proofErr w:type="gramStart"/>
      <w:r w:rsidRPr="008A635B">
        <w:rPr>
          <w:b/>
          <w:lang w:eastAsia="ar-SA"/>
        </w:rPr>
        <w:t>-</w:t>
      </w:r>
      <w:proofErr w:type="spellStart"/>
      <w:r w:rsidRPr="008A635B">
        <w:rPr>
          <w:b/>
          <w:lang w:eastAsia="ar-SA"/>
        </w:rPr>
        <w:t>К</w:t>
      </w:r>
      <w:proofErr w:type="gramEnd"/>
      <w:r w:rsidRPr="008A635B">
        <w:rPr>
          <w:b/>
          <w:lang w:eastAsia="ar-SA"/>
        </w:rPr>
        <w:t>амешкирский</w:t>
      </w:r>
      <w:proofErr w:type="spellEnd"/>
      <w:r w:rsidRPr="008A635B">
        <w:rPr>
          <w:b/>
          <w:lang w:eastAsia="ar-SA"/>
        </w:rPr>
        <w:t xml:space="preserve"> сельсовет </w:t>
      </w:r>
      <w:proofErr w:type="spellStart"/>
      <w:r w:rsidRPr="008A635B">
        <w:rPr>
          <w:b/>
          <w:lang w:eastAsia="ar-SA"/>
        </w:rPr>
        <w:t>Камешкирского</w:t>
      </w:r>
      <w:proofErr w:type="spellEnd"/>
      <w:r w:rsidRPr="008A635B">
        <w:rPr>
          <w:b/>
          <w:lang w:eastAsia="ar-SA"/>
        </w:rPr>
        <w:t xml:space="preserve"> района Пензенской области </w:t>
      </w:r>
      <w:r w:rsidRPr="008A635B">
        <w:rPr>
          <w:color w:val="000000"/>
          <w:lang w:eastAsia="ar-SA"/>
        </w:rPr>
        <w:t>«</w:t>
      </w:r>
      <w:r w:rsidRPr="008A635B">
        <w:rPr>
          <w:b/>
          <w:bCs/>
          <w:lang w:eastAsia="ar-SA"/>
        </w:rPr>
        <w:t>Формирование комфортной городской среды Русско-</w:t>
      </w:r>
      <w:proofErr w:type="spellStart"/>
      <w:r w:rsidRPr="008A635B">
        <w:rPr>
          <w:b/>
          <w:bCs/>
          <w:lang w:eastAsia="ar-SA"/>
        </w:rPr>
        <w:t>Камешкирского</w:t>
      </w:r>
      <w:proofErr w:type="spellEnd"/>
      <w:r w:rsidRPr="008A635B">
        <w:rPr>
          <w:b/>
          <w:bCs/>
          <w:lang w:eastAsia="ar-SA"/>
        </w:rPr>
        <w:t xml:space="preserve"> сельсовета </w:t>
      </w:r>
      <w:proofErr w:type="spellStart"/>
      <w:r w:rsidRPr="008A635B">
        <w:rPr>
          <w:b/>
          <w:bCs/>
          <w:lang w:eastAsia="ar-SA"/>
        </w:rPr>
        <w:t>Камешкирского</w:t>
      </w:r>
      <w:proofErr w:type="spellEnd"/>
      <w:r w:rsidRPr="008A635B">
        <w:rPr>
          <w:b/>
          <w:bCs/>
          <w:lang w:eastAsia="ar-SA"/>
        </w:rPr>
        <w:t xml:space="preserve"> района Пензенской области на 2018 – 2027 годы»</w:t>
      </w:r>
    </w:p>
    <w:tbl>
      <w:tblPr>
        <w:tblW w:w="10985" w:type="dxa"/>
        <w:jc w:val="center"/>
        <w:tblLook w:val="00A0" w:firstRow="1" w:lastRow="0" w:firstColumn="1" w:lastColumn="0" w:noHBand="0" w:noVBand="0"/>
      </w:tblPr>
      <w:tblGrid>
        <w:gridCol w:w="1797"/>
        <w:gridCol w:w="9188"/>
      </w:tblGrid>
      <w:tr w:rsidR="008A635B" w:rsidRPr="008A635B" w:rsidTr="008A635B">
        <w:trPr>
          <w:trHeight w:val="552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Наименование подпрограммы</w:t>
            </w:r>
          </w:p>
        </w:tc>
        <w:tc>
          <w:tcPr>
            <w:tcW w:w="9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rPr>
                <w:bCs/>
              </w:rPr>
            </w:pPr>
            <w:r w:rsidRPr="008A635B">
              <w:rPr>
                <w:bCs/>
              </w:rPr>
              <w:t>«Формирование комфортной городской среды Русско-</w:t>
            </w:r>
            <w:proofErr w:type="spellStart"/>
            <w:r w:rsidRPr="008A635B">
              <w:rPr>
                <w:bCs/>
              </w:rPr>
              <w:t>Камешкирского</w:t>
            </w:r>
            <w:proofErr w:type="spellEnd"/>
            <w:r w:rsidRPr="008A635B">
              <w:rPr>
                <w:bCs/>
              </w:rPr>
              <w:t xml:space="preserve"> сельсовета </w:t>
            </w:r>
            <w:proofErr w:type="spellStart"/>
            <w:r w:rsidRPr="008A635B">
              <w:rPr>
                <w:bCs/>
              </w:rPr>
              <w:t>Камешкирского</w:t>
            </w:r>
            <w:proofErr w:type="spellEnd"/>
            <w:r w:rsidRPr="008A635B">
              <w:rPr>
                <w:bCs/>
              </w:rPr>
              <w:t xml:space="preserve"> района Пензенской области на 2018 - 2027 годы»</w:t>
            </w:r>
          </w:p>
        </w:tc>
      </w:tr>
      <w:tr w:rsidR="008A635B" w:rsidRPr="008A635B" w:rsidTr="008A635B">
        <w:trPr>
          <w:trHeight w:val="876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Ответственный исполнитель подпрограммы</w:t>
            </w:r>
          </w:p>
        </w:tc>
        <w:tc>
          <w:tcPr>
            <w:tcW w:w="9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Администрация Русско-</w:t>
            </w:r>
            <w:proofErr w:type="spellStart"/>
            <w:r w:rsidRPr="008A635B">
              <w:t>Камешкирского</w:t>
            </w:r>
            <w:proofErr w:type="spellEnd"/>
            <w:r w:rsidRPr="008A635B">
              <w:t xml:space="preserve"> сельсовета </w:t>
            </w:r>
            <w:proofErr w:type="spellStart"/>
            <w:r w:rsidRPr="008A635B">
              <w:t>Камешкирского</w:t>
            </w:r>
            <w:proofErr w:type="spellEnd"/>
            <w:r w:rsidRPr="008A635B">
              <w:t xml:space="preserve"> района Пензенской области</w:t>
            </w:r>
          </w:p>
        </w:tc>
      </w:tr>
      <w:tr w:rsidR="008A635B" w:rsidRPr="008A635B" w:rsidTr="008A635B">
        <w:trPr>
          <w:trHeight w:val="276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Цели подпрограммы</w:t>
            </w:r>
          </w:p>
        </w:tc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</w:pPr>
            <w:r w:rsidRPr="008A635B">
              <w:t xml:space="preserve">- повышение уровня благоустройства дворовых территорий МКД </w:t>
            </w:r>
            <w:r w:rsidRPr="008A635B">
              <w:rPr>
                <w:color w:val="000000"/>
              </w:rPr>
              <w:t>муниципального образования Русско-</w:t>
            </w:r>
            <w:proofErr w:type="spellStart"/>
            <w:r w:rsidRPr="008A635B">
              <w:rPr>
                <w:color w:val="000000"/>
              </w:rPr>
              <w:t>Камешкирский</w:t>
            </w:r>
            <w:proofErr w:type="spellEnd"/>
            <w:r w:rsidRPr="008A635B">
              <w:rPr>
                <w:color w:val="000000"/>
              </w:rPr>
              <w:t xml:space="preserve"> сельсовет </w:t>
            </w:r>
            <w:proofErr w:type="spellStart"/>
            <w:r w:rsidRPr="008A635B">
              <w:rPr>
                <w:color w:val="000000"/>
              </w:rPr>
              <w:t>Камешкирского</w:t>
            </w:r>
            <w:proofErr w:type="spellEnd"/>
            <w:r w:rsidRPr="008A635B">
              <w:rPr>
                <w:color w:val="000000"/>
              </w:rPr>
              <w:t xml:space="preserve"> района Пензенской области </w:t>
            </w:r>
            <w:r w:rsidRPr="008A635B">
              <w:t>(далее – муниципальное образование);</w:t>
            </w:r>
          </w:p>
          <w:p w:rsidR="008A635B" w:rsidRPr="008A635B" w:rsidRDefault="008A635B" w:rsidP="008A635B">
            <w:pPr>
              <w:widowControl/>
            </w:pPr>
            <w:r w:rsidRPr="008A635B">
              <w:t xml:space="preserve">- повышение уровня благоустройства общественных территорий </w:t>
            </w:r>
            <w:r w:rsidRPr="008A635B">
              <w:rPr>
                <w:color w:val="000000"/>
              </w:rPr>
              <w:t>муниципального образования Русско-</w:t>
            </w:r>
            <w:proofErr w:type="spellStart"/>
            <w:r w:rsidRPr="008A635B">
              <w:rPr>
                <w:color w:val="000000"/>
              </w:rPr>
              <w:t>Камешкирский</w:t>
            </w:r>
            <w:proofErr w:type="spellEnd"/>
            <w:r w:rsidRPr="008A635B">
              <w:rPr>
                <w:color w:val="000000"/>
              </w:rPr>
              <w:t xml:space="preserve"> сельсовет </w:t>
            </w:r>
            <w:proofErr w:type="spellStart"/>
            <w:r w:rsidRPr="008A635B">
              <w:rPr>
                <w:color w:val="000000"/>
              </w:rPr>
              <w:t>Камешкирского</w:t>
            </w:r>
            <w:proofErr w:type="spellEnd"/>
            <w:r w:rsidRPr="008A635B">
              <w:rPr>
                <w:color w:val="000000"/>
              </w:rPr>
              <w:t xml:space="preserve"> района Пензенской области </w:t>
            </w:r>
            <w:r w:rsidRPr="008A635B">
              <w:t>(далее – муниципальное образование);</w:t>
            </w:r>
          </w:p>
        </w:tc>
      </w:tr>
      <w:tr w:rsidR="008A635B" w:rsidRPr="008A635B" w:rsidTr="008A635B">
        <w:trPr>
          <w:trHeight w:val="276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Задачи подпрограммы</w:t>
            </w:r>
          </w:p>
        </w:tc>
        <w:tc>
          <w:tcPr>
            <w:tcW w:w="9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</w:pPr>
            <w:r w:rsidRPr="008A635B">
              <w:t>- создание благоприятных условий для повышения уровня благоустройства дворовых территорий МКД муниципального образования</w:t>
            </w:r>
          </w:p>
          <w:p w:rsidR="008A635B" w:rsidRPr="008A635B" w:rsidRDefault="008A635B" w:rsidP="008A635B">
            <w:pPr>
              <w:widowControl/>
            </w:pPr>
            <w:r w:rsidRPr="008A635B">
              <w:t>- создание благоприятных условий для повышения уровня благоустройства общественных территорий муниципального образования</w:t>
            </w:r>
          </w:p>
          <w:p w:rsidR="008A635B" w:rsidRPr="008A635B" w:rsidRDefault="008A635B" w:rsidP="008A635B">
            <w:pPr>
              <w:widowControl/>
            </w:pPr>
            <w:r w:rsidRPr="008A635B">
              <w:t>- создание благоприятных условий для повышения уровня вовлеченности заинтересованных граждан, организаций в реализацию мероприятий по благоустройству муниципального образования</w:t>
            </w:r>
          </w:p>
        </w:tc>
      </w:tr>
      <w:tr w:rsidR="008A635B" w:rsidRPr="008A635B" w:rsidTr="008A635B">
        <w:trPr>
          <w:trHeight w:val="1247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lastRenderedPageBreak/>
              <w:t>Целевые показатели подпрограммы</w:t>
            </w:r>
          </w:p>
        </w:tc>
        <w:tc>
          <w:tcPr>
            <w:tcW w:w="9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</w:pPr>
            <w:r w:rsidRPr="008A635B">
              <w:t>- увеличение доли благоустроенных общественных территорий, в отношении которых проведены работы по благоустройству, от общего количества общественных территорий;</w:t>
            </w:r>
          </w:p>
          <w:p w:rsidR="008A635B" w:rsidRPr="008A635B" w:rsidRDefault="008A635B" w:rsidP="008A635B">
            <w:pPr>
              <w:widowControl/>
            </w:pPr>
            <w:r w:rsidRPr="008A635B">
              <w:t>- количество общественных территорий, приведенных в нормативное состояние;</w:t>
            </w:r>
          </w:p>
          <w:p w:rsidR="008A635B" w:rsidRPr="008A635B" w:rsidRDefault="008A635B" w:rsidP="008A635B">
            <w:pPr>
              <w:widowControl/>
            </w:pPr>
            <w:r w:rsidRPr="008A635B">
              <w:t>- увеличение доли дворовых территорий, на которых созданы комфортные условия для отдыха и досуга жителей, от общего количества общественных территорий, участвующих в подпрограмме;</w:t>
            </w:r>
          </w:p>
          <w:p w:rsidR="008A635B" w:rsidRPr="008A635B" w:rsidRDefault="008A635B" w:rsidP="008A635B">
            <w:pPr>
              <w:widowControl/>
            </w:pPr>
            <w:r w:rsidRPr="008A635B">
              <w:t>- увеличение доли участия населения в мероприятиях, проводимых в рамках подпрограммы</w:t>
            </w:r>
          </w:p>
          <w:p w:rsidR="008A635B" w:rsidRPr="008A635B" w:rsidRDefault="008A635B" w:rsidP="008A635B">
            <w:pPr>
              <w:widowControl/>
            </w:pPr>
            <w:r w:rsidRPr="008A635B">
              <w:t>- увеличение доли дворовых территорий МКД, в отношении которых проведены работы по благоустройству, от общего количества дворовых территорий МКД;</w:t>
            </w:r>
          </w:p>
          <w:p w:rsidR="008A635B" w:rsidRPr="008A635B" w:rsidRDefault="008A635B" w:rsidP="008A635B">
            <w:pPr>
              <w:widowControl/>
            </w:pPr>
            <w:r w:rsidRPr="008A635B">
              <w:t>- количество дворовых территорий МКД, приведенных в нормативное состояние;</w:t>
            </w:r>
          </w:p>
          <w:p w:rsidR="008A635B" w:rsidRPr="008A635B" w:rsidRDefault="008A635B" w:rsidP="008A635B">
            <w:pPr>
              <w:widowControl/>
            </w:pPr>
            <w:r w:rsidRPr="008A635B">
              <w:t>- увеличение доли дворовых территорий, на которых проведен ремонт асфальтобетонного покрытия, устройство тротуаров и парковочных мест;</w:t>
            </w:r>
          </w:p>
          <w:p w:rsidR="008A635B" w:rsidRPr="008A635B" w:rsidRDefault="008A635B" w:rsidP="008A635B">
            <w:pPr>
              <w:widowControl/>
            </w:pPr>
            <w:r w:rsidRPr="008A635B">
              <w:t>- увеличение доли дворовых территорий, на которых созданы комфортные условия для отдыха и досуга жителей, от общего количества дворовых территорий МКД, участвующих в Программе;</w:t>
            </w:r>
          </w:p>
          <w:p w:rsidR="008A635B" w:rsidRPr="008A635B" w:rsidRDefault="008A635B" w:rsidP="008A635B">
            <w:pPr>
              <w:widowControl/>
            </w:pPr>
            <w:r w:rsidRPr="008A635B">
              <w:t>- увеличение доли участия населения в мероприятиях, проводимых в рамках подпрограммы</w:t>
            </w:r>
          </w:p>
        </w:tc>
      </w:tr>
      <w:tr w:rsidR="008A635B" w:rsidRPr="008A635B" w:rsidTr="008A635B">
        <w:trPr>
          <w:trHeight w:val="950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 xml:space="preserve">Срок реализации подпрограммы </w:t>
            </w:r>
          </w:p>
        </w:tc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2018-202</w:t>
            </w:r>
            <w:r w:rsidRPr="008A635B">
              <w:rPr>
                <w:lang w:val="en-US"/>
              </w:rPr>
              <w:t>7</w:t>
            </w:r>
            <w:r w:rsidRPr="008A635B">
              <w:t xml:space="preserve"> годы</w:t>
            </w:r>
          </w:p>
        </w:tc>
      </w:tr>
      <w:tr w:rsidR="008A635B" w:rsidRPr="008A635B" w:rsidTr="008A635B">
        <w:trPr>
          <w:trHeight w:val="552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Объемы бюджетных ассигнований подпрограммы</w:t>
            </w:r>
          </w:p>
        </w:tc>
        <w:tc>
          <w:tcPr>
            <w:tcW w:w="9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1283"/>
              <w:gridCol w:w="966"/>
              <w:gridCol w:w="1515"/>
              <w:gridCol w:w="1494"/>
              <w:gridCol w:w="2015"/>
              <w:gridCol w:w="1689"/>
            </w:tblGrid>
            <w:tr w:rsidR="008A635B" w:rsidRPr="008A635B" w:rsidTr="008A635B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</w:p>
              </w:tc>
              <w:tc>
                <w:tcPr>
                  <w:tcW w:w="0" w:type="auto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 xml:space="preserve">Источники финансирования, </w:t>
                  </w:r>
                  <w:proofErr w:type="spellStart"/>
                  <w:r w:rsidRPr="008A635B">
                    <w:t>тыс</w:t>
                  </w:r>
                  <w:proofErr w:type="gramStart"/>
                  <w:r w:rsidRPr="008A635B">
                    <w:t>.р</w:t>
                  </w:r>
                  <w:proofErr w:type="gramEnd"/>
                  <w:r w:rsidRPr="008A635B">
                    <w:t>уб</w:t>
                  </w:r>
                  <w:proofErr w:type="spellEnd"/>
                  <w:r w:rsidRPr="008A635B">
                    <w:t>.</w:t>
                  </w:r>
                </w:p>
              </w:tc>
            </w:tr>
            <w:tr w:rsidR="008A635B" w:rsidRPr="008A635B" w:rsidTr="008A635B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в том числе по источникам финансирования</w:t>
                  </w:r>
                </w:p>
              </w:tc>
            </w:tr>
            <w:tr w:rsidR="008A635B" w:rsidRPr="008A635B" w:rsidTr="008A635B">
              <w:trPr>
                <w:trHeight w:val="101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Годы реализации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итого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Федеральный бюджет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Бюджет Пензенской области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Бюджет Русско-</w:t>
                  </w:r>
                  <w:proofErr w:type="spellStart"/>
                  <w:r w:rsidRPr="008A635B">
                    <w:t>Камешкирского</w:t>
                  </w:r>
                  <w:proofErr w:type="spellEnd"/>
                  <w:r w:rsidRPr="008A635B">
                    <w:t xml:space="preserve"> сельсовета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Внебюджетные средства</w:t>
                  </w:r>
                </w:p>
              </w:tc>
            </w:tr>
            <w:tr w:rsidR="008A635B" w:rsidRPr="008A635B" w:rsidTr="008A635B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2018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4974,1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4400,0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382,6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191,5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0,00</w:t>
                  </w:r>
                </w:p>
              </w:tc>
            </w:tr>
            <w:tr w:rsidR="008A635B" w:rsidRPr="008A635B" w:rsidTr="008A635B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2019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4570,7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4350,8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43,9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176,0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0,00</w:t>
                  </w:r>
                </w:p>
              </w:tc>
            </w:tr>
            <w:tr w:rsidR="008A635B" w:rsidRPr="008A635B" w:rsidTr="008A635B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2020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6303,3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rPr>
                      <w:color w:val="000000"/>
                    </w:rPr>
                    <w:t>6000,0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rPr>
                      <w:color w:val="000000"/>
                    </w:rPr>
                    <w:t>60,6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242,7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0,00</w:t>
                  </w:r>
                </w:p>
              </w:tc>
            </w:tr>
            <w:tr w:rsidR="008A635B" w:rsidRPr="008A635B" w:rsidTr="008A635B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2021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5252,74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5000,0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50,51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202,23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0,00</w:t>
                  </w:r>
                </w:p>
              </w:tc>
            </w:tr>
            <w:tr w:rsidR="008A635B" w:rsidRPr="008A635B" w:rsidTr="008A635B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2022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5468,305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5000,0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50,505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202,23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215,57</w:t>
                  </w:r>
                </w:p>
              </w:tc>
            </w:tr>
            <w:tr w:rsidR="008A635B" w:rsidRPr="008A635B" w:rsidTr="008A635B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2023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6303,282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6000,0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60,606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  <w:rPr>
                      <w:lang w:val="en-US"/>
                    </w:rPr>
                  </w:pPr>
                  <w:r w:rsidRPr="008A635B">
                    <w:rPr>
                      <w:lang w:val="en-US"/>
                    </w:rPr>
                    <w:t>242</w:t>
                  </w:r>
                  <w:r w:rsidRPr="008A635B">
                    <w:t>,</w:t>
                  </w:r>
                  <w:r w:rsidRPr="008A635B">
                    <w:rPr>
                      <w:lang w:val="en-US"/>
                    </w:rPr>
                    <w:t>676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0</w:t>
                  </w:r>
                </w:p>
              </w:tc>
            </w:tr>
            <w:tr w:rsidR="008A635B" w:rsidRPr="008A635B" w:rsidTr="008A635B">
              <w:trPr>
                <w:trHeight w:val="27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2024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7353,829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7000,00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70,707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283,122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0</w:t>
                  </w:r>
                </w:p>
              </w:tc>
            </w:tr>
            <w:tr w:rsidR="008A635B" w:rsidRPr="008A635B" w:rsidTr="008A635B">
              <w:trPr>
                <w:trHeight w:val="27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  <w:rPr>
                      <w:lang w:val="en-US"/>
                    </w:rPr>
                  </w:pPr>
                  <w:r w:rsidRPr="008A635B">
                    <w:rPr>
                      <w:lang w:val="en-US"/>
                    </w:rPr>
                    <w:t>2025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0</w:t>
                  </w:r>
                </w:p>
              </w:tc>
            </w:tr>
            <w:tr w:rsidR="008A635B" w:rsidRPr="008A635B" w:rsidTr="008A635B">
              <w:trPr>
                <w:trHeight w:val="27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  <w:rPr>
                      <w:lang w:val="en-US"/>
                    </w:rPr>
                  </w:pPr>
                  <w:r w:rsidRPr="008A635B">
                    <w:rPr>
                      <w:lang w:val="en-US"/>
                    </w:rPr>
                    <w:t>2026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0</w:t>
                  </w:r>
                </w:p>
              </w:tc>
            </w:tr>
            <w:tr w:rsidR="008A635B" w:rsidRPr="008A635B" w:rsidTr="008A635B">
              <w:trPr>
                <w:trHeight w:val="27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  <w:rPr>
                      <w:lang w:val="en-US"/>
                    </w:rPr>
                  </w:pPr>
                  <w:r w:rsidRPr="008A635B">
                    <w:rPr>
                      <w:lang w:val="en-US"/>
                    </w:rPr>
                    <w:t>2027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635B" w:rsidRPr="008A635B" w:rsidRDefault="008A635B" w:rsidP="008A635B">
                  <w:pPr>
                    <w:widowControl/>
                    <w:spacing w:after="200" w:line="276" w:lineRule="auto"/>
                  </w:pPr>
                  <w:r w:rsidRPr="008A635B">
                    <w:t>0</w:t>
                  </w:r>
                </w:p>
              </w:tc>
            </w:tr>
          </w:tbl>
          <w:p w:rsidR="008A635B" w:rsidRPr="008A635B" w:rsidRDefault="008A635B" w:rsidP="008A635B">
            <w:pPr>
              <w:widowControl/>
              <w:spacing w:after="200" w:line="276" w:lineRule="auto"/>
            </w:pPr>
          </w:p>
        </w:tc>
      </w:tr>
      <w:tr w:rsidR="008A635B" w:rsidRPr="008A635B" w:rsidTr="008A635B">
        <w:trPr>
          <w:trHeight w:val="552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Ожидаемые результаты реализации подпрограммы</w:t>
            </w:r>
          </w:p>
        </w:tc>
        <w:tc>
          <w:tcPr>
            <w:tcW w:w="9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</w:pPr>
            <w:r w:rsidRPr="008A635B">
              <w:t>- доля благоустроенных общественных территорий,  в отношении которых будут проведены работы по благоустройству, от общего количества общественных территорий 100% к 2027 году;</w:t>
            </w:r>
          </w:p>
          <w:p w:rsidR="008A635B" w:rsidRPr="008A635B" w:rsidRDefault="008A635B" w:rsidP="008A635B">
            <w:pPr>
              <w:widowControl/>
            </w:pPr>
            <w:r w:rsidRPr="008A635B">
              <w:t>- создание комфортных условий для отдыха и досуга жителей</w:t>
            </w:r>
          </w:p>
          <w:p w:rsidR="008A635B" w:rsidRPr="008A635B" w:rsidRDefault="008A635B" w:rsidP="008A635B">
            <w:pPr>
              <w:widowControl/>
            </w:pPr>
          </w:p>
          <w:p w:rsidR="008A635B" w:rsidRPr="008A635B" w:rsidRDefault="008A635B" w:rsidP="008A635B">
            <w:pPr>
              <w:widowControl/>
            </w:pPr>
            <w:r w:rsidRPr="008A635B">
              <w:t>- доли дворовых территорий МКД, в отношении которых будут проведены работы по благоустройству, от общего количества дворовых территорий МКД 32% к 2027 году;</w:t>
            </w:r>
          </w:p>
          <w:p w:rsidR="008A635B" w:rsidRPr="008A635B" w:rsidRDefault="008A635B" w:rsidP="008A635B">
            <w:pPr>
              <w:widowControl/>
            </w:pPr>
            <w:r w:rsidRPr="008A635B">
              <w:t>- увеличение общей площади дорожного покрытия дворовых территорий  МКД приведенных в нормативное состояние;</w:t>
            </w:r>
          </w:p>
          <w:p w:rsidR="008A635B" w:rsidRPr="008A635B" w:rsidRDefault="008A635B" w:rsidP="008A635B">
            <w:pPr>
              <w:widowControl/>
            </w:pPr>
            <w:r w:rsidRPr="008A635B">
              <w:t>- создание комфортных условий для отдыха и досуга жителей;</w:t>
            </w:r>
          </w:p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- увеличение числа граждан, обеспеченных комфортными условиями проживания в МКД</w:t>
            </w:r>
          </w:p>
        </w:tc>
      </w:tr>
    </w:tbl>
    <w:p w:rsidR="008A635B" w:rsidRPr="008A635B" w:rsidRDefault="008A635B" w:rsidP="008A635B">
      <w:pPr>
        <w:autoSpaceDE w:val="0"/>
        <w:autoSpaceDN w:val="0"/>
        <w:jc w:val="center"/>
        <w:rPr>
          <w:b/>
        </w:rPr>
      </w:pPr>
      <w:r w:rsidRPr="008A635B">
        <w:rPr>
          <w:b/>
        </w:rPr>
        <w:t xml:space="preserve">1.  Общая характеристика сферы реализации </w:t>
      </w:r>
    </w:p>
    <w:p w:rsidR="008A635B" w:rsidRPr="008A635B" w:rsidRDefault="008A635B" w:rsidP="008A635B">
      <w:pPr>
        <w:autoSpaceDE w:val="0"/>
        <w:autoSpaceDN w:val="0"/>
        <w:jc w:val="center"/>
        <w:rPr>
          <w:b/>
        </w:rPr>
      </w:pPr>
      <w:r w:rsidRPr="008A635B">
        <w:rPr>
          <w:b/>
        </w:rPr>
        <w:t>муниципальной программы</w:t>
      </w:r>
    </w:p>
    <w:p w:rsidR="008A635B" w:rsidRPr="008A635B" w:rsidRDefault="008A635B" w:rsidP="008A635B">
      <w:pPr>
        <w:autoSpaceDE w:val="0"/>
        <w:autoSpaceDN w:val="0"/>
      </w:pPr>
    </w:p>
    <w:p w:rsidR="008A635B" w:rsidRPr="008A635B" w:rsidRDefault="008A635B" w:rsidP="001E5B5C">
      <w:pPr>
        <w:widowControl/>
        <w:numPr>
          <w:ilvl w:val="0"/>
          <w:numId w:val="5"/>
        </w:numPr>
        <w:spacing w:after="200" w:line="322" w:lineRule="exact"/>
        <w:ind w:left="0" w:firstLine="709"/>
        <w:jc w:val="both"/>
        <w:rPr>
          <w:rFonts w:cs="Calibri"/>
          <w:shd w:val="clear" w:color="auto" w:fill="FFFFFF"/>
        </w:rPr>
      </w:pPr>
      <w:proofErr w:type="gramStart"/>
      <w:r w:rsidRPr="008A635B">
        <w:rPr>
          <w:rFonts w:cs="Calibri"/>
          <w:shd w:val="clear" w:color="auto" w:fill="FFFFFF"/>
        </w:rPr>
        <w:t xml:space="preserve">Основным стратегическим направлением деятельности администрации </w:t>
      </w:r>
      <w:r w:rsidRPr="008A635B">
        <w:rPr>
          <w:color w:val="000000"/>
          <w:shd w:val="clear" w:color="auto" w:fill="FFFFFF"/>
        </w:rPr>
        <w:t>Русско-</w:t>
      </w:r>
      <w:proofErr w:type="spellStart"/>
      <w:r w:rsidRPr="008A635B">
        <w:rPr>
          <w:color w:val="000000"/>
          <w:shd w:val="clear" w:color="auto" w:fill="FFFFFF"/>
        </w:rPr>
        <w:t>Камешкирского</w:t>
      </w:r>
      <w:proofErr w:type="spellEnd"/>
      <w:r w:rsidRPr="008A635B">
        <w:rPr>
          <w:color w:val="000000"/>
          <w:shd w:val="clear" w:color="auto" w:fill="FFFFFF"/>
        </w:rPr>
        <w:t xml:space="preserve"> сельсовета </w:t>
      </w:r>
      <w:proofErr w:type="spellStart"/>
      <w:r w:rsidRPr="008A635B">
        <w:rPr>
          <w:color w:val="000000"/>
          <w:shd w:val="clear" w:color="auto" w:fill="FFFFFF"/>
        </w:rPr>
        <w:t>Камешкирского</w:t>
      </w:r>
      <w:proofErr w:type="spellEnd"/>
      <w:r w:rsidRPr="008A635B">
        <w:rPr>
          <w:color w:val="000000"/>
          <w:shd w:val="clear" w:color="auto" w:fill="FFFFFF"/>
        </w:rPr>
        <w:t xml:space="preserve"> района</w:t>
      </w:r>
      <w:r w:rsidRPr="008A635B">
        <w:rPr>
          <w:shd w:val="clear" w:color="auto" w:fill="FFFFFF"/>
        </w:rPr>
        <w:t xml:space="preserve"> </w:t>
      </w:r>
      <w:r w:rsidRPr="008A635B">
        <w:rPr>
          <w:color w:val="000000"/>
          <w:shd w:val="clear" w:color="auto" w:fill="FFFFFF"/>
        </w:rPr>
        <w:t>Пензенской области</w:t>
      </w:r>
      <w:r w:rsidRPr="008A635B">
        <w:rPr>
          <w:rFonts w:cs="Calibri"/>
          <w:shd w:val="clear" w:color="auto" w:fill="FFFFFF"/>
        </w:rPr>
        <w:t xml:space="preserve"> является обеспечение устойчивого развития территории </w:t>
      </w:r>
      <w:r w:rsidRPr="008A635B">
        <w:rPr>
          <w:color w:val="000000"/>
          <w:shd w:val="clear" w:color="auto" w:fill="FFFFFF"/>
        </w:rPr>
        <w:t>муниципального образования Русско-</w:t>
      </w:r>
      <w:proofErr w:type="spellStart"/>
      <w:r w:rsidRPr="008A635B">
        <w:rPr>
          <w:color w:val="000000"/>
          <w:shd w:val="clear" w:color="auto" w:fill="FFFFFF"/>
        </w:rPr>
        <w:t>Камешкирский</w:t>
      </w:r>
      <w:proofErr w:type="spellEnd"/>
      <w:r w:rsidRPr="008A635B">
        <w:rPr>
          <w:color w:val="000000"/>
          <w:shd w:val="clear" w:color="auto" w:fill="FFFFFF"/>
        </w:rPr>
        <w:t xml:space="preserve"> сельсовет </w:t>
      </w:r>
      <w:proofErr w:type="spellStart"/>
      <w:r w:rsidRPr="008A635B">
        <w:rPr>
          <w:color w:val="000000"/>
          <w:shd w:val="clear" w:color="auto" w:fill="FFFFFF"/>
        </w:rPr>
        <w:t>Камешкирского</w:t>
      </w:r>
      <w:proofErr w:type="spellEnd"/>
      <w:r w:rsidRPr="008A635B">
        <w:rPr>
          <w:color w:val="000000"/>
          <w:shd w:val="clear" w:color="auto" w:fill="FFFFFF"/>
        </w:rPr>
        <w:t xml:space="preserve"> района</w:t>
      </w:r>
      <w:r w:rsidRPr="008A635B">
        <w:rPr>
          <w:shd w:val="clear" w:color="auto" w:fill="FFFFFF"/>
        </w:rPr>
        <w:t xml:space="preserve"> </w:t>
      </w:r>
      <w:r w:rsidRPr="008A635B">
        <w:rPr>
          <w:color w:val="000000"/>
          <w:shd w:val="clear" w:color="auto" w:fill="FFFFFF"/>
        </w:rPr>
        <w:t>Пензенской области</w:t>
      </w:r>
      <w:r w:rsidRPr="008A635B">
        <w:rPr>
          <w:rFonts w:cs="Calibri"/>
          <w:shd w:val="clear" w:color="auto" w:fill="FFFFFF"/>
        </w:rPr>
        <w:t xml:space="preserve">, </w:t>
      </w:r>
      <w:r w:rsidRPr="008A635B">
        <w:rPr>
          <w:rFonts w:cs="Calibri"/>
          <w:shd w:val="clear" w:color="auto" w:fill="FFFFFF"/>
        </w:rPr>
        <w:lastRenderedPageBreak/>
        <w:t>которое предполагает совершенствование городской комфортной среды путем создания современной и эстетичной территории жизнедеятельности, с развитой инфраструктурой: модернизация и развитие городской инженерной инфраструктуры, обеспечение безопасности жизнедеятельности населения, формирование здоровой среды обитания, снижение рисков гибели и травматизма граждан</w:t>
      </w:r>
      <w:proofErr w:type="gramEnd"/>
      <w:r w:rsidRPr="008A635B">
        <w:rPr>
          <w:rFonts w:cs="Calibri"/>
          <w:shd w:val="clear" w:color="auto" w:fill="FFFFFF"/>
        </w:rPr>
        <w:t xml:space="preserve"> от неестественных причин, обеспечение доступности городской среды для маломобильных групп населения.</w:t>
      </w:r>
    </w:p>
    <w:p w:rsidR="008A635B" w:rsidRPr="008A635B" w:rsidRDefault="008A635B" w:rsidP="001E5B5C">
      <w:pPr>
        <w:widowControl/>
        <w:numPr>
          <w:ilvl w:val="0"/>
          <w:numId w:val="5"/>
        </w:numPr>
        <w:spacing w:after="200" w:line="322" w:lineRule="exact"/>
        <w:ind w:left="0" w:firstLine="709"/>
        <w:jc w:val="both"/>
        <w:rPr>
          <w:rFonts w:cs="Calibri"/>
          <w:shd w:val="clear" w:color="auto" w:fill="FFFFFF"/>
        </w:rPr>
      </w:pPr>
      <w:proofErr w:type="gramStart"/>
      <w:r w:rsidRPr="008A635B">
        <w:rPr>
          <w:rFonts w:cs="Calibri"/>
          <w:shd w:val="clear" w:color="auto" w:fill="FFFFFF"/>
        </w:rPr>
        <w:t xml:space="preserve">Важнейшей задачей администрации </w:t>
      </w:r>
      <w:r w:rsidRPr="008A635B">
        <w:rPr>
          <w:color w:val="000000"/>
          <w:shd w:val="clear" w:color="auto" w:fill="FFFFFF"/>
        </w:rPr>
        <w:t>Русско-</w:t>
      </w:r>
      <w:proofErr w:type="spellStart"/>
      <w:r w:rsidRPr="008A635B">
        <w:rPr>
          <w:color w:val="000000"/>
          <w:shd w:val="clear" w:color="auto" w:fill="FFFFFF"/>
        </w:rPr>
        <w:t>Камешкирского</w:t>
      </w:r>
      <w:proofErr w:type="spellEnd"/>
      <w:r w:rsidRPr="008A635B">
        <w:rPr>
          <w:color w:val="000000"/>
          <w:shd w:val="clear" w:color="auto" w:fill="FFFFFF"/>
        </w:rPr>
        <w:t xml:space="preserve"> сельсовета </w:t>
      </w:r>
      <w:proofErr w:type="spellStart"/>
      <w:r w:rsidRPr="008A635B">
        <w:rPr>
          <w:color w:val="000000"/>
          <w:shd w:val="clear" w:color="auto" w:fill="FFFFFF"/>
        </w:rPr>
        <w:t>Камешкирского</w:t>
      </w:r>
      <w:proofErr w:type="spellEnd"/>
      <w:r w:rsidRPr="008A635B">
        <w:rPr>
          <w:color w:val="000000"/>
          <w:shd w:val="clear" w:color="auto" w:fill="FFFFFF"/>
        </w:rPr>
        <w:t xml:space="preserve"> района</w:t>
      </w:r>
      <w:r w:rsidRPr="008A635B">
        <w:rPr>
          <w:shd w:val="clear" w:color="auto" w:fill="FFFFFF"/>
        </w:rPr>
        <w:t xml:space="preserve"> </w:t>
      </w:r>
      <w:r w:rsidRPr="008A635B">
        <w:rPr>
          <w:color w:val="000000"/>
          <w:shd w:val="clear" w:color="auto" w:fill="FFFFFF"/>
        </w:rPr>
        <w:t xml:space="preserve">Пензенской области </w:t>
      </w:r>
      <w:r w:rsidRPr="008A635B">
        <w:rPr>
          <w:rFonts w:cs="Calibri"/>
          <w:shd w:val="clear" w:color="auto" w:fill="FFFFFF"/>
        </w:rPr>
        <w:t>является формирование и обеспечение среды, комфортной и благоприятной для проживания населения, в том числе благоустройство и надлежащее содержание дворовых территорий многоквартирных домов, выполнение требований Градостроительного кодекса Российской Федерации по устойчивому развитию городских территорий, обеспечивающих при осуществлении градостроительной деятельности безопасные и благоприятные условия жизнедеятельности человека.</w:t>
      </w:r>
      <w:proofErr w:type="gramEnd"/>
    </w:p>
    <w:p w:rsidR="008A635B" w:rsidRPr="008A635B" w:rsidRDefault="008A635B" w:rsidP="001E5B5C">
      <w:pPr>
        <w:widowControl/>
        <w:numPr>
          <w:ilvl w:val="0"/>
          <w:numId w:val="5"/>
        </w:numPr>
        <w:spacing w:after="200" w:line="322" w:lineRule="exact"/>
        <w:ind w:left="0" w:firstLine="709"/>
        <w:jc w:val="both"/>
        <w:rPr>
          <w:rFonts w:cs="Calibri"/>
          <w:shd w:val="clear" w:color="auto" w:fill="FFFFFF"/>
        </w:rPr>
      </w:pPr>
      <w:r w:rsidRPr="008A635B">
        <w:rPr>
          <w:rFonts w:cs="Calibri"/>
          <w:shd w:val="clear" w:color="auto" w:fill="FFFFFF"/>
        </w:rPr>
        <w:t xml:space="preserve">Для нормального функционирования </w:t>
      </w:r>
      <w:r w:rsidRPr="008A635B">
        <w:rPr>
          <w:color w:val="000000"/>
          <w:shd w:val="clear" w:color="auto" w:fill="FFFFFF"/>
        </w:rPr>
        <w:t>муниципального образования Русско-</w:t>
      </w:r>
      <w:proofErr w:type="spellStart"/>
      <w:r w:rsidRPr="008A635B">
        <w:rPr>
          <w:color w:val="000000"/>
          <w:shd w:val="clear" w:color="auto" w:fill="FFFFFF"/>
        </w:rPr>
        <w:t>Камешкирского</w:t>
      </w:r>
      <w:proofErr w:type="spellEnd"/>
      <w:r w:rsidRPr="008A635B">
        <w:rPr>
          <w:color w:val="000000"/>
          <w:shd w:val="clear" w:color="auto" w:fill="FFFFFF"/>
        </w:rPr>
        <w:t xml:space="preserve"> сельсовета </w:t>
      </w:r>
      <w:proofErr w:type="spellStart"/>
      <w:r w:rsidRPr="008A635B">
        <w:rPr>
          <w:color w:val="000000"/>
          <w:shd w:val="clear" w:color="auto" w:fill="FFFFFF"/>
        </w:rPr>
        <w:t>Камешкирского</w:t>
      </w:r>
      <w:proofErr w:type="spellEnd"/>
      <w:r w:rsidRPr="008A635B">
        <w:rPr>
          <w:color w:val="000000"/>
          <w:shd w:val="clear" w:color="auto" w:fill="FFFFFF"/>
        </w:rPr>
        <w:t xml:space="preserve"> района</w:t>
      </w:r>
      <w:r w:rsidRPr="008A635B">
        <w:rPr>
          <w:shd w:val="clear" w:color="auto" w:fill="FFFFFF"/>
        </w:rPr>
        <w:t xml:space="preserve"> </w:t>
      </w:r>
      <w:r w:rsidRPr="008A635B">
        <w:rPr>
          <w:color w:val="000000"/>
          <w:shd w:val="clear" w:color="auto" w:fill="FFFFFF"/>
        </w:rPr>
        <w:t>Пензенской области</w:t>
      </w:r>
      <w:r w:rsidRPr="008A635B">
        <w:rPr>
          <w:b/>
          <w:color w:val="000000"/>
          <w:shd w:val="clear" w:color="auto" w:fill="FFFFFF"/>
        </w:rPr>
        <w:t xml:space="preserve"> </w:t>
      </w:r>
      <w:r w:rsidRPr="008A635B">
        <w:rPr>
          <w:rFonts w:cs="Calibri"/>
          <w:color w:val="000000"/>
          <w:shd w:val="clear" w:color="auto" w:fill="FFFFFF"/>
        </w:rPr>
        <w:t xml:space="preserve"> </w:t>
      </w:r>
      <w:r w:rsidRPr="008A635B">
        <w:rPr>
          <w:rFonts w:cs="Calibri"/>
          <w:shd w:val="clear" w:color="auto" w:fill="FFFFFF"/>
        </w:rPr>
        <w:t>большое значение имеет инженерное благоустройство дворовых территорий многоквартирных домов.</w:t>
      </w:r>
    </w:p>
    <w:p w:rsidR="008A635B" w:rsidRPr="008A635B" w:rsidRDefault="008A635B" w:rsidP="001E5B5C">
      <w:pPr>
        <w:widowControl/>
        <w:numPr>
          <w:ilvl w:val="0"/>
          <w:numId w:val="5"/>
        </w:numPr>
        <w:spacing w:after="200" w:line="322" w:lineRule="exact"/>
        <w:ind w:left="0" w:firstLine="709"/>
        <w:jc w:val="both"/>
        <w:rPr>
          <w:rFonts w:cs="Calibri"/>
          <w:shd w:val="clear" w:color="auto" w:fill="FFFFFF"/>
        </w:rPr>
      </w:pPr>
      <w:r w:rsidRPr="008A635B">
        <w:rPr>
          <w:rFonts w:cs="Calibri"/>
          <w:shd w:val="clear" w:color="auto" w:fill="FFFFFF"/>
        </w:rPr>
        <w:t xml:space="preserve">Общее количество дворовых территорий МКД в </w:t>
      </w:r>
      <w:proofErr w:type="spellStart"/>
      <w:r w:rsidRPr="008A635B">
        <w:rPr>
          <w:rFonts w:cs="Calibri"/>
          <w:shd w:val="clear" w:color="auto" w:fill="FFFFFF"/>
        </w:rPr>
        <w:t>с.Р</w:t>
      </w:r>
      <w:proofErr w:type="spellEnd"/>
      <w:r w:rsidRPr="008A635B">
        <w:rPr>
          <w:rFonts w:cs="Calibri"/>
          <w:shd w:val="clear" w:color="auto" w:fill="FFFFFF"/>
        </w:rPr>
        <w:t>. Камешкир  -18</w:t>
      </w:r>
    </w:p>
    <w:p w:rsidR="008A635B" w:rsidRPr="008A635B" w:rsidRDefault="008A635B" w:rsidP="001E5B5C">
      <w:pPr>
        <w:widowControl/>
        <w:numPr>
          <w:ilvl w:val="0"/>
          <w:numId w:val="5"/>
        </w:numPr>
        <w:spacing w:after="200" w:line="322" w:lineRule="exact"/>
        <w:ind w:left="0" w:firstLine="0"/>
        <w:jc w:val="both"/>
        <w:rPr>
          <w:rFonts w:cs="Calibri"/>
          <w:shd w:val="clear" w:color="auto" w:fill="FFFFFF"/>
        </w:rPr>
      </w:pPr>
      <w:r w:rsidRPr="008A635B">
        <w:rPr>
          <w:rFonts w:cs="Calibri"/>
          <w:shd w:val="clear" w:color="auto" w:fill="FFFFFF"/>
        </w:rPr>
        <w:t xml:space="preserve"> </w:t>
      </w:r>
      <w:proofErr w:type="gramStart"/>
      <w:r w:rsidRPr="008A635B">
        <w:rPr>
          <w:rFonts w:cs="Calibri"/>
          <w:shd w:val="clear" w:color="auto" w:fill="FFFFFF"/>
        </w:rPr>
        <w:t xml:space="preserve">Текущее состояние большинства дворовых территорий не соответствует современным требованиям к местам проживания граждан, обусловленным нормами Градостроительного и Жилищного кодексов Российской Федерации, а именно: значительная часть асфальтобетонного покрытия внутриквартальных проездов имеет высокую степень износа, так как срок службы дорожных покрытий с момента массовой застройки </w:t>
      </w:r>
      <w:r w:rsidRPr="008A635B">
        <w:rPr>
          <w:color w:val="000000"/>
          <w:shd w:val="clear" w:color="auto" w:fill="FFFFFF"/>
        </w:rPr>
        <w:t>муниципального образования Русско-</w:t>
      </w:r>
      <w:proofErr w:type="spellStart"/>
      <w:r w:rsidRPr="008A635B">
        <w:rPr>
          <w:color w:val="000000"/>
          <w:shd w:val="clear" w:color="auto" w:fill="FFFFFF"/>
        </w:rPr>
        <w:t>Камешкирский</w:t>
      </w:r>
      <w:proofErr w:type="spellEnd"/>
      <w:r w:rsidRPr="008A635B">
        <w:rPr>
          <w:color w:val="000000"/>
          <w:shd w:val="clear" w:color="auto" w:fill="FFFFFF"/>
        </w:rPr>
        <w:t xml:space="preserve"> сельсовет </w:t>
      </w:r>
      <w:proofErr w:type="spellStart"/>
      <w:r w:rsidRPr="008A635B">
        <w:rPr>
          <w:color w:val="000000"/>
          <w:shd w:val="clear" w:color="auto" w:fill="FFFFFF"/>
        </w:rPr>
        <w:t>Камешкирского</w:t>
      </w:r>
      <w:proofErr w:type="spellEnd"/>
      <w:r w:rsidRPr="008A635B">
        <w:rPr>
          <w:color w:val="000000"/>
          <w:shd w:val="clear" w:color="auto" w:fill="FFFFFF"/>
        </w:rPr>
        <w:t xml:space="preserve"> района</w:t>
      </w:r>
      <w:r w:rsidRPr="008A635B">
        <w:rPr>
          <w:shd w:val="clear" w:color="auto" w:fill="FFFFFF"/>
        </w:rPr>
        <w:t xml:space="preserve"> </w:t>
      </w:r>
      <w:r w:rsidRPr="008A635B">
        <w:rPr>
          <w:color w:val="000000"/>
          <w:shd w:val="clear" w:color="auto" w:fill="FFFFFF"/>
        </w:rPr>
        <w:t>Пензенской области</w:t>
      </w:r>
      <w:r w:rsidRPr="008A635B">
        <w:rPr>
          <w:b/>
          <w:color w:val="000000"/>
          <w:shd w:val="clear" w:color="auto" w:fill="FFFFFF"/>
        </w:rPr>
        <w:t xml:space="preserve"> </w:t>
      </w:r>
      <w:r w:rsidRPr="008A635B">
        <w:rPr>
          <w:rFonts w:cs="Calibri"/>
          <w:color w:val="000000"/>
          <w:shd w:val="clear" w:color="auto" w:fill="FFFFFF"/>
        </w:rPr>
        <w:t xml:space="preserve"> </w:t>
      </w:r>
      <w:r w:rsidRPr="008A635B">
        <w:rPr>
          <w:rFonts w:cs="Calibri"/>
          <w:shd w:val="clear" w:color="auto" w:fill="FFFFFF"/>
        </w:rPr>
        <w:t>многоквартирными домами истек, практически не производятся работы по озеленению</w:t>
      </w:r>
      <w:proofErr w:type="gramEnd"/>
      <w:r w:rsidRPr="008A635B">
        <w:rPr>
          <w:rFonts w:cs="Calibri"/>
          <w:shd w:val="clear" w:color="auto" w:fill="FFFFFF"/>
        </w:rPr>
        <w:t xml:space="preserve"> дворовых территорий, малое количество парковок для временного хранения автомобилей, недостаточно оборудованных детских и спортивных площадок, недостаточное освещение дворовых территорий многоквартирных домов.</w:t>
      </w:r>
    </w:p>
    <w:p w:rsidR="008A635B" w:rsidRPr="008A635B" w:rsidRDefault="008A635B" w:rsidP="001E5B5C">
      <w:pPr>
        <w:widowControl/>
        <w:numPr>
          <w:ilvl w:val="0"/>
          <w:numId w:val="5"/>
        </w:numPr>
        <w:spacing w:after="200" w:line="322" w:lineRule="exact"/>
        <w:ind w:left="0" w:firstLine="709"/>
        <w:jc w:val="both"/>
        <w:rPr>
          <w:rFonts w:cs="Calibri"/>
          <w:shd w:val="clear" w:color="auto" w:fill="FFFFFF"/>
        </w:rPr>
      </w:pPr>
      <w:r w:rsidRPr="008A635B">
        <w:rPr>
          <w:rFonts w:cs="Calibri"/>
          <w:shd w:val="clear" w:color="auto" w:fill="FFFFFF"/>
        </w:rPr>
        <w:t>Существующее положение обусловлено рядом факторов: введение новых современных требований к благоустройству и содержанию территорий, недостаточное финансирование программных мероприятий в предыдущие годы, отсутствие комплексного подхода к решению проблемы формирования и обеспечения среды, комфортной и благоприятной для проживания населения.</w:t>
      </w:r>
    </w:p>
    <w:p w:rsidR="008A635B" w:rsidRPr="008A635B" w:rsidRDefault="008A635B" w:rsidP="001E5B5C">
      <w:pPr>
        <w:widowControl/>
        <w:numPr>
          <w:ilvl w:val="0"/>
          <w:numId w:val="5"/>
        </w:numPr>
        <w:spacing w:after="200" w:line="322" w:lineRule="exact"/>
        <w:ind w:left="0" w:firstLine="709"/>
        <w:jc w:val="both"/>
        <w:rPr>
          <w:rFonts w:cs="Calibri"/>
          <w:shd w:val="clear" w:color="auto" w:fill="FFFFFF"/>
        </w:rPr>
      </w:pPr>
      <w:r w:rsidRPr="008A635B">
        <w:rPr>
          <w:rFonts w:cs="Calibri"/>
          <w:shd w:val="clear" w:color="auto" w:fill="FFFFFF"/>
        </w:rPr>
        <w:t>Благоустройство дворовых территорий многоквартирных домов и общественных территорий невозможно осуществлять без комплексного подхода. При отсутствии проекта благоустройства получить многофункциональную адаптивную среду для проживания граждан не представляется возможным. При выполнении работ по благоустройству необходимо учитывать мнение жителей и сложившуюся инфраструктуру территорий дворов  МКД для определения функциональных зон и выполнения других мероприятий.</w:t>
      </w:r>
    </w:p>
    <w:p w:rsidR="008A635B" w:rsidRPr="008A635B" w:rsidRDefault="008A635B" w:rsidP="001E5B5C">
      <w:pPr>
        <w:widowControl/>
        <w:numPr>
          <w:ilvl w:val="0"/>
          <w:numId w:val="5"/>
        </w:numPr>
        <w:spacing w:after="200" w:line="322" w:lineRule="exact"/>
        <w:ind w:left="0" w:firstLine="709"/>
        <w:jc w:val="both"/>
        <w:rPr>
          <w:rFonts w:cs="Calibri"/>
          <w:shd w:val="clear" w:color="auto" w:fill="FFFFFF"/>
        </w:rPr>
      </w:pPr>
      <w:r w:rsidRPr="008A635B">
        <w:rPr>
          <w:rFonts w:cs="Calibri"/>
          <w:shd w:val="clear" w:color="auto" w:fill="FFFFFF"/>
        </w:rPr>
        <w:t>Комплексный подход позволяет наиболее полно и в то же время детально охватить весь объем проблем, решение которых может обеспечить комфортные условия проживания всего населения. К этим условиям относятся чистые улицы, благоустроенные районы, дворы и дома, зеленые насаждения, необходимый уровень освещенности дворов в темное время суток.</w:t>
      </w:r>
    </w:p>
    <w:p w:rsidR="008A635B" w:rsidRPr="008A635B" w:rsidRDefault="008A635B" w:rsidP="001E5B5C">
      <w:pPr>
        <w:widowControl/>
        <w:numPr>
          <w:ilvl w:val="0"/>
          <w:numId w:val="5"/>
        </w:numPr>
        <w:spacing w:after="200" w:line="322" w:lineRule="exact"/>
        <w:ind w:left="0" w:firstLine="709"/>
        <w:jc w:val="both"/>
        <w:rPr>
          <w:rFonts w:cs="Calibri"/>
          <w:shd w:val="clear" w:color="auto" w:fill="FFFFFF"/>
        </w:rPr>
      </w:pPr>
      <w:r w:rsidRPr="008A635B">
        <w:rPr>
          <w:rFonts w:cs="Calibri"/>
          <w:shd w:val="clear" w:color="auto" w:fill="FFFFFF"/>
        </w:rPr>
        <w:t>От уровня транспортно-эксплуатационного состояния дворовых территорий и проездов во многом зависит качество жизни населения. Поэтому необходимо продолжать целенаправленную работу по благоустройству дворовых территорий МКД.</w:t>
      </w:r>
    </w:p>
    <w:p w:rsidR="008A635B" w:rsidRPr="008A635B" w:rsidRDefault="008A635B" w:rsidP="001E5B5C">
      <w:pPr>
        <w:widowControl/>
        <w:numPr>
          <w:ilvl w:val="0"/>
          <w:numId w:val="5"/>
        </w:numPr>
        <w:spacing w:after="200" w:line="322" w:lineRule="exact"/>
        <w:ind w:left="0" w:firstLine="709"/>
        <w:jc w:val="both"/>
        <w:rPr>
          <w:rFonts w:cs="Calibri"/>
          <w:shd w:val="clear" w:color="auto" w:fill="FFFFFF"/>
        </w:rPr>
      </w:pPr>
      <w:r w:rsidRPr="008A635B">
        <w:rPr>
          <w:rFonts w:cs="Calibri"/>
          <w:shd w:val="clear" w:color="auto" w:fill="FFFFFF"/>
        </w:rPr>
        <w:lastRenderedPageBreak/>
        <w:t xml:space="preserve">На состоянии объектов благоустройства сказывается влияние природных факторов. Износу способствует также увеличение интенсивности эксплуатационного воздействия. Также одной из проблем благоустройства территории </w:t>
      </w:r>
      <w:r w:rsidRPr="008A635B">
        <w:rPr>
          <w:color w:val="000000"/>
          <w:shd w:val="clear" w:color="auto" w:fill="FFFFFF"/>
        </w:rPr>
        <w:t>муниципального образования Русско-</w:t>
      </w:r>
      <w:proofErr w:type="spellStart"/>
      <w:r w:rsidRPr="008A635B">
        <w:rPr>
          <w:color w:val="000000"/>
          <w:shd w:val="clear" w:color="auto" w:fill="FFFFFF"/>
        </w:rPr>
        <w:t>Камешкирского</w:t>
      </w:r>
      <w:proofErr w:type="spellEnd"/>
      <w:r w:rsidRPr="008A635B">
        <w:rPr>
          <w:color w:val="000000"/>
          <w:shd w:val="clear" w:color="auto" w:fill="FFFFFF"/>
        </w:rPr>
        <w:t xml:space="preserve"> сельсовета </w:t>
      </w:r>
      <w:proofErr w:type="spellStart"/>
      <w:r w:rsidRPr="008A635B">
        <w:rPr>
          <w:color w:val="000000"/>
          <w:shd w:val="clear" w:color="auto" w:fill="FFFFFF"/>
        </w:rPr>
        <w:t>Камешкирского</w:t>
      </w:r>
      <w:proofErr w:type="spellEnd"/>
      <w:r w:rsidRPr="008A635B">
        <w:rPr>
          <w:color w:val="000000"/>
          <w:shd w:val="clear" w:color="auto" w:fill="FFFFFF"/>
        </w:rPr>
        <w:t xml:space="preserve"> района</w:t>
      </w:r>
      <w:r w:rsidRPr="008A635B">
        <w:rPr>
          <w:shd w:val="clear" w:color="auto" w:fill="FFFFFF"/>
        </w:rPr>
        <w:t xml:space="preserve"> </w:t>
      </w:r>
      <w:r w:rsidRPr="008A635B">
        <w:rPr>
          <w:color w:val="000000"/>
          <w:shd w:val="clear" w:color="auto" w:fill="FFFFFF"/>
        </w:rPr>
        <w:t>Пензенской области</w:t>
      </w:r>
      <w:r w:rsidRPr="008A635B">
        <w:rPr>
          <w:b/>
          <w:color w:val="000000"/>
          <w:shd w:val="clear" w:color="auto" w:fill="FFFFFF"/>
        </w:rPr>
        <w:t xml:space="preserve"> </w:t>
      </w:r>
      <w:r w:rsidRPr="008A635B">
        <w:rPr>
          <w:rFonts w:cs="Calibri"/>
          <w:color w:val="000000"/>
          <w:shd w:val="clear" w:color="auto" w:fill="FFFFFF"/>
        </w:rPr>
        <w:t xml:space="preserve"> </w:t>
      </w:r>
      <w:r w:rsidRPr="008A635B">
        <w:rPr>
          <w:rFonts w:cs="Calibri"/>
          <w:shd w:val="clear" w:color="auto" w:fill="FFFFFF"/>
        </w:rPr>
        <w:t>является негативное, небрежное отношение жителей к элементам благоустройства, низкий уровень культуры поведения в общественных местах, на улицах и во дворах.</w:t>
      </w:r>
    </w:p>
    <w:p w:rsidR="008A635B" w:rsidRPr="008A635B" w:rsidRDefault="008A635B" w:rsidP="001E5B5C">
      <w:pPr>
        <w:widowControl/>
        <w:numPr>
          <w:ilvl w:val="0"/>
          <w:numId w:val="5"/>
        </w:numPr>
        <w:spacing w:after="200" w:line="322" w:lineRule="exact"/>
        <w:ind w:left="0" w:firstLine="709"/>
        <w:jc w:val="both"/>
        <w:rPr>
          <w:rFonts w:cs="Calibri"/>
          <w:shd w:val="clear" w:color="auto" w:fill="FFFFFF"/>
        </w:rPr>
      </w:pPr>
      <w:r w:rsidRPr="008A635B">
        <w:rPr>
          <w:rFonts w:cs="Calibri"/>
          <w:shd w:val="clear" w:color="auto" w:fill="FFFFFF"/>
        </w:rPr>
        <w:t>К решению проблем благоустройства дворовых территорий МКД и общественных территорий необходим программно-</w:t>
      </w:r>
      <w:r w:rsidRPr="008A635B">
        <w:rPr>
          <w:rFonts w:cs="Calibri"/>
          <w:shd w:val="clear" w:color="auto" w:fill="FFFFFF"/>
        </w:rPr>
        <w:softHyphen/>
        <w:t>целевой подход, так как без комплексной системы благоустройства невозможно добиться каких-либо значимых результатов в обеспечении комфортных условий для деятельности и отдыха жителей.</w:t>
      </w:r>
    </w:p>
    <w:p w:rsidR="008A635B" w:rsidRPr="008A635B" w:rsidRDefault="008A635B" w:rsidP="001E5B5C">
      <w:pPr>
        <w:widowControl/>
        <w:numPr>
          <w:ilvl w:val="0"/>
          <w:numId w:val="5"/>
        </w:numPr>
        <w:spacing w:after="200" w:line="322" w:lineRule="exact"/>
        <w:ind w:left="0" w:firstLine="709"/>
        <w:jc w:val="both"/>
        <w:rPr>
          <w:rFonts w:cs="Calibri"/>
          <w:shd w:val="clear" w:color="auto" w:fill="FFFFFF"/>
        </w:rPr>
      </w:pPr>
      <w:r w:rsidRPr="008A635B">
        <w:rPr>
          <w:rFonts w:cs="Calibri"/>
          <w:shd w:val="clear" w:color="auto" w:fill="FFFFFF"/>
        </w:rPr>
        <w:t xml:space="preserve">Эти проблемы не могут быть решены в пределах одного финансового года, поскольку требуют значительных бюджетных расходов. Для их решения требуется участие не только органов местного самоуправления, но и государственных органов, а также организаций различных форм собственности, осуществляющих свою деятельность на территории </w:t>
      </w:r>
      <w:r w:rsidRPr="008A635B">
        <w:rPr>
          <w:color w:val="000000"/>
          <w:shd w:val="clear" w:color="auto" w:fill="FFFFFF"/>
        </w:rPr>
        <w:t>муниципального образования Русско-</w:t>
      </w:r>
      <w:proofErr w:type="spellStart"/>
      <w:r w:rsidRPr="008A635B">
        <w:rPr>
          <w:color w:val="000000"/>
          <w:shd w:val="clear" w:color="auto" w:fill="FFFFFF"/>
        </w:rPr>
        <w:t>Камешкирский</w:t>
      </w:r>
      <w:proofErr w:type="spellEnd"/>
      <w:r w:rsidRPr="008A635B">
        <w:rPr>
          <w:color w:val="000000"/>
          <w:shd w:val="clear" w:color="auto" w:fill="FFFFFF"/>
        </w:rPr>
        <w:t xml:space="preserve"> сельсовет </w:t>
      </w:r>
      <w:proofErr w:type="spellStart"/>
      <w:r w:rsidRPr="008A635B">
        <w:rPr>
          <w:color w:val="000000"/>
          <w:shd w:val="clear" w:color="auto" w:fill="FFFFFF"/>
        </w:rPr>
        <w:t>Камешкирского</w:t>
      </w:r>
      <w:proofErr w:type="spellEnd"/>
      <w:r w:rsidRPr="008A635B">
        <w:rPr>
          <w:color w:val="000000"/>
          <w:shd w:val="clear" w:color="auto" w:fill="FFFFFF"/>
        </w:rPr>
        <w:t xml:space="preserve"> района</w:t>
      </w:r>
      <w:r w:rsidRPr="008A635B">
        <w:rPr>
          <w:shd w:val="clear" w:color="auto" w:fill="FFFFFF"/>
        </w:rPr>
        <w:t xml:space="preserve"> </w:t>
      </w:r>
      <w:r w:rsidRPr="008A635B">
        <w:rPr>
          <w:color w:val="000000"/>
          <w:shd w:val="clear" w:color="auto" w:fill="FFFFFF"/>
        </w:rPr>
        <w:t>Пензенской области</w:t>
      </w:r>
      <w:r w:rsidRPr="008A635B">
        <w:rPr>
          <w:rFonts w:cs="Calibri"/>
          <w:shd w:val="clear" w:color="auto" w:fill="FFFFFF"/>
        </w:rPr>
        <w:t>.</w:t>
      </w:r>
    </w:p>
    <w:p w:rsidR="008A635B" w:rsidRPr="008A635B" w:rsidRDefault="008A635B" w:rsidP="001E5B5C">
      <w:pPr>
        <w:widowControl/>
        <w:numPr>
          <w:ilvl w:val="0"/>
          <w:numId w:val="5"/>
        </w:numPr>
        <w:spacing w:after="200" w:line="322" w:lineRule="exact"/>
        <w:ind w:left="0" w:firstLine="709"/>
        <w:jc w:val="both"/>
        <w:rPr>
          <w:rFonts w:cs="Calibri"/>
          <w:shd w:val="clear" w:color="auto" w:fill="FFFFFF"/>
        </w:rPr>
      </w:pPr>
      <w:r w:rsidRPr="008A635B">
        <w:rPr>
          <w:rFonts w:cs="Calibri"/>
          <w:shd w:val="clear" w:color="auto" w:fill="FFFFFF"/>
        </w:rPr>
        <w:t>Для поддержания дворовых территорий МКД и общественных территорий  в технически исправном состоянии и приведения их в соответствие с современными требованиями комфортности разработана настоящая программа, которой предусматривается целенаправленная работа по следующим направлениям:</w:t>
      </w:r>
    </w:p>
    <w:p w:rsidR="008A635B" w:rsidRPr="008A635B" w:rsidRDefault="008A635B" w:rsidP="008A635B">
      <w:pPr>
        <w:autoSpaceDE w:val="0"/>
        <w:autoSpaceDN w:val="0"/>
        <w:ind w:firstLine="709"/>
        <w:jc w:val="both"/>
      </w:pPr>
      <w:r w:rsidRPr="008A635B">
        <w:t>- ремонт асфальтобетонного покрытия дворовых проездов;</w:t>
      </w:r>
    </w:p>
    <w:p w:rsidR="008A635B" w:rsidRPr="008A635B" w:rsidRDefault="008A635B" w:rsidP="008A635B">
      <w:pPr>
        <w:autoSpaceDE w:val="0"/>
        <w:autoSpaceDN w:val="0"/>
        <w:ind w:firstLine="709"/>
        <w:jc w:val="both"/>
      </w:pPr>
      <w:r w:rsidRPr="008A635B">
        <w:t xml:space="preserve">- сохранение существующих малых архитектурных форм, оборудование игровых и спортивных площадок для детей; </w:t>
      </w:r>
    </w:p>
    <w:p w:rsidR="008A635B" w:rsidRPr="008A635B" w:rsidRDefault="008A635B" w:rsidP="008A635B">
      <w:pPr>
        <w:autoSpaceDE w:val="0"/>
        <w:autoSpaceDN w:val="0"/>
        <w:ind w:firstLine="709"/>
        <w:jc w:val="both"/>
      </w:pPr>
      <w:r w:rsidRPr="008A635B">
        <w:t xml:space="preserve">- озеленение дворовых территорий МКД; </w:t>
      </w:r>
    </w:p>
    <w:p w:rsidR="008A635B" w:rsidRPr="008A635B" w:rsidRDefault="008A635B" w:rsidP="008A635B">
      <w:pPr>
        <w:autoSpaceDE w:val="0"/>
        <w:autoSpaceDN w:val="0"/>
        <w:ind w:firstLine="709"/>
        <w:jc w:val="both"/>
      </w:pPr>
      <w:r w:rsidRPr="008A635B">
        <w:t>- ремонт и восстановление дворового освещения.</w:t>
      </w:r>
    </w:p>
    <w:p w:rsidR="008A635B" w:rsidRPr="008A635B" w:rsidRDefault="008A635B" w:rsidP="008A635B">
      <w:pPr>
        <w:autoSpaceDE w:val="0"/>
        <w:autoSpaceDN w:val="0"/>
        <w:ind w:firstLine="709"/>
        <w:jc w:val="both"/>
      </w:pPr>
      <w:r w:rsidRPr="008A635B">
        <w:t xml:space="preserve">Комплексное благоустройство дворовых территорий МКД и общественных территорий позволит повысить уровень благоустройства, выполнить архитектурно-планировочную организацию территории, обеспечить условия для здорового отдыха и жизни жителей. </w:t>
      </w:r>
    </w:p>
    <w:p w:rsidR="008A635B" w:rsidRPr="008A635B" w:rsidRDefault="008A635B" w:rsidP="008A635B">
      <w:pPr>
        <w:autoSpaceDE w:val="0"/>
        <w:autoSpaceDN w:val="0"/>
        <w:ind w:firstLine="851"/>
        <w:jc w:val="both"/>
      </w:pPr>
      <w:r w:rsidRPr="008A635B">
        <w:t>Одним из приоритетов реализации программы является обеспечение надлежащего технического и санитарно-гигиенического состояния дворовых территорий многоквартирных домов и общественных территорий, создание комфортных условий для жизнедеятельности населения.</w:t>
      </w:r>
    </w:p>
    <w:p w:rsidR="008A635B" w:rsidRPr="008A635B" w:rsidRDefault="008A635B" w:rsidP="008A635B">
      <w:pPr>
        <w:autoSpaceDE w:val="0"/>
        <w:autoSpaceDN w:val="0"/>
        <w:ind w:firstLine="851"/>
        <w:jc w:val="both"/>
      </w:pPr>
      <w:r w:rsidRPr="008A635B">
        <w:t>Достижение приоритетов будет осуществляться в рамках двух мероприятий:</w:t>
      </w:r>
    </w:p>
    <w:p w:rsidR="008A635B" w:rsidRPr="008A635B" w:rsidRDefault="008A635B" w:rsidP="008A635B">
      <w:pPr>
        <w:autoSpaceDE w:val="0"/>
        <w:autoSpaceDN w:val="0"/>
        <w:jc w:val="center"/>
        <w:rPr>
          <w:b/>
        </w:rPr>
      </w:pPr>
    </w:p>
    <w:p w:rsidR="008A635B" w:rsidRPr="008A635B" w:rsidRDefault="008A635B" w:rsidP="008A635B">
      <w:pPr>
        <w:autoSpaceDE w:val="0"/>
        <w:autoSpaceDN w:val="0"/>
        <w:ind w:firstLine="709"/>
        <w:jc w:val="both"/>
        <w:rPr>
          <w:b/>
        </w:rPr>
      </w:pPr>
      <w:r w:rsidRPr="008A635B">
        <w:rPr>
          <w:b/>
        </w:rPr>
        <w:t>Мероприятие №1 «Благоустройство дворовых территорий многоквартирных домов в Русско-</w:t>
      </w:r>
      <w:proofErr w:type="spellStart"/>
      <w:r w:rsidRPr="008A635B">
        <w:rPr>
          <w:b/>
        </w:rPr>
        <w:t>Камешкирском</w:t>
      </w:r>
      <w:proofErr w:type="spellEnd"/>
      <w:r w:rsidRPr="008A635B">
        <w:rPr>
          <w:b/>
        </w:rPr>
        <w:t xml:space="preserve"> сельсовете </w:t>
      </w:r>
      <w:proofErr w:type="spellStart"/>
      <w:r w:rsidRPr="008A635B">
        <w:rPr>
          <w:b/>
        </w:rPr>
        <w:t>Камешкирского</w:t>
      </w:r>
      <w:proofErr w:type="spellEnd"/>
      <w:r w:rsidRPr="008A635B">
        <w:rPr>
          <w:b/>
        </w:rPr>
        <w:t xml:space="preserve"> района Пензенской области»</w:t>
      </w:r>
    </w:p>
    <w:p w:rsidR="008A635B" w:rsidRPr="008A635B" w:rsidRDefault="008A635B" w:rsidP="008A635B">
      <w:pPr>
        <w:autoSpaceDE w:val="0"/>
        <w:autoSpaceDN w:val="0"/>
        <w:ind w:firstLine="709"/>
        <w:jc w:val="both"/>
      </w:pPr>
      <w:r w:rsidRPr="008A635B">
        <w:t xml:space="preserve">Мероприятие направлено на создание комфортных условий для проживающего в многоквартирных домах </w:t>
      </w:r>
      <w:r w:rsidRPr="008A635B">
        <w:rPr>
          <w:color w:val="000000"/>
        </w:rPr>
        <w:t>муниципального образования Русско-</w:t>
      </w:r>
      <w:proofErr w:type="spellStart"/>
      <w:r w:rsidRPr="008A635B">
        <w:rPr>
          <w:color w:val="000000"/>
        </w:rPr>
        <w:t>Камешкирский</w:t>
      </w:r>
      <w:proofErr w:type="spellEnd"/>
      <w:r w:rsidRPr="008A635B">
        <w:rPr>
          <w:color w:val="000000"/>
        </w:rPr>
        <w:t xml:space="preserve"> сельсовет </w:t>
      </w:r>
      <w:proofErr w:type="spellStart"/>
      <w:r w:rsidRPr="008A635B">
        <w:rPr>
          <w:color w:val="000000"/>
        </w:rPr>
        <w:t>Камешкирского</w:t>
      </w:r>
      <w:proofErr w:type="spellEnd"/>
      <w:r w:rsidRPr="008A635B">
        <w:rPr>
          <w:color w:val="000000"/>
        </w:rPr>
        <w:t xml:space="preserve"> района</w:t>
      </w:r>
      <w:r w:rsidRPr="008A635B">
        <w:t xml:space="preserve"> </w:t>
      </w:r>
      <w:r w:rsidRPr="008A635B">
        <w:rPr>
          <w:color w:val="000000"/>
        </w:rPr>
        <w:t>Пензенской области</w:t>
      </w:r>
      <w:r w:rsidRPr="008A635B">
        <w:rPr>
          <w:b/>
          <w:color w:val="000000"/>
        </w:rPr>
        <w:t xml:space="preserve"> </w:t>
      </w:r>
      <w:r w:rsidRPr="008A635B">
        <w:rPr>
          <w:color w:val="000000"/>
        </w:rPr>
        <w:t xml:space="preserve"> </w:t>
      </w:r>
      <w:r w:rsidRPr="008A635B">
        <w:t xml:space="preserve">населения. </w:t>
      </w:r>
      <w:proofErr w:type="gramStart"/>
      <w:r w:rsidRPr="008A635B">
        <w:t>Комфортность проживания в многоквартирных домах определяется уровнем благоустройства дворовых территорий с учетом организации во дворах дорожно-</w:t>
      </w:r>
      <w:proofErr w:type="spellStart"/>
      <w:r w:rsidRPr="008A635B">
        <w:t>тропиночной</w:t>
      </w:r>
      <w:proofErr w:type="spellEnd"/>
      <w:r w:rsidRPr="008A635B">
        <w:t xml:space="preserve"> сети, устройства газонов и цветников, озеленения, освещения территории двора, размещения малых архитектурных форм, организации детских и спортивно-игровых площадок, площадок для стоянки принадлежащих жителям транспортных средств, организации площадок для выгула домашних животных, обустройства мест сбора и временного хранения твердых коммунальных отходов. </w:t>
      </w:r>
      <w:proofErr w:type="gramEnd"/>
    </w:p>
    <w:p w:rsidR="008A635B" w:rsidRPr="008A635B" w:rsidRDefault="008A635B" w:rsidP="008A635B">
      <w:pPr>
        <w:autoSpaceDE w:val="0"/>
        <w:autoSpaceDN w:val="0"/>
        <w:ind w:firstLine="709"/>
        <w:jc w:val="both"/>
      </w:pPr>
      <w:r w:rsidRPr="008A635B">
        <w:t xml:space="preserve">Состояние и уровень благоустройства дворовых территорий многоквартирных домов в значительной степени определяют психологический климат в микрорайоне. Без благоустройства дворовых территорий благоустройство </w:t>
      </w:r>
      <w:r w:rsidRPr="008A635B">
        <w:rPr>
          <w:color w:val="000000"/>
        </w:rPr>
        <w:t>муниципального образования Русско-</w:t>
      </w:r>
      <w:proofErr w:type="spellStart"/>
      <w:r w:rsidRPr="008A635B">
        <w:rPr>
          <w:color w:val="000000"/>
        </w:rPr>
        <w:t>Камешкирский</w:t>
      </w:r>
      <w:proofErr w:type="spellEnd"/>
      <w:r w:rsidRPr="008A635B">
        <w:rPr>
          <w:color w:val="000000"/>
        </w:rPr>
        <w:t xml:space="preserve"> сельсовет </w:t>
      </w:r>
      <w:proofErr w:type="spellStart"/>
      <w:r w:rsidRPr="008A635B">
        <w:rPr>
          <w:color w:val="000000"/>
        </w:rPr>
        <w:t>Камешкирского</w:t>
      </w:r>
      <w:proofErr w:type="spellEnd"/>
      <w:r w:rsidRPr="008A635B">
        <w:rPr>
          <w:color w:val="000000"/>
        </w:rPr>
        <w:t xml:space="preserve"> района</w:t>
      </w:r>
      <w:r w:rsidRPr="008A635B">
        <w:t xml:space="preserve"> </w:t>
      </w:r>
      <w:r w:rsidRPr="008A635B">
        <w:rPr>
          <w:color w:val="000000"/>
        </w:rPr>
        <w:t>Пензенской области</w:t>
      </w:r>
      <w:r w:rsidRPr="008A635B">
        <w:rPr>
          <w:b/>
          <w:color w:val="000000"/>
        </w:rPr>
        <w:t xml:space="preserve"> </w:t>
      </w:r>
      <w:r w:rsidRPr="008A635B">
        <w:rPr>
          <w:color w:val="000000"/>
        </w:rPr>
        <w:t xml:space="preserve"> </w:t>
      </w:r>
      <w:r w:rsidRPr="008A635B">
        <w:t>не может носить комплексный характер и эффективно влиять на повышение качества жизни населения.</w:t>
      </w:r>
    </w:p>
    <w:p w:rsidR="008A635B" w:rsidRPr="008A635B" w:rsidRDefault="008A635B" w:rsidP="008A635B">
      <w:pPr>
        <w:autoSpaceDE w:val="0"/>
        <w:autoSpaceDN w:val="0"/>
        <w:ind w:firstLine="709"/>
        <w:jc w:val="both"/>
      </w:pPr>
    </w:p>
    <w:p w:rsidR="008A635B" w:rsidRPr="008A635B" w:rsidRDefault="008A635B" w:rsidP="008A635B">
      <w:pPr>
        <w:autoSpaceDE w:val="0"/>
        <w:autoSpaceDN w:val="0"/>
        <w:jc w:val="both"/>
        <w:rPr>
          <w:b/>
        </w:rPr>
      </w:pPr>
      <w:r w:rsidRPr="008A635B">
        <w:rPr>
          <w:b/>
        </w:rPr>
        <w:t>Мероприятие № 2 «Благоустройство общественных территорий муниципального образования Русско-</w:t>
      </w:r>
      <w:proofErr w:type="spellStart"/>
      <w:r w:rsidRPr="008A635B">
        <w:rPr>
          <w:b/>
        </w:rPr>
        <w:t>Камешкирского</w:t>
      </w:r>
      <w:proofErr w:type="spellEnd"/>
      <w:r w:rsidRPr="008A635B">
        <w:rPr>
          <w:b/>
        </w:rPr>
        <w:t xml:space="preserve"> сельсовета </w:t>
      </w:r>
      <w:proofErr w:type="spellStart"/>
      <w:r w:rsidRPr="008A635B">
        <w:rPr>
          <w:b/>
        </w:rPr>
        <w:t>Камешкирского</w:t>
      </w:r>
      <w:proofErr w:type="spellEnd"/>
      <w:r w:rsidRPr="008A635B">
        <w:rPr>
          <w:b/>
        </w:rPr>
        <w:t xml:space="preserve"> района Пензенской области</w:t>
      </w:r>
      <w:r w:rsidRPr="008A635B">
        <w:t xml:space="preserve"> </w:t>
      </w:r>
      <w:r w:rsidRPr="008A635B">
        <w:rPr>
          <w:b/>
        </w:rPr>
        <w:t>»</w:t>
      </w:r>
    </w:p>
    <w:p w:rsidR="008A635B" w:rsidRPr="008A635B" w:rsidRDefault="008A635B" w:rsidP="008A635B">
      <w:pPr>
        <w:autoSpaceDE w:val="0"/>
        <w:autoSpaceDN w:val="0"/>
        <w:ind w:firstLine="709"/>
        <w:jc w:val="both"/>
      </w:pPr>
      <w:r w:rsidRPr="008A635B">
        <w:t>Мероприятие направлено на повышение уровня благоустройства общественных территорий муниципального образования Русско-</w:t>
      </w:r>
      <w:proofErr w:type="spellStart"/>
      <w:r w:rsidRPr="008A635B">
        <w:t>Камешкирский</w:t>
      </w:r>
      <w:proofErr w:type="spellEnd"/>
      <w:r w:rsidRPr="008A635B">
        <w:t xml:space="preserve"> сельсовет </w:t>
      </w:r>
      <w:proofErr w:type="spellStart"/>
      <w:r w:rsidRPr="008A635B">
        <w:t>Камешкирского</w:t>
      </w:r>
      <w:proofErr w:type="spellEnd"/>
      <w:r w:rsidRPr="008A635B">
        <w:t xml:space="preserve"> района Пензенской области, организацию достаточного количества комфортных, современных скверов, пространств, предназначенных для организации досуга.</w:t>
      </w:r>
    </w:p>
    <w:p w:rsidR="008A635B" w:rsidRPr="008A635B" w:rsidRDefault="008A635B" w:rsidP="001E5B5C">
      <w:pPr>
        <w:widowControl/>
        <w:numPr>
          <w:ilvl w:val="0"/>
          <w:numId w:val="5"/>
        </w:numPr>
        <w:tabs>
          <w:tab w:val="left" w:pos="709"/>
        </w:tabs>
        <w:spacing w:after="296" w:line="317" w:lineRule="exact"/>
        <w:ind w:left="720" w:firstLine="0"/>
        <w:jc w:val="center"/>
        <w:rPr>
          <w:rFonts w:cs="Calibri"/>
          <w:b/>
          <w:shd w:val="clear" w:color="auto" w:fill="FFFFFF"/>
        </w:rPr>
      </w:pPr>
      <w:r w:rsidRPr="008A635B">
        <w:rPr>
          <w:rFonts w:cs="Calibri"/>
          <w:shd w:val="clear" w:color="auto" w:fill="FFFFFF"/>
        </w:rPr>
        <w:tab/>
      </w:r>
      <w:r w:rsidRPr="008A635B">
        <w:rPr>
          <w:rFonts w:cs="Calibri"/>
          <w:b/>
          <w:shd w:val="clear" w:color="auto" w:fill="FFFFFF"/>
        </w:rPr>
        <w:t>2.  Цели и задачи муниципальной Программы</w:t>
      </w:r>
    </w:p>
    <w:p w:rsidR="008A635B" w:rsidRPr="008A635B" w:rsidRDefault="008A635B" w:rsidP="008A635B">
      <w:pPr>
        <w:widowControl/>
        <w:ind w:firstLine="708"/>
        <w:jc w:val="both"/>
      </w:pPr>
      <w:r w:rsidRPr="008A635B">
        <w:lastRenderedPageBreak/>
        <w:t>При разработке мероприятий Программы сформированы и определены основные цели и задачи.</w:t>
      </w:r>
    </w:p>
    <w:p w:rsidR="008A635B" w:rsidRPr="008A635B" w:rsidRDefault="008A635B" w:rsidP="008A635B">
      <w:pPr>
        <w:widowControl/>
        <w:ind w:firstLine="708"/>
        <w:jc w:val="both"/>
      </w:pPr>
      <w:r w:rsidRPr="008A635B">
        <w:t>Целью реализации Программы является формирование в кварталах жилой застройки среды, благоприятной для проживания населения, а также мест массового пребывания населения. Для достижения этой цели предлагается выполнить задачи по ремонту и благоустройству дворовых территорий многоквартирных домов, а также общественных территорий муниципального образования входящих в перечень минимальных и дополнительных видов работ в соответствии с правилами предоставления и распределения субсидий:</w:t>
      </w:r>
    </w:p>
    <w:p w:rsidR="008A635B" w:rsidRPr="008A635B" w:rsidRDefault="008A635B" w:rsidP="008A635B">
      <w:pPr>
        <w:widowControl/>
        <w:ind w:firstLine="851"/>
        <w:jc w:val="both"/>
      </w:pPr>
      <w:r w:rsidRPr="008A635B">
        <w:t>- благоустройство дворовых территорий многоквартирных домов понимается как совокупность мероприятий, направленных на создание и поддержание функционально, экологически и эстетически организованной городской среды, включающей:</w:t>
      </w:r>
    </w:p>
    <w:p w:rsidR="008A635B" w:rsidRPr="008A635B" w:rsidRDefault="008A635B" w:rsidP="008A635B">
      <w:pPr>
        <w:widowControl/>
        <w:ind w:firstLine="851"/>
        <w:jc w:val="both"/>
      </w:pPr>
      <w:r w:rsidRPr="008A635B">
        <w:t>- архитектурно-планировочную организацию территории (ремонт пешеходных дорожек, благоустройство и техническое оснащение площадок - детских);</w:t>
      </w:r>
    </w:p>
    <w:p w:rsidR="008A635B" w:rsidRPr="008A635B" w:rsidRDefault="008A635B" w:rsidP="008A635B">
      <w:pPr>
        <w:widowControl/>
        <w:ind w:firstLine="851"/>
        <w:jc w:val="both"/>
      </w:pPr>
      <w:r w:rsidRPr="008A635B">
        <w:t>- размещение оборудования спортивно-игровых и детских площадок, ограждений и прочего.</w:t>
      </w:r>
    </w:p>
    <w:p w:rsidR="008A635B" w:rsidRPr="008A635B" w:rsidRDefault="008A635B" w:rsidP="008A635B">
      <w:pPr>
        <w:widowControl/>
        <w:ind w:firstLine="851"/>
        <w:jc w:val="both"/>
      </w:pPr>
      <w:r w:rsidRPr="008A635B">
        <w:t>Перед началом работ по благоустройству двора разрабатывается эскизный проект мероприятий, а при необходимости - рабочий проект.</w:t>
      </w:r>
    </w:p>
    <w:p w:rsidR="008A635B" w:rsidRPr="008A635B" w:rsidRDefault="008A635B" w:rsidP="008A635B">
      <w:pPr>
        <w:widowControl/>
        <w:ind w:firstLine="851"/>
        <w:jc w:val="both"/>
      </w:pPr>
      <w:r w:rsidRPr="008A635B">
        <w:t>Основными задачами Программы являются:</w:t>
      </w:r>
    </w:p>
    <w:p w:rsidR="008A635B" w:rsidRPr="008A635B" w:rsidRDefault="008A635B" w:rsidP="008A635B">
      <w:pPr>
        <w:autoSpaceDE w:val="0"/>
        <w:autoSpaceDN w:val="0"/>
        <w:ind w:firstLine="851"/>
        <w:jc w:val="both"/>
      </w:pPr>
      <w:r w:rsidRPr="008A635B">
        <w:t>- выполнение ремонта и благоустройства дворовых территорий;</w:t>
      </w:r>
    </w:p>
    <w:p w:rsidR="008A635B" w:rsidRPr="008A635B" w:rsidRDefault="008A635B" w:rsidP="008A635B">
      <w:pPr>
        <w:autoSpaceDE w:val="0"/>
        <w:autoSpaceDN w:val="0"/>
        <w:ind w:firstLine="851"/>
        <w:jc w:val="both"/>
      </w:pPr>
      <w:r w:rsidRPr="008A635B">
        <w:t>- выполнение ремонта общественных территорий муниципального образования;</w:t>
      </w:r>
    </w:p>
    <w:p w:rsidR="008A635B" w:rsidRPr="008A635B" w:rsidRDefault="008A635B" w:rsidP="008A635B">
      <w:pPr>
        <w:autoSpaceDE w:val="0"/>
        <w:autoSpaceDN w:val="0"/>
        <w:ind w:firstLine="851"/>
        <w:jc w:val="both"/>
      </w:pPr>
      <w:r w:rsidRPr="008A635B">
        <w:t xml:space="preserve">- приоритетное направление социально-экономического развития </w:t>
      </w:r>
      <w:r w:rsidRPr="008A635B">
        <w:rPr>
          <w:color w:val="000000"/>
        </w:rPr>
        <w:t>муниципального образования Русско-</w:t>
      </w:r>
      <w:proofErr w:type="spellStart"/>
      <w:r w:rsidRPr="008A635B">
        <w:rPr>
          <w:color w:val="000000"/>
        </w:rPr>
        <w:t>Камешкирский</w:t>
      </w:r>
      <w:proofErr w:type="spellEnd"/>
      <w:r w:rsidRPr="008A635B">
        <w:rPr>
          <w:color w:val="000000"/>
        </w:rPr>
        <w:t xml:space="preserve"> сельсовет </w:t>
      </w:r>
      <w:proofErr w:type="spellStart"/>
      <w:r w:rsidRPr="008A635B">
        <w:rPr>
          <w:color w:val="000000"/>
        </w:rPr>
        <w:t>Камешкирского</w:t>
      </w:r>
      <w:proofErr w:type="spellEnd"/>
      <w:r w:rsidRPr="008A635B">
        <w:rPr>
          <w:color w:val="000000"/>
        </w:rPr>
        <w:t xml:space="preserve"> района Пензенской области</w:t>
      </w:r>
      <w:r w:rsidRPr="008A635B">
        <w:t>.</w:t>
      </w:r>
    </w:p>
    <w:p w:rsidR="008A635B" w:rsidRPr="008A635B" w:rsidRDefault="008A635B" w:rsidP="008A635B">
      <w:pPr>
        <w:widowControl/>
        <w:ind w:firstLine="708"/>
        <w:jc w:val="both"/>
      </w:pPr>
      <w:r w:rsidRPr="008A635B">
        <w:t xml:space="preserve">  Для оценки достижения цели и выполнения задач Программы предлагаются следующие индикаторы:</w:t>
      </w:r>
    </w:p>
    <w:p w:rsidR="008A635B" w:rsidRPr="008A635B" w:rsidRDefault="008A635B" w:rsidP="008A635B">
      <w:pPr>
        <w:widowControl/>
        <w:ind w:firstLine="708"/>
        <w:jc w:val="both"/>
      </w:pPr>
      <w:r w:rsidRPr="008A635B">
        <w:t>- доля дворовых территорий МКД, в отношении которых проведены работы по благоустройству, от общего количества дворовых территорий МКД;</w:t>
      </w:r>
    </w:p>
    <w:p w:rsidR="008A635B" w:rsidRPr="008A635B" w:rsidRDefault="008A635B" w:rsidP="008A635B">
      <w:pPr>
        <w:widowControl/>
        <w:ind w:firstLine="708"/>
        <w:jc w:val="both"/>
      </w:pPr>
      <w:r w:rsidRPr="008A635B">
        <w:t>- количество дворовых территорий МКД, приведенных в нормативное состояние;</w:t>
      </w:r>
    </w:p>
    <w:p w:rsidR="008A635B" w:rsidRPr="008A635B" w:rsidRDefault="008A635B" w:rsidP="008A635B">
      <w:pPr>
        <w:widowControl/>
        <w:ind w:firstLine="708"/>
        <w:jc w:val="both"/>
      </w:pPr>
      <w:r w:rsidRPr="008A635B">
        <w:t>- доля дворовых территорий, на которых проведен ремонт асфальтобетонного покрытия, устройство тротуаров и парковочных мест;</w:t>
      </w:r>
    </w:p>
    <w:p w:rsidR="008A635B" w:rsidRPr="008A635B" w:rsidRDefault="008A635B" w:rsidP="008A635B">
      <w:pPr>
        <w:widowControl/>
        <w:ind w:firstLine="708"/>
        <w:jc w:val="both"/>
      </w:pPr>
      <w:r w:rsidRPr="008A635B">
        <w:t xml:space="preserve">- доля дворовых территорий, на которых созданы комфортные условия для отдыха и досуга жителей, от общего количества дворовых территорий МКД, участвующих в Программе;  </w:t>
      </w:r>
    </w:p>
    <w:p w:rsidR="008A635B" w:rsidRPr="008A635B" w:rsidRDefault="008A635B" w:rsidP="008A635B">
      <w:pPr>
        <w:widowControl/>
        <w:ind w:firstLine="708"/>
        <w:jc w:val="both"/>
      </w:pPr>
      <w:r w:rsidRPr="008A635B">
        <w:t>- количество общественных территорий муниципального образования, в отношении которых проведены работы по благоустройству;</w:t>
      </w:r>
    </w:p>
    <w:p w:rsidR="008A635B" w:rsidRPr="008A635B" w:rsidRDefault="008A635B" w:rsidP="008A635B">
      <w:pPr>
        <w:widowControl/>
        <w:ind w:firstLine="708"/>
        <w:jc w:val="both"/>
      </w:pPr>
      <w:r w:rsidRPr="008A635B">
        <w:t>- доля общественных территорий муниципального образования, в отношении которых проведены работы по благоустройству, от общего количества общественных территорий муниципального образования;</w:t>
      </w:r>
    </w:p>
    <w:p w:rsidR="008A635B" w:rsidRPr="008A635B" w:rsidRDefault="008A635B" w:rsidP="008A635B">
      <w:pPr>
        <w:widowControl/>
        <w:ind w:firstLine="708"/>
        <w:jc w:val="both"/>
      </w:pPr>
      <w:r w:rsidRPr="008A635B">
        <w:t>- повышения уровня информирования о мероприятиях по формированию современной городской среды муниципального образования;</w:t>
      </w:r>
    </w:p>
    <w:p w:rsidR="008A635B" w:rsidRPr="008A635B" w:rsidRDefault="008A635B" w:rsidP="008A635B">
      <w:pPr>
        <w:widowControl/>
        <w:contextualSpacing/>
        <w:jc w:val="both"/>
        <w:rPr>
          <w:lang w:eastAsia="en-US"/>
        </w:rPr>
      </w:pPr>
      <w:r w:rsidRPr="008A635B">
        <w:rPr>
          <w:lang w:eastAsia="en-US"/>
        </w:rPr>
        <w:t>- доля участия населения в мероприятиях, проводимых в рамках Программы.</w:t>
      </w:r>
    </w:p>
    <w:p w:rsidR="008A635B" w:rsidRPr="008A635B" w:rsidRDefault="008A635B" w:rsidP="008A635B">
      <w:pPr>
        <w:widowControl/>
        <w:jc w:val="center"/>
        <w:rPr>
          <w:b/>
        </w:rPr>
      </w:pPr>
    </w:p>
    <w:p w:rsidR="008A635B" w:rsidRPr="008A635B" w:rsidRDefault="008A635B" w:rsidP="008A635B">
      <w:pPr>
        <w:widowControl/>
        <w:jc w:val="center"/>
        <w:rPr>
          <w:b/>
        </w:rPr>
      </w:pPr>
      <w:r w:rsidRPr="008A635B">
        <w:rPr>
          <w:b/>
        </w:rPr>
        <w:t xml:space="preserve"> Приоритеты муниципальной политики в сфере благоустройства, формулировка целей и постановка задач Программы</w:t>
      </w:r>
    </w:p>
    <w:p w:rsidR="008A635B" w:rsidRPr="008A635B" w:rsidRDefault="008A635B" w:rsidP="008A635B">
      <w:pPr>
        <w:widowControl/>
        <w:jc w:val="center"/>
        <w:rPr>
          <w:b/>
        </w:rPr>
      </w:pPr>
    </w:p>
    <w:p w:rsidR="008A635B" w:rsidRPr="008A635B" w:rsidRDefault="008A635B" w:rsidP="008A635B">
      <w:pPr>
        <w:widowControl/>
        <w:ind w:firstLine="708"/>
        <w:jc w:val="both"/>
      </w:pPr>
      <w:r w:rsidRPr="008A635B">
        <w:t>Приоритетами муниципальной политики в сфере жилищно-коммунального хозяйства муниципального образования являются:</w:t>
      </w:r>
    </w:p>
    <w:p w:rsidR="008A635B" w:rsidRPr="008A635B" w:rsidRDefault="008A635B" w:rsidP="008A635B">
      <w:pPr>
        <w:widowControl/>
        <w:ind w:firstLine="708"/>
        <w:jc w:val="both"/>
      </w:pPr>
      <w:r w:rsidRPr="008A635B">
        <w:t>- повышение комфортности условий проживания граждан;</w:t>
      </w:r>
    </w:p>
    <w:p w:rsidR="008A635B" w:rsidRPr="008A635B" w:rsidRDefault="008A635B" w:rsidP="008A635B">
      <w:pPr>
        <w:widowControl/>
        <w:ind w:firstLine="708"/>
        <w:jc w:val="both"/>
      </w:pPr>
      <w:r w:rsidRPr="008A635B">
        <w:t>- благоустройство территорий.</w:t>
      </w:r>
    </w:p>
    <w:p w:rsidR="008A635B" w:rsidRPr="008A635B" w:rsidRDefault="008A635B" w:rsidP="008A635B">
      <w:pPr>
        <w:widowControl/>
        <w:ind w:firstLine="708"/>
        <w:jc w:val="both"/>
      </w:pPr>
      <w:r w:rsidRPr="008A635B">
        <w:t>При разработке мероприятий Программы сформированы и определены основные цели и задачи.</w:t>
      </w:r>
    </w:p>
    <w:p w:rsidR="008A635B" w:rsidRPr="008A635B" w:rsidRDefault="008A635B" w:rsidP="008A635B">
      <w:pPr>
        <w:widowControl/>
        <w:ind w:firstLine="708"/>
        <w:jc w:val="both"/>
      </w:pPr>
      <w:r w:rsidRPr="008A635B">
        <w:t>Целью реализации Программы является формирование в кварталах жилой застройки среды, благоприятной для проживания населения, а также мест массового пребывания населения. Для достижения этой цели предлагается выполнить задачи по ремонту и благоустройству дворовых территорий многоквартирных домов, а также общественных территорий муниципального образования входящих в перечень минимальных и дополнительных видов работ в соответствии с правилами предоставления и распределения субсидий:</w:t>
      </w:r>
    </w:p>
    <w:p w:rsidR="008A635B" w:rsidRPr="008A635B" w:rsidRDefault="008A635B" w:rsidP="008A635B">
      <w:pPr>
        <w:widowControl/>
        <w:ind w:firstLine="851"/>
        <w:jc w:val="both"/>
      </w:pPr>
      <w:r w:rsidRPr="008A635B">
        <w:t>- благоустройство дворовых территорий многоквартирных домов понимается как совокупность мероприятий, направленных на создание и поддержание функционально, экологически и эстетически организованной городской среды, включающей:</w:t>
      </w:r>
    </w:p>
    <w:p w:rsidR="008A635B" w:rsidRPr="008A635B" w:rsidRDefault="008A635B" w:rsidP="008A635B">
      <w:pPr>
        <w:widowControl/>
        <w:ind w:firstLine="851"/>
        <w:jc w:val="both"/>
      </w:pPr>
      <w:r w:rsidRPr="008A635B">
        <w:t>- архитектурно-планировочную организацию территории (ремонт пешеходных дорожек, благоустройство и техническое оснащение площадок – детских, спортивных);</w:t>
      </w:r>
    </w:p>
    <w:p w:rsidR="008A635B" w:rsidRPr="008A635B" w:rsidRDefault="008A635B" w:rsidP="008A635B">
      <w:pPr>
        <w:widowControl/>
        <w:ind w:firstLine="851"/>
        <w:jc w:val="both"/>
      </w:pPr>
      <w:r w:rsidRPr="008A635B">
        <w:t>- размещение оборудования спортивно-игровых и детских площадок, ограждений и прочего.</w:t>
      </w:r>
    </w:p>
    <w:p w:rsidR="008A635B" w:rsidRPr="008A635B" w:rsidRDefault="008A635B" w:rsidP="008A635B">
      <w:pPr>
        <w:widowControl/>
        <w:ind w:firstLine="851"/>
        <w:jc w:val="both"/>
      </w:pPr>
      <w:r w:rsidRPr="008A635B">
        <w:t xml:space="preserve">Перед началом работ по благоустройству двора разрабатывается эскизный </w:t>
      </w:r>
      <w:r w:rsidRPr="008A635B">
        <w:rPr>
          <w:iCs/>
        </w:rPr>
        <w:t>проект мероприятий, а при необходимости - рабочий проект.</w:t>
      </w:r>
    </w:p>
    <w:p w:rsidR="008A635B" w:rsidRPr="008A635B" w:rsidRDefault="008A635B" w:rsidP="008A635B">
      <w:pPr>
        <w:widowControl/>
        <w:ind w:firstLine="851"/>
        <w:jc w:val="both"/>
        <w:rPr>
          <w:iCs/>
        </w:rPr>
      </w:pPr>
      <w:r w:rsidRPr="008A635B">
        <w:rPr>
          <w:iCs/>
        </w:rPr>
        <w:t>Основными задачами Программы являются:</w:t>
      </w:r>
    </w:p>
    <w:p w:rsidR="008A635B" w:rsidRPr="008A635B" w:rsidRDefault="008A635B" w:rsidP="008A635B">
      <w:pPr>
        <w:widowControl/>
        <w:jc w:val="both"/>
        <w:rPr>
          <w:iCs/>
        </w:rPr>
      </w:pPr>
      <w:r w:rsidRPr="008A635B">
        <w:rPr>
          <w:iCs/>
        </w:rPr>
        <w:t>-  обеспечение формирования единого облика муниципального образования;</w:t>
      </w:r>
    </w:p>
    <w:p w:rsidR="008A635B" w:rsidRPr="008A635B" w:rsidRDefault="008A635B" w:rsidP="008A635B">
      <w:pPr>
        <w:widowControl/>
        <w:jc w:val="both"/>
        <w:rPr>
          <w:iCs/>
        </w:rPr>
      </w:pPr>
      <w:r w:rsidRPr="008A635B">
        <w:rPr>
          <w:iCs/>
        </w:rPr>
        <w:t>- 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территории;</w:t>
      </w:r>
    </w:p>
    <w:p w:rsidR="008A635B" w:rsidRPr="008A635B" w:rsidRDefault="008A635B" w:rsidP="008A635B">
      <w:pPr>
        <w:widowControl/>
        <w:jc w:val="both"/>
        <w:rPr>
          <w:iCs/>
        </w:rPr>
      </w:pPr>
      <w:r w:rsidRPr="008A635B">
        <w:rPr>
          <w:iCs/>
        </w:rPr>
        <w:t>-повышение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образования;</w:t>
      </w:r>
    </w:p>
    <w:p w:rsidR="008A635B" w:rsidRPr="008A635B" w:rsidRDefault="008A635B" w:rsidP="008A635B">
      <w:pPr>
        <w:autoSpaceDE w:val="0"/>
        <w:autoSpaceDN w:val="0"/>
        <w:jc w:val="both"/>
        <w:rPr>
          <w:iCs/>
        </w:rPr>
      </w:pPr>
      <w:r w:rsidRPr="008A635B">
        <w:rPr>
          <w:iCs/>
        </w:rPr>
        <w:t>- выполнение ремонта и благоустройства дворовых территорий;</w:t>
      </w:r>
    </w:p>
    <w:p w:rsidR="008A635B" w:rsidRPr="008A635B" w:rsidRDefault="008A635B" w:rsidP="008A635B">
      <w:pPr>
        <w:autoSpaceDE w:val="0"/>
        <w:autoSpaceDN w:val="0"/>
        <w:jc w:val="both"/>
      </w:pPr>
      <w:r w:rsidRPr="008A635B">
        <w:rPr>
          <w:iCs/>
        </w:rPr>
        <w:t>- выполнение ремонта</w:t>
      </w:r>
      <w:r w:rsidRPr="008A635B">
        <w:t xml:space="preserve"> общественных территорий муниципального образования;</w:t>
      </w:r>
    </w:p>
    <w:p w:rsidR="008A635B" w:rsidRPr="008A635B" w:rsidRDefault="008A635B" w:rsidP="008A635B">
      <w:pPr>
        <w:autoSpaceDE w:val="0"/>
        <w:autoSpaceDN w:val="0"/>
        <w:jc w:val="both"/>
      </w:pPr>
      <w:r w:rsidRPr="008A635B">
        <w:lastRenderedPageBreak/>
        <w:t xml:space="preserve">- приоритетное направление социально-экономического развития </w:t>
      </w:r>
      <w:r w:rsidRPr="008A635B">
        <w:rPr>
          <w:bCs/>
          <w:color w:val="000000"/>
        </w:rPr>
        <w:t>муниципального образования Русско-</w:t>
      </w:r>
      <w:proofErr w:type="spellStart"/>
      <w:r w:rsidRPr="008A635B">
        <w:rPr>
          <w:bCs/>
          <w:color w:val="000000"/>
        </w:rPr>
        <w:t>Камешкирского</w:t>
      </w:r>
      <w:proofErr w:type="spellEnd"/>
      <w:r w:rsidRPr="008A635B">
        <w:rPr>
          <w:bCs/>
          <w:color w:val="000000"/>
        </w:rPr>
        <w:t xml:space="preserve"> сельсовета </w:t>
      </w:r>
      <w:proofErr w:type="spellStart"/>
      <w:r w:rsidRPr="008A635B">
        <w:rPr>
          <w:bCs/>
          <w:color w:val="000000"/>
        </w:rPr>
        <w:t>Камешкирского</w:t>
      </w:r>
      <w:proofErr w:type="spellEnd"/>
      <w:r w:rsidRPr="008A635B">
        <w:rPr>
          <w:color w:val="000000"/>
        </w:rPr>
        <w:t xml:space="preserve"> района Пензенской области</w:t>
      </w:r>
      <w:r w:rsidRPr="008A635B">
        <w:t>.</w:t>
      </w:r>
    </w:p>
    <w:p w:rsidR="008A635B" w:rsidRPr="008A635B" w:rsidRDefault="008A635B" w:rsidP="008A635B">
      <w:pPr>
        <w:widowControl/>
        <w:ind w:firstLine="709"/>
        <w:jc w:val="both"/>
      </w:pPr>
      <w:r w:rsidRPr="008A635B">
        <w:t>Для оценки достижения цели и выполнения задач Программы предлагаются следующие целевые показатели:</w:t>
      </w:r>
    </w:p>
    <w:p w:rsidR="008A635B" w:rsidRPr="008A635B" w:rsidRDefault="008A635B" w:rsidP="008A635B">
      <w:pPr>
        <w:widowControl/>
        <w:ind w:firstLine="709"/>
        <w:jc w:val="both"/>
      </w:pPr>
      <w:r w:rsidRPr="008A635B">
        <w:t>количество муниципальных территорий общего пользования (скверы, парки и т.д.) 6 единиц. Доля благоустроенных муниципальных территорий общего пользования (скверы, парки и т.д.) от общего количества таких территорий составляет 34%.</w:t>
      </w:r>
    </w:p>
    <w:p w:rsidR="008A635B" w:rsidRPr="008A635B" w:rsidRDefault="008A635B" w:rsidP="008A635B">
      <w:pPr>
        <w:widowControl/>
        <w:ind w:firstLine="709"/>
        <w:jc w:val="both"/>
      </w:pPr>
      <w:r w:rsidRPr="008A635B">
        <w:t>Количество парков, скверов - 2 единицы. Доля благоустроенных парков, скверов от общего количества,  составляет 50%.:</w:t>
      </w:r>
    </w:p>
    <w:p w:rsidR="008A635B" w:rsidRPr="008A635B" w:rsidRDefault="008A635B" w:rsidP="008A635B">
      <w:pPr>
        <w:widowControl/>
        <w:ind w:firstLine="709"/>
        <w:jc w:val="both"/>
      </w:pPr>
      <w:r w:rsidRPr="008A635B">
        <w:t>- количество дворовых территорий МКД, в отношении которых проведены работы по благоустройству;</w:t>
      </w:r>
    </w:p>
    <w:p w:rsidR="008A635B" w:rsidRPr="008A635B" w:rsidRDefault="008A635B" w:rsidP="008A635B">
      <w:pPr>
        <w:widowControl/>
        <w:ind w:firstLine="709"/>
        <w:jc w:val="both"/>
      </w:pPr>
      <w:r w:rsidRPr="008A635B">
        <w:t>- площадь благоустроенных общественных территорий муниципального образования, в отношении которых проведены работы по благоустройству;</w:t>
      </w:r>
    </w:p>
    <w:p w:rsidR="008A635B" w:rsidRPr="008A635B" w:rsidRDefault="008A635B" w:rsidP="008A635B">
      <w:pPr>
        <w:widowControl/>
        <w:ind w:firstLine="709"/>
        <w:jc w:val="both"/>
      </w:pPr>
      <w:r w:rsidRPr="008A635B">
        <w:t>Перечень целевых показателей Программы с учетом проведения инвентаризации дворовых территории и наиболее посещаемых территории общего пользования представлен в Приложении N1</w:t>
      </w:r>
    </w:p>
    <w:p w:rsidR="008A635B" w:rsidRPr="008A635B" w:rsidRDefault="008A635B" w:rsidP="008A635B">
      <w:pPr>
        <w:widowControl/>
        <w:jc w:val="center"/>
      </w:pPr>
    </w:p>
    <w:p w:rsidR="008A635B" w:rsidRPr="008A635B" w:rsidRDefault="008A635B" w:rsidP="008A635B">
      <w:pPr>
        <w:widowControl/>
        <w:contextualSpacing/>
        <w:jc w:val="center"/>
        <w:rPr>
          <w:b/>
          <w:lang w:eastAsia="en-US"/>
        </w:rPr>
      </w:pPr>
      <w:r w:rsidRPr="008A635B">
        <w:rPr>
          <w:b/>
          <w:lang w:eastAsia="en-US"/>
        </w:rPr>
        <w:t>3.  Прогноз ожидаемых результатов реализации Программы</w:t>
      </w:r>
    </w:p>
    <w:p w:rsidR="008A635B" w:rsidRPr="008A635B" w:rsidRDefault="008A635B" w:rsidP="008A635B">
      <w:pPr>
        <w:widowControl/>
        <w:contextualSpacing/>
        <w:jc w:val="both"/>
        <w:rPr>
          <w:lang w:eastAsia="en-US"/>
        </w:rPr>
      </w:pPr>
    </w:p>
    <w:p w:rsidR="008A635B" w:rsidRPr="008A635B" w:rsidRDefault="008A635B" w:rsidP="008A635B">
      <w:pPr>
        <w:widowControl/>
        <w:ind w:firstLine="709"/>
        <w:jc w:val="both"/>
      </w:pPr>
      <w:r w:rsidRPr="008A635B">
        <w:t>В результате реализации программных мероприятий к каждой дворовой территории, включенной в Программу, планируется применить индивидуальную технологию производства восстановительных и ремонтных работ. Проведение работ, необходимых для приведения территорий, прилегающих к многоквартирным жилым домам, и внутриквартальных проездов в нормативное состояние, обеспечит комфортные условия проживания населения, безопасность движения жителей, беспрепятственный проезд спецтехники, скорой помощи и т.д.</w:t>
      </w:r>
    </w:p>
    <w:p w:rsidR="008A635B" w:rsidRPr="008A635B" w:rsidRDefault="008A635B" w:rsidP="008A635B">
      <w:pPr>
        <w:widowControl/>
        <w:ind w:firstLine="709"/>
        <w:jc w:val="both"/>
      </w:pPr>
      <w:r w:rsidRPr="008A635B">
        <w:t>В результате реализации мероприятий, предусмотренных муниципальной программой, планируется:</w:t>
      </w:r>
    </w:p>
    <w:p w:rsidR="008A635B" w:rsidRPr="008A635B" w:rsidRDefault="008A635B" w:rsidP="008A635B">
      <w:pPr>
        <w:widowControl/>
        <w:ind w:firstLine="709"/>
        <w:jc w:val="both"/>
      </w:pPr>
      <w:r w:rsidRPr="008A635B">
        <w:t>- повышение уровня благоустройства дворовых территорий;</w:t>
      </w:r>
    </w:p>
    <w:p w:rsidR="008A635B" w:rsidRPr="008A635B" w:rsidRDefault="008A635B" w:rsidP="008A635B">
      <w:pPr>
        <w:widowControl/>
        <w:ind w:firstLine="709"/>
        <w:jc w:val="both"/>
      </w:pPr>
      <w:r w:rsidRPr="008A635B">
        <w:t xml:space="preserve">- повышение </w:t>
      </w:r>
      <w:proofErr w:type="gramStart"/>
      <w:r w:rsidRPr="008A635B">
        <w:t>уровня благоустройства мест массового отдыха людей</w:t>
      </w:r>
      <w:proofErr w:type="gramEnd"/>
      <w:r w:rsidRPr="008A635B">
        <w:t>;</w:t>
      </w:r>
    </w:p>
    <w:p w:rsidR="008A635B" w:rsidRPr="008A635B" w:rsidRDefault="008A635B" w:rsidP="008A635B">
      <w:pPr>
        <w:widowControl/>
        <w:ind w:firstLine="709"/>
        <w:jc w:val="both"/>
      </w:pPr>
      <w:r w:rsidRPr="008A635B">
        <w:t>- обеспечение комфортности проживания жителей;</w:t>
      </w:r>
    </w:p>
    <w:p w:rsidR="008A635B" w:rsidRPr="008A635B" w:rsidRDefault="008A635B" w:rsidP="008A635B">
      <w:pPr>
        <w:widowControl/>
        <w:ind w:firstLine="709"/>
        <w:jc w:val="both"/>
      </w:pPr>
      <w:r w:rsidRPr="008A635B">
        <w:t>- повышение безопасности движения пешеходов и транспортных средств на придомовых территориях и проездах к дворовым территориям многоквартирных домов.</w:t>
      </w:r>
    </w:p>
    <w:p w:rsidR="008A635B" w:rsidRPr="008A635B" w:rsidRDefault="008A635B" w:rsidP="008A635B">
      <w:pPr>
        <w:widowControl/>
        <w:jc w:val="center"/>
      </w:pPr>
    </w:p>
    <w:p w:rsidR="008A635B" w:rsidRPr="008A635B" w:rsidRDefault="008A635B" w:rsidP="008A635B">
      <w:pPr>
        <w:widowControl/>
        <w:ind w:firstLine="709"/>
        <w:jc w:val="center"/>
        <w:rPr>
          <w:b/>
          <w:bCs/>
        </w:rPr>
      </w:pPr>
      <w:r w:rsidRPr="008A635B">
        <w:rPr>
          <w:b/>
          <w:bCs/>
        </w:rPr>
        <w:t>4. Ресурсное обеспечение реализации программы</w:t>
      </w:r>
    </w:p>
    <w:p w:rsidR="008A635B" w:rsidRPr="008A635B" w:rsidRDefault="008A635B" w:rsidP="008A635B">
      <w:pPr>
        <w:widowControl/>
        <w:ind w:firstLine="709"/>
        <w:jc w:val="center"/>
      </w:pPr>
    </w:p>
    <w:p w:rsidR="008A635B" w:rsidRPr="008A635B" w:rsidRDefault="008A635B" w:rsidP="008A635B">
      <w:pPr>
        <w:widowControl/>
        <w:ind w:firstLine="709"/>
        <w:jc w:val="both"/>
        <w:rPr>
          <w:color w:val="000000"/>
        </w:rPr>
      </w:pPr>
      <w:r w:rsidRPr="008A635B">
        <w:rPr>
          <w:color w:val="000000"/>
        </w:rPr>
        <w:t>Финансовое обеспечение реализации программы осуществляется:</w:t>
      </w:r>
    </w:p>
    <w:p w:rsidR="008A635B" w:rsidRPr="008A635B" w:rsidRDefault="008A635B" w:rsidP="008A635B">
      <w:pPr>
        <w:widowControl/>
        <w:ind w:firstLine="709"/>
        <w:jc w:val="both"/>
        <w:rPr>
          <w:color w:val="000000"/>
        </w:rPr>
      </w:pPr>
      <w:r w:rsidRPr="008A635B">
        <w:rPr>
          <w:color w:val="000000"/>
        </w:rPr>
        <w:t>- за счет субсидии из федерального бюджета, на основании законодательных актов Правительства Российской Федерации;</w:t>
      </w:r>
    </w:p>
    <w:p w:rsidR="008A635B" w:rsidRPr="008A635B" w:rsidRDefault="008A635B" w:rsidP="008A635B">
      <w:pPr>
        <w:widowControl/>
        <w:ind w:firstLine="709"/>
        <w:jc w:val="both"/>
        <w:rPr>
          <w:color w:val="000000"/>
        </w:rPr>
      </w:pPr>
      <w:r w:rsidRPr="008A635B">
        <w:rPr>
          <w:color w:val="000000"/>
        </w:rPr>
        <w:t xml:space="preserve">- за счет </w:t>
      </w:r>
      <w:proofErr w:type="spellStart"/>
      <w:r w:rsidRPr="008A635B">
        <w:rPr>
          <w:color w:val="000000"/>
        </w:rPr>
        <w:t>софинансирования</w:t>
      </w:r>
      <w:proofErr w:type="spellEnd"/>
      <w:r w:rsidRPr="008A635B">
        <w:rPr>
          <w:color w:val="000000"/>
        </w:rPr>
        <w:t xml:space="preserve"> из бюджета Пензенской области, на основании законодательных актов Правительства Пензенской области;</w:t>
      </w:r>
    </w:p>
    <w:p w:rsidR="008A635B" w:rsidRPr="008A635B" w:rsidRDefault="008A635B" w:rsidP="008A635B">
      <w:pPr>
        <w:widowControl/>
        <w:ind w:firstLine="708"/>
        <w:jc w:val="both"/>
      </w:pPr>
      <w:r w:rsidRPr="008A635B">
        <w:t>- за счет средств из бюджета  Русско-</w:t>
      </w:r>
      <w:proofErr w:type="spellStart"/>
      <w:r w:rsidRPr="008A635B">
        <w:t>Камешкирского</w:t>
      </w:r>
      <w:proofErr w:type="spellEnd"/>
      <w:r w:rsidRPr="008A635B">
        <w:t xml:space="preserve"> сельсовета.</w:t>
      </w:r>
    </w:p>
    <w:p w:rsidR="008A635B" w:rsidRPr="008A635B" w:rsidRDefault="008A635B" w:rsidP="008A635B">
      <w:pPr>
        <w:widowControl/>
        <w:jc w:val="both"/>
      </w:pPr>
      <w:proofErr w:type="gramStart"/>
      <w:r w:rsidRPr="008A635B">
        <w:t>В виде внебюджетных средств (собственные средства заинтересованных лиц) в размере не менее 20% от стоимости мероприятий, предусмотренных дополнительным перечнем работ по благоустройству дворовых территорий, включенных в Программу, после вступления в силу постановления Правительства Российской Федерации от 09.02.2019 №106 «О внесении изменений</w:t>
      </w:r>
      <w:r w:rsidRPr="008A635B">
        <w:tab/>
        <w:t xml:space="preserve"> к государственной программе Российской Федерации «Обеспечение доступным и комфортным жильем и коммунальными услугами граждан Российской Федерации, в случае принятия</w:t>
      </w:r>
      <w:proofErr w:type="gramEnd"/>
      <w:r w:rsidRPr="008A635B">
        <w:t xml:space="preserve"> заинтересованными лицами решения о выполнении работ по дополнительному перечню.</w:t>
      </w:r>
    </w:p>
    <w:p w:rsidR="008A635B" w:rsidRPr="008A635B" w:rsidRDefault="008A635B" w:rsidP="008A635B">
      <w:pPr>
        <w:widowControl/>
        <w:ind w:firstLine="539"/>
        <w:jc w:val="both"/>
      </w:pPr>
      <w:bookmarkStart w:id="0" w:name="Par0"/>
      <w:bookmarkEnd w:id="0"/>
      <w:r w:rsidRPr="008A635B">
        <w:t>Условием предоставления субсидии является представление в Министерство жилищно-коммунального хозяйства и гражданской защиты населения Пензенской области (далее – Министерство) в срок до 1 апреля года предоставления субсидии (далее - дата окончания приема документов) следующих документов:</w:t>
      </w:r>
    </w:p>
    <w:p w:rsidR="008A635B" w:rsidRPr="008A635B" w:rsidRDefault="008A635B" w:rsidP="008A635B">
      <w:pPr>
        <w:widowControl/>
        <w:ind w:firstLine="539"/>
        <w:jc w:val="both"/>
      </w:pPr>
      <w:r w:rsidRPr="008A635B">
        <w:t>- заявка на предоставление субсидии из бюджета Пензенской области, подписанная главой муниципального образования;</w:t>
      </w:r>
    </w:p>
    <w:p w:rsidR="008A635B" w:rsidRPr="008A635B" w:rsidRDefault="008A635B" w:rsidP="008A635B">
      <w:pPr>
        <w:widowControl/>
        <w:ind w:firstLine="539"/>
        <w:jc w:val="both"/>
      </w:pPr>
      <w:proofErr w:type="gramStart"/>
      <w:r w:rsidRPr="008A635B">
        <w:t xml:space="preserve">- гарантийное обязательство об исполнении условий предоставления субсидии, определенных Порядком предоставления и распределения субсидий из бюджета Пензенской области бюджетам муниципальных образований Пензенской области на поддержку муниципальных программ формирования комфортной городской среды на 2018 - 2027 годы, в том числе обеспечение </w:t>
      </w:r>
      <w:proofErr w:type="spellStart"/>
      <w:r w:rsidRPr="008A635B">
        <w:t>софинансирования</w:t>
      </w:r>
      <w:proofErr w:type="spellEnd"/>
      <w:r w:rsidRPr="008A635B">
        <w:t xml:space="preserve"> в бюджете муниципального образования в размере не менее 3,85% от общей суммы субсидии из бюджета Пензенской области;</w:t>
      </w:r>
      <w:proofErr w:type="gramEnd"/>
    </w:p>
    <w:p w:rsidR="008A635B" w:rsidRPr="008A635B" w:rsidRDefault="008A635B" w:rsidP="008A635B">
      <w:pPr>
        <w:widowControl/>
        <w:ind w:firstLine="539"/>
        <w:jc w:val="both"/>
      </w:pPr>
      <w:r w:rsidRPr="008A635B">
        <w:t>- справка Территориального органа федеральной службы государственной статистики по Пензенской области о численности постоянного населения по муниципальному образованию по состоянию на 1 января года, предшествующего году предоставления субсидии.</w:t>
      </w:r>
    </w:p>
    <w:p w:rsidR="008A635B" w:rsidRPr="008A635B" w:rsidRDefault="008A635B" w:rsidP="008A635B">
      <w:pPr>
        <w:widowControl/>
        <w:ind w:firstLine="539"/>
        <w:jc w:val="both"/>
      </w:pPr>
      <w:r w:rsidRPr="008A635B">
        <w:t>- копию утвержденной не позднее 31 марта 2018 года муниципальной программы формирования  комфортной городской среды на 2018 - 2027 годы;</w:t>
      </w:r>
    </w:p>
    <w:p w:rsidR="008A635B" w:rsidRPr="008A635B" w:rsidRDefault="008A635B" w:rsidP="008A635B">
      <w:pPr>
        <w:widowControl/>
        <w:ind w:firstLine="539"/>
        <w:jc w:val="both"/>
      </w:pPr>
      <w:r w:rsidRPr="008A635B">
        <w:t xml:space="preserve">- копию утвержденных или откорректированных до 1 ноября 2017 года Правил благоустройства (с учетом общественных обсуждений). </w:t>
      </w:r>
    </w:p>
    <w:p w:rsidR="008A635B" w:rsidRPr="008A635B" w:rsidRDefault="008A635B" w:rsidP="008A635B">
      <w:pPr>
        <w:widowControl/>
        <w:ind w:firstLine="539"/>
        <w:jc w:val="both"/>
      </w:pPr>
      <w:r w:rsidRPr="008A635B">
        <w:t>Сведения о ресурсном обеспечении реализации муниципальной программы за счет всех источников финансирования на период 2018-2027 гг. представлены в приложении № 5.</w:t>
      </w:r>
    </w:p>
    <w:p w:rsidR="008A635B" w:rsidRPr="008A635B" w:rsidRDefault="008A635B" w:rsidP="008A635B">
      <w:pPr>
        <w:widowControl/>
        <w:ind w:firstLine="539"/>
        <w:jc w:val="both"/>
        <w:rPr>
          <w:b/>
        </w:rPr>
      </w:pPr>
    </w:p>
    <w:p w:rsidR="008A635B" w:rsidRPr="008A635B" w:rsidRDefault="008A635B" w:rsidP="008A635B">
      <w:pPr>
        <w:widowControl/>
        <w:contextualSpacing/>
        <w:jc w:val="center"/>
        <w:rPr>
          <w:b/>
          <w:lang w:eastAsia="en-US"/>
        </w:rPr>
      </w:pPr>
      <w:r w:rsidRPr="008A635B">
        <w:rPr>
          <w:b/>
          <w:lang w:eastAsia="en-US"/>
        </w:rPr>
        <w:t>5. Перечень мероприятий Программы</w:t>
      </w:r>
    </w:p>
    <w:p w:rsidR="008A635B" w:rsidRPr="008A635B" w:rsidRDefault="008A635B" w:rsidP="008A635B">
      <w:pPr>
        <w:autoSpaceDE w:val="0"/>
        <w:autoSpaceDN w:val="0"/>
        <w:jc w:val="both"/>
      </w:pPr>
    </w:p>
    <w:p w:rsidR="008A635B" w:rsidRPr="008A635B" w:rsidRDefault="008A635B" w:rsidP="008A635B">
      <w:pPr>
        <w:autoSpaceDE w:val="0"/>
        <w:autoSpaceDN w:val="0"/>
        <w:ind w:firstLine="708"/>
        <w:jc w:val="both"/>
      </w:pPr>
      <w:r w:rsidRPr="008A635B">
        <w:lastRenderedPageBreak/>
        <w:t>Основу Программы составляет ремонт и благоустройство дворовых территорий многоквартирных домов и мест массового пребывания населения.</w:t>
      </w:r>
    </w:p>
    <w:p w:rsidR="008A635B" w:rsidRPr="008A635B" w:rsidRDefault="008A635B" w:rsidP="008A635B">
      <w:pPr>
        <w:widowControl/>
        <w:ind w:firstLine="708"/>
        <w:jc w:val="both"/>
      </w:pPr>
      <w:r w:rsidRPr="008A635B">
        <w:t>Мероприятия по благоустройству дворовых территорий, общественных территорий муниципального образования формируются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 Перечень мероприятий Программы представлен в приложении № 2 к настоящей Программе.</w:t>
      </w:r>
    </w:p>
    <w:p w:rsidR="008A635B" w:rsidRPr="008A635B" w:rsidRDefault="008A635B" w:rsidP="008A635B">
      <w:pPr>
        <w:widowControl/>
        <w:ind w:firstLine="708"/>
        <w:jc w:val="both"/>
      </w:pPr>
      <w:r w:rsidRPr="008A635B">
        <w:rPr>
          <w:color w:val="000000"/>
        </w:rPr>
        <w:t xml:space="preserve">Адресный перечень дворовых территорий предоставлен  в приложении  № 6  и наиболее посещаемых </w:t>
      </w:r>
      <w:r w:rsidRPr="008A635B">
        <w:t xml:space="preserve">общественных территорий </w:t>
      </w:r>
      <w:r w:rsidRPr="008A635B">
        <w:rPr>
          <w:color w:val="000000"/>
        </w:rPr>
        <w:t>в приложении  № 7.</w:t>
      </w:r>
    </w:p>
    <w:p w:rsidR="008A635B" w:rsidRPr="008A635B" w:rsidRDefault="008A635B" w:rsidP="008A635B">
      <w:pPr>
        <w:widowControl/>
        <w:ind w:firstLine="708"/>
        <w:jc w:val="center"/>
      </w:pPr>
    </w:p>
    <w:p w:rsidR="008A635B" w:rsidRPr="008A635B" w:rsidRDefault="008A635B" w:rsidP="008A635B">
      <w:pPr>
        <w:widowControl/>
        <w:ind w:firstLine="708"/>
        <w:jc w:val="center"/>
        <w:rPr>
          <w:b/>
        </w:rPr>
      </w:pPr>
      <w:r w:rsidRPr="008A635B">
        <w:rPr>
          <w:b/>
        </w:rPr>
        <w:t xml:space="preserve">6. Объем видов работ по </w:t>
      </w:r>
      <w:r w:rsidRPr="008A635B">
        <w:rPr>
          <w:b/>
          <w:bCs/>
        </w:rPr>
        <w:t>благоустройству дворовых территорий МКД</w:t>
      </w:r>
    </w:p>
    <w:p w:rsidR="008A635B" w:rsidRPr="008A635B" w:rsidRDefault="008A635B" w:rsidP="008A635B">
      <w:pPr>
        <w:autoSpaceDE w:val="0"/>
        <w:autoSpaceDN w:val="0"/>
        <w:ind w:firstLine="851"/>
        <w:jc w:val="both"/>
      </w:pPr>
    </w:p>
    <w:p w:rsidR="008A635B" w:rsidRPr="008A635B" w:rsidRDefault="008A635B" w:rsidP="008A635B">
      <w:pPr>
        <w:autoSpaceDE w:val="0"/>
        <w:autoSpaceDN w:val="0"/>
        <w:ind w:firstLine="851"/>
        <w:jc w:val="both"/>
      </w:pPr>
      <w:r w:rsidRPr="008A635B">
        <w:t xml:space="preserve">Для поддержания дворовых территорий и мест массового пребывания населения в технически исправном состоянии и приведения их в соответствие с современными требованиями комфортности разработана настоящая Программа, в которой предусматривается целенаправленная работа по благоустройству дворовых территорий МКД исходя </w:t>
      </w:r>
      <w:proofErr w:type="gramStart"/>
      <w:r w:rsidRPr="008A635B">
        <w:t>из</w:t>
      </w:r>
      <w:proofErr w:type="gramEnd"/>
      <w:r w:rsidRPr="008A635B">
        <w:t>:</w:t>
      </w:r>
    </w:p>
    <w:p w:rsidR="008A635B" w:rsidRPr="008A635B" w:rsidRDefault="008A635B" w:rsidP="008A635B">
      <w:pPr>
        <w:autoSpaceDE w:val="0"/>
        <w:autoSpaceDN w:val="0"/>
        <w:ind w:firstLine="708"/>
        <w:jc w:val="both"/>
      </w:pPr>
      <w:r w:rsidRPr="008A635B">
        <w:t>а) минимального перечня работ:</w:t>
      </w:r>
    </w:p>
    <w:p w:rsidR="008A635B" w:rsidRPr="008A635B" w:rsidRDefault="008A635B" w:rsidP="008A635B">
      <w:pPr>
        <w:autoSpaceDE w:val="0"/>
        <w:autoSpaceDN w:val="0"/>
        <w:ind w:firstLine="851"/>
        <w:jc w:val="both"/>
      </w:pPr>
      <w:r w:rsidRPr="008A635B">
        <w:t>- ремонт дворовых проездов;</w:t>
      </w:r>
    </w:p>
    <w:p w:rsidR="008A635B" w:rsidRPr="008A635B" w:rsidRDefault="008A635B" w:rsidP="008A635B">
      <w:pPr>
        <w:autoSpaceDE w:val="0"/>
        <w:autoSpaceDN w:val="0"/>
        <w:ind w:firstLine="851"/>
        <w:jc w:val="both"/>
      </w:pPr>
      <w:r w:rsidRPr="008A635B">
        <w:t>- установка скамеек, урн для мусора.</w:t>
      </w:r>
    </w:p>
    <w:p w:rsidR="008A635B" w:rsidRPr="008A635B" w:rsidRDefault="008A635B" w:rsidP="008A635B">
      <w:pPr>
        <w:widowControl/>
        <w:autoSpaceDE w:val="0"/>
        <w:autoSpaceDN w:val="0"/>
        <w:adjustRightInd w:val="0"/>
        <w:ind w:firstLine="540"/>
        <w:jc w:val="both"/>
      </w:pPr>
      <w:r w:rsidRPr="008A635B">
        <w:t>(к минимальному перечню работ прилагаются визуализированные образцы элементов благоустройства, предлагаемые к размещению на дворовой территории);</w:t>
      </w:r>
    </w:p>
    <w:p w:rsidR="008A635B" w:rsidRPr="008A635B" w:rsidRDefault="008A635B" w:rsidP="008A635B">
      <w:pPr>
        <w:autoSpaceDE w:val="0"/>
        <w:autoSpaceDN w:val="0"/>
        <w:ind w:firstLine="540"/>
        <w:jc w:val="both"/>
      </w:pPr>
      <w:r w:rsidRPr="008A635B">
        <w:t>б) дополнительного перечня работ:</w:t>
      </w:r>
    </w:p>
    <w:p w:rsidR="008A635B" w:rsidRPr="008A635B" w:rsidRDefault="008A635B" w:rsidP="008A635B">
      <w:pPr>
        <w:autoSpaceDE w:val="0"/>
        <w:autoSpaceDN w:val="0"/>
        <w:ind w:firstLine="851"/>
        <w:jc w:val="both"/>
      </w:pPr>
      <w:r w:rsidRPr="008A635B">
        <w:t>- оборудование детских площадок;</w:t>
      </w:r>
    </w:p>
    <w:p w:rsidR="008A635B" w:rsidRPr="008A635B" w:rsidRDefault="008A635B" w:rsidP="008A635B">
      <w:pPr>
        <w:autoSpaceDE w:val="0"/>
        <w:autoSpaceDN w:val="0"/>
        <w:ind w:firstLine="851"/>
        <w:jc w:val="both"/>
      </w:pPr>
      <w:r w:rsidRPr="008A635B">
        <w:t>- оборудование спортивных площадок;</w:t>
      </w:r>
    </w:p>
    <w:p w:rsidR="008A635B" w:rsidRPr="008A635B" w:rsidRDefault="008A635B" w:rsidP="008A635B">
      <w:pPr>
        <w:autoSpaceDE w:val="0"/>
        <w:autoSpaceDN w:val="0"/>
        <w:ind w:firstLine="851"/>
        <w:jc w:val="both"/>
      </w:pPr>
      <w:r w:rsidRPr="008A635B">
        <w:t>- устройство автомобильных парковок;</w:t>
      </w:r>
    </w:p>
    <w:p w:rsidR="008A635B" w:rsidRPr="008A635B" w:rsidRDefault="008A635B" w:rsidP="008A635B">
      <w:pPr>
        <w:autoSpaceDE w:val="0"/>
        <w:autoSpaceDN w:val="0"/>
        <w:ind w:firstLine="851"/>
        <w:jc w:val="both"/>
      </w:pPr>
      <w:r w:rsidRPr="008A635B">
        <w:t>- устройство и обустройство тротуаров и пешеходных дорожек.</w:t>
      </w:r>
    </w:p>
    <w:p w:rsidR="008A635B" w:rsidRPr="008A635B" w:rsidRDefault="008A635B" w:rsidP="008A635B">
      <w:pPr>
        <w:widowControl/>
        <w:ind w:firstLine="851"/>
        <w:jc w:val="both"/>
      </w:pPr>
      <w:r w:rsidRPr="008A635B">
        <w:t>Перед началом работ по благоустройству двора разрабатывается эскизный проект мероприятий, а при необходимости - рабочий проект.</w:t>
      </w:r>
    </w:p>
    <w:p w:rsidR="008A635B" w:rsidRPr="008A635B" w:rsidRDefault="008A635B" w:rsidP="008A635B">
      <w:pPr>
        <w:widowControl/>
        <w:ind w:firstLine="720"/>
        <w:jc w:val="both"/>
        <w:rPr>
          <w:b/>
          <w:bCs/>
          <w:color w:val="000000"/>
        </w:rPr>
      </w:pPr>
    </w:p>
    <w:p w:rsidR="008A635B" w:rsidRPr="008A635B" w:rsidRDefault="008A635B" w:rsidP="008A635B">
      <w:pPr>
        <w:widowControl/>
        <w:ind w:firstLine="720"/>
        <w:jc w:val="center"/>
        <w:rPr>
          <w:color w:val="000000"/>
        </w:rPr>
      </w:pPr>
      <w:r w:rsidRPr="008A635B">
        <w:rPr>
          <w:b/>
          <w:bCs/>
          <w:color w:val="000000"/>
        </w:rPr>
        <w:t>7. Анализ рисков реализации муниципальной программы и меры управления рисками.</w:t>
      </w:r>
    </w:p>
    <w:p w:rsidR="008A635B" w:rsidRPr="008A635B" w:rsidRDefault="008A635B" w:rsidP="008A635B">
      <w:pPr>
        <w:widowControl/>
        <w:ind w:firstLine="709"/>
        <w:jc w:val="both"/>
        <w:rPr>
          <w:color w:val="000000"/>
        </w:rPr>
      </w:pPr>
      <w:r w:rsidRPr="008A635B">
        <w:rPr>
          <w:color w:val="000000"/>
        </w:rPr>
        <w:t>Реализация муниципальной программы сопряжена с рядом макроэкономических, социальных, финансовых и иных рисков, которые могут привести к несвоевременному или неполному решению задач программы.</w:t>
      </w:r>
    </w:p>
    <w:p w:rsidR="008A635B" w:rsidRPr="008A635B" w:rsidRDefault="008A635B" w:rsidP="008A635B">
      <w:pPr>
        <w:widowControl/>
        <w:ind w:firstLine="709"/>
        <w:jc w:val="both"/>
        <w:rPr>
          <w:color w:val="000000"/>
        </w:rPr>
      </w:pPr>
      <w:r w:rsidRPr="008A635B">
        <w:rPr>
          <w:color w:val="000000"/>
        </w:rPr>
        <w:t>К таким рискам можно отнести:</w:t>
      </w:r>
    </w:p>
    <w:p w:rsidR="008A635B" w:rsidRPr="008A635B" w:rsidRDefault="008A635B" w:rsidP="008A635B">
      <w:pPr>
        <w:widowControl/>
        <w:jc w:val="both"/>
        <w:rPr>
          <w:color w:val="000000"/>
        </w:rPr>
      </w:pPr>
      <w:r w:rsidRPr="008A635B">
        <w:rPr>
          <w:color w:val="000000"/>
        </w:rPr>
        <w:t>- влияние невыполнения (неполного выполнения) отдельных отраслевых мероприятий на комплексные результаты муниципальной программы;</w:t>
      </w:r>
    </w:p>
    <w:p w:rsidR="008A635B" w:rsidRPr="008A635B" w:rsidRDefault="008A635B" w:rsidP="008A635B">
      <w:pPr>
        <w:widowControl/>
        <w:ind w:firstLine="1"/>
        <w:jc w:val="both"/>
        <w:rPr>
          <w:color w:val="000000"/>
        </w:rPr>
      </w:pPr>
      <w:r w:rsidRPr="008A635B">
        <w:rPr>
          <w:color w:val="000000"/>
        </w:rPr>
        <w:t xml:space="preserve">- недостаточное финансирование программных мероприятий; </w:t>
      </w:r>
    </w:p>
    <w:p w:rsidR="008A635B" w:rsidRPr="008A635B" w:rsidRDefault="008A635B" w:rsidP="008A635B">
      <w:pPr>
        <w:widowControl/>
        <w:ind w:firstLine="1"/>
        <w:jc w:val="both"/>
        <w:rPr>
          <w:color w:val="000000"/>
        </w:rPr>
      </w:pPr>
      <w:r w:rsidRPr="008A635B">
        <w:rPr>
          <w:color w:val="000000"/>
        </w:rPr>
        <w:t>- макроэкономические риски, связанные с нестабильностью экономики, а также изменением конъюнктуры на внутреннем рынке строительных материалов, техники, рабочей силы;</w:t>
      </w:r>
    </w:p>
    <w:p w:rsidR="008A635B" w:rsidRPr="008A635B" w:rsidRDefault="008A635B" w:rsidP="008A635B">
      <w:pPr>
        <w:widowControl/>
        <w:jc w:val="both"/>
        <w:rPr>
          <w:color w:val="000000"/>
        </w:rPr>
      </w:pPr>
      <w:r w:rsidRPr="008A635B">
        <w:rPr>
          <w:color w:val="000000"/>
        </w:rPr>
        <w:t>- законодательные риски.</w:t>
      </w:r>
    </w:p>
    <w:p w:rsidR="008A635B" w:rsidRPr="008A635B" w:rsidRDefault="008A635B" w:rsidP="008A635B">
      <w:pPr>
        <w:widowControl/>
        <w:ind w:firstLine="709"/>
        <w:jc w:val="both"/>
        <w:rPr>
          <w:color w:val="000000"/>
        </w:rPr>
      </w:pPr>
      <w:r w:rsidRPr="008A635B">
        <w:rPr>
          <w:color w:val="000000"/>
        </w:rPr>
        <w:t xml:space="preserve">Соисполнители муниципальной программы осуществляют систематический </w:t>
      </w:r>
      <w:proofErr w:type="gramStart"/>
      <w:r w:rsidRPr="008A635B">
        <w:rPr>
          <w:color w:val="000000"/>
        </w:rPr>
        <w:t>контроль за</w:t>
      </w:r>
      <w:proofErr w:type="gramEnd"/>
      <w:r w:rsidRPr="008A635B">
        <w:rPr>
          <w:color w:val="000000"/>
        </w:rPr>
        <w:t xml:space="preserve"> ее исполнением и при необходимости готовят предложения по корректировке муниципальной программы и действиям, которые необходимо совершить в целях эффективной реализации муниципальной программы, а также составляют сводный отчет о ходе ее исполнения.</w:t>
      </w:r>
    </w:p>
    <w:p w:rsidR="008A635B" w:rsidRPr="008A635B" w:rsidRDefault="008A635B" w:rsidP="008A635B">
      <w:pPr>
        <w:widowControl/>
        <w:ind w:firstLine="709"/>
        <w:jc w:val="both"/>
        <w:rPr>
          <w:color w:val="000000"/>
        </w:rPr>
      </w:pPr>
      <w:r w:rsidRPr="008A635B">
        <w:rPr>
          <w:color w:val="000000"/>
        </w:rPr>
        <w:t>Эффективность реализации мероприятий программы во многом будет зависеть от совершенствования нормативно-правовой базы в сфере градостроительного законодательства, законодательства о закупках для государственных (муниципальных) нужд. Принятие мер регулирования по управлению рисками муниципальной программы в процессе ее реализации осуществляется соисполнителями муниципальной программы.</w:t>
      </w:r>
    </w:p>
    <w:p w:rsidR="008A635B" w:rsidRPr="008A635B" w:rsidRDefault="008A635B" w:rsidP="008A635B">
      <w:pPr>
        <w:widowControl/>
        <w:ind w:firstLine="709"/>
        <w:jc w:val="both"/>
        <w:rPr>
          <w:color w:val="000000"/>
        </w:rPr>
      </w:pPr>
      <w:r w:rsidRPr="008A635B">
        <w:rPr>
          <w:color w:val="000000"/>
        </w:rPr>
        <w:t>На минимизацию рисков на достижение конечных результатов муниципальной программы направлены меры по разработке планов по мероприятиям, отраслевых проектов и мониторинга реализации программы, включая промежуточные показатели и индикаторы, а также информирование населения и публикация данных о ходе реализации программы.</w:t>
      </w:r>
    </w:p>
    <w:p w:rsidR="008A635B" w:rsidRPr="008A635B" w:rsidRDefault="008A635B" w:rsidP="008A635B">
      <w:pPr>
        <w:widowControl/>
        <w:ind w:firstLine="709"/>
        <w:jc w:val="both"/>
        <w:rPr>
          <w:color w:val="000000"/>
        </w:rPr>
      </w:pPr>
      <w:r w:rsidRPr="008A635B">
        <w:rPr>
          <w:color w:val="000000"/>
        </w:rPr>
        <w:t>Минимизация рисков недофинансирования из бюджетных источников осуществляется путем бюджетного планирования, а также своевременной корректировки финансовых показателей муниципальной программы.</w:t>
      </w:r>
    </w:p>
    <w:p w:rsidR="008A635B" w:rsidRPr="008A635B" w:rsidRDefault="008A635B" w:rsidP="008A635B">
      <w:pPr>
        <w:widowControl/>
        <w:ind w:firstLine="709"/>
        <w:jc w:val="both"/>
        <w:rPr>
          <w:color w:val="000000"/>
        </w:rPr>
      </w:pPr>
      <w:r w:rsidRPr="008A635B">
        <w:rPr>
          <w:color w:val="000000"/>
        </w:rPr>
        <w:t>Управление рисками при реализации муниципальной программы и минимизация их негативных последствий при выполнении муниципальной программы будет осуществляться на основе оперативного планирования работ.</w:t>
      </w:r>
    </w:p>
    <w:p w:rsidR="008A635B" w:rsidRPr="008A635B" w:rsidRDefault="008A635B" w:rsidP="008A635B">
      <w:pPr>
        <w:widowControl/>
        <w:ind w:firstLine="709"/>
        <w:jc w:val="both"/>
        <w:rPr>
          <w:color w:val="000000"/>
        </w:rPr>
      </w:pPr>
      <w:r w:rsidRPr="008A635B">
        <w:rPr>
          <w:color w:val="000000"/>
        </w:rPr>
        <w:t>Управление реализацией муниципальной программы предусматривает следующие меры, направленные на управление рисками:</w:t>
      </w:r>
    </w:p>
    <w:p w:rsidR="008A635B" w:rsidRPr="008A635B" w:rsidRDefault="008A635B" w:rsidP="008A635B">
      <w:pPr>
        <w:widowControl/>
        <w:ind w:firstLine="709"/>
        <w:jc w:val="both"/>
        <w:rPr>
          <w:color w:val="000000"/>
        </w:rPr>
      </w:pPr>
      <w:r w:rsidRPr="008A635B">
        <w:rPr>
          <w:color w:val="000000"/>
        </w:rPr>
        <w:t>- использование принципа гибкого ресурсного обеспечения при планировании мероприятий, своевременной корректировки планов для наиболее эффективного использования выделенных ресурсов;</w:t>
      </w:r>
    </w:p>
    <w:p w:rsidR="008A635B" w:rsidRPr="008A635B" w:rsidRDefault="008A635B" w:rsidP="008A635B">
      <w:pPr>
        <w:widowControl/>
        <w:ind w:firstLine="709"/>
        <w:jc w:val="both"/>
      </w:pPr>
      <w:r w:rsidRPr="008A635B">
        <w:t>- периодическая корректировка состава программных мероприятий и показателей с учетом достигнутых результатов и текущих условий реализации муниципальной программы.</w:t>
      </w:r>
    </w:p>
    <w:p w:rsidR="008A635B" w:rsidRPr="008A635B" w:rsidRDefault="008A635B" w:rsidP="008A635B">
      <w:pPr>
        <w:widowControl/>
        <w:ind w:firstLine="709"/>
        <w:jc w:val="both"/>
        <w:rPr>
          <w:b/>
        </w:rPr>
      </w:pPr>
    </w:p>
    <w:p w:rsidR="008A635B" w:rsidRPr="008A635B" w:rsidRDefault="008A635B" w:rsidP="008A635B">
      <w:pPr>
        <w:widowControl/>
        <w:ind w:firstLine="709"/>
        <w:jc w:val="center"/>
        <w:rPr>
          <w:b/>
        </w:rPr>
      </w:pPr>
      <w:r w:rsidRPr="008A635B">
        <w:rPr>
          <w:b/>
        </w:rPr>
        <w:lastRenderedPageBreak/>
        <w:t>8. Срок реализации настоящей  Программы</w:t>
      </w:r>
    </w:p>
    <w:p w:rsidR="008A635B" w:rsidRPr="008A635B" w:rsidRDefault="008A635B" w:rsidP="008A635B">
      <w:pPr>
        <w:widowControl/>
        <w:ind w:firstLine="709"/>
        <w:jc w:val="center"/>
        <w:rPr>
          <w:b/>
          <w:color w:val="000000"/>
        </w:rPr>
      </w:pPr>
    </w:p>
    <w:p w:rsidR="008A635B" w:rsidRPr="008A635B" w:rsidRDefault="008A635B" w:rsidP="008A635B">
      <w:pPr>
        <w:widowControl/>
        <w:ind w:firstLine="709"/>
        <w:jc w:val="both"/>
      </w:pPr>
      <w:r w:rsidRPr="008A635B">
        <w:t>Реализация Программы предусмотрена в 2018-2027 годы.</w:t>
      </w:r>
    </w:p>
    <w:p w:rsidR="008A635B" w:rsidRPr="008A635B" w:rsidRDefault="008A635B" w:rsidP="008A635B">
      <w:pPr>
        <w:widowControl/>
        <w:ind w:firstLine="709"/>
        <w:jc w:val="both"/>
      </w:pPr>
      <w:r w:rsidRPr="008A635B">
        <w:t>В целях обеспечения непрерывности и преемственности предусмотренных мероприятий  Программы деление на этапы реализации не предусмотрено.</w:t>
      </w:r>
    </w:p>
    <w:p w:rsidR="008A635B" w:rsidRPr="008A635B" w:rsidRDefault="008A635B" w:rsidP="008A635B">
      <w:pPr>
        <w:widowControl/>
        <w:ind w:firstLine="709"/>
        <w:jc w:val="both"/>
      </w:pPr>
      <w:r w:rsidRPr="008A635B">
        <w:t>В ходе исполнения Программы будет производиться корректировка параметров и планов ее реализации в рамках бюджетного процесса с учетом тенденций демографического и социально экономического развития страны.</w:t>
      </w:r>
    </w:p>
    <w:p w:rsidR="008A635B" w:rsidRPr="008A635B" w:rsidRDefault="008A635B" w:rsidP="008A635B">
      <w:pPr>
        <w:autoSpaceDE w:val="0"/>
        <w:autoSpaceDN w:val="0"/>
        <w:ind w:firstLine="851"/>
        <w:jc w:val="both"/>
      </w:pPr>
    </w:p>
    <w:p w:rsidR="008A635B" w:rsidRPr="008A635B" w:rsidRDefault="008A635B" w:rsidP="008A635B">
      <w:pPr>
        <w:widowControl/>
        <w:autoSpaceDE w:val="0"/>
        <w:autoSpaceDN w:val="0"/>
        <w:adjustRightInd w:val="0"/>
        <w:jc w:val="center"/>
        <w:rPr>
          <w:b/>
          <w:kern w:val="3"/>
        </w:rPr>
      </w:pPr>
      <w:r w:rsidRPr="008A635B">
        <w:rPr>
          <w:b/>
        </w:rPr>
        <w:t xml:space="preserve">9. Условия о форме участия </w:t>
      </w:r>
      <w:r w:rsidRPr="008A635B">
        <w:rPr>
          <w:b/>
          <w:kern w:val="3"/>
        </w:rPr>
        <w:t>собственников помещений</w:t>
      </w:r>
    </w:p>
    <w:p w:rsidR="008A635B" w:rsidRPr="008A635B" w:rsidRDefault="008A635B" w:rsidP="008A635B">
      <w:pPr>
        <w:widowControl/>
        <w:autoSpaceDE w:val="0"/>
        <w:autoSpaceDN w:val="0"/>
        <w:adjustRightInd w:val="0"/>
        <w:jc w:val="center"/>
        <w:rPr>
          <w:b/>
        </w:rPr>
      </w:pPr>
      <w:r w:rsidRPr="008A635B">
        <w:rPr>
          <w:b/>
          <w:kern w:val="3"/>
        </w:rPr>
        <w:t>в многоквартирных домах, собственников иных зданий и сооружений, расположенных в границах дворовой территории, подлежащей благоустройству,</w:t>
      </w:r>
      <w:r w:rsidRPr="008A635B">
        <w:rPr>
          <w:b/>
        </w:rPr>
        <w:t xml:space="preserve"> в реализации Программы и порядок аккумулирования и расходования </w:t>
      </w:r>
      <w:proofErr w:type="gramStart"/>
      <w:r w:rsidRPr="008A635B">
        <w:rPr>
          <w:b/>
        </w:rPr>
        <w:t>средств</w:t>
      </w:r>
      <w:proofErr w:type="gramEnd"/>
      <w:r w:rsidRPr="008A635B">
        <w:rPr>
          <w:b/>
        </w:rPr>
        <w:t xml:space="preserve"> направляемых на выполнение минимального и дополнительного перечня работ.</w:t>
      </w:r>
    </w:p>
    <w:p w:rsidR="008A635B" w:rsidRPr="008A635B" w:rsidRDefault="008A635B" w:rsidP="008A635B">
      <w:pPr>
        <w:widowControl/>
        <w:autoSpaceDE w:val="0"/>
        <w:autoSpaceDN w:val="0"/>
        <w:adjustRightInd w:val="0"/>
        <w:jc w:val="both"/>
        <w:rPr>
          <w:b/>
        </w:rPr>
      </w:pPr>
    </w:p>
    <w:p w:rsidR="008A635B" w:rsidRPr="008A635B" w:rsidRDefault="008A635B" w:rsidP="008A635B">
      <w:pPr>
        <w:widowControl/>
        <w:tabs>
          <w:tab w:val="left" w:pos="720"/>
        </w:tabs>
        <w:suppressAutoHyphens/>
        <w:autoSpaceDN w:val="0"/>
        <w:jc w:val="both"/>
        <w:textAlignment w:val="baseline"/>
        <w:rPr>
          <w:kern w:val="3"/>
        </w:rPr>
      </w:pPr>
      <w:r w:rsidRPr="008A635B">
        <w:rPr>
          <w:kern w:val="3"/>
        </w:rPr>
        <w:t xml:space="preserve">         </w:t>
      </w:r>
      <w:proofErr w:type="gramStart"/>
      <w:r w:rsidRPr="008A635B">
        <w:rPr>
          <w:kern w:val="3"/>
        </w:rPr>
        <w:t>Настоящим устанавливаются условия о форме участия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- заинтересованные лица), в реализации мероприятий по благоустройству дворовой территории в рамках минимального и дополнительного перечней работ по благоустройству, в том числе о форме и доле такого участия.</w:t>
      </w:r>
      <w:proofErr w:type="gramEnd"/>
    </w:p>
    <w:p w:rsidR="008A635B" w:rsidRPr="008A635B" w:rsidRDefault="008A635B" w:rsidP="008A635B">
      <w:pPr>
        <w:autoSpaceDE w:val="0"/>
        <w:autoSpaceDN w:val="0"/>
        <w:ind w:firstLine="708"/>
        <w:jc w:val="both"/>
      </w:pPr>
      <w:r w:rsidRPr="008A635B">
        <w:t xml:space="preserve">Заинтересованные лица вправе принять участие в </w:t>
      </w:r>
      <w:r w:rsidRPr="008A635B">
        <w:rPr>
          <w:kern w:val="3"/>
        </w:rPr>
        <w:t>реализации мероприятий по благоустройству дворовой территории, предусмотренных Программой, путем выбора доли такого участия.</w:t>
      </w:r>
    </w:p>
    <w:p w:rsidR="008A635B" w:rsidRPr="008A635B" w:rsidRDefault="008A635B" w:rsidP="008A635B">
      <w:pPr>
        <w:widowControl/>
        <w:tabs>
          <w:tab w:val="left" w:pos="0"/>
        </w:tabs>
        <w:suppressAutoHyphens/>
        <w:autoSpaceDN w:val="0"/>
        <w:jc w:val="both"/>
        <w:textAlignment w:val="baseline"/>
        <w:rPr>
          <w:kern w:val="3"/>
        </w:rPr>
      </w:pPr>
      <w:r w:rsidRPr="008A635B">
        <w:rPr>
          <w:kern w:val="3"/>
        </w:rPr>
        <w:t>В реализации мероприятий по благоустройству дворовой территории в рамках минимального и дополнительного перечней работ по благоустройству предусмотрено финансовое участие заинтересованных лиц, организаций.</w:t>
      </w:r>
    </w:p>
    <w:p w:rsidR="008A635B" w:rsidRPr="008A635B" w:rsidRDefault="008A635B" w:rsidP="008A635B">
      <w:pPr>
        <w:widowControl/>
        <w:tabs>
          <w:tab w:val="left" w:pos="0"/>
        </w:tabs>
        <w:suppressAutoHyphens/>
        <w:autoSpaceDN w:val="0"/>
        <w:jc w:val="both"/>
        <w:textAlignment w:val="baseline"/>
        <w:rPr>
          <w:kern w:val="3"/>
        </w:rPr>
      </w:pPr>
      <w:proofErr w:type="gramStart"/>
      <w:r w:rsidRPr="008A635B">
        <w:rPr>
          <w:kern w:val="3"/>
        </w:rPr>
        <w:t>Объем денежных средств, подлежащих перечислению представителями заинтересованных лиц, определяется в соответствии со сметным расчетом и составляет не  менее 5% от стоимости мероприятий, предусмотренных дополнительным перечнем работ по благоустройству дворовых территорий, включенных в Программу, до вступления в силу постановления Правительства Российской Федерации от 09.02.2019 №106  и не менее 20% от стоимости мероприятий, предусмотренных дополнительным перечнем работ по благоустройству дворовых территорий, включенных</w:t>
      </w:r>
      <w:proofErr w:type="gramEnd"/>
      <w:r w:rsidRPr="008A635B">
        <w:rPr>
          <w:kern w:val="3"/>
        </w:rPr>
        <w:t xml:space="preserve"> в Программу  после вступления в силу постановления Правительства Российской Федерации от 09.02.2019 №106</w:t>
      </w:r>
    </w:p>
    <w:p w:rsidR="008A635B" w:rsidRPr="008A635B" w:rsidRDefault="008A635B" w:rsidP="008A635B">
      <w:pPr>
        <w:widowControl/>
        <w:tabs>
          <w:tab w:val="left" w:pos="0"/>
        </w:tabs>
        <w:suppressAutoHyphens/>
        <w:autoSpaceDN w:val="0"/>
        <w:jc w:val="both"/>
        <w:rPr>
          <w:kern w:val="3"/>
        </w:rPr>
      </w:pPr>
      <w:r w:rsidRPr="008A635B">
        <w:rPr>
          <w:kern w:val="3"/>
        </w:rPr>
        <w:t>Финансовое участие заинтересованных лиц, организаций осуществляется путем перечисления суммы денежных сре</w:t>
      </w:r>
      <w:proofErr w:type="gramStart"/>
      <w:r w:rsidRPr="008A635B">
        <w:rPr>
          <w:kern w:val="3"/>
        </w:rPr>
        <w:t>дств в р</w:t>
      </w:r>
      <w:proofErr w:type="gramEnd"/>
      <w:r w:rsidRPr="008A635B">
        <w:rPr>
          <w:kern w:val="3"/>
        </w:rPr>
        <w:t>ублевом эквиваленте на специальный счет открытого муниципальным образованием. Размер средств определяется не персонифицировано по каждому заинтересованному лицу, а совокупно в отношении проекта благоустройства каждой дворовой территории в виде процента от стоимости затрат на его реализацию.</w:t>
      </w:r>
    </w:p>
    <w:p w:rsidR="008A635B" w:rsidRPr="008A635B" w:rsidRDefault="008A635B" w:rsidP="008A635B">
      <w:pPr>
        <w:autoSpaceDE w:val="0"/>
        <w:autoSpaceDN w:val="0"/>
        <w:ind w:firstLine="708"/>
        <w:jc w:val="both"/>
      </w:pPr>
      <w:r w:rsidRPr="008A635B">
        <w:t>Финансовые средства перечисляются до даты начала работ по благоустройству дворовой территории, указанной в соответствующем муниципальном контракте, в котором указываются последствия неисполнения данного обязательства.</w:t>
      </w:r>
    </w:p>
    <w:p w:rsidR="008A635B" w:rsidRPr="008A635B" w:rsidRDefault="008A635B" w:rsidP="008A635B">
      <w:pPr>
        <w:autoSpaceDE w:val="0"/>
        <w:autoSpaceDN w:val="0"/>
        <w:ind w:firstLine="708"/>
        <w:jc w:val="both"/>
      </w:pPr>
      <w:r w:rsidRPr="008A635B">
        <w:t xml:space="preserve">Ведение учета поступающих средств в разрезе многоквартирных домов дворовые территории, которых подлежат </w:t>
      </w:r>
      <w:proofErr w:type="gramStart"/>
      <w:r w:rsidRPr="008A635B">
        <w:t>благоустройству</w:t>
      </w:r>
      <w:proofErr w:type="gramEnd"/>
      <w:r w:rsidRPr="008A635B">
        <w:t xml:space="preserve"> осуществляется исполнителем Программы, путем ежемесячного опубликования указанных данных на сайте администрации Русско-</w:t>
      </w:r>
      <w:proofErr w:type="spellStart"/>
      <w:r w:rsidRPr="008A635B">
        <w:t>Камешкирского</w:t>
      </w:r>
      <w:proofErr w:type="spellEnd"/>
      <w:r w:rsidRPr="008A635B">
        <w:t xml:space="preserve"> сельсовета Русско-</w:t>
      </w:r>
      <w:proofErr w:type="spellStart"/>
      <w:r w:rsidRPr="008A635B">
        <w:t>Камешкирского</w:t>
      </w:r>
      <w:proofErr w:type="spellEnd"/>
      <w:r w:rsidRPr="008A635B">
        <w:t xml:space="preserve"> района Пензенской области и направление их в этот же срок в адрес общественной комиссии.</w:t>
      </w:r>
    </w:p>
    <w:p w:rsidR="008A635B" w:rsidRPr="008A635B" w:rsidRDefault="008A635B" w:rsidP="008A635B">
      <w:pPr>
        <w:widowControl/>
        <w:tabs>
          <w:tab w:val="left" w:pos="0"/>
        </w:tabs>
        <w:suppressAutoHyphens/>
        <w:autoSpaceDN w:val="0"/>
        <w:jc w:val="both"/>
        <w:textAlignment w:val="baseline"/>
        <w:rPr>
          <w:kern w:val="3"/>
        </w:rPr>
      </w:pPr>
      <w:r w:rsidRPr="008A635B">
        <w:t>На основании протокола общего собрания собственников помещений в МКД, осуществляет начисление по статье «</w:t>
      </w:r>
      <w:proofErr w:type="spellStart"/>
      <w:r w:rsidRPr="008A635B">
        <w:t>Софинансирование</w:t>
      </w:r>
      <w:proofErr w:type="spellEnd"/>
      <w:r w:rsidRPr="008A635B">
        <w:t xml:space="preserve"> благоустройства дворовых территорий» и выставляет начисленную сумму отдельной строкой к уплате в платежных документах. Поступившие денежные средства аккумулируются УФК по Пензенской области и перечисляются на лицевой счет администрации Русско-</w:t>
      </w:r>
      <w:proofErr w:type="spellStart"/>
      <w:r w:rsidRPr="008A635B">
        <w:t>Камешкирского</w:t>
      </w:r>
      <w:proofErr w:type="spellEnd"/>
      <w:r w:rsidRPr="008A635B">
        <w:t xml:space="preserve"> сельсовета </w:t>
      </w:r>
      <w:proofErr w:type="spellStart"/>
      <w:r w:rsidRPr="008A635B">
        <w:t>Камешкирского</w:t>
      </w:r>
      <w:proofErr w:type="spellEnd"/>
      <w:r w:rsidRPr="008A635B">
        <w:t xml:space="preserve"> района Пензенской области.</w:t>
      </w:r>
    </w:p>
    <w:p w:rsidR="008A635B" w:rsidRPr="008A635B" w:rsidRDefault="008A635B" w:rsidP="008A635B">
      <w:pPr>
        <w:widowControl/>
        <w:autoSpaceDE w:val="0"/>
        <w:autoSpaceDN w:val="0"/>
        <w:adjustRightInd w:val="0"/>
        <w:ind w:firstLine="708"/>
        <w:jc w:val="both"/>
        <w:rPr>
          <w:kern w:val="3"/>
        </w:rPr>
      </w:pPr>
      <w:r w:rsidRPr="008A635B">
        <w:rPr>
          <w:kern w:val="3"/>
        </w:rPr>
        <w:t>Решение о доле финансового участия принимается заинтересованными лицами и предоставляется в составе предложения о включении дворовой территории в муниципальную программу формирования комфортной городской среды:</w:t>
      </w:r>
    </w:p>
    <w:p w:rsidR="008A635B" w:rsidRPr="008A635B" w:rsidRDefault="008A635B" w:rsidP="008A635B">
      <w:pPr>
        <w:widowControl/>
        <w:tabs>
          <w:tab w:val="left" w:pos="0"/>
        </w:tabs>
        <w:suppressAutoHyphens/>
        <w:autoSpaceDN w:val="0"/>
        <w:jc w:val="both"/>
        <w:textAlignment w:val="baseline"/>
        <w:rPr>
          <w:kern w:val="3"/>
        </w:rPr>
      </w:pPr>
      <w:r w:rsidRPr="008A635B">
        <w:rPr>
          <w:kern w:val="3"/>
        </w:rPr>
        <w:t>- собственниками помещений в многоквартирных домах в виде протокольно оформленного решения общего собрания собственников;</w:t>
      </w:r>
    </w:p>
    <w:p w:rsidR="008A635B" w:rsidRPr="008A635B" w:rsidRDefault="008A635B" w:rsidP="008A635B">
      <w:pPr>
        <w:widowControl/>
        <w:tabs>
          <w:tab w:val="left" w:pos="0"/>
        </w:tabs>
        <w:suppressAutoHyphens/>
        <w:autoSpaceDN w:val="0"/>
        <w:jc w:val="both"/>
        <w:textAlignment w:val="baseline"/>
        <w:rPr>
          <w:kern w:val="3"/>
        </w:rPr>
      </w:pPr>
      <w:r w:rsidRPr="008A635B">
        <w:rPr>
          <w:kern w:val="3"/>
        </w:rPr>
        <w:t>- собственниками иных зданий и сооружений, расположенных в границах дворовой территории, подлежащей благоустройству, в виде простого письменного обязательства, подписанного собственником или иным уполномоченным лицом.</w:t>
      </w:r>
    </w:p>
    <w:p w:rsidR="008A635B" w:rsidRPr="008A635B" w:rsidRDefault="008A635B" w:rsidP="008A635B">
      <w:pPr>
        <w:widowControl/>
        <w:tabs>
          <w:tab w:val="left" w:pos="0"/>
        </w:tabs>
        <w:suppressAutoHyphens/>
        <w:autoSpaceDN w:val="0"/>
        <w:jc w:val="both"/>
        <w:textAlignment w:val="baseline"/>
        <w:rPr>
          <w:kern w:val="3"/>
        </w:rPr>
      </w:pPr>
      <w:r w:rsidRPr="008A635B">
        <w:rPr>
          <w:kern w:val="3"/>
        </w:rPr>
        <w:t>Финансовое участие заинтересованных лиц в выполнении мероприятий по благоустройству дворовых территорий подтверждается документально.</w:t>
      </w:r>
    </w:p>
    <w:p w:rsidR="008A635B" w:rsidRPr="008A635B" w:rsidRDefault="008A635B" w:rsidP="008A635B">
      <w:pPr>
        <w:widowControl/>
        <w:tabs>
          <w:tab w:val="left" w:pos="0"/>
        </w:tabs>
        <w:suppressAutoHyphens/>
        <w:autoSpaceDN w:val="0"/>
        <w:jc w:val="both"/>
        <w:textAlignment w:val="baseline"/>
        <w:rPr>
          <w:b/>
          <w:kern w:val="3"/>
        </w:rPr>
      </w:pPr>
      <w:r w:rsidRPr="008A635B">
        <w:rPr>
          <w:kern w:val="3"/>
        </w:rPr>
        <w:t>Документом, подтверждающим финансовое участие, является копия платежного поручения о перечислении средств на счет открытый муниципальным образованием.</w:t>
      </w:r>
    </w:p>
    <w:p w:rsidR="008A635B" w:rsidRPr="008A635B" w:rsidRDefault="008A635B" w:rsidP="008A635B">
      <w:pPr>
        <w:widowControl/>
        <w:tabs>
          <w:tab w:val="left" w:pos="0"/>
        </w:tabs>
        <w:suppressAutoHyphens/>
        <w:autoSpaceDN w:val="0"/>
        <w:spacing w:after="200" w:line="276" w:lineRule="auto"/>
        <w:jc w:val="center"/>
        <w:textAlignment w:val="baseline"/>
        <w:rPr>
          <w:b/>
          <w:kern w:val="3"/>
        </w:rPr>
      </w:pPr>
      <w:r w:rsidRPr="008A635B">
        <w:rPr>
          <w:b/>
          <w:kern w:val="3"/>
        </w:rPr>
        <w:t xml:space="preserve">10. </w:t>
      </w:r>
      <w:r w:rsidRPr="008A635B">
        <w:rPr>
          <w:b/>
        </w:rPr>
        <w:t>Механизм реализации Программы</w:t>
      </w:r>
    </w:p>
    <w:p w:rsidR="008A635B" w:rsidRPr="008A635B" w:rsidRDefault="008A635B" w:rsidP="008A635B">
      <w:pPr>
        <w:autoSpaceDE w:val="0"/>
        <w:autoSpaceDN w:val="0"/>
        <w:ind w:firstLine="708"/>
        <w:jc w:val="both"/>
      </w:pPr>
      <w:r w:rsidRPr="008A635B">
        <w:t>Реализация Программы осуществляется в соответствии с нормативными правовыми актами администрации Русско-</w:t>
      </w:r>
      <w:proofErr w:type="spellStart"/>
      <w:r w:rsidRPr="008A635B">
        <w:t>Камешкирского</w:t>
      </w:r>
      <w:proofErr w:type="spellEnd"/>
      <w:r w:rsidRPr="008A635B">
        <w:t xml:space="preserve"> сельсовета </w:t>
      </w:r>
      <w:proofErr w:type="spellStart"/>
      <w:r w:rsidRPr="008A635B">
        <w:t>Камешкирского</w:t>
      </w:r>
      <w:proofErr w:type="spellEnd"/>
      <w:r w:rsidRPr="008A635B">
        <w:t xml:space="preserve"> района Пензенской области. Сведения об основных мерах правового регулирования в сфере реализации муниципальной программы  Русско-</w:t>
      </w:r>
      <w:proofErr w:type="spellStart"/>
      <w:r w:rsidRPr="008A635B">
        <w:t>Камешкирского</w:t>
      </w:r>
      <w:proofErr w:type="spellEnd"/>
      <w:r w:rsidRPr="008A635B">
        <w:t xml:space="preserve"> сельсовета </w:t>
      </w:r>
      <w:proofErr w:type="spellStart"/>
      <w:r w:rsidRPr="008A635B">
        <w:t>Камешкирского</w:t>
      </w:r>
      <w:proofErr w:type="spellEnd"/>
      <w:r w:rsidRPr="008A635B">
        <w:t xml:space="preserve"> района Пензенской области «Формирование комфортной городской </w:t>
      </w:r>
      <w:r w:rsidRPr="008A635B">
        <w:lastRenderedPageBreak/>
        <w:t>среды Русско-</w:t>
      </w:r>
      <w:proofErr w:type="spellStart"/>
      <w:r w:rsidRPr="008A635B">
        <w:t>Камешкирского</w:t>
      </w:r>
      <w:proofErr w:type="spellEnd"/>
      <w:r w:rsidRPr="008A635B">
        <w:t xml:space="preserve"> сельсовета  </w:t>
      </w:r>
      <w:proofErr w:type="spellStart"/>
      <w:r w:rsidRPr="008A635B">
        <w:t>Камешкирского</w:t>
      </w:r>
      <w:proofErr w:type="spellEnd"/>
      <w:r w:rsidRPr="008A635B">
        <w:t xml:space="preserve"> района Пензенской области на 2018 - 2027 годы» </w:t>
      </w:r>
      <w:r w:rsidRPr="008A635B">
        <w:rPr>
          <w:color w:val="000000"/>
        </w:rPr>
        <w:t>предоставлены  в приложении  № 4</w:t>
      </w:r>
    </w:p>
    <w:p w:rsidR="008A635B" w:rsidRPr="008A635B" w:rsidRDefault="008A635B" w:rsidP="008A635B">
      <w:pPr>
        <w:widowControl/>
        <w:jc w:val="both"/>
      </w:pPr>
      <w:r w:rsidRPr="008A635B">
        <w:t>Разработчиком и исполнителем Программы является администрация Русско-</w:t>
      </w:r>
      <w:proofErr w:type="spellStart"/>
      <w:r w:rsidRPr="008A635B">
        <w:t>Камешкирского</w:t>
      </w:r>
      <w:proofErr w:type="spellEnd"/>
      <w:r w:rsidRPr="008A635B">
        <w:t xml:space="preserve"> сельсовета </w:t>
      </w:r>
      <w:proofErr w:type="spellStart"/>
      <w:r w:rsidRPr="008A635B">
        <w:t>Камешкирского</w:t>
      </w:r>
      <w:proofErr w:type="spellEnd"/>
      <w:r w:rsidRPr="008A635B">
        <w:t xml:space="preserve"> района Пензенской области.</w:t>
      </w:r>
    </w:p>
    <w:p w:rsidR="008A635B" w:rsidRPr="008A635B" w:rsidRDefault="008A635B" w:rsidP="008A635B">
      <w:pPr>
        <w:widowControl/>
        <w:jc w:val="both"/>
      </w:pPr>
      <w:r w:rsidRPr="008A635B">
        <w:t>Исполнитель осуществляет:</w:t>
      </w:r>
    </w:p>
    <w:p w:rsidR="008A635B" w:rsidRPr="008A635B" w:rsidRDefault="008A635B" w:rsidP="008A635B">
      <w:pPr>
        <w:widowControl/>
        <w:jc w:val="both"/>
      </w:pPr>
      <w:r w:rsidRPr="008A635B">
        <w:t>- прием заявок на участие в отборе дворовых территорий МКД и общественных территорий для включения их в адресные перечни;</w:t>
      </w:r>
    </w:p>
    <w:p w:rsidR="008A635B" w:rsidRPr="008A635B" w:rsidRDefault="008A635B" w:rsidP="008A635B">
      <w:pPr>
        <w:widowControl/>
        <w:jc w:val="both"/>
      </w:pPr>
      <w:r w:rsidRPr="008A635B">
        <w:t>- представляет заявки Общественной комиссии, созданной Решением КМС Русско-</w:t>
      </w:r>
      <w:proofErr w:type="spellStart"/>
      <w:r w:rsidRPr="008A635B">
        <w:t>Камешкирского</w:t>
      </w:r>
      <w:proofErr w:type="spellEnd"/>
      <w:r w:rsidRPr="008A635B">
        <w:t xml:space="preserve"> сельсовета </w:t>
      </w:r>
      <w:proofErr w:type="spellStart"/>
      <w:r w:rsidRPr="008A635B">
        <w:t>Камешкирского</w:t>
      </w:r>
      <w:proofErr w:type="spellEnd"/>
      <w:r w:rsidRPr="008A635B">
        <w:t xml:space="preserve"> района Пензенской области от 03.10.2017 г. №  730-69/6;</w:t>
      </w:r>
    </w:p>
    <w:p w:rsidR="008A635B" w:rsidRPr="008A635B" w:rsidRDefault="008A635B" w:rsidP="008A635B">
      <w:pPr>
        <w:widowControl/>
        <w:jc w:val="both"/>
      </w:pPr>
      <w:r w:rsidRPr="008A635B">
        <w:t>- проводит отбор представленных заявок с целью формирования адресных перечней дворовых территорий МКД и общественных территорий.</w:t>
      </w:r>
    </w:p>
    <w:p w:rsidR="008A635B" w:rsidRPr="008A635B" w:rsidRDefault="008A635B" w:rsidP="008A635B">
      <w:pPr>
        <w:widowControl/>
        <w:jc w:val="both"/>
      </w:pPr>
      <w:r w:rsidRPr="008A635B">
        <w:t>- проведение общественных обсуждений проектов муниципальных Программ (срок обсуждения - не менее 30 календарных дней со дня опубликования таких проектов муниципальных программ), в том числе при внесении в них изменений;</w:t>
      </w:r>
    </w:p>
    <w:p w:rsidR="008A635B" w:rsidRPr="008A635B" w:rsidRDefault="008A635B" w:rsidP="008A635B">
      <w:pPr>
        <w:widowControl/>
        <w:jc w:val="both"/>
      </w:pPr>
      <w:proofErr w:type="gramStart"/>
      <w:r w:rsidRPr="008A635B">
        <w:t>- проведение мероприятий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последнего года реализации федерального  проекта в соответствии с требованиями утвержденных в муниципальном образовании правил благоустройства;</w:t>
      </w:r>
      <w:proofErr w:type="gramEnd"/>
    </w:p>
    <w:p w:rsidR="008A635B" w:rsidRPr="008A635B" w:rsidRDefault="008A635B" w:rsidP="008A635B">
      <w:pPr>
        <w:widowControl/>
        <w:jc w:val="both"/>
      </w:pPr>
      <w:r w:rsidRPr="008A635B">
        <w:t xml:space="preserve">-  проведение мероприятий по  образованию земельных участков, на которых расположены многоквартирные дома, работы по благоустройству дворовых территорий, которых </w:t>
      </w:r>
      <w:proofErr w:type="spellStart"/>
      <w:r w:rsidRPr="008A635B">
        <w:t>софинансируются</w:t>
      </w:r>
      <w:proofErr w:type="spellEnd"/>
      <w:r w:rsidRPr="008A635B">
        <w:t xml:space="preserve"> из бюджета Пензенской области</w:t>
      </w:r>
    </w:p>
    <w:p w:rsidR="008A635B" w:rsidRPr="008A635B" w:rsidRDefault="008A635B" w:rsidP="008A635B">
      <w:pPr>
        <w:widowControl/>
        <w:jc w:val="both"/>
      </w:pPr>
      <w:r w:rsidRPr="008A635B">
        <w:t>Администрация Русско-</w:t>
      </w:r>
      <w:proofErr w:type="spellStart"/>
      <w:r w:rsidRPr="008A635B">
        <w:t>Камешкирского</w:t>
      </w:r>
      <w:proofErr w:type="spellEnd"/>
      <w:r w:rsidRPr="008A635B">
        <w:t xml:space="preserve"> сельсовета </w:t>
      </w:r>
      <w:proofErr w:type="spellStart"/>
      <w:r w:rsidRPr="008A635B">
        <w:t>Камешкирского</w:t>
      </w:r>
      <w:proofErr w:type="spellEnd"/>
      <w:r w:rsidRPr="008A635B">
        <w:t xml:space="preserve"> района Пензенской области  имеет право:</w:t>
      </w:r>
    </w:p>
    <w:p w:rsidR="008A635B" w:rsidRPr="008A635B" w:rsidRDefault="008A635B" w:rsidP="008A635B">
      <w:pPr>
        <w:widowControl/>
        <w:jc w:val="both"/>
      </w:pPr>
      <w:proofErr w:type="gramStart"/>
      <w:r w:rsidRPr="008A635B">
        <w:t>-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70%, а также территории, которые планируются к изъятию для муниципальных или государственных нужд в соответствии с генеральным планом при условии одобрения решения об исключении указанных территорий из адресного перечня дворовых</w:t>
      </w:r>
      <w:proofErr w:type="gramEnd"/>
      <w:r w:rsidRPr="008A635B">
        <w:t xml:space="preserve"> территорий и общественных территорий межведомственной комиссией в порядке, установленном такой комиссией;</w:t>
      </w:r>
    </w:p>
    <w:p w:rsidR="008A635B" w:rsidRPr="008A635B" w:rsidRDefault="008A635B" w:rsidP="008A635B">
      <w:pPr>
        <w:widowControl/>
        <w:jc w:val="both"/>
      </w:pPr>
      <w:r w:rsidRPr="008A635B">
        <w:t>-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:rsidR="008A635B" w:rsidRPr="008A635B" w:rsidRDefault="008A635B" w:rsidP="008A635B">
      <w:pPr>
        <w:widowControl/>
        <w:shd w:val="clear" w:color="auto" w:fill="FFFFFF"/>
        <w:ind w:firstLine="708"/>
        <w:jc w:val="both"/>
        <w:textAlignment w:val="baseline"/>
      </w:pPr>
      <w:r w:rsidRPr="008A635B">
        <w:t>Перечни дворовых территорий МКД и общественных территорий утверждаются постановлением администрации Русско-</w:t>
      </w:r>
      <w:proofErr w:type="spellStart"/>
      <w:r w:rsidRPr="008A635B">
        <w:t>Камешкирского</w:t>
      </w:r>
      <w:proofErr w:type="spellEnd"/>
      <w:r w:rsidRPr="008A635B">
        <w:t xml:space="preserve"> сельсовета Русско-</w:t>
      </w:r>
      <w:proofErr w:type="spellStart"/>
      <w:r w:rsidRPr="008A635B">
        <w:t>Камешкирского</w:t>
      </w:r>
      <w:proofErr w:type="spellEnd"/>
      <w:r w:rsidRPr="008A635B">
        <w:t xml:space="preserve"> района Пензенской области, после проведения их отбора в соответствии с порядком, утвержденным постановлением администрации Русско-</w:t>
      </w:r>
      <w:proofErr w:type="spellStart"/>
      <w:r w:rsidRPr="008A635B">
        <w:t>Камешкирского</w:t>
      </w:r>
      <w:proofErr w:type="spellEnd"/>
      <w:r w:rsidRPr="008A635B">
        <w:t xml:space="preserve"> сельсовета </w:t>
      </w:r>
      <w:proofErr w:type="spellStart"/>
      <w:r w:rsidRPr="008A635B">
        <w:t>Камешкирского</w:t>
      </w:r>
      <w:proofErr w:type="spellEnd"/>
      <w:r w:rsidRPr="008A635B">
        <w:t xml:space="preserve"> района Пензенской области 09.10.2017 г. № 138;</w:t>
      </w:r>
    </w:p>
    <w:p w:rsidR="008A635B" w:rsidRPr="008A635B" w:rsidRDefault="008A635B" w:rsidP="008A635B">
      <w:pPr>
        <w:widowControl/>
        <w:ind w:firstLine="708"/>
        <w:jc w:val="both"/>
      </w:pPr>
      <w:r w:rsidRPr="008A635B">
        <w:t>Исполнитель мероприятий Программы несет ответственность за качественное и своевременное их выполнение, целевое и рациональное использование средств, предусмотренных Программой, своевременное информирование о реализации Программы.</w:t>
      </w:r>
    </w:p>
    <w:p w:rsidR="008A635B" w:rsidRPr="008A635B" w:rsidRDefault="008A635B" w:rsidP="008A635B">
      <w:pPr>
        <w:widowControl/>
        <w:ind w:firstLine="708"/>
        <w:jc w:val="both"/>
      </w:pPr>
      <w:r w:rsidRPr="008A635B">
        <w:rPr>
          <w:color w:val="000000"/>
        </w:rPr>
        <w:t xml:space="preserve">Исполнитель организует выполнение программных мероприятий путем заключения соответствующих муниципальных контрактов с подрядными </w:t>
      </w:r>
      <w:proofErr w:type="gramStart"/>
      <w:r w:rsidRPr="008A635B">
        <w:rPr>
          <w:color w:val="000000"/>
        </w:rPr>
        <w:t>организациями</w:t>
      </w:r>
      <w:proofErr w:type="gramEnd"/>
      <w:r w:rsidRPr="008A635B">
        <w:rPr>
          <w:color w:val="000000"/>
        </w:rPr>
        <w:t xml:space="preserve"> и осуществляют контроль за надлежащим исполнением подрядчиками обязательств по муниципальным контрактам. Отбор подрядных организаций осуществляется в порядке, установленном Федеральным законом от 05.04.2013 года № 44-ФЗ «О контрактной системе в сфере закупок товаров, работ, услуг для обеспечения государственный и муниципальных нужд». План реализации</w:t>
      </w:r>
      <w:r w:rsidRPr="008A635B">
        <w:t xml:space="preserve"> Программы представлен в приложении №</w:t>
      </w:r>
      <w:r w:rsidRPr="008A635B">
        <w:rPr>
          <w:b/>
        </w:rPr>
        <w:t xml:space="preserve"> </w:t>
      </w:r>
      <w:r w:rsidRPr="008A635B">
        <w:t>10 к Программе.</w:t>
      </w:r>
    </w:p>
    <w:p w:rsidR="008A635B" w:rsidRPr="008A635B" w:rsidRDefault="008A635B" w:rsidP="008A635B">
      <w:pPr>
        <w:widowControl/>
        <w:ind w:firstLine="708"/>
        <w:jc w:val="both"/>
      </w:pPr>
    </w:p>
    <w:p w:rsidR="008A635B" w:rsidRPr="008A635B" w:rsidRDefault="008A635B" w:rsidP="008A635B">
      <w:pPr>
        <w:widowControl/>
        <w:spacing w:after="200" w:line="276" w:lineRule="auto"/>
        <w:jc w:val="center"/>
      </w:pPr>
      <w:r w:rsidRPr="008A635B">
        <w:rPr>
          <w:b/>
        </w:rPr>
        <w:t>11. Порядок включения предложений заинтересованных лиц о включении дворовой территории и общественной территории в Программу</w:t>
      </w:r>
    </w:p>
    <w:p w:rsidR="008A635B" w:rsidRPr="008A635B" w:rsidRDefault="008A635B" w:rsidP="008A635B">
      <w:pPr>
        <w:widowControl/>
        <w:spacing w:after="200" w:line="276" w:lineRule="auto"/>
        <w:ind w:firstLine="708"/>
        <w:jc w:val="both"/>
      </w:pPr>
      <w:r w:rsidRPr="008A635B">
        <w:t xml:space="preserve">Включение дворовой территории многоквартирных домов и общественной территории в Программу осуществляется по результатам оценки заявок заинтересованных </w:t>
      </w:r>
      <w:proofErr w:type="gramStart"/>
      <w:r w:rsidRPr="008A635B">
        <w:t>лиц</w:t>
      </w:r>
      <w:proofErr w:type="gramEnd"/>
      <w:r w:rsidRPr="008A635B">
        <w:t xml:space="preserve"> в Программу исходя из даты предоставления таких предложений при условии соответствия установленным требованиям в Порядке, утвержденным постановлением администрации Русско-</w:t>
      </w:r>
      <w:proofErr w:type="spellStart"/>
      <w:r w:rsidRPr="008A635B">
        <w:t>Камешкирского</w:t>
      </w:r>
      <w:proofErr w:type="spellEnd"/>
      <w:r w:rsidRPr="008A635B">
        <w:t xml:space="preserve"> сельсовета Русско-</w:t>
      </w:r>
      <w:proofErr w:type="spellStart"/>
      <w:r w:rsidRPr="008A635B">
        <w:t>Камешкирского</w:t>
      </w:r>
      <w:proofErr w:type="spellEnd"/>
      <w:r w:rsidRPr="008A635B">
        <w:t xml:space="preserve"> района Пензенской области от 09.10.2017 г. № 138.</w:t>
      </w:r>
    </w:p>
    <w:p w:rsidR="008A635B" w:rsidRPr="008A635B" w:rsidRDefault="008A635B" w:rsidP="008A635B">
      <w:pPr>
        <w:widowControl/>
        <w:jc w:val="center"/>
        <w:rPr>
          <w:b/>
        </w:rPr>
      </w:pPr>
      <w:r w:rsidRPr="008A635B">
        <w:rPr>
          <w:b/>
        </w:rPr>
        <w:t xml:space="preserve">12. Порядок разработки, обсуждения с заинтересованными лицами и утверждения </w:t>
      </w:r>
      <w:proofErr w:type="gramStart"/>
      <w:r w:rsidRPr="008A635B">
        <w:rPr>
          <w:b/>
        </w:rPr>
        <w:t>дизайн-проекта</w:t>
      </w:r>
      <w:proofErr w:type="gramEnd"/>
      <w:r w:rsidRPr="008A635B">
        <w:rPr>
          <w:b/>
        </w:rPr>
        <w:t xml:space="preserve"> благоустройства</w:t>
      </w:r>
    </w:p>
    <w:p w:rsidR="008A635B" w:rsidRPr="008A635B" w:rsidRDefault="008A635B" w:rsidP="008A635B">
      <w:pPr>
        <w:widowControl/>
        <w:jc w:val="center"/>
        <w:rPr>
          <w:b/>
        </w:rPr>
      </w:pPr>
    </w:p>
    <w:p w:rsidR="008A635B" w:rsidRPr="008A635B" w:rsidRDefault="008A635B" w:rsidP="008A635B">
      <w:pPr>
        <w:autoSpaceDE w:val="0"/>
        <w:autoSpaceDN w:val="0"/>
        <w:ind w:firstLine="708"/>
        <w:jc w:val="both"/>
      </w:pPr>
      <w:proofErr w:type="gramStart"/>
      <w:r w:rsidRPr="008A635B">
        <w:t xml:space="preserve">Разработка, обсуждение с заинтересованными лицами и утверждение дизайн-проектов благоустройства </w:t>
      </w:r>
      <w:r w:rsidRPr="008A635B">
        <w:lastRenderedPageBreak/>
        <w:t>территории, включенной в Программу с включением в него текстового и визуального описания проекта благоустройства, перечня (в том числе в виде соответствующих визуализированных изображений) элементов благоустройства, предполагаемых к размещению на соответствующей территории осуществляется в соответствии с Порядком, утвержденным постановлением администрации Русско-</w:t>
      </w:r>
      <w:proofErr w:type="spellStart"/>
      <w:r w:rsidRPr="008A635B">
        <w:t>Камешкирского</w:t>
      </w:r>
      <w:proofErr w:type="spellEnd"/>
      <w:r w:rsidRPr="008A635B">
        <w:t xml:space="preserve"> сельсовета Русско-</w:t>
      </w:r>
      <w:proofErr w:type="spellStart"/>
      <w:r w:rsidRPr="008A635B">
        <w:t>Камешкирского</w:t>
      </w:r>
      <w:proofErr w:type="spellEnd"/>
      <w:r w:rsidRPr="008A635B">
        <w:t xml:space="preserve"> района Пензенской области от 09.10.2017 г. № 138</w:t>
      </w:r>
      <w:proofErr w:type="gramEnd"/>
    </w:p>
    <w:p w:rsidR="008A635B" w:rsidRPr="008A635B" w:rsidRDefault="008A635B" w:rsidP="008A635B">
      <w:pPr>
        <w:autoSpaceDE w:val="0"/>
        <w:autoSpaceDN w:val="0"/>
        <w:ind w:firstLine="708"/>
        <w:jc w:val="both"/>
      </w:pPr>
    </w:p>
    <w:p w:rsidR="008A635B" w:rsidRPr="008A635B" w:rsidRDefault="008A635B" w:rsidP="008A635B">
      <w:pPr>
        <w:autoSpaceDE w:val="0"/>
        <w:autoSpaceDN w:val="0"/>
        <w:jc w:val="center"/>
        <w:rPr>
          <w:b/>
        </w:rPr>
      </w:pPr>
      <w:r w:rsidRPr="008A635B">
        <w:rPr>
          <w:b/>
        </w:rPr>
        <w:t>13. Основные меры правового регулирования, направленные на достижение целевых показателей муниципальной программы</w:t>
      </w:r>
    </w:p>
    <w:p w:rsidR="008A635B" w:rsidRPr="008A635B" w:rsidRDefault="008A635B" w:rsidP="008A635B">
      <w:pPr>
        <w:autoSpaceDE w:val="0"/>
        <w:autoSpaceDN w:val="0"/>
        <w:jc w:val="center"/>
        <w:rPr>
          <w:b/>
        </w:rPr>
      </w:pPr>
    </w:p>
    <w:p w:rsidR="008A635B" w:rsidRPr="008A635B" w:rsidRDefault="008A635B" w:rsidP="008A635B">
      <w:pPr>
        <w:autoSpaceDE w:val="0"/>
        <w:autoSpaceDN w:val="0"/>
        <w:jc w:val="both"/>
      </w:pPr>
      <w:r w:rsidRPr="008A635B">
        <w:t xml:space="preserve">       Основными мерами правового регулирования является разработка и принятие соответствующих муниципальных правовых актов муниципального образования Русско-</w:t>
      </w:r>
      <w:proofErr w:type="spellStart"/>
      <w:r w:rsidRPr="008A635B">
        <w:t>Камешкирского</w:t>
      </w:r>
      <w:proofErr w:type="spellEnd"/>
      <w:r w:rsidRPr="008A635B">
        <w:t xml:space="preserve"> сельсовета </w:t>
      </w:r>
      <w:proofErr w:type="spellStart"/>
      <w:r w:rsidRPr="008A635B">
        <w:t>Камешкирского</w:t>
      </w:r>
      <w:proofErr w:type="spellEnd"/>
      <w:r w:rsidRPr="008A635B">
        <w:t xml:space="preserve"> района Пензенской области, заключение договоров, соглашений, направленных на реализацию программных мероприятий.     </w:t>
      </w:r>
    </w:p>
    <w:p w:rsidR="008A635B" w:rsidRPr="008A635B" w:rsidRDefault="008A635B" w:rsidP="008A635B">
      <w:pPr>
        <w:autoSpaceDE w:val="0"/>
        <w:autoSpaceDN w:val="0"/>
        <w:jc w:val="both"/>
      </w:pPr>
      <w:r w:rsidRPr="008A635B">
        <w:t>Сведения об основных мерах правового регулирования в сфере реализации муниципальной программы муниципального образования Русско-</w:t>
      </w:r>
      <w:proofErr w:type="spellStart"/>
      <w:r w:rsidRPr="008A635B">
        <w:t>Камешкирского</w:t>
      </w:r>
      <w:proofErr w:type="spellEnd"/>
      <w:r w:rsidRPr="008A635B">
        <w:t xml:space="preserve"> сельсовета </w:t>
      </w:r>
      <w:proofErr w:type="spellStart"/>
      <w:r w:rsidRPr="008A635B">
        <w:t>Камешкирского</w:t>
      </w:r>
      <w:proofErr w:type="spellEnd"/>
      <w:r w:rsidRPr="008A635B">
        <w:t xml:space="preserve"> района Пензенской области приведены в Приложении №4 к муниципальной программе.</w:t>
      </w:r>
    </w:p>
    <w:p w:rsidR="008A635B" w:rsidRPr="008A635B" w:rsidRDefault="008A635B" w:rsidP="008A635B">
      <w:pPr>
        <w:autoSpaceDE w:val="0"/>
        <w:autoSpaceDN w:val="0"/>
        <w:jc w:val="center"/>
        <w:rPr>
          <w:b/>
        </w:rPr>
      </w:pPr>
    </w:p>
    <w:p w:rsidR="008A635B" w:rsidRPr="008A635B" w:rsidRDefault="008A635B" w:rsidP="008A635B">
      <w:pPr>
        <w:autoSpaceDE w:val="0"/>
        <w:autoSpaceDN w:val="0"/>
        <w:jc w:val="center"/>
      </w:pPr>
      <w:r w:rsidRPr="008A635B">
        <w:rPr>
          <w:b/>
        </w:rPr>
        <w:t>14. Ожидаемый социально-экономический эффект и критерии оценки выполнения Программы</w:t>
      </w:r>
    </w:p>
    <w:p w:rsidR="008A635B" w:rsidRPr="008A635B" w:rsidRDefault="008A635B" w:rsidP="008A635B">
      <w:pPr>
        <w:widowControl/>
        <w:contextualSpacing/>
        <w:jc w:val="both"/>
        <w:rPr>
          <w:b/>
          <w:lang w:eastAsia="en-US"/>
        </w:rPr>
      </w:pPr>
    </w:p>
    <w:p w:rsidR="008A635B" w:rsidRPr="008A635B" w:rsidRDefault="008A635B" w:rsidP="008A635B">
      <w:pPr>
        <w:widowControl/>
        <w:ind w:firstLine="708"/>
        <w:jc w:val="both"/>
      </w:pPr>
      <w:r w:rsidRPr="008A635B">
        <w:t>Ожидаемый социально-экономический эффект:</w:t>
      </w:r>
    </w:p>
    <w:p w:rsidR="008A635B" w:rsidRPr="008A635B" w:rsidRDefault="008A635B" w:rsidP="008A635B">
      <w:pPr>
        <w:widowControl/>
        <w:ind w:firstLine="708"/>
        <w:jc w:val="both"/>
      </w:pPr>
      <w:r w:rsidRPr="008A635B">
        <w:t>Прогнозируемые конечные результаты реализации Программы предусматривают повышение уровня благоустройства муниципального образования, улучшение санитарного содержания территорий.</w:t>
      </w:r>
    </w:p>
    <w:p w:rsidR="008A635B" w:rsidRPr="008A635B" w:rsidRDefault="008A635B" w:rsidP="008A635B">
      <w:pPr>
        <w:widowControl/>
        <w:ind w:firstLine="708"/>
        <w:jc w:val="both"/>
      </w:pPr>
      <w:r w:rsidRPr="008A635B">
        <w:t>В результате реализации Программы ожидается создание условий, обеспечивающих комфортные условия для работы и отдыха населения на территории муниципального образования.</w:t>
      </w:r>
    </w:p>
    <w:p w:rsidR="008A635B" w:rsidRPr="008A635B" w:rsidRDefault="008A635B" w:rsidP="008A635B">
      <w:pPr>
        <w:widowControl/>
        <w:ind w:firstLine="708"/>
        <w:jc w:val="both"/>
      </w:pPr>
      <w:r w:rsidRPr="008A635B">
        <w:t>Будет скоординирована деятельность предприятий, обеспечивающих благоустройство населенных пунктов и предприятий, имеющих на балансе инженерные сети, что позволит исключить случаи раскопки инженерных сетей на вновь отремонтированных объектах благоустройства и восстановление благоустройства после проведения земляных работ.</w:t>
      </w:r>
    </w:p>
    <w:p w:rsidR="008A635B" w:rsidRPr="008A635B" w:rsidRDefault="008A635B" w:rsidP="008A635B">
      <w:pPr>
        <w:widowControl/>
        <w:ind w:firstLine="708"/>
        <w:jc w:val="both"/>
      </w:pPr>
      <w:r w:rsidRPr="008A635B">
        <w:t>Эффективность программы оценивается по следующим показателям:</w:t>
      </w:r>
    </w:p>
    <w:p w:rsidR="008A635B" w:rsidRPr="008A635B" w:rsidRDefault="008A635B" w:rsidP="008A635B">
      <w:pPr>
        <w:widowControl/>
        <w:jc w:val="both"/>
      </w:pPr>
      <w:r w:rsidRPr="008A635B">
        <w:t>- процент привлечения населения  муниципального образования  к участию в Программе;</w:t>
      </w:r>
    </w:p>
    <w:p w:rsidR="008A635B" w:rsidRPr="008A635B" w:rsidRDefault="008A635B" w:rsidP="008A635B">
      <w:pPr>
        <w:widowControl/>
        <w:jc w:val="both"/>
      </w:pPr>
      <w:r w:rsidRPr="008A635B">
        <w:t>- процент привлечения организаций, заинтересованных лиц к участию в Программе;</w:t>
      </w:r>
    </w:p>
    <w:p w:rsidR="008A635B" w:rsidRPr="008A635B" w:rsidRDefault="008A635B" w:rsidP="008A635B">
      <w:pPr>
        <w:widowControl/>
        <w:jc w:val="both"/>
      </w:pPr>
      <w:r w:rsidRPr="008A635B">
        <w:t>- уровень взаимодействия предприятий, обеспечивающих благоустройство поселения и предприятий – владельцев инженерных сетей;</w:t>
      </w:r>
    </w:p>
    <w:p w:rsidR="008A635B" w:rsidRPr="008A635B" w:rsidRDefault="008A635B" w:rsidP="008A635B">
      <w:pPr>
        <w:widowControl/>
        <w:jc w:val="both"/>
      </w:pPr>
      <w:r w:rsidRPr="008A635B">
        <w:t>- уровень благоустроенности муниципального образования;</w:t>
      </w:r>
    </w:p>
    <w:p w:rsidR="008A635B" w:rsidRPr="008A635B" w:rsidRDefault="008A635B" w:rsidP="008A635B">
      <w:pPr>
        <w:widowControl/>
        <w:jc w:val="both"/>
      </w:pPr>
      <w:r w:rsidRPr="008A635B">
        <w:t>- благоустройство дворовых территорий;</w:t>
      </w:r>
    </w:p>
    <w:p w:rsidR="008A635B" w:rsidRPr="008A635B" w:rsidRDefault="008A635B" w:rsidP="008A635B">
      <w:pPr>
        <w:widowControl/>
        <w:jc w:val="both"/>
      </w:pPr>
      <w:r w:rsidRPr="008A635B">
        <w:t>- повышение уровня комфортности проживания жителей за счет функционального зонирования дворовых территорий, благоустройства дворовых территорий;</w:t>
      </w:r>
    </w:p>
    <w:p w:rsidR="008A635B" w:rsidRPr="008A635B" w:rsidRDefault="008A635B" w:rsidP="008A635B">
      <w:pPr>
        <w:widowControl/>
        <w:jc w:val="both"/>
      </w:pPr>
      <w:r w:rsidRPr="008A635B">
        <w:t>- привлечение жителей к благоустройству своих дворовых территорий, устройству цветников и клумб;</w:t>
      </w:r>
    </w:p>
    <w:p w:rsidR="008A635B" w:rsidRPr="008A635B" w:rsidRDefault="008A635B" w:rsidP="008A635B">
      <w:pPr>
        <w:widowControl/>
        <w:ind w:firstLine="708"/>
        <w:jc w:val="both"/>
      </w:pPr>
      <w:r w:rsidRPr="008A635B">
        <w:t>В результате реализации  Программы ожидается:</w:t>
      </w:r>
    </w:p>
    <w:p w:rsidR="008A635B" w:rsidRPr="008A635B" w:rsidRDefault="008A635B" w:rsidP="008A635B">
      <w:pPr>
        <w:widowControl/>
        <w:jc w:val="both"/>
      </w:pPr>
      <w:r w:rsidRPr="008A635B">
        <w:t>- улучшение экологической обстановки и создание среды, комфортной для проживания жителей поселка;</w:t>
      </w:r>
    </w:p>
    <w:p w:rsidR="008A635B" w:rsidRPr="008A635B" w:rsidRDefault="008A635B" w:rsidP="008A635B">
      <w:pPr>
        <w:widowControl/>
        <w:jc w:val="both"/>
      </w:pPr>
      <w:r w:rsidRPr="008A635B">
        <w:t>- совершенствование эстетического состояния  территории муниципального образования.</w:t>
      </w:r>
    </w:p>
    <w:p w:rsidR="008A635B" w:rsidRPr="008A635B" w:rsidRDefault="008A635B" w:rsidP="008A635B">
      <w:pPr>
        <w:widowControl/>
        <w:jc w:val="both"/>
      </w:pPr>
      <w:r w:rsidRPr="008A635B">
        <w:t>- адресный перечень всех дворовых территорий, нуждающихся в благоустройстве (формируемый исходя из физического состояния, а также с учетом предложений заинтересованных лиц) и подлежащих благоустройству в указанный период, исходя из минимального перечня работ по благоустройству. Физическое состояние дворовой территории и необходимость ее благоустройства определяются по результатам инвентаризации дворовой территории, проведенной в порядке, установленном настоящей Программой,</w:t>
      </w:r>
    </w:p>
    <w:p w:rsidR="008A635B" w:rsidRPr="008A635B" w:rsidRDefault="008A635B" w:rsidP="008A635B">
      <w:pPr>
        <w:widowControl/>
        <w:jc w:val="both"/>
      </w:pPr>
      <w:r w:rsidRPr="008A635B">
        <w:t xml:space="preserve">- адресный перечень всех общественных территорий, нуждающихся в благоустройстве (формируемый исходя из физического состояния общественной территории, а также с учетом предложений заинтересованных лиц) и подлежащих благоустройству в указанный период.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территории, </w:t>
      </w:r>
      <w:r w:rsidRPr="008A635B">
        <w:rPr>
          <w:b/>
        </w:rPr>
        <w:t xml:space="preserve">Приложении </w:t>
      </w:r>
      <w:r w:rsidRPr="008A635B">
        <w:rPr>
          <w:b/>
          <w:lang w:val="en-US"/>
        </w:rPr>
        <w:t>N</w:t>
      </w:r>
      <w:r w:rsidRPr="008A635B">
        <w:rPr>
          <w:b/>
        </w:rPr>
        <w:t>7</w:t>
      </w:r>
    </w:p>
    <w:p w:rsidR="008A635B" w:rsidRPr="008A635B" w:rsidRDefault="008A635B" w:rsidP="008A635B">
      <w:pPr>
        <w:widowControl/>
        <w:jc w:val="both"/>
      </w:pPr>
      <w:r w:rsidRPr="008A635B">
        <w:t xml:space="preserve">- 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 проекта за счет средств указанных лиц в соответствии с заключенными соглашениями с органами местного самоуправления, представлены   в </w:t>
      </w:r>
      <w:r w:rsidRPr="008A635B">
        <w:rPr>
          <w:b/>
        </w:rPr>
        <w:t xml:space="preserve">Приложении </w:t>
      </w:r>
      <w:r w:rsidRPr="008A635B">
        <w:rPr>
          <w:b/>
          <w:lang w:val="en-US"/>
        </w:rPr>
        <w:t>N</w:t>
      </w:r>
      <w:r w:rsidRPr="008A635B">
        <w:rPr>
          <w:b/>
        </w:rPr>
        <w:t>6</w:t>
      </w:r>
      <w:r w:rsidRPr="008A635B">
        <w:t>;</w:t>
      </w:r>
    </w:p>
    <w:p w:rsidR="008A635B" w:rsidRPr="008A635B" w:rsidRDefault="008A635B" w:rsidP="008A635B">
      <w:pPr>
        <w:autoSpaceDE w:val="0"/>
        <w:autoSpaceDN w:val="0"/>
        <w:adjustRightInd w:val="0"/>
        <w:ind w:firstLine="540"/>
        <w:jc w:val="both"/>
        <w:outlineLvl w:val="1"/>
        <w:rPr>
          <w:bCs/>
        </w:rPr>
      </w:pPr>
      <w:r w:rsidRPr="008A635B">
        <w:rPr>
          <w:bCs/>
        </w:rPr>
        <w:t>Порядок инвентаризации дворовой территории, общественной территории,</w:t>
      </w:r>
    </w:p>
    <w:p w:rsidR="008A635B" w:rsidRPr="008A635B" w:rsidRDefault="008A635B" w:rsidP="008A635B">
      <w:pPr>
        <w:autoSpaceDE w:val="0"/>
        <w:autoSpaceDN w:val="0"/>
        <w:adjustRightInd w:val="0"/>
        <w:jc w:val="both"/>
        <w:rPr>
          <w:b/>
          <w:bCs/>
        </w:rPr>
      </w:pPr>
      <w:r w:rsidRPr="008A635B">
        <w:rPr>
          <w:bCs/>
        </w:rPr>
        <w:t xml:space="preserve">уровня благоустройства индивидуальных жилых домов и земельных участков, предоставленных для их размещения </w:t>
      </w:r>
      <w:proofErr w:type="gramStart"/>
      <w:r w:rsidRPr="008A635B">
        <w:rPr>
          <w:bCs/>
        </w:rPr>
        <w:t>представлен</w:t>
      </w:r>
      <w:proofErr w:type="gramEnd"/>
      <w:r w:rsidRPr="008A635B">
        <w:rPr>
          <w:bCs/>
        </w:rPr>
        <w:t xml:space="preserve"> </w:t>
      </w:r>
      <w:r w:rsidRPr="008A635B">
        <w:rPr>
          <w:b/>
          <w:bCs/>
        </w:rPr>
        <w:t xml:space="preserve"> в Приложении </w:t>
      </w:r>
      <w:r w:rsidRPr="008A635B">
        <w:rPr>
          <w:b/>
          <w:bCs/>
          <w:lang w:val="en-US"/>
        </w:rPr>
        <w:t>N</w:t>
      </w:r>
      <w:r w:rsidRPr="008A635B">
        <w:rPr>
          <w:b/>
          <w:bCs/>
        </w:rPr>
        <w:t>8;</w:t>
      </w:r>
    </w:p>
    <w:p w:rsidR="008A635B" w:rsidRPr="008A635B" w:rsidRDefault="008A635B" w:rsidP="008A635B">
      <w:pPr>
        <w:widowControl/>
        <w:ind w:firstLine="708"/>
        <w:jc w:val="both"/>
        <w:rPr>
          <w:b/>
          <w:color w:val="000000"/>
        </w:rPr>
      </w:pPr>
      <w:r w:rsidRPr="008A635B">
        <w:t xml:space="preserve">Показатели муниципальной Программы по годам реализации </w:t>
      </w:r>
      <w:r w:rsidRPr="008A635B">
        <w:rPr>
          <w:color w:val="000000"/>
        </w:rPr>
        <w:t xml:space="preserve">отражаются в </w:t>
      </w:r>
      <w:hyperlink w:anchor="sub_1800" w:history="1">
        <w:r w:rsidRPr="008A635B">
          <w:rPr>
            <w:b/>
            <w:color w:val="000000"/>
          </w:rPr>
          <w:t xml:space="preserve">Приложении </w:t>
        </w:r>
      </w:hyperlink>
      <w:r w:rsidRPr="008A635B">
        <w:rPr>
          <w:b/>
        </w:rPr>
        <w:t xml:space="preserve"> </w:t>
      </w:r>
      <w:r w:rsidRPr="008A635B">
        <w:rPr>
          <w:b/>
          <w:lang w:val="en-US"/>
        </w:rPr>
        <w:t>N</w:t>
      </w:r>
      <w:r w:rsidRPr="008A635B">
        <w:rPr>
          <w:b/>
        </w:rPr>
        <w:t>9</w:t>
      </w:r>
      <w:r w:rsidRPr="008A635B">
        <w:rPr>
          <w:b/>
          <w:color w:val="000000"/>
        </w:rPr>
        <w:t>.</w:t>
      </w:r>
    </w:p>
    <w:p w:rsidR="008A635B" w:rsidRPr="008A635B" w:rsidRDefault="008A635B" w:rsidP="008A635B">
      <w:pPr>
        <w:autoSpaceDE w:val="0"/>
        <w:autoSpaceDN w:val="0"/>
        <w:jc w:val="both"/>
        <w:sectPr w:rsidR="008A635B" w:rsidRPr="008A635B" w:rsidSect="008A635B">
          <w:pgSz w:w="11907" w:h="16840" w:code="9"/>
          <w:pgMar w:top="709" w:right="1134" w:bottom="851" w:left="1134" w:header="0" w:footer="0" w:gutter="0"/>
          <w:cols w:space="720"/>
          <w:docGrid w:linePitch="272"/>
        </w:sectPr>
      </w:pPr>
    </w:p>
    <w:p w:rsidR="008A635B" w:rsidRPr="008A635B" w:rsidRDefault="008A635B" w:rsidP="008A635B">
      <w:pPr>
        <w:widowControl/>
        <w:tabs>
          <w:tab w:val="left" w:pos="7230"/>
        </w:tabs>
        <w:spacing w:line="276" w:lineRule="auto"/>
        <w:jc w:val="right"/>
      </w:pPr>
      <w:bookmarkStart w:id="1" w:name="sub_1002"/>
      <w:r w:rsidRPr="008A635B">
        <w:lastRenderedPageBreak/>
        <w:t xml:space="preserve">Приложение </w:t>
      </w:r>
      <w:r w:rsidRPr="008A635B">
        <w:rPr>
          <w:b/>
          <w:lang w:val="en-US"/>
        </w:rPr>
        <w:t>N</w:t>
      </w:r>
      <w:r w:rsidRPr="008A635B">
        <w:t>1</w:t>
      </w:r>
    </w:p>
    <w:p w:rsidR="008A635B" w:rsidRPr="008A635B" w:rsidRDefault="008A635B" w:rsidP="008A635B">
      <w:pPr>
        <w:widowControl/>
        <w:tabs>
          <w:tab w:val="left" w:pos="7230"/>
        </w:tabs>
        <w:spacing w:line="276" w:lineRule="auto"/>
        <w:jc w:val="right"/>
      </w:pPr>
      <w:r w:rsidRPr="008A635B">
        <w:t>к муниципальной программе</w:t>
      </w:r>
    </w:p>
    <w:p w:rsidR="008A635B" w:rsidRPr="008A635B" w:rsidRDefault="008A635B" w:rsidP="008A635B">
      <w:pPr>
        <w:widowControl/>
        <w:tabs>
          <w:tab w:val="left" w:pos="7230"/>
        </w:tabs>
        <w:spacing w:line="276" w:lineRule="auto"/>
        <w:jc w:val="right"/>
      </w:pPr>
      <w:r w:rsidRPr="008A635B">
        <w:t>«Формирование   комфортной  городской среды</w:t>
      </w:r>
    </w:p>
    <w:p w:rsidR="008A635B" w:rsidRPr="008A635B" w:rsidRDefault="008A635B" w:rsidP="008A635B">
      <w:pPr>
        <w:widowControl/>
        <w:tabs>
          <w:tab w:val="left" w:pos="7230"/>
        </w:tabs>
        <w:spacing w:line="276" w:lineRule="auto"/>
        <w:jc w:val="right"/>
      </w:pPr>
      <w:r w:rsidRPr="008A635B">
        <w:t>на территории среды Русско-</w:t>
      </w:r>
      <w:proofErr w:type="spellStart"/>
      <w:r w:rsidRPr="008A635B">
        <w:t>Камешкирского</w:t>
      </w:r>
      <w:proofErr w:type="spellEnd"/>
      <w:r w:rsidRPr="008A635B">
        <w:t xml:space="preserve"> сельсовета</w:t>
      </w:r>
    </w:p>
    <w:p w:rsidR="008A635B" w:rsidRPr="008A635B" w:rsidRDefault="008A635B" w:rsidP="008A635B">
      <w:pPr>
        <w:widowControl/>
        <w:tabs>
          <w:tab w:val="left" w:pos="7230"/>
        </w:tabs>
        <w:spacing w:line="276" w:lineRule="auto"/>
        <w:jc w:val="right"/>
      </w:pPr>
      <w:proofErr w:type="spellStart"/>
      <w:r w:rsidRPr="008A635B">
        <w:t>Камешкирского</w:t>
      </w:r>
      <w:proofErr w:type="spellEnd"/>
      <w:r w:rsidRPr="008A635B">
        <w:t xml:space="preserve"> района Пензенской области на 2018 – 2027 годы»</w:t>
      </w:r>
    </w:p>
    <w:p w:rsidR="008A635B" w:rsidRPr="008A635B" w:rsidRDefault="008A635B" w:rsidP="008A635B">
      <w:pPr>
        <w:autoSpaceDE w:val="0"/>
        <w:autoSpaceDN w:val="0"/>
        <w:jc w:val="center"/>
        <w:rPr>
          <w:b/>
        </w:rPr>
      </w:pPr>
      <w:r w:rsidRPr="008A635B">
        <w:rPr>
          <w:b/>
        </w:rPr>
        <w:t>Перечень целевых показателей муниципальной программы Русско-</w:t>
      </w:r>
      <w:proofErr w:type="spellStart"/>
      <w:r w:rsidRPr="008A635B">
        <w:rPr>
          <w:b/>
        </w:rPr>
        <w:t>Камешкирского</w:t>
      </w:r>
      <w:proofErr w:type="spellEnd"/>
      <w:r w:rsidRPr="008A635B">
        <w:rPr>
          <w:b/>
        </w:rPr>
        <w:t xml:space="preserve"> сельсовета </w:t>
      </w:r>
      <w:proofErr w:type="spellStart"/>
      <w:r w:rsidRPr="008A635B">
        <w:rPr>
          <w:b/>
        </w:rPr>
        <w:t>Камешкирского</w:t>
      </w:r>
      <w:proofErr w:type="spellEnd"/>
      <w:r w:rsidRPr="008A635B">
        <w:rPr>
          <w:b/>
        </w:rPr>
        <w:t xml:space="preserve"> района Пензенской области «Формирование комфортной городской среды Русско-</w:t>
      </w:r>
      <w:proofErr w:type="spellStart"/>
      <w:r w:rsidRPr="008A635B">
        <w:rPr>
          <w:b/>
        </w:rPr>
        <w:t>Камешкирского</w:t>
      </w:r>
      <w:proofErr w:type="spellEnd"/>
      <w:r w:rsidRPr="008A635B">
        <w:rPr>
          <w:b/>
        </w:rPr>
        <w:t xml:space="preserve"> сельсовета</w:t>
      </w:r>
    </w:p>
    <w:p w:rsidR="008A635B" w:rsidRPr="008A635B" w:rsidRDefault="008A635B" w:rsidP="008A635B">
      <w:pPr>
        <w:autoSpaceDE w:val="0"/>
        <w:autoSpaceDN w:val="0"/>
        <w:jc w:val="center"/>
        <w:rPr>
          <w:b/>
        </w:rPr>
      </w:pPr>
      <w:proofErr w:type="spellStart"/>
      <w:r w:rsidRPr="008A635B">
        <w:rPr>
          <w:b/>
        </w:rPr>
        <w:t>Камешкирского</w:t>
      </w:r>
      <w:proofErr w:type="spellEnd"/>
      <w:r w:rsidRPr="008A635B">
        <w:rPr>
          <w:b/>
        </w:rPr>
        <w:t xml:space="preserve"> района Пензенской области на 2018 – 2027 годы»</w:t>
      </w:r>
    </w:p>
    <w:p w:rsidR="008A635B" w:rsidRPr="008A635B" w:rsidRDefault="008A635B" w:rsidP="008A635B">
      <w:pPr>
        <w:autoSpaceDE w:val="0"/>
        <w:autoSpaceDN w:val="0"/>
        <w:jc w:val="both"/>
        <w:rPr>
          <w:b/>
        </w:rPr>
      </w:pPr>
    </w:p>
    <w:tbl>
      <w:tblPr>
        <w:tblW w:w="14884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62"/>
        <w:gridCol w:w="14122"/>
      </w:tblGrid>
      <w:tr w:rsidR="008A635B" w:rsidRPr="008A635B" w:rsidTr="008A635B">
        <w:trPr>
          <w:trHeight w:val="650"/>
        </w:trPr>
        <w:tc>
          <w:tcPr>
            <w:tcW w:w="1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Ответственный исполнитель: Администрация Русско-</w:t>
            </w:r>
            <w:proofErr w:type="spellStart"/>
            <w:r w:rsidRPr="008A635B">
              <w:rPr>
                <w:color w:val="000000"/>
              </w:rPr>
              <w:t>Камешкирского</w:t>
            </w:r>
            <w:proofErr w:type="spellEnd"/>
            <w:r w:rsidRPr="008A635B">
              <w:rPr>
                <w:color w:val="000000"/>
              </w:rPr>
              <w:t xml:space="preserve"> сельсовета </w:t>
            </w:r>
            <w:proofErr w:type="spellStart"/>
            <w:r w:rsidRPr="008A635B">
              <w:rPr>
                <w:color w:val="000000"/>
              </w:rPr>
              <w:t>Камешкирского</w:t>
            </w:r>
            <w:proofErr w:type="spellEnd"/>
            <w:r w:rsidRPr="008A635B">
              <w:rPr>
                <w:b/>
              </w:rPr>
              <w:t xml:space="preserve"> </w:t>
            </w:r>
            <w:r w:rsidRPr="008A635B">
              <w:rPr>
                <w:color w:val="000000"/>
              </w:rPr>
              <w:t>района Пензенской области</w:t>
            </w:r>
          </w:p>
        </w:tc>
      </w:tr>
      <w:tr w:rsidR="008A635B" w:rsidRPr="008A635B" w:rsidTr="008A635B">
        <w:trPr>
          <w:trHeight w:val="570"/>
        </w:trPr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 xml:space="preserve">№ </w:t>
            </w:r>
            <w:proofErr w:type="gramStart"/>
            <w:r w:rsidRPr="008A635B">
              <w:rPr>
                <w:color w:val="000000"/>
              </w:rPr>
              <w:t>п</w:t>
            </w:r>
            <w:proofErr w:type="gramEnd"/>
            <w:r w:rsidRPr="008A635B">
              <w:rPr>
                <w:color w:val="000000"/>
              </w:rPr>
              <w:t>/п</w:t>
            </w:r>
          </w:p>
        </w:tc>
        <w:tc>
          <w:tcPr>
            <w:tcW w:w="14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Наименование целевого показателя</w:t>
            </w:r>
          </w:p>
        </w:tc>
      </w:tr>
      <w:tr w:rsidR="008A635B" w:rsidRPr="008A635B" w:rsidTr="008A635B">
        <w:trPr>
          <w:trHeight w:val="255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1</w:t>
            </w:r>
          </w:p>
        </w:tc>
        <w:tc>
          <w:tcPr>
            <w:tcW w:w="14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2</w:t>
            </w:r>
          </w:p>
        </w:tc>
      </w:tr>
      <w:tr w:rsidR="008A635B" w:rsidRPr="008A635B" w:rsidTr="008A635B">
        <w:trPr>
          <w:trHeight w:val="590"/>
        </w:trPr>
        <w:tc>
          <w:tcPr>
            <w:tcW w:w="1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autoSpaceDE w:val="0"/>
              <w:autoSpaceDN w:val="0"/>
              <w:jc w:val="both"/>
              <w:rPr>
                <w:b/>
              </w:rPr>
            </w:pPr>
            <w:r w:rsidRPr="008A635B">
              <w:rPr>
                <w:b/>
                <w:bCs/>
                <w:color w:val="000000"/>
              </w:rPr>
              <w:t>Муниципальная программа «</w:t>
            </w:r>
            <w:r w:rsidRPr="008A635B">
              <w:rPr>
                <w:b/>
              </w:rPr>
              <w:t>Формирование комфортной городской среды на территории Русско-</w:t>
            </w:r>
            <w:proofErr w:type="spellStart"/>
            <w:r w:rsidRPr="008A635B">
              <w:rPr>
                <w:b/>
              </w:rPr>
              <w:t>Камешкирского</w:t>
            </w:r>
            <w:proofErr w:type="spellEnd"/>
            <w:r w:rsidRPr="008A635B">
              <w:rPr>
                <w:b/>
              </w:rPr>
              <w:t xml:space="preserve"> сельсовета </w:t>
            </w:r>
            <w:proofErr w:type="spellStart"/>
            <w:r w:rsidRPr="008A635B">
              <w:rPr>
                <w:b/>
              </w:rPr>
              <w:t>Камешкирского</w:t>
            </w:r>
            <w:proofErr w:type="spellEnd"/>
            <w:r w:rsidRPr="008A635B">
              <w:rPr>
                <w:b/>
              </w:rPr>
              <w:t xml:space="preserve"> района Пензенской области в 2018- 2027 годы»</w:t>
            </w:r>
          </w:p>
        </w:tc>
      </w:tr>
      <w:tr w:rsidR="008A635B" w:rsidRPr="008A635B" w:rsidTr="008A635B">
        <w:trPr>
          <w:trHeight w:val="926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333333"/>
              </w:rPr>
            </w:pPr>
            <w:r w:rsidRPr="008A635B">
              <w:rPr>
                <w:color w:val="333333"/>
              </w:rPr>
              <w:t>1</w:t>
            </w:r>
          </w:p>
        </w:tc>
        <w:tc>
          <w:tcPr>
            <w:tcW w:w="1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autoSpaceDE w:val="0"/>
              <w:autoSpaceDN w:val="0"/>
              <w:adjustRightInd w:val="0"/>
              <w:jc w:val="both"/>
            </w:pPr>
            <w:r w:rsidRPr="008A635B">
              <w:t>Доля благоустроенных дворовых территорий от общего количества дворовых территорий многоквартирных домов</w:t>
            </w:r>
          </w:p>
          <w:p w:rsidR="008A635B" w:rsidRPr="008A635B" w:rsidRDefault="008A635B" w:rsidP="008A635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8A635B" w:rsidRPr="008A635B" w:rsidTr="008A635B">
        <w:trPr>
          <w:trHeight w:val="91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333333"/>
              </w:rPr>
            </w:pPr>
            <w:r w:rsidRPr="008A635B">
              <w:rPr>
                <w:color w:val="333333"/>
              </w:rPr>
              <w:t>2</w:t>
            </w:r>
          </w:p>
        </w:tc>
        <w:tc>
          <w:tcPr>
            <w:tcW w:w="1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tabs>
                <w:tab w:val="left" w:pos="0"/>
              </w:tabs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bCs/>
              </w:rPr>
              <w:t xml:space="preserve">Доля благоустроенных </w:t>
            </w:r>
            <w:r w:rsidRPr="008A635B">
              <w:t xml:space="preserve">муниципальных территорий общего пользования (парков, скверов, городских площадей и </w:t>
            </w:r>
            <w:proofErr w:type="spellStart"/>
            <w:r w:rsidRPr="008A635B">
              <w:t>т</w:t>
            </w:r>
            <w:proofErr w:type="gramStart"/>
            <w:r w:rsidRPr="008A635B">
              <w:t>.д</w:t>
            </w:r>
            <w:proofErr w:type="spellEnd"/>
            <w:proofErr w:type="gramEnd"/>
            <w:r w:rsidRPr="008A635B">
              <w:t>)</w:t>
            </w:r>
            <w:r w:rsidRPr="008A635B">
              <w:rPr>
                <w:bCs/>
              </w:rPr>
              <w:t xml:space="preserve"> от общего количества таких территорий</w:t>
            </w:r>
          </w:p>
        </w:tc>
      </w:tr>
      <w:bookmarkEnd w:id="1"/>
    </w:tbl>
    <w:p w:rsidR="008A635B" w:rsidRPr="008A635B" w:rsidRDefault="008A635B" w:rsidP="008A635B">
      <w:pPr>
        <w:autoSpaceDE w:val="0"/>
        <w:autoSpaceDN w:val="0"/>
        <w:jc w:val="both"/>
      </w:pPr>
    </w:p>
    <w:p w:rsidR="008A635B" w:rsidRPr="008A635B" w:rsidRDefault="008A635B" w:rsidP="008A635B">
      <w:pPr>
        <w:autoSpaceDE w:val="0"/>
        <w:autoSpaceDN w:val="0"/>
        <w:jc w:val="both"/>
      </w:pPr>
    </w:p>
    <w:tbl>
      <w:tblPr>
        <w:tblpPr w:leftFromText="180" w:rightFromText="180" w:horzAnchor="margin" w:tblpX="-34" w:tblpY="-510"/>
        <w:tblW w:w="15034" w:type="dxa"/>
        <w:tblLayout w:type="fixed"/>
        <w:tblLook w:val="00A0" w:firstRow="1" w:lastRow="0" w:firstColumn="1" w:lastColumn="0" w:noHBand="0" w:noVBand="0"/>
      </w:tblPr>
      <w:tblGrid>
        <w:gridCol w:w="730"/>
        <w:gridCol w:w="2055"/>
        <w:gridCol w:w="2169"/>
        <w:gridCol w:w="1422"/>
        <w:gridCol w:w="1421"/>
        <w:gridCol w:w="1417"/>
        <w:gridCol w:w="142"/>
        <w:gridCol w:w="1191"/>
        <w:gridCol w:w="1361"/>
        <w:gridCol w:w="1562"/>
        <w:gridCol w:w="1564"/>
      </w:tblGrid>
      <w:tr w:rsidR="008A635B" w:rsidRPr="008A635B" w:rsidTr="008A635B">
        <w:trPr>
          <w:trHeight w:val="1530"/>
        </w:trPr>
        <w:tc>
          <w:tcPr>
            <w:tcW w:w="1503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35B" w:rsidRPr="008A635B" w:rsidRDefault="008A635B" w:rsidP="008A635B">
            <w:pPr>
              <w:widowControl/>
              <w:spacing w:line="276" w:lineRule="auto"/>
              <w:jc w:val="right"/>
              <w:rPr>
                <w:color w:val="000000"/>
              </w:rPr>
            </w:pPr>
            <w:r w:rsidRPr="008A635B">
              <w:rPr>
                <w:color w:val="000000"/>
              </w:rPr>
              <w:t xml:space="preserve">Приложение N2 </w:t>
            </w:r>
            <w:r w:rsidRPr="008A635B">
              <w:rPr>
                <w:color w:val="000000"/>
              </w:rPr>
              <w:br/>
              <w:t>к  муниципальной программе</w:t>
            </w:r>
          </w:p>
          <w:p w:rsidR="008A635B" w:rsidRPr="008A635B" w:rsidRDefault="008A635B" w:rsidP="008A635B">
            <w:pPr>
              <w:widowControl/>
              <w:spacing w:line="276" w:lineRule="auto"/>
              <w:jc w:val="right"/>
              <w:rPr>
                <w:color w:val="000000"/>
              </w:rPr>
            </w:pPr>
            <w:r w:rsidRPr="008A635B">
              <w:rPr>
                <w:color w:val="000000"/>
              </w:rPr>
              <w:t>«Формирование   комфортной городской среды</w:t>
            </w:r>
          </w:p>
          <w:p w:rsidR="008A635B" w:rsidRPr="008A635B" w:rsidRDefault="008A635B" w:rsidP="008A635B">
            <w:pPr>
              <w:widowControl/>
              <w:spacing w:line="276" w:lineRule="auto"/>
              <w:jc w:val="right"/>
              <w:rPr>
                <w:color w:val="000000"/>
              </w:rPr>
            </w:pPr>
            <w:r w:rsidRPr="008A635B">
              <w:rPr>
                <w:color w:val="000000"/>
              </w:rPr>
              <w:t>на территории Русско-</w:t>
            </w:r>
            <w:proofErr w:type="spellStart"/>
            <w:r w:rsidRPr="008A635B">
              <w:rPr>
                <w:color w:val="000000"/>
              </w:rPr>
              <w:t>Камешкирского</w:t>
            </w:r>
            <w:proofErr w:type="spellEnd"/>
          </w:p>
          <w:p w:rsidR="008A635B" w:rsidRPr="008A635B" w:rsidRDefault="008A635B" w:rsidP="008A635B">
            <w:pPr>
              <w:widowControl/>
              <w:spacing w:line="276" w:lineRule="auto"/>
              <w:jc w:val="right"/>
              <w:rPr>
                <w:color w:val="000000"/>
              </w:rPr>
            </w:pPr>
            <w:r w:rsidRPr="008A635B">
              <w:rPr>
                <w:color w:val="000000"/>
              </w:rPr>
              <w:t xml:space="preserve">сельсовета </w:t>
            </w:r>
            <w:proofErr w:type="spellStart"/>
            <w:r w:rsidRPr="008A635B">
              <w:rPr>
                <w:color w:val="000000"/>
              </w:rPr>
              <w:t>Камешкирского</w:t>
            </w:r>
            <w:proofErr w:type="spellEnd"/>
            <w:r w:rsidRPr="008A635B">
              <w:rPr>
                <w:color w:val="000000"/>
              </w:rPr>
              <w:t xml:space="preserve"> района</w:t>
            </w:r>
          </w:p>
          <w:p w:rsidR="008A635B" w:rsidRPr="008A635B" w:rsidRDefault="008A635B" w:rsidP="008A635B">
            <w:pPr>
              <w:widowControl/>
              <w:spacing w:line="276" w:lineRule="auto"/>
              <w:jc w:val="right"/>
              <w:rPr>
                <w:color w:val="000000"/>
              </w:rPr>
            </w:pPr>
            <w:r w:rsidRPr="008A635B">
              <w:rPr>
                <w:color w:val="000000"/>
              </w:rPr>
              <w:t>Пензенской области  на 2018-202</w:t>
            </w:r>
            <w:r w:rsidRPr="008A635B">
              <w:rPr>
                <w:color w:val="000000"/>
                <w:lang w:val="en-US"/>
              </w:rPr>
              <w:t>7</w:t>
            </w:r>
            <w:r w:rsidRPr="008A635B">
              <w:rPr>
                <w:color w:val="000000"/>
              </w:rPr>
              <w:t xml:space="preserve"> годы»</w:t>
            </w:r>
          </w:p>
        </w:tc>
      </w:tr>
      <w:tr w:rsidR="008A635B" w:rsidRPr="008A635B" w:rsidTr="008A635B">
        <w:trPr>
          <w:trHeight w:val="960"/>
        </w:trPr>
        <w:tc>
          <w:tcPr>
            <w:tcW w:w="1503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35B" w:rsidRPr="008A635B" w:rsidRDefault="008A635B" w:rsidP="008A635B">
            <w:pPr>
              <w:widowControl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8A635B">
              <w:rPr>
                <w:b/>
                <w:bCs/>
                <w:color w:val="000000"/>
              </w:rPr>
              <w:lastRenderedPageBreak/>
              <w:t>Мероприятия муниципальной  программы</w:t>
            </w:r>
            <w:r w:rsidRPr="008A635B">
              <w:rPr>
                <w:b/>
                <w:bCs/>
                <w:color w:val="000000"/>
              </w:rPr>
              <w:br/>
              <w:t xml:space="preserve">«Формирование  комфортной городской среды на территории </w:t>
            </w:r>
            <w:r w:rsidRPr="008A635B">
              <w:rPr>
                <w:color w:val="000000"/>
              </w:rPr>
              <w:t xml:space="preserve"> </w:t>
            </w:r>
            <w:r w:rsidRPr="008A635B">
              <w:rPr>
                <w:b/>
                <w:bCs/>
                <w:color w:val="000000"/>
              </w:rPr>
              <w:t>Русско-</w:t>
            </w:r>
            <w:proofErr w:type="spellStart"/>
            <w:r w:rsidRPr="008A635B">
              <w:rPr>
                <w:b/>
                <w:bCs/>
                <w:color w:val="000000"/>
              </w:rPr>
              <w:t>Камешкирского</w:t>
            </w:r>
            <w:proofErr w:type="spellEnd"/>
          </w:p>
          <w:p w:rsidR="008A635B" w:rsidRPr="008A635B" w:rsidRDefault="008A635B" w:rsidP="008A635B">
            <w:pPr>
              <w:widowControl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8A635B">
              <w:rPr>
                <w:b/>
                <w:bCs/>
                <w:color w:val="000000"/>
              </w:rPr>
              <w:t xml:space="preserve">сельсовета </w:t>
            </w:r>
            <w:proofErr w:type="spellStart"/>
            <w:r w:rsidRPr="008A635B">
              <w:rPr>
                <w:b/>
                <w:bCs/>
                <w:color w:val="000000"/>
              </w:rPr>
              <w:t>Камешкирского</w:t>
            </w:r>
            <w:proofErr w:type="spellEnd"/>
            <w:r w:rsidRPr="008A635B">
              <w:rPr>
                <w:b/>
                <w:bCs/>
                <w:color w:val="000000"/>
              </w:rPr>
              <w:t xml:space="preserve"> района Пензенской области</w:t>
            </w:r>
          </w:p>
          <w:p w:rsidR="008A635B" w:rsidRPr="008A635B" w:rsidRDefault="008A635B" w:rsidP="008A635B">
            <w:pPr>
              <w:widowControl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8A635B">
              <w:rPr>
                <w:b/>
                <w:bCs/>
                <w:color w:val="000000"/>
              </w:rPr>
              <w:t>на  2018-2027 годы»</w:t>
            </w:r>
          </w:p>
        </w:tc>
      </w:tr>
      <w:tr w:rsidR="008A635B" w:rsidRPr="008A635B" w:rsidTr="008A635B">
        <w:trPr>
          <w:trHeight w:val="315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 xml:space="preserve">№ </w:t>
            </w:r>
            <w:proofErr w:type="gramStart"/>
            <w:r w:rsidRPr="008A635B">
              <w:rPr>
                <w:color w:val="000000"/>
              </w:rPr>
              <w:t>п</w:t>
            </w:r>
            <w:proofErr w:type="gramEnd"/>
            <w:r w:rsidRPr="008A635B">
              <w:rPr>
                <w:color w:val="000000"/>
              </w:rPr>
              <w:t>/п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Наименование мероприятий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Исполнители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Срок исполнения (год)</w:t>
            </w:r>
          </w:p>
        </w:tc>
        <w:tc>
          <w:tcPr>
            <w:tcW w:w="70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Объем финансирования, тыс. рублей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</w:tr>
      <w:tr w:rsidR="008A635B" w:rsidRPr="008A635B" w:rsidTr="008A635B">
        <w:trPr>
          <w:trHeight w:val="932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Бюджет Пензенской области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Федеральный бюджет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 xml:space="preserve">Бюджет </w:t>
            </w:r>
            <w:proofErr w:type="spellStart"/>
            <w:r w:rsidRPr="008A635B">
              <w:rPr>
                <w:color w:val="000000"/>
              </w:rPr>
              <w:t>Камешкирского</w:t>
            </w:r>
            <w:proofErr w:type="spellEnd"/>
            <w:r w:rsidRPr="008A635B">
              <w:rPr>
                <w:color w:val="000000"/>
              </w:rPr>
              <w:t xml:space="preserve"> района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Внебюджетные средства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</w:tr>
      <w:tr w:rsidR="008A635B" w:rsidRPr="008A635B" w:rsidTr="008A635B">
        <w:trPr>
          <w:trHeight w:val="31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b/>
                <w:bCs/>
                <w:color w:val="000000"/>
              </w:rPr>
            </w:pPr>
            <w:r w:rsidRPr="008A635B">
              <w:rPr>
                <w:b/>
                <w:bCs/>
                <w:color w:val="000000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b/>
                <w:bCs/>
                <w:color w:val="000000"/>
              </w:rPr>
            </w:pPr>
            <w:r w:rsidRPr="008A635B">
              <w:rPr>
                <w:b/>
                <w:bCs/>
                <w:color w:val="000000"/>
              </w:rPr>
              <w:t>2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b/>
                <w:bCs/>
                <w:color w:val="000000"/>
              </w:rPr>
            </w:pPr>
            <w:r w:rsidRPr="008A635B">
              <w:rPr>
                <w:b/>
                <w:bCs/>
                <w:color w:val="000000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b/>
                <w:bCs/>
                <w:color w:val="000000"/>
              </w:rPr>
            </w:pPr>
            <w:r w:rsidRPr="008A635B">
              <w:rPr>
                <w:b/>
                <w:bCs/>
                <w:color w:val="000000"/>
              </w:rPr>
              <w:t>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b/>
                <w:bCs/>
                <w:color w:val="000000"/>
              </w:rPr>
            </w:pPr>
            <w:r w:rsidRPr="008A635B">
              <w:rPr>
                <w:b/>
                <w:bCs/>
                <w:color w:val="000000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b/>
                <w:bCs/>
                <w:color w:val="000000"/>
              </w:rPr>
            </w:pPr>
            <w:r w:rsidRPr="008A635B">
              <w:rPr>
                <w:b/>
                <w:bCs/>
                <w:color w:val="000000"/>
              </w:rPr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b/>
                <w:bCs/>
                <w:color w:val="000000"/>
              </w:rPr>
            </w:pPr>
            <w:r w:rsidRPr="008A635B">
              <w:rPr>
                <w:b/>
                <w:bCs/>
                <w:color w:val="000000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b/>
                <w:bCs/>
                <w:color w:val="000000"/>
              </w:rPr>
            </w:pPr>
            <w:r w:rsidRPr="008A635B">
              <w:rPr>
                <w:b/>
                <w:bCs/>
                <w:color w:val="000000"/>
              </w:rPr>
              <w:t>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b/>
                <w:bCs/>
                <w:color w:val="000000"/>
              </w:rPr>
            </w:pPr>
            <w:r w:rsidRPr="008A635B">
              <w:rPr>
                <w:b/>
                <w:bCs/>
                <w:color w:val="000000"/>
              </w:rPr>
              <w:t>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8A635B" w:rsidRPr="008A635B" w:rsidTr="008A635B">
        <w:trPr>
          <w:trHeight w:val="645"/>
        </w:trPr>
        <w:tc>
          <w:tcPr>
            <w:tcW w:w="15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rPr>
                <w:b/>
                <w:bCs/>
                <w:color w:val="000000"/>
              </w:rPr>
            </w:pPr>
            <w:r w:rsidRPr="008A635B">
              <w:rPr>
                <w:b/>
                <w:bCs/>
                <w:color w:val="000000"/>
              </w:rPr>
              <w:t>1.  Программа «Формирование  комфортной  городской среды на территории Русско-</w:t>
            </w:r>
            <w:proofErr w:type="spellStart"/>
            <w:r w:rsidRPr="008A635B">
              <w:rPr>
                <w:b/>
                <w:bCs/>
                <w:color w:val="000000"/>
              </w:rPr>
              <w:t>Камешкирского</w:t>
            </w:r>
            <w:proofErr w:type="spellEnd"/>
            <w:r w:rsidRPr="008A635B">
              <w:rPr>
                <w:b/>
                <w:bCs/>
                <w:color w:val="000000"/>
              </w:rPr>
              <w:t xml:space="preserve"> сельсовета </w:t>
            </w:r>
            <w:proofErr w:type="spellStart"/>
            <w:r w:rsidRPr="008A635B">
              <w:rPr>
                <w:b/>
                <w:bCs/>
                <w:color w:val="000000"/>
              </w:rPr>
              <w:t>Камешкирского</w:t>
            </w:r>
            <w:proofErr w:type="spellEnd"/>
            <w:r w:rsidRPr="008A635B">
              <w:rPr>
                <w:b/>
                <w:bCs/>
                <w:color w:val="000000"/>
              </w:rPr>
              <w:t xml:space="preserve"> района Пензенской области  на 2018-2027 годы»</w:t>
            </w:r>
          </w:p>
        </w:tc>
      </w:tr>
      <w:tr w:rsidR="008A635B" w:rsidRPr="008A635B" w:rsidTr="008A635B">
        <w:trPr>
          <w:trHeight w:val="287"/>
        </w:trPr>
        <w:tc>
          <w:tcPr>
            <w:tcW w:w="15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Цель программы – повышение уровня благоустройства и содержания территорий Русско-</w:t>
            </w:r>
            <w:proofErr w:type="spellStart"/>
            <w:r w:rsidRPr="008A635B">
              <w:rPr>
                <w:color w:val="000000"/>
              </w:rPr>
              <w:t>Камешкирского</w:t>
            </w:r>
            <w:proofErr w:type="spellEnd"/>
            <w:r w:rsidRPr="008A635B">
              <w:rPr>
                <w:color w:val="000000"/>
              </w:rPr>
              <w:t xml:space="preserve"> сельсовета </w:t>
            </w:r>
            <w:proofErr w:type="spellStart"/>
            <w:r w:rsidRPr="008A635B">
              <w:rPr>
                <w:color w:val="000000"/>
              </w:rPr>
              <w:t>Камешкирского</w:t>
            </w:r>
            <w:proofErr w:type="spellEnd"/>
            <w:r w:rsidRPr="008A635B">
              <w:rPr>
                <w:color w:val="000000"/>
              </w:rPr>
              <w:t xml:space="preserve"> района Пензенской области.</w:t>
            </w:r>
          </w:p>
        </w:tc>
      </w:tr>
      <w:tr w:rsidR="008A635B" w:rsidRPr="008A635B" w:rsidTr="008A635B">
        <w:trPr>
          <w:trHeight w:val="845"/>
        </w:trPr>
        <w:tc>
          <w:tcPr>
            <w:tcW w:w="15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Задачи программы:</w:t>
            </w:r>
          </w:p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- повышение уровня благоустройства дворовых территорий Русско-</w:t>
            </w:r>
            <w:proofErr w:type="spellStart"/>
            <w:r w:rsidRPr="008A635B">
              <w:rPr>
                <w:color w:val="000000"/>
              </w:rPr>
              <w:t>Камешкирского</w:t>
            </w:r>
            <w:proofErr w:type="spellEnd"/>
            <w:r w:rsidRPr="008A635B">
              <w:rPr>
                <w:color w:val="000000"/>
              </w:rPr>
              <w:t xml:space="preserve"> сельсовета </w:t>
            </w:r>
            <w:proofErr w:type="spellStart"/>
            <w:r w:rsidRPr="008A635B">
              <w:rPr>
                <w:color w:val="000000"/>
              </w:rPr>
              <w:t>Камешкирского</w:t>
            </w:r>
            <w:proofErr w:type="spellEnd"/>
            <w:r w:rsidRPr="008A635B">
              <w:rPr>
                <w:color w:val="000000"/>
              </w:rPr>
              <w:t xml:space="preserve"> района Пензенской области;</w:t>
            </w:r>
            <w:r w:rsidRPr="008A635B">
              <w:rPr>
                <w:color w:val="000000"/>
              </w:rPr>
              <w:br/>
              <w:t xml:space="preserve">- повышение уровня  благоустройства  муниципальных территорий общего пользования  (парков, скверов,  городских площадей и </w:t>
            </w:r>
            <w:proofErr w:type="spellStart"/>
            <w:r w:rsidRPr="008A635B">
              <w:rPr>
                <w:color w:val="000000"/>
              </w:rPr>
              <w:t>т</w:t>
            </w:r>
            <w:proofErr w:type="gramStart"/>
            <w:r w:rsidRPr="008A635B">
              <w:rPr>
                <w:color w:val="000000"/>
              </w:rPr>
              <w:t>.д</w:t>
            </w:r>
            <w:proofErr w:type="spellEnd"/>
            <w:proofErr w:type="gramEnd"/>
            <w:r w:rsidRPr="008A635B">
              <w:rPr>
                <w:color w:val="000000"/>
              </w:rPr>
              <w:t>):</w:t>
            </w:r>
          </w:p>
        </w:tc>
      </w:tr>
      <w:tr w:rsidR="008A635B" w:rsidRPr="008A635B" w:rsidTr="008A635B">
        <w:trPr>
          <w:trHeight w:val="420"/>
        </w:trPr>
        <w:tc>
          <w:tcPr>
            <w:tcW w:w="15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b/>
                <w:bCs/>
                <w:color w:val="000000"/>
              </w:rPr>
            </w:pPr>
            <w:r w:rsidRPr="008A635B">
              <w:rPr>
                <w:b/>
                <w:bCs/>
                <w:color w:val="000000"/>
              </w:rPr>
              <w:t>1.1.  Основное мероприятие:  благоустройство дворовых территорий многоквартирных домов;</w:t>
            </w:r>
          </w:p>
        </w:tc>
      </w:tr>
      <w:tr w:rsidR="008A635B" w:rsidRPr="008A635B" w:rsidTr="008A635B">
        <w:trPr>
          <w:trHeight w:val="907"/>
        </w:trPr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1.1.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благоустройство территории многоквартирных домов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Определяются муниципальным заказчиком в порядке, установленном действующим законодательством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b/>
                <w:bCs/>
                <w:color w:val="000000"/>
              </w:rPr>
            </w:pPr>
            <w:r w:rsidRPr="008A635B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bCs/>
                <w:color w:val="000000"/>
              </w:rPr>
            </w:pPr>
            <w:r w:rsidRPr="008A635B">
              <w:rPr>
                <w:bCs/>
                <w:color w:val="000000"/>
              </w:rPr>
              <w:t>0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8A635B" w:rsidRPr="008A635B" w:rsidTr="008A635B">
        <w:trPr>
          <w:trHeight w:val="315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2018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rPr>
                <w:color w:val="000000"/>
              </w:rPr>
              <w:t>0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rPr>
                <w:color w:val="000000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rPr>
                <w:color w:val="000000"/>
              </w:rPr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rPr>
                <w:bCs/>
                <w:color w:val="000000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FF0000"/>
              </w:rPr>
            </w:pPr>
          </w:p>
        </w:tc>
      </w:tr>
      <w:tr w:rsidR="008A635B" w:rsidRPr="008A635B" w:rsidTr="008A635B">
        <w:trPr>
          <w:trHeight w:val="450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2019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rPr>
                <w:color w:val="000000"/>
              </w:rPr>
              <w:t>0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rPr>
                <w:color w:val="000000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rPr>
                <w:color w:val="000000"/>
              </w:rPr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rPr>
                <w:bCs/>
                <w:color w:val="000000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</w:tr>
      <w:tr w:rsidR="008A635B" w:rsidRPr="008A635B" w:rsidTr="008A635B">
        <w:trPr>
          <w:trHeight w:val="390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2020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bCs/>
                <w:color w:val="000000"/>
              </w:rPr>
            </w:pPr>
            <w:r w:rsidRPr="008A635B">
              <w:rPr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bCs/>
                <w:color w:val="000000"/>
              </w:rPr>
            </w:pPr>
            <w:r w:rsidRPr="008A635B">
              <w:rPr>
                <w:bCs/>
                <w:color w:val="000000"/>
              </w:rPr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rPr>
                <w:bCs/>
                <w:color w:val="000000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</w:tr>
      <w:tr w:rsidR="008A635B" w:rsidRPr="008A635B" w:rsidTr="008A635B">
        <w:trPr>
          <w:trHeight w:val="405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2021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rPr>
                <w:bCs/>
                <w:color w:val="000000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</w:tr>
      <w:tr w:rsidR="008A635B" w:rsidRPr="008A635B" w:rsidTr="008A635B">
        <w:trPr>
          <w:trHeight w:val="420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2022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rPr>
                <w:bCs/>
                <w:color w:val="000000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</w:tr>
      <w:tr w:rsidR="008A635B" w:rsidRPr="008A635B" w:rsidTr="008A635B">
        <w:trPr>
          <w:trHeight w:val="495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2023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rPr>
                <w:bCs/>
                <w:color w:val="000000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</w:tr>
      <w:tr w:rsidR="008A635B" w:rsidRPr="008A635B" w:rsidTr="008A635B">
        <w:trPr>
          <w:trHeight w:val="495"/>
        </w:trPr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2024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rPr>
                <w:bCs/>
                <w:color w:val="000000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</w:tr>
      <w:tr w:rsidR="008A635B" w:rsidRPr="008A635B" w:rsidTr="008A635B">
        <w:trPr>
          <w:trHeight w:val="495"/>
        </w:trPr>
        <w:tc>
          <w:tcPr>
            <w:tcW w:w="73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20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216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  <w:lang w:val="en-US"/>
              </w:rPr>
            </w:pPr>
            <w:r w:rsidRPr="008A635B">
              <w:rPr>
                <w:color w:val="000000"/>
                <w:lang w:val="en-US"/>
              </w:rPr>
              <w:t>2025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rPr>
                <w:bCs/>
                <w:color w:val="000000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</w:tr>
      <w:tr w:rsidR="008A635B" w:rsidRPr="008A635B" w:rsidTr="008A635B">
        <w:trPr>
          <w:trHeight w:val="495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  <w:lang w:val="en-US"/>
              </w:rPr>
            </w:pPr>
            <w:r w:rsidRPr="008A635B">
              <w:rPr>
                <w:color w:val="000000"/>
                <w:lang w:val="en-US"/>
              </w:rPr>
              <w:t>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rPr>
                <w:bCs/>
                <w:color w:val="000000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</w:tr>
      <w:tr w:rsidR="008A635B" w:rsidRPr="008A635B" w:rsidTr="008A635B">
        <w:trPr>
          <w:trHeight w:val="495"/>
        </w:trPr>
        <w:tc>
          <w:tcPr>
            <w:tcW w:w="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  <w:lang w:val="en-US"/>
              </w:rPr>
            </w:pPr>
            <w:r w:rsidRPr="008A635B">
              <w:rPr>
                <w:color w:val="000000"/>
                <w:lang w:val="en-US"/>
              </w:rPr>
              <w:t>2027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rPr>
                <w:bCs/>
                <w:color w:val="000000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</w:tr>
    </w:tbl>
    <w:tbl>
      <w:tblPr>
        <w:tblW w:w="15026" w:type="dxa"/>
        <w:tblInd w:w="-34" w:type="dxa"/>
        <w:tblLook w:val="00A0" w:firstRow="1" w:lastRow="0" w:firstColumn="1" w:lastColumn="0" w:noHBand="0" w:noVBand="0"/>
      </w:tblPr>
      <w:tblGrid>
        <w:gridCol w:w="823"/>
        <w:gridCol w:w="1984"/>
        <w:gridCol w:w="2227"/>
        <w:gridCol w:w="900"/>
        <w:gridCol w:w="1292"/>
        <w:gridCol w:w="1141"/>
        <w:gridCol w:w="1119"/>
        <w:gridCol w:w="1243"/>
        <w:gridCol w:w="1353"/>
        <w:gridCol w:w="2944"/>
      </w:tblGrid>
      <w:tr w:rsidR="008A635B" w:rsidRPr="008A635B" w:rsidTr="008A635B">
        <w:trPr>
          <w:trHeight w:val="360"/>
        </w:trPr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b/>
                <w:bCs/>
                <w:color w:val="000000"/>
              </w:rPr>
            </w:pPr>
            <w:r w:rsidRPr="008A635B">
              <w:rPr>
                <w:b/>
                <w:bCs/>
                <w:color w:val="000000"/>
              </w:rPr>
              <w:t>1.2.-Основное мероприятие:  благоустройство наиболее посещаемых  муниципальных  территорий общего пользования</w:t>
            </w:r>
          </w:p>
        </w:tc>
      </w:tr>
      <w:tr w:rsidR="008A635B" w:rsidRPr="008A635B" w:rsidTr="008A635B">
        <w:trPr>
          <w:trHeight w:val="710"/>
        </w:trPr>
        <w:tc>
          <w:tcPr>
            <w:tcW w:w="82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1.2.1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благоустройство наиболее посещаемых территорий общего пользования</w:t>
            </w:r>
          </w:p>
        </w:tc>
        <w:tc>
          <w:tcPr>
            <w:tcW w:w="22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Определяются муниципальным заказчиком в порядке, установленном действующим законодательством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8A635B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A635B">
              <w:rPr>
                <w:color w:val="000000"/>
              </w:rPr>
              <w:t>40226,256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A635B">
              <w:rPr>
                <w:color w:val="000000"/>
              </w:rPr>
              <w:t>719,428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A635B">
              <w:rPr>
                <w:color w:val="000000"/>
              </w:rPr>
              <w:t>37750,8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A635B">
              <w:rPr>
                <w:color w:val="000000"/>
              </w:rPr>
              <w:t>1540,458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A635B">
              <w:rPr>
                <w:color w:val="000000"/>
              </w:rPr>
              <w:t>215,570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</w:tr>
      <w:tr w:rsidR="008A635B" w:rsidRPr="008A635B" w:rsidTr="008A635B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2018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4974,10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382,60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4400,00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191,50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rPr>
                <w:bCs/>
                <w:color w:val="000000"/>
              </w:rPr>
              <w:t>0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</w:tr>
      <w:tr w:rsidR="008A635B" w:rsidRPr="008A635B" w:rsidTr="008A635B">
        <w:trPr>
          <w:trHeight w:val="360"/>
        </w:trPr>
        <w:tc>
          <w:tcPr>
            <w:tcW w:w="8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2019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4570,70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43,90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4350,80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176,00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rPr>
                <w:bCs/>
                <w:color w:val="000000"/>
              </w:rPr>
              <w:t>0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</w:tr>
      <w:tr w:rsidR="008A635B" w:rsidRPr="008A635B" w:rsidTr="008A635B">
        <w:trPr>
          <w:trHeight w:val="330"/>
        </w:trPr>
        <w:tc>
          <w:tcPr>
            <w:tcW w:w="8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2020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6303,30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rPr>
                <w:color w:val="000000"/>
              </w:rPr>
              <w:t>60,60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rPr>
                <w:color w:val="000000"/>
              </w:rPr>
              <w:t>6000,00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242,70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rPr>
                <w:bCs/>
                <w:color w:val="000000"/>
              </w:rPr>
              <w:t>0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</w:tr>
      <w:tr w:rsidR="008A635B" w:rsidRPr="008A635B" w:rsidTr="008A635B">
        <w:trPr>
          <w:trHeight w:val="285"/>
        </w:trPr>
        <w:tc>
          <w:tcPr>
            <w:tcW w:w="8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2021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5252,74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50,51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5000,00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202,23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rPr>
                <w:bCs/>
                <w:color w:val="000000"/>
              </w:rPr>
              <w:t>0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</w:tr>
      <w:tr w:rsidR="008A635B" w:rsidRPr="008A635B" w:rsidTr="008A635B">
        <w:trPr>
          <w:trHeight w:val="495"/>
        </w:trPr>
        <w:tc>
          <w:tcPr>
            <w:tcW w:w="8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2022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5468,305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50,505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5000,00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202,23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215,57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 xml:space="preserve">Благоустройство открытой спортивной площадки и пешеходной зоны по </w:t>
            </w:r>
            <w:proofErr w:type="spellStart"/>
            <w:r w:rsidRPr="008A635B">
              <w:rPr>
                <w:color w:val="000000"/>
              </w:rPr>
              <w:t>ул</w:t>
            </w:r>
            <w:proofErr w:type="gramStart"/>
            <w:r w:rsidRPr="008A635B">
              <w:rPr>
                <w:color w:val="000000"/>
              </w:rPr>
              <w:t>.К</w:t>
            </w:r>
            <w:proofErr w:type="gramEnd"/>
            <w:r w:rsidRPr="008A635B">
              <w:rPr>
                <w:color w:val="000000"/>
              </w:rPr>
              <w:t>ирова</w:t>
            </w:r>
            <w:proofErr w:type="spellEnd"/>
          </w:p>
        </w:tc>
      </w:tr>
      <w:tr w:rsidR="008A635B" w:rsidRPr="008A635B" w:rsidTr="008A635B">
        <w:trPr>
          <w:trHeight w:val="495"/>
        </w:trPr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2023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6303,282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60,606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6000,00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rPr>
                <w:lang w:val="en-US"/>
              </w:rPr>
            </w:pPr>
            <w:r w:rsidRPr="008A635B">
              <w:rPr>
                <w:lang w:val="en-US"/>
              </w:rPr>
              <w:t>242</w:t>
            </w:r>
            <w:r w:rsidRPr="008A635B">
              <w:t>,</w:t>
            </w:r>
            <w:r w:rsidRPr="008A635B">
              <w:rPr>
                <w:lang w:val="en-US"/>
              </w:rPr>
              <w:t>676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 xml:space="preserve">«Благоустройство(капитальный ремонт) общественно территории и детской площадки по </w:t>
            </w:r>
            <w:proofErr w:type="spellStart"/>
            <w:r w:rsidRPr="008A635B">
              <w:rPr>
                <w:color w:val="000000"/>
              </w:rPr>
              <w:t>ул</w:t>
            </w:r>
            <w:proofErr w:type="gramStart"/>
            <w:r w:rsidRPr="008A635B">
              <w:rPr>
                <w:color w:val="000000"/>
              </w:rPr>
              <w:t>.Р</w:t>
            </w:r>
            <w:proofErr w:type="gramEnd"/>
            <w:r w:rsidRPr="008A635B">
              <w:rPr>
                <w:color w:val="000000"/>
              </w:rPr>
              <w:t>адищева</w:t>
            </w:r>
            <w:proofErr w:type="spellEnd"/>
            <w:r w:rsidRPr="008A635B">
              <w:rPr>
                <w:color w:val="000000"/>
              </w:rPr>
              <w:t xml:space="preserve"> с. Русский Камешкир </w:t>
            </w:r>
            <w:proofErr w:type="spellStart"/>
            <w:r w:rsidRPr="008A635B">
              <w:rPr>
                <w:color w:val="000000"/>
              </w:rPr>
              <w:t>Камешкирского</w:t>
            </w:r>
            <w:proofErr w:type="spellEnd"/>
            <w:r w:rsidRPr="008A635B">
              <w:rPr>
                <w:color w:val="000000"/>
              </w:rPr>
              <w:t xml:space="preserve"> района Пензенской области»,</w:t>
            </w:r>
          </w:p>
          <w:p w:rsidR="008A635B" w:rsidRPr="008A635B" w:rsidRDefault="008A635B" w:rsidP="008A635B">
            <w:pPr>
              <w:widowControl/>
              <w:spacing w:after="200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 xml:space="preserve">«Благоустройство (капитальный ремонт) территории по </w:t>
            </w:r>
            <w:proofErr w:type="spellStart"/>
            <w:r w:rsidRPr="008A635B">
              <w:rPr>
                <w:color w:val="000000"/>
              </w:rPr>
              <w:t>ул</w:t>
            </w:r>
            <w:proofErr w:type="gramStart"/>
            <w:r w:rsidRPr="008A635B">
              <w:rPr>
                <w:color w:val="000000"/>
              </w:rPr>
              <w:t>.Г</w:t>
            </w:r>
            <w:proofErr w:type="gramEnd"/>
            <w:r w:rsidRPr="008A635B">
              <w:rPr>
                <w:color w:val="000000"/>
              </w:rPr>
              <w:t>агарина</w:t>
            </w:r>
            <w:proofErr w:type="spellEnd"/>
            <w:r w:rsidRPr="008A635B">
              <w:rPr>
                <w:color w:val="000000"/>
              </w:rPr>
              <w:t xml:space="preserve"> в </w:t>
            </w:r>
            <w:proofErr w:type="spellStart"/>
            <w:r w:rsidRPr="008A635B">
              <w:rPr>
                <w:color w:val="000000"/>
              </w:rPr>
              <w:t>с.Русский</w:t>
            </w:r>
            <w:proofErr w:type="spellEnd"/>
            <w:r w:rsidRPr="008A635B">
              <w:rPr>
                <w:color w:val="000000"/>
              </w:rPr>
              <w:t xml:space="preserve"> Камешкир </w:t>
            </w:r>
            <w:proofErr w:type="spellStart"/>
            <w:r w:rsidRPr="008A635B">
              <w:rPr>
                <w:color w:val="000000"/>
              </w:rPr>
              <w:t>Камешкирского</w:t>
            </w:r>
            <w:proofErr w:type="spellEnd"/>
            <w:r w:rsidRPr="008A635B">
              <w:rPr>
                <w:color w:val="000000"/>
              </w:rPr>
              <w:t xml:space="preserve"> района </w:t>
            </w:r>
            <w:r w:rsidRPr="008A635B">
              <w:rPr>
                <w:color w:val="000000"/>
              </w:rPr>
              <w:lastRenderedPageBreak/>
              <w:t>Пензенской области»</w:t>
            </w:r>
          </w:p>
        </w:tc>
      </w:tr>
      <w:tr w:rsidR="008A635B" w:rsidRPr="008A635B" w:rsidTr="008A635B">
        <w:trPr>
          <w:trHeight w:val="495"/>
        </w:trPr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2024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7353,829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70,707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7000,00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283,122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0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 xml:space="preserve">«Благоустройство общественной территории в районе улиц Кирова-Радищева </w:t>
            </w:r>
            <w:proofErr w:type="spellStart"/>
            <w:r w:rsidRPr="008A635B">
              <w:rPr>
                <w:color w:val="000000"/>
              </w:rPr>
              <w:t>с</w:t>
            </w:r>
            <w:proofErr w:type="gramStart"/>
            <w:r w:rsidRPr="008A635B">
              <w:rPr>
                <w:color w:val="000000"/>
              </w:rPr>
              <w:t>.Р</w:t>
            </w:r>
            <w:proofErr w:type="gramEnd"/>
            <w:r w:rsidRPr="008A635B">
              <w:rPr>
                <w:color w:val="000000"/>
              </w:rPr>
              <w:t>усский</w:t>
            </w:r>
            <w:proofErr w:type="spellEnd"/>
            <w:r w:rsidRPr="008A635B">
              <w:rPr>
                <w:color w:val="000000"/>
              </w:rPr>
              <w:t xml:space="preserve"> Камешкир </w:t>
            </w:r>
            <w:proofErr w:type="spellStart"/>
            <w:r w:rsidRPr="008A635B">
              <w:rPr>
                <w:color w:val="000000"/>
              </w:rPr>
              <w:t>Камешкирского</w:t>
            </w:r>
            <w:proofErr w:type="spellEnd"/>
            <w:r w:rsidRPr="008A635B">
              <w:rPr>
                <w:color w:val="000000"/>
              </w:rPr>
              <w:t xml:space="preserve"> района Пензенской области»</w:t>
            </w:r>
          </w:p>
        </w:tc>
      </w:tr>
      <w:tr w:rsidR="008A635B" w:rsidRPr="008A635B" w:rsidTr="008A635B">
        <w:trPr>
          <w:trHeight w:val="495"/>
        </w:trPr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  <w:lang w:val="en-US"/>
              </w:rPr>
            </w:pPr>
            <w:r w:rsidRPr="008A635B">
              <w:rPr>
                <w:color w:val="000000"/>
                <w:lang w:val="en-US"/>
              </w:rPr>
              <w:t>2025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0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</w:tr>
      <w:tr w:rsidR="008A635B" w:rsidRPr="008A635B" w:rsidTr="008A635B">
        <w:trPr>
          <w:trHeight w:val="495"/>
        </w:trPr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  <w:lang w:val="en-US"/>
              </w:rPr>
            </w:pPr>
            <w:r w:rsidRPr="008A635B">
              <w:rPr>
                <w:color w:val="000000"/>
                <w:lang w:val="en-US"/>
              </w:rPr>
              <w:t>2026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0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</w:tr>
      <w:tr w:rsidR="008A635B" w:rsidRPr="008A635B" w:rsidTr="008A635B">
        <w:trPr>
          <w:trHeight w:val="495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  <w:lang w:val="en-US"/>
              </w:rPr>
            </w:pPr>
            <w:r w:rsidRPr="008A635B">
              <w:rPr>
                <w:color w:val="000000"/>
                <w:lang w:val="en-US"/>
              </w:rPr>
              <w:t>2027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0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</w:tr>
      <w:tr w:rsidR="008A635B" w:rsidRPr="008A635B" w:rsidTr="008A635B">
        <w:trPr>
          <w:trHeight w:val="405"/>
        </w:trPr>
        <w:tc>
          <w:tcPr>
            <w:tcW w:w="50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b/>
                <w:bCs/>
                <w:color w:val="000000"/>
              </w:rPr>
            </w:pPr>
            <w:r w:rsidRPr="008A635B">
              <w:rPr>
                <w:b/>
                <w:bCs/>
                <w:color w:val="000000"/>
              </w:rPr>
              <w:t>Итого по подпрограмме «Формирование  комфортной городской среды на территории Русско-</w:t>
            </w:r>
            <w:proofErr w:type="spellStart"/>
            <w:r w:rsidRPr="008A635B">
              <w:rPr>
                <w:b/>
                <w:bCs/>
                <w:color w:val="000000"/>
              </w:rPr>
              <w:t>Камешкирского</w:t>
            </w:r>
            <w:proofErr w:type="spellEnd"/>
            <w:r w:rsidRPr="008A635B">
              <w:rPr>
                <w:b/>
                <w:bCs/>
                <w:color w:val="000000"/>
              </w:rPr>
              <w:t xml:space="preserve"> сельсовета </w:t>
            </w:r>
            <w:proofErr w:type="spellStart"/>
            <w:r w:rsidRPr="008A635B">
              <w:rPr>
                <w:b/>
                <w:bCs/>
                <w:color w:val="000000"/>
              </w:rPr>
              <w:t>Камешкирского</w:t>
            </w:r>
            <w:proofErr w:type="spellEnd"/>
            <w:r w:rsidRPr="008A635B">
              <w:rPr>
                <w:b/>
                <w:bCs/>
                <w:color w:val="000000"/>
              </w:rPr>
              <w:t xml:space="preserve"> района Пензенской области  на 2018-2027 годы»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35B" w:rsidRPr="008A635B" w:rsidRDefault="008A635B" w:rsidP="008A635B">
            <w:pPr>
              <w:widowControl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8A635B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A635B">
              <w:rPr>
                <w:color w:val="000000"/>
              </w:rPr>
              <w:t>40226,256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A635B">
              <w:rPr>
                <w:color w:val="000000"/>
              </w:rPr>
              <w:t>719,428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A635B">
              <w:rPr>
                <w:color w:val="000000"/>
              </w:rPr>
              <w:t>37750,8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A635B">
              <w:rPr>
                <w:color w:val="000000"/>
              </w:rPr>
              <w:t>1540,458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A635B">
              <w:rPr>
                <w:color w:val="000000"/>
              </w:rPr>
              <w:t>215,570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</w:tr>
      <w:tr w:rsidR="008A635B" w:rsidRPr="008A635B" w:rsidTr="008A635B">
        <w:trPr>
          <w:trHeight w:val="315"/>
        </w:trPr>
        <w:tc>
          <w:tcPr>
            <w:tcW w:w="50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2018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4974,1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382,6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4400,0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191,5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rPr>
                <w:bCs/>
                <w:color w:val="000000"/>
              </w:rPr>
              <w:t>0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</w:tr>
      <w:tr w:rsidR="008A635B" w:rsidRPr="008A635B" w:rsidTr="008A635B">
        <w:trPr>
          <w:trHeight w:val="315"/>
        </w:trPr>
        <w:tc>
          <w:tcPr>
            <w:tcW w:w="50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2019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4570,7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43,9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4350,8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176,0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rPr>
                <w:bCs/>
                <w:color w:val="000000"/>
              </w:rPr>
              <w:t>0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</w:tr>
      <w:tr w:rsidR="008A635B" w:rsidRPr="008A635B" w:rsidTr="008A635B">
        <w:trPr>
          <w:trHeight w:val="315"/>
        </w:trPr>
        <w:tc>
          <w:tcPr>
            <w:tcW w:w="50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2020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6303,3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rPr>
                <w:color w:val="000000"/>
              </w:rPr>
              <w:t>60,6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rPr>
                <w:color w:val="000000"/>
              </w:rPr>
              <w:t>6000,00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242,7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rPr>
                <w:bCs/>
                <w:color w:val="000000"/>
              </w:rPr>
              <w:t>0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</w:tr>
      <w:tr w:rsidR="008A635B" w:rsidRPr="008A635B" w:rsidTr="008A635B">
        <w:trPr>
          <w:trHeight w:val="315"/>
        </w:trPr>
        <w:tc>
          <w:tcPr>
            <w:tcW w:w="50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2021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5252,74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50,51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5000,0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202,23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rPr>
                <w:bCs/>
                <w:color w:val="000000"/>
              </w:rPr>
              <w:t>0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</w:tr>
      <w:tr w:rsidR="008A635B" w:rsidRPr="008A635B" w:rsidTr="008A635B">
        <w:trPr>
          <w:trHeight w:val="315"/>
        </w:trPr>
        <w:tc>
          <w:tcPr>
            <w:tcW w:w="50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2022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5468,305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50,505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5000,0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202,23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215,57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 xml:space="preserve">Благоустройство открытой спортивной площадки и пешеходной зоны по </w:t>
            </w:r>
            <w:proofErr w:type="spellStart"/>
            <w:r w:rsidRPr="008A635B">
              <w:rPr>
                <w:color w:val="000000"/>
              </w:rPr>
              <w:t>ул</w:t>
            </w:r>
            <w:proofErr w:type="gramStart"/>
            <w:r w:rsidRPr="008A635B">
              <w:rPr>
                <w:color w:val="000000"/>
              </w:rPr>
              <w:t>.К</w:t>
            </w:r>
            <w:proofErr w:type="gramEnd"/>
            <w:r w:rsidRPr="008A635B">
              <w:rPr>
                <w:color w:val="000000"/>
              </w:rPr>
              <w:t>ирова</w:t>
            </w:r>
            <w:proofErr w:type="spellEnd"/>
          </w:p>
        </w:tc>
      </w:tr>
      <w:tr w:rsidR="008A635B" w:rsidRPr="008A635B" w:rsidTr="008A635B">
        <w:trPr>
          <w:trHeight w:val="315"/>
        </w:trPr>
        <w:tc>
          <w:tcPr>
            <w:tcW w:w="50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2023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6303,282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60,606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6000,00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rPr>
                <w:lang w:val="en-US"/>
              </w:rPr>
            </w:pPr>
            <w:r w:rsidRPr="008A635B">
              <w:rPr>
                <w:lang w:val="en-US"/>
              </w:rPr>
              <w:t>242</w:t>
            </w:r>
            <w:r w:rsidRPr="008A635B">
              <w:t>,</w:t>
            </w:r>
            <w:r w:rsidRPr="008A635B">
              <w:rPr>
                <w:lang w:val="en-US"/>
              </w:rPr>
              <w:t>676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 xml:space="preserve">«Благоустройство(капитальный ремонт) общественно территории и детской площадки по </w:t>
            </w:r>
            <w:proofErr w:type="spellStart"/>
            <w:r w:rsidRPr="008A635B">
              <w:rPr>
                <w:color w:val="000000"/>
              </w:rPr>
              <w:t>ул</w:t>
            </w:r>
            <w:proofErr w:type="gramStart"/>
            <w:r w:rsidRPr="008A635B">
              <w:rPr>
                <w:color w:val="000000"/>
              </w:rPr>
              <w:t>.Р</w:t>
            </w:r>
            <w:proofErr w:type="gramEnd"/>
            <w:r w:rsidRPr="008A635B">
              <w:rPr>
                <w:color w:val="000000"/>
              </w:rPr>
              <w:t>адищева</w:t>
            </w:r>
            <w:proofErr w:type="spellEnd"/>
            <w:r w:rsidRPr="008A635B">
              <w:rPr>
                <w:color w:val="000000"/>
              </w:rPr>
              <w:t xml:space="preserve"> с. Русский Камешкир </w:t>
            </w:r>
            <w:proofErr w:type="spellStart"/>
            <w:r w:rsidRPr="008A635B">
              <w:rPr>
                <w:color w:val="000000"/>
              </w:rPr>
              <w:t>Камешкирского</w:t>
            </w:r>
            <w:proofErr w:type="spellEnd"/>
            <w:r w:rsidRPr="008A635B">
              <w:rPr>
                <w:color w:val="000000"/>
              </w:rPr>
              <w:t xml:space="preserve"> района Пензенской области»,</w:t>
            </w:r>
          </w:p>
          <w:p w:rsidR="008A635B" w:rsidRPr="008A635B" w:rsidRDefault="008A635B" w:rsidP="008A635B">
            <w:pPr>
              <w:widowControl/>
              <w:spacing w:after="200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 xml:space="preserve">«Благоустройство (капитальный ремонт) </w:t>
            </w:r>
            <w:r w:rsidRPr="008A635B">
              <w:rPr>
                <w:color w:val="000000"/>
              </w:rPr>
              <w:lastRenderedPageBreak/>
              <w:t xml:space="preserve">территории по </w:t>
            </w:r>
            <w:proofErr w:type="spellStart"/>
            <w:r w:rsidRPr="008A635B">
              <w:rPr>
                <w:color w:val="000000"/>
              </w:rPr>
              <w:t>ул</w:t>
            </w:r>
            <w:proofErr w:type="gramStart"/>
            <w:r w:rsidRPr="008A635B">
              <w:rPr>
                <w:color w:val="000000"/>
              </w:rPr>
              <w:t>.Г</w:t>
            </w:r>
            <w:proofErr w:type="gramEnd"/>
            <w:r w:rsidRPr="008A635B">
              <w:rPr>
                <w:color w:val="000000"/>
              </w:rPr>
              <w:t>агарина</w:t>
            </w:r>
            <w:proofErr w:type="spellEnd"/>
            <w:r w:rsidRPr="008A635B">
              <w:rPr>
                <w:color w:val="000000"/>
              </w:rPr>
              <w:t xml:space="preserve"> в </w:t>
            </w:r>
            <w:proofErr w:type="spellStart"/>
            <w:r w:rsidRPr="008A635B">
              <w:rPr>
                <w:color w:val="000000"/>
              </w:rPr>
              <w:t>с.Русский</w:t>
            </w:r>
            <w:proofErr w:type="spellEnd"/>
            <w:r w:rsidRPr="008A635B">
              <w:rPr>
                <w:color w:val="000000"/>
              </w:rPr>
              <w:t xml:space="preserve"> Камешкир </w:t>
            </w:r>
            <w:proofErr w:type="spellStart"/>
            <w:r w:rsidRPr="008A635B">
              <w:rPr>
                <w:color w:val="000000"/>
              </w:rPr>
              <w:t>Камешкирского</w:t>
            </w:r>
            <w:proofErr w:type="spellEnd"/>
            <w:r w:rsidRPr="008A635B">
              <w:rPr>
                <w:color w:val="000000"/>
              </w:rPr>
              <w:t xml:space="preserve"> района Пензенской области»</w:t>
            </w:r>
          </w:p>
        </w:tc>
      </w:tr>
      <w:tr w:rsidR="008A635B" w:rsidRPr="008A635B" w:rsidTr="008A635B">
        <w:trPr>
          <w:trHeight w:val="315"/>
        </w:trPr>
        <w:tc>
          <w:tcPr>
            <w:tcW w:w="50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2024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7353,829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70,707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7000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283,122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0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 xml:space="preserve">«Благоустройство общественной территории в районе улиц Кирова-Радищева </w:t>
            </w:r>
            <w:proofErr w:type="spellStart"/>
            <w:r w:rsidRPr="008A635B">
              <w:rPr>
                <w:color w:val="000000"/>
              </w:rPr>
              <w:t>с</w:t>
            </w:r>
            <w:proofErr w:type="gramStart"/>
            <w:r w:rsidRPr="008A635B">
              <w:rPr>
                <w:color w:val="000000"/>
              </w:rPr>
              <w:t>.Р</w:t>
            </w:r>
            <w:proofErr w:type="gramEnd"/>
            <w:r w:rsidRPr="008A635B">
              <w:rPr>
                <w:color w:val="000000"/>
              </w:rPr>
              <w:t>усский</w:t>
            </w:r>
            <w:proofErr w:type="spellEnd"/>
            <w:r w:rsidRPr="008A635B">
              <w:rPr>
                <w:color w:val="000000"/>
              </w:rPr>
              <w:t xml:space="preserve"> Камешкир </w:t>
            </w:r>
            <w:proofErr w:type="spellStart"/>
            <w:r w:rsidRPr="008A635B">
              <w:rPr>
                <w:color w:val="000000"/>
              </w:rPr>
              <w:t>Камешкирского</w:t>
            </w:r>
            <w:proofErr w:type="spellEnd"/>
            <w:r w:rsidRPr="008A635B">
              <w:rPr>
                <w:color w:val="000000"/>
              </w:rPr>
              <w:t xml:space="preserve"> района Пензенской области»</w:t>
            </w:r>
          </w:p>
        </w:tc>
      </w:tr>
      <w:tr w:rsidR="008A635B" w:rsidRPr="008A635B" w:rsidTr="008A635B">
        <w:trPr>
          <w:trHeight w:val="315"/>
        </w:trPr>
        <w:tc>
          <w:tcPr>
            <w:tcW w:w="50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  <w:lang w:val="en-US"/>
              </w:rPr>
            </w:pPr>
            <w:r w:rsidRPr="008A635B">
              <w:rPr>
                <w:color w:val="000000"/>
                <w:lang w:val="en-US"/>
              </w:rPr>
              <w:t>2025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0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</w:tr>
      <w:tr w:rsidR="008A635B" w:rsidRPr="008A635B" w:rsidTr="008A635B">
        <w:trPr>
          <w:trHeight w:val="317"/>
        </w:trPr>
        <w:tc>
          <w:tcPr>
            <w:tcW w:w="50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  <w:lang w:val="en-US"/>
              </w:rPr>
            </w:pPr>
            <w:r w:rsidRPr="008A635B">
              <w:rPr>
                <w:color w:val="000000"/>
                <w:lang w:val="en-US"/>
              </w:rPr>
              <w:t>2026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0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</w:tr>
      <w:tr w:rsidR="008A635B" w:rsidRPr="008A635B" w:rsidTr="008A635B">
        <w:trPr>
          <w:trHeight w:val="353"/>
        </w:trPr>
        <w:tc>
          <w:tcPr>
            <w:tcW w:w="50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  <w:lang w:val="en-US"/>
              </w:rPr>
            </w:pPr>
            <w:r w:rsidRPr="008A635B">
              <w:rPr>
                <w:color w:val="000000"/>
                <w:lang w:val="en-US"/>
              </w:rPr>
              <w:t>2027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0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</w:tr>
    </w:tbl>
    <w:p w:rsidR="008A635B" w:rsidRPr="008A635B" w:rsidRDefault="008A635B" w:rsidP="008A635B">
      <w:pPr>
        <w:widowControl/>
        <w:spacing w:after="200" w:line="276" w:lineRule="auto"/>
        <w:ind w:firstLine="698"/>
        <w:jc w:val="both"/>
      </w:pPr>
    </w:p>
    <w:p w:rsidR="008A635B" w:rsidRPr="008A635B" w:rsidRDefault="008A635B" w:rsidP="008A635B">
      <w:pPr>
        <w:widowControl/>
        <w:spacing w:after="200" w:line="276" w:lineRule="auto"/>
        <w:ind w:firstLine="698"/>
        <w:jc w:val="both"/>
        <w:sectPr w:rsidR="008A635B" w:rsidRPr="008A635B" w:rsidSect="008A635B">
          <w:pgSz w:w="16837" w:h="11905" w:orient="landscape"/>
          <w:pgMar w:top="851" w:right="1134" w:bottom="1440" w:left="851" w:header="720" w:footer="720" w:gutter="0"/>
          <w:pgNumType w:start="1"/>
          <w:cols w:space="720"/>
          <w:noEndnote/>
          <w:docGrid w:linePitch="272"/>
        </w:sectPr>
      </w:pPr>
    </w:p>
    <w:tbl>
      <w:tblPr>
        <w:tblW w:w="3865" w:type="dxa"/>
        <w:tblInd w:w="5988" w:type="dxa"/>
        <w:tblLook w:val="01E0" w:firstRow="1" w:lastRow="1" w:firstColumn="1" w:lastColumn="1" w:noHBand="0" w:noVBand="0"/>
      </w:tblPr>
      <w:tblGrid>
        <w:gridCol w:w="3865"/>
      </w:tblGrid>
      <w:tr w:rsidR="008A635B" w:rsidRPr="008A635B" w:rsidTr="008A635B">
        <w:tc>
          <w:tcPr>
            <w:tcW w:w="3865" w:type="dxa"/>
          </w:tcPr>
          <w:p w:rsidR="008A635B" w:rsidRPr="008A635B" w:rsidRDefault="008A635B" w:rsidP="008A635B">
            <w:pPr>
              <w:widowControl/>
              <w:spacing w:line="276" w:lineRule="auto"/>
              <w:jc w:val="right"/>
            </w:pPr>
            <w:r w:rsidRPr="008A635B">
              <w:lastRenderedPageBreak/>
              <w:t xml:space="preserve">Приложение </w:t>
            </w:r>
            <w:r w:rsidRPr="008A635B">
              <w:rPr>
                <w:lang w:val="en-US"/>
              </w:rPr>
              <w:t>N</w:t>
            </w:r>
            <w:r w:rsidRPr="008A635B">
              <w:t>3</w:t>
            </w:r>
          </w:p>
          <w:p w:rsidR="008A635B" w:rsidRPr="008A635B" w:rsidRDefault="008A635B" w:rsidP="008A635B">
            <w:pPr>
              <w:widowControl/>
              <w:spacing w:line="276" w:lineRule="auto"/>
              <w:jc w:val="right"/>
            </w:pPr>
            <w:r w:rsidRPr="008A635B">
              <w:t>к муниципальной программе Формирование  комфортной городской среды на территории Русско-</w:t>
            </w:r>
            <w:proofErr w:type="spellStart"/>
            <w:r w:rsidRPr="008A635B">
              <w:t>Камешкирского</w:t>
            </w:r>
            <w:proofErr w:type="spellEnd"/>
            <w:r w:rsidRPr="008A635B">
              <w:t xml:space="preserve">  сельсовета </w:t>
            </w:r>
            <w:proofErr w:type="spellStart"/>
            <w:r w:rsidRPr="008A635B">
              <w:t>Камешкирского</w:t>
            </w:r>
            <w:proofErr w:type="spellEnd"/>
            <w:r w:rsidRPr="008A635B">
              <w:t xml:space="preserve"> района Пензенской области  на  2018-2027 годы»</w:t>
            </w:r>
          </w:p>
        </w:tc>
      </w:tr>
    </w:tbl>
    <w:p w:rsidR="008A635B" w:rsidRPr="008A635B" w:rsidRDefault="008A635B" w:rsidP="008A635B">
      <w:pPr>
        <w:widowControl/>
        <w:spacing w:after="200" w:line="276" w:lineRule="auto"/>
        <w:contextualSpacing/>
        <w:jc w:val="center"/>
        <w:rPr>
          <w:b/>
        </w:rPr>
      </w:pPr>
      <w:r w:rsidRPr="008A635B">
        <w:rPr>
          <w:b/>
        </w:rPr>
        <w:t>Порядок</w:t>
      </w:r>
    </w:p>
    <w:p w:rsidR="008A635B" w:rsidRPr="008A635B" w:rsidRDefault="008A635B" w:rsidP="008A635B">
      <w:pPr>
        <w:widowControl/>
        <w:spacing w:before="100" w:beforeAutospacing="1" w:after="100" w:afterAutospacing="1" w:line="276" w:lineRule="auto"/>
        <w:ind w:left="505"/>
        <w:contextualSpacing/>
        <w:jc w:val="center"/>
        <w:rPr>
          <w:b/>
        </w:rPr>
      </w:pPr>
      <w:r w:rsidRPr="008A635B">
        <w:rPr>
          <w:b/>
        </w:rPr>
        <w:t>аккумулирования и расходования средств</w:t>
      </w:r>
    </w:p>
    <w:p w:rsidR="008A635B" w:rsidRPr="008A635B" w:rsidRDefault="008A635B" w:rsidP="008A635B">
      <w:pPr>
        <w:widowControl/>
        <w:spacing w:before="100" w:beforeAutospacing="1" w:after="100" w:afterAutospacing="1" w:line="276" w:lineRule="auto"/>
        <w:contextualSpacing/>
        <w:jc w:val="center"/>
        <w:rPr>
          <w:b/>
        </w:rPr>
      </w:pPr>
      <w:r w:rsidRPr="008A635B">
        <w:rPr>
          <w:b/>
        </w:rPr>
        <w:t xml:space="preserve">заинтересованных лиц, направляемых на выполнение дополнительного перечня работ по благоустройству дворовых территорий и механизм </w:t>
      </w:r>
      <w:proofErr w:type="gramStart"/>
      <w:r w:rsidRPr="008A635B">
        <w:rPr>
          <w:b/>
        </w:rPr>
        <w:t>контроля за</w:t>
      </w:r>
      <w:proofErr w:type="gramEnd"/>
      <w:r w:rsidRPr="008A635B">
        <w:rPr>
          <w:b/>
        </w:rPr>
        <w:t xml:space="preserve"> их расходованием</w:t>
      </w:r>
    </w:p>
    <w:p w:rsidR="008A635B" w:rsidRPr="008A635B" w:rsidRDefault="008A635B" w:rsidP="008A635B">
      <w:pPr>
        <w:widowControl/>
        <w:jc w:val="both"/>
      </w:pPr>
      <w:r w:rsidRPr="008A635B">
        <w:t>1. Общие положения</w:t>
      </w:r>
    </w:p>
    <w:p w:rsidR="008A635B" w:rsidRPr="008A635B" w:rsidRDefault="008A635B" w:rsidP="008A635B">
      <w:pPr>
        <w:widowControl/>
        <w:ind w:firstLine="709"/>
        <w:contextualSpacing/>
        <w:jc w:val="both"/>
        <w:rPr>
          <w:bCs/>
        </w:rPr>
      </w:pPr>
      <w:r w:rsidRPr="008A635B">
        <w:t xml:space="preserve">1.1. </w:t>
      </w:r>
      <w:proofErr w:type="gramStart"/>
      <w:r w:rsidRPr="008A635B">
        <w:t xml:space="preserve">Настоящий Порядок аккумулирования и расходования средств заинтересованных лиц, направляемых на выполнение дополнительного перечней работ по благоустройству дворовых территорий, и механизм контроля  за их расходованием (далее – Порядок) разработан в соответствии с </w:t>
      </w:r>
      <w:r w:rsidRPr="008A635B">
        <w:rPr>
          <w:bCs/>
        </w:rPr>
        <w:t>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комфортной городской среды, утвержденными постановлением Правительства Российской</w:t>
      </w:r>
      <w:proofErr w:type="gramEnd"/>
      <w:r w:rsidRPr="008A635B">
        <w:rPr>
          <w:bCs/>
        </w:rPr>
        <w:t xml:space="preserve"> </w:t>
      </w:r>
      <w:proofErr w:type="gramStart"/>
      <w:r w:rsidRPr="008A635B">
        <w:rPr>
          <w:bCs/>
        </w:rPr>
        <w:t xml:space="preserve">Федерации от 10.02.2017 № 169 (далее – Правила предоставления федеральной субсидии), 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комфортной городской среды, утвержденными постановлением Правительства Российской Федерации от 09.02.2019 №106, Методическими </w:t>
      </w:r>
      <w:r w:rsidRPr="008A635B">
        <w:t>рекомендациями по подготовке государственных (муниципальных) программ формирования комфортной городской среды в рамках реализации приоритетного проекта «Формирование</w:t>
      </w:r>
      <w:proofErr w:type="gramEnd"/>
      <w:r w:rsidRPr="008A635B">
        <w:t xml:space="preserve"> комфортной городской среды», </w:t>
      </w:r>
      <w:proofErr w:type="gramStart"/>
      <w:r w:rsidRPr="008A635B">
        <w:t>утвержденными</w:t>
      </w:r>
      <w:proofErr w:type="gramEnd"/>
      <w:r w:rsidRPr="008A635B">
        <w:t xml:space="preserve"> приказом Министерства строительства и жилищно-коммунального хозяйства Российской Федерации от 21.02.2017 № 114/пр.</w:t>
      </w:r>
    </w:p>
    <w:p w:rsidR="008A635B" w:rsidRPr="008A635B" w:rsidRDefault="008A635B" w:rsidP="008A635B">
      <w:pPr>
        <w:widowControl/>
        <w:ind w:firstLine="709"/>
        <w:contextualSpacing/>
        <w:jc w:val="both"/>
      </w:pPr>
      <w:r w:rsidRPr="008A635B">
        <w:rPr>
          <w:bCs/>
        </w:rPr>
        <w:t xml:space="preserve">1.2. </w:t>
      </w:r>
      <w:proofErr w:type="gramStart"/>
      <w:r w:rsidRPr="008A635B">
        <w:t>Настоящий Порядок регламентирует процедуру аккумулирования средств заинтересованных лиц, направляемых на выполнение, дополнительного перечней работ по благоустройству дворовых территорий Русско-</w:t>
      </w:r>
      <w:proofErr w:type="spellStart"/>
      <w:r w:rsidRPr="008A635B">
        <w:t>Камешкирского</w:t>
      </w:r>
      <w:proofErr w:type="spellEnd"/>
      <w:r w:rsidRPr="008A635B">
        <w:t xml:space="preserve"> сельсовета </w:t>
      </w:r>
      <w:proofErr w:type="spellStart"/>
      <w:r w:rsidRPr="008A635B">
        <w:t>Камешкирского</w:t>
      </w:r>
      <w:proofErr w:type="spellEnd"/>
      <w:r w:rsidRPr="008A635B">
        <w:t xml:space="preserve"> района Пензенской области  (далее – дворовые территории), механизм контроля за их расходованием, а также устанавливает порядок и формы финансового и (или) трудового участия граждан в выполнении указанных работ.</w:t>
      </w:r>
      <w:proofErr w:type="gramEnd"/>
    </w:p>
    <w:p w:rsidR="008A635B" w:rsidRPr="008A635B" w:rsidRDefault="008A635B" w:rsidP="008A635B">
      <w:pPr>
        <w:widowControl/>
        <w:ind w:firstLine="709"/>
        <w:contextualSpacing/>
        <w:jc w:val="both"/>
      </w:pPr>
      <w:r w:rsidRPr="008A635B">
        <w:t>1.3. Для целей настоящего Порядка:</w:t>
      </w:r>
    </w:p>
    <w:p w:rsidR="008A635B" w:rsidRPr="008A635B" w:rsidRDefault="008A635B" w:rsidP="008A635B">
      <w:pPr>
        <w:widowControl/>
        <w:spacing w:before="100" w:beforeAutospacing="1" w:after="100" w:afterAutospacing="1" w:line="276" w:lineRule="auto"/>
        <w:ind w:firstLine="709"/>
        <w:contextualSpacing/>
        <w:jc w:val="both"/>
      </w:pPr>
      <w:r w:rsidRPr="008A635B">
        <w:t>1.3.1. Под заинтересованными лицами понимаются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</w:t>
      </w:r>
    </w:p>
    <w:p w:rsidR="008A635B" w:rsidRPr="008A635B" w:rsidRDefault="008A635B" w:rsidP="008A635B">
      <w:pPr>
        <w:widowControl/>
        <w:spacing w:before="100" w:beforeAutospacing="1" w:after="100" w:afterAutospacing="1" w:line="276" w:lineRule="auto"/>
        <w:ind w:left="13" w:firstLine="709"/>
        <w:contextualSpacing/>
        <w:jc w:val="both"/>
      </w:pPr>
      <w:r w:rsidRPr="008A635B">
        <w:t>1.3.2. Под формой финансового участия понимается:</w:t>
      </w:r>
    </w:p>
    <w:p w:rsidR="008A635B" w:rsidRPr="008A635B" w:rsidRDefault="008A635B" w:rsidP="008A635B">
      <w:pPr>
        <w:widowControl/>
        <w:spacing w:before="100" w:beforeAutospacing="1" w:after="100" w:afterAutospacing="1" w:line="276" w:lineRule="auto"/>
        <w:ind w:firstLine="709"/>
        <w:contextualSpacing/>
        <w:jc w:val="both"/>
      </w:pPr>
      <w:r w:rsidRPr="008A635B">
        <w:t xml:space="preserve">- минимальная доля финансового участия граждан (организаций, заинтересованных лиц) в выполнении дополнительного перечня работ по благоустройству дворовых территорий в размере, установленном Правительством Пензенской области в соответствии с постановлением от 11.05.2017 № 217 </w:t>
      </w:r>
      <w:proofErr w:type="spellStart"/>
      <w:r w:rsidRPr="008A635B">
        <w:t>пП</w:t>
      </w:r>
      <w:proofErr w:type="spellEnd"/>
      <w:r w:rsidRPr="008A635B">
        <w:t xml:space="preserve"> и  постановлением  Правительства Российской Федерации  от 09.02.2019 №106.</w:t>
      </w:r>
    </w:p>
    <w:p w:rsidR="008A635B" w:rsidRPr="008A635B" w:rsidRDefault="008A635B" w:rsidP="008A635B">
      <w:pPr>
        <w:widowControl/>
        <w:spacing w:before="100" w:beforeAutospacing="1" w:after="100" w:afterAutospacing="1" w:line="276" w:lineRule="auto"/>
        <w:ind w:firstLine="709"/>
        <w:contextualSpacing/>
        <w:jc w:val="both"/>
      </w:pPr>
      <w:r w:rsidRPr="008A635B">
        <w:t>При этом</w:t>
      </w:r>
      <w:proofErr w:type="gramStart"/>
      <w:r w:rsidRPr="008A635B">
        <w:t>,</w:t>
      </w:r>
      <w:proofErr w:type="gramEnd"/>
      <w:r w:rsidRPr="008A635B">
        <w:t xml:space="preserve"> доля участия определяется как процент от стоимости мероприятий по благоустройству дворовых территорий.</w:t>
      </w:r>
    </w:p>
    <w:p w:rsidR="008A635B" w:rsidRPr="008A635B" w:rsidRDefault="008A635B" w:rsidP="008A635B">
      <w:pPr>
        <w:widowControl/>
        <w:ind w:firstLine="709"/>
        <w:jc w:val="both"/>
      </w:pPr>
      <w:r w:rsidRPr="008A635B">
        <w:t>1.3.3. Дополнительный перечень работ по благоустройству дворовых территорий (далее – дополнительный перечень работ) утвержден в рамках программы «Формирование  комфортной городской среды на территории Русско-</w:t>
      </w:r>
      <w:proofErr w:type="spellStart"/>
      <w:r w:rsidRPr="008A635B">
        <w:t>Камешкирского</w:t>
      </w:r>
      <w:proofErr w:type="spellEnd"/>
      <w:r w:rsidRPr="008A635B">
        <w:t xml:space="preserve"> сельсовета </w:t>
      </w:r>
      <w:proofErr w:type="spellStart"/>
      <w:r w:rsidRPr="008A635B">
        <w:t>Камешкирского</w:t>
      </w:r>
      <w:proofErr w:type="spellEnd"/>
      <w:r w:rsidRPr="008A635B">
        <w:t xml:space="preserve"> района Пензенской области  на 2018-2027 годы» (далее – Программа).</w:t>
      </w:r>
    </w:p>
    <w:p w:rsidR="008A635B" w:rsidRPr="008A635B" w:rsidRDefault="008A635B" w:rsidP="008A635B">
      <w:pPr>
        <w:widowControl/>
        <w:ind w:firstLine="709"/>
        <w:contextualSpacing/>
        <w:jc w:val="both"/>
      </w:pPr>
      <w:r w:rsidRPr="008A635B">
        <w:t>1.3.4. Представителями от лица заинтересованных лиц выступают товарищества собственников жилья, жилищно-строительные кооперативы, иные специализированные кооперативы, управляющие компании, представители из числа заинтересованных лиц (далее – представители заинтересованных лиц), выбранные в соответствии с решением общего собрания, оформленным соответствующим протоколом.</w:t>
      </w:r>
    </w:p>
    <w:p w:rsidR="008A635B" w:rsidRPr="008A635B" w:rsidRDefault="008A635B" w:rsidP="008A635B">
      <w:pPr>
        <w:widowControl/>
        <w:ind w:firstLine="709"/>
        <w:contextualSpacing/>
        <w:jc w:val="both"/>
      </w:pPr>
      <w:r w:rsidRPr="008A635B">
        <w:t>1.3.5. Под формой трудового участия понимается неоплачиваемая трудовая деятельность граждан (организаций, заинтересованных лиц), имеющая социально полезную направленность,  не требующая специальной квалификации и организуемая в качестве:</w:t>
      </w:r>
    </w:p>
    <w:p w:rsidR="008A635B" w:rsidRPr="008A635B" w:rsidRDefault="008A635B" w:rsidP="008A635B">
      <w:pPr>
        <w:widowControl/>
        <w:ind w:firstLine="709"/>
        <w:contextualSpacing/>
        <w:jc w:val="both"/>
      </w:pPr>
      <w:r w:rsidRPr="008A635B">
        <w:t>- трудового участия в выполнении дополнительного перечня работ по благоустройству дворовых территорий.</w:t>
      </w:r>
    </w:p>
    <w:p w:rsidR="008A635B" w:rsidRPr="008A635B" w:rsidRDefault="008A635B" w:rsidP="008A635B">
      <w:pPr>
        <w:widowControl/>
        <w:ind w:firstLine="709"/>
        <w:contextualSpacing/>
        <w:jc w:val="both"/>
        <w:rPr>
          <w:color w:val="FF0000"/>
        </w:rPr>
      </w:pPr>
      <w:r w:rsidRPr="008A635B">
        <w:t>Трудовое участие может быть выражено:</w:t>
      </w:r>
    </w:p>
    <w:p w:rsidR="008A635B" w:rsidRPr="008A635B" w:rsidRDefault="008A635B" w:rsidP="008A635B">
      <w:pPr>
        <w:widowControl/>
        <w:ind w:firstLine="709"/>
        <w:contextualSpacing/>
        <w:jc w:val="both"/>
      </w:pPr>
      <w:proofErr w:type="gramStart"/>
      <w:r w:rsidRPr="008A635B">
        <w:t>- подготовкой объекта (дворовой территории) к началу работ (земляные работы, снятие старого оборудования, уборка мусора) и другими работами (покраска оборудования, озеленение территории, охрана объекта);</w:t>
      </w:r>
      <w:proofErr w:type="gramEnd"/>
    </w:p>
    <w:p w:rsidR="008A635B" w:rsidRPr="008A635B" w:rsidRDefault="008A635B" w:rsidP="008A635B">
      <w:pPr>
        <w:widowControl/>
        <w:ind w:firstLine="709"/>
        <w:contextualSpacing/>
        <w:jc w:val="both"/>
      </w:pPr>
      <w:r w:rsidRPr="008A635B">
        <w:t>- предоставлением строительных материалов, техники, оборудования, инструмента;</w:t>
      </w:r>
    </w:p>
    <w:p w:rsidR="008A635B" w:rsidRPr="008A635B" w:rsidRDefault="008A635B" w:rsidP="008A635B">
      <w:pPr>
        <w:widowControl/>
        <w:ind w:firstLine="709"/>
        <w:contextualSpacing/>
        <w:jc w:val="both"/>
      </w:pPr>
      <w:r w:rsidRPr="008A635B">
        <w:t>- обеспечением благоприятных условий для деятельности подрядной организации, выполняющей работы на объекте, и ее работников.</w:t>
      </w:r>
    </w:p>
    <w:p w:rsidR="008A635B" w:rsidRPr="008A635B" w:rsidRDefault="008A635B" w:rsidP="008A635B">
      <w:pPr>
        <w:widowControl/>
        <w:ind w:firstLine="709"/>
        <w:contextualSpacing/>
        <w:jc w:val="both"/>
      </w:pPr>
    </w:p>
    <w:p w:rsidR="008A635B" w:rsidRPr="008A635B" w:rsidRDefault="008A635B" w:rsidP="008A635B">
      <w:pPr>
        <w:widowControl/>
        <w:contextualSpacing/>
        <w:jc w:val="both"/>
      </w:pPr>
      <w:r w:rsidRPr="008A635B">
        <w:t>2. Порядок финансового и (или) трудового участия граждан</w:t>
      </w:r>
    </w:p>
    <w:p w:rsidR="008A635B" w:rsidRPr="008A635B" w:rsidRDefault="008A635B" w:rsidP="008A635B">
      <w:pPr>
        <w:widowControl/>
        <w:ind w:firstLine="709"/>
        <w:contextualSpacing/>
        <w:jc w:val="both"/>
      </w:pPr>
    </w:p>
    <w:p w:rsidR="008A635B" w:rsidRPr="008A635B" w:rsidRDefault="008A635B" w:rsidP="008A635B">
      <w:pPr>
        <w:widowControl/>
        <w:ind w:firstLine="709"/>
        <w:contextualSpacing/>
        <w:jc w:val="both"/>
      </w:pPr>
      <w:r w:rsidRPr="008A635B">
        <w:t>2.1. Условия финансового участия граждан в выполнении дополнительного перечня работ по благоустройству дворовых территорий определяются  в соответствии с нормативным правовым актом администрации Русско-</w:t>
      </w:r>
      <w:proofErr w:type="spellStart"/>
      <w:r w:rsidRPr="008A635B">
        <w:t>Камешкирского</w:t>
      </w:r>
      <w:proofErr w:type="spellEnd"/>
      <w:r w:rsidRPr="008A635B">
        <w:t xml:space="preserve"> сельсовета </w:t>
      </w:r>
      <w:proofErr w:type="spellStart"/>
      <w:r w:rsidRPr="008A635B">
        <w:t>Камешкирского</w:t>
      </w:r>
      <w:proofErr w:type="spellEnd"/>
      <w:r w:rsidRPr="008A635B">
        <w:t xml:space="preserve"> района Пензенской области.</w:t>
      </w:r>
    </w:p>
    <w:p w:rsidR="008A635B" w:rsidRPr="008A635B" w:rsidRDefault="008A635B" w:rsidP="008A635B">
      <w:pPr>
        <w:widowControl/>
        <w:spacing w:before="100" w:beforeAutospacing="1" w:after="99" w:line="276" w:lineRule="auto"/>
        <w:ind w:firstLine="709"/>
        <w:contextualSpacing/>
        <w:jc w:val="both"/>
      </w:pPr>
      <w:r w:rsidRPr="008A635B">
        <w:t xml:space="preserve"> Финансовое и (или) трудовое участие граждан в выполнении мероприятий по благоустройству дворовых территорий должно подтверждаться документально в зависимости от формы такого участия.</w:t>
      </w:r>
    </w:p>
    <w:p w:rsidR="008A635B" w:rsidRPr="008A635B" w:rsidRDefault="008A635B" w:rsidP="008A635B">
      <w:pPr>
        <w:widowControl/>
        <w:spacing w:before="100" w:beforeAutospacing="1" w:after="99" w:line="276" w:lineRule="auto"/>
        <w:ind w:firstLine="709"/>
        <w:contextualSpacing/>
        <w:jc w:val="both"/>
      </w:pPr>
      <w:r w:rsidRPr="008A635B">
        <w:t>В качестве документов, подтверждающих финансовое участие, могут быть представлены: копии платежных поручений о перечислении средств или внесении средств на счет; копии ведомостей сбора сре</w:t>
      </w:r>
      <w:proofErr w:type="gramStart"/>
      <w:r w:rsidRPr="008A635B">
        <w:t>дств с ф</w:t>
      </w:r>
      <w:proofErr w:type="gramEnd"/>
      <w:r w:rsidRPr="008A635B">
        <w:t>изических лиц, которые впоследствии также вносятся на счет, иные расчетно-платежные документы.</w:t>
      </w:r>
    </w:p>
    <w:p w:rsidR="008A635B" w:rsidRPr="008A635B" w:rsidRDefault="008A635B" w:rsidP="008A635B">
      <w:pPr>
        <w:widowControl/>
        <w:spacing w:before="100" w:beforeAutospacing="1" w:after="99" w:line="276" w:lineRule="auto"/>
        <w:ind w:firstLine="709"/>
        <w:contextualSpacing/>
        <w:jc w:val="both"/>
      </w:pPr>
      <w:r w:rsidRPr="008A635B">
        <w:t>2.2. Условия трудового участия граждан в выполнении дополнительного перечня работ по благоустройству дворовых территорий определяются в соответствии с нормативным правовым актом администрации Русско-</w:t>
      </w:r>
      <w:proofErr w:type="spellStart"/>
      <w:r w:rsidRPr="008A635B">
        <w:t>Камешкирского</w:t>
      </w:r>
      <w:proofErr w:type="spellEnd"/>
      <w:r w:rsidRPr="008A635B">
        <w:t xml:space="preserve"> сельсовета </w:t>
      </w:r>
      <w:proofErr w:type="spellStart"/>
      <w:r w:rsidRPr="008A635B">
        <w:t>Камешкирского</w:t>
      </w:r>
      <w:proofErr w:type="spellEnd"/>
      <w:r w:rsidRPr="008A635B">
        <w:t xml:space="preserve"> района Пензенской области.</w:t>
      </w:r>
    </w:p>
    <w:p w:rsidR="008A635B" w:rsidRPr="008A635B" w:rsidRDefault="008A635B" w:rsidP="008A635B">
      <w:pPr>
        <w:widowControl/>
        <w:spacing w:before="100" w:beforeAutospacing="1" w:after="99" w:line="276" w:lineRule="auto"/>
        <w:ind w:firstLine="709"/>
        <w:contextualSpacing/>
        <w:jc w:val="both"/>
      </w:pPr>
      <w:r w:rsidRPr="008A635B">
        <w:t>Организация трудового участия, осуществляется гражданами,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доме, с решением собственников зданий и сооружений, образующих дворовую территорию, подлежащую благоустройству.</w:t>
      </w:r>
    </w:p>
    <w:p w:rsidR="008A635B" w:rsidRPr="008A635B" w:rsidRDefault="008A635B" w:rsidP="008A635B">
      <w:pPr>
        <w:widowControl/>
        <w:spacing w:before="100" w:beforeAutospacing="1" w:after="99" w:line="276" w:lineRule="auto"/>
        <w:ind w:firstLine="709"/>
        <w:contextualSpacing/>
        <w:jc w:val="both"/>
      </w:pPr>
      <w:r w:rsidRPr="008A635B">
        <w:t>Организация трудового участия призвана обеспечить реализацию потребностей в благоустройстве соответствующей дворовой территории, исходя из необходимости и целесообразности организации таких работ.</w:t>
      </w:r>
    </w:p>
    <w:p w:rsidR="008A635B" w:rsidRPr="008A635B" w:rsidRDefault="008A635B" w:rsidP="008A635B">
      <w:pPr>
        <w:widowControl/>
        <w:spacing w:before="100" w:beforeAutospacing="1" w:after="99" w:line="276" w:lineRule="auto"/>
        <w:ind w:firstLine="709"/>
        <w:contextualSpacing/>
        <w:jc w:val="both"/>
      </w:pPr>
      <w:r w:rsidRPr="008A635B">
        <w:t>В качестве документов (материалов), подтверждающих трудовое участие, могут быть представлены: отчет подрядной организации о выполнении работ, включающий информацию о проведении мероприятия с трудовым участием граждан; отчет совета многоквартирного дома, лица, управляющего многоквартирным домом о проведении мероприятия с трудовым участием граждан.</w:t>
      </w:r>
    </w:p>
    <w:p w:rsidR="008A635B" w:rsidRPr="008A635B" w:rsidRDefault="008A635B" w:rsidP="008A635B">
      <w:pPr>
        <w:widowControl/>
        <w:spacing w:before="100" w:beforeAutospacing="1" w:after="99" w:line="276" w:lineRule="auto"/>
        <w:ind w:firstLine="709"/>
        <w:contextualSpacing/>
        <w:jc w:val="both"/>
      </w:pPr>
      <w:r w:rsidRPr="008A635B">
        <w:t>При этом рекомендуется в качестве приложения к такому отчету представлять фотоматериалы, видеоматериалы, подтверждающие проведение мероприятия с трудовым участием граждан, и размещать указанные материалы в средствах массовой информации, социальных сетях, информационно-телекоммуникационной сети Интернет (далее – сеть Интернет).</w:t>
      </w:r>
    </w:p>
    <w:p w:rsidR="008A635B" w:rsidRPr="008A635B" w:rsidRDefault="008A635B" w:rsidP="008A635B">
      <w:pPr>
        <w:widowControl/>
        <w:spacing w:before="100" w:beforeAutospacing="1" w:after="100" w:afterAutospacing="1" w:line="276" w:lineRule="auto"/>
        <w:ind w:firstLine="709"/>
        <w:contextualSpacing/>
        <w:jc w:val="both"/>
      </w:pPr>
      <w:r w:rsidRPr="008A635B">
        <w:t>2.3. Допускается финансовое и (или) трудовое участие организаций, заинтересованных лиц в порядке, установленном настоящим разделом.</w:t>
      </w:r>
    </w:p>
    <w:p w:rsidR="008A635B" w:rsidRPr="008A635B" w:rsidRDefault="008A635B" w:rsidP="008A635B">
      <w:pPr>
        <w:widowControl/>
        <w:spacing w:before="100" w:beforeAutospacing="1" w:after="99" w:line="276" w:lineRule="auto"/>
        <w:ind w:firstLine="709"/>
        <w:contextualSpacing/>
        <w:jc w:val="both"/>
      </w:pPr>
    </w:p>
    <w:p w:rsidR="008A635B" w:rsidRPr="008A635B" w:rsidRDefault="008A635B" w:rsidP="008A635B">
      <w:pPr>
        <w:widowControl/>
        <w:spacing w:before="100" w:beforeAutospacing="1" w:after="100" w:afterAutospacing="1" w:line="276" w:lineRule="auto"/>
        <w:contextualSpacing/>
        <w:jc w:val="both"/>
      </w:pPr>
      <w:r w:rsidRPr="008A635B">
        <w:t>3. Аккумулирование и расходование средств заинтересованных лиц</w:t>
      </w:r>
    </w:p>
    <w:p w:rsidR="008A635B" w:rsidRPr="008A635B" w:rsidRDefault="008A635B" w:rsidP="008A635B">
      <w:pPr>
        <w:widowControl/>
        <w:spacing w:before="100" w:beforeAutospacing="1" w:after="100" w:afterAutospacing="1" w:line="276" w:lineRule="auto"/>
        <w:ind w:left="742" w:firstLine="709"/>
        <w:contextualSpacing/>
        <w:jc w:val="both"/>
      </w:pPr>
    </w:p>
    <w:p w:rsidR="008A635B" w:rsidRPr="008A635B" w:rsidRDefault="008A635B" w:rsidP="008A635B">
      <w:pPr>
        <w:widowControl/>
        <w:spacing w:before="100" w:beforeAutospacing="1" w:after="99" w:line="276" w:lineRule="auto"/>
        <w:ind w:firstLine="709"/>
        <w:contextualSpacing/>
        <w:jc w:val="both"/>
      </w:pPr>
      <w:r w:rsidRPr="008A635B">
        <w:t>3.1. На территории муниципального образования Русско-</w:t>
      </w:r>
      <w:proofErr w:type="spellStart"/>
      <w:r w:rsidRPr="008A635B">
        <w:t>Камешкирского</w:t>
      </w:r>
      <w:proofErr w:type="spellEnd"/>
      <w:r w:rsidRPr="008A635B">
        <w:t xml:space="preserve"> сельсовета </w:t>
      </w:r>
      <w:proofErr w:type="spellStart"/>
      <w:r w:rsidRPr="008A635B">
        <w:t>Камешкирского</w:t>
      </w:r>
      <w:proofErr w:type="spellEnd"/>
      <w:r w:rsidRPr="008A635B">
        <w:t xml:space="preserve"> района Пензенской области  уполномоченным органом по аккумулированию и расходованию средств заинтересованных лиц, направляемых на выполнение дополнительного перечней работ по благоустройству дворовых территорий, является администрация Русско-</w:t>
      </w:r>
      <w:proofErr w:type="spellStart"/>
      <w:r w:rsidRPr="008A635B">
        <w:t>Камешкирского</w:t>
      </w:r>
      <w:proofErr w:type="spellEnd"/>
      <w:r w:rsidRPr="008A635B">
        <w:t xml:space="preserve"> сельсовета </w:t>
      </w:r>
      <w:proofErr w:type="spellStart"/>
      <w:r w:rsidRPr="008A635B">
        <w:t>Камешкирского</w:t>
      </w:r>
      <w:proofErr w:type="spellEnd"/>
      <w:r w:rsidRPr="008A635B">
        <w:t xml:space="preserve"> района Пензенской области  (далее – Администрация).</w:t>
      </w:r>
    </w:p>
    <w:p w:rsidR="008A635B" w:rsidRPr="008A635B" w:rsidRDefault="008A635B" w:rsidP="008A635B">
      <w:pPr>
        <w:widowControl/>
        <w:spacing w:before="100" w:beforeAutospacing="1" w:after="99" w:line="276" w:lineRule="auto"/>
        <w:ind w:firstLine="709"/>
        <w:contextualSpacing/>
        <w:jc w:val="both"/>
      </w:pPr>
      <w:r w:rsidRPr="008A635B">
        <w:t>Организация финансового участия, осуществляется гражданами,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доме, с решением собственников зданий и сооружений, образующих дворовую территорию, подлежащую благоустройству.</w:t>
      </w:r>
    </w:p>
    <w:p w:rsidR="008A635B" w:rsidRPr="008A635B" w:rsidRDefault="008A635B" w:rsidP="008A635B">
      <w:pPr>
        <w:widowControl/>
        <w:spacing w:before="100" w:beforeAutospacing="1" w:after="99" w:line="276" w:lineRule="auto"/>
        <w:ind w:firstLine="709"/>
        <w:contextualSpacing/>
        <w:jc w:val="both"/>
      </w:pPr>
      <w:r w:rsidRPr="008A635B">
        <w:t>Аккумулирование средств заинтересованных лиц, направляемых на выполнение дополнительного перечня работ, осуществляется на лицевом счете, открытом Администрации в Управлении Федерального казначейства по Пензенской области и предназначенном для отражения операций по администрированию поступлений доходов в бюджет Русско-</w:t>
      </w:r>
      <w:proofErr w:type="spellStart"/>
      <w:r w:rsidRPr="008A635B">
        <w:t>Камешкирского</w:t>
      </w:r>
      <w:proofErr w:type="spellEnd"/>
      <w:r w:rsidRPr="008A635B">
        <w:t xml:space="preserve"> сельсовета </w:t>
      </w:r>
      <w:proofErr w:type="spellStart"/>
      <w:r w:rsidRPr="008A635B">
        <w:t>Камешкирского</w:t>
      </w:r>
      <w:proofErr w:type="spellEnd"/>
      <w:r w:rsidRPr="008A635B">
        <w:t xml:space="preserve"> района Пензенской области.</w:t>
      </w:r>
    </w:p>
    <w:p w:rsidR="008A635B" w:rsidRPr="008A635B" w:rsidRDefault="008A635B" w:rsidP="008A635B">
      <w:pPr>
        <w:widowControl/>
        <w:spacing w:before="100" w:beforeAutospacing="1" w:after="100" w:afterAutospacing="1" w:line="276" w:lineRule="auto"/>
        <w:ind w:firstLine="709"/>
        <w:contextualSpacing/>
        <w:jc w:val="both"/>
      </w:pPr>
      <w:r w:rsidRPr="008A635B">
        <w:t xml:space="preserve">3.2. </w:t>
      </w:r>
      <w:proofErr w:type="gramStart"/>
      <w:r w:rsidRPr="008A635B">
        <w:t>Администрация заключает соглашения с представителями заинтересованных лиц, принявшими решение о благоустройстве дворовых территорий, в которых обязательно определяются порядок и объем денежных средств, подлежащих перечислению представителями заинтересованных лиц, порядок расходования и возврата указанных средств, права, обязанности и ответственность сторон соглашения, условия и порядок контроля за операциями с указанными средствами.</w:t>
      </w:r>
      <w:proofErr w:type="gramEnd"/>
    </w:p>
    <w:p w:rsidR="008A635B" w:rsidRPr="008A635B" w:rsidRDefault="008A635B" w:rsidP="008A635B">
      <w:pPr>
        <w:widowControl/>
        <w:ind w:firstLine="709"/>
        <w:jc w:val="both"/>
      </w:pPr>
      <w:r w:rsidRPr="008A635B">
        <w:t xml:space="preserve">3.3. </w:t>
      </w:r>
      <w:proofErr w:type="gramStart"/>
      <w:r w:rsidRPr="008A635B">
        <w:t>Объем денежных средств, подлежащих перечислению представителями заинтересованных лиц, определяется в соответствии со сметным расчетом и составляет не</w:t>
      </w:r>
      <w:r w:rsidRPr="008A635B">
        <w:rPr>
          <w:color w:val="000000"/>
        </w:rPr>
        <w:t xml:space="preserve">  менее 5% от стоимости </w:t>
      </w:r>
      <w:r w:rsidRPr="008A635B">
        <w:rPr>
          <w:color w:val="000000"/>
        </w:rPr>
        <w:lastRenderedPageBreak/>
        <w:t xml:space="preserve">мероприятий, предусмотренных дополнительным перечнем работ по благоустройству дворовых территорий, включенных в Программу, до вступления в силу постановления Правительства Российской Федерации от 09.02.2019 №106  </w:t>
      </w:r>
      <w:r w:rsidRPr="008A635B">
        <w:t xml:space="preserve">и не менее 20% </w:t>
      </w:r>
      <w:r w:rsidRPr="008A635B">
        <w:rPr>
          <w:color w:val="000000"/>
        </w:rPr>
        <w:t>от стоимости мероприятий, предусмотренных дополнительным перечнем работ по благоустройству дворовых территорий, включенных</w:t>
      </w:r>
      <w:proofErr w:type="gramEnd"/>
      <w:r w:rsidRPr="008A635B">
        <w:rPr>
          <w:color w:val="000000"/>
        </w:rPr>
        <w:t xml:space="preserve"> в Программу  после вступления в силу постановления Правительства Российской Федерации от 09.02.2019 №106</w:t>
      </w:r>
    </w:p>
    <w:p w:rsidR="008A635B" w:rsidRPr="008A635B" w:rsidRDefault="008A635B" w:rsidP="008A635B">
      <w:pPr>
        <w:widowControl/>
        <w:ind w:firstLine="709"/>
        <w:jc w:val="both"/>
      </w:pPr>
      <w:r w:rsidRPr="008A635B">
        <w:t>3.4. Перечисление денежных средств представителями заинтересованных лиц, осуществляется до начала работ по благоустройству дворовой территории в течени</w:t>
      </w:r>
      <w:proofErr w:type="gramStart"/>
      <w:r w:rsidRPr="008A635B">
        <w:t>и</w:t>
      </w:r>
      <w:proofErr w:type="gramEnd"/>
      <w:r w:rsidRPr="008A635B">
        <w:t xml:space="preserve"> десяти дней с момента подписания соглашения, указанного в пункте 3.2 на счет, открытый Администрации в УФК по Пензенской области (далее –  счет бюджета).</w:t>
      </w:r>
    </w:p>
    <w:p w:rsidR="008A635B" w:rsidRPr="008A635B" w:rsidRDefault="008A635B" w:rsidP="008A635B">
      <w:pPr>
        <w:widowControl/>
        <w:ind w:firstLine="709"/>
        <w:jc w:val="both"/>
      </w:pPr>
      <w:r w:rsidRPr="008A635B">
        <w:t>В случае</w:t>
      </w:r>
      <w:proofErr w:type="gramStart"/>
      <w:r w:rsidRPr="008A635B">
        <w:t>,</w:t>
      </w:r>
      <w:proofErr w:type="gramEnd"/>
      <w:r w:rsidRPr="008A635B">
        <w:t xml:space="preserve"> если денежные средства в полном объеме не будут перечислены в срок, установленный в абзаце первом настоящего пункта, то заявка такого многоквартирного дома в части выполнения дополнительного перечня работ выполнению не подлежит, и перечень дворовых территорий, подлежащий благоустройству в рамках Программы, подлежит корректировке с включением следующих по очередности дворовых территорий, прошедших отбор в пределах бюджетных ассигнований, предусмотренных на реализацию Программы. В таком случае заинтересованные лица, дворовые территории которых были включены в Программу в связи с корректировкой, обязуются перечислить денежные средства не позднее десяти рабочих дней с момента подписания соглашения.</w:t>
      </w:r>
    </w:p>
    <w:p w:rsidR="008A635B" w:rsidRPr="008A635B" w:rsidRDefault="008A635B" w:rsidP="008A635B">
      <w:pPr>
        <w:widowControl/>
        <w:ind w:firstLine="709"/>
        <w:jc w:val="both"/>
      </w:pPr>
      <w:r w:rsidRPr="008A635B">
        <w:t>Денежные средства считаются поступившими в доход бюджета Русско-</w:t>
      </w:r>
      <w:proofErr w:type="spellStart"/>
      <w:r w:rsidRPr="008A635B">
        <w:t>Камешкирского</w:t>
      </w:r>
      <w:proofErr w:type="spellEnd"/>
      <w:r w:rsidRPr="008A635B">
        <w:t xml:space="preserve"> сельсовета </w:t>
      </w:r>
      <w:proofErr w:type="spellStart"/>
      <w:r w:rsidRPr="008A635B">
        <w:t>Камешкирского</w:t>
      </w:r>
      <w:proofErr w:type="spellEnd"/>
      <w:r w:rsidRPr="008A635B">
        <w:t xml:space="preserve"> района Пензенской области  с момента зачисления на лицевой счет администратора доходов бюджета сельсовета – Администрации.</w:t>
      </w:r>
    </w:p>
    <w:p w:rsidR="008A635B" w:rsidRPr="008A635B" w:rsidRDefault="008A635B" w:rsidP="008A635B">
      <w:pPr>
        <w:widowControl/>
        <w:ind w:firstLine="709"/>
        <w:jc w:val="both"/>
      </w:pPr>
      <w:r w:rsidRPr="008A635B">
        <w:t>3.5. На сумму поступлений увеличиваются бюджетные ассигнования и лимиты бюджетных обязательств администрации Русско-</w:t>
      </w:r>
      <w:proofErr w:type="spellStart"/>
      <w:r w:rsidRPr="008A635B">
        <w:t>Камешкирского</w:t>
      </w:r>
      <w:proofErr w:type="spellEnd"/>
      <w:r w:rsidRPr="008A635B">
        <w:t xml:space="preserve"> сельсовета </w:t>
      </w:r>
      <w:proofErr w:type="spellStart"/>
      <w:r w:rsidRPr="008A635B">
        <w:t>Камешкирского</w:t>
      </w:r>
      <w:proofErr w:type="spellEnd"/>
      <w:r w:rsidRPr="008A635B">
        <w:t xml:space="preserve"> района Пензенской области, предусмотренных Программой.</w:t>
      </w:r>
    </w:p>
    <w:p w:rsidR="008A635B" w:rsidRPr="008A635B" w:rsidRDefault="008A635B" w:rsidP="008A635B">
      <w:pPr>
        <w:widowControl/>
        <w:ind w:firstLine="709"/>
        <w:contextualSpacing/>
        <w:jc w:val="both"/>
      </w:pPr>
      <w:r w:rsidRPr="008A635B">
        <w:t>3.6. Администрация обеспечивает учет денежных средств, поступающих на счет бюджета от заинтересованных лиц, в разрезе многоквартирных домов, дворовые территории которых подлежат благоустройству.</w:t>
      </w:r>
    </w:p>
    <w:p w:rsidR="008A635B" w:rsidRPr="008A635B" w:rsidRDefault="008A635B" w:rsidP="008A635B">
      <w:pPr>
        <w:widowControl/>
        <w:ind w:firstLine="709"/>
        <w:contextualSpacing/>
        <w:jc w:val="both"/>
      </w:pPr>
      <w:r w:rsidRPr="008A635B">
        <w:t>3.7. Администрация ежемесячно:</w:t>
      </w:r>
    </w:p>
    <w:p w:rsidR="008A635B" w:rsidRPr="008A635B" w:rsidRDefault="008A635B" w:rsidP="008A635B">
      <w:pPr>
        <w:widowControl/>
        <w:ind w:firstLine="709"/>
        <w:contextualSpacing/>
        <w:jc w:val="both"/>
        <w:rPr>
          <w:color w:val="FF0000"/>
        </w:rPr>
      </w:pPr>
      <w:r w:rsidRPr="008A635B">
        <w:t>- обеспечивает опубликование данных о поступивших от представителей заинтересованных лиц денежных средствах в разрезе многоквартирных домов, дворовые территории которых подлежат благоустройству, на официальном сайте администрации Русско-</w:t>
      </w:r>
      <w:proofErr w:type="spellStart"/>
      <w:r w:rsidRPr="008A635B">
        <w:t>Камешкирского</w:t>
      </w:r>
      <w:proofErr w:type="spellEnd"/>
      <w:r w:rsidRPr="008A635B">
        <w:t xml:space="preserve"> сельсовета </w:t>
      </w:r>
      <w:proofErr w:type="spellStart"/>
      <w:r w:rsidRPr="008A635B">
        <w:t>Камешкирского</w:t>
      </w:r>
      <w:proofErr w:type="spellEnd"/>
      <w:r w:rsidRPr="008A635B">
        <w:t xml:space="preserve"> района Пензенской области  в сети Интернет;</w:t>
      </w:r>
    </w:p>
    <w:p w:rsidR="008A635B" w:rsidRPr="008A635B" w:rsidRDefault="008A635B" w:rsidP="008A635B">
      <w:pPr>
        <w:widowControl/>
        <w:spacing w:before="100" w:beforeAutospacing="1" w:after="100" w:afterAutospacing="1" w:line="276" w:lineRule="auto"/>
        <w:ind w:firstLine="709"/>
        <w:contextualSpacing/>
        <w:jc w:val="both"/>
      </w:pPr>
      <w:proofErr w:type="gramStart"/>
      <w:r w:rsidRPr="008A635B">
        <w:t>- направляет данные о поступивших от представителей заинтересованных лиц денежных средствах в разрезе многоквартирных домов, дворовые территории которых подлежат благоустройству, в адрес общественной муниципальной комиссии.</w:t>
      </w:r>
      <w:proofErr w:type="gramEnd"/>
    </w:p>
    <w:p w:rsidR="008A635B" w:rsidRPr="008A635B" w:rsidRDefault="008A635B" w:rsidP="008A635B">
      <w:pPr>
        <w:widowControl/>
        <w:spacing w:before="100" w:beforeAutospacing="1" w:after="100" w:afterAutospacing="1" w:line="276" w:lineRule="auto"/>
        <w:ind w:firstLine="709"/>
        <w:contextualSpacing/>
        <w:jc w:val="both"/>
      </w:pPr>
      <w:r w:rsidRPr="008A635B">
        <w:t>3.8. Расходование аккумулированных денежных средств заинтересованных лиц осуществляется администрацией Русско-</w:t>
      </w:r>
      <w:proofErr w:type="spellStart"/>
      <w:r w:rsidRPr="008A635B">
        <w:t>Камешкирского</w:t>
      </w:r>
      <w:proofErr w:type="spellEnd"/>
      <w:r w:rsidRPr="008A635B">
        <w:t xml:space="preserve"> сельсовета </w:t>
      </w:r>
      <w:proofErr w:type="spellStart"/>
      <w:r w:rsidRPr="008A635B">
        <w:t>Камешкирского</w:t>
      </w:r>
      <w:proofErr w:type="spellEnd"/>
      <w:r w:rsidRPr="008A635B">
        <w:t xml:space="preserve"> района Пензенской области  путем принятия и оплаты обязательств в соответствии с бюджетным законодательством и иными нормативными правовыми актами, регулирующими бюджетные правоотношения.</w:t>
      </w:r>
    </w:p>
    <w:p w:rsidR="008A635B" w:rsidRPr="008A635B" w:rsidRDefault="008A635B" w:rsidP="008A635B">
      <w:pPr>
        <w:widowControl/>
        <w:ind w:firstLine="709"/>
        <w:contextualSpacing/>
        <w:jc w:val="both"/>
      </w:pPr>
      <w:r w:rsidRPr="008A635B">
        <w:t xml:space="preserve">Расходование аккумулированных денежных средств представителей заинтересованных лиц осуществляется </w:t>
      </w:r>
      <w:proofErr w:type="gramStart"/>
      <w:r w:rsidRPr="008A635B">
        <w:t>в соответствии с условиями заключенных соглашений с заинтересованными лицами на выполнение дополнительного перечня работ в рамках</w:t>
      </w:r>
      <w:proofErr w:type="gramEnd"/>
      <w:r w:rsidRPr="008A635B">
        <w:t xml:space="preserve"> Федерального закона от 05 апреля 2013 года </w:t>
      </w:r>
      <w:r w:rsidRPr="008A635B">
        <w:rPr>
          <w:lang w:val="en-US"/>
        </w:rPr>
        <w:t>N</w:t>
      </w:r>
      <w:r w:rsidRPr="008A635B">
        <w:t xml:space="preserve"> 44-ФЗ «О контрактной системе в сфере закупок товаров, работ, услуг для обеспечения государственных и муниципальных нужд».</w:t>
      </w:r>
    </w:p>
    <w:p w:rsidR="008A635B" w:rsidRPr="008A635B" w:rsidRDefault="008A635B" w:rsidP="008A635B">
      <w:pPr>
        <w:widowControl/>
        <w:ind w:firstLine="709"/>
        <w:contextualSpacing/>
        <w:jc w:val="both"/>
      </w:pPr>
      <w:r w:rsidRPr="008A635B">
        <w:t>3.9. Администрация обеспечивает возврат остатков аккумулированных денежных средств, неиспользованных по состоянию на 1 января текущего финансового года, представителям заинтересованных лиц по реквизитам, указанным в заключенных соглашениях с представителями заинтересованных лиц, в срок до 31 декабря текущего финансового года при условии:</w:t>
      </w:r>
    </w:p>
    <w:p w:rsidR="008A635B" w:rsidRPr="008A635B" w:rsidRDefault="008A635B" w:rsidP="008A635B">
      <w:pPr>
        <w:widowControl/>
        <w:ind w:firstLine="709"/>
        <w:contextualSpacing/>
        <w:jc w:val="both"/>
      </w:pPr>
      <w:r w:rsidRPr="008A635B">
        <w:t>- экономии денежных средств по итогам проведения конкурсных процедур;</w:t>
      </w:r>
    </w:p>
    <w:p w:rsidR="008A635B" w:rsidRPr="008A635B" w:rsidRDefault="008A635B" w:rsidP="008A635B">
      <w:pPr>
        <w:widowControl/>
        <w:ind w:firstLine="709"/>
        <w:contextualSpacing/>
        <w:jc w:val="both"/>
      </w:pPr>
      <w:r w:rsidRPr="008A635B">
        <w:t>- неисполнения работ по благоустройству дворовой территории многоквартирного дома по вине подрядной организации;</w:t>
      </w:r>
    </w:p>
    <w:p w:rsidR="008A635B" w:rsidRPr="008A635B" w:rsidRDefault="008A635B" w:rsidP="008A635B">
      <w:pPr>
        <w:widowControl/>
        <w:ind w:firstLine="709"/>
        <w:contextualSpacing/>
        <w:jc w:val="both"/>
      </w:pPr>
      <w:r w:rsidRPr="008A635B">
        <w:t>-    возникновения обстоятельств непреодолимой силы;</w:t>
      </w:r>
    </w:p>
    <w:p w:rsidR="008A635B" w:rsidRPr="008A635B" w:rsidRDefault="008A635B" w:rsidP="008A635B">
      <w:pPr>
        <w:widowControl/>
        <w:ind w:firstLine="709"/>
        <w:contextualSpacing/>
        <w:jc w:val="both"/>
      </w:pPr>
      <w:r w:rsidRPr="008A635B">
        <w:t xml:space="preserve">- </w:t>
      </w:r>
      <w:proofErr w:type="gramStart"/>
      <w:r w:rsidRPr="008A635B">
        <w:t>возникновении</w:t>
      </w:r>
      <w:proofErr w:type="gramEnd"/>
      <w:r w:rsidRPr="008A635B">
        <w:t xml:space="preserve"> иных случаев, предусмотренных действующим законодательством.</w:t>
      </w:r>
    </w:p>
    <w:p w:rsidR="008A635B" w:rsidRPr="008A635B" w:rsidRDefault="008A635B" w:rsidP="008A635B">
      <w:pPr>
        <w:widowControl/>
        <w:contextualSpacing/>
        <w:jc w:val="both"/>
      </w:pPr>
      <w:r w:rsidRPr="008A635B">
        <w:t xml:space="preserve">4. </w:t>
      </w:r>
      <w:proofErr w:type="gramStart"/>
      <w:r w:rsidRPr="008A635B">
        <w:t>Контроль за</w:t>
      </w:r>
      <w:proofErr w:type="gramEnd"/>
      <w:r w:rsidRPr="008A635B">
        <w:t xml:space="preserve"> соблюдением условий порядка</w:t>
      </w:r>
    </w:p>
    <w:p w:rsidR="008A635B" w:rsidRPr="008A635B" w:rsidRDefault="008A635B" w:rsidP="008A635B">
      <w:pPr>
        <w:widowControl/>
        <w:ind w:firstLine="709"/>
        <w:contextualSpacing/>
        <w:jc w:val="both"/>
      </w:pPr>
      <w:r w:rsidRPr="008A635B">
        <w:t>4.1. Контроль за целевым расходованием, а также своевременным и в полном объеме возвратом неиспользованного остатка аккумулированных денежных сре</w:t>
      </w:r>
      <w:proofErr w:type="gramStart"/>
      <w:r w:rsidRPr="008A635B">
        <w:t>дств пр</w:t>
      </w:r>
      <w:proofErr w:type="gramEnd"/>
      <w:r w:rsidRPr="008A635B">
        <w:t>едставителей заинтересованных лиц осуществляет Администрация.</w:t>
      </w:r>
    </w:p>
    <w:p w:rsidR="008A635B" w:rsidRPr="008A635B" w:rsidRDefault="008A635B" w:rsidP="008A635B">
      <w:pPr>
        <w:autoSpaceDE w:val="0"/>
        <w:autoSpaceDN w:val="0"/>
        <w:jc w:val="both"/>
      </w:pPr>
    </w:p>
    <w:p w:rsidR="008A635B" w:rsidRPr="008A635B" w:rsidRDefault="008A635B" w:rsidP="008A635B">
      <w:pPr>
        <w:autoSpaceDE w:val="0"/>
        <w:autoSpaceDN w:val="0"/>
        <w:jc w:val="both"/>
      </w:pPr>
    </w:p>
    <w:p w:rsidR="008A635B" w:rsidRPr="008A635B" w:rsidRDefault="008A635B" w:rsidP="008A635B">
      <w:pPr>
        <w:autoSpaceDE w:val="0"/>
        <w:autoSpaceDN w:val="0"/>
        <w:jc w:val="both"/>
      </w:pPr>
    </w:p>
    <w:p w:rsidR="008A635B" w:rsidRPr="008A635B" w:rsidRDefault="008A635B" w:rsidP="008A635B">
      <w:pPr>
        <w:autoSpaceDE w:val="0"/>
        <w:autoSpaceDN w:val="0"/>
        <w:jc w:val="both"/>
      </w:pPr>
    </w:p>
    <w:p w:rsidR="008A635B" w:rsidRPr="008A635B" w:rsidRDefault="008A635B" w:rsidP="008A635B">
      <w:pPr>
        <w:autoSpaceDE w:val="0"/>
        <w:autoSpaceDN w:val="0"/>
        <w:jc w:val="both"/>
      </w:pPr>
    </w:p>
    <w:p w:rsidR="008A635B" w:rsidRPr="008A635B" w:rsidRDefault="008A635B" w:rsidP="008A635B">
      <w:pPr>
        <w:autoSpaceDE w:val="0"/>
        <w:autoSpaceDN w:val="0"/>
        <w:jc w:val="both"/>
      </w:pPr>
    </w:p>
    <w:p w:rsidR="008A635B" w:rsidRPr="008A635B" w:rsidRDefault="008A635B" w:rsidP="008A635B">
      <w:pPr>
        <w:autoSpaceDE w:val="0"/>
        <w:autoSpaceDN w:val="0"/>
        <w:jc w:val="both"/>
        <w:sectPr w:rsidR="008A635B" w:rsidRPr="008A635B" w:rsidSect="008A635B">
          <w:pgSz w:w="11907" w:h="16840" w:code="9"/>
          <w:pgMar w:top="851" w:right="1134" w:bottom="709" w:left="1701" w:header="709" w:footer="709" w:gutter="0"/>
          <w:cols w:space="708"/>
          <w:docGrid w:linePitch="360"/>
        </w:sectPr>
      </w:pPr>
    </w:p>
    <w:p w:rsidR="008A635B" w:rsidRPr="008A635B" w:rsidRDefault="008A635B" w:rsidP="008A635B">
      <w:pPr>
        <w:autoSpaceDE w:val="0"/>
        <w:autoSpaceDN w:val="0"/>
        <w:jc w:val="right"/>
      </w:pPr>
      <w:r w:rsidRPr="008A635B">
        <w:lastRenderedPageBreak/>
        <w:t>Приложение № 4</w:t>
      </w:r>
    </w:p>
    <w:p w:rsidR="008A635B" w:rsidRPr="008A635B" w:rsidRDefault="008A635B" w:rsidP="008A635B">
      <w:pPr>
        <w:widowControl/>
        <w:spacing w:line="276" w:lineRule="auto"/>
        <w:ind w:left="5760" w:firstLine="2880"/>
        <w:jc w:val="right"/>
      </w:pPr>
      <w:r w:rsidRPr="008A635B">
        <w:t>к муниципальной программе</w:t>
      </w:r>
    </w:p>
    <w:p w:rsidR="008A635B" w:rsidRPr="008A635B" w:rsidRDefault="008A635B" w:rsidP="008A635B">
      <w:pPr>
        <w:widowControl/>
        <w:suppressAutoHyphens/>
        <w:autoSpaceDE w:val="0"/>
        <w:ind w:right="-5"/>
        <w:jc w:val="right"/>
        <w:rPr>
          <w:bCs/>
          <w:lang w:eastAsia="ar-SA"/>
        </w:rPr>
      </w:pPr>
      <w:r w:rsidRPr="008A635B">
        <w:rPr>
          <w:bCs/>
          <w:lang w:eastAsia="ar-SA"/>
        </w:rPr>
        <w:t xml:space="preserve">«Формирование </w:t>
      </w:r>
      <w:proofErr w:type="gramStart"/>
      <w:r w:rsidRPr="008A635B">
        <w:rPr>
          <w:bCs/>
          <w:lang w:eastAsia="ar-SA"/>
        </w:rPr>
        <w:t>комфортной</w:t>
      </w:r>
      <w:proofErr w:type="gramEnd"/>
    </w:p>
    <w:p w:rsidR="008A635B" w:rsidRPr="008A635B" w:rsidRDefault="008A635B" w:rsidP="008A635B">
      <w:pPr>
        <w:widowControl/>
        <w:suppressAutoHyphens/>
        <w:autoSpaceDE w:val="0"/>
        <w:ind w:right="-5"/>
        <w:jc w:val="right"/>
        <w:rPr>
          <w:bCs/>
          <w:lang w:eastAsia="ar-SA"/>
        </w:rPr>
      </w:pPr>
      <w:r w:rsidRPr="008A635B">
        <w:rPr>
          <w:bCs/>
          <w:lang w:eastAsia="ar-SA"/>
        </w:rPr>
        <w:t>городской среды Русско-</w:t>
      </w:r>
      <w:proofErr w:type="spellStart"/>
      <w:r w:rsidRPr="008A635B">
        <w:rPr>
          <w:bCs/>
          <w:lang w:eastAsia="ar-SA"/>
        </w:rPr>
        <w:t>Камешкирского</w:t>
      </w:r>
      <w:proofErr w:type="spellEnd"/>
    </w:p>
    <w:p w:rsidR="008A635B" w:rsidRPr="008A635B" w:rsidRDefault="008A635B" w:rsidP="008A635B">
      <w:pPr>
        <w:widowControl/>
        <w:suppressAutoHyphens/>
        <w:autoSpaceDE w:val="0"/>
        <w:ind w:right="-5"/>
        <w:jc w:val="right"/>
        <w:rPr>
          <w:bCs/>
          <w:lang w:eastAsia="ar-SA"/>
        </w:rPr>
      </w:pPr>
      <w:r w:rsidRPr="008A635B">
        <w:rPr>
          <w:bCs/>
          <w:lang w:eastAsia="ar-SA"/>
        </w:rPr>
        <w:t xml:space="preserve">сельсовета </w:t>
      </w:r>
      <w:proofErr w:type="spellStart"/>
      <w:r w:rsidRPr="008A635B">
        <w:rPr>
          <w:bCs/>
          <w:lang w:eastAsia="ar-SA"/>
        </w:rPr>
        <w:t>Камешкирского</w:t>
      </w:r>
      <w:proofErr w:type="spellEnd"/>
      <w:r w:rsidRPr="008A635B">
        <w:rPr>
          <w:bCs/>
          <w:lang w:eastAsia="ar-SA"/>
        </w:rPr>
        <w:t xml:space="preserve"> района</w:t>
      </w:r>
    </w:p>
    <w:p w:rsidR="008A635B" w:rsidRPr="008A635B" w:rsidRDefault="008A635B" w:rsidP="008A635B">
      <w:pPr>
        <w:widowControl/>
        <w:suppressAutoHyphens/>
        <w:autoSpaceDE w:val="0"/>
        <w:ind w:right="-5"/>
        <w:jc w:val="right"/>
        <w:rPr>
          <w:lang w:eastAsia="ar-SA"/>
        </w:rPr>
      </w:pPr>
      <w:r w:rsidRPr="008A635B">
        <w:rPr>
          <w:bCs/>
          <w:lang w:eastAsia="ar-SA"/>
        </w:rPr>
        <w:t>Пензенской области на 2018 – 2027 годы»</w:t>
      </w:r>
    </w:p>
    <w:p w:rsidR="008A635B" w:rsidRPr="008A635B" w:rsidRDefault="008A635B" w:rsidP="008A635B">
      <w:pPr>
        <w:autoSpaceDE w:val="0"/>
        <w:autoSpaceDN w:val="0"/>
        <w:jc w:val="center"/>
        <w:rPr>
          <w:b/>
        </w:rPr>
      </w:pPr>
      <w:r w:rsidRPr="008A635B">
        <w:rPr>
          <w:b/>
        </w:rPr>
        <w:t>СВЕДЕНИЯ</w:t>
      </w:r>
    </w:p>
    <w:p w:rsidR="008A635B" w:rsidRPr="008A635B" w:rsidRDefault="008A635B" w:rsidP="008A635B">
      <w:pPr>
        <w:autoSpaceDE w:val="0"/>
        <w:autoSpaceDN w:val="0"/>
        <w:jc w:val="center"/>
        <w:rPr>
          <w:b/>
        </w:rPr>
      </w:pPr>
      <w:r w:rsidRPr="008A635B">
        <w:rPr>
          <w:b/>
        </w:rPr>
        <w:t>об основных мерах правового регулирования в сфере реализации</w:t>
      </w:r>
    </w:p>
    <w:p w:rsidR="008A635B" w:rsidRPr="008A635B" w:rsidRDefault="008A635B" w:rsidP="008A635B">
      <w:pPr>
        <w:autoSpaceDE w:val="0"/>
        <w:autoSpaceDN w:val="0"/>
        <w:jc w:val="center"/>
        <w:rPr>
          <w:b/>
        </w:rPr>
      </w:pPr>
      <w:r w:rsidRPr="008A635B">
        <w:rPr>
          <w:b/>
        </w:rPr>
        <w:t>муниципальной программы  Русско-</w:t>
      </w:r>
      <w:proofErr w:type="spellStart"/>
      <w:r w:rsidRPr="008A635B">
        <w:rPr>
          <w:b/>
        </w:rPr>
        <w:t>Камешкирского</w:t>
      </w:r>
      <w:proofErr w:type="spellEnd"/>
      <w:r w:rsidRPr="008A635B">
        <w:rPr>
          <w:b/>
        </w:rPr>
        <w:t xml:space="preserve"> сельсовета </w:t>
      </w:r>
      <w:proofErr w:type="spellStart"/>
      <w:r w:rsidRPr="008A635B">
        <w:rPr>
          <w:b/>
        </w:rPr>
        <w:t>Камешкирского</w:t>
      </w:r>
      <w:proofErr w:type="spellEnd"/>
      <w:r w:rsidRPr="008A635B">
        <w:rPr>
          <w:b/>
        </w:rPr>
        <w:t xml:space="preserve"> района Пензенской области</w:t>
      </w:r>
    </w:p>
    <w:p w:rsidR="008A635B" w:rsidRPr="008A635B" w:rsidRDefault="008A635B" w:rsidP="008A635B">
      <w:pPr>
        <w:autoSpaceDE w:val="0"/>
        <w:autoSpaceDN w:val="0"/>
        <w:jc w:val="center"/>
        <w:rPr>
          <w:b/>
        </w:rPr>
      </w:pPr>
      <w:r w:rsidRPr="008A635B">
        <w:rPr>
          <w:b/>
        </w:rPr>
        <w:t>«Формирование комфортной городской среды Русско-</w:t>
      </w:r>
      <w:proofErr w:type="spellStart"/>
      <w:r w:rsidRPr="008A635B">
        <w:rPr>
          <w:b/>
        </w:rPr>
        <w:t>Камешкирского</w:t>
      </w:r>
      <w:proofErr w:type="spellEnd"/>
      <w:r w:rsidRPr="008A635B">
        <w:rPr>
          <w:b/>
        </w:rPr>
        <w:t xml:space="preserve"> сельсовета</w:t>
      </w:r>
    </w:p>
    <w:p w:rsidR="008A635B" w:rsidRPr="008A635B" w:rsidRDefault="008A635B" w:rsidP="008A635B">
      <w:pPr>
        <w:autoSpaceDE w:val="0"/>
        <w:autoSpaceDN w:val="0"/>
        <w:jc w:val="center"/>
        <w:rPr>
          <w:b/>
        </w:rPr>
      </w:pPr>
      <w:proofErr w:type="spellStart"/>
      <w:r w:rsidRPr="008A635B">
        <w:rPr>
          <w:b/>
        </w:rPr>
        <w:t>Камешкирского</w:t>
      </w:r>
      <w:proofErr w:type="spellEnd"/>
      <w:r w:rsidRPr="008A635B">
        <w:rPr>
          <w:b/>
        </w:rPr>
        <w:t xml:space="preserve"> района Пензенской области на 2018 – 2027 годы»</w:t>
      </w: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3"/>
        <w:gridCol w:w="97"/>
        <w:gridCol w:w="1248"/>
        <w:gridCol w:w="1890"/>
        <w:gridCol w:w="274"/>
        <w:gridCol w:w="1427"/>
        <w:gridCol w:w="1276"/>
        <w:gridCol w:w="1134"/>
        <w:gridCol w:w="123"/>
        <w:gridCol w:w="869"/>
        <w:gridCol w:w="121"/>
        <w:gridCol w:w="729"/>
        <w:gridCol w:w="851"/>
        <w:gridCol w:w="850"/>
        <w:gridCol w:w="851"/>
        <w:gridCol w:w="679"/>
        <w:gridCol w:w="171"/>
        <w:gridCol w:w="851"/>
        <w:gridCol w:w="709"/>
        <w:gridCol w:w="326"/>
        <w:gridCol w:w="524"/>
      </w:tblGrid>
      <w:tr w:rsidR="008A635B" w:rsidRPr="008A635B" w:rsidTr="008A635B">
        <w:trPr>
          <w:gridAfter w:val="1"/>
          <w:wAfter w:w="524" w:type="dxa"/>
        </w:trPr>
        <w:tc>
          <w:tcPr>
            <w:tcW w:w="610" w:type="dxa"/>
            <w:gridSpan w:val="2"/>
          </w:tcPr>
          <w:p w:rsidR="008A635B" w:rsidRPr="008A635B" w:rsidRDefault="008A635B" w:rsidP="008A635B">
            <w:pPr>
              <w:autoSpaceDE w:val="0"/>
              <w:autoSpaceDN w:val="0"/>
              <w:jc w:val="both"/>
            </w:pPr>
            <w:r w:rsidRPr="008A635B">
              <w:t xml:space="preserve">N </w:t>
            </w:r>
            <w:proofErr w:type="gramStart"/>
            <w:r w:rsidRPr="008A635B">
              <w:t>п</w:t>
            </w:r>
            <w:proofErr w:type="gramEnd"/>
            <w:r w:rsidRPr="008A635B">
              <w:t>/п</w:t>
            </w:r>
          </w:p>
        </w:tc>
        <w:tc>
          <w:tcPr>
            <w:tcW w:w="3412" w:type="dxa"/>
            <w:gridSpan w:val="3"/>
          </w:tcPr>
          <w:p w:rsidR="008A635B" w:rsidRPr="008A635B" w:rsidRDefault="008A635B" w:rsidP="008A635B">
            <w:pPr>
              <w:autoSpaceDE w:val="0"/>
              <w:autoSpaceDN w:val="0"/>
              <w:jc w:val="both"/>
            </w:pPr>
            <w:r w:rsidRPr="008A635B">
              <w:t>Вид нормативного правового акта</w:t>
            </w:r>
          </w:p>
        </w:tc>
        <w:tc>
          <w:tcPr>
            <w:tcW w:w="3960" w:type="dxa"/>
            <w:gridSpan w:val="4"/>
          </w:tcPr>
          <w:p w:rsidR="008A635B" w:rsidRPr="008A635B" w:rsidRDefault="008A635B" w:rsidP="008A635B">
            <w:pPr>
              <w:autoSpaceDE w:val="0"/>
              <w:autoSpaceDN w:val="0"/>
              <w:jc w:val="both"/>
            </w:pPr>
            <w:r w:rsidRPr="008A635B">
              <w:t>Основные положения нормативного правового акта</w:t>
            </w:r>
          </w:p>
        </w:tc>
        <w:tc>
          <w:tcPr>
            <w:tcW w:w="4950" w:type="dxa"/>
            <w:gridSpan w:val="7"/>
          </w:tcPr>
          <w:p w:rsidR="008A635B" w:rsidRPr="008A635B" w:rsidRDefault="008A635B" w:rsidP="008A635B">
            <w:pPr>
              <w:autoSpaceDE w:val="0"/>
              <w:autoSpaceDN w:val="0"/>
              <w:jc w:val="both"/>
            </w:pPr>
            <w:r w:rsidRPr="008A635B">
              <w:t>Наименование исполнительного органа местного самоуправления  Русско-</w:t>
            </w:r>
            <w:proofErr w:type="spellStart"/>
            <w:r w:rsidRPr="008A635B">
              <w:t>Камешкирского</w:t>
            </w:r>
            <w:proofErr w:type="spellEnd"/>
            <w:r w:rsidRPr="008A635B">
              <w:t xml:space="preserve"> сельсовета </w:t>
            </w:r>
            <w:proofErr w:type="spellStart"/>
            <w:r w:rsidRPr="008A635B">
              <w:t>Камешкирского</w:t>
            </w:r>
            <w:proofErr w:type="spellEnd"/>
            <w:r w:rsidRPr="008A635B">
              <w:t xml:space="preserve"> района Пензенской области, ответственного за подготовку нормативного правового акта</w:t>
            </w:r>
          </w:p>
        </w:tc>
        <w:tc>
          <w:tcPr>
            <w:tcW w:w="2057" w:type="dxa"/>
            <w:gridSpan w:val="4"/>
          </w:tcPr>
          <w:p w:rsidR="008A635B" w:rsidRPr="008A635B" w:rsidRDefault="008A635B" w:rsidP="008A635B">
            <w:pPr>
              <w:autoSpaceDE w:val="0"/>
              <w:autoSpaceDN w:val="0"/>
              <w:jc w:val="both"/>
            </w:pPr>
            <w:r w:rsidRPr="008A635B">
              <w:t>Ожидаемые сроки принятия</w:t>
            </w:r>
          </w:p>
        </w:tc>
      </w:tr>
      <w:tr w:rsidR="008A635B" w:rsidRPr="008A635B" w:rsidTr="008A635B">
        <w:trPr>
          <w:gridAfter w:val="1"/>
          <w:wAfter w:w="524" w:type="dxa"/>
        </w:trPr>
        <w:tc>
          <w:tcPr>
            <w:tcW w:w="610" w:type="dxa"/>
            <w:gridSpan w:val="2"/>
          </w:tcPr>
          <w:p w:rsidR="008A635B" w:rsidRPr="008A635B" w:rsidRDefault="008A635B" w:rsidP="008A635B">
            <w:pPr>
              <w:autoSpaceDE w:val="0"/>
              <w:autoSpaceDN w:val="0"/>
              <w:jc w:val="both"/>
            </w:pPr>
            <w:r w:rsidRPr="008A635B">
              <w:t>1</w:t>
            </w:r>
          </w:p>
        </w:tc>
        <w:tc>
          <w:tcPr>
            <w:tcW w:w="3412" w:type="dxa"/>
            <w:gridSpan w:val="3"/>
          </w:tcPr>
          <w:p w:rsidR="008A635B" w:rsidRPr="008A635B" w:rsidRDefault="008A635B" w:rsidP="008A635B">
            <w:pPr>
              <w:autoSpaceDE w:val="0"/>
              <w:autoSpaceDN w:val="0"/>
              <w:jc w:val="both"/>
            </w:pPr>
            <w:r w:rsidRPr="008A635B">
              <w:t>2</w:t>
            </w:r>
          </w:p>
        </w:tc>
        <w:tc>
          <w:tcPr>
            <w:tcW w:w="3960" w:type="dxa"/>
            <w:gridSpan w:val="4"/>
          </w:tcPr>
          <w:p w:rsidR="008A635B" w:rsidRPr="008A635B" w:rsidRDefault="008A635B" w:rsidP="008A635B">
            <w:pPr>
              <w:autoSpaceDE w:val="0"/>
              <w:autoSpaceDN w:val="0"/>
              <w:jc w:val="both"/>
            </w:pPr>
            <w:r w:rsidRPr="008A635B">
              <w:t>3</w:t>
            </w:r>
          </w:p>
        </w:tc>
        <w:tc>
          <w:tcPr>
            <w:tcW w:w="4950" w:type="dxa"/>
            <w:gridSpan w:val="7"/>
          </w:tcPr>
          <w:p w:rsidR="008A635B" w:rsidRPr="008A635B" w:rsidRDefault="008A635B" w:rsidP="008A635B">
            <w:pPr>
              <w:autoSpaceDE w:val="0"/>
              <w:autoSpaceDN w:val="0"/>
              <w:jc w:val="both"/>
            </w:pPr>
            <w:r w:rsidRPr="008A635B">
              <w:t>4</w:t>
            </w:r>
          </w:p>
        </w:tc>
        <w:tc>
          <w:tcPr>
            <w:tcW w:w="2057" w:type="dxa"/>
            <w:gridSpan w:val="4"/>
          </w:tcPr>
          <w:p w:rsidR="008A635B" w:rsidRPr="008A635B" w:rsidRDefault="008A635B" w:rsidP="008A635B">
            <w:pPr>
              <w:autoSpaceDE w:val="0"/>
              <w:autoSpaceDN w:val="0"/>
              <w:jc w:val="both"/>
            </w:pPr>
            <w:r w:rsidRPr="008A635B">
              <w:t>5</w:t>
            </w:r>
          </w:p>
        </w:tc>
      </w:tr>
      <w:tr w:rsidR="008A635B" w:rsidRPr="008A635B" w:rsidTr="008A635B">
        <w:trPr>
          <w:gridAfter w:val="1"/>
          <w:wAfter w:w="524" w:type="dxa"/>
        </w:trPr>
        <w:tc>
          <w:tcPr>
            <w:tcW w:w="610" w:type="dxa"/>
            <w:gridSpan w:val="2"/>
          </w:tcPr>
          <w:p w:rsidR="008A635B" w:rsidRPr="008A635B" w:rsidRDefault="008A635B" w:rsidP="008A635B">
            <w:pPr>
              <w:autoSpaceDE w:val="0"/>
              <w:autoSpaceDN w:val="0"/>
              <w:jc w:val="both"/>
            </w:pPr>
            <w:r w:rsidRPr="008A635B">
              <w:t>1.</w:t>
            </w:r>
          </w:p>
        </w:tc>
        <w:tc>
          <w:tcPr>
            <w:tcW w:w="14379" w:type="dxa"/>
            <w:gridSpan w:val="18"/>
          </w:tcPr>
          <w:p w:rsidR="008A635B" w:rsidRPr="008A635B" w:rsidRDefault="008A635B" w:rsidP="008A635B">
            <w:pPr>
              <w:autoSpaceDE w:val="0"/>
              <w:autoSpaceDN w:val="0"/>
              <w:jc w:val="both"/>
            </w:pPr>
            <w:r w:rsidRPr="008A635B">
              <w:t>Подпрограмма «Комфортная среда Русско-</w:t>
            </w:r>
            <w:proofErr w:type="spellStart"/>
            <w:r w:rsidRPr="008A635B">
              <w:t>Камешкирского</w:t>
            </w:r>
            <w:proofErr w:type="spellEnd"/>
            <w:r w:rsidRPr="008A635B">
              <w:t xml:space="preserve"> сельсовета </w:t>
            </w:r>
            <w:proofErr w:type="spellStart"/>
            <w:r w:rsidRPr="008A635B">
              <w:t>Камешкирского</w:t>
            </w:r>
            <w:proofErr w:type="spellEnd"/>
            <w:r w:rsidRPr="008A635B">
              <w:t xml:space="preserve"> района Пензенской области на 2018 – 2027 годы»</w:t>
            </w:r>
          </w:p>
        </w:tc>
      </w:tr>
      <w:tr w:rsidR="008A635B" w:rsidRPr="008A635B" w:rsidTr="008A635B">
        <w:trPr>
          <w:gridAfter w:val="1"/>
          <w:wAfter w:w="524" w:type="dxa"/>
        </w:trPr>
        <w:tc>
          <w:tcPr>
            <w:tcW w:w="610" w:type="dxa"/>
            <w:gridSpan w:val="2"/>
          </w:tcPr>
          <w:p w:rsidR="008A635B" w:rsidRPr="008A635B" w:rsidRDefault="008A635B" w:rsidP="008A635B">
            <w:pPr>
              <w:autoSpaceDE w:val="0"/>
              <w:autoSpaceDN w:val="0"/>
              <w:jc w:val="both"/>
            </w:pPr>
            <w:r w:rsidRPr="008A635B">
              <w:t>1.1.</w:t>
            </w:r>
          </w:p>
        </w:tc>
        <w:tc>
          <w:tcPr>
            <w:tcW w:w="3412" w:type="dxa"/>
            <w:gridSpan w:val="3"/>
          </w:tcPr>
          <w:p w:rsidR="008A635B" w:rsidRPr="008A635B" w:rsidRDefault="008A635B" w:rsidP="008A635B">
            <w:pPr>
              <w:autoSpaceDE w:val="0"/>
              <w:autoSpaceDN w:val="0"/>
            </w:pPr>
            <w:r w:rsidRPr="008A635B">
              <w:t>Постановление администрации Русск</w:t>
            </w:r>
            <w:proofErr w:type="gramStart"/>
            <w:r w:rsidRPr="008A635B">
              <w:t>о-</w:t>
            </w:r>
            <w:proofErr w:type="gramEnd"/>
            <w:r w:rsidRPr="008A635B">
              <w:t xml:space="preserve"> </w:t>
            </w:r>
            <w:proofErr w:type="spellStart"/>
            <w:r w:rsidRPr="008A635B">
              <w:t>Камешкирского</w:t>
            </w:r>
            <w:proofErr w:type="spellEnd"/>
            <w:r w:rsidRPr="008A635B">
              <w:t xml:space="preserve"> сельсовета </w:t>
            </w:r>
            <w:proofErr w:type="spellStart"/>
            <w:r w:rsidRPr="008A635B">
              <w:t>Камешкирского</w:t>
            </w:r>
            <w:proofErr w:type="spellEnd"/>
            <w:r w:rsidRPr="008A635B">
              <w:t xml:space="preserve"> района Пензенской области</w:t>
            </w:r>
          </w:p>
        </w:tc>
        <w:tc>
          <w:tcPr>
            <w:tcW w:w="4950" w:type="dxa"/>
            <w:gridSpan w:val="6"/>
          </w:tcPr>
          <w:p w:rsidR="008A635B" w:rsidRPr="008A635B" w:rsidRDefault="008A635B" w:rsidP="008A635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A635B">
              <w:rPr>
                <w:color w:val="000000"/>
              </w:rPr>
              <w:t>О внесении изменений в муниципальную программу</w:t>
            </w:r>
          </w:p>
        </w:tc>
        <w:tc>
          <w:tcPr>
            <w:tcW w:w="3960" w:type="dxa"/>
            <w:gridSpan w:val="5"/>
          </w:tcPr>
          <w:p w:rsidR="008A635B" w:rsidRPr="008A635B" w:rsidRDefault="008A635B" w:rsidP="008A635B">
            <w:pPr>
              <w:autoSpaceDE w:val="0"/>
              <w:autoSpaceDN w:val="0"/>
            </w:pPr>
            <w:r w:rsidRPr="008A635B">
              <w:t>Администрация Русск</w:t>
            </w:r>
            <w:proofErr w:type="gramStart"/>
            <w:r w:rsidRPr="008A635B">
              <w:t>о-</w:t>
            </w:r>
            <w:proofErr w:type="gramEnd"/>
            <w:r w:rsidRPr="008A635B">
              <w:t xml:space="preserve"> </w:t>
            </w:r>
            <w:proofErr w:type="spellStart"/>
            <w:r w:rsidRPr="008A635B">
              <w:t>Камешкирского</w:t>
            </w:r>
            <w:proofErr w:type="spellEnd"/>
            <w:r w:rsidRPr="008A635B">
              <w:t xml:space="preserve"> сельсовета </w:t>
            </w:r>
            <w:proofErr w:type="spellStart"/>
            <w:r w:rsidRPr="008A635B">
              <w:t>Камешкирского</w:t>
            </w:r>
            <w:proofErr w:type="spellEnd"/>
            <w:r w:rsidRPr="008A635B">
              <w:t xml:space="preserve"> района Пензенской области</w:t>
            </w:r>
          </w:p>
        </w:tc>
        <w:tc>
          <w:tcPr>
            <w:tcW w:w="2057" w:type="dxa"/>
            <w:gridSpan w:val="4"/>
          </w:tcPr>
          <w:p w:rsidR="008A635B" w:rsidRPr="008A635B" w:rsidRDefault="008A635B" w:rsidP="008A635B">
            <w:pPr>
              <w:autoSpaceDE w:val="0"/>
              <w:autoSpaceDN w:val="0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Принято</w:t>
            </w:r>
          </w:p>
          <w:p w:rsidR="008A635B" w:rsidRPr="008A635B" w:rsidRDefault="008A635B" w:rsidP="008A635B">
            <w:pPr>
              <w:autoSpaceDE w:val="0"/>
              <w:autoSpaceDN w:val="0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От 23.07.2018г.</w:t>
            </w:r>
          </w:p>
          <w:p w:rsidR="008A635B" w:rsidRPr="008A635B" w:rsidRDefault="008A635B" w:rsidP="008A635B">
            <w:pPr>
              <w:autoSpaceDE w:val="0"/>
              <w:autoSpaceDN w:val="0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№117</w:t>
            </w:r>
          </w:p>
          <w:p w:rsidR="008A635B" w:rsidRPr="008A635B" w:rsidRDefault="008A635B" w:rsidP="008A635B">
            <w:pPr>
              <w:autoSpaceDE w:val="0"/>
              <w:autoSpaceDN w:val="0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От 05.03.2019г.</w:t>
            </w:r>
          </w:p>
          <w:p w:rsidR="008A635B" w:rsidRPr="008A635B" w:rsidRDefault="008A635B" w:rsidP="008A635B">
            <w:pPr>
              <w:autoSpaceDE w:val="0"/>
              <w:autoSpaceDN w:val="0"/>
              <w:jc w:val="both"/>
            </w:pPr>
            <w:r w:rsidRPr="008A635B">
              <w:rPr>
                <w:color w:val="000000"/>
              </w:rPr>
              <w:t>№24</w:t>
            </w:r>
          </w:p>
        </w:tc>
      </w:tr>
      <w:tr w:rsidR="008A635B" w:rsidRPr="008A635B" w:rsidTr="008A635B">
        <w:trPr>
          <w:gridAfter w:val="1"/>
          <w:wAfter w:w="524" w:type="dxa"/>
          <w:trHeight w:val="1144"/>
        </w:trPr>
        <w:tc>
          <w:tcPr>
            <w:tcW w:w="610" w:type="dxa"/>
            <w:gridSpan w:val="2"/>
          </w:tcPr>
          <w:p w:rsidR="008A635B" w:rsidRPr="008A635B" w:rsidRDefault="008A635B" w:rsidP="008A635B">
            <w:pPr>
              <w:autoSpaceDE w:val="0"/>
              <w:autoSpaceDN w:val="0"/>
              <w:jc w:val="both"/>
            </w:pPr>
            <w:r w:rsidRPr="008A635B">
              <w:t>1.2.</w:t>
            </w:r>
          </w:p>
        </w:tc>
        <w:tc>
          <w:tcPr>
            <w:tcW w:w="3412" w:type="dxa"/>
            <w:gridSpan w:val="3"/>
          </w:tcPr>
          <w:p w:rsidR="008A635B" w:rsidRPr="008A635B" w:rsidRDefault="008A635B" w:rsidP="008A635B">
            <w:pPr>
              <w:widowControl/>
            </w:pPr>
            <w:r w:rsidRPr="008A635B">
              <w:t>Решение Комитета</w:t>
            </w:r>
          </w:p>
          <w:p w:rsidR="008A635B" w:rsidRPr="008A635B" w:rsidRDefault="008A635B" w:rsidP="008A635B">
            <w:pPr>
              <w:widowControl/>
            </w:pPr>
            <w:r w:rsidRPr="008A635B">
              <w:t>местного самоуправления</w:t>
            </w:r>
          </w:p>
          <w:p w:rsidR="008A635B" w:rsidRPr="008A635B" w:rsidRDefault="008A635B" w:rsidP="008A635B">
            <w:pPr>
              <w:widowControl/>
            </w:pPr>
            <w:proofErr w:type="spellStart"/>
            <w:r w:rsidRPr="008A635B">
              <w:t>Русско</w:t>
            </w:r>
            <w:proofErr w:type="spellEnd"/>
            <w:r w:rsidRPr="008A635B">
              <w:t>–</w:t>
            </w:r>
            <w:proofErr w:type="spellStart"/>
            <w:r w:rsidRPr="008A635B">
              <w:t>Камешкирского</w:t>
            </w:r>
            <w:proofErr w:type="spellEnd"/>
            <w:r w:rsidRPr="008A635B">
              <w:t xml:space="preserve"> сельсовета</w:t>
            </w:r>
          </w:p>
          <w:p w:rsidR="008A635B" w:rsidRPr="008A635B" w:rsidRDefault="008A635B" w:rsidP="008A635B">
            <w:pPr>
              <w:widowControl/>
            </w:pPr>
            <w:proofErr w:type="spellStart"/>
            <w:r w:rsidRPr="008A635B">
              <w:t>Камешкирского</w:t>
            </w:r>
            <w:proofErr w:type="spellEnd"/>
            <w:r w:rsidRPr="008A635B">
              <w:t xml:space="preserve"> района Пензенской области</w:t>
            </w:r>
          </w:p>
        </w:tc>
        <w:tc>
          <w:tcPr>
            <w:tcW w:w="4950" w:type="dxa"/>
            <w:gridSpan w:val="6"/>
          </w:tcPr>
          <w:p w:rsidR="008A635B" w:rsidRPr="008A635B" w:rsidRDefault="008A635B" w:rsidP="008A635B">
            <w:pPr>
              <w:widowControl/>
              <w:spacing w:after="200" w:line="276" w:lineRule="auto"/>
              <w:rPr>
                <w:color w:val="000000"/>
              </w:rPr>
            </w:pPr>
            <w:r w:rsidRPr="008A635B">
              <w:t xml:space="preserve">Об общественной комиссии из представителей органов местного самоуправления, политических партий и движений, общественных организаций, иных лиц для организации обсуждения, проведения комиссионной оценки предложений заинтересованных лиц, а также для осуществления контроля за реализацией муниципальной программы формирования комфортной городской среды </w:t>
            </w:r>
            <w:proofErr w:type="spellStart"/>
            <w:r w:rsidRPr="008A635B">
              <w:t>Русско</w:t>
            </w:r>
            <w:proofErr w:type="spellEnd"/>
            <w:r w:rsidRPr="008A635B">
              <w:t xml:space="preserve"> </w:t>
            </w:r>
            <w:proofErr w:type="gramStart"/>
            <w:r w:rsidRPr="008A635B">
              <w:t>–</w:t>
            </w:r>
            <w:proofErr w:type="spellStart"/>
            <w:r w:rsidRPr="008A635B">
              <w:t>К</w:t>
            </w:r>
            <w:proofErr w:type="gramEnd"/>
            <w:r w:rsidRPr="008A635B">
              <w:t>амешкирского</w:t>
            </w:r>
            <w:proofErr w:type="spellEnd"/>
            <w:r w:rsidRPr="008A635B">
              <w:t xml:space="preserve"> сельсовета </w:t>
            </w:r>
            <w:proofErr w:type="spellStart"/>
            <w:r w:rsidRPr="008A635B">
              <w:t>Камешкирского</w:t>
            </w:r>
            <w:proofErr w:type="spellEnd"/>
            <w:r w:rsidRPr="008A635B">
              <w:t xml:space="preserve"> района Пензенской области на 2018 -2027 годы»</w:t>
            </w:r>
          </w:p>
        </w:tc>
        <w:tc>
          <w:tcPr>
            <w:tcW w:w="3960" w:type="dxa"/>
            <w:gridSpan w:val="5"/>
          </w:tcPr>
          <w:p w:rsidR="008A635B" w:rsidRPr="008A635B" w:rsidRDefault="008A635B" w:rsidP="008A635B">
            <w:pPr>
              <w:autoSpaceDE w:val="0"/>
              <w:autoSpaceDN w:val="0"/>
            </w:pPr>
            <w:r w:rsidRPr="008A635B">
              <w:t>Администрация Русск</w:t>
            </w:r>
            <w:proofErr w:type="gramStart"/>
            <w:r w:rsidRPr="008A635B">
              <w:t>о-</w:t>
            </w:r>
            <w:proofErr w:type="gramEnd"/>
            <w:r w:rsidRPr="008A635B">
              <w:t xml:space="preserve"> </w:t>
            </w:r>
            <w:proofErr w:type="spellStart"/>
            <w:r w:rsidRPr="008A635B">
              <w:t>Камешкирского</w:t>
            </w:r>
            <w:proofErr w:type="spellEnd"/>
            <w:r w:rsidRPr="008A635B">
              <w:t xml:space="preserve"> сельсовета </w:t>
            </w:r>
            <w:proofErr w:type="spellStart"/>
            <w:r w:rsidRPr="008A635B">
              <w:t>Камешкирского</w:t>
            </w:r>
            <w:proofErr w:type="spellEnd"/>
            <w:r w:rsidRPr="008A635B">
              <w:t xml:space="preserve"> района Пензенской области</w:t>
            </w:r>
          </w:p>
        </w:tc>
        <w:tc>
          <w:tcPr>
            <w:tcW w:w="2057" w:type="dxa"/>
            <w:gridSpan w:val="4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</w:pPr>
            <w:r w:rsidRPr="008A635B">
              <w:t>Принято</w:t>
            </w:r>
          </w:p>
          <w:p w:rsidR="008A635B" w:rsidRPr="008A635B" w:rsidRDefault="008A635B" w:rsidP="008A635B">
            <w:pPr>
              <w:widowControl/>
              <w:spacing w:after="200" w:line="276" w:lineRule="auto"/>
              <w:jc w:val="both"/>
            </w:pPr>
            <w:r w:rsidRPr="008A635B">
              <w:t>от 03.10.2017</w:t>
            </w:r>
          </w:p>
          <w:p w:rsidR="008A635B" w:rsidRPr="008A635B" w:rsidRDefault="008A635B" w:rsidP="008A635B">
            <w:pPr>
              <w:widowControl/>
              <w:spacing w:after="200" w:line="276" w:lineRule="auto"/>
              <w:jc w:val="both"/>
            </w:pPr>
            <w:r w:rsidRPr="008A635B">
              <w:t>№  730-69/6</w:t>
            </w:r>
          </w:p>
        </w:tc>
      </w:tr>
      <w:tr w:rsidR="008A635B" w:rsidRPr="008A635B" w:rsidTr="008A635B">
        <w:trPr>
          <w:gridAfter w:val="1"/>
          <w:wAfter w:w="524" w:type="dxa"/>
        </w:trPr>
        <w:tc>
          <w:tcPr>
            <w:tcW w:w="610" w:type="dxa"/>
            <w:gridSpan w:val="2"/>
          </w:tcPr>
          <w:p w:rsidR="008A635B" w:rsidRPr="008A635B" w:rsidRDefault="008A635B" w:rsidP="008A635B">
            <w:pPr>
              <w:autoSpaceDE w:val="0"/>
              <w:autoSpaceDN w:val="0"/>
              <w:jc w:val="both"/>
            </w:pPr>
            <w:r w:rsidRPr="008A635B">
              <w:t>1.3.</w:t>
            </w:r>
          </w:p>
        </w:tc>
        <w:tc>
          <w:tcPr>
            <w:tcW w:w="3412" w:type="dxa"/>
            <w:gridSpan w:val="3"/>
          </w:tcPr>
          <w:p w:rsidR="008A635B" w:rsidRPr="008A635B" w:rsidRDefault="008A635B" w:rsidP="008A635B">
            <w:pPr>
              <w:autoSpaceDE w:val="0"/>
              <w:autoSpaceDN w:val="0"/>
              <w:jc w:val="both"/>
            </w:pPr>
            <w:r w:rsidRPr="008A635B">
              <w:t>Постановление администрации Русск</w:t>
            </w:r>
            <w:proofErr w:type="gramStart"/>
            <w:r w:rsidRPr="008A635B">
              <w:t>о-</w:t>
            </w:r>
            <w:proofErr w:type="gramEnd"/>
            <w:r w:rsidRPr="008A635B">
              <w:t xml:space="preserve"> </w:t>
            </w:r>
            <w:proofErr w:type="spellStart"/>
            <w:r w:rsidRPr="008A635B">
              <w:t>Камешкирского</w:t>
            </w:r>
            <w:proofErr w:type="spellEnd"/>
            <w:r w:rsidRPr="008A635B">
              <w:t xml:space="preserve"> сельсовета </w:t>
            </w:r>
            <w:proofErr w:type="spellStart"/>
            <w:r w:rsidRPr="008A635B">
              <w:t>Камешкирского</w:t>
            </w:r>
            <w:proofErr w:type="spellEnd"/>
            <w:r w:rsidRPr="008A635B">
              <w:t xml:space="preserve"> района Пензенской области</w:t>
            </w:r>
          </w:p>
        </w:tc>
        <w:tc>
          <w:tcPr>
            <w:tcW w:w="4950" w:type="dxa"/>
            <w:gridSpan w:val="6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 xml:space="preserve">Об утверждении порядка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 в </w:t>
            </w:r>
            <w:r w:rsidRPr="008A635B">
              <w:rPr>
                <w:color w:val="000000"/>
              </w:rPr>
              <w:lastRenderedPageBreak/>
              <w:t>рамках реализации программы</w:t>
            </w:r>
          </w:p>
        </w:tc>
        <w:tc>
          <w:tcPr>
            <w:tcW w:w="3960" w:type="dxa"/>
            <w:gridSpan w:val="5"/>
          </w:tcPr>
          <w:p w:rsidR="008A635B" w:rsidRPr="008A635B" w:rsidRDefault="008A635B" w:rsidP="008A635B">
            <w:pPr>
              <w:autoSpaceDE w:val="0"/>
              <w:autoSpaceDN w:val="0"/>
              <w:jc w:val="both"/>
            </w:pPr>
            <w:r w:rsidRPr="008A635B">
              <w:lastRenderedPageBreak/>
              <w:t>Администрация Русск</w:t>
            </w:r>
            <w:proofErr w:type="gramStart"/>
            <w:r w:rsidRPr="008A635B">
              <w:t>о-</w:t>
            </w:r>
            <w:proofErr w:type="gramEnd"/>
            <w:r w:rsidRPr="008A635B">
              <w:t xml:space="preserve"> </w:t>
            </w:r>
            <w:proofErr w:type="spellStart"/>
            <w:r w:rsidRPr="008A635B">
              <w:t>Камешкирского</w:t>
            </w:r>
            <w:proofErr w:type="spellEnd"/>
            <w:r w:rsidRPr="008A635B">
              <w:t xml:space="preserve"> сельсовета </w:t>
            </w:r>
            <w:proofErr w:type="spellStart"/>
            <w:r w:rsidRPr="008A635B">
              <w:t>Камешкирского</w:t>
            </w:r>
            <w:proofErr w:type="spellEnd"/>
            <w:r w:rsidRPr="008A635B">
              <w:t xml:space="preserve"> района Пензенской области</w:t>
            </w:r>
          </w:p>
        </w:tc>
        <w:tc>
          <w:tcPr>
            <w:tcW w:w="2057" w:type="dxa"/>
            <w:gridSpan w:val="4"/>
          </w:tcPr>
          <w:p w:rsidR="008A635B" w:rsidRPr="008A635B" w:rsidRDefault="008A635B" w:rsidP="008A635B">
            <w:pPr>
              <w:autoSpaceDE w:val="0"/>
              <w:autoSpaceDN w:val="0"/>
              <w:jc w:val="both"/>
            </w:pPr>
            <w:r w:rsidRPr="008A635B">
              <w:rPr>
                <w:color w:val="000000"/>
              </w:rPr>
              <w:t>По мере необходимости</w:t>
            </w:r>
          </w:p>
        </w:tc>
      </w:tr>
      <w:tr w:rsidR="008A635B" w:rsidRPr="008A635B" w:rsidTr="008A635B">
        <w:trPr>
          <w:gridAfter w:val="1"/>
          <w:wAfter w:w="524" w:type="dxa"/>
        </w:trPr>
        <w:tc>
          <w:tcPr>
            <w:tcW w:w="610" w:type="dxa"/>
            <w:gridSpan w:val="2"/>
          </w:tcPr>
          <w:p w:rsidR="008A635B" w:rsidRPr="008A635B" w:rsidRDefault="008A635B" w:rsidP="008A635B">
            <w:pPr>
              <w:autoSpaceDE w:val="0"/>
              <w:autoSpaceDN w:val="0"/>
              <w:jc w:val="both"/>
            </w:pPr>
            <w:r w:rsidRPr="008A635B">
              <w:lastRenderedPageBreak/>
              <w:t>1.4.</w:t>
            </w:r>
          </w:p>
        </w:tc>
        <w:tc>
          <w:tcPr>
            <w:tcW w:w="3412" w:type="dxa"/>
            <w:gridSpan w:val="3"/>
          </w:tcPr>
          <w:p w:rsidR="008A635B" w:rsidRPr="008A635B" w:rsidRDefault="008A635B" w:rsidP="008A635B">
            <w:pPr>
              <w:autoSpaceDE w:val="0"/>
              <w:autoSpaceDN w:val="0"/>
              <w:jc w:val="both"/>
            </w:pPr>
            <w:r w:rsidRPr="008A635B">
              <w:t>Постановление администрации Русск</w:t>
            </w:r>
            <w:proofErr w:type="gramStart"/>
            <w:r w:rsidRPr="008A635B">
              <w:t>о-</w:t>
            </w:r>
            <w:proofErr w:type="gramEnd"/>
            <w:r w:rsidRPr="008A635B">
              <w:t xml:space="preserve"> </w:t>
            </w:r>
            <w:proofErr w:type="spellStart"/>
            <w:r w:rsidRPr="008A635B">
              <w:t>Камешкирского</w:t>
            </w:r>
            <w:proofErr w:type="spellEnd"/>
            <w:r w:rsidRPr="008A635B">
              <w:t xml:space="preserve"> сельсовета </w:t>
            </w:r>
            <w:proofErr w:type="spellStart"/>
            <w:r w:rsidRPr="008A635B">
              <w:t>Камешкирского</w:t>
            </w:r>
            <w:proofErr w:type="spellEnd"/>
            <w:r w:rsidRPr="008A635B">
              <w:t xml:space="preserve"> района Пензенской области</w:t>
            </w:r>
          </w:p>
        </w:tc>
        <w:tc>
          <w:tcPr>
            <w:tcW w:w="4950" w:type="dxa"/>
            <w:gridSpan w:val="6"/>
          </w:tcPr>
          <w:p w:rsidR="008A635B" w:rsidRPr="008A635B" w:rsidRDefault="008A635B" w:rsidP="008A635B">
            <w:pPr>
              <w:widowControl/>
              <w:spacing w:after="200" w:line="276" w:lineRule="auto"/>
              <w:ind w:right="-108"/>
              <w:rPr>
                <w:color w:val="000000"/>
              </w:rPr>
            </w:pPr>
            <w:r w:rsidRPr="008A635B">
              <w:t xml:space="preserve">Об утверждении Порядка и сроков представления, рассмотрения и оценки предложений заинтересованных лиц о включении дворовой территории в муниципальную программу «Формирование комфортной городской среды </w:t>
            </w:r>
            <w:proofErr w:type="spellStart"/>
            <w:r w:rsidRPr="008A635B">
              <w:t>Русско</w:t>
            </w:r>
            <w:proofErr w:type="spellEnd"/>
            <w:r w:rsidRPr="008A635B">
              <w:t xml:space="preserve"> </w:t>
            </w:r>
            <w:proofErr w:type="gramStart"/>
            <w:r w:rsidRPr="008A635B">
              <w:t>–</w:t>
            </w:r>
            <w:proofErr w:type="spellStart"/>
            <w:r w:rsidRPr="008A635B">
              <w:t>К</w:t>
            </w:r>
            <w:proofErr w:type="gramEnd"/>
            <w:r w:rsidRPr="008A635B">
              <w:t>амешкирского</w:t>
            </w:r>
            <w:proofErr w:type="spellEnd"/>
            <w:r w:rsidRPr="008A635B">
              <w:t xml:space="preserve"> сельсовета </w:t>
            </w:r>
            <w:proofErr w:type="spellStart"/>
            <w:r w:rsidRPr="008A635B">
              <w:t>Камешкирского</w:t>
            </w:r>
            <w:proofErr w:type="spellEnd"/>
            <w:r w:rsidRPr="008A635B">
              <w:t xml:space="preserve"> района Пензенской области на 2018-2027 годы»,  Порядка и сроков представления, рассмотрения и оценки предложений граждан, организаций о включении  в муниципальную программу «Формирование комфортной городской среды </w:t>
            </w:r>
            <w:proofErr w:type="spellStart"/>
            <w:r w:rsidRPr="008A635B">
              <w:t>Русско</w:t>
            </w:r>
            <w:proofErr w:type="spellEnd"/>
            <w:r w:rsidRPr="008A635B">
              <w:t xml:space="preserve"> –</w:t>
            </w:r>
            <w:proofErr w:type="spellStart"/>
            <w:r w:rsidRPr="008A635B">
              <w:t>Камешкирского</w:t>
            </w:r>
            <w:proofErr w:type="spellEnd"/>
            <w:r w:rsidRPr="008A635B">
              <w:t xml:space="preserve"> сельсовета </w:t>
            </w:r>
            <w:proofErr w:type="spellStart"/>
            <w:r w:rsidRPr="008A635B">
              <w:t>Камешкирского</w:t>
            </w:r>
            <w:proofErr w:type="spellEnd"/>
            <w:r w:rsidRPr="008A635B">
              <w:t xml:space="preserve"> района Пензенской области на 2018-2027 годы» наиболее посещаемой муниципальной территории общего пользования  </w:t>
            </w:r>
            <w:proofErr w:type="spellStart"/>
            <w:r w:rsidRPr="008A635B">
              <w:t>Русско</w:t>
            </w:r>
            <w:proofErr w:type="spellEnd"/>
            <w:r w:rsidRPr="008A635B">
              <w:t xml:space="preserve"> </w:t>
            </w:r>
            <w:proofErr w:type="gramStart"/>
            <w:r w:rsidRPr="008A635B">
              <w:t>–</w:t>
            </w:r>
            <w:proofErr w:type="spellStart"/>
            <w:r w:rsidRPr="008A635B">
              <w:t>К</w:t>
            </w:r>
            <w:proofErr w:type="gramEnd"/>
            <w:r w:rsidRPr="008A635B">
              <w:t>амешкирского</w:t>
            </w:r>
            <w:proofErr w:type="spellEnd"/>
            <w:r w:rsidRPr="008A635B">
              <w:t xml:space="preserve"> сельсовета </w:t>
            </w:r>
            <w:proofErr w:type="spellStart"/>
            <w:r w:rsidRPr="008A635B">
              <w:t>Камешкирского</w:t>
            </w:r>
            <w:proofErr w:type="spellEnd"/>
            <w:r w:rsidRPr="008A635B">
              <w:t xml:space="preserve"> района Пензенской области и Порядка общественного обсуждения проекта муниципальной программы «Формирование комфортной городской среды </w:t>
            </w:r>
            <w:proofErr w:type="spellStart"/>
            <w:r w:rsidRPr="008A635B">
              <w:t>Русско</w:t>
            </w:r>
            <w:proofErr w:type="spellEnd"/>
            <w:r w:rsidRPr="008A635B">
              <w:t xml:space="preserve"> –</w:t>
            </w:r>
            <w:proofErr w:type="spellStart"/>
            <w:r w:rsidRPr="008A635B">
              <w:t>Камешкирского</w:t>
            </w:r>
            <w:proofErr w:type="spellEnd"/>
            <w:r w:rsidRPr="008A635B">
              <w:t xml:space="preserve"> сельсовета </w:t>
            </w:r>
            <w:proofErr w:type="spellStart"/>
            <w:r w:rsidRPr="008A635B">
              <w:t>Камешкирского</w:t>
            </w:r>
            <w:proofErr w:type="spellEnd"/>
            <w:r w:rsidRPr="008A635B">
              <w:t xml:space="preserve"> района Пензенской области на 2018-2027 годы»</w:t>
            </w:r>
          </w:p>
        </w:tc>
        <w:tc>
          <w:tcPr>
            <w:tcW w:w="3960" w:type="dxa"/>
            <w:gridSpan w:val="5"/>
          </w:tcPr>
          <w:p w:rsidR="008A635B" w:rsidRPr="008A635B" w:rsidRDefault="008A635B" w:rsidP="008A635B">
            <w:pPr>
              <w:autoSpaceDE w:val="0"/>
              <w:autoSpaceDN w:val="0"/>
              <w:jc w:val="both"/>
            </w:pPr>
            <w:r w:rsidRPr="008A635B">
              <w:t>Администрация Русск</w:t>
            </w:r>
            <w:proofErr w:type="gramStart"/>
            <w:r w:rsidRPr="008A635B">
              <w:t>о-</w:t>
            </w:r>
            <w:proofErr w:type="gramEnd"/>
            <w:r w:rsidRPr="008A635B">
              <w:t xml:space="preserve"> </w:t>
            </w:r>
            <w:proofErr w:type="spellStart"/>
            <w:r w:rsidRPr="008A635B">
              <w:t>Камешкирского</w:t>
            </w:r>
            <w:proofErr w:type="spellEnd"/>
            <w:r w:rsidRPr="008A635B">
              <w:t xml:space="preserve"> сельсовета </w:t>
            </w:r>
            <w:proofErr w:type="spellStart"/>
            <w:r w:rsidRPr="008A635B">
              <w:t>Камешкирского</w:t>
            </w:r>
            <w:proofErr w:type="spellEnd"/>
            <w:r w:rsidRPr="008A635B">
              <w:t xml:space="preserve"> района Пензенской области</w:t>
            </w:r>
          </w:p>
        </w:tc>
        <w:tc>
          <w:tcPr>
            <w:tcW w:w="2057" w:type="dxa"/>
            <w:gridSpan w:val="4"/>
          </w:tcPr>
          <w:p w:rsidR="008A635B" w:rsidRPr="008A635B" w:rsidRDefault="008A635B" w:rsidP="008A635B">
            <w:pPr>
              <w:autoSpaceDE w:val="0"/>
              <w:autoSpaceDN w:val="0"/>
              <w:jc w:val="both"/>
            </w:pPr>
            <w:r w:rsidRPr="008A635B">
              <w:t>Принято от 09.10.2017 г. № 138</w:t>
            </w:r>
          </w:p>
        </w:tc>
      </w:tr>
      <w:tr w:rsidR="008A635B" w:rsidRPr="008A635B" w:rsidTr="008A635B">
        <w:trPr>
          <w:gridAfter w:val="1"/>
          <w:wAfter w:w="524" w:type="dxa"/>
        </w:trPr>
        <w:tc>
          <w:tcPr>
            <w:tcW w:w="610" w:type="dxa"/>
            <w:gridSpan w:val="2"/>
          </w:tcPr>
          <w:p w:rsidR="008A635B" w:rsidRPr="008A635B" w:rsidRDefault="008A635B" w:rsidP="008A635B">
            <w:pPr>
              <w:autoSpaceDE w:val="0"/>
              <w:autoSpaceDN w:val="0"/>
              <w:jc w:val="both"/>
            </w:pPr>
            <w:r w:rsidRPr="008A635B">
              <w:t>1.5.</w:t>
            </w:r>
          </w:p>
        </w:tc>
        <w:tc>
          <w:tcPr>
            <w:tcW w:w="3412" w:type="dxa"/>
            <w:gridSpan w:val="3"/>
          </w:tcPr>
          <w:p w:rsidR="008A635B" w:rsidRPr="008A635B" w:rsidRDefault="008A635B" w:rsidP="008A635B">
            <w:pPr>
              <w:autoSpaceDE w:val="0"/>
              <w:autoSpaceDN w:val="0"/>
              <w:jc w:val="both"/>
            </w:pPr>
            <w:r w:rsidRPr="008A635B">
              <w:t>Постановление администрации Русск</w:t>
            </w:r>
            <w:proofErr w:type="gramStart"/>
            <w:r w:rsidRPr="008A635B">
              <w:t>о-</w:t>
            </w:r>
            <w:proofErr w:type="gramEnd"/>
            <w:r w:rsidRPr="008A635B">
              <w:t xml:space="preserve"> </w:t>
            </w:r>
            <w:proofErr w:type="spellStart"/>
            <w:r w:rsidRPr="008A635B">
              <w:t>Камешкирского</w:t>
            </w:r>
            <w:proofErr w:type="spellEnd"/>
            <w:r w:rsidRPr="008A635B">
              <w:t xml:space="preserve"> сельсовета </w:t>
            </w:r>
            <w:proofErr w:type="spellStart"/>
            <w:r w:rsidRPr="008A635B">
              <w:t>Камешкирского</w:t>
            </w:r>
            <w:proofErr w:type="spellEnd"/>
            <w:r w:rsidRPr="008A635B">
              <w:t xml:space="preserve"> района Пензенской области</w:t>
            </w:r>
          </w:p>
        </w:tc>
        <w:tc>
          <w:tcPr>
            <w:tcW w:w="4950" w:type="dxa"/>
            <w:gridSpan w:val="6"/>
          </w:tcPr>
          <w:p w:rsidR="008A635B" w:rsidRPr="008A635B" w:rsidRDefault="008A635B" w:rsidP="008A635B">
            <w:pPr>
              <w:widowControl/>
              <w:spacing w:after="200" w:line="276" w:lineRule="auto"/>
              <w:ind w:right="-284"/>
              <w:jc w:val="both"/>
              <w:rPr>
                <w:color w:val="000000"/>
              </w:rPr>
            </w:pPr>
            <w:r w:rsidRPr="008A635B">
              <w:rPr>
                <w:spacing w:val="-3"/>
              </w:rPr>
              <w:t xml:space="preserve">О проведении инвентаризации дворовых и общественных территорий </w:t>
            </w:r>
            <w:r w:rsidRPr="008A635B">
              <w:t xml:space="preserve"> Русск</w:t>
            </w:r>
            <w:proofErr w:type="gramStart"/>
            <w:r w:rsidRPr="008A635B">
              <w:t>о-</w:t>
            </w:r>
            <w:proofErr w:type="gramEnd"/>
            <w:r w:rsidRPr="008A635B">
              <w:t xml:space="preserve"> –</w:t>
            </w:r>
            <w:proofErr w:type="spellStart"/>
            <w:r w:rsidRPr="008A635B">
              <w:t>Камешкирского</w:t>
            </w:r>
            <w:proofErr w:type="spellEnd"/>
            <w:r w:rsidRPr="008A635B">
              <w:t xml:space="preserve"> сельсовета </w:t>
            </w:r>
            <w:proofErr w:type="spellStart"/>
            <w:r w:rsidRPr="008A635B">
              <w:t>Камешкирского</w:t>
            </w:r>
            <w:proofErr w:type="spellEnd"/>
            <w:r w:rsidRPr="008A635B">
              <w:t xml:space="preserve"> района  Пензенской области</w:t>
            </w:r>
          </w:p>
        </w:tc>
        <w:tc>
          <w:tcPr>
            <w:tcW w:w="3960" w:type="dxa"/>
            <w:gridSpan w:val="5"/>
          </w:tcPr>
          <w:p w:rsidR="008A635B" w:rsidRPr="008A635B" w:rsidRDefault="008A635B" w:rsidP="008A635B">
            <w:pPr>
              <w:autoSpaceDE w:val="0"/>
              <w:autoSpaceDN w:val="0"/>
            </w:pPr>
            <w:r w:rsidRPr="008A635B">
              <w:t>Администрация Русск</w:t>
            </w:r>
            <w:proofErr w:type="gramStart"/>
            <w:r w:rsidRPr="008A635B">
              <w:t>о-</w:t>
            </w:r>
            <w:proofErr w:type="gramEnd"/>
            <w:r w:rsidRPr="008A635B">
              <w:t xml:space="preserve"> </w:t>
            </w:r>
            <w:proofErr w:type="spellStart"/>
            <w:r w:rsidRPr="008A635B">
              <w:t>Камешкирского</w:t>
            </w:r>
            <w:proofErr w:type="spellEnd"/>
            <w:r w:rsidRPr="008A635B">
              <w:t xml:space="preserve"> сельсовета </w:t>
            </w:r>
            <w:proofErr w:type="spellStart"/>
            <w:r w:rsidRPr="008A635B">
              <w:t>Камешкирского</w:t>
            </w:r>
            <w:proofErr w:type="spellEnd"/>
            <w:r w:rsidRPr="008A635B">
              <w:t xml:space="preserve"> района Пензенской области</w:t>
            </w:r>
          </w:p>
        </w:tc>
        <w:tc>
          <w:tcPr>
            <w:tcW w:w="2057" w:type="dxa"/>
            <w:gridSpan w:val="4"/>
          </w:tcPr>
          <w:p w:rsidR="008A635B" w:rsidRPr="008A635B" w:rsidRDefault="008A635B" w:rsidP="008A635B">
            <w:pPr>
              <w:autoSpaceDE w:val="0"/>
              <w:autoSpaceDN w:val="0"/>
              <w:jc w:val="both"/>
            </w:pPr>
            <w:r w:rsidRPr="008A635B">
              <w:t>Принято от 09.10.2017 г. № 138</w:t>
            </w:r>
          </w:p>
        </w:tc>
      </w:tr>
      <w:tr w:rsidR="008A635B" w:rsidRPr="008A635B" w:rsidTr="008A635B">
        <w:trPr>
          <w:gridAfter w:val="1"/>
          <w:wAfter w:w="524" w:type="dxa"/>
        </w:trPr>
        <w:tc>
          <w:tcPr>
            <w:tcW w:w="610" w:type="dxa"/>
            <w:gridSpan w:val="2"/>
          </w:tcPr>
          <w:p w:rsidR="008A635B" w:rsidRPr="008A635B" w:rsidRDefault="008A635B" w:rsidP="008A635B">
            <w:pPr>
              <w:autoSpaceDE w:val="0"/>
              <w:autoSpaceDN w:val="0"/>
              <w:jc w:val="both"/>
            </w:pPr>
            <w:r w:rsidRPr="008A635B">
              <w:t>1.6.</w:t>
            </w:r>
          </w:p>
        </w:tc>
        <w:tc>
          <w:tcPr>
            <w:tcW w:w="3412" w:type="dxa"/>
            <w:gridSpan w:val="3"/>
          </w:tcPr>
          <w:p w:rsidR="008A635B" w:rsidRPr="008A635B" w:rsidRDefault="008A635B" w:rsidP="008A635B">
            <w:pPr>
              <w:autoSpaceDE w:val="0"/>
              <w:autoSpaceDN w:val="0"/>
              <w:jc w:val="both"/>
            </w:pPr>
            <w:r w:rsidRPr="008A635B">
              <w:t>Постановление администрации Русск</w:t>
            </w:r>
            <w:proofErr w:type="gramStart"/>
            <w:r w:rsidRPr="008A635B">
              <w:t>о-</w:t>
            </w:r>
            <w:proofErr w:type="gramEnd"/>
            <w:r w:rsidRPr="008A635B">
              <w:t xml:space="preserve"> </w:t>
            </w:r>
            <w:proofErr w:type="spellStart"/>
            <w:r w:rsidRPr="008A635B">
              <w:t>Камешкирского</w:t>
            </w:r>
            <w:proofErr w:type="spellEnd"/>
            <w:r w:rsidRPr="008A635B">
              <w:t xml:space="preserve"> сельсовета </w:t>
            </w:r>
            <w:proofErr w:type="spellStart"/>
            <w:r w:rsidRPr="008A635B">
              <w:t>Камешкирского</w:t>
            </w:r>
            <w:proofErr w:type="spellEnd"/>
            <w:r w:rsidRPr="008A635B">
              <w:t xml:space="preserve"> района Пензенской области</w:t>
            </w:r>
          </w:p>
        </w:tc>
        <w:tc>
          <w:tcPr>
            <w:tcW w:w="4950" w:type="dxa"/>
            <w:gridSpan w:val="6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О создании комиссии по приемке выполненных работ</w:t>
            </w:r>
          </w:p>
        </w:tc>
        <w:tc>
          <w:tcPr>
            <w:tcW w:w="3960" w:type="dxa"/>
            <w:gridSpan w:val="5"/>
          </w:tcPr>
          <w:p w:rsidR="008A635B" w:rsidRPr="008A635B" w:rsidRDefault="008A635B" w:rsidP="008A635B">
            <w:pPr>
              <w:autoSpaceDE w:val="0"/>
              <w:autoSpaceDN w:val="0"/>
            </w:pPr>
            <w:r w:rsidRPr="008A635B">
              <w:t>Администрация Русск</w:t>
            </w:r>
            <w:proofErr w:type="gramStart"/>
            <w:r w:rsidRPr="008A635B">
              <w:t>о-</w:t>
            </w:r>
            <w:proofErr w:type="gramEnd"/>
            <w:r w:rsidRPr="008A635B">
              <w:t xml:space="preserve"> </w:t>
            </w:r>
            <w:proofErr w:type="spellStart"/>
            <w:r w:rsidRPr="008A635B">
              <w:t>Камешкирского</w:t>
            </w:r>
            <w:proofErr w:type="spellEnd"/>
            <w:r w:rsidRPr="008A635B">
              <w:t xml:space="preserve"> сельсовета </w:t>
            </w:r>
            <w:proofErr w:type="spellStart"/>
            <w:r w:rsidRPr="008A635B">
              <w:t>Камешкирского</w:t>
            </w:r>
            <w:proofErr w:type="spellEnd"/>
            <w:r w:rsidRPr="008A635B">
              <w:t xml:space="preserve"> района Пензенской области</w:t>
            </w:r>
          </w:p>
        </w:tc>
        <w:tc>
          <w:tcPr>
            <w:tcW w:w="2057" w:type="dxa"/>
            <w:gridSpan w:val="4"/>
          </w:tcPr>
          <w:p w:rsidR="008A635B" w:rsidRPr="008A635B" w:rsidRDefault="008A635B" w:rsidP="008A635B">
            <w:pPr>
              <w:autoSpaceDE w:val="0"/>
              <w:autoSpaceDN w:val="0"/>
              <w:jc w:val="both"/>
            </w:pPr>
            <w:r w:rsidRPr="008A635B">
              <w:rPr>
                <w:color w:val="000000"/>
              </w:rPr>
              <w:t>По мере необходимости</w:t>
            </w:r>
          </w:p>
        </w:tc>
      </w:tr>
      <w:tr w:rsidR="008A635B" w:rsidRPr="008A635B" w:rsidTr="008A635B">
        <w:trPr>
          <w:gridAfter w:val="1"/>
          <w:wAfter w:w="524" w:type="dxa"/>
        </w:trPr>
        <w:tc>
          <w:tcPr>
            <w:tcW w:w="610" w:type="dxa"/>
            <w:gridSpan w:val="2"/>
          </w:tcPr>
          <w:p w:rsidR="008A635B" w:rsidRPr="008A635B" w:rsidRDefault="008A635B" w:rsidP="008A635B">
            <w:pPr>
              <w:autoSpaceDE w:val="0"/>
              <w:autoSpaceDN w:val="0"/>
              <w:jc w:val="both"/>
            </w:pPr>
            <w:r w:rsidRPr="008A635B">
              <w:t>1.7.</w:t>
            </w:r>
          </w:p>
        </w:tc>
        <w:tc>
          <w:tcPr>
            <w:tcW w:w="3412" w:type="dxa"/>
            <w:gridSpan w:val="3"/>
          </w:tcPr>
          <w:p w:rsidR="008A635B" w:rsidRPr="008A635B" w:rsidRDefault="008A635B" w:rsidP="008A635B">
            <w:pPr>
              <w:autoSpaceDE w:val="0"/>
              <w:autoSpaceDN w:val="0"/>
              <w:jc w:val="both"/>
            </w:pPr>
            <w:r w:rsidRPr="008A635B">
              <w:t>Постановление администрации Русск</w:t>
            </w:r>
            <w:proofErr w:type="gramStart"/>
            <w:r w:rsidRPr="008A635B">
              <w:t>о-</w:t>
            </w:r>
            <w:proofErr w:type="gramEnd"/>
            <w:r w:rsidRPr="008A635B">
              <w:t xml:space="preserve"> </w:t>
            </w:r>
            <w:proofErr w:type="spellStart"/>
            <w:r w:rsidRPr="008A635B">
              <w:t>Камешкирского</w:t>
            </w:r>
            <w:proofErr w:type="spellEnd"/>
            <w:r w:rsidRPr="008A635B">
              <w:t xml:space="preserve"> сельсовета </w:t>
            </w:r>
            <w:proofErr w:type="spellStart"/>
            <w:r w:rsidRPr="008A635B">
              <w:t>Камешкирского</w:t>
            </w:r>
            <w:proofErr w:type="spellEnd"/>
            <w:r w:rsidRPr="008A635B">
              <w:t xml:space="preserve"> района Пензенской области</w:t>
            </w:r>
          </w:p>
        </w:tc>
        <w:tc>
          <w:tcPr>
            <w:tcW w:w="4950" w:type="dxa"/>
            <w:gridSpan w:val="6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Об утверждении Порядка реализации муниципальной программы «Формирование комфортной городской среды на территории  Русско-</w:t>
            </w:r>
            <w:proofErr w:type="spellStart"/>
            <w:r w:rsidRPr="008A635B">
              <w:rPr>
                <w:color w:val="000000"/>
              </w:rPr>
              <w:t>Камешкирского</w:t>
            </w:r>
            <w:proofErr w:type="spellEnd"/>
            <w:r w:rsidRPr="008A635B">
              <w:rPr>
                <w:color w:val="000000"/>
              </w:rPr>
              <w:t xml:space="preserve"> сельсовета </w:t>
            </w:r>
            <w:proofErr w:type="spellStart"/>
            <w:r w:rsidRPr="008A635B">
              <w:rPr>
                <w:color w:val="000000"/>
              </w:rPr>
              <w:t>Камешкирского</w:t>
            </w:r>
            <w:proofErr w:type="spellEnd"/>
            <w:r w:rsidRPr="008A635B">
              <w:rPr>
                <w:color w:val="000000"/>
              </w:rPr>
              <w:t xml:space="preserve"> района Пензенской области на 2018-2027 годы»</w:t>
            </w:r>
          </w:p>
        </w:tc>
        <w:tc>
          <w:tcPr>
            <w:tcW w:w="3960" w:type="dxa"/>
            <w:gridSpan w:val="5"/>
          </w:tcPr>
          <w:p w:rsidR="008A635B" w:rsidRPr="008A635B" w:rsidRDefault="008A635B" w:rsidP="008A635B">
            <w:pPr>
              <w:autoSpaceDE w:val="0"/>
              <w:autoSpaceDN w:val="0"/>
            </w:pPr>
            <w:r w:rsidRPr="008A635B">
              <w:t>Администрация Русск</w:t>
            </w:r>
            <w:proofErr w:type="gramStart"/>
            <w:r w:rsidRPr="008A635B">
              <w:t>о-</w:t>
            </w:r>
            <w:proofErr w:type="gramEnd"/>
            <w:r w:rsidRPr="008A635B">
              <w:t xml:space="preserve"> </w:t>
            </w:r>
            <w:proofErr w:type="spellStart"/>
            <w:r w:rsidRPr="008A635B">
              <w:t>Камешкирского</w:t>
            </w:r>
            <w:proofErr w:type="spellEnd"/>
            <w:r w:rsidRPr="008A635B">
              <w:t xml:space="preserve"> сельсовета </w:t>
            </w:r>
            <w:proofErr w:type="spellStart"/>
            <w:r w:rsidRPr="008A635B">
              <w:t>Камешкирского</w:t>
            </w:r>
            <w:proofErr w:type="spellEnd"/>
            <w:r w:rsidRPr="008A635B">
              <w:t xml:space="preserve"> района Пензенской области</w:t>
            </w:r>
          </w:p>
        </w:tc>
        <w:tc>
          <w:tcPr>
            <w:tcW w:w="2057" w:type="dxa"/>
            <w:gridSpan w:val="4"/>
          </w:tcPr>
          <w:p w:rsidR="008A635B" w:rsidRPr="008A635B" w:rsidRDefault="008A635B" w:rsidP="008A635B">
            <w:pPr>
              <w:autoSpaceDE w:val="0"/>
              <w:autoSpaceDN w:val="0"/>
              <w:jc w:val="both"/>
            </w:pPr>
            <w:r w:rsidRPr="008A635B">
              <w:rPr>
                <w:color w:val="000000"/>
              </w:rPr>
              <w:t>По мере необходимости</w:t>
            </w:r>
          </w:p>
        </w:tc>
      </w:tr>
      <w:tr w:rsidR="008A635B" w:rsidRPr="008A635B" w:rsidTr="008A635B">
        <w:trPr>
          <w:gridAfter w:val="1"/>
          <w:wAfter w:w="524" w:type="dxa"/>
        </w:trPr>
        <w:tc>
          <w:tcPr>
            <w:tcW w:w="610" w:type="dxa"/>
            <w:gridSpan w:val="2"/>
          </w:tcPr>
          <w:p w:rsidR="008A635B" w:rsidRPr="008A635B" w:rsidRDefault="008A635B" w:rsidP="008A635B">
            <w:pPr>
              <w:autoSpaceDE w:val="0"/>
              <w:autoSpaceDN w:val="0"/>
              <w:jc w:val="both"/>
            </w:pPr>
            <w:r w:rsidRPr="008A635B">
              <w:lastRenderedPageBreak/>
              <w:t>1.8.</w:t>
            </w:r>
          </w:p>
        </w:tc>
        <w:tc>
          <w:tcPr>
            <w:tcW w:w="3412" w:type="dxa"/>
            <w:gridSpan w:val="3"/>
          </w:tcPr>
          <w:p w:rsidR="008A635B" w:rsidRPr="008A635B" w:rsidRDefault="008A635B" w:rsidP="008A635B">
            <w:pPr>
              <w:autoSpaceDE w:val="0"/>
              <w:autoSpaceDN w:val="0"/>
            </w:pPr>
            <w:r w:rsidRPr="008A635B">
              <w:t>Постановление администрации Русск</w:t>
            </w:r>
            <w:proofErr w:type="gramStart"/>
            <w:r w:rsidRPr="008A635B">
              <w:t>о-</w:t>
            </w:r>
            <w:proofErr w:type="gramEnd"/>
            <w:r w:rsidRPr="008A635B">
              <w:t xml:space="preserve"> </w:t>
            </w:r>
            <w:proofErr w:type="spellStart"/>
            <w:r w:rsidRPr="008A635B">
              <w:t>Камешкирского</w:t>
            </w:r>
            <w:proofErr w:type="spellEnd"/>
            <w:r w:rsidRPr="008A635B">
              <w:t xml:space="preserve"> сельсовета </w:t>
            </w:r>
            <w:proofErr w:type="spellStart"/>
            <w:r w:rsidRPr="008A635B">
              <w:t>Камешкирского</w:t>
            </w:r>
            <w:proofErr w:type="spellEnd"/>
            <w:r w:rsidRPr="008A635B">
              <w:t xml:space="preserve"> района Пензенской области</w:t>
            </w:r>
          </w:p>
        </w:tc>
        <w:tc>
          <w:tcPr>
            <w:tcW w:w="4950" w:type="dxa"/>
            <w:gridSpan w:val="6"/>
          </w:tcPr>
          <w:p w:rsidR="008A635B" w:rsidRPr="008A635B" w:rsidRDefault="008A635B" w:rsidP="008A635B">
            <w:pPr>
              <w:widowControl/>
              <w:spacing w:after="200" w:line="276" w:lineRule="auto"/>
              <w:rPr>
                <w:color w:val="000000"/>
              </w:rPr>
            </w:pPr>
            <w:r w:rsidRPr="008A635B">
              <w:t xml:space="preserve">О  внесении изменений в постановление №166 от 24.11.2017г. «Об утверждении </w:t>
            </w:r>
            <w:r w:rsidRPr="008A635B">
              <w:rPr>
                <w:bCs/>
                <w:color w:val="000000"/>
              </w:rPr>
              <w:t>муниципальной программы</w:t>
            </w:r>
            <w:r w:rsidRPr="008A635B">
              <w:rPr>
                <w:color w:val="000000"/>
              </w:rPr>
              <w:t xml:space="preserve"> </w:t>
            </w:r>
            <w:r w:rsidRPr="008A635B">
              <w:t>«Формирование современной городской среды Русско-</w:t>
            </w:r>
            <w:proofErr w:type="spellStart"/>
            <w:r w:rsidRPr="008A635B">
              <w:t>Камешкирского</w:t>
            </w:r>
            <w:proofErr w:type="spellEnd"/>
            <w:r w:rsidRPr="008A635B">
              <w:t xml:space="preserve"> сельсовета </w:t>
            </w:r>
            <w:proofErr w:type="spellStart"/>
            <w:r w:rsidRPr="008A635B">
              <w:t>Камешкирского</w:t>
            </w:r>
            <w:proofErr w:type="spellEnd"/>
            <w:r w:rsidRPr="008A635B">
              <w:t xml:space="preserve"> района Пензенской области на 2018 - 2027 годы»</w:t>
            </w:r>
          </w:p>
        </w:tc>
        <w:tc>
          <w:tcPr>
            <w:tcW w:w="3960" w:type="dxa"/>
            <w:gridSpan w:val="5"/>
          </w:tcPr>
          <w:p w:rsidR="008A635B" w:rsidRPr="008A635B" w:rsidRDefault="008A635B" w:rsidP="008A635B">
            <w:pPr>
              <w:autoSpaceDE w:val="0"/>
              <w:autoSpaceDN w:val="0"/>
            </w:pPr>
            <w:r w:rsidRPr="008A635B">
              <w:t>Администрация Русск</w:t>
            </w:r>
            <w:proofErr w:type="gramStart"/>
            <w:r w:rsidRPr="008A635B">
              <w:t>о-</w:t>
            </w:r>
            <w:proofErr w:type="gramEnd"/>
            <w:r w:rsidRPr="008A635B">
              <w:t xml:space="preserve"> </w:t>
            </w:r>
            <w:proofErr w:type="spellStart"/>
            <w:r w:rsidRPr="008A635B">
              <w:t>Камешкирского</w:t>
            </w:r>
            <w:proofErr w:type="spellEnd"/>
            <w:r w:rsidRPr="008A635B">
              <w:t xml:space="preserve"> сельсовета </w:t>
            </w:r>
            <w:proofErr w:type="spellStart"/>
            <w:r w:rsidRPr="008A635B">
              <w:t>Камешкирского</w:t>
            </w:r>
            <w:proofErr w:type="spellEnd"/>
            <w:r w:rsidRPr="008A635B">
              <w:t xml:space="preserve"> района Пензенской области</w:t>
            </w:r>
          </w:p>
        </w:tc>
        <w:tc>
          <w:tcPr>
            <w:tcW w:w="2057" w:type="dxa"/>
            <w:gridSpan w:val="4"/>
          </w:tcPr>
          <w:p w:rsidR="008A635B" w:rsidRPr="008A635B" w:rsidRDefault="008A635B" w:rsidP="008A635B">
            <w:pPr>
              <w:autoSpaceDE w:val="0"/>
              <w:autoSpaceDN w:val="0"/>
              <w:rPr>
                <w:color w:val="000000"/>
              </w:rPr>
            </w:pPr>
            <w:r w:rsidRPr="008A635B">
              <w:rPr>
                <w:color w:val="000000"/>
              </w:rPr>
              <w:t>По мере необходимости</w:t>
            </w:r>
          </w:p>
          <w:p w:rsidR="008A635B" w:rsidRPr="008A635B" w:rsidRDefault="008A635B" w:rsidP="008A635B">
            <w:pPr>
              <w:autoSpaceDE w:val="0"/>
              <w:autoSpaceDN w:val="0"/>
              <w:rPr>
                <w:color w:val="000000"/>
              </w:rPr>
            </w:pPr>
          </w:p>
          <w:p w:rsidR="008A635B" w:rsidRPr="008A635B" w:rsidRDefault="008A635B" w:rsidP="008A635B">
            <w:pPr>
              <w:autoSpaceDE w:val="0"/>
              <w:autoSpaceDN w:val="0"/>
              <w:rPr>
                <w:color w:val="000000"/>
              </w:rPr>
            </w:pPr>
          </w:p>
          <w:p w:rsidR="008A635B" w:rsidRPr="008A635B" w:rsidRDefault="008A635B" w:rsidP="008A635B">
            <w:pPr>
              <w:autoSpaceDE w:val="0"/>
              <w:autoSpaceDN w:val="0"/>
              <w:rPr>
                <w:color w:val="000000"/>
              </w:rPr>
            </w:pPr>
          </w:p>
          <w:p w:rsidR="008A635B" w:rsidRPr="008A635B" w:rsidRDefault="008A635B" w:rsidP="008A635B">
            <w:pPr>
              <w:autoSpaceDE w:val="0"/>
              <w:autoSpaceDN w:val="0"/>
              <w:rPr>
                <w:color w:val="000000"/>
              </w:rPr>
            </w:pPr>
          </w:p>
          <w:p w:rsidR="008A635B" w:rsidRPr="008A635B" w:rsidRDefault="008A635B" w:rsidP="008A635B">
            <w:pPr>
              <w:autoSpaceDE w:val="0"/>
              <w:autoSpaceDN w:val="0"/>
              <w:rPr>
                <w:color w:val="000000"/>
              </w:rPr>
            </w:pPr>
          </w:p>
          <w:p w:rsidR="008A635B" w:rsidRPr="008A635B" w:rsidRDefault="008A635B" w:rsidP="008A635B">
            <w:pPr>
              <w:autoSpaceDE w:val="0"/>
              <w:autoSpaceDN w:val="0"/>
              <w:rPr>
                <w:color w:val="000000"/>
              </w:rPr>
            </w:pPr>
          </w:p>
          <w:p w:rsidR="008A635B" w:rsidRPr="008A635B" w:rsidRDefault="008A635B" w:rsidP="008A635B">
            <w:pPr>
              <w:autoSpaceDE w:val="0"/>
              <w:autoSpaceDN w:val="0"/>
              <w:rPr>
                <w:color w:val="000000"/>
              </w:rPr>
            </w:pPr>
          </w:p>
          <w:p w:rsidR="008A635B" w:rsidRPr="008A635B" w:rsidRDefault="008A635B" w:rsidP="008A635B">
            <w:pPr>
              <w:autoSpaceDE w:val="0"/>
              <w:autoSpaceDN w:val="0"/>
              <w:rPr>
                <w:color w:val="000000"/>
              </w:rPr>
            </w:pPr>
          </w:p>
          <w:p w:rsidR="008A635B" w:rsidRPr="008A635B" w:rsidRDefault="008A635B" w:rsidP="008A635B">
            <w:pPr>
              <w:autoSpaceDE w:val="0"/>
              <w:autoSpaceDN w:val="0"/>
              <w:rPr>
                <w:color w:val="000000"/>
              </w:rPr>
            </w:pPr>
          </w:p>
          <w:p w:rsidR="008A635B" w:rsidRPr="008A635B" w:rsidRDefault="008A635B" w:rsidP="008A635B">
            <w:pPr>
              <w:autoSpaceDE w:val="0"/>
              <w:autoSpaceDN w:val="0"/>
            </w:pPr>
          </w:p>
        </w:tc>
      </w:tr>
      <w:tr w:rsidR="008A635B" w:rsidRPr="008A635B" w:rsidTr="008A635B">
        <w:trPr>
          <w:gridAfter w:val="1"/>
          <w:wAfter w:w="524" w:type="dxa"/>
        </w:trPr>
        <w:tc>
          <w:tcPr>
            <w:tcW w:w="610" w:type="dxa"/>
            <w:gridSpan w:val="2"/>
          </w:tcPr>
          <w:p w:rsidR="008A635B" w:rsidRPr="008A635B" w:rsidRDefault="008A635B" w:rsidP="008A635B">
            <w:pPr>
              <w:autoSpaceDE w:val="0"/>
              <w:autoSpaceDN w:val="0"/>
              <w:jc w:val="both"/>
            </w:pPr>
            <w:r w:rsidRPr="008A635B">
              <w:t>1.9.</w:t>
            </w:r>
          </w:p>
        </w:tc>
        <w:tc>
          <w:tcPr>
            <w:tcW w:w="3412" w:type="dxa"/>
            <w:gridSpan w:val="3"/>
          </w:tcPr>
          <w:p w:rsidR="008A635B" w:rsidRPr="008A635B" w:rsidRDefault="008A635B" w:rsidP="008A635B">
            <w:pPr>
              <w:autoSpaceDE w:val="0"/>
              <w:autoSpaceDN w:val="0"/>
            </w:pPr>
            <w:r w:rsidRPr="008A635B">
              <w:t>Постановление администрации Русск</w:t>
            </w:r>
            <w:proofErr w:type="gramStart"/>
            <w:r w:rsidRPr="008A635B">
              <w:t>о-</w:t>
            </w:r>
            <w:proofErr w:type="gramEnd"/>
            <w:r w:rsidRPr="008A635B">
              <w:t xml:space="preserve"> </w:t>
            </w:r>
            <w:proofErr w:type="spellStart"/>
            <w:r w:rsidRPr="008A635B">
              <w:t>Камешкирского</w:t>
            </w:r>
            <w:proofErr w:type="spellEnd"/>
            <w:r w:rsidRPr="008A635B">
              <w:t xml:space="preserve"> сельсовета </w:t>
            </w:r>
            <w:proofErr w:type="spellStart"/>
            <w:r w:rsidRPr="008A635B">
              <w:t>Камешкирского</w:t>
            </w:r>
            <w:proofErr w:type="spellEnd"/>
            <w:r w:rsidRPr="008A635B">
              <w:t xml:space="preserve"> района Пензенской области</w:t>
            </w:r>
          </w:p>
        </w:tc>
        <w:tc>
          <w:tcPr>
            <w:tcW w:w="4950" w:type="dxa"/>
            <w:gridSpan w:val="6"/>
          </w:tcPr>
          <w:p w:rsidR="008A635B" w:rsidRPr="008A635B" w:rsidRDefault="008A635B" w:rsidP="008A635B">
            <w:pPr>
              <w:widowControl/>
              <w:spacing w:after="200" w:line="276" w:lineRule="auto"/>
              <w:rPr>
                <w:color w:val="000000"/>
              </w:rPr>
            </w:pPr>
            <w:r w:rsidRPr="008A635B">
              <w:t xml:space="preserve">О  внесении изменений в постановление №46 от 21.02.2020г. «Об утверждении </w:t>
            </w:r>
            <w:r w:rsidRPr="008A635B">
              <w:rPr>
                <w:bCs/>
                <w:color w:val="000000"/>
              </w:rPr>
              <w:t>муниципальной программы</w:t>
            </w:r>
            <w:r w:rsidRPr="008A635B">
              <w:rPr>
                <w:color w:val="000000"/>
              </w:rPr>
              <w:t xml:space="preserve"> </w:t>
            </w:r>
            <w:r w:rsidRPr="008A635B">
              <w:t>«Формирование современной городской среды Русско-</w:t>
            </w:r>
            <w:proofErr w:type="spellStart"/>
            <w:r w:rsidRPr="008A635B">
              <w:t>Камешкирского</w:t>
            </w:r>
            <w:proofErr w:type="spellEnd"/>
            <w:r w:rsidRPr="008A635B">
              <w:t xml:space="preserve"> сельсовета </w:t>
            </w:r>
            <w:proofErr w:type="spellStart"/>
            <w:r w:rsidRPr="008A635B">
              <w:t>Камешкирского</w:t>
            </w:r>
            <w:proofErr w:type="spellEnd"/>
            <w:r w:rsidRPr="008A635B">
              <w:t xml:space="preserve"> района Пензенской области на 2018 - 2027 годы»</w:t>
            </w:r>
          </w:p>
        </w:tc>
        <w:tc>
          <w:tcPr>
            <w:tcW w:w="3960" w:type="dxa"/>
            <w:gridSpan w:val="5"/>
          </w:tcPr>
          <w:p w:rsidR="008A635B" w:rsidRPr="008A635B" w:rsidRDefault="008A635B" w:rsidP="008A635B">
            <w:pPr>
              <w:autoSpaceDE w:val="0"/>
              <w:autoSpaceDN w:val="0"/>
            </w:pPr>
            <w:r w:rsidRPr="008A635B">
              <w:t>Администрация Русск</w:t>
            </w:r>
            <w:proofErr w:type="gramStart"/>
            <w:r w:rsidRPr="008A635B">
              <w:t>о-</w:t>
            </w:r>
            <w:proofErr w:type="gramEnd"/>
            <w:r w:rsidRPr="008A635B">
              <w:t xml:space="preserve"> </w:t>
            </w:r>
            <w:proofErr w:type="spellStart"/>
            <w:r w:rsidRPr="008A635B">
              <w:t>Камешкирского</w:t>
            </w:r>
            <w:proofErr w:type="spellEnd"/>
            <w:r w:rsidRPr="008A635B">
              <w:t xml:space="preserve"> сельсовета </w:t>
            </w:r>
            <w:proofErr w:type="spellStart"/>
            <w:r w:rsidRPr="008A635B">
              <w:t>Камешкирского</w:t>
            </w:r>
            <w:proofErr w:type="spellEnd"/>
            <w:r w:rsidRPr="008A635B">
              <w:t xml:space="preserve"> района Пензенской области</w:t>
            </w:r>
          </w:p>
        </w:tc>
        <w:tc>
          <w:tcPr>
            <w:tcW w:w="2057" w:type="dxa"/>
            <w:gridSpan w:val="4"/>
          </w:tcPr>
          <w:p w:rsidR="008A635B" w:rsidRPr="008A635B" w:rsidRDefault="008A635B" w:rsidP="008A635B">
            <w:pPr>
              <w:autoSpaceDE w:val="0"/>
              <w:autoSpaceDN w:val="0"/>
            </w:pPr>
            <w:r w:rsidRPr="008A635B">
              <w:rPr>
                <w:color w:val="000000"/>
              </w:rPr>
              <w:t>По мере необходимости</w:t>
            </w:r>
          </w:p>
        </w:tc>
      </w:tr>
      <w:tr w:rsidR="008A635B" w:rsidRPr="008A635B" w:rsidTr="008A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515"/>
        </w:trPr>
        <w:tc>
          <w:tcPr>
            <w:tcW w:w="15513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35B" w:rsidRPr="008A635B" w:rsidRDefault="008A635B" w:rsidP="008A635B">
            <w:pPr>
              <w:autoSpaceDE w:val="0"/>
              <w:autoSpaceDN w:val="0"/>
              <w:jc w:val="right"/>
            </w:pPr>
          </w:p>
          <w:p w:rsidR="008A635B" w:rsidRPr="008A635B" w:rsidRDefault="008A635B" w:rsidP="008A635B">
            <w:pPr>
              <w:autoSpaceDE w:val="0"/>
              <w:autoSpaceDN w:val="0"/>
              <w:jc w:val="right"/>
            </w:pPr>
            <w:r w:rsidRPr="008A635B">
              <w:t>Приложение № 5</w:t>
            </w:r>
          </w:p>
          <w:p w:rsidR="008A635B" w:rsidRPr="008A635B" w:rsidRDefault="008A635B" w:rsidP="008A635B">
            <w:pPr>
              <w:widowControl/>
              <w:spacing w:line="276" w:lineRule="auto"/>
              <w:ind w:left="5760" w:firstLine="2880"/>
              <w:jc w:val="right"/>
            </w:pPr>
            <w:r w:rsidRPr="008A635B">
              <w:t>к муниципальной программе</w:t>
            </w:r>
          </w:p>
          <w:p w:rsidR="008A635B" w:rsidRPr="008A635B" w:rsidRDefault="008A635B" w:rsidP="008A635B">
            <w:pPr>
              <w:widowControl/>
              <w:suppressAutoHyphens/>
              <w:autoSpaceDE w:val="0"/>
              <w:ind w:right="-5"/>
              <w:jc w:val="right"/>
              <w:rPr>
                <w:bCs/>
                <w:lang w:eastAsia="ar-SA"/>
              </w:rPr>
            </w:pPr>
            <w:r w:rsidRPr="008A635B">
              <w:rPr>
                <w:bCs/>
                <w:lang w:eastAsia="ar-SA"/>
              </w:rPr>
              <w:t xml:space="preserve">«Формирование </w:t>
            </w:r>
            <w:proofErr w:type="gramStart"/>
            <w:r w:rsidRPr="008A635B">
              <w:rPr>
                <w:bCs/>
                <w:lang w:eastAsia="ar-SA"/>
              </w:rPr>
              <w:t>комфортной</w:t>
            </w:r>
            <w:proofErr w:type="gramEnd"/>
          </w:p>
          <w:p w:rsidR="008A635B" w:rsidRPr="008A635B" w:rsidRDefault="008A635B" w:rsidP="008A635B">
            <w:pPr>
              <w:widowControl/>
              <w:suppressAutoHyphens/>
              <w:autoSpaceDE w:val="0"/>
              <w:ind w:right="-5"/>
              <w:jc w:val="right"/>
              <w:rPr>
                <w:bCs/>
                <w:lang w:eastAsia="ar-SA"/>
              </w:rPr>
            </w:pPr>
            <w:r w:rsidRPr="008A635B">
              <w:rPr>
                <w:bCs/>
                <w:lang w:eastAsia="ar-SA"/>
              </w:rPr>
              <w:t>городской среды Русско-</w:t>
            </w:r>
            <w:proofErr w:type="spellStart"/>
            <w:r w:rsidRPr="008A635B">
              <w:rPr>
                <w:bCs/>
                <w:lang w:eastAsia="ar-SA"/>
              </w:rPr>
              <w:t>Камешкирского</w:t>
            </w:r>
            <w:proofErr w:type="spellEnd"/>
          </w:p>
          <w:p w:rsidR="008A635B" w:rsidRPr="008A635B" w:rsidRDefault="008A635B" w:rsidP="008A635B">
            <w:pPr>
              <w:widowControl/>
              <w:suppressAutoHyphens/>
              <w:autoSpaceDE w:val="0"/>
              <w:ind w:right="-5"/>
              <w:jc w:val="right"/>
              <w:rPr>
                <w:bCs/>
                <w:lang w:eastAsia="ar-SA"/>
              </w:rPr>
            </w:pPr>
            <w:r w:rsidRPr="008A635B">
              <w:rPr>
                <w:bCs/>
                <w:lang w:eastAsia="ar-SA"/>
              </w:rPr>
              <w:t xml:space="preserve">сельсовета </w:t>
            </w:r>
            <w:proofErr w:type="spellStart"/>
            <w:r w:rsidRPr="008A635B">
              <w:rPr>
                <w:bCs/>
                <w:lang w:eastAsia="ar-SA"/>
              </w:rPr>
              <w:t>Камешкирского</w:t>
            </w:r>
            <w:proofErr w:type="spellEnd"/>
            <w:r w:rsidRPr="008A635B">
              <w:rPr>
                <w:bCs/>
                <w:lang w:eastAsia="ar-SA"/>
              </w:rPr>
              <w:t xml:space="preserve"> района</w:t>
            </w:r>
          </w:p>
          <w:p w:rsidR="008A635B" w:rsidRPr="008A635B" w:rsidRDefault="008A635B" w:rsidP="008A635B">
            <w:pPr>
              <w:widowControl/>
              <w:suppressAutoHyphens/>
              <w:autoSpaceDE w:val="0"/>
              <w:ind w:right="-5"/>
              <w:jc w:val="right"/>
              <w:rPr>
                <w:lang w:eastAsia="ar-SA"/>
              </w:rPr>
            </w:pPr>
            <w:r w:rsidRPr="008A635B">
              <w:rPr>
                <w:bCs/>
                <w:lang w:eastAsia="ar-SA"/>
              </w:rPr>
              <w:t>Пензенской области на 2018 - 202</w:t>
            </w:r>
            <w:r w:rsidRPr="00ED6A83">
              <w:rPr>
                <w:bCs/>
                <w:lang w:eastAsia="ar-SA"/>
              </w:rPr>
              <w:t>7</w:t>
            </w:r>
            <w:r w:rsidRPr="008A635B">
              <w:rPr>
                <w:bCs/>
                <w:lang w:eastAsia="ar-SA"/>
              </w:rPr>
              <w:t xml:space="preserve"> годы»</w:t>
            </w:r>
          </w:p>
        </w:tc>
      </w:tr>
      <w:tr w:rsidR="008A635B" w:rsidRPr="008A635B" w:rsidTr="008A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020"/>
        </w:trPr>
        <w:tc>
          <w:tcPr>
            <w:tcW w:w="15513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35B" w:rsidRPr="008A635B" w:rsidRDefault="008A635B" w:rsidP="008A635B">
            <w:pPr>
              <w:widowControl/>
              <w:suppressAutoHyphens/>
              <w:autoSpaceDE w:val="0"/>
              <w:ind w:right="-5"/>
              <w:jc w:val="center"/>
              <w:rPr>
                <w:b/>
                <w:bCs/>
                <w:color w:val="000000"/>
                <w:lang w:eastAsia="ar-SA"/>
              </w:rPr>
            </w:pPr>
            <w:r w:rsidRPr="008A635B">
              <w:rPr>
                <w:b/>
                <w:bCs/>
                <w:color w:val="000000"/>
                <w:lang w:eastAsia="ar-SA"/>
              </w:rPr>
              <w:t>Ресурсное обеспечение реализации муниципальной программы</w:t>
            </w:r>
            <w:r w:rsidRPr="008A635B">
              <w:rPr>
                <w:b/>
                <w:bCs/>
                <w:color w:val="000000"/>
                <w:lang w:eastAsia="ar-SA"/>
              </w:rPr>
              <w:br/>
              <w:t>"Формирование  комфортной городской среды на территории Русско-</w:t>
            </w:r>
            <w:proofErr w:type="spellStart"/>
            <w:r w:rsidRPr="008A635B">
              <w:rPr>
                <w:b/>
                <w:bCs/>
                <w:color w:val="000000"/>
                <w:lang w:eastAsia="ar-SA"/>
              </w:rPr>
              <w:t>Камешкирского</w:t>
            </w:r>
            <w:proofErr w:type="spellEnd"/>
          </w:p>
          <w:p w:rsidR="008A635B" w:rsidRPr="008A635B" w:rsidRDefault="008A635B" w:rsidP="008A635B">
            <w:pPr>
              <w:widowControl/>
              <w:suppressAutoHyphens/>
              <w:autoSpaceDE w:val="0"/>
              <w:ind w:right="-5"/>
              <w:jc w:val="center"/>
              <w:rPr>
                <w:b/>
                <w:bCs/>
                <w:color w:val="000000"/>
                <w:lang w:eastAsia="ar-SA"/>
              </w:rPr>
            </w:pPr>
            <w:r w:rsidRPr="008A635B">
              <w:rPr>
                <w:b/>
                <w:bCs/>
                <w:color w:val="000000"/>
                <w:lang w:eastAsia="ar-SA"/>
              </w:rPr>
              <w:t xml:space="preserve">сельсовета </w:t>
            </w:r>
            <w:proofErr w:type="spellStart"/>
            <w:r w:rsidRPr="008A635B">
              <w:rPr>
                <w:b/>
                <w:bCs/>
                <w:color w:val="000000"/>
                <w:lang w:eastAsia="ar-SA"/>
              </w:rPr>
              <w:t>Камешкирского</w:t>
            </w:r>
            <w:proofErr w:type="spellEnd"/>
            <w:r w:rsidRPr="008A635B">
              <w:rPr>
                <w:b/>
                <w:bCs/>
                <w:color w:val="000000"/>
                <w:lang w:eastAsia="ar-SA"/>
              </w:rPr>
              <w:t xml:space="preserve"> района Пензенской области  на 2018-2027 годы"  за счет всех источников финансирования</w:t>
            </w:r>
          </w:p>
        </w:tc>
      </w:tr>
      <w:tr w:rsidR="008A635B" w:rsidRPr="008A635B" w:rsidTr="008A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83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 xml:space="preserve">№ </w:t>
            </w:r>
            <w:proofErr w:type="gramStart"/>
            <w:r w:rsidRPr="008A635B">
              <w:rPr>
                <w:color w:val="000000"/>
              </w:rPr>
              <w:t>п</w:t>
            </w:r>
            <w:proofErr w:type="gramEnd"/>
            <w:r w:rsidRPr="008A635B">
              <w:rPr>
                <w:color w:val="000000"/>
              </w:rPr>
              <w:t>/п</w:t>
            </w:r>
          </w:p>
        </w:tc>
        <w:tc>
          <w:tcPr>
            <w:tcW w:w="13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Статус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Наименование муниципальной программы, подпрограммы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Источник финансирования</w:t>
            </w:r>
          </w:p>
        </w:tc>
        <w:tc>
          <w:tcPr>
            <w:tcW w:w="1006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b/>
                <w:bCs/>
                <w:color w:val="000000"/>
              </w:rPr>
            </w:pPr>
            <w:r w:rsidRPr="008A635B">
              <w:rPr>
                <w:b/>
                <w:bCs/>
                <w:color w:val="000000"/>
              </w:rPr>
              <w:t>Оценка расходов, тыс. руб.</w:t>
            </w:r>
          </w:p>
        </w:tc>
      </w:tr>
      <w:tr w:rsidR="008A635B" w:rsidRPr="008A635B" w:rsidTr="008A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854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2018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2023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  <w:lang w:val="en-US"/>
              </w:rPr>
            </w:pPr>
            <w:r w:rsidRPr="008A635B">
              <w:rPr>
                <w:color w:val="000000"/>
                <w:lang w:val="en-US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  <w:lang w:val="en-US"/>
              </w:rPr>
            </w:pPr>
            <w:r w:rsidRPr="008A635B">
              <w:rPr>
                <w:color w:val="000000"/>
                <w:lang w:val="en-US"/>
              </w:rPr>
              <w:t>2026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  <w:lang w:val="en-US"/>
              </w:rPr>
            </w:pPr>
            <w:r w:rsidRPr="008A635B">
              <w:rPr>
                <w:color w:val="000000"/>
                <w:lang w:val="en-US"/>
              </w:rPr>
              <w:t>2027</w:t>
            </w:r>
          </w:p>
        </w:tc>
      </w:tr>
      <w:tr w:rsidR="008A635B" w:rsidRPr="008A635B" w:rsidTr="008A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1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  <w:lang w:val="en-US"/>
              </w:rPr>
            </w:pPr>
            <w:r w:rsidRPr="008A635B">
              <w:rPr>
                <w:color w:val="000000"/>
                <w:lang w:val="en-US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  <w:lang w:val="en-US"/>
              </w:rPr>
            </w:pPr>
            <w:r w:rsidRPr="008A635B">
              <w:rPr>
                <w:color w:val="000000"/>
                <w:lang w:val="en-US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  <w:lang w:val="en-US"/>
              </w:rPr>
            </w:pPr>
            <w:r w:rsidRPr="008A635B">
              <w:rPr>
                <w:color w:val="000000"/>
                <w:lang w:val="en-US"/>
              </w:rPr>
              <w:t>15</w:t>
            </w:r>
          </w:p>
        </w:tc>
      </w:tr>
      <w:tr w:rsidR="008A635B" w:rsidRPr="008A635B" w:rsidTr="008A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2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rPr>
                <w:color w:val="000000"/>
              </w:rPr>
            </w:pPr>
            <w:r w:rsidRPr="008A635B">
              <w:rPr>
                <w:color w:val="000000"/>
              </w:rPr>
              <w:t>1</w:t>
            </w:r>
          </w:p>
        </w:tc>
        <w:tc>
          <w:tcPr>
            <w:tcW w:w="134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rPr>
                <w:color w:val="000000"/>
              </w:rPr>
            </w:pPr>
            <w:r w:rsidRPr="008A635B">
              <w:rPr>
                <w:color w:val="000000"/>
              </w:rPr>
              <w:t xml:space="preserve">Муниципальная </w:t>
            </w:r>
            <w:r w:rsidRPr="008A635B">
              <w:rPr>
                <w:color w:val="000000"/>
              </w:rPr>
              <w:lastRenderedPageBreak/>
              <w:t>программа</w:t>
            </w:r>
          </w:p>
          <w:p w:rsidR="008A635B" w:rsidRPr="008A635B" w:rsidRDefault="008A635B" w:rsidP="008A635B">
            <w:pPr>
              <w:widowControl/>
              <w:spacing w:after="200" w:line="276" w:lineRule="auto"/>
              <w:rPr>
                <w:color w:val="000000"/>
              </w:rPr>
            </w:pPr>
          </w:p>
          <w:p w:rsidR="008A635B" w:rsidRPr="008A635B" w:rsidRDefault="008A635B" w:rsidP="008A635B">
            <w:pPr>
              <w:widowControl/>
              <w:spacing w:after="200" w:line="276" w:lineRule="auto"/>
              <w:rPr>
                <w:color w:val="000000"/>
              </w:rPr>
            </w:pPr>
          </w:p>
          <w:p w:rsidR="008A635B" w:rsidRPr="008A635B" w:rsidRDefault="008A635B" w:rsidP="008A635B">
            <w:pPr>
              <w:widowControl/>
              <w:spacing w:after="200" w:line="276" w:lineRule="auto"/>
              <w:rPr>
                <w:color w:val="000000"/>
              </w:rPr>
            </w:pPr>
          </w:p>
          <w:p w:rsidR="008A635B" w:rsidRPr="008A635B" w:rsidRDefault="008A635B" w:rsidP="008A635B">
            <w:pPr>
              <w:widowControl/>
              <w:spacing w:after="200" w:line="276" w:lineRule="auto"/>
              <w:rPr>
                <w:color w:val="000000"/>
              </w:rPr>
            </w:pPr>
          </w:p>
          <w:p w:rsidR="008A635B" w:rsidRPr="008A635B" w:rsidRDefault="008A635B" w:rsidP="008A635B">
            <w:pPr>
              <w:widowControl/>
              <w:spacing w:after="200" w:line="276" w:lineRule="auto"/>
              <w:rPr>
                <w:color w:val="000000"/>
              </w:rPr>
            </w:pPr>
          </w:p>
          <w:p w:rsidR="008A635B" w:rsidRPr="008A635B" w:rsidRDefault="008A635B" w:rsidP="008A635B">
            <w:pPr>
              <w:widowControl/>
              <w:spacing w:after="200" w:line="276" w:lineRule="auto"/>
              <w:rPr>
                <w:color w:val="000000"/>
              </w:rPr>
            </w:pPr>
          </w:p>
          <w:p w:rsidR="008A635B" w:rsidRPr="008A635B" w:rsidRDefault="008A635B" w:rsidP="008A635B">
            <w:pPr>
              <w:widowControl/>
              <w:spacing w:after="200" w:line="276" w:lineRule="auto"/>
              <w:rPr>
                <w:color w:val="000000"/>
              </w:rPr>
            </w:pPr>
          </w:p>
          <w:p w:rsidR="008A635B" w:rsidRPr="008A635B" w:rsidRDefault="008A635B" w:rsidP="008A635B">
            <w:pPr>
              <w:widowControl/>
              <w:spacing w:after="200" w:line="276" w:lineRule="auto"/>
              <w:rPr>
                <w:color w:val="000000"/>
              </w:rPr>
            </w:pPr>
          </w:p>
          <w:p w:rsidR="008A635B" w:rsidRPr="008A635B" w:rsidRDefault="008A635B" w:rsidP="008A635B">
            <w:pPr>
              <w:widowControl/>
              <w:spacing w:after="200" w:line="276" w:lineRule="auto"/>
              <w:rPr>
                <w:color w:val="000000"/>
              </w:rPr>
            </w:pPr>
            <w:r w:rsidRPr="008A635B">
              <w:rPr>
                <w:color w:val="000000"/>
              </w:rPr>
              <w:t>Мероприятие 1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rPr>
                <w:color w:val="000000"/>
              </w:rPr>
            </w:pPr>
            <w:r w:rsidRPr="008A635B">
              <w:rPr>
                <w:color w:val="000000"/>
              </w:rPr>
              <w:lastRenderedPageBreak/>
              <w:t xml:space="preserve">Формирование  комфортной городской среды </w:t>
            </w:r>
            <w:r w:rsidRPr="008A635B">
              <w:rPr>
                <w:color w:val="000000"/>
              </w:rPr>
              <w:lastRenderedPageBreak/>
              <w:t xml:space="preserve">на территории </w:t>
            </w:r>
            <w:r w:rsidRPr="008A635B">
              <w:t>Русско-</w:t>
            </w:r>
            <w:proofErr w:type="spellStart"/>
            <w:r w:rsidRPr="008A635B">
              <w:t>Камешкирского</w:t>
            </w:r>
            <w:proofErr w:type="spellEnd"/>
            <w:r w:rsidRPr="008A635B">
              <w:t xml:space="preserve"> сельсовета </w:t>
            </w:r>
            <w:proofErr w:type="spellStart"/>
            <w:r w:rsidRPr="008A635B">
              <w:t>Камешкирского</w:t>
            </w:r>
            <w:proofErr w:type="spellEnd"/>
            <w:r w:rsidRPr="008A635B">
              <w:t xml:space="preserve"> района Пензенской области  </w:t>
            </w:r>
            <w:r w:rsidRPr="008A635B">
              <w:rPr>
                <w:color w:val="000000"/>
              </w:rPr>
              <w:t xml:space="preserve">  на 2018-2027 годы"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8A635B">
              <w:rPr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b/>
              </w:rPr>
            </w:pPr>
            <w:r w:rsidRPr="008A635B">
              <w:rPr>
                <w:b/>
              </w:rPr>
              <w:t>32872,427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b/>
              </w:rPr>
            </w:pPr>
            <w:r w:rsidRPr="008A635B">
              <w:rPr>
                <w:b/>
              </w:rPr>
              <w:t>4974,1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b/>
              </w:rPr>
            </w:pPr>
            <w:r w:rsidRPr="008A635B">
              <w:rPr>
                <w:b/>
              </w:rPr>
              <w:t>4570,7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b/>
              </w:rPr>
            </w:pPr>
            <w:r w:rsidRPr="008A635B">
              <w:rPr>
                <w:b/>
              </w:rPr>
              <w:t>6303,3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b/>
              </w:rPr>
            </w:pPr>
            <w:r w:rsidRPr="008A635B">
              <w:rPr>
                <w:b/>
              </w:rPr>
              <w:t>5252,74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b/>
                <w:lang w:val="en-US"/>
              </w:rPr>
            </w:pPr>
            <w:r w:rsidRPr="008A635B">
              <w:rPr>
                <w:b/>
              </w:rPr>
              <w:t>5468,</w:t>
            </w:r>
          </w:p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b/>
              </w:rPr>
            </w:pPr>
            <w:r w:rsidRPr="008A635B">
              <w:rPr>
                <w:b/>
              </w:rPr>
              <w:t>305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b/>
              </w:rPr>
            </w:pPr>
            <w:r w:rsidRPr="008A635B">
              <w:rPr>
                <w:b/>
              </w:rPr>
              <w:t>6303,282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b/>
              </w:rPr>
            </w:pPr>
            <w:r w:rsidRPr="008A635B">
              <w:rPr>
                <w:b/>
              </w:rPr>
              <w:t>7353,829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b/>
              </w:rPr>
            </w:pPr>
            <w:r w:rsidRPr="008A635B"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b/>
              </w:rPr>
            </w:pPr>
            <w:r w:rsidRPr="008A635B">
              <w:rPr>
                <w:b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b/>
              </w:rPr>
            </w:pPr>
            <w:r w:rsidRPr="008A635B">
              <w:rPr>
                <w:b/>
              </w:rPr>
              <w:t>0</w:t>
            </w:r>
          </w:p>
        </w:tc>
      </w:tr>
      <w:tr w:rsidR="008A635B" w:rsidRPr="008A635B" w:rsidTr="008A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00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rPr>
                <w:color w:val="000000"/>
              </w:rPr>
            </w:pPr>
          </w:p>
        </w:tc>
        <w:tc>
          <w:tcPr>
            <w:tcW w:w="13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rPr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30750,8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4400,0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4350,8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6000,0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5000,0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5000,0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6000,0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7000,0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</w:tr>
      <w:tr w:rsidR="008A635B" w:rsidRPr="008A635B" w:rsidTr="008A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05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rPr>
                <w:color w:val="000000"/>
              </w:rPr>
            </w:pPr>
          </w:p>
        </w:tc>
        <w:tc>
          <w:tcPr>
            <w:tcW w:w="13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rPr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бюджет Пензенской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648,721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382,6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43,9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60,6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50,51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50,505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60,606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70,707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</w:tr>
      <w:tr w:rsidR="008A635B" w:rsidRPr="008A635B" w:rsidTr="008A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990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rPr>
                <w:color w:val="000000"/>
              </w:rPr>
            </w:pPr>
          </w:p>
        </w:tc>
        <w:tc>
          <w:tcPr>
            <w:tcW w:w="13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rPr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бюджеты муниципальных образований Пензенской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1257,336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191,5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176,0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242,7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202,23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202,23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242,676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283,122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</w:tr>
      <w:tr w:rsidR="008A635B" w:rsidRPr="008A635B" w:rsidTr="008A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40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rPr>
                <w:color w:val="000000"/>
              </w:rPr>
            </w:pPr>
          </w:p>
        </w:tc>
        <w:tc>
          <w:tcPr>
            <w:tcW w:w="13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rPr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bCs/>
                <w:color w:val="000000"/>
              </w:rPr>
            </w:pPr>
            <w:r w:rsidRPr="008A635B">
              <w:rPr>
                <w:bCs/>
                <w:color w:val="000000"/>
              </w:rPr>
              <w:t>215,570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A635B">
              <w:rPr>
                <w:color w:val="00000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A635B"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A635B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A635B">
              <w:rPr>
                <w:color w:val="000000"/>
              </w:rPr>
              <w:t>215,57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</w:tr>
      <w:tr w:rsidR="008A635B" w:rsidRPr="008A635B" w:rsidTr="008A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975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rPr>
                <w:color w:val="000000"/>
              </w:rPr>
            </w:pPr>
          </w:p>
        </w:tc>
        <w:tc>
          <w:tcPr>
            <w:tcW w:w="13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rPr>
                <w:color w:val="000000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</w:pPr>
            <w:r w:rsidRPr="008A635B">
              <w:t>Благоустройство дворовых территорий многоквартирных домов в Русско-</w:t>
            </w:r>
            <w:proofErr w:type="spellStart"/>
            <w:r w:rsidRPr="008A635B">
              <w:t>Камешкирском</w:t>
            </w:r>
            <w:proofErr w:type="spellEnd"/>
            <w:r w:rsidRPr="008A635B">
              <w:t xml:space="preserve"> сельсовете </w:t>
            </w:r>
            <w:proofErr w:type="spellStart"/>
            <w:r w:rsidRPr="008A635B">
              <w:t>Камешкирского</w:t>
            </w:r>
            <w:proofErr w:type="spellEnd"/>
            <w:r w:rsidRPr="008A635B">
              <w:t xml:space="preserve"> района Пензенской области</w:t>
            </w:r>
          </w:p>
          <w:p w:rsidR="008A635B" w:rsidRPr="008A635B" w:rsidRDefault="008A635B" w:rsidP="008A635B">
            <w:pPr>
              <w:widowControl/>
              <w:spacing w:after="200" w:line="276" w:lineRule="auto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8A635B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b/>
                <w:bCs/>
                <w:color w:val="000000"/>
              </w:rPr>
            </w:pPr>
            <w:r w:rsidRPr="008A635B">
              <w:rPr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b/>
                <w:color w:val="000000"/>
              </w:rPr>
            </w:pPr>
            <w:r w:rsidRPr="008A635B">
              <w:rPr>
                <w:b/>
                <w:color w:val="00000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b/>
                <w:color w:val="000000"/>
              </w:rPr>
            </w:pPr>
            <w:r w:rsidRPr="008A635B">
              <w:rPr>
                <w:b/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b/>
                <w:color w:val="000000"/>
              </w:rPr>
            </w:pPr>
            <w:r w:rsidRPr="008A635B">
              <w:rPr>
                <w:b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b/>
              </w:rPr>
            </w:pPr>
            <w:r w:rsidRPr="008A635B"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b/>
              </w:rPr>
            </w:pPr>
            <w:r w:rsidRPr="008A635B"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b/>
              </w:rPr>
            </w:pPr>
            <w:r w:rsidRPr="008A635B">
              <w:rPr>
                <w:b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b/>
              </w:rPr>
            </w:pPr>
            <w:r w:rsidRPr="008A635B"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b/>
              </w:rPr>
            </w:pPr>
            <w:r w:rsidRPr="008A635B"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b/>
              </w:rPr>
            </w:pPr>
            <w:r w:rsidRPr="008A635B">
              <w:rPr>
                <w:b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b/>
              </w:rPr>
            </w:pPr>
            <w:r w:rsidRPr="008A635B">
              <w:rPr>
                <w:b/>
              </w:rPr>
              <w:t>0</w:t>
            </w:r>
          </w:p>
        </w:tc>
      </w:tr>
      <w:tr w:rsidR="008A635B" w:rsidRPr="008A635B" w:rsidTr="008A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25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rPr>
                <w:color w:val="000000"/>
              </w:rPr>
            </w:pPr>
          </w:p>
        </w:tc>
        <w:tc>
          <w:tcPr>
            <w:tcW w:w="13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rPr>
                <w:color w:val="00000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bCs/>
                <w:color w:val="000000"/>
              </w:rPr>
            </w:pPr>
            <w:r w:rsidRPr="008A635B">
              <w:rPr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A635B">
              <w:rPr>
                <w:color w:val="00000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A635B"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A635B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</w:tr>
      <w:tr w:rsidR="008A635B" w:rsidRPr="008A635B" w:rsidTr="008A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858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rPr>
                <w:color w:val="000000"/>
              </w:rPr>
            </w:pPr>
          </w:p>
        </w:tc>
        <w:tc>
          <w:tcPr>
            <w:tcW w:w="13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rPr>
                <w:color w:val="00000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бюджет Пензенской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bCs/>
                <w:color w:val="000000"/>
              </w:rPr>
            </w:pPr>
            <w:r w:rsidRPr="008A635B">
              <w:rPr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A635B">
              <w:rPr>
                <w:color w:val="00000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A635B"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A635B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</w:tr>
      <w:tr w:rsidR="008A635B" w:rsidRPr="008A635B" w:rsidTr="008A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05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rPr>
                <w:color w:val="000000"/>
              </w:rPr>
            </w:pPr>
          </w:p>
        </w:tc>
        <w:tc>
          <w:tcPr>
            <w:tcW w:w="13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rPr>
                <w:color w:val="00000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бюджеты муниципальных образований Пензенской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bCs/>
                <w:color w:val="000000"/>
              </w:rPr>
            </w:pPr>
            <w:r w:rsidRPr="008A635B">
              <w:rPr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A635B">
              <w:rPr>
                <w:color w:val="00000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A635B"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A635B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</w:tr>
      <w:tr w:rsidR="008A635B" w:rsidRPr="008A635B" w:rsidTr="008A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85"/>
        </w:trPr>
        <w:tc>
          <w:tcPr>
            <w:tcW w:w="51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rPr>
                <w:color w:val="000000"/>
              </w:rPr>
            </w:pPr>
          </w:p>
        </w:tc>
        <w:tc>
          <w:tcPr>
            <w:tcW w:w="134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rPr>
                <w:color w:val="00000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иные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bCs/>
                <w:color w:val="000000"/>
              </w:rPr>
            </w:pPr>
            <w:r w:rsidRPr="008A635B">
              <w:rPr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A635B">
              <w:rPr>
                <w:color w:val="00000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A635B"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A635B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</w:tr>
      <w:tr w:rsidR="008A635B" w:rsidRPr="008A635B" w:rsidTr="008A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8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rPr>
                <w:color w:val="000000"/>
              </w:rPr>
            </w:pPr>
          </w:p>
        </w:tc>
        <w:tc>
          <w:tcPr>
            <w:tcW w:w="13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  <w:spacing w:after="200" w:line="276" w:lineRule="auto"/>
              <w:rPr>
                <w:color w:val="000000"/>
              </w:rPr>
            </w:pPr>
            <w:r w:rsidRPr="008A635B">
              <w:rPr>
                <w:color w:val="000000"/>
              </w:rPr>
              <w:t>Мероприятие 2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35B" w:rsidRPr="008A635B" w:rsidRDefault="008A635B" w:rsidP="008A635B">
            <w:pPr>
              <w:widowControl/>
            </w:pPr>
            <w:r w:rsidRPr="008A635B">
              <w:t>Благоустройство общественных территорий в Русско-</w:t>
            </w:r>
            <w:proofErr w:type="spellStart"/>
            <w:r w:rsidRPr="008A635B">
              <w:t>Камешкирском</w:t>
            </w:r>
            <w:proofErr w:type="spellEnd"/>
            <w:r w:rsidRPr="008A635B">
              <w:t xml:space="preserve"> сельсовете </w:t>
            </w:r>
            <w:proofErr w:type="spellStart"/>
            <w:r w:rsidRPr="008A635B">
              <w:t>Камешкирского</w:t>
            </w:r>
            <w:proofErr w:type="spellEnd"/>
            <w:r w:rsidRPr="008A635B">
              <w:t xml:space="preserve"> района Пензенской области</w:t>
            </w:r>
          </w:p>
          <w:p w:rsidR="008A635B" w:rsidRPr="008A635B" w:rsidRDefault="008A635B" w:rsidP="008A635B">
            <w:pPr>
              <w:widowControl/>
              <w:spacing w:after="200" w:line="276" w:lineRule="auto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8A635B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b/>
              </w:rPr>
            </w:pPr>
            <w:r w:rsidRPr="008A635B">
              <w:rPr>
                <w:b/>
              </w:rPr>
              <w:t>32872,427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b/>
              </w:rPr>
            </w:pPr>
            <w:r w:rsidRPr="008A635B">
              <w:rPr>
                <w:b/>
              </w:rPr>
              <w:t>4974,1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b/>
              </w:rPr>
            </w:pPr>
            <w:r w:rsidRPr="008A635B">
              <w:rPr>
                <w:b/>
              </w:rPr>
              <w:t>4570,7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b/>
              </w:rPr>
            </w:pPr>
            <w:r w:rsidRPr="008A635B">
              <w:rPr>
                <w:b/>
              </w:rPr>
              <w:t>6303,3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b/>
              </w:rPr>
            </w:pPr>
            <w:r w:rsidRPr="008A635B">
              <w:rPr>
                <w:b/>
              </w:rPr>
              <w:t>5252,74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b/>
                <w:lang w:val="en-US"/>
              </w:rPr>
            </w:pPr>
            <w:r w:rsidRPr="008A635B">
              <w:rPr>
                <w:b/>
              </w:rPr>
              <w:t>5468,</w:t>
            </w:r>
          </w:p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b/>
              </w:rPr>
            </w:pPr>
            <w:r w:rsidRPr="008A635B">
              <w:rPr>
                <w:b/>
              </w:rPr>
              <w:t>305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b/>
              </w:rPr>
            </w:pPr>
            <w:r w:rsidRPr="008A635B">
              <w:rPr>
                <w:b/>
              </w:rPr>
              <w:t>6303,282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b/>
              </w:rPr>
            </w:pPr>
            <w:r w:rsidRPr="008A635B">
              <w:rPr>
                <w:b/>
              </w:rPr>
              <w:t>7353,829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b/>
              </w:rPr>
            </w:pPr>
            <w:r w:rsidRPr="008A635B"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b/>
              </w:rPr>
            </w:pPr>
            <w:r w:rsidRPr="008A635B">
              <w:rPr>
                <w:b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b/>
              </w:rPr>
            </w:pPr>
            <w:r w:rsidRPr="008A635B">
              <w:rPr>
                <w:b/>
              </w:rPr>
              <w:t>0</w:t>
            </w:r>
          </w:p>
        </w:tc>
      </w:tr>
      <w:tr w:rsidR="008A635B" w:rsidRPr="008A635B" w:rsidTr="008A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870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13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30750,8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4400,0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4350,8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6000,0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5000,0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5000,0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6000,0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7000,0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</w:tr>
      <w:tr w:rsidR="008A635B" w:rsidRPr="008A635B" w:rsidTr="008A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885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13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бюджет Пензенской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648,721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382,6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43,9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50,51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50,505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60,606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70,707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</w:tr>
      <w:tr w:rsidR="008A635B" w:rsidRPr="008A635B" w:rsidTr="008A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05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13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бюджеты муниципальных образований Пензенской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1257,336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191,5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176,0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242,7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202,23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202,23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242,676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283,122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</w:tr>
      <w:tr w:rsidR="008A635B" w:rsidRPr="008A635B" w:rsidTr="008A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65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13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иные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bCs/>
                <w:color w:val="000000"/>
              </w:rPr>
            </w:pPr>
            <w:r w:rsidRPr="008A635B">
              <w:rPr>
                <w:bCs/>
                <w:color w:val="000000"/>
              </w:rPr>
              <w:t>215,570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A635B">
              <w:rPr>
                <w:color w:val="00000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A635B"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A635B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  <w:r w:rsidRPr="008A635B">
              <w:rPr>
                <w:color w:val="000000"/>
              </w:rPr>
              <w:t>215,57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0</w:t>
            </w:r>
          </w:p>
        </w:tc>
      </w:tr>
    </w:tbl>
    <w:p w:rsidR="008A635B" w:rsidRPr="008A635B" w:rsidRDefault="008A635B" w:rsidP="008A635B">
      <w:pPr>
        <w:widowControl/>
        <w:spacing w:line="276" w:lineRule="auto"/>
        <w:ind w:left="5760" w:firstLine="2880"/>
        <w:jc w:val="right"/>
      </w:pPr>
    </w:p>
    <w:p w:rsidR="008A635B" w:rsidRPr="008A635B" w:rsidRDefault="008A635B" w:rsidP="008A635B">
      <w:pPr>
        <w:widowControl/>
        <w:spacing w:line="276" w:lineRule="auto"/>
        <w:ind w:left="5760" w:firstLine="2880"/>
        <w:jc w:val="right"/>
      </w:pPr>
      <w:r w:rsidRPr="008A635B">
        <w:t>Приложение № 6</w:t>
      </w:r>
    </w:p>
    <w:p w:rsidR="008A635B" w:rsidRPr="008A635B" w:rsidRDefault="008A635B" w:rsidP="008A635B">
      <w:pPr>
        <w:widowControl/>
        <w:spacing w:line="276" w:lineRule="auto"/>
        <w:ind w:left="5760" w:firstLine="2880"/>
        <w:jc w:val="right"/>
      </w:pPr>
      <w:r w:rsidRPr="008A635B">
        <w:t>к муниципальной программе</w:t>
      </w:r>
    </w:p>
    <w:p w:rsidR="008A635B" w:rsidRPr="008A635B" w:rsidRDefault="008A635B" w:rsidP="008A635B">
      <w:pPr>
        <w:widowControl/>
        <w:suppressAutoHyphens/>
        <w:autoSpaceDE w:val="0"/>
        <w:ind w:right="-5"/>
        <w:jc w:val="right"/>
        <w:rPr>
          <w:bCs/>
          <w:lang w:eastAsia="ar-SA"/>
        </w:rPr>
      </w:pPr>
      <w:r w:rsidRPr="008A635B">
        <w:rPr>
          <w:bCs/>
          <w:lang w:eastAsia="ar-SA"/>
        </w:rPr>
        <w:t xml:space="preserve">«Формирование </w:t>
      </w:r>
      <w:proofErr w:type="gramStart"/>
      <w:r w:rsidRPr="008A635B">
        <w:rPr>
          <w:bCs/>
          <w:lang w:eastAsia="ar-SA"/>
        </w:rPr>
        <w:t>комфортной</w:t>
      </w:r>
      <w:proofErr w:type="gramEnd"/>
    </w:p>
    <w:p w:rsidR="008A635B" w:rsidRPr="008A635B" w:rsidRDefault="008A635B" w:rsidP="008A635B">
      <w:pPr>
        <w:widowControl/>
        <w:suppressAutoHyphens/>
        <w:autoSpaceDE w:val="0"/>
        <w:ind w:right="-5"/>
        <w:jc w:val="right"/>
        <w:rPr>
          <w:bCs/>
          <w:lang w:eastAsia="ar-SA"/>
        </w:rPr>
      </w:pPr>
      <w:r w:rsidRPr="008A635B">
        <w:rPr>
          <w:bCs/>
          <w:lang w:eastAsia="ar-SA"/>
        </w:rPr>
        <w:t>городской среды Русско-</w:t>
      </w:r>
      <w:proofErr w:type="spellStart"/>
      <w:r w:rsidRPr="008A635B">
        <w:rPr>
          <w:bCs/>
          <w:lang w:eastAsia="ar-SA"/>
        </w:rPr>
        <w:t>Камешкирского</w:t>
      </w:r>
      <w:proofErr w:type="spellEnd"/>
    </w:p>
    <w:p w:rsidR="008A635B" w:rsidRPr="008A635B" w:rsidRDefault="008A635B" w:rsidP="008A635B">
      <w:pPr>
        <w:widowControl/>
        <w:suppressAutoHyphens/>
        <w:autoSpaceDE w:val="0"/>
        <w:ind w:right="-5"/>
        <w:jc w:val="right"/>
        <w:rPr>
          <w:bCs/>
          <w:lang w:eastAsia="ar-SA"/>
        </w:rPr>
      </w:pPr>
      <w:r w:rsidRPr="008A635B">
        <w:rPr>
          <w:bCs/>
          <w:lang w:eastAsia="ar-SA"/>
        </w:rPr>
        <w:t xml:space="preserve">сельсовета </w:t>
      </w:r>
      <w:proofErr w:type="spellStart"/>
      <w:r w:rsidRPr="008A635B">
        <w:rPr>
          <w:bCs/>
          <w:lang w:eastAsia="ar-SA"/>
        </w:rPr>
        <w:t>Камешкирского</w:t>
      </w:r>
      <w:proofErr w:type="spellEnd"/>
      <w:r w:rsidRPr="008A635B">
        <w:rPr>
          <w:bCs/>
          <w:lang w:eastAsia="ar-SA"/>
        </w:rPr>
        <w:t xml:space="preserve"> района</w:t>
      </w:r>
    </w:p>
    <w:p w:rsidR="008A635B" w:rsidRPr="008A635B" w:rsidRDefault="008A635B" w:rsidP="008A635B">
      <w:pPr>
        <w:widowControl/>
        <w:suppressAutoHyphens/>
        <w:autoSpaceDE w:val="0"/>
        <w:ind w:right="-5"/>
        <w:jc w:val="right"/>
        <w:rPr>
          <w:lang w:eastAsia="ar-SA"/>
        </w:rPr>
      </w:pPr>
      <w:r w:rsidRPr="008A635B">
        <w:rPr>
          <w:bCs/>
          <w:lang w:eastAsia="ar-SA"/>
        </w:rPr>
        <w:t>Пензенской области на 2018 – 2027 годы»</w:t>
      </w:r>
    </w:p>
    <w:p w:rsidR="008A635B" w:rsidRPr="008A635B" w:rsidRDefault="008A635B" w:rsidP="008A635B">
      <w:pPr>
        <w:widowControl/>
        <w:spacing w:after="200" w:line="276" w:lineRule="auto"/>
        <w:jc w:val="center"/>
      </w:pPr>
      <w:r w:rsidRPr="008A635B">
        <w:rPr>
          <w:b/>
        </w:rPr>
        <w:t>Предварительный перечень дворовых территорий планируемых к благоустройству в рамках муниципальной программы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4963"/>
        <w:gridCol w:w="9497"/>
      </w:tblGrid>
      <w:tr w:rsidR="008A635B" w:rsidRPr="008A635B" w:rsidTr="008A635B">
        <w:trPr>
          <w:trHeight w:val="685"/>
        </w:trPr>
        <w:tc>
          <w:tcPr>
            <w:tcW w:w="674" w:type="dxa"/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</w:pPr>
            <w:r w:rsidRPr="008A635B">
              <w:t xml:space="preserve">№ </w:t>
            </w:r>
            <w:proofErr w:type="gramStart"/>
            <w:r w:rsidRPr="008A635B">
              <w:t>п</w:t>
            </w:r>
            <w:proofErr w:type="gramEnd"/>
            <w:r w:rsidRPr="008A635B">
              <w:t>/п</w:t>
            </w:r>
          </w:p>
        </w:tc>
        <w:tc>
          <w:tcPr>
            <w:tcW w:w="4963" w:type="dxa"/>
            <w:vAlign w:val="center"/>
          </w:tcPr>
          <w:p w:rsidR="008A635B" w:rsidRPr="008A635B" w:rsidRDefault="008A635B" w:rsidP="008A635B">
            <w:pPr>
              <w:widowControl/>
              <w:jc w:val="both"/>
            </w:pPr>
            <w:r w:rsidRPr="008A635B">
              <w:t>Адресный перечень</w:t>
            </w:r>
          </w:p>
        </w:tc>
        <w:tc>
          <w:tcPr>
            <w:tcW w:w="9497" w:type="dxa"/>
            <w:vAlign w:val="center"/>
          </w:tcPr>
          <w:p w:rsidR="008A635B" w:rsidRPr="008A635B" w:rsidRDefault="008A635B" w:rsidP="008A635B">
            <w:pPr>
              <w:widowControl/>
              <w:jc w:val="both"/>
            </w:pPr>
            <w:r w:rsidRPr="008A635B">
              <w:t>Перечень мероприятий</w:t>
            </w:r>
          </w:p>
        </w:tc>
      </w:tr>
      <w:tr w:rsidR="008A635B" w:rsidRPr="008A635B" w:rsidTr="008A635B">
        <w:trPr>
          <w:trHeight w:val="269"/>
        </w:trPr>
        <w:tc>
          <w:tcPr>
            <w:tcW w:w="674" w:type="dxa"/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</w:pPr>
            <w:r w:rsidRPr="008A635B">
              <w:t>1</w:t>
            </w:r>
          </w:p>
        </w:tc>
        <w:tc>
          <w:tcPr>
            <w:tcW w:w="4963" w:type="dxa"/>
            <w:vAlign w:val="center"/>
          </w:tcPr>
          <w:p w:rsidR="008A635B" w:rsidRPr="008A635B" w:rsidRDefault="008A635B" w:rsidP="008A635B">
            <w:pPr>
              <w:widowControl/>
              <w:jc w:val="both"/>
            </w:pPr>
            <w:r w:rsidRPr="008A635B">
              <w:t>с. Русский Камешкир, ул., Лермонтова д.1:</w:t>
            </w:r>
          </w:p>
          <w:p w:rsidR="008A635B" w:rsidRPr="008A635B" w:rsidRDefault="008A635B" w:rsidP="008A635B">
            <w:pPr>
              <w:autoSpaceDE w:val="0"/>
              <w:autoSpaceDN w:val="0"/>
              <w:jc w:val="both"/>
            </w:pPr>
          </w:p>
        </w:tc>
        <w:tc>
          <w:tcPr>
            <w:tcW w:w="9497" w:type="dxa"/>
            <w:vAlign w:val="center"/>
          </w:tcPr>
          <w:p w:rsidR="008A635B" w:rsidRPr="008A635B" w:rsidRDefault="008A635B" w:rsidP="008A635B">
            <w:pPr>
              <w:widowControl/>
              <w:jc w:val="both"/>
            </w:pPr>
            <w:r w:rsidRPr="008A635B">
              <w:t>- подготовка проектно-сметной документации,</w:t>
            </w:r>
          </w:p>
          <w:p w:rsidR="008A635B" w:rsidRPr="008A635B" w:rsidRDefault="008A635B" w:rsidP="008A635B">
            <w:pPr>
              <w:widowControl/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8A635B">
              <w:rPr>
                <w:color w:val="000000"/>
              </w:rPr>
              <w:t>- асфальтирование  дворовой территории с установкой бордюрного камня и тротуаров;</w:t>
            </w:r>
          </w:p>
          <w:p w:rsidR="008A635B" w:rsidRPr="008A635B" w:rsidRDefault="008A635B" w:rsidP="008A635B">
            <w:pPr>
              <w:widowControl/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8A635B">
              <w:rPr>
                <w:color w:val="000000"/>
              </w:rPr>
              <w:t>- установка фонарей около подъездов;</w:t>
            </w:r>
          </w:p>
          <w:p w:rsidR="008A635B" w:rsidRPr="008A635B" w:rsidRDefault="008A635B" w:rsidP="008A635B">
            <w:pPr>
              <w:widowControl/>
              <w:jc w:val="both"/>
            </w:pPr>
            <w:r w:rsidRPr="008A635B">
              <w:rPr>
                <w:color w:val="000000"/>
              </w:rPr>
              <w:t>- установка скамеек, урн для мусора.</w:t>
            </w:r>
          </w:p>
        </w:tc>
      </w:tr>
      <w:tr w:rsidR="008A635B" w:rsidRPr="008A635B" w:rsidTr="008A635B">
        <w:trPr>
          <w:trHeight w:val="279"/>
        </w:trPr>
        <w:tc>
          <w:tcPr>
            <w:tcW w:w="674" w:type="dxa"/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</w:pPr>
            <w:r w:rsidRPr="008A635B">
              <w:t>2</w:t>
            </w:r>
          </w:p>
        </w:tc>
        <w:tc>
          <w:tcPr>
            <w:tcW w:w="4963" w:type="dxa"/>
            <w:vAlign w:val="center"/>
          </w:tcPr>
          <w:p w:rsidR="008A635B" w:rsidRPr="008A635B" w:rsidRDefault="008A635B" w:rsidP="008A635B">
            <w:pPr>
              <w:widowControl/>
              <w:jc w:val="both"/>
            </w:pPr>
            <w:r w:rsidRPr="008A635B">
              <w:t>с. Русский Камешкир, ул., Лермонтова д.3:</w:t>
            </w:r>
          </w:p>
          <w:p w:rsidR="008A635B" w:rsidRPr="008A635B" w:rsidRDefault="008A635B" w:rsidP="008A635B">
            <w:pPr>
              <w:widowControl/>
              <w:jc w:val="both"/>
            </w:pPr>
          </w:p>
        </w:tc>
        <w:tc>
          <w:tcPr>
            <w:tcW w:w="9497" w:type="dxa"/>
            <w:vAlign w:val="center"/>
          </w:tcPr>
          <w:p w:rsidR="008A635B" w:rsidRPr="008A635B" w:rsidRDefault="008A635B" w:rsidP="008A635B">
            <w:pPr>
              <w:widowControl/>
              <w:jc w:val="both"/>
            </w:pPr>
            <w:r w:rsidRPr="008A635B">
              <w:t>- подготовка проектно-сметной документации,</w:t>
            </w:r>
          </w:p>
          <w:p w:rsidR="008A635B" w:rsidRPr="008A635B" w:rsidRDefault="008A635B" w:rsidP="008A635B">
            <w:pPr>
              <w:widowControl/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8A635B">
              <w:rPr>
                <w:color w:val="000000"/>
              </w:rPr>
              <w:t>- асфальтирование  дворовой территории с установкой бордюрного камня и тротуаров;</w:t>
            </w:r>
          </w:p>
          <w:p w:rsidR="008A635B" w:rsidRPr="008A635B" w:rsidRDefault="008A635B" w:rsidP="008A635B">
            <w:pPr>
              <w:widowControl/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8A635B">
              <w:rPr>
                <w:color w:val="000000"/>
              </w:rPr>
              <w:t>- установка фонарей около подъездов;</w:t>
            </w:r>
          </w:p>
          <w:p w:rsidR="008A635B" w:rsidRPr="008A635B" w:rsidRDefault="008A635B" w:rsidP="008A635B">
            <w:pPr>
              <w:widowControl/>
              <w:jc w:val="both"/>
            </w:pPr>
            <w:r w:rsidRPr="008A635B">
              <w:rPr>
                <w:color w:val="000000"/>
              </w:rPr>
              <w:t>- установка скамеек, урн для мусора.</w:t>
            </w:r>
          </w:p>
        </w:tc>
      </w:tr>
      <w:tr w:rsidR="008A635B" w:rsidRPr="008A635B" w:rsidTr="008A635B">
        <w:trPr>
          <w:trHeight w:val="279"/>
        </w:trPr>
        <w:tc>
          <w:tcPr>
            <w:tcW w:w="674" w:type="dxa"/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</w:pPr>
            <w:r w:rsidRPr="008A635B">
              <w:t>3</w:t>
            </w:r>
          </w:p>
        </w:tc>
        <w:tc>
          <w:tcPr>
            <w:tcW w:w="4963" w:type="dxa"/>
            <w:vAlign w:val="center"/>
          </w:tcPr>
          <w:p w:rsidR="008A635B" w:rsidRPr="008A635B" w:rsidRDefault="008A635B" w:rsidP="008A635B">
            <w:pPr>
              <w:widowControl/>
              <w:jc w:val="both"/>
            </w:pPr>
            <w:r w:rsidRPr="008A635B">
              <w:t>с. Русский Камешкир, ул. Лермонтова д.4, д.6, д.8, д. 10:</w:t>
            </w:r>
          </w:p>
          <w:p w:rsidR="008A635B" w:rsidRPr="008A635B" w:rsidRDefault="008A635B" w:rsidP="008A635B">
            <w:pPr>
              <w:widowControl/>
              <w:jc w:val="both"/>
            </w:pPr>
          </w:p>
        </w:tc>
        <w:tc>
          <w:tcPr>
            <w:tcW w:w="9497" w:type="dxa"/>
            <w:vAlign w:val="center"/>
          </w:tcPr>
          <w:p w:rsidR="008A635B" w:rsidRPr="008A635B" w:rsidRDefault="008A635B" w:rsidP="008A635B">
            <w:pPr>
              <w:widowControl/>
              <w:jc w:val="both"/>
            </w:pPr>
            <w:r w:rsidRPr="008A635B">
              <w:t>- подготовка проектно-сметной документации,</w:t>
            </w:r>
          </w:p>
          <w:p w:rsidR="008A635B" w:rsidRPr="008A635B" w:rsidRDefault="008A635B" w:rsidP="008A635B">
            <w:pPr>
              <w:widowControl/>
              <w:jc w:val="both"/>
            </w:pPr>
            <w:r w:rsidRPr="008A635B">
              <w:t>-устройство тротуаров в асфальтированном исполнении;</w:t>
            </w:r>
          </w:p>
          <w:p w:rsidR="008A635B" w:rsidRPr="008A635B" w:rsidRDefault="008A635B" w:rsidP="008A635B">
            <w:pPr>
              <w:widowControl/>
              <w:jc w:val="both"/>
            </w:pPr>
            <w:r w:rsidRPr="008A635B">
              <w:t>-установка скамеек, урн;</w:t>
            </w:r>
          </w:p>
          <w:p w:rsidR="008A635B" w:rsidRPr="008A635B" w:rsidRDefault="008A635B" w:rsidP="008A635B">
            <w:pPr>
              <w:widowControl/>
              <w:jc w:val="both"/>
            </w:pPr>
            <w:r w:rsidRPr="008A635B">
              <w:t>-освещение МКД;</w:t>
            </w:r>
          </w:p>
          <w:p w:rsidR="008A635B" w:rsidRPr="008A635B" w:rsidRDefault="008A635B" w:rsidP="008A635B">
            <w:pPr>
              <w:widowControl/>
              <w:jc w:val="both"/>
            </w:pPr>
            <w:r w:rsidRPr="008A635B">
              <w:t>-озеленение, оформление цветников;</w:t>
            </w:r>
          </w:p>
          <w:p w:rsidR="008A635B" w:rsidRPr="008A635B" w:rsidRDefault="008A635B" w:rsidP="008A635B">
            <w:pPr>
              <w:widowControl/>
              <w:jc w:val="both"/>
            </w:pPr>
            <w:r w:rsidRPr="008A635B">
              <w:t>-установка детских площадок;</w:t>
            </w:r>
          </w:p>
          <w:p w:rsidR="008A635B" w:rsidRPr="008A635B" w:rsidRDefault="008A635B" w:rsidP="008A635B">
            <w:pPr>
              <w:widowControl/>
              <w:jc w:val="both"/>
            </w:pPr>
            <w:r w:rsidRPr="008A635B">
              <w:t>-устройство ограждений (заборчиков) вокруг многоквартирных домов;</w:t>
            </w:r>
          </w:p>
          <w:p w:rsidR="008A635B" w:rsidRPr="008A635B" w:rsidRDefault="008A635B" w:rsidP="008A635B">
            <w:pPr>
              <w:widowControl/>
              <w:jc w:val="both"/>
            </w:pPr>
            <w:r w:rsidRPr="008A635B">
              <w:t>-обустройство зон отдыха;</w:t>
            </w:r>
          </w:p>
          <w:p w:rsidR="008A635B" w:rsidRPr="008A635B" w:rsidRDefault="008A635B" w:rsidP="008A635B">
            <w:pPr>
              <w:widowControl/>
              <w:jc w:val="both"/>
            </w:pPr>
            <w:r w:rsidRPr="008A635B">
              <w:t>-обустройство парковочных мест.</w:t>
            </w:r>
          </w:p>
        </w:tc>
      </w:tr>
      <w:tr w:rsidR="008A635B" w:rsidRPr="008A635B" w:rsidTr="008A635B">
        <w:trPr>
          <w:trHeight w:val="279"/>
        </w:trPr>
        <w:tc>
          <w:tcPr>
            <w:tcW w:w="674" w:type="dxa"/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</w:pPr>
            <w:r w:rsidRPr="008A635B">
              <w:t>4</w:t>
            </w:r>
          </w:p>
        </w:tc>
        <w:tc>
          <w:tcPr>
            <w:tcW w:w="4963" w:type="dxa"/>
            <w:vAlign w:val="center"/>
          </w:tcPr>
          <w:p w:rsidR="008A635B" w:rsidRPr="008A635B" w:rsidRDefault="008A635B" w:rsidP="008A635B">
            <w:pPr>
              <w:widowControl/>
              <w:jc w:val="both"/>
            </w:pPr>
            <w:r w:rsidRPr="008A635B">
              <w:t>с. Русский Камешкир, ул., Лермонтова д.5</w:t>
            </w:r>
          </w:p>
        </w:tc>
        <w:tc>
          <w:tcPr>
            <w:tcW w:w="9497" w:type="dxa"/>
            <w:vAlign w:val="center"/>
          </w:tcPr>
          <w:p w:rsidR="008A635B" w:rsidRPr="008A635B" w:rsidRDefault="008A635B" w:rsidP="008A635B">
            <w:pPr>
              <w:widowControl/>
              <w:jc w:val="both"/>
            </w:pPr>
            <w:r w:rsidRPr="008A635B">
              <w:t>- подготовка проектно-сметной документации,</w:t>
            </w:r>
          </w:p>
          <w:p w:rsidR="008A635B" w:rsidRPr="008A635B" w:rsidRDefault="008A635B" w:rsidP="008A635B">
            <w:pPr>
              <w:widowControl/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8A635B">
              <w:rPr>
                <w:color w:val="000000"/>
              </w:rPr>
              <w:t>- асфальтирование  дворовой территории с установкой бордюрного камня и тротуаров;</w:t>
            </w:r>
          </w:p>
          <w:p w:rsidR="008A635B" w:rsidRPr="008A635B" w:rsidRDefault="008A635B" w:rsidP="008A635B">
            <w:pPr>
              <w:widowControl/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8A635B">
              <w:rPr>
                <w:color w:val="000000"/>
              </w:rPr>
              <w:t>- установка фонарей около подъездов;</w:t>
            </w:r>
          </w:p>
          <w:p w:rsidR="008A635B" w:rsidRPr="008A635B" w:rsidRDefault="008A635B" w:rsidP="008A635B">
            <w:pPr>
              <w:widowControl/>
              <w:jc w:val="both"/>
            </w:pPr>
            <w:r w:rsidRPr="008A635B">
              <w:rPr>
                <w:color w:val="000000"/>
              </w:rPr>
              <w:t>- установка скамеек, урн для мусора.</w:t>
            </w:r>
          </w:p>
        </w:tc>
      </w:tr>
      <w:tr w:rsidR="008A635B" w:rsidRPr="008A635B" w:rsidTr="008A635B">
        <w:trPr>
          <w:trHeight w:val="279"/>
        </w:trPr>
        <w:tc>
          <w:tcPr>
            <w:tcW w:w="674" w:type="dxa"/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</w:pPr>
            <w:r w:rsidRPr="008A635B">
              <w:t>5</w:t>
            </w:r>
          </w:p>
        </w:tc>
        <w:tc>
          <w:tcPr>
            <w:tcW w:w="4963" w:type="dxa"/>
            <w:vAlign w:val="center"/>
          </w:tcPr>
          <w:p w:rsidR="008A635B" w:rsidRPr="008A635B" w:rsidRDefault="008A635B" w:rsidP="008A635B">
            <w:pPr>
              <w:widowControl/>
              <w:jc w:val="both"/>
            </w:pPr>
            <w:r w:rsidRPr="008A635B">
              <w:t>с. Русский Камешкир, ул., Лермонтова д.9</w:t>
            </w:r>
          </w:p>
        </w:tc>
        <w:tc>
          <w:tcPr>
            <w:tcW w:w="9497" w:type="dxa"/>
            <w:vAlign w:val="center"/>
          </w:tcPr>
          <w:p w:rsidR="008A635B" w:rsidRPr="008A635B" w:rsidRDefault="008A635B" w:rsidP="008A635B">
            <w:pPr>
              <w:widowControl/>
              <w:jc w:val="both"/>
            </w:pPr>
            <w:r w:rsidRPr="008A635B">
              <w:t>- подготовка проектно-сметной документации,</w:t>
            </w:r>
          </w:p>
          <w:p w:rsidR="008A635B" w:rsidRPr="008A635B" w:rsidRDefault="008A635B" w:rsidP="008A635B">
            <w:pPr>
              <w:widowControl/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8A635B">
              <w:rPr>
                <w:color w:val="000000"/>
              </w:rPr>
              <w:t>- асфальтирование  дворовой территории с установкой бордюрного камня и тротуаров;</w:t>
            </w:r>
          </w:p>
          <w:p w:rsidR="008A635B" w:rsidRPr="008A635B" w:rsidRDefault="008A635B" w:rsidP="008A635B">
            <w:pPr>
              <w:widowControl/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8A635B">
              <w:rPr>
                <w:color w:val="000000"/>
              </w:rPr>
              <w:t>- установка фонарей около подъездов;</w:t>
            </w:r>
          </w:p>
          <w:p w:rsidR="008A635B" w:rsidRPr="008A635B" w:rsidRDefault="008A635B" w:rsidP="008A635B">
            <w:pPr>
              <w:widowControl/>
              <w:jc w:val="both"/>
            </w:pPr>
            <w:r w:rsidRPr="008A635B">
              <w:rPr>
                <w:color w:val="000000"/>
              </w:rPr>
              <w:lastRenderedPageBreak/>
              <w:t>- установка скамеек, урн для мусора.</w:t>
            </w:r>
          </w:p>
        </w:tc>
      </w:tr>
      <w:tr w:rsidR="008A635B" w:rsidRPr="008A635B" w:rsidTr="008A635B">
        <w:trPr>
          <w:trHeight w:val="269"/>
        </w:trPr>
        <w:tc>
          <w:tcPr>
            <w:tcW w:w="674" w:type="dxa"/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</w:pPr>
            <w:r w:rsidRPr="008A635B">
              <w:lastRenderedPageBreak/>
              <w:t>6</w:t>
            </w:r>
          </w:p>
        </w:tc>
        <w:tc>
          <w:tcPr>
            <w:tcW w:w="4963" w:type="dxa"/>
            <w:vAlign w:val="center"/>
          </w:tcPr>
          <w:p w:rsidR="008A635B" w:rsidRPr="008A635B" w:rsidRDefault="008A635B" w:rsidP="008A635B">
            <w:pPr>
              <w:widowControl/>
              <w:jc w:val="both"/>
            </w:pPr>
            <w:r w:rsidRPr="008A635B">
              <w:t>с. Русский Камешкир, ул., Лермонтова д.11</w:t>
            </w:r>
          </w:p>
        </w:tc>
        <w:tc>
          <w:tcPr>
            <w:tcW w:w="9497" w:type="dxa"/>
            <w:vAlign w:val="center"/>
          </w:tcPr>
          <w:p w:rsidR="008A635B" w:rsidRPr="008A635B" w:rsidRDefault="008A635B" w:rsidP="008A635B">
            <w:pPr>
              <w:widowControl/>
              <w:jc w:val="both"/>
            </w:pPr>
            <w:r w:rsidRPr="008A635B">
              <w:t>- подготовка проектно-сметной документации,</w:t>
            </w:r>
          </w:p>
          <w:p w:rsidR="008A635B" w:rsidRPr="008A635B" w:rsidRDefault="008A635B" w:rsidP="008A635B">
            <w:pPr>
              <w:widowControl/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8A635B">
              <w:rPr>
                <w:color w:val="000000"/>
              </w:rPr>
              <w:t>- асфальтирование  дворовой территории с установкой бордюрного камня и тротуаров;</w:t>
            </w:r>
          </w:p>
          <w:p w:rsidR="008A635B" w:rsidRPr="008A635B" w:rsidRDefault="008A635B" w:rsidP="008A635B">
            <w:pPr>
              <w:widowControl/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8A635B">
              <w:rPr>
                <w:color w:val="000000"/>
              </w:rPr>
              <w:t>- установка фонарей около подъездов;</w:t>
            </w:r>
          </w:p>
          <w:p w:rsidR="008A635B" w:rsidRPr="008A635B" w:rsidRDefault="008A635B" w:rsidP="008A635B">
            <w:pPr>
              <w:widowControl/>
              <w:jc w:val="both"/>
            </w:pPr>
            <w:r w:rsidRPr="008A635B">
              <w:rPr>
                <w:color w:val="000000"/>
              </w:rPr>
              <w:t>- установка скамеек, урн для мусора</w:t>
            </w:r>
          </w:p>
        </w:tc>
      </w:tr>
      <w:tr w:rsidR="008A635B" w:rsidRPr="008A635B" w:rsidTr="008A635B">
        <w:trPr>
          <w:trHeight w:val="279"/>
        </w:trPr>
        <w:tc>
          <w:tcPr>
            <w:tcW w:w="674" w:type="dxa"/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</w:pPr>
            <w:r w:rsidRPr="008A635B">
              <w:t>7</w:t>
            </w:r>
          </w:p>
        </w:tc>
        <w:tc>
          <w:tcPr>
            <w:tcW w:w="4963" w:type="dxa"/>
            <w:vAlign w:val="center"/>
          </w:tcPr>
          <w:p w:rsidR="008A635B" w:rsidRPr="008A635B" w:rsidRDefault="008A635B" w:rsidP="008A635B">
            <w:pPr>
              <w:widowControl/>
              <w:jc w:val="both"/>
            </w:pPr>
            <w:r w:rsidRPr="008A635B">
              <w:t>с. Русский Камешкир, ул. Лермонтова д.14, д.16, д.18, д. 20</w:t>
            </w:r>
          </w:p>
          <w:p w:rsidR="008A635B" w:rsidRPr="008A635B" w:rsidRDefault="008A635B" w:rsidP="008A635B">
            <w:pPr>
              <w:widowControl/>
              <w:jc w:val="both"/>
            </w:pPr>
          </w:p>
        </w:tc>
        <w:tc>
          <w:tcPr>
            <w:tcW w:w="9497" w:type="dxa"/>
            <w:vAlign w:val="center"/>
          </w:tcPr>
          <w:p w:rsidR="008A635B" w:rsidRPr="008A635B" w:rsidRDefault="008A635B" w:rsidP="008A635B">
            <w:pPr>
              <w:widowControl/>
              <w:jc w:val="both"/>
            </w:pPr>
            <w:r w:rsidRPr="008A635B">
              <w:t>- подготовка проектно-сметной документации,</w:t>
            </w:r>
          </w:p>
          <w:p w:rsidR="008A635B" w:rsidRPr="008A635B" w:rsidRDefault="008A635B" w:rsidP="008A635B">
            <w:pPr>
              <w:widowControl/>
              <w:jc w:val="both"/>
            </w:pPr>
            <w:r w:rsidRPr="008A635B">
              <w:t>-устройство тротуаров в асфальтированном исполнении;</w:t>
            </w:r>
          </w:p>
          <w:p w:rsidR="008A635B" w:rsidRPr="008A635B" w:rsidRDefault="008A635B" w:rsidP="008A635B">
            <w:pPr>
              <w:widowControl/>
              <w:jc w:val="both"/>
            </w:pPr>
            <w:r w:rsidRPr="008A635B">
              <w:t>-установка скамеек, урн;</w:t>
            </w:r>
          </w:p>
          <w:p w:rsidR="008A635B" w:rsidRPr="008A635B" w:rsidRDefault="008A635B" w:rsidP="008A635B">
            <w:pPr>
              <w:widowControl/>
              <w:jc w:val="both"/>
            </w:pPr>
            <w:r w:rsidRPr="008A635B">
              <w:t>-освещение МКД;</w:t>
            </w:r>
          </w:p>
          <w:p w:rsidR="008A635B" w:rsidRPr="008A635B" w:rsidRDefault="008A635B" w:rsidP="008A635B">
            <w:pPr>
              <w:widowControl/>
              <w:jc w:val="both"/>
            </w:pPr>
            <w:r w:rsidRPr="008A635B">
              <w:t>-озеленение, оформление цветников;</w:t>
            </w:r>
          </w:p>
          <w:p w:rsidR="008A635B" w:rsidRPr="008A635B" w:rsidRDefault="008A635B" w:rsidP="008A635B">
            <w:pPr>
              <w:widowControl/>
              <w:jc w:val="both"/>
            </w:pPr>
            <w:r w:rsidRPr="008A635B">
              <w:t>-установка детских площадок;</w:t>
            </w:r>
          </w:p>
          <w:p w:rsidR="008A635B" w:rsidRPr="008A635B" w:rsidRDefault="008A635B" w:rsidP="008A635B">
            <w:pPr>
              <w:widowControl/>
              <w:jc w:val="both"/>
            </w:pPr>
            <w:r w:rsidRPr="008A635B">
              <w:t>-устройство ограждений (заборчиков) вокруг многоквартирных домов;</w:t>
            </w:r>
          </w:p>
          <w:p w:rsidR="008A635B" w:rsidRPr="008A635B" w:rsidRDefault="008A635B" w:rsidP="008A635B">
            <w:pPr>
              <w:widowControl/>
              <w:jc w:val="both"/>
            </w:pPr>
            <w:r w:rsidRPr="008A635B">
              <w:t>-обустройство зон отдыха;</w:t>
            </w:r>
          </w:p>
          <w:p w:rsidR="008A635B" w:rsidRPr="008A635B" w:rsidRDefault="008A635B" w:rsidP="008A635B">
            <w:pPr>
              <w:widowControl/>
              <w:jc w:val="both"/>
            </w:pPr>
            <w:r w:rsidRPr="008A635B">
              <w:t>-обустройство парковочных мест.</w:t>
            </w:r>
          </w:p>
        </w:tc>
      </w:tr>
      <w:tr w:rsidR="008A635B" w:rsidRPr="008A635B" w:rsidTr="008A635B">
        <w:trPr>
          <w:trHeight w:val="279"/>
        </w:trPr>
        <w:tc>
          <w:tcPr>
            <w:tcW w:w="674" w:type="dxa"/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</w:pPr>
            <w:r w:rsidRPr="008A635B">
              <w:t>8</w:t>
            </w:r>
          </w:p>
        </w:tc>
        <w:tc>
          <w:tcPr>
            <w:tcW w:w="4963" w:type="dxa"/>
            <w:vAlign w:val="center"/>
          </w:tcPr>
          <w:p w:rsidR="008A635B" w:rsidRPr="008A635B" w:rsidRDefault="008A635B" w:rsidP="008A635B">
            <w:pPr>
              <w:widowControl/>
              <w:jc w:val="both"/>
            </w:pPr>
            <w:r w:rsidRPr="008A635B">
              <w:t>с. Русский Камешкир, ул., Лермонтова д. 21</w:t>
            </w:r>
          </w:p>
          <w:p w:rsidR="008A635B" w:rsidRPr="008A635B" w:rsidRDefault="008A635B" w:rsidP="008A635B">
            <w:pPr>
              <w:widowControl/>
              <w:jc w:val="both"/>
            </w:pPr>
          </w:p>
        </w:tc>
        <w:tc>
          <w:tcPr>
            <w:tcW w:w="9497" w:type="dxa"/>
            <w:vAlign w:val="center"/>
          </w:tcPr>
          <w:p w:rsidR="008A635B" w:rsidRPr="008A635B" w:rsidRDefault="008A635B" w:rsidP="008A635B">
            <w:pPr>
              <w:widowControl/>
              <w:jc w:val="both"/>
            </w:pPr>
            <w:r w:rsidRPr="008A635B">
              <w:t>- подготовка проектно-сметной документации,</w:t>
            </w:r>
          </w:p>
          <w:p w:rsidR="008A635B" w:rsidRPr="008A635B" w:rsidRDefault="008A635B" w:rsidP="008A635B">
            <w:pPr>
              <w:widowControl/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8A635B">
              <w:rPr>
                <w:color w:val="000000"/>
              </w:rPr>
              <w:t>- асфальтирование  дворовой территории с установкой бордюрного камня и тротуаров;</w:t>
            </w:r>
          </w:p>
          <w:p w:rsidR="008A635B" w:rsidRPr="008A635B" w:rsidRDefault="008A635B" w:rsidP="008A635B">
            <w:pPr>
              <w:widowControl/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8A635B">
              <w:rPr>
                <w:color w:val="000000"/>
              </w:rPr>
              <w:t>- установка фонарей около подъездов;</w:t>
            </w:r>
          </w:p>
          <w:p w:rsidR="008A635B" w:rsidRPr="008A635B" w:rsidRDefault="008A635B" w:rsidP="008A635B">
            <w:pPr>
              <w:widowControl/>
              <w:jc w:val="both"/>
            </w:pPr>
            <w:r w:rsidRPr="008A635B">
              <w:rPr>
                <w:color w:val="000000"/>
              </w:rPr>
              <w:t>- установка скамеек, урн для мусора.</w:t>
            </w:r>
          </w:p>
        </w:tc>
      </w:tr>
      <w:tr w:rsidR="008A635B" w:rsidRPr="008A635B" w:rsidTr="008A635B">
        <w:trPr>
          <w:trHeight w:val="279"/>
        </w:trPr>
        <w:tc>
          <w:tcPr>
            <w:tcW w:w="674" w:type="dxa"/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</w:pPr>
            <w:r w:rsidRPr="008A635B">
              <w:t>9</w:t>
            </w:r>
          </w:p>
        </w:tc>
        <w:tc>
          <w:tcPr>
            <w:tcW w:w="4963" w:type="dxa"/>
            <w:vAlign w:val="center"/>
          </w:tcPr>
          <w:p w:rsidR="008A635B" w:rsidRPr="008A635B" w:rsidRDefault="008A635B" w:rsidP="008A635B">
            <w:pPr>
              <w:widowControl/>
              <w:jc w:val="both"/>
            </w:pPr>
            <w:r w:rsidRPr="008A635B">
              <w:t>с. Русский Камешкир, ул., Гагарина д.21</w:t>
            </w:r>
          </w:p>
          <w:p w:rsidR="008A635B" w:rsidRPr="008A635B" w:rsidRDefault="008A635B" w:rsidP="008A635B">
            <w:pPr>
              <w:widowControl/>
              <w:jc w:val="both"/>
            </w:pPr>
          </w:p>
        </w:tc>
        <w:tc>
          <w:tcPr>
            <w:tcW w:w="9497" w:type="dxa"/>
            <w:vAlign w:val="center"/>
          </w:tcPr>
          <w:p w:rsidR="008A635B" w:rsidRPr="008A635B" w:rsidRDefault="008A635B" w:rsidP="008A635B">
            <w:pPr>
              <w:widowControl/>
              <w:jc w:val="both"/>
            </w:pPr>
            <w:r w:rsidRPr="008A635B">
              <w:t>- подготовка проектно-сметной документации,</w:t>
            </w:r>
          </w:p>
          <w:p w:rsidR="008A635B" w:rsidRPr="008A635B" w:rsidRDefault="008A635B" w:rsidP="008A635B">
            <w:pPr>
              <w:widowControl/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8A635B">
              <w:rPr>
                <w:color w:val="000000"/>
              </w:rPr>
              <w:t>- асфальтирование  дворовой территории с установкой бордюрного камня и тротуаров;</w:t>
            </w:r>
          </w:p>
          <w:p w:rsidR="008A635B" w:rsidRPr="008A635B" w:rsidRDefault="008A635B" w:rsidP="008A635B">
            <w:pPr>
              <w:widowControl/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8A635B">
              <w:rPr>
                <w:color w:val="000000"/>
              </w:rPr>
              <w:t>- установка фонарей около подъездов;</w:t>
            </w:r>
          </w:p>
          <w:p w:rsidR="008A635B" w:rsidRPr="008A635B" w:rsidRDefault="008A635B" w:rsidP="008A635B">
            <w:pPr>
              <w:widowControl/>
              <w:jc w:val="both"/>
            </w:pPr>
            <w:r w:rsidRPr="008A635B">
              <w:rPr>
                <w:color w:val="000000"/>
              </w:rPr>
              <w:t>- установка скамеек, урн для мусора.</w:t>
            </w:r>
          </w:p>
        </w:tc>
      </w:tr>
      <w:tr w:rsidR="008A635B" w:rsidRPr="008A635B" w:rsidTr="008A635B">
        <w:trPr>
          <w:trHeight w:val="279"/>
        </w:trPr>
        <w:tc>
          <w:tcPr>
            <w:tcW w:w="674" w:type="dxa"/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</w:pPr>
            <w:r w:rsidRPr="008A635B">
              <w:t>10</w:t>
            </w:r>
          </w:p>
        </w:tc>
        <w:tc>
          <w:tcPr>
            <w:tcW w:w="4963" w:type="dxa"/>
            <w:vAlign w:val="center"/>
          </w:tcPr>
          <w:p w:rsidR="008A635B" w:rsidRPr="008A635B" w:rsidRDefault="008A635B" w:rsidP="008A635B">
            <w:pPr>
              <w:widowControl/>
              <w:jc w:val="both"/>
            </w:pPr>
            <w:r w:rsidRPr="008A635B">
              <w:t>с. Русский Камешкир, ул., Гагарина д.23</w:t>
            </w:r>
          </w:p>
          <w:p w:rsidR="008A635B" w:rsidRPr="008A635B" w:rsidRDefault="008A635B" w:rsidP="008A635B">
            <w:pPr>
              <w:widowControl/>
              <w:jc w:val="both"/>
            </w:pPr>
          </w:p>
        </w:tc>
        <w:tc>
          <w:tcPr>
            <w:tcW w:w="9497" w:type="dxa"/>
            <w:vAlign w:val="center"/>
          </w:tcPr>
          <w:p w:rsidR="008A635B" w:rsidRPr="008A635B" w:rsidRDefault="008A635B" w:rsidP="008A635B">
            <w:pPr>
              <w:widowControl/>
              <w:jc w:val="both"/>
            </w:pPr>
            <w:r w:rsidRPr="008A635B">
              <w:t>- подготовка проектно-сметной документации,</w:t>
            </w:r>
          </w:p>
          <w:p w:rsidR="008A635B" w:rsidRPr="008A635B" w:rsidRDefault="008A635B" w:rsidP="008A635B">
            <w:pPr>
              <w:widowControl/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8A635B">
              <w:rPr>
                <w:color w:val="000000"/>
              </w:rPr>
              <w:t>- асфальтирование  дворовой территории с установкой бордюрного камня и тротуаров;</w:t>
            </w:r>
          </w:p>
          <w:p w:rsidR="008A635B" w:rsidRPr="008A635B" w:rsidRDefault="008A635B" w:rsidP="008A635B">
            <w:pPr>
              <w:widowControl/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8A635B">
              <w:rPr>
                <w:color w:val="000000"/>
              </w:rPr>
              <w:t>- установка фонарей около подъездов;</w:t>
            </w:r>
          </w:p>
          <w:p w:rsidR="008A635B" w:rsidRPr="008A635B" w:rsidRDefault="008A635B" w:rsidP="008A635B">
            <w:pPr>
              <w:widowControl/>
              <w:jc w:val="both"/>
            </w:pPr>
            <w:r w:rsidRPr="008A635B">
              <w:rPr>
                <w:color w:val="000000"/>
              </w:rPr>
              <w:t>- установка скамеек, урн для мусора.</w:t>
            </w:r>
          </w:p>
        </w:tc>
      </w:tr>
      <w:tr w:rsidR="008A635B" w:rsidRPr="008A635B" w:rsidTr="008A635B">
        <w:trPr>
          <w:trHeight w:val="279"/>
        </w:trPr>
        <w:tc>
          <w:tcPr>
            <w:tcW w:w="674" w:type="dxa"/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</w:pPr>
            <w:r w:rsidRPr="008A635B">
              <w:t>11</w:t>
            </w:r>
          </w:p>
        </w:tc>
        <w:tc>
          <w:tcPr>
            <w:tcW w:w="4963" w:type="dxa"/>
            <w:vAlign w:val="center"/>
          </w:tcPr>
          <w:p w:rsidR="008A635B" w:rsidRPr="008A635B" w:rsidRDefault="008A635B" w:rsidP="008A635B">
            <w:pPr>
              <w:widowControl/>
              <w:jc w:val="both"/>
            </w:pPr>
            <w:r w:rsidRPr="008A635B">
              <w:t>с. Русский Камешкир, ул., Гагарина д.25</w:t>
            </w:r>
          </w:p>
          <w:p w:rsidR="008A635B" w:rsidRPr="008A635B" w:rsidRDefault="008A635B" w:rsidP="008A635B">
            <w:pPr>
              <w:widowControl/>
              <w:jc w:val="both"/>
            </w:pPr>
          </w:p>
        </w:tc>
        <w:tc>
          <w:tcPr>
            <w:tcW w:w="9497" w:type="dxa"/>
            <w:vAlign w:val="center"/>
          </w:tcPr>
          <w:p w:rsidR="008A635B" w:rsidRPr="008A635B" w:rsidRDefault="008A635B" w:rsidP="008A635B">
            <w:pPr>
              <w:widowControl/>
              <w:jc w:val="both"/>
            </w:pPr>
            <w:r w:rsidRPr="008A635B">
              <w:t>- подготовка проектно-сметной документации,</w:t>
            </w:r>
          </w:p>
          <w:p w:rsidR="008A635B" w:rsidRPr="008A635B" w:rsidRDefault="008A635B" w:rsidP="008A635B">
            <w:pPr>
              <w:widowControl/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8A635B">
              <w:rPr>
                <w:color w:val="000000"/>
              </w:rPr>
              <w:t>- асфальтирование  дворовой территории с установкой бордюрного камня и тротуаров;</w:t>
            </w:r>
          </w:p>
          <w:p w:rsidR="008A635B" w:rsidRPr="008A635B" w:rsidRDefault="008A635B" w:rsidP="008A635B">
            <w:pPr>
              <w:widowControl/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8A635B">
              <w:rPr>
                <w:color w:val="000000"/>
              </w:rPr>
              <w:t>- установка фонарей около подъездов;</w:t>
            </w:r>
          </w:p>
          <w:p w:rsidR="008A635B" w:rsidRPr="008A635B" w:rsidRDefault="008A635B" w:rsidP="008A635B">
            <w:pPr>
              <w:widowControl/>
              <w:jc w:val="both"/>
            </w:pPr>
            <w:r w:rsidRPr="008A635B">
              <w:rPr>
                <w:color w:val="000000"/>
              </w:rPr>
              <w:t>- установка скамеек, урн для мусора.</w:t>
            </w:r>
          </w:p>
        </w:tc>
      </w:tr>
      <w:tr w:rsidR="008A635B" w:rsidRPr="008A635B" w:rsidTr="008A635B">
        <w:trPr>
          <w:trHeight w:val="279"/>
        </w:trPr>
        <w:tc>
          <w:tcPr>
            <w:tcW w:w="674" w:type="dxa"/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</w:pPr>
            <w:r w:rsidRPr="008A635B">
              <w:t>12</w:t>
            </w:r>
          </w:p>
        </w:tc>
        <w:tc>
          <w:tcPr>
            <w:tcW w:w="4963" w:type="dxa"/>
            <w:vAlign w:val="center"/>
          </w:tcPr>
          <w:p w:rsidR="008A635B" w:rsidRPr="008A635B" w:rsidRDefault="008A635B" w:rsidP="008A635B">
            <w:pPr>
              <w:widowControl/>
              <w:jc w:val="both"/>
            </w:pPr>
            <w:r w:rsidRPr="008A635B">
              <w:t>с. Русский Камешкир, ул., Гагарина д.27</w:t>
            </w:r>
          </w:p>
          <w:p w:rsidR="008A635B" w:rsidRPr="008A635B" w:rsidRDefault="008A635B" w:rsidP="008A635B">
            <w:pPr>
              <w:widowControl/>
              <w:jc w:val="both"/>
            </w:pPr>
          </w:p>
        </w:tc>
        <w:tc>
          <w:tcPr>
            <w:tcW w:w="9497" w:type="dxa"/>
            <w:vAlign w:val="center"/>
          </w:tcPr>
          <w:p w:rsidR="008A635B" w:rsidRPr="008A635B" w:rsidRDefault="008A635B" w:rsidP="008A635B">
            <w:pPr>
              <w:widowControl/>
              <w:jc w:val="both"/>
            </w:pPr>
            <w:r w:rsidRPr="008A635B">
              <w:t>- подготовка проектно-сметной документации,</w:t>
            </w:r>
          </w:p>
          <w:p w:rsidR="008A635B" w:rsidRPr="008A635B" w:rsidRDefault="008A635B" w:rsidP="008A635B">
            <w:pPr>
              <w:widowControl/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8A635B">
              <w:rPr>
                <w:color w:val="000000"/>
              </w:rPr>
              <w:t>- асфальтирование  дворовой территории с установкой бордюрного камня и тротуаров;</w:t>
            </w:r>
          </w:p>
          <w:p w:rsidR="008A635B" w:rsidRPr="008A635B" w:rsidRDefault="008A635B" w:rsidP="008A635B">
            <w:pPr>
              <w:widowControl/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8A635B">
              <w:rPr>
                <w:color w:val="000000"/>
              </w:rPr>
              <w:t>- установка фонарей около подъездов;</w:t>
            </w:r>
          </w:p>
          <w:p w:rsidR="008A635B" w:rsidRPr="008A635B" w:rsidRDefault="008A635B" w:rsidP="008A635B">
            <w:pPr>
              <w:widowControl/>
              <w:jc w:val="both"/>
            </w:pPr>
            <w:r w:rsidRPr="008A635B">
              <w:rPr>
                <w:color w:val="000000"/>
              </w:rPr>
              <w:t>- установка скамеек, урн для мусора.</w:t>
            </w:r>
          </w:p>
        </w:tc>
      </w:tr>
      <w:tr w:rsidR="008A635B" w:rsidRPr="008A635B" w:rsidTr="008A635B">
        <w:trPr>
          <w:trHeight w:val="279"/>
        </w:trPr>
        <w:tc>
          <w:tcPr>
            <w:tcW w:w="674" w:type="dxa"/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</w:pPr>
            <w:r w:rsidRPr="008A635B">
              <w:t>13</w:t>
            </w:r>
          </w:p>
        </w:tc>
        <w:tc>
          <w:tcPr>
            <w:tcW w:w="4963" w:type="dxa"/>
            <w:vAlign w:val="center"/>
          </w:tcPr>
          <w:p w:rsidR="008A635B" w:rsidRPr="008A635B" w:rsidRDefault="008A635B" w:rsidP="008A635B">
            <w:pPr>
              <w:widowControl/>
              <w:jc w:val="both"/>
            </w:pPr>
            <w:r w:rsidRPr="008A635B">
              <w:t>с. Русский Камешкир, ул., Гагарина д.29</w:t>
            </w:r>
          </w:p>
          <w:p w:rsidR="008A635B" w:rsidRPr="008A635B" w:rsidRDefault="008A635B" w:rsidP="008A635B">
            <w:pPr>
              <w:widowControl/>
              <w:jc w:val="both"/>
            </w:pPr>
          </w:p>
        </w:tc>
        <w:tc>
          <w:tcPr>
            <w:tcW w:w="9497" w:type="dxa"/>
            <w:vAlign w:val="center"/>
          </w:tcPr>
          <w:p w:rsidR="008A635B" w:rsidRPr="008A635B" w:rsidRDefault="008A635B" w:rsidP="008A635B">
            <w:pPr>
              <w:widowControl/>
              <w:jc w:val="both"/>
            </w:pPr>
            <w:r w:rsidRPr="008A635B">
              <w:t>- подготовка проектно-сметной документации,</w:t>
            </w:r>
          </w:p>
          <w:p w:rsidR="008A635B" w:rsidRPr="008A635B" w:rsidRDefault="008A635B" w:rsidP="008A635B">
            <w:pPr>
              <w:widowControl/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8A635B">
              <w:rPr>
                <w:color w:val="000000"/>
              </w:rPr>
              <w:t>- асфальтирование  дворовой территории с установкой бордюрного камня и тротуаров;</w:t>
            </w:r>
          </w:p>
          <w:p w:rsidR="008A635B" w:rsidRPr="008A635B" w:rsidRDefault="008A635B" w:rsidP="008A635B">
            <w:pPr>
              <w:widowControl/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8A635B">
              <w:rPr>
                <w:color w:val="000000"/>
              </w:rPr>
              <w:t>- установка фонарей около подъездов;</w:t>
            </w:r>
          </w:p>
          <w:p w:rsidR="008A635B" w:rsidRPr="008A635B" w:rsidRDefault="008A635B" w:rsidP="008A635B">
            <w:pPr>
              <w:widowControl/>
              <w:jc w:val="both"/>
            </w:pPr>
            <w:r w:rsidRPr="008A635B">
              <w:rPr>
                <w:color w:val="000000"/>
              </w:rPr>
              <w:t>- установка скамеек, урн для мусора.</w:t>
            </w:r>
          </w:p>
        </w:tc>
      </w:tr>
      <w:tr w:rsidR="008A635B" w:rsidRPr="008A635B" w:rsidTr="008A635B">
        <w:trPr>
          <w:trHeight w:val="269"/>
        </w:trPr>
        <w:tc>
          <w:tcPr>
            <w:tcW w:w="674" w:type="dxa"/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</w:pPr>
            <w:r w:rsidRPr="008A635B">
              <w:t>14</w:t>
            </w:r>
          </w:p>
        </w:tc>
        <w:tc>
          <w:tcPr>
            <w:tcW w:w="4963" w:type="dxa"/>
            <w:vAlign w:val="center"/>
          </w:tcPr>
          <w:p w:rsidR="008A635B" w:rsidRPr="008A635B" w:rsidRDefault="008A635B" w:rsidP="008A635B">
            <w:pPr>
              <w:widowControl/>
              <w:jc w:val="both"/>
            </w:pPr>
            <w:r w:rsidRPr="008A635B">
              <w:t>с. Русский Камешкир, ул., Гагарина д.31</w:t>
            </w:r>
          </w:p>
          <w:p w:rsidR="008A635B" w:rsidRPr="008A635B" w:rsidRDefault="008A635B" w:rsidP="008A635B">
            <w:pPr>
              <w:widowControl/>
              <w:jc w:val="both"/>
            </w:pPr>
          </w:p>
        </w:tc>
        <w:tc>
          <w:tcPr>
            <w:tcW w:w="9497" w:type="dxa"/>
            <w:vAlign w:val="center"/>
          </w:tcPr>
          <w:p w:rsidR="008A635B" w:rsidRPr="008A635B" w:rsidRDefault="008A635B" w:rsidP="008A635B">
            <w:pPr>
              <w:widowControl/>
              <w:jc w:val="both"/>
            </w:pPr>
            <w:r w:rsidRPr="008A635B">
              <w:t>- подготовка проектно-сметной документации,</w:t>
            </w:r>
          </w:p>
          <w:p w:rsidR="008A635B" w:rsidRPr="008A635B" w:rsidRDefault="008A635B" w:rsidP="008A635B">
            <w:pPr>
              <w:widowControl/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8A635B">
              <w:rPr>
                <w:color w:val="000000"/>
              </w:rPr>
              <w:t>- асфальтирование  дворовой территории с установкой бордюрного камня и тротуаров;</w:t>
            </w:r>
          </w:p>
          <w:p w:rsidR="008A635B" w:rsidRPr="008A635B" w:rsidRDefault="008A635B" w:rsidP="008A635B">
            <w:pPr>
              <w:widowControl/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8A635B">
              <w:rPr>
                <w:color w:val="000000"/>
              </w:rPr>
              <w:t>- установка фонарей около подъездов;</w:t>
            </w:r>
          </w:p>
          <w:p w:rsidR="008A635B" w:rsidRPr="008A635B" w:rsidRDefault="008A635B" w:rsidP="008A635B">
            <w:pPr>
              <w:widowControl/>
              <w:jc w:val="both"/>
            </w:pPr>
            <w:r w:rsidRPr="008A635B">
              <w:rPr>
                <w:color w:val="000000"/>
              </w:rPr>
              <w:t>- установка скамеек, урн для мусора.</w:t>
            </w:r>
          </w:p>
        </w:tc>
      </w:tr>
      <w:tr w:rsidR="008A635B" w:rsidRPr="008A635B" w:rsidTr="008A635B">
        <w:trPr>
          <w:trHeight w:val="279"/>
        </w:trPr>
        <w:tc>
          <w:tcPr>
            <w:tcW w:w="674" w:type="dxa"/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</w:pPr>
            <w:r w:rsidRPr="008A635B">
              <w:t>15</w:t>
            </w:r>
          </w:p>
        </w:tc>
        <w:tc>
          <w:tcPr>
            <w:tcW w:w="4963" w:type="dxa"/>
            <w:vAlign w:val="center"/>
          </w:tcPr>
          <w:p w:rsidR="008A635B" w:rsidRPr="008A635B" w:rsidRDefault="008A635B" w:rsidP="008A635B">
            <w:pPr>
              <w:widowControl/>
              <w:jc w:val="both"/>
            </w:pPr>
            <w:r w:rsidRPr="008A635B">
              <w:t>с. Русский Камешкир, ул. Гагарина д.33, д.35</w:t>
            </w:r>
          </w:p>
          <w:p w:rsidR="008A635B" w:rsidRPr="008A635B" w:rsidRDefault="008A635B" w:rsidP="008A635B">
            <w:pPr>
              <w:widowControl/>
              <w:jc w:val="both"/>
            </w:pPr>
            <w:r w:rsidRPr="008A635B">
              <w:t>многоквартирных домов;</w:t>
            </w:r>
          </w:p>
          <w:p w:rsidR="008A635B" w:rsidRPr="008A635B" w:rsidRDefault="008A635B" w:rsidP="008A635B">
            <w:pPr>
              <w:widowControl/>
              <w:jc w:val="both"/>
            </w:pPr>
            <w:r w:rsidRPr="008A635B">
              <w:t>-обустройство зон отдыха;</w:t>
            </w:r>
          </w:p>
          <w:p w:rsidR="008A635B" w:rsidRPr="008A635B" w:rsidRDefault="008A635B" w:rsidP="008A635B">
            <w:pPr>
              <w:widowControl/>
              <w:jc w:val="both"/>
            </w:pPr>
            <w:r w:rsidRPr="008A635B">
              <w:lastRenderedPageBreak/>
              <w:t>-обустройство парковочных мест.</w:t>
            </w:r>
          </w:p>
        </w:tc>
        <w:tc>
          <w:tcPr>
            <w:tcW w:w="9497" w:type="dxa"/>
            <w:vAlign w:val="center"/>
          </w:tcPr>
          <w:p w:rsidR="008A635B" w:rsidRPr="008A635B" w:rsidRDefault="008A635B" w:rsidP="008A635B">
            <w:pPr>
              <w:widowControl/>
              <w:jc w:val="both"/>
            </w:pPr>
            <w:r w:rsidRPr="008A635B">
              <w:lastRenderedPageBreak/>
              <w:t>- подготовка проектно-сметной документации,</w:t>
            </w:r>
          </w:p>
          <w:p w:rsidR="008A635B" w:rsidRPr="008A635B" w:rsidRDefault="008A635B" w:rsidP="008A635B">
            <w:pPr>
              <w:widowControl/>
              <w:jc w:val="both"/>
            </w:pPr>
            <w:r w:rsidRPr="008A635B">
              <w:t>-устройство тротуаров в асфальтированном исполнении;</w:t>
            </w:r>
          </w:p>
          <w:p w:rsidR="008A635B" w:rsidRPr="008A635B" w:rsidRDefault="008A635B" w:rsidP="008A635B">
            <w:pPr>
              <w:widowControl/>
              <w:jc w:val="both"/>
            </w:pPr>
            <w:r w:rsidRPr="008A635B">
              <w:t>-установка скамеек, урн;</w:t>
            </w:r>
          </w:p>
          <w:p w:rsidR="008A635B" w:rsidRPr="008A635B" w:rsidRDefault="008A635B" w:rsidP="008A635B">
            <w:pPr>
              <w:widowControl/>
              <w:jc w:val="both"/>
            </w:pPr>
            <w:r w:rsidRPr="008A635B">
              <w:lastRenderedPageBreak/>
              <w:t>-освещение МКД;</w:t>
            </w:r>
          </w:p>
          <w:p w:rsidR="008A635B" w:rsidRPr="008A635B" w:rsidRDefault="008A635B" w:rsidP="008A635B">
            <w:pPr>
              <w:widowControl/>
              <w:jc w:val="both"/>
            </w:pPr>
            <w:r w:rsidRPr="008A635B">
              <w:t>-озеленение, оформление цветников;</w:t>
            </w:r>
          </w:p>
          <w:p w:rsidR="008A635B" w:rsidRPr="008A635B" w:rsidRDefault="008A635B" w:rsidP="008A635B">
            <w:pPr>
              <w:widowControl/>
              <w:jc w:val="both"/>
            </w:pPr>
            <w:r w:rsidRPr="008A635B">
              <w:t>-установка детских площадок;</w:t>
            </w:r>
          </w:p>
          <w:p w:rsidR="008A635B" w:rsidRPr="008A635B" w:rsidRDefault="008A635B" w:rsidP="008A635B">
            <w:pPr>
              <w:widowControl/>
              <w:jc w:val="both"/>
            </w:pPr>
            <w:r w:rsidRPr="008A635B">
              <w:t>-устройство ограждений (заборчиков) вокруг</w:t>
            </w:r>
          </w:p>
        </w:tc>
      </w:tr>
      <w:tr w:rsidR="008A635B" w:rsidRPr="008A635B" w:rsidTr="008A635B">
        <w:trPr>
          <w:trHeight w:val="279"/>
        </w:trPr>
        <w:tc>
          <w:tcPr>
            <w:tcW w:w="674" w:type="dxa"/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</w:pPr>
            <w:r w:rsidRPr="008A635B">
              <w:lastRenderedPageBreak/>
              <w:t>16</w:t>
            </w:r>
          </w:p>
        </w:tc>
        <w:tc>
          <w:tcPr>
            <w:tcW w:w="4963" w:type="dxa"/>
            <w:vAlign w:val="center"/>
          </w:tcPr>
          <w:p w:rsidR="008A635B" w:rsidRPr="008A635B" w:rsidRDefault="008A635B" w:rsidP="008A635B">
            <w:pPr>
              <w:widowControl/>
              <w:jc w:val="both"/>
            </w:pPr>
            <w:r w:rsidRPr="008A635B">
              <w:t>с. Русский Камешкир, ул. Гагарина д.37</w:t>
            </w:r>
          </w:p>
          <w:p w:rsidR="008A635B" w:rsidRPr="008A635B" w:rsidRDefault="008A635B" w:rsidP="008A635B">
            <w:pPr>
              <w:widowControl/>
              <w:jc w:val="both"/>
            </w:pPr>
          </w:p>
        </w:tc>
        <w:tc>
          <w:tcPr>
            <w:tcW w:w="9497" w:type="dxa"/>
            <w:vAlign w:val="center"/>
          </w:tcPr>
          <w:p w:rsidR="008A635B" w:rsidRPr="008A635B" w:rsidRDefault="008A635B" w:rsidP="008A635B">
            <w:pPr>
              <w:widowControl/>
              <w:jc w:val="both"/>
            </w:pPr>
            <w:r w:rsidRPr="008A635B">
              <w:t>- подготовка проектно-сметной документации,</w:t>
            </w:r>
          </w:p>
          <w:p w:rsidR="008A635B" w:rsidRPr="008A635B" w:rsidRDefault="008A635B" w:rsidP="008A635B">
            <w:pPr>
              <w:widowControl/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8A635B">
              <w:rPr>
                <w:color w:val="000000"/>
              </w:rPr>
              <w:t>- асфальтирование  дворовой территории с установкой бордюрного камня и тротуаров;</w:t>
            </w:r>
          </w:p>
          <w:p w:rsidR="008A635B" w:rsidRPr="008A635B" w:rsidRDefault="008A635B" w:rsidP="008A635B">
            <w:pPr>
              <w:widowControl/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8A635B">
              <w:rPr>
                <w:color w:val="000000"/>
              </w:rPr>
              <w:t>- установка фонарей около подъездов;</w:t>
            </w:r>
          </w:p>
          <w:p w:rsidR="008A635B" w:rsidRPr="008A635B" w:rsidRDefault="008A635B" w:rsidP="008A635B">
            <w:pPr>
              <w:widowControl/>
              <w:jc w:val="both"/>
            </w:pPr>
            <w:r w:rsidRPr="008A635B">
              <w:rPr>
                <w:color w:val="000000"/>
              </w:rPr>
              <w:t>- установка скамеек, урн для мусора.</w:t>
            </w:r>
          </w:p>
        </w:tc>
      </w:tr>
      <w:tr w:rsidR="008A635B" w:rsidRPr="008A635B" w:rsidTr="008A635B">
        <w:trPr>
          <w:trHeight w:val="279"/>
        </w:trPr>
        <w:tc>
          <w:tcPr>
            <w:tcW w:w="674" w:type="dxa"/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</w:pPr>
            <w:r w:rsidRPr="008A635B">
              <w:t>17</w:t>
            </w:r>
          </w:p>
        </w:tc>
        <w:tc>
          <w:tcPr>
            <w:tcW w:w="4963" w:type="dxa"/>
            <w:vAlign w:val="center"/>
          </w:tcPr>
          <w:p w:rsidR="008A635B" w:rsidRPr="008A635B" w:rsidRDefault="008A635B" w:rsidP="008A635B">
            <w:pPr>
              <w:widowControl/>
              <w:jc w:val="both"/>
            </w:pPr>
            <w:r w:rsidRPr="008A635B">
              <w:t>с. Русский Камешкир, ул. Зеленый Тупик д.2</w:t>
            </w:r>
          </w:p>
          <w:p w:rsidR="008A635B" w:rsidRPr="008A635B" w:rsidRDefault="008A635B" w:rsidP="008A635B">
            <w:pPr>
              <w:widowControl/>
              <w:jc w:val="both"/>
            </w:pPr>
          </w:p>
        </w:tc>
        <w:tc>
          <w:tcPr>
            <w:tcW w:w="9497" w:type="dxa"/>
            <w:vAlign w:val="center"/>
          </w:tcPr>
          <w:p w:rsidR="008A635B" w:rsidRPr="008A635B" w:rsidRDefault="008A635B" w:rsidP="008A635B">
            <w:pPr>
              <w:widowControl/>
              <w:jc w:val="both"/>
            </w:pPr>
            <w:r w:rsidRPr="008A635B">
              <w:t>- подготовка проектно-сметной документации,</w:t>
            </w:r>
          </w:p>
          <w:p w:rsidR="008A635B" w:rsidRPr="008A635B" w:rsidRDefault="008A635B" w:rsidP="008A635B">
            <w:pPr>
              <w:widowControl/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8A635B">
              <w:rPr>
                <w:color w:val="000000"/>
              </w:rPr>
              <w:t>- асфальтирование  дворовой территории с установкой бордюрного камня;</w:t>
            </w:r>
          </w:p>
          <w:p w:rsidR="008A635B" w:rsidRPr="008A635B" w:rsidRDefault="008A635B" w:rsidP="008A635B">
            <w:pPr>
              <w:widowControl/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8A635B">
              <w:rPr>
                <w:color w:val="000000"/>
              </w:rPr>
              <w:t>- установка фонарей около подъездов;</w:t>
            </w:r>
          </w:p>
          <w:p w:rsidR="008A635B" w:rsidRPr="008A635B" w:rsidRDefault="008A635B" w:rsidP="008A635B">
            <w:pPr>
              <w:widowControl/>
              <w:jc w:val="both"/>
            </w:pPr>
            <w:r w:rsidRPr="008A635B">
              <w:rPr>
                <w:color w:val="000000"/>
              </w:rPr>
              <w:t>- установка скамеек, урн для мусора.</w:t>
            </w:r>
          </w:p>
        </w:tc>
      </w:tr>
      <w:tr w:rsidR="008A635B" w:rsidRPr="008A635B" w:rsidTr="008A635B">
        <w:trPr>
          <w:trHeight w:val="279"/>
        </w:trPr>
        <w:tc>
          <w:tcPr>
            <w:tcW w:w="674" w:type="dxa"/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</w:pPr>
            <w:r w:rsidRPr="008A635B">
              <w:t>18</w:t>
            </w:r>
          </w:p>
        </w:tc>
        <w:tc>
          <w:tcPr>
            <w:tcW w:w="4963" w:type="dxa"/>
            <w:vAlign w:val="center"/>
          </w:tcPr>
          <w:p w:rsidR="008A635B" w:rsidRPr="008A635B" w:rsidRDefault="008A635B" w:rsidP="008A635B">
            <w:pPr>
              <w:widowControl/>
              <w:jc w:val="both"/>
            </w:pPr>
            <w:r w:rsidRPr="008A635B">
              <w:t>с. Русский Камешкир, ул. Радищева д.8</w:t>
            </w:r>
          </w:p>
          <w:p w:rsidR="008A635B" w:rsidRPr="008A635B" w:rsidRDefault="008A635B" w:rsidP="008A635B">
            <w:pPr>
              <w:widowControl/>
              <w:jc w:val="both"/>
            </w:pPr>
          </w:p>
        </w:tc>
        <w:tc>
          <w:tcPr>
            <w:tcW w:w="9497" w:type="dxa"/>
            <w:vAlign w:val="center"/>
          </w:tcPr>
          <w:p w:rsidR="008A635B" w:rsidRPr="008A635B" w:rsidRDefault="008A635B" w:rsidP="008A635B">
            <w:pPr>
              <w:widowControl/>
              <w:jc w:val="both"/>
            </w:pPr>
            <w:r w:rsidRPr="008A635B">
              <w:t>- подготовка проектно-сметной документации,</w:t>
            </w:r>
          </w:p>
          <w:p w:rsidR="008A635B" w:rsidRPr="008A635B" w:rsidRDefault="008A635B" w:rsidP="008A635B">
            <w:pPr>
              <w:widowControl/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8A635B">
              <w:rPr>
                <w:color w:val="000000"/>
              </w:rPr>
              <w:t>- асфальтирование  дворовой территории с установкой бордюрного камня и тротуаров;</w:t>
            </w:r>
          </w:p>
          <w:p w:rsidR="008A635B" w:rsidRPr="008A635B" w:rsidRDefault="008A635B" w:rsidP="008A635B">
            <w:pPr>
              <w:widowControl/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8A635B">
              <w:rPr>
                <w:color w:val="000000"/>
              </w:rPr>
              <w:t>- установка фонарей около подъездов;</w:t>
            </w:r>
          </w:p>
          <w:p w:rsidR="008A635B" w:rsidRPr="008A635B" w:rsidRDefault="008A635B" w:rsidP="008A635B">
            <w:pPr>
              <w:widowControl/>
              <w:jc w:val="both"/>
            </w:pPr>
            <w:r w:rsidRPr="008A635B">
              <w:rPr>
                <w:color w:val="000000"/>
              </w:rPr>
              <w:t>- установка скамеек, урн для мусора.</w:t>
            </w:r>
          </w:p>
        </w:tc>
      </w:tr>
    </w:tbl>
    <w:p w:rsidR="008A635B" w:rsidRPr="008A635B" w:rsidRDefault="008A635B" w:rsidP="008A635B">
      <w:pPr>
        <w:widowControl/>
        <w:ind w:left="5760" w:firstLine="2880"/>
        <w:jc w:val="right"/>
      </w:pPr>
      <w:r w:rsidRPr="008A635B">
        <w:t>Приложение № 7</w:t>
      </w:r>
    </w:p>
    <w:p w:rsidR="008A635B" w:rsidRPr="008A635B" w:rsidRDefault="008A635B" w:rsidP="008A635B">
      <w:pPr>
        <w:widowControl/>
        <w:ind w:left="5760" w:firstLine="2880"/>
        <w:jc w:val="right"/>
      </w:pPr>
      <w:r w:rsidRPr="008A635B">
        <w:t>к муниципальной программе</w:t>
      </w:r>
    </w:p>
    <w:p w:rsidR="008A635B" w:rsidRPr="008A635B" w:rsidRDefault="008A635B" w:rsidP="008A635B">
      <w:pPr>
        <w:widowControl/>
        <w:suppressAutoHyphens/>
        <w:autoSpaceDE w:val="0"/>
        <w:ind w:right="-5"/>
        <w:jc w:val="right"/>
        <w:rPr>
          <w:bCs/>
          <w:lang w:eastAsia="ar-SA"/>
        </w:rPr>
      </w:pPr>
      <w:r w:rsidRPr="008A635B">
        <w:rPr>
          <w:bCs/>
          <w:lang w:eastAsia="ar-SA"/>
        </w:rPr>
        <w:t xml:space="preserve">«Формирование </w:t>
      </w:r>
      <w:proofErr w:type="gramStart"/>
      <w:r w:rsidRPr="008A635B">
        <w:rPr>
          <w:bCs/>
          <w:lang w:eastAsia="ar-SA"/>
        </w:rPr>
        <w:t>комфортной</w:t>
      </w:r>
      <w:proofErr w:type="gramEnd"/>
    </w:p>
    <w:p w:rsidR="008A635B" w:rsidRPr="008A635B" w:rsidRDefault="008A635B" w:rsidP="008A635B">
      <w:pPr>
        <w:widowControl/>
        <w:suppressAutoHyphens/>
        <w:autoSpaceDE w:val="0"/>
        <w:ind w:right="-5"/>
        <w:jc w:val="right"/>
        <w:rPr>
          <w:bCs/>
          <w:lang w:eastAsia="ar-SA"/>
        </w:rPr>
      </w:pPr>
      <w:r w:rsidRPr="008A635B">
        <w:rPr>
          <w:bCs/>
          <w:lang w:eastAsia="ar-SA"/>
        </w:rPr>
        <w:t>городской среды Русско-</w:t>
      </w:r>
      <w:proofErr w:type="spellStart"/>
      <w:r w:rsidRPr="008A635B">
        <w:rPr>
          <w:bCs/>
          <w:lang w:eastAsia="ar-SA"/>
        </w:rPr>
        <w:t>Камешкирского</w:t>
      </w:r>
      <w:proofErr w:type="spellEnd"/>
    </w:p>
    <w:p w:rsidR="008A635B" w:rsidRPr="008A635B" w:rsidRDefault="008A635B" w:rsidP="008A635B">
      <w:pPr>
        <w:widowControl/>
        <w:suppressAutoHyphens/>
        <w:autoSpaceDE w:val="0"/>
        <w:ind w:right="-5"/>
        <w:jc w:val="right"/>
        <w:rPr>
          <w:bCs/>
          <w:lang w:eastAsia="ar-SA"/>
        </w:rPr>
      </w:pPr>
      <w:r w:rsidRPr="008A635B">
        <w:rPr>
          <w:bCs/>
          <w:lang w:eastAsia="ar-SA"/>
        </w:rPr>
        <w:t xml:space="preserve">сельсовета </w:t>
      </w:r>
      <w:proofErr w:type="spellStart"/>
      <w:r w:rsidRPr="008A635B">
        <w:rPr>
          <w:bCs/>
          <w:lang w:eastAsia="ar-SA"/>
        </w:rPr>
        <w:t>Камешкирского</w:t>
      </w:r>
      <w:proofErr w:type="spellEnd"/>
      <w:r w:rsidRPr="008A635B">
        <w:rPr>
          <w:bCs/>
          <w:lang w:eastAsia="ar-SA"/>
        </w:rPr>
        <w:t xml:space="preserve"> района</w:t>
      </w:r>
    </w:p>
    <w:p w:rsidR="008A635B" w:rsidRPr="008A635B" w:rsidRDefault="008A635B" w:rsidP="008A635B">
      <w:pPr>
        <w:widowControl/>
        <w:suppressAutoHyphens/>
        <w:autoSpaceDE w:val="0"/>
        <w:ind w:right="-5"/>
        <w:jc w:val="right"/>
        <w:rPr>
          <w:lang w:eastAsia="ar-SA"/>
        </w:rPr>
      </w:pPr>
      <w:r w:rsidRPr="008A635B">
        <w:rPr>
          <w:bCs/>
          <w:lang w:eastAsia="ar-SA"/>
        </w:rPr>
        <w:t>Пензенской области на 2018 – 2027 годы»</w:t>
      </w:r>
    </w:p>
    <w:p w:rsidR="008A635B" w:rsidRPr="008A635B" w:rsidRDefault="008A635B" w:rsidP="008A635B">
      <w:pPr>
        <w:widowControl/>
        <w:jc w:val="center"/>
        <w:rPr>
          <w:b/>
        </w:rPr>
      </w:pPr>
      <w:r w:rsidRPr="008A635B">
        <w:rPr>
          <w:b/>
        </w:rPr>
        <w:t>Перечень общественных территорий планируемых к благоустройству в рамках муниципальной программы</w:t>
      </w:r>
    </w:p>
    <w:p w:rsidR="008A635B" w:rsidRPr="008A635B" w:rsidRDefault="008A635B" w:rsidP="008A635B">
      <w:pPr>
        <w:widowControl/>
        <w:jc w:val="center"/>
        <w:rPr>
          <w:b/>
        </w:rPr>
      </w:pPr>
    </w:p>
    <w:tbl>
      <w:tblPr>
        <w:tblW w:w="15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4"/>
        <w:gridCol w:w="3625"/>
        <w:gridCol w:w="2552"/>
        <w:gridCol w:w="8725"/>
      </w:tblGrid>
      <w:tr w:rsidR="008A635B" w:rsidRPr="008A635B" w:rsidTr="008A635B">
        <w:trPr>
          <w:trHeight w:val="517"/>
        </w:trPr>
        <w:tc>
          <w:tcPr>
            <w:tcW w:w="594" w:type="dxa"/>
            <w:vMerge w:val="restart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 xml:space="preserve">№ </w:t>
            </w:r>
            <w:proofErr w:type="gramStart"/>
            <w:r w:rsidRPr="008A635B">
              <w:t>п</w:t>
            </w:r>
            <w:proofErr w:type="gramEnd"/>
            <w:r w:rsidRPr="008A635B">
              <w:t>/п</w:t>
            </w:r>
          </w:p>
        </w:tc>
        <w:tc>
          <w:tcPr>
            <w:tcW w:w="3625" w:type="dxa"/>
            <w:vMerge w:val="restart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Наименование общественной территории</w:t>
            </w:r>
          </w:p>
        </w:tc>
        <w:tc>
          <w:tcPr>
            <w:tcW w:w="2552" w:type="dxa"/>
            <w:vMerge w:val="restart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Расположение общественной территории</w:t>
            </w:r>
          </w:p>
        </w:tc>
        <w:tc>
          <w:tcPr>
            <w:tcW w:w="8725" w:type="dxa"/>
            <w:vMerge w:val="restart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</w:pPr>
            <w:r w:rsidRPr="008A635B">
              <w:t>Перечень мероприятий</w:t>
            </w:r>
          </w:p>
        </w:tc>
      </w:tr>
      <w:tr w:rsidR="008A635B" w:rsidRPr="008A635B" w:rsidTr="008A635B">
        <w:trPr>
          <w:trHeight w:val="517"/>
        </w:trPr>
        <w:tc>
          <w:tcPr>
            <w:tcW w:w="594" w:type="dxa"/>
            <w:vMerge/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</w:pPr>
          </w:p>
        </w:tc>
        <w:tc>
          <w:tcPr>
            <w:tcW w:w="3625" w:type="dxa"/>
            <w:vMerge/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</w:pPr>
          </w:p>
        </w:tc>
        <w:tc>
          <w:tcPr>
            <w:tcW w:w="2552" w:type="dxa"/>
            <w:vMerge/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</w:pPr>
          </w:p>
        </w:tc>
        <w:tc>
          <w:tcPr>
            <w:tcW w:w="8725" w:type="dxa"/>
            <w:vMerge/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</w:pPr>
          </w:p>
        </w:tc>
      </w:tr>
      <w:tr w:rsidR="008A635B" w:rsidRPr="008A635B" w:rsidTr="008A635B">
        <w:tc>
          <w:tcPr>
            <w:tcW w:w="594" w:type="dxa"/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1</w:t>
            </w:r>
          </w:p>
        </w:tc>
        <w:tc>
          <w:tcPr>
            <w:tcW w:w="3625" w:type="dxa"/>
          </w:tcPr>
          <w:p w:rsidR="008A635B" w:rsidRPr="008A635B" w:rsidRDefault="008A635B" w:rsidP="008A635B">
            <w:pPr>
              <w:widowControl/>
              <w:spacing w:after="200" w:line="276" w:lineRule="auto"/>
              <w:rPr>
                <w:color w:val="000000"/>
              </w:rPr>
            </w:pPr>
            <w:r w:rsidRPr="008A635B">
              <w:rPr>
                <w:color w:val="000000"/>
              </w:rPr>
              <w:t>Центральная площадь с. Русский Камешкир,</w:t>
            </w:r>
          </w:p>
          <w:p w:rsidR="008A635B" w:rsidRPr="008A635B" w:rsidRDefault="008A635B" w:rsidP="008A635B">
            <w:pPr>
              <w:widowControl/>
              <w:spacing w:after="200" w:line="276" w:lineRule="auto"/>
              <w:rPr>
                <w:color w:val="000000"/>
              </w:rPr>
            </w:pPr>
          </w:p>
        </w:tc>
        <w:tc>
          <w:tcPr>
            <w:tcW w:w="2552" w:type="dxa"/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rPr>
                <w:color w:val="000000"/>
              </w:rPr>
              <w:t>с. Русский Камешкир, ул. Радищева 3 «В»</w:t>
            </w:r>
          </w:p>
        </w:tc>
        <w:tc>
          <w:tcPr>
            <w:tcW w:w="8725" w:type="dxa"/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 xml:space="preserve">Подготовка </w:t>
            </w:r>
            <w:proofErr w:type="spellStart"/>
            <w:r w:rsidRPr="008A635B">
              <w:t>проектно</w:t>
            </w:r>
            <w:proofErr w:type="spellEnd"/>
            <w:r w:rsidRPr="008A635B">
              <w:t xml:space="preserve"> -  сметной документации, асфальтирование территории, замена бордюрного камня по периметру, ремонт ступеней, ремонт сточных канав вдоль площади,  ремонт трибуны, установка не стационарных клумб, озеленение, замена фонарей.</w:t>
            </w:r>
          </w:p>
        </w:tc>
      </w:tr>
      <w:tr w:rsidR="008A635B" w:rsidRPr="008A635B" w:rsidTr="008A635B">
        <w:trPr>
          <w:trHeight w:val="1477"/>
        </w:trPr>
        <w:tc>
          <w:tcPr>
            <w:tcW w:w="594" w:type="dxa"/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2</w:t>
            </w:r>
          </w:p>
        </w:tc>
        <w:tc>
          <w:tcPr>
            <w:tcW w:w="3625" w:type="dxa"/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Сквер и Пешеходная зона</w:t>
            </w:r>
          </w:p>
          <w:p w:rsidR="008A635B" w:rsidRPr="008A635B" w:rsidRDefault="008A635B" w:rsidP="008A635B">
            <w:pPr>
              <w:widowControl/>
              <w:spacing w:after="200" w:line="276" w:lineRule="auto"/>
              <w:rPr>
                <w:color w:val="000000"/>
              </w:rPr>
            </w:pPr>
            <w:r w:rsidRPr="008A635B">
              <w:rPr>
                <w:color w:val="000000"/>
              </w:rPr>
              <w:t>По ул. Радищева с. Русский Камешкир</w:t>
            </w:r>
          </w:p>
        </w:tc>
        <w:tc>
          <w:tcPr>
            <w:tcW w:w="2552" w:type="dxa"/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Сквер</w:t>
            </w:r>
            <w:r w:rsidRPr="008A635B">
              <w:rPr>
                <w:color w:val="000000"/>
              </w:rPr>
              <w:t xml:space="preserve"> – с. Русский Камешкир</w:t>
            </w:r>
            <w:r w:rsidRPr="008A635B">
              <w:t xml:space="preserve"> ул. Радищева, 3 «Г»</w:t>
            </w:r>
          </w:p>
          <w:p w:rsidR="008A635B" w:rsidRPr="008A635B" w:rsidRDefault="008A635B" w:rsidP="008A635B">
            <w:pPr>
              <w:widowControl/>
              <w:spacing w:after="200" w:line="276" w:lineRule="auto"/>
              <w:rPr>
                <w:b/>
              </w:rPr>
            </w:pPr>
          </w:p>
        </w:tc>
        <w:tc>
          <w:tcPr>
            <w:tcW w:w="8725" w:type="dxa"/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proofErr w:type="gramStart"/>
            <w:r w:rsidRPr="008A635B">
              <w:t xml:space="preserve">Подготовка </w:t>
            </w:r>
            <w:proofErr w:type="spellStart"/>
            <w:r w:rsidRPr="008A635B">
              <w:t>проектно</w:t>
            </w:r>
            <w:proofErr w:type="spellEnd"/>
            <w:r w:rsidRPr="008A635B">
              <w:t xml:space="preserve"> -  сметной документации, асфальтирование территории, установка бордюрного камня, установка скамеек, урн для мусора, замена фонарей, реконструкция фонтана, установка малых архитектурных форм, ремонт ступеней, озеленение, вырубка  старых деревьев.</w:t>
            </w:r>
            <w:proofErr w:type="gramEnd"/>
          </w:p>
        </w:tc>
      </w:tr>
      <w:tr w:rsidR="008A635B" w:rsidRPr="008A635B" w:rsidTr="008A635B">
        <w:tc>
          <w:tcPr>
            <w:tcW w:w="594" w:type="dxa"/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3</w:t>
            </w:r>
          </w:p>
        </w:tc>
        <w:tc>
          <w:tcPr>
            <w:tcW w:w="3625" w:type="dxa"/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Сквер и Пешеходная зона</w:t>
            </w:r>
          </w:p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rPr>
                <w:color w:val="000000"/>
              </w:rPr>
              <w:t>По ул. Радищева с. Русский Камешкир</w:t>
            </w:r>
          </w:p>
        </w:tc>
        <w:tc>
          <w:tcPr>
            <w:tcW w:w="2552" w:type="dxa"/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rPr>
                <w:color w:val="000000"/>
              </w:rPr>
              <w:t>с. Русский Камешкир</w:t>
            </w:r>
            <w:r w:rsidRPr="008A635B">
              <w:t xml:space="preserve"> ул. Радищева, 9 «А»:</w:t>
            </w:r>
          </w:p>
        </w:tc>
        <w:tc>
          <w:tcPr>
            <w:tcW w:w="8725" w:type="dxa"/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proofErr w:type="gramStart"/>
            <w:r w:rsidRPr="008A635B">
              <w:t xml:space="preserve">Подготовка </w:t>
            </w:r>
            <w:proofErr w:type="spellStart"/>
            <w:r w:rsidRPr="008A635B">
              <w:t>проектно</w:t>
            </w:r>
            <w:proofErr w:type="spellEnd"/>
            <w:r w:rsidRPr="008A635B">
              <w:t xml:space="preserve"> -  сметной документации, асфальтирование территории, установка бордюрного камня, вырубка  старых деревьев,  установка фонарей, ремонт ступеней, установка скамеек, урн, озеленение, оформление клумб.</w:t>
            </w:r>
            <w:proofErr w:type="gramEnd"/>
          </w:p>
        </w:tc>
      </w:tr>
      <w:tr w:rsidR="008A635B" w:rsidRPr="008A635B" w:rsidTr="008A635B">
        <w:tc>
          <w:tcPr>
            <w:tcW w:w="594" w:type="dxa"/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lastRenderedPageBreak/>
              <w:t>4</w:t>
            </w:r>
          </w:p>
        </w:tc>
        <w:tc>
          <w:tcPr>
            <w:tcW w:w="3625" w:type="dxa"/>
          </w:tcPr>
          <w:p w:rsidR="008A635B" w:rsidRPr="008A635B" w:rsidRDefault="008A635B" w:rsidP="008A635B">
            <w:pPr>
              <w:autoSpaceDE w:val="0"/>
              <w:autoSpaceDN w:val="0"/>
            </w:pPr>
            <w:r w:rsidRPr="008A635B">
              <w:t>Тротуар</w:t>
            </w:r>
          </w:p>
          <w:p w:rsidR="008A635B" w:rsidRPr="008A635B" w:rsidRDefault="008A635B" w:rsidP="008A635B">
            <w:pPr>
              <w:autoSpaceDE w:val="0"/>
              <w:autoSpaceDN w:val="0"/>
            </w:pPr>
          </w:p>
        </w:tc>
        <w:tc>
          <w:tcPr>
            <w:tcW w:w="2552" w:type="dxa"/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rPr>
                <w:color w:val="000000"/>
              </w:rPr>
              <w:t>с. Русский Камешкир</w:t>
            </w:r>
            <w:r w:rsidRPr="008A635B">
              <w:t xml:space="preserve"> ул. Гагарина</w:t>
            </w:r>
          </w:p>
        </w:tc>
        <w:tc>
          <w:tcPr>
            <w:tcW w:w="8725" w:type="dxa"/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 xml:space="preserve">Подготовка </w:t>
            </w:r>
            <w:proofErr w:type="spellStart"/>
            <w:r w:rsidRPr="008A635B">
              <w:t>проектно</w:t>
            </w:r>
            <w:proofErr w:type="spellEnd"/>
            <w:r w:rsidRPr="008A635B">
              <w:t xml:space="preserve"> -  сметной документации, асфальтирование, установка бордюрного камня, ремонт ступеней, озеленение, вырубка  старых деревьев.</w:t>
            </w:r>
          </w:p>
        </w:tc>
      </w:tr>
      <w:tr w:rsidR="008A635B" w:rsidRPr="008A635B" w:rsidTr="008A635B">
        <w:tc>
          <w:tcPr>
            <w:tcW w:w="594" w:type="dxa"/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5</w:t>
            </w:r>
          </w:p>
        </w:tc>
        <w:tc>
          <w:tcPr>
            <w:tcW w:w="3625" w:type="dxa"/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Тротуар</w:t>
            </w:r>
          </w:p>
        </w:tc>
        <w:tc>
          <w:tcPr>
            <w:tcW w:w="2552" w:type="dxa"/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rPr>
                <w:color w:val="000000"/>
              </w:rPr>
              <w:t>с. Русский Камешкир</w:t>
            </w:r>
            <w:r w:rsidRPr="008A635B">
              <w:t xml:space="preserve"> ул. </w:t>
            </w:r>
            <w:proofErr w:type="gramStart"/>
            <w:r w:rsidRPr="008A635B">
              <w:t>Автодорожная</w:t>
            </w:r>
            <w:proofErr w:type="gramEnd"/>
          </w:p>
        </w:tc>
        <w:tc>
          <w:tcPr>
            <w:tcW w:w="8725" w:type="dxa"/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 xml:space="preserve">Подготовка </w:t>
            </w:r>
            <w:proofErr w:type="spellStart"/>
            <w:r w:rsidRPr="008A635B">
              <w:t>проектно</w:t>
            </w:r>
            <w:proofErr w:type="spellEnd"/>
            <w:r w:rsidRPr="008A635B">
              <w:t xml:space="preserve"> -  сметной документации, асфальтирование, установка бордюрного камня,   озеленение, установка фонарей.</w:t>
            </w:r>
          </w:p>
        </w:tc>
      </w:tr>
      <w:tr w:rsidR="008A635B" w:rsidRPr="008A635B" w:rsidTr="008A635B">
        <w:tc>
          <w:tcPr>
            <w:tcW w:w="594" w:type="dxa"/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6</w:t>
            </w:r>
          </w:p>
        </w:tc>
        <w:tc>
          <w:tcPr>
            <w:tcW w:w="3625" w:type="dxa"/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Стадион</w:t>
            </w:r>
          </w:p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 xml:space="preserve">По ул. Гагарина с. Русский Камешкир </w:t>
            </w:r>
          </w:p>
        </w:tc>
        <w:tc>
          <w:tcPr>
            <w:tcW w:w="2552" w:type="dxa"/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rPr>
                <w:color w:val="000000"/>
              </w:rPr>
              <w:t>с. Русский Камешкир</w:t>
            </w:r>
            <w:r w:rsidRPr="008A635B">
              <w:t xml:space="preserve"> ул. Гагарина</w:t>
            </w:r>
          </w:p>
        </w:tc>
        <w:tc>
          <w:tcPr>
            <w:tcW w:w="8725" w:type="dxa"/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proofErr w:type="gramStart"/>
            <w:r w:rsidRPr="008A635B">
              <w:t xml:space="preserve">Подготовка </w:t>
            </w:r>
            <w:proofErr w:type="spellStart"/>
            <w:r w:rsidRPr="008A635B">
              <w:t>проектно</w:t>
            </w:r>
            <w:proofErr w:type="spellEnd"/>
            <w:r w:rsidRPr="008A635B">
              <w:t xml:space="preserve"> -  сметной документации, ремонт входной группы, сцены, трибун, установка скамеек, озеленение, вырубка  старых деревьев.</w:t>
            </w:r>
            <w:proofErr w:type="gramEnd"/>
          </w:p>
        </w:tc>
      </w:tr>
      <w:tr w:rsidR="008A635B" w:rsidRPr="008A635B" w:rsidTr="008A635B">
        <w:tc>
          <w:tcPr>
            <w:tcW w:w="594" w:type="dxa"/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7</w:t>
            </w:r>
          </w:p>
        </w:tc>
        <w:tc>
          <w:tcPr>
            <w:tcW w:w="3625" w:type="dxa"/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 xml:space="preserve">Зона отдыха по ул. Кирова </w:t>
            </w:r>
            <w:proofErr w:type="gramStart"/>
            <w:r w:rsidRPr="008A635B">
              <w:t>в</w:t>
            </w:r>
            <w:proofErr w:type="gramEnd"/>
            <w:r w:rsidRPr="008A635B">
              <w:t xml:space="preserve"> </w:t>
            </w:r>
            <w:proofErr w:type="gramStart"/>
            <w:r w:rsidRPr="008A635B">
              <w:t>с</w:t>
            </w:r>
            <w:proofErr w:type="gramEnd"/>
            <w:r w:rsidRPr="008A635B">
              <w:t xml:space="preserve">. Русский Камешкир </w:t>
            </w:r>
            <w:proofErr w:type="spellStart"/>
            <w:r w:rsidRPr="008A635B">
              <w:t>Камешкирского</w:t>
            </w:r>
            <w:proofErr w:type="spellEnd"/>
            <w:r w:rsidRPr="008A635B">
              <w:t xml:space="preserve"> района Пензенской области</w:t>
            </w:r>
          </w:p>
        </w:tc>
        <w:tc>
          <w:tcPr>
            <w:tcW w:w="2552" w:type="dxa"/>
          </w:tcPr>
          <w:p w:rsidR="008A635B" w:rsidRPr="008A635B" w:rsidRDefault="008A635B" w:rsidP="008A635B">
            <w:pPr>
              <w:widowControl/>
              <w:spacing w:after="200" w:line="276" w:lineRule="auto"/>
              <w:rPr>
                <w:color w:val="000000"/>
              </w:rPr>
            </w:pPr>
            <w:r w:rsidRPr="008A635B">
              <w:rPr>
                <w:color w:val="000000"/>
              </w:rPr>
              <w:t>с. Русский Камешкир</w:t>
            </w:r>
          </w:p>
          <w:p w:rsidR="008A635B" w:rsidRPr="008A635B" w:rsidRDefault="008A635B" w:rsidP="008A635B">
            <w:pPr>
              <w:widowControl/>
              <w:spacing w:after="200" w:line="276" w:lineRule="auto"/>
              <w:rPr>
                <w:color w:val="000000"/>
              </w:rPr>
            </w:pPr>
            <w:r w:rsidRPr="008A635B">
              <w:rPr>
                <w:color w:val="000000"/>
              </w:rPr>
              <w:t>ул. Кирова</w:t>
            </w:r>
          </w:p>
        </w:tc>
        <w:tc>
          <w:tcPr>
            <w:tcW w:w="8725" w:type="dxa"/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proofErr w:type="gramStart"/>
            <w:r w:rsidRPr="008A635B">
              <w:t xml:space="preserve">Подготовка </w:t>
            </w:r>
            <w:proofErr w:type="spellStart"/>
            <w:r w:rsidRPr="008A635B">
              <w:t>проектно</w:t>
            </w:r>
            <w:proofErr w:type="spellEnd"/>
            <w:r w:rsidRPr="008A635B">
              <w:t xml:space="preserve"> -  сметной документации, установка </w:t>
            </w:r>
            <w:proofErr w:type="spellStart"/>
            <w:r w:rsidRPr="008A635B">
              <w:t>ливнёвок</w:t>
            </w:r>
            <w:proofErr w:type="spellEnd"/>
            <w:r w:rsidRPr="008A635B">
              <w:t xml:space="preserve">, установка ограждений, установка входной зоны, установка скамеек, покрытие зоны из брусчатки, плитки, установка скамьи, установка беседки, устройство наружного освещения, установка видеонаблюдения, озеленение входной </w:t>
            </w:r>
            <w:proofErr w:type="spellStart"/>
            <w:r w:rsidRPr="008A635B">
              <w:t>предпарковой</w:t>
            </w:r>
            <w:proofErr w:type="spellEnd"/>
            <w:r w:rsidRPr="008A635B">
              <w:t xml:space="preserve"> зоны, установка урн</w:t>
            </w:r>
            <w:proofErr w:type="gramEnd"/>
          </w:p>
        </w:tc>
      </w:tr>
      <w:tr w:rsidR="008A635B" w:rsidRPr="008A635B" w:rsidTr="008A635B">
        <w:tc>
          <w:tcPr>
            <w:tcW w:w="594" w:type="dxa"/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8</w:t>
            </w:r>
          </w:p>
        </w:tc>
        <w:tc>
          <w:tcPr>
            <w:tcW w:w="3625" w:type="dxa"/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 xml:space="preserve">Благоустройство открытой спортивной площадки и пешеходной зоны по ул. Кирова с. Русский Камешкир </w:t>
            </w:r>
            <w:proofErr w:type="spellStart"/>
            <w:r w:rsidRPr="008A635B">
              <w:t>Камешкирского</w:t>
            </w:r>
            <w:proofErr w:type="spellEnd"/>
            <w:r w:rsidRPr="008A635B">
              <w:t xml:space="preserve"> района Пензенской области</w:t>
            </w:r>
          </w:p>
        </w:tc>
        <w:tc>
          <w:tcPr>
            <w:tcW w:w="2552" w:type="dxa"/>
          </w:tcPr>
          <w:p w:rsidR="008A635B" w:rsidRPr="008A635B" w:rsidRDefault="008A635B" w:rsidP="008A635B">
            <w:pPr>
              <w:widowControl/>
              <w:spacing w:after="200" w:line="276" w:lineRule="auto"/>
              <w:rPr>
                <w:color w:val="000000"/>
              </w:rPr>
            </w:pPr>
            <w:r w:rsidRPr="008A635B">
              <w:rPr>
                <w:color w:val="000000"/>
              </w:rPr>
              <w:t>С. Русский Камешкир ул. Кирова</w:t>
            </w:r>
          </w:p>
        </w:tc>
        <w:tc>
          <w:tcPr>
            <w:tcW w:w="8725" w:type="dxa"/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 xml:space="preserve">Подготовка </w:t>
            </w:r>
            <w:proofErr w:type="spellStart"/>
            <w:r w:rsidRPr="008A635B">
              <w:t>проектно</w:t>
            </w:r>
            <w:proofErr w:type="spellEnd"/>
            <w:r w:rsidRPr="008A635B">
              <w:t xml:space="preserve"> -  сметной документации, ремонт  ограждений, установка скамеек, покрытие зоны асфальтобетонной смесью, установка скамьи, устройство наружного освещения,  озеленение, установка урн</w:t>
            </w:r>
          </w:p>
        </w:tc>
      </w:tr>
      <w:tr w:rsidR="008A635B" w:rsidRPr="008A635B" w:rsidTr="008A635B">
        <w:tc>
          <w:tcPr>
            <w:tcW w:w="594" w:type="dxa"/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9</w:t>
            </w:r>
          </w:p>
        </w:tc>
        <w:tc>
          <w:tcPr>
            <w:tcW w:w="3625" w:type="dxa"/>
            <w:vAlign w:val="center"/>
          </w:tcPr>
          <w:p w:rsidR="008A635B" w:rsidRPr="008A635B" w:rsidRDefault="008A635B" w:rsidP="008A635B">
            <w:pPr>
              <w:widowControl/>
              <w:spacing w:after="200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 xml:space="preserve">«Благоустройство(капитальный ремонт) общественно территории и детской площадки по </w:t>
            </w:r>
            <w:proofErr w:type="spellStart"/>
            <w:r w:rsidRPr="008A635B">
              <w:rPr>
                <w:color w:val="000000"/>
              </w:rPr>
              <w:t>ул</w:t>
            </w:r>
            <w:proofErr w:type="gramStart"/>
            <w:r w:rsidRPr="008A635B">
              <w:rPr>
                <w:color w:val="000000"/>
              </w:rPr>
              <w:t>.Р</w:t>
            </w:r>
            <w:proofErr w:type="gramEnd"/>
            <w:r w:rsidRPr="008A635B">
              <w:rPr>
                <w:color w:val="000000"/>
              </w:rPr>
              <w:t>адищева</w:t>
            </w:r>
            <w:proofErr w:type="spellEnd"/>
            <w:r w:rsidRPr="008A635B">
              <w:rPr>
                <w:color w:val="000000"/>
              </w:rPr>
              <w:t xml:space="preserve"> с. Русский Камешкир </w:t>
            </w:r>
            <w:proofErr w:type="spellStart"/>
            <w:r w:rsidRPr="008A635B">
              <w:rPr>
                <w:color w:val="000000"/>
              </w:rPr>
              <w:t>Камешкирского</w:t>
            </w:r>
            <w:proofErr w:type="spellEnd"/>
            <w:r w:rsidRPr="008A635B">
              <w:rPr>
                <w:color w:val="000000"/>
              </w:rPr>
              <w:t xml:space="preserve"> района Пензенской области»</w:t>
            </w:r>
          </w:p>
        </w:tc>
        <w:tc>
          <w:tcPr>
            <w:tcW w:w="2552" w:type="dxa"/>
          </w:tcPr>
          <w:p w:rsidR="008A635B" w:rsidRPr="008A635B" w:rsidRDefault="008A635B" w:rsidP="008A635B">
            <w:pPr>
              <w:widowControl/>
              <w:spacing w:after="200" w:line="276" w:lineRule="auto"/>
              <w:rPr>
                <w:color w:val="000000"/>
              </w:rPr>
            </w:pPr>
            <w:r w:rsidRPr="008A635B">
              <w:rPr>
                <w:color w:val="000000"/>
              </w:rPr>
              <w:t>с. Русский Камешкир</w:t>
            </w:r>
            <w:r w:rsidRPr="008A635B">
              <w:t xml:space="preserve"> ул. Радищева</w:t>
            </w:r>
          </w:p>
        </w:tc>
        <w:tc>
          <w:tcPr>
            <w:tcW w:w="8725" w:type="dxa"/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 xml:space="preserve">Подготовка </w:t>
            </w:r>
            <w:proofErr w:type="spellStart"/>
            <w:r w:rsidRPr="008A635B">
              <w:t>проектно</w:t>
            </w:r>
            <w:proofErr w:type="spellEnd"/>
            <w:r w:rsidRPr="008A635B">
              <w:t xml:space="preserve"> -  сметной документации, устройство резинового покрытия площадки, установка и замена бордюра, установка качелей, декоративных элементов, обустройство схода на площадку, </w:t>
            </w:r>
          </w:p>
        </w:tc>
      </w:tr>
      <w:tr w:rsidR="008A635B" w:rsidRPr="008A635B" w:rsidTr="008A635B">
        <w:tc>
          <w:tcPr>
            <w:tcW w:w="594" w:type="dxa"/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10</w:t>
            </w:r>
          </w:p>
        </w:tc>
        <w:tc>
          <w:tcPr>
            <w:tcW w:w="3625" w:type="dxa"/>
            <w:vAlign w:val="center"/>
          </w:tcPr>
          <w:p w:rsidR="008A635B" w:rsidRPr="008A635B" w:rsidRDefault="008A635B" w:rsidP="008A635B">
            <w:pPr>
              <w:widowControl/>
              <w:spacing w:after="200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 xml:space="preserve"> «Благоустройство (капитальный ремонт) территории по </w:t>
            </w:r>
            <w:proofErr w:type="spellStart"/>
            <w:r w:rsidRPr="008A635B">
              <w:rPr>
                <w:color w:val="000000"/>
              </w:rPr>
              <w:t>ул</w:t>
            </w:r>
            <w:proofErr w:type="gramStart"/>
            <w:r w:rsidRPr="008A635B">
              <w:rPr>
                <w:color w:val="000000"/>
              </w:rPr>
              <w:t>.Г</w:t>
            </w:r>
            <w:proofErr w:type="gramEnd"/>
            <w:r w:rsidRPr="008A635B">
              <w:rPr>
                <w:color w:val="000000"/>
              </w:rPr>
              <w:t>агарина</w:t>
            </w:r>
            <w:proofErr w:type="spellEnd"/>
            <w:r w:rsidRPr="008A635B">
              <w:rPr>
                <w:color w:val="000000"/>
              </w:rPr>
              <w:t xml:space="preserve"> в </w:t>
            </w:r>
            <w:proofErr w:type="spellStart"/>
            <w:r w:rsidRPr="008A635B">
              <w:rPr>
                <w:color w:val="000000"/>
              </w:rPr>
              <w:t>с.Русский</w:t>
            </w:r>
            <w:proofErr w:type="spellEnd"/>
            <w:r w:rsidRPr="008A635B">
              <w:rPr>
                <w:color w:val="000000"/>
              </w:rPr>
              <w:t xml:space="preserve"> Камешкир </w:t>
            </w:r>
            <w:proofErr w:type="spellStart"/>
            <w:r w:rsidRPr="008A635B">
              <w:rPr>
                <w:color w:val="000000"/>
              </w:rPr>
              <w:t>Камешкирского</w:t>
            </w:r>
            <w:proofErr w:type="spellEnd"/>
            <w:r w:rsidRPr="008A635B">
              <w:rPr>
                <w:color w:val="000000"/>
              </w:rPr>
              <w:t xml:space="preserve"> района Пензенской области»</w:t>
            </w:r>
          </w:p>
        </w:tc>
        <w:tc>
          <w:tcPr>
            <w:tcW w:w="2552" w:type="dxa"/>
          </w:tcPr>
          <w:p w:rsidR="008A635B" w:rsidRPr="008A635B" w:rsidRDefault="008A635B" w:rsidP="008A635B">
            <w:pPr>
              <w:widowControl/>
              <w:spacing w:after="200" w:line="276" w:lineRule="auto"/>
              <w:rPr>
                <w:color w:val="000000"/>
              </w:rPr>
            </w:pPr>
            <w:r w:rsidRPr="008A635B">
              <w:rPr>
                <w:color w:val="000000"/>
              </w:rPr>
              <w:t>с. Русский Камешкир</w:t>
            </w:r>
            <w:r w:rsidRPr="008A635B">
              <w:t xml:space="preserve"> ул. Гагарина</w:t>
            </w:r>
          </w:p>
        </w:tc>
        <w:tc>
          <w:tcPr>
            <w:tcW w:w="8725" w:type="dxa"/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 xml:space="preserve">Подготовка </w:t>
            </w:r>
            <w:proofErr w:type="spellStart"/>
            <w:r w:rsidRPr="008A635B">
              <w:t>проектно</w:t>
            </w:r>
            <w:proofErr w:type="spellEnd"/>
            <w:r w:rsidRPr="008A635B">
              <w:t xml:space="preserve"> -  сметной документации, покрытие зоны асфальтобетонной смесью, установка бордюра</w:t>
            </w:r>
          </w:p>
        </w:tc>
      </w:tr>
      <w:tr w:rsidR="008A635B" w:rsidRPr="008A635B" w:rsidTr="008A635B">
        <w:tc>
          <w:tcPr>
            <w:tcW w:w="594" w:type="dxa"/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>11</w:t>
            </w:r>
          </w:p>
        </w:tc>
        <w:tc>
          <w:tcPr>
            <w:tcW w:w="3625" w:type="dxa"/>
            <w:vAlign w:val="center"/>
          </w:tcPr>
          <w:p w:rsidR="008A635B" w:rsidRPr="008A635B" w:rsidRDefault="008A635B" w:rsidP="008A635B">
            <w:pPr>
              <w:widowControl/>
              <w:spacing w:after="200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 xml:space="preserve">«Благоустройство общественной территории в районе улиц Кирова-Радищева </w:t>
            </w:r>
            <w:proofErr w:type="spellStart"/>
            <w:r w:rsidRPr="008A635B">
              <w:rPr>
                <w:color w:val="000000"/>
              </w:rPr>
              <w:t>с</w:t>
            </w:r>
            <w:proofErr w:type="gramStart"/>
            <w:r w:rsidRPr="008A635B">
              <w:rPr>
                <w:color w:val="000000"/>
              </w:rPr>
              <w:t>.Р</w:t>
            </w:r>
            <w:proofErr w:type="gramEnd"/>
            <w:r w:rsidRPr="008A635B">
              <w:rPr>
                <w:color w:val="000000"/>
              </w:rPr>
              <w:t>усский</w:t>
            </w:r>
            <w:proofErr w:type="spellEnd"/>
            <w:r w:rsidRPr="008A635B">
              <w:rPr>
                <w:color w:val="000000"/>
              </w:rPr>
              <w:t xml:space="preserve"> Камешкир </w:t>
            </w:r>
            <w:proofErr w:type="spellStart"/>
            <w:r w:rsidRPr="008A635B">
              <w:rPr>
                <w:color w:val="000000"/>
              </w:rPr>
              <w:t>Камешкирского</w:t>
            </w:r>
            <w:proofErr w:type="spellEnd"/>
            <w:r w:rsidRPr="008A635B">
              <w:rPr>
                <w:color w:val="000000"/>
              </w:rPr>
              <w:t xml:space="preserve"> района Пензенской области»</w:t>
            </w:r>
          </w:p>
        </w:tc>
        <w:tc>
          <w:tcPr>
            <w:tcW w:w="2552" w:type="dxa"/>
          </w:tcPr>
          <w:p w:rsidR="008A635B" w:rsidRPr="008A635B" w:rsidRDefault="008A635B" w:rsidP="008A635B">
            <w:pPr>
              <w:widowControl/>
              <w:spacing w:after="200" w:line="276" w:lineRule="auto"/>
              <w:rPr>
                <w:color w:val="000000"/>
              </w:rPr>
            </w:pPr>
            <w:r w:rsidRPr="008A635B">
              <w:rPr>
                <w:color w:val="000000"/>
              </w:rPr>
              <w:t>С. Русский Камешкир</w:t>
            </w:r>
          </w:p>
          <w:p w:rsidR="008A635B" w:rsidRPr="008A635B" w:rsidRDefault="008A635B" w:rsidP="008A635B">
            <w:pPr>
              <w:widowControl/>
              <w:spacing w:after="200" w:line="276" w:lineRule="auto"/>
              <w:rPr>
                <w:color w:val="000000"/>
              </w:rPr>
            </w:pPr>
            <w:proofErr w:type="spellStart"/>
            <w:r w:rsidRPr="008A635B">
              <w:rPr>
                <w:color w:val="000000"/>
              </w:rPr>
              <w:t>Ул</w:t>
            </w:r>
            <w:proofErr w:type="gramStart"/>
            <w:r w:rsidRPr="008A635B">
              <w:rPr>
                <w:color w:val="000000"/>
              </w:rPr>
              <w:t>.К</w:t>
            </w:r>
            <w:proofErr w:type="gramEnd"/>
            <w:r w:rsidRPr="008A635B">
              <w:rPr>
                <w:color w:val="000000"/>
              </w:rPr>
              <w:t>ирова</w:t>
            </w:r>
            <w:proofErr w:type="spellEnd"/>
            <w:r w:rsidRPr="008A635B">
              <w:rPr>
                <w:color w:val="000000"/>
              </w:rPr>
              <w:t xml:space="preserve"> -ул. Радищева</w:t>
            </w:r>
          </w:p>
        </w:tc>
        <w:tc>
          <w:tcPr>
            <w:tcW w:w="8725" w:type="dxa"/>
          </w:tcPr>
          <w:p w:rsidR="008A635B" w:rsidRPr="008A635B" w:rsidRDefault="008A635B" w:rsidP="008A635B">
            <w:pPr>
              <w:widowControl/>
              <w:spacing w:after="200" w:line="276" w:lineRule="auto"/>
            </w:pPr>
            <w:r w:rsidRPr="008A635B">
              <w:t xml:space="preserve">Подготовка </w:t>
            </w:r>
            <w:proofErr w:type="spellStart"/>
            <w:r w:rsidRPr="008A635B">
              <w:t>проектно</w:t>
            </w:r>
            <w:proofErr w:type="spellEnd"/>
            <w:r w:rsidRPr="008A635B">
              <w:t xml:space="preserve"> - сметной документации, ремонт  ограждений, установка, покрытие зоны асфальтобетонной смесью, устройство наружного освещения,  озеленение, установка светового фонтана, установка бордюра, ремонт </w:t>
            </w:r>
            <w:proofErr w:type="spellStart"/>
            <w:r w:rsidRPr="008A635B">
              <w:t>ливневки</w:t>
            </w:r>
            <w:proofErr w:type="spellEnd"/>
            <w:r w:rsidRPr="008A635B">
              <w:t>.</w:t>
            </w:r>
          </w:p>
        </w:tc>
      </w:tr>
    </w:tbl>
    <w:p w:rsidR="008A635B" w:rsidRPr="008A635B" w:rsidRDefault="008A635B" w:rsidP="008A635B">
      <w:pPr>
        <w:widowControl/>
        <w:tabs>
          <w:tab w:val="left" w:pos="7230"/>
        </w:tabs>
        <w:spacing w:line="276" w:lineRule="auto"/>
        <w:jc w:val="right"/>
        <w:sectPr w:rsidR="008A635B" w:rsidRPr="008A635B" w:rsidSect="008A635B">
          <w:pgSz w:w="16838" w:h="11906" w:orient="landscape"/>
          <w:pgMar w:top="540" w:right="1134" w:bottom="719" w:left="1134" w:header="709" w:footer="709" w:gutter="0"/>
          <w:cols w:space="708"/>
          <w:docGrid w:linePitch="360"/>
        </w:sectPr>
      </w:pPr>
    </w:p>
    <w:p w:rsidR="008A635B" w:rsidRPr="008A635B" w:rsidRDefault="008A635B" w:rsidP="008A635B">
      <w:pPr>
        <w:widowControl/>
        <w:tabs>
          <w:tab w:val="left" w:pos="7230"/>
        </w:tabs>
        <w:spacing w:line="276" w:lineRule="auto"/>
        <w:jc w:val="right"/>
      </w:pPr>
      <w:r w:rsidRPr="008A635B">
        <w:lastRenderedPageBreak/>
        <w:t xml:space="preserve">Приложение </w:t>
      </w:r>
      <w:r w:rsidRPr="008A635B">
        <w:rPr>
          <w:b/>
          <w:lang w:val="en-US"/>
        </w:rPr>
        <w:t>N</w:t>
      </w:r>
      <w:r w:rsidRPr="008A635B">
        <w:rPr>
          <w:b/>
        </w:rPr>
        <w:t>8</w:t>
      </w:r>
    </w:p>
    <w:p w:rsidR="008A635B" w:rsidRPr="008A635B" w:rsidRDefault="008A635B" w:rsidP="008A635B">
      <w:pPr>
        <w:widowControl/>
        <w:tabs>
          <w:tab w:val="left" w:pos="7230"/>
        </w:tabs>
        <w:spacing w:line="276" w:lineRule="auto"/>
        <w:jc w:val="right"/>
      </w:pPr>
      <w:r w:rsidRPr="008A635B">
        <w:t>к муниципальной программе</w:t>
      </w:r>
    </w:p>
    <w:p w:rsidR="008A635B" w:rsidRPr="008A635B" w:rsidRDefault="008A635B" w:rsidP="008A635B">
      <w:pPr>
        <w:widowControl/>
        <w:tabs>
          <w:tab w:val="left" w:pos="7230"/>
        </w:tabs>
        <w:spacing w:line="276" w:lineRule="auto"/>
        <w:jc w:val="right"/>
      </w:pPr>
      <w:r w:rsidRPr="008A635B">
        <w:t>«Формирование   комфортной  городской среды</w:t>
      </w:r>
    </w:p>
    <w:p w:rsidR="008A635B" w:rsidRPr="008A635B" w:rsidRDefault="008A635B" w:rsidP="008A635B">
      <w:pPr>
        <w:widowControl/>
        <w:tabs>
          <w:tab w:val="left" w:pos="7230"/>
        </w:tabs>
        <w:spacing w:line="276" w:lineRule="auto"/>
        <w:jc w:val="right"/>
      </w:pPr>
      <w:r w:rsidRPr="008A635B">
        <w:t>на территории Русско-</w:t>
      </w:r>
      <w:proofErr w:type="spellStart"/>
      <w:r w:rsidRPr="008A635B">
        <w:t>Камешкирского</w:t>
      </w:r>
      <w:proofErr w:type="spellEnd"/>
    </w:p>
    <w:p w:rsidR="008A635B" w:rsidRPr="008A635B" w:rsidRDefault="008A635B" w:rsidP="008A635B">
      <w:pPr>
        <w:widowControl/>
        <w:tabs>
          <w:tab w:val="left" w:pos="7230"/>
        </w:tabs>
        <w:spacing w:line="276" w:lineRule="auto"/>
        <w:jc w:val="right"/>
      </w:pPr>
      <w:r w:rsidRPr="008A635B">
        <w:t xml:space="preserve">сельсовета </w:t>
      </w:r>
      <w:proofErr w:type="spellStart"/>
      <w:r w:rsidRPr="008A635B">
        <w:t>Камешкирского</w:t>
      </w:r>
      <w:proofErr w:type="spellEnd"/>
      <w:r w:rsidRPr="008A635B">
        <w:t xml:space="preserve"> района</w:t>
      </w:r>
    </w:p>
    <w:p w:rsidR="008A635B" w:rsidRPr="008A635B" w:rsidRDefault="008A635B" w:rsidP="008A635B">
      <w:pPr>
        <w:widowControl/>
        <w:spacing w:line="276" w:lineRule="auto"/>
        <w:jc w:val="right"/>
      </w:pPr>
      <w:r w:rsidRPr="008A635B">
        <w:t>Пензенской области на  2018-2027 годы»</w:t>
      </w:r>
    </w:p>
    <w:p w:rsidR="008A635B" w:rsidRPr="008A635B" w:rsidRDefault="008A635B" w:rsidP="008A635B">
      <w:pPr>
        <w:autoSpaceDE w:val="0"/>
        <w:autoSpaceDN w:val="0"/>
        <w:adjustRightInd w:val="0"/>
        <w:jc w:val="both"/>
        <w:outlineLvl w:val="1"/>
        <w:rPr>
          <w:b/>
          <w:bCs/>
        </w:rPr>
      </w:pPr>
    </w:p>
    <w:p w:rsidR="008A635B" w:rsidRPr="008A635B" w:rsidRDefault="008A635B" w:rsidP="008A635B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8A635B">
        <w:rPr>
          <w:b/>
          <w:bCs/>
        </w:rPr>
        <w:t>ПОРЯДОК</w:t>
      </w:r>
    </w:p>
    <w:p w:rsidR="008A635B" w:rsidRPr="008A635B" w:rsidRDefault="008A635B" w:rsidP="008A635B">
      <w:pPr>
        <w:autoSpaceDE w:val="0"/>
        <w:autoSpaceDN w:val="0"/>
        <w:adjustRightInd w:val="0"/>
        <w:jc w:val="center"/>
        <w:rPr>
          <w:b/>
          <w:bCs/>
        </w:rPr>
      </w:pPr>
      <w:r w:rsidRPr="008A635B">
        <w:rPr>
          <w:b/>
          <w:bCs/>
        </w:rPr>
        <w:t>инвентаризации дворовой территории, общественной территории,</w:t>
      </w:r>
    </w:p>
    <w:p w:rsidR="008A635B" w:rsidRPr="008A635B" w:rsidRDefault="008A635B" w:rsidP="008A635B">
      <w:pPr>
        <w:autoSpaceDE w:val="0"/>
        <w:autoSpaceDN w:val="0"/>
        <w:adjustRightInd w:val="0"/>
        <w:jc w:val="center"/>
        <w:rPr>
          <w:b/>
          <w:bCs/>
        </w:rPr>
      </w:pPr>
      <w:r w:rsidRPr="008A635B">
        <w:rPr>
          <w:b/>
          <w:bCs/>
        </w:rPr>
        <w:t>уровня благоустройства индивидуальных жилых домов</w:t>
      </w:r>
    </w:p>
    <w:p w:rsidR="008A635B" w:rsidRPr="008A635B" w:rsidRDefault="008A635B" w:rsidP="008A635B">
      <w:pPr>
        <w:autoSpaceDE w:val="0"/>
        <w:autoSpaceDN w:val="0"/>
        <w:adjustRightInd w:val="0"/>
        <w:jc w:val="center"/>
        <w:rPr>
          <w:b/>
          <w:bCs/>
        </w:rPr>
      </w:pPr>
      <w:r w:rsidRPr="008A635B">
        <w:rPr>
          <w:b/>
          <w:bCs/>
        </w:rPr>
        <w:t>и земельных участков, предоставленных для их размещения</w:t>
      </w:r>
    </w:p>
    <w:p w:rsidR="008A635B" w:rsidRPr="008A635B" w:rsidRDefault="008A635B" w:rsidP="008A635B">
      <w:pPr>
        <w:autoSpaceDE w:val="0"/>
        <w:autoSpaceDN w:val="0"/>
        <w:adjustRightInd w:val="0"/>
        <w:jc w:val="center"/>
        <w:rPr>
          <w:b/>
          <w:bCs/>
        </w:rPr>
      </w:pPr>
      <w:r w:rsidRPr="008A635B">
        <w:rPr>
          <w:b/>
          <w:bCs/>
        </w:rPr>
        <w:t>(далее - Порядок)</w:t>
      </w:r>
    </w:p>
    <w:p w:rsidR="008A635B" w:rsidRPr="008A635B" w:rsidRDefault="008A635B" w:rsidP="008A635B">
      <w:pPr>
        <w:autoSpaceDE w:val="0"/>
        <w:autoSpaceDN w:val="0"/>
        <w:ind w:firstLine="540"/>
        <w:jc w:val="both"/>
      </w:pPr>
      <w:r w:rsidRPr="008A635B">
        <w:t>1. Настоящий Порядок регламентирует процедуры проведения инвентаризации дворовой территории, общественной территории, уровня благоустройства индивидуальных жилых домов и земельных участков, предоставленных для их размещения.</w:t>
      </w:r>
    </w:p>
    <w:p w:rsidR="008A635B" w:rsidRPr="008A635B" w:rsidRDefault="008A635B" w:rsidP="008A635B">
      <w:pPr>
        <w:autoSpaceDE w:val="0"/>
        <w:autoSpaceDN w:val="0"/>
        <w:ind w:firstLine="540"/>
        <w:jc w:val="both"/>
      </w:pPr>
      <w:r w:rsidRPr="008A635B">
        <w:t>2. При проведении инвентаризации рекомендуется провести осмотр действующих и заброшенных пешеходных маршрутов, провести инвентаризацию бесхозяйных объектов.</w:t>
      </w:r>
    </w:p>
    <w:p w:rsidR="008A635B" w:rsidRPr="008A635B" w:rsidRDefault="008A635B" w:rsidP="008A635B">
      <w:pPr>
        <w:autoSpaceDE w:val="0"/>
        <w:autoSpaceDN w:val="0"/>
        <w:ind w:firstLine="540"/>
        <w:jc w:val="both"/>
      </w:pPr>
      <w:r w:rsidRPr="008A635B">
        <w:t>3. Инвентаризация дворовой территории, общественной территории, уровня благоустройства индивидуальных жилых домов и земельных участков, предоставленных для их размещения, осуществляется не реже одного раза в три года.</w:t>
      </w:r>
    </w:p>
    <w:p w:rsidR="008A635B" w:rsidRPr="008A635B" w:rsidRDefault="008A635B" w:rsidP="008A635B">
      <w:pPr>
        <w:autoSpaceDE w:val="0"/>
        <w:autoSpaceDN w:val="0"/>
        <w:ind w:firstLine="540"/>
        <w:jc w:val="both"/>
      </w:pPr>
      <w:r w:rsidRPr="008A635B">
        <w:t>4. Основными целями инвентаризации являются определение физического состояния дворовой территории, общественной территории, уровня благоустройства индивидуальных жилых домов и земельных участков, предоставленных для их размещения, входящих в состав населенных пунктов с численностью населения свыше 1000 человек, для включения муниципальную Программу на 2018 - 2027 годы всех нуждающихся в благоустройстве территорий.</w:t>
      </w:r>
    </w:p>
    <w:p w:rsidR="008A635B" w:rsidRPr="008A635B" w:rsidRDefault="008A635B" w:rsidP="008A635B">
      <w:pPr>
        <w:autoSpaceDE w:val="0"/>
        <w:autoSpaceDN w:val="0"/>
        <w:ind w:firstLine="540"/>
        <w:jc w:val="both"/>
      </w:pPr>
      <w:r w:rsidRPr="008A635B">
        <w:t>5. Инвентаризация осуществляется поэтапно и по месту нахождения объектов инвентаризации.</w:t>
      </w:r>
    </w:p>
    <w:p w:rsidR="008A635B" w:rsidRPr="008A635B" w:rsidRDefault="008A635B" w:rsidP="008A635B">
      <w:pPr>
        <w:autoSpaceDE w:val="0"/>
        <w:autoSpaceDN w:val="0"/>
        <w:ind w:firstLine="540"/>
        <w:jc w:val="both"/>
      </w:pPr>
      <w:r w:rsidRPr="008A635B">
        <w:t xml:space="preserve">6. </w:t>
      </w:r>
      <w:proofErr w:type="gramStart"/>
      <w:r w:rsidRPr="008A635B">
        <w:t>Первоочередными для инвентаризация являются дворовые территории и общественные территории.</w:t>
      </w:r>
      <w:proofErr w:type="gramEnd"/>
    </w:p>
    <w:p w:rsidR="008A635B" w:rsidRPr="008A635B" w:rsidRDefault="008A635B" w:rsidP="008A635B">
      <w:pPr>
        <w:autoSpaceDE w:val="0"/>
        <w:autoSpaceDN w:val="0"/>
        <w:adjustRightInd w:val="0"/>
        <w:jc w:val="both"/>
        <w:outlineLvl w:val="2"/>
        <w:rPr>
          <w:b/>
          <w:bCs/>
        </w:rPr>
      </w:pPr>
    </w:p>
    <w:p w:rsidR="008A635B" w:rsidRPr="008A635B" w:rsidRDefault="008A635B" w:rsidP="008A635B">
      <w:pPr>
        <w:autoSpaceDE w:val="0"/>
        <w:autoSpaceDN w:val="0"/>
        <w:adjustRightInd w:val="0"/>
        <w:jc w:val="center"/>
        <w:outlineLvl w:val="2"/>
        <w:rPr>
          <w:b/>
          <w:bCs/>
        </w:rPr>
      </w:pPr>
      <w:r w:rsidRPr="008A635B">
        <w:rPr>
          <w:b/>
          <w:bCs/>
        </w:rPr>
        <w:t>Общие положения проведения инвентаризации</w:t>
      </w:r>
    </w:p>
    <w:p w:rsidR="008A635B" w:rsidRPr="008A635B" w:rsidRDefault="008A635B" w:rsidP="008A635B">
      <w:pPr>
        <w:autoSpaceDE w:val="0"/>
        <w:autoSpaceDN w:val="0"/>
        <w:ind w:firstLine="540"/>
        <w:jc w:val="both"/>
      </w:pPr>
      <w:r w:rsidRPr="008A635B">
        <w:t>7. Инвентаризация дворовой территории, общественной территории, уровня благоустройства индивидуальных жилых домов и земельных участков, предоставленных для их размещения, осуществляется уполномоченным органом местного самоуправления при участии следующих представителей:</w:t>
      </w:r>
    </w:p>
    <w:p w:rsidR="008A635B" w:rsidRPr="008A635B" w:rsidRDefault="008A635B" w:rsidP="008A635B">
      <w:pPr>
        <w:autoSpaceDE w:val="0"/>
        <w:autoSpaceDN w:val="0"/>
        <w:ind w:firstLine="540"/>
        <w:jc w:val="both"/>
      </w:pPr>
      <w:r w:rsidRPr="008A635B">
        <w:t>1) дворовой территории - при участии представителей управляющей организации, осуществляющей деятельность по управлению многоквартирным домом, и (или) представителей собственников многоквартирных домов;</w:t>
      </w:r>
    </w:p>
    <w:p w:rsidR="008A635B" w:rsidRPr="008A635B" w:rsidRDefault="008A635B" w:rsidP="008A635B">
      <w:pPr>
        <w:autoSpaceDE w:val="0"/>
        <w:autoSpaceDN w:val="0"/>
        <w:ind w:firstLine="540"/>
        <w:jc w:val="both"/>
      </w:pPr>
      <w:r w:rsidRPr="008A635B">
        <w:t>2) общественной территории - при участии представителя, ответственного лица, осуществляющего деятельность по благоустройству и содержанию данной территории, или собственника (пользователя).</w:t>
      </w:r>
    </w:p>
    <w:p w:rsidR="008A635B" w:rsidRPr="008A635B" w:rsidRDefault="008A635B" w:rsidP="008A635B">
      <w:pPr>
        <w:autoSpaceDE w:val="0"/>
        <w:autoSpaceDN w:val="0"/>
        <w:ind w:firstLine="540"/>
        <w:jc w:val="both"/>
      </w:pPr>
    </w:p>
    <w:p w:rsidR="008A635B" w:rsidRPr="008A635B" w:rsidRDefault="008A635B" w:rsidP="008A635B">
      <w:pPr>
        <w:autoSpaceDE w:val="0"/>
        <w:autoSpaceDN w:val="0"/>
        <w:adjustRightInd w:val="0"/>
        <w:jc w:val="center"/>
        <w:outlineLvl w:val="2"/>
        <w:rPr>
          <w:b/>
          <w:bCs/>
        </w:rPr>
      </w:pPr>
      <w:r w:rsidRPr="008A635B">
        <w:rPr>
          <w:b/>
          <w:bCs/>
        </w:rPr>
        <w:t>Инвентаризация</w:t>
      </w:r>
    </w:p>
    <w:p w:rsidR="008A635B" w:rsidRPr="008A635B" w:rsidRDefault="008A635B" w:rsidP="008A635B">
      <w:pPr>
        <w:autoSpaceDE w:val="0"/>
        <w:autoSpaceDN w:val="0"/>
        <w:ind w:firstLine="540"/>
        <w:jc w:val="both"/>
      </w:pPr>
      <w:r w:rsidRPr="008A635B">
        <w:t>8. При проведении инвентаризации дворовой территории, общественной территории, уровня благоустройства индивидуальных жилых домов и земельных участков, предоставленных для их размещения (далее - объекты инвентаризации), уполномоченным органом местного самоуправления осуществляется:</w:t>
      </w:r>
    </w:p>
    <w:p w:rsidR="008A635B" w:rsidRPr="008A635B" w:rsidRDefault="008A635B" w:rsidP="008A635B">
      <w:pPr>
        <w:autoSpaceDE w:val="0"/>
        <w:autoSpaceDN w:val="0"/>
        <w:ind w:firstLine="540"/>
        <w:jc w:val="both"/>
      </w:pPr>
      <w:r w:rsidRPr="008A635B">
        <w:t>1) визуальное выявление фактического наличия объектов инвентаризации, их характеристик и сопоставление последних с учетными данными;</w:t>
      </w:r>
    </w:p>
    <w:p w:rsidR="008A635B" w:rsidRPr="008A635B" w:rsidRDefault="008A635B" w:rsidP="008A635B">
      <w:pPr>
        <w:autoSpaceDE w:val="0"/>
        <w:autoSpaceDN w:val="0"/>
        <w:ind w:firstLine="540"/>
        <w:jc w:val="both"/>
      </w:pPr>
      <w:r w:rsidRPr="008A635B">
        <w:t>2) формирование единой базы данных об установленном оборудовании на объектах инвентаризации;</w:t>
      </w:r>
    </w:p>
    <w:p w:rsidR="008A635B" w:rsidRPr="008A635B" w:rsidRDefault="008A635B" w:rsidP="008A635B">
      <w:pPr>
        <w:autoSpaceDE w:val="0"/>
        <w:autoSpaceDN w:val="0"/>
        <w:ind w:firstLine="540"/>
        <w:jc w:val="both"/>
      </w:pPr>
      <w:r w:rsidRPr="008A635B">
        <w:t>3) визуальное определение технического состояния объектов инвентаризации и возможности их эксплуатации;</w:t>
      </w:r>
    </w:p>
    <w:p w:rsidR="008A635B" w:rsidRPr="008A635B" w:rsidRDefault="008A635B" w:rsidP="008A635B">
      <w:pPr>
        <w:autoSpaceDE w:val="0"/>
        <w:autoSpaceDN w:val="0"/>
        <w:ind w:firstLine="540"/>
        <w:jc w:val="both"/>
      </w:pPr>
      <w:r w:rsidRPr="008A635B">
        <w:t>4) проведение визуального и функционального осмотра оборудования, расположенного на объектах инвентаризации, с целью оценки рабочего состояния, степени изношенности;</w:t>
      </w:r>
    </w:p>
    <w:p w:rsidR="008A635B" w:rsidRPr="008A635B" w:rsidRDefault="008A635B" w:rsidP="008A635B">
      <w:pPr>
        <w:autoSpaceDE w:val="0"/>
        <w:autoSpaceDN w:val="0"/>
        <w:ind w:firstLine="540"/>
        <w:jc w:val="both"/>
      </w:pPr>
      <w:r w:rsidRPr="008A635B">
        <w:t>5) отражается наличие технической и организационной документации по соблюдению правил эксплуатации оборудования (паспорта, инструкции, журнала осмотров);</w:t>
      </w:r>
    </w:p>
    <w:p w:rsidR="008A635B" w:rsidRPr="008A635B" w:rsidRDefault="008A635B" w:rsidP="008A635B">
      <w:pPr>
        <w:autoSpaceDE w:val="0"/>
        <w:autoSpaceDN w:val="0"/>
        <w:ind w:firstLine="540"/>
        <w:jc w:val="both"/>
      </w:pPr>
      <w:r w:rsidRPr="008A635B">
        <w:t>6) приведение учетных данных в соответствие с фактическими параметрами объектов инвентаризации;</w:t>
      </w:r>
    </w:p>
    <w:p w:rsidR="008A635B" w:rsidRPr="008A635B" w:rsidRDefault="008A635B" w:rsidP="008A635B">
      <w:pPr>
        <w:autoSpaceDE w:val="0"/>
        <w:autoSpaceDN w:val="0"/>
        <w:ind w:firstLine="540"/>
        <w:jc w:val="both"/>
      </w:pPr>
      <w:r w:rsidRPr="008A635B">
        <w:t>7) выявление собственников (владельцев) объектов инвентаризации и пользователей;</w:t>
      </w:r>
    </w:p>
    <w:p w:rsidR="008A635B" w:rsidRPr="008A635B" w:rsidRDefault="008A635B" w:rsidP="008A635B">
      <w:pPr>
        <w:autoSpaceDE w:val="0"/>
        <w:autoSpaceDN w:val="0"/>
        <w:ind w:firstLine="540"/>
        <w:jc w:val="both"/>
      </w:pPr>
      <w:r w:rsidRPr="008A635B">
        <w:t>8) выявление владельцев земельных участков, на которых расположены объекты инвентаризации (за исключением дворовой территории);</w:t>
      </w:r>
    </w:p>
    <w:p w:rsidR="008A635B" w:rsidRPr="008A635B" w:rsidRDefault="008A635B" w:rsidP="008A635B">
      <w:pPr>
        <w:autoSpaceDE w:val="0"/>
        <w:autoSpaceDN w:val="0"/>
        <w:ind w:firstLine="540"/>
        <w:jc w:val="both"/>
      </w:pPr>
      <w:r w:rsidRPr="008A635B">
        <w:t>9) выявление юридических лиц, индивидуальных предпринимателей, эксплуатирующих объекты инвентаризации (при необходимости);</w:t>
      </w:r>
    </w:p>
    <w:p w:rsidR="008A635B" w:rsidRPr="008A635B" w:rsidRDefault="008A635B" w:rsidP="008A635B">
      <w:pPr>
        <w:autoSpaceDE w:val="0"/>
        <w:autoSpaceDN w:val="0"/>
        <w:ind w:firstLine="540"/>
        <w:jc w:val="both"/>
      </w:pPr>
      <w:r w:rsidRPr="008A635B">
        <w:t>10) выявление лиц, ответственных за обеспечение соответствия оборудования площадок требованиям безопасности.</w:t>
      </w:r>
    </w:p>
    <w:p w:rsidR="008A635B" w:rsidRPr="008A635B" w:rsidRDefault="008A635B" w:rsidP="008A635B">
      <w:pPr>
        <w:autoSpaceDE w:val="0"/>
        <w:autoSpaceDN w:val="0"/>
        <w:ind w:firstLine="540"/>
        <w:jc w:val="both"/>
      </w:pPr>
    </w:p>
    <w:p w:rsidR="008A635B" w:rsidRPr="008A635B" w:rsidRDefault="008A635B" w:rsidP="008A635B">
      <w:pPr>
        <w:autoSpaceDE w:val="0"/>
        <w:autoSpaceDN w:val="0"/>
        <w:adjustRightInd w:val="0"/>
        <w:jc w:val="center"/>
        <w:outlineLvl w:val="2"/>
        <w:rPr>
          <w:b/>
          <w:bCs/>
        </w:rPr>
      </w:pPr>
      <w:r w:rsidRPr="008A635B">
        <w:rPr>
          <w:b/>
          <w:bCs/>
        </w:rPr>
        <w:t>Порядок оформления результатов инвентаризации</w:t>
      </w:r>
    </w:p>
    <w:p w:rsidR="008A635B" w:rsidRPr="008A635B" w:rsidRDefault="008A635B" w:rsidP="008A635B">
      <w:pPr>
        <w:autoSpaceDE w:val="0"/>
        <w:autoSpaceDN w:val="0"/>
        <w:ind w:firstLine="540"/>
        <w:jc w:val="both"/>
      </w:pPr>
      <w:r w:rsidRPr="008A635B">
        <w:t xml:space="preserve">9. По результатам проведенной инвентаризации объектов уполномоченным органом местного </w:t>
      </w:r>
      <w:r w:rsidRPr="008A635B">
        <w:lastRenderedPageBreak/>
        <w:t>самоуправления в течение пяти рабочих дней оформляется паспорт инвентаризации на каждый объект, в части многоквартирных домов допускается оформление паспорта на группу многоквартирных домов, имеющих общую придомовую территорию.</w:t>
      </w:r>
    </w:p>
    <w:p w:rsidR="008A635B" w:rsidRPr="008A635B" w:rsidRDefault="008A635B" w:rsidP="008A635B">
      <w:pPr>
        <w:autoSpaceDE w:val="0"/>
        <w:autoSpaceDN w:val="0"/>
        <w:ind w:firstLine="540"/>
        <w:jc w:val="both"/>
      </w:pPr>
      <w:r w:rsidRPr="008A635B">
        <w:t>10. В паспорте отображается следующая информация:</w:t>
      </w:r>
    </w:p>
    <w:p w:rsidR="008A635B" w:rsidRPr="008A635B" w:rsidRDefault="008A635B" w:rsidP="008A635B">
      <w:pPr>
        <w:autoSpaceDE w:val="0"/>
        <w:autoSpaceDN w:val="0"/>
        <w:ind w:firstLine="540"/>
        <w:jc w:val="both"/>
      </w:pPr>
      <w:r w:rsidRPr="008A635B">
        <w:t>1) о собственниках (за исключением дворовой территории) и границах земельных участков, формирующих территорию объекта инвентаризации;</w:t>
      </w:r>
    </w:p>
    <w:p w:rsidR="008A635B" w:rsidRPr="008A635B" w:rsidRDefault="008A635B" w:rsidP="008A635B">
      <w:pPr>
        <w:autoSpaceDE w:val="0"/>
        <w:autoSpaceDN w:val="0"/>
        <w:ind w:firstLine="540"/>
        <w:jc w:val="both"/>
      </w:pPr>
      <w:r w:rsidRPr="008A635B">
        <w:t>2) ситуационный план;</w:t>
      </w:r>
    </w:p>
    <w:p w:rsidR="008A635B" w:rsidRPr="008A635B" w:rsidRDefault="008A635B" w:rsidP="008A635B">
      <w:pPr>
        <w:autoSpaceDE w:val="0"/>
        <w:autoSpaceDN w:val="0"/>
        <w:ind w:firstLine="540"/>
        <w:jc w:val="both"/>
      </w:pPr>
      <w:r w:rsidRPr="008A635B">
        <w:t>3) элементы благоустройства;</w:t>
      </w:r>
    </w:p>
    <w:p w:rsidR="008A635B" w:rsidRPr="008A635B" w:rsidRDefault="008A635B" w:rsidP="008A635B">
      <w:pPr>
        <w:autoSpaceDE w:val="0"/>
        <w:autoSpaceDN w:val="0"/>
        <w:ind w:firstLine="540"/>
        <w:jc w:val="both"/>
      </w:pPr>
      <w:r w:rsidRPr="008A635B">
        <w:t>4) сведения о текущем состоянии;</w:t>
      </w:r>
    </w:p>
    <w:p w:rsidR="008A635B" w:rsidRPr="008A635B" w:rsidRDefault="008A635B" w:rsidP="008A635B">
      <w:pPr>
        <w:autoSpaceDE w:val="0"/>
        <w:autoSpaceDN w:val="0"/>
        <w:ind w:firstLine="540"/>
        <w:jc w:val="both"/>
      </w:pPr>
      <w:r w:rsidRPr="008A635B">
        <w:t>5) сведения о планируемых мероприятиях по благоустройству территорий.</w:t>
      </w:r>
    </w:p>
    <w:p w:rsidR="008A635B" w:rsidRPr="008A635B" w:rsidRDefault="008A635B" w:rsidP="008A635B">
      <w:pPr>
        <w:autoSpaceDE w:val="0"/>
        <w:autoSpaceDN w:val="0"/>
        <w:ind w:firstLine="540"/>
        <w:jc w:val="center"/>
      </w:pPr>
    </w:p>
    <w:p w:rsidR="008A635B" w:rsidRPr="008A635B" w:rsidRDefault="008A635B" w:rsidP="008A635B">
      <w:pPr>
        <w:autoSpaceDE w:val="0"/>
        <w:autoSpaceDN w:val="0"/>
        <w:adjustRightInd w:val="0"/>
        <w:jc w:val="center"/>
        <w:outlineLvl w:val="2"/>
        <w:rPr>
          <w:b/>
          <w:bCs/>
        </w:rPr>
      </w:pPr>
      <w:r w:rsidRPr="008A635B">
        <w:rPr>
          <w:b/>
          <w:bCs/>
        </w:rPr>
        <w:t>Мероприятия, проводимые по результатам инвентаризации</w:t>
      </w:r>
    </w:p>
    <w:p w:rsidR="008A635B" w:rsidRPr="008A635B" w:rsidRDefault="008A635B" w:rsidP="008A635B">
      <w:pPr>
        <w:autoSpaceDE w:val="0"/>
        <w:autoSpaceDN w:val="0"/>
        <w:ind w:firstLine="540"/>
        <w:jc w:val="both"/>
      </w:pPr>
      <w:r w:rsidRPr="008A635B">
        <w:t>11. По результатам инвентаризации проводятся следующие мероприятия:</w:t>
      </w:r>
    </w:p>
    <w:p w:rsidR="008A635B" w:rsidRPr="008A635B" w:rsidRDefault="008A635B" w:rsidP="008A635B">
      <w:pPr>
        <w:autoSpaceDE w:val="0"/>
        <w:autoSpaceDN w:val="0"/>
        <w:ind w:firstLine="540"/>
        <w:jc w:val="both"/>
      </w:pPr>
      <w:r w:rsidRPr="008A635B">
        <w:t>а) формируется адресный перечень всех дворовых территорий, нуждающихся в благоустройстве (с учетом их физического состояния) и подлежащих благоустройству, исходя из минимального перечня работ по благоустройству в рамках муниципальной программы на 2018 - 2027 годы;</w:t>
      </w:r>
    </w:p>
    <w:p w:rsidR="008A635B" w:rsidRPr="008A635B" w:rsidRDefault="008A635B" w:rsidP="008A635B">
      <w:pPr>
        <w:autoSpaceDE w:val="0"/>
        <w:autoSpaceDN w:val="0"/>
        <w:ind w:firstLine="540"/>
        <w:jc w:val="both"/>
      </w:pPr>
      <w:r w:rsidRPr="008A635B">
        <w:t>б) формируется адресный перечень всех общественных территорий, нуждающихся в благоустройстве (с учетом их физического состояния) и подлежащих благоустройству в рамках муниципальной программы на 2018 - 2027 годы;</w:t>
      </w:r>
    </w:p>
    <w:p w:rsidR="008A635B" w:rsidRPr="008A635B" w:rsidRDefault="008A635B" w:rsidP="008A635B">
      <w:pPr>
        <w:autoSpaceDE w:val="0"/>
        <w:autoSpaceDN w:val="0"/>
        <w:ind w:firstLine="540"/>
        <w:jc w:val="both"/>
      </w:pPr>
      <w:r w:rsidRPr="008A635B">
        <w:t>г) формируются соглашения для заключения с собственниками (пользователями) индивидуальных жилых домов и земельных участков, предоставленных для их размещения, об их благоустройстве не позднее последнего года реализации федерального  проекта в соответствии с требованиями утвержденных в муниципальном образовании правил благоустройства.</w:t>
      </w:r>
    </w:p>
    <w:p w:rsidR="008A635B" w:rsidRPr="008A635B" w:rsidRDefault="008A635B" w:rsidP="008A635B">
      <w:pPr>
        <w:autoSpaceDE w:val="0"/>
        <w:autoSpaceDN w:val="0"/>
        <w:ind w:firstLine="540"/>
        <w:jc w:val="both"/>
        <w:sectPr w:rsidR="008A635B" w:rsidRPr="008A635B" w:rsidSect="008A635B">
          <w:pgSz w:w="11906" w:h="16838"/>
          <w:pgMar w:top="1134" w:right="851" w:bottom="1134" w:left="1077" w:header="709" w:footer="709" w:gutter="0"/>
          <w:cols w:space="708"/>
          <w:docGrid w:linePitch="360"/>
        </w:sectPr>
      </w:pPr>
    </w:p>
    <w:p w:rsidR="008A635B" w:rsidRPr="008A635B" w:rsidRDefault="008A635B" w:rsidP="008A635B">
      <w:pPr>
        <w:widowControl/>
        <w:tabs>
          <w:tab w:val="left" w:pos="7230"/>
        </w:tabs>
        <w:spacing w:line="276" w:lineRule="auto"/>
        <w:jc w:val="right"/>
      </w:pPr>
      <w:r>
        <w:lastRenderedPageBreak/>
        <w:t xml:space="preserve">Приложение №9 к </w:t>
      </w:r>
      <w:r w:rsidRPr="008A635B">
        <w:t>муниципальной программе</w:t>
      </w:r>
    </w:p>
    <w:p w:rsidR="008A635B" w:rsidRPr="008A635B" w:rsidRDefault="008A635B" w:rsidP="008A635B">
      <w:pPr>
        <w:widowControl/>
        <w:tabs>
          <w:tab w:val="left" w:pos="7230"/>
        </w:tabs>
        <w:spacing w:line="276" w:lineRule="auto"/>
        <w:jc w:val="right"/>
      </w:pPr>
      <w:r w:rsidRPr="008A635B">
        <w:t>«Формирование   комфортной  городской среды</w:t>
      </w:r>
    </w:p>
    <w:p w:rsidR="008A635B" w:rsidRPr="008A635B" w:rsidRDefault="008A635B" w:rsidP="008A635B">
      <w:pPr>
        <w:widowControl/>
        <w:tabs>
          <w:tab w:val="left" w:pos="7230"/>
        </w:tabs>
        <w:spacing w:line="276" w:lineRule="auto"/>
        <w:jc w:val="right"/>
      </w:pPr>
      <w:r w:rsidRPr="008A635B">
        <w:t>на территории Русско-</w:t>
      </w:r>
      <w:proofErr w:type="spellStart"/>
      <w:r w:rsidRPr="008A635B">
        <w:t>Камешкирского</w:t>
      </w:r>
      <w:proofErr w:type="spellEnd"/>
    </w:p>
    <w:p w:rsidR="008A635B" w:rsidRPr="008A635B" w:rsidRDefault="008A635B" w:rsidP="008A635B">
      <w:pPr>
        <w:widowControl/>
        <w:tabs>
          <w:tab w:val="left" w:pos="7230"/>
        </w:tabs>
        <w:spacing w:line="276" w:lineRule="auto"/>
        <w:jc w:val="right"/>
      </w:pPr>
      <w:r w:rsidRPr="008A635B">
        <w:t xml:space="preserve">сельсовета </w:t>
      </w:r>
      <w:proofErr w:type="spellStart"/>
      <w:r w:rsidRPr="008A635B">
        <w:t>Камешкирского</w:t>
      </w:r>
      <w:proofErr w:type="spellEnd"/>
      <w:r w:rsidRPr="008A635B">
        <w:t xml:space="preserve"> района</w:t>
      </w:r>
    </w:p>
    <w:p w:rsidR="008A635B" w:rsidRPr="008A635B" w:rsidRDefault="008A635B" w:rsidP="008A635B">
      <w:pPr>
        <w:widowControl/>
        <w:spacing w:line="276" w:lineRule="auto"/>
        <w:jc w:val="right"/>
      </w:pPr>
      <w:r w:rsidRPr="008A635B">
        <w:t>Пензенской области на  2018-2027 годы»</w:t>
      </w:r>
    </w:p>
    <w:p w:rsidR="008A635B" w:rsidRPr="008A635B" w:rsidRDefault="008A635B" w:rsidP="008A635B">
      <w:pPr>
        <w:widowControl/>
        <w:spacing w:line="276" w:lineRule="auto"/>
        <w:jc w:val="center"/>
        <w:rPr>
          <w:b/>
        </w:rPr>
      </w:pPr>
      <w:r w:rsidRPr="008A635B">
        <w:rPr>
          <w:b/>
        </w:rPr>
        <w:t>Показатели  реализации муниципальной программы</w:t>
      </w:r>
    </w:p>
    <w:p w:rsidR="008A635B" w:rsidRPr="008A635B" w:rsidRDefault="008A635B" w:rsidP="008A635B">
      <w:pPr>
        <w:widowControl/>
        <w:spacing w:line="276" w:lineRule="auto"/>
        <w:jc w:val="center"/>
        <w:rPr>
          <w:b/>
        </w:rPr>
      </w:pPr>
      <w:r w:rsidRPr="008A635B">
        <w:rPr>
          <w:b/>
        </w:rPr>
        <w:t>«Формирование комфортной городской среды на территории Русско-</w:t>
      </w:r>
      <w:proofErr w:type="spellStart"/>
      <w:r w:rsidRPr="008A635B">
        <w:rPr>
          <w:b/>
        </w:rPr>
        <w:t>Камешкирского</w:t>
      </w:r>
      <w:proofErr w:type="spellEnd"/>
      <w:r w:rsidRPr="008A635B">
        <w:rPr>
          <w:b/>
        </w:rPr>
        <w:t xml:space="preserve"> сельсовета</w:t>
      </w:r>
    </w:p>
    <w:p w:rsidR="008A635B" w:rsidRPr="008A635B" w:rsidRDefault="008A635B" w:rsidP="008A635B">
      <w:pPr>
        <w:widowControl/>
        <w:spacing w:line="276" w:lineRule="auto"/>
        <w:jc w:val="center"/>
        <w:rPr>
          <w:b/>
        </w:rPr>
      </w:pPr>
      <w:proofErr w:type="spellStart"/>
      <w:r w:rsidRPr="008A635B">
        <w:rPr>
          <w:b/>
        </w:rPr>
        <w:t>Камешкирского</w:t>
      </w:r>
      <w:proofErr w:type="spellEnd"/>
      <w:r w:rsidRPr="008A635B">
        <w:rPr>
          <w:b/>
        </w:rPr>
        <w:t xml:space="preserve"> района Пензенской области на 2018-2027 годы»</w:t>
      </w:r>
    </w:p>
    <w:tbl>
      <w:tblPr>
        <w:tblW w:w="1516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64"/>
        <w:gridCol w:w="5899"/>
        <w:gridCol w:w="992"/>
        <w:gridCol w:w="709"/>
        <w:gridCol w:w="708"/>
        <w:gridCol w:w="851"/>
        <w:gridCol w:w="709"/>
        <w:gridCol w:w="708"/>
        <w:gridCol w:w="709"/>
        <w:gridCol w:w="779"/>
        <w:gridCol w:w="780"/>
        <w:gridCol w:w="780"/>
        <w:gridCol w:w="780"/>
      </w:tblGrid>
      <w:tr w:rsidR="008A635B" w:rsidRPr="008A635B" w:rsidTr="008A635B">
        <w:trPr>
          <w:trHeight w:val="650"/>
        </w:trPr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 xml:space="preserve">№ </w:t>
            </w:r>
            <w:proofErr w:type="gramStart"/>
            <w:r w:rsidRPr="008A635B">
              <w:rPr>
                <w:color w:val="000000"/>
              </w:rPr>
              <w:t>п</w:t>
            </w:r>
            <w:proofErr w:type="gramEnd"/>
            <w:r w:rsidRPr="008A635B">
              <w:rPr>
                <w:color w:val="000000"/>
              </w:rPr>
              <w:t>/п</w:t>
            </w:r>
          </w:p>
        </w:tc>
        <w:tc>
          <w:tcPr>
            <w:tcW w:w="5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Наименование целевого показателя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Значения целевых показателей</w:t>
            </w:r>
          </w:p>
        </w:tc>
      </w:tr>
      <w:tr w:rsidR="008A635B" w:rsidRPr="008A635B" w:rsidTr="008A635B">
        <w:trPr>
          <w:trHeight w:val="570"/>
        </w:trPr>
        <w:tc>
          <w:tcPr>
            <w:tcW w:w="7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58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Ед. изм.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2018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2023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2024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  <w:lang w:val="en-US"/>
              </w:rPr>
            </w:pPr>
            <w:r w:rsidRPr="008A635B">
              <w:rPr>
                <w:color w:val="000000"/>
                <w:lang w:val="en-US"/>
              </w:rPr>
              <w:t>2025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  <w:lang w:val="en-US"/>
              </w:rPr>
            </w:pPr>
            <w:r w:rsidRPr="008A635B">
              <w:rPr>
                <w:color w:val="000000"/>
                <w:lang w:val="en-US"/>
              </w:rPr>
              <w:t>2026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  <w:lang w:val="en-US"/>
              </w:rPr>
            </w:pPr>
            <w:r w:rsidRPr="008A635B">
              <w:rPr>
                <w:color w:val="000000"/>
                <w:lang w:val="en-US"/>
              </w:rPr>
              <w:t>2027</w:t>
            </w:r>
          </w:p>
        </w:tc>
      </w:tr>
      <w:tr w:rsidR="008A635B" w:rsidRPr="008A635B" w:rsidTr="008A635B">
        <w:trPr>
          <w:trHeight w:val="25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1</w:t>
            </w:r>
          </w:p>
        </w:tc>
        <w:tc>
          <w:tcPr>
            <w:tcW w:w="5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  <w:lang w:val="en-US"/>
              </w:rPr>
            </w:pPr>
            <w:r w:rsidRPr="008A635B">
              <w:rPr>
                <w:color w:val="000000"/>
                <w:lang w:val="en-US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  <w:lang w:val="en-US"/>
              </w:rPr>
            </w:pPr>
            <w:r w:rsidRPr="008A635B">
              <w:rPr>
                <w:color w:val="000000"/>
                <w:lang w:val="en-US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  <w:lang w:val="en-US"/>
              </w:rPr>
            </w:pPr>
            <w:r w:rsidRPr="008A635B">
              <w:rPr>
                <w:color w:val="000000"/>
                <w:lang w:val="en-US"/>
              </w:rPr>
              <w:t>13</w:t>
            </w:r>
          </w:p>
        </w:tc>
      </w:tr>
      <w:tr w:rsidR="008A635B" w:rsidRPr="008A635B" w:rsidTr="008A635B">
        <w:trPr>
          <w:trHeight w:val="590"/>
        </w:trPr>
        <w:tc>
          <w:tcPr>
            <w:tcW w:w="15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center"/>
              <w:rPr>
                <w:b/>
                <w:bCs/>
                <w:color w:val="000000"/>
              </w:rPr>
            </w:pPr>
            <w:r w:rsidRPr="008A635B">
              <w:rPr>
                <w:b/>
                <w:bCs/>
                <w:color w:val="000000"/>
              </w:rPr>
              <w:t>Муниципальная программа «</w:t>
            </w:r>
            <w:r w:rsidRPr="008A635B">
              <w:rPr>
                <w:b/>
              </w:rPr>
              <w:t>Формирование комфортной городской среды на территории Русско-</w:t>
            </w:r>
            <w:proofErr w:type="spellStart"/>
            <w:r w:rsidRPr="008A635B">
              <w:rPr>
                <w:b/>
              </w:rPr>
              <w:t>Камешкирского</w:t>
            </w:r>
            <w:proofErr w:type="spellEnd"/>
            <w:r w:rsidRPr="008A635B">
              <w:rPr>
                <w:b/>
              </w:rPr>
              <w:t xml:space="preserve"> сельсовета </w:t>
            </w:r>
            <w:proofErr w:type="spellStart"/>
            <w:r w:rsidRPr="008A635B">
              <w:rPr>
                <w:b/>
              </w:rPr>
              <w:t>Камешкирского</w:t>
            </w:r>
            <w:proofErr w:type="spellEnd"/>
            <w:r w:rsidRPr="008A635B">
              <w:rPr>
                <w:b/>
              </w:rPr>
              <w:t xml:space="preserve"> района Пензенской области  в 2018- 2027 годы»</w:t>
            </w:r>
          </w:p>
        </w:tc>
      </w:tr>
      <w:tr w:rsidR="008A635B" w:rsidRPr="008A635B" w:rsidTr="008A635B">
        <w:trPr>
          <w:trHeight w:val="92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333333"/>
              </w:rPr>
            </w:pPr>
            <w:r w:rsidRPr="008A635B">
              <w:rPr>
                <w:color w:val="333333"/>
              </w:rPr>
              <w:t>1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autoSpaceDE w:val="0"/>
              <w:autoSpaceDN w:val="0"/>
              <w:adjustRightInd w:val="0"/>
              <w:jc w:val="both"/>
            </w:pPr>
            <w:r w:rsidRPr="008A635B">
              <w:t>Доля благоустроенных дворовых территорий от общего количества дворовых территорий многоквартирных домов</w:t>
            </w:r>
          </w:p>
          <w:p w:rsidR="008A635B" w:rsidRPr="008A635B" w:rsidRDefault="008A635B" w:rsidP="008A635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</w:tr>
      <w:tr w:rsidR="008A635B" w:rsidRPr="008A635B" w:rsidTr="008A635B">
        <w:trPr>
          <w:trHeight w:val="91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333333"/>
              </w:rPr>
            </w:pPr>
            <w:r w:rsidRPr="008A635B">
              <w:rPr>
                <w:color w:val="333333"/>
              </w:rPr>
              <w:t>2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tabs>
                <w:tab w:val="left" w:pos="0"/>
              </w:tabs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bCs/>
              </w:rPr>
              <w:t xml:space="preserve">Доля благоустроенных </w:t>
            </w:r>
            <w:r w:rsidRPr="008A635B">
              <w:t>муниципальных территорий общего пользования (парков, скверов, городских площадей и т.д.)</w:t>
            </w:r>
            <w:r w:rsidRPr="008A635B">
              <w:rPr>
                <w:bCs/>
              </w:rPr>
              <w:t xml:space="preserve"> от общего количества таких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  <w:r w:rsidRPr="008A635B">
              <w:rPr>
                <w:color w:val="000000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B" w:rsidRPr="008A635B" w:rsidRDefault="008A635B" w:rsidP="008A635B">
            <w:pPr>
              <w:widowControl/>
              <w:spacing w:after="200" w:line="276" w:lineRule="auto"/>
              <w:jc w:val="both"/>
              <w:rPr>
                <w:color w:val="000000"/>
              </w:rPr>
            </w:pPr>
          </w:p>
        </w:tc>
      </w:tr>
    </w:tbl>
    <w:p w:rsidR="008A635B" w:rsidRDefault="008A635B" w:rsidP="008A635B">
      <w:pPr>
        <w:widowControl/>
        <w:spacing w:after="200" w:line="276" w:lineRule="auto"/>
        <w:jc w:val="both"/>
        <w:sectPr w:rsidR="008A635B" w:rsidSect="008A635B">
          <w:pgSz w:w="16840" w:h="11907" w:orient="landscape" w:code="9"/>
          <w:pgMar w:top="1134" w:right="851" w:bottom="1134" w:left="709" w:header="0" w:footer="0" w:gutter="0"/>
          <w:cols w:space="720"/>
          <w:docGrid w:linePitch="272"/>
        </w:sectPr>
      </w:pPr>
      <w:bookmarkStart w:id="2" w:name="P760"/>
      <w:bookmarkEnd w:id="2"/>
    </w:p>
    <w:p w:rsidR="008A635B" w:rsidRPr="008A635B" w:rsidRDefault="008A635B" w:rsidP="008A635B">
      <w:pPr>
        <w:widowControl/>
        <w:spacing w:after="200" w:line="276" w:lineRule="auto"/>
        <w:jc w:val="both"/>
      </w:pPr>
    </w:p>
    <w:p w:rsidR="00E1753B" w:rsidRDefault="00E1753B" w:rsidP="00E1753B">
      <w:pPr>
        <w:rPr>
          <w:rFonts w:ascii="Arial" w:hAnsi="Arial"/>
          <w:color w:val="000000"/>
          <w:sz w:val="24"/>
          <w:szCs w:val="24"/>
        </w:rPr>
      </w:pPr>
      <w:r w:rsidRPr="004B4070">
        <w:rPr>
          <w:rFonts w:ascii="Arial" w:hAnsi="Arial"/>
          <w:color w:val="000000"/>
          <w:sz w:val="24"/>
          <w:szCs w:val="24"/>
        </w:rPr>
        <w:t>﻿</w:t>
      </w:r>
      <w:r>
        <w:rPr>
          <w:rFonts w:ascii="Arial" w:hAnsi="Arial"/>
          <w:color w:val="000000"/>
          <w:sz w:val="24"/>
          <w:szCs w:val="24"/>
        </w:rPr>
        <w:t xml:space="preserve">                                                         </w:t>
      </w:r>
      <w:r w:rsidRPr="005A2791">
        <w:rPr>
          <w:rFonts w:ascii="Arial" w:hAnsi="Arial"/>
          <w:noProof/>
          <w:color w:val="000000"/>
          <w:sz w:val="24"/>
          <w:szCs w:val="24"/>
        </w:rPr>
        <w:drawing>
          <wp:inline distT="0" distB="0" distL="0" distR="0" wp14:anchorId="25B02CF7" wp14:editId="72B9CEB4">
            <wp:extent cx="723900" cy="914400"/>
            <wp:effectExtent l="19050" t="0" r="0" b="0"/>
            <wp:docPr id="3" name="Рисунок 3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000000"/>
          <w:sz w:val="24"/>
          <w:szCs w:val="24"/>
        </w:rPr>
        <w:t xml:space="preserve">                                  </w:t>
      </w:r>
    </w:p>
    <w:p w:rsidR="00E1753B" w:rsidRDefault="00E1753B" w:rsidP="00E1753B">
      <w:pPr>
        <w:jc w:val="center"/>
        <w:rPr>
          <w:rFonts w:ascii="Arial" w:hAnsi="Arial"/>
          <w:color w:val="000000"/>
          <w:sz w:val="24"/>
          <w:szCs w:val="24"/>
        </w:rPr>
      </w:pPr>
    </w:p>
    <w:p w:rsidR="00E1753B" w:rsidRPr="004B4070" w:rsidRDefault="00E1753B" w:rsidP="00E1753B">
      <w:pPr>
        <w:jc w:val="center"/>
        <w:rPr>
          <w:sz w:val="24"/>
          <w:szCs w:val="24"/>
        </w:rPr>
      </w:pPr>
    </w:p>
    <w:p w:rsidR="00E1753B" w:rsidRDefault="00E1753B" w:rsidP="00E1753B">
      <w:pPr>
        <w:ind w:firstLine="378"/>
        <w:jc w:val="center"/>
        <w:rPr>
          <w:b/>
          <w:bCs/>
          <w:color w:val="000000"/>
          <w:sz w:val="24"/>
          <w:szCs w:val="24"/>
        </w:rPr>
      </w:pPr>
      <w:r w:rsidRPr="004B4070">
        <w:rPr>
          <w:b/>
          <w:bCs/>
          <w:color w:val="000000"/>
          <w:sz w:val="24"/>
          <w:szCs w:val="24"/>
        </w:rPr>
        <w:t>КОМИТЕТ МЕСТНОГО САМОУПРАВЛЕНИЯ </w:t>
      </w:r>
    </w:p>
    <w:p w:rsidR="00E1753B" w:rsidRDefault="00E1753B" w:rsidP="00E1753B">
      <w:pPr>
        <w:ind w:firstLine="378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РУССКО-КАМЕШКИРСКОГО</w:t>
      </w:r>
      <w:r w:rsidRPr="004B4070">
        <w:rPr>
          <w:b/>
          <w:bCs/>
          <w:color w:val="000000"/>
          <w:sz w:val="24"/>
          <w:szCs w:val="24"/>
        </w:rPr>
        <w:t xml:space="preserve"> СЕЛЬСОВЕТА </w:t>
      </w:r>
    </w:p>
    <w:p w:rsidR="00E1753B" w:rsidRPr="004B4070" w:rsidRDefault="00E1753B" w:rsidP="00E1753B">
      <w:pPr>
        <w:ind w:firstLine="378"/>
        <w:jc w:val="center"/>
        <w:rPr>
          <w:color w:val="000000"/>
          <w:sz w:val="24"/>
          <w:szCs w:val="24"/>
        </w:rPr>
      </w:pPr>
      <w:r w:rsidRPr="004B4070">
        <w:rPr>
          <w:b/>
          <w:bCs/>
          <w:color w:val="000000"/>
          <w:sz w:val="24"/>
          <w:szCs w:val="24"/>
        </w:rPr>
        <w:t>КАМЕШКИРСКОГО</w:t>
      </w:r>
      <w:r w:rsidRPr="004B4070">
        <w:rPr>
          <w:b/>
          <w:bCs/>
          <w:i/>
          <w:iCs/>
          <w:color w:val="000000"/>
          <w:sz w:val="24"/>
          <w:szCs w:val="24"/>
        </w:rPr>
        <w:t> </w:t>
      </w:r>
      <w:r w:rsidRPr="004B4070">
        <w:rPr>
          <w:b/>
          <w:bCs/>
          <w:color w:val="000000"/>
          <w:sz w:val="24"/>
          <w:szCs w:val="24"/>
        </w:rPr>
        <w:t>РАЙОНА</w:t>
      </w:r>
    </w:p>
    <w:p w:rsidR="00E1753B" w:rsidRPr="004B4070" w:rsidRDefault="00E1753B" w:rsidP="00E1753B">
      <w:pPr>
        <w:ind w:firstLine="378"/>
        <w:jc w:val="center"/>
        <w:rPr>
          <w:color w:val="000000"/>
          <w:sz w:val="24"/>
          <w:szCs w:val="24"/>
        </w:rPr>
      </w:pPr>
      <w:r w:rsidRPr="004B4070">
        <w:rPr>
          <w:b/>
          <w:bCs/>
          <w:color w:val="000000"/>
          <w:sz w:val="24"/>
          <w:szCs w:val="24"/>
        </w:rPr>
        <w:t>ПЕНЗЕНСКОЙ ОБЛАСТИ</w:t>
      </w:r>
    </w:p>
    <w:p w:rsidR="00E1753B" w:rsidRPr="004B4070" w:rsidRDefault="00E1753B" w:rsidP="00E1753B">
      <w:pPr>
        <w:ind w:firstLine="378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СЕДЬМОГО</w:t>
      </w:r>
      <w:r w:rsidRPr="004B4070">
        <w:rPr>
          <w:b/>
          <w:bCs/>
          <w:color w:val="000000"/>
          <w:sz w:val="24"/>
          <w:szCs w:val="24"/>
        </w:rPr>
        <w:t xml:space="preserve"> СОЗЫВА</w:t>
      </w:r>
    </w:p>
    <w:p w:rsidR="00E1753B" w:rsidRPr="004B4070" w:rsidRDefault="00E1753B" w:rsidP="00E1753B">
      <w:pPr>
        <w:ind w:firstLine="567"/>
        <w:jc w:val="center"/>
        <w:outlineLvl w:val="2"/>
        <w:rPr>
          <w:b/>
          <w:bCs/>
          <w:color w:val="000000"/>
          <w:sz w:val="24"/>
          <w:szCs w:val="24"/>
        </w:rPr>
      </w:pPr>
      <w:proofErr w:type="gramStart"/>
      <w:r w:rsidRPr="004B4070">
        <w:rPr>
          <w:b/>
          <w:bCs/>
          <w:color w:val="000000"/>
          <w:sz w:val="24"/>
          <w:szCs w:val="24"/>
        </w:rPr>
        <w:t>Р</w:t>
      </w:r>
      <w:proofErr w:type="gramEnd"/>
      <w:r w:rsidRPr="004B4070">
        <w:rPr>
          <w:b/>
          <w:bCs/>
          <w:color w:val="000000"/>
          <w:sz w:val="24"/>
          <w:szCs w:val="24"/>
        </w:rPr>
        <w:t xml:space="preserve"> Е Ш Е Н И Е</w:t>
      </w:r>
    </w:p>
    <w:p w:rsidR="00E1753B" w:rsidRPr="004B4070" w:rsidRDefault="00E1753B" w:rsidP="00E1753B">
      <w:pPr>
        <w:spacing w:before="240" w:after="60"/>
        <w:ind w:firstLine="378"/>
        <w:jc w:val="center"/>
        <w:rPr>
          <w:color w:val="000000"/>
          <w:sz w:val="24"/>
          <w:szCs w:val="24"/>
        </w:rPr>
      </w:pPr>
      <w:r w:rsidRPr="004B4070">
        <w:rPr>
          <w:b/>
          <w:bCs/>
          <w:color w:val="000000"/>
          <w:sz w:val="24"/>
          <w:szCs w:val="24"/>
        </w:rPr>
        <w:t>от </w:t>
      </w:r>
      <w:r>
        <w:rPr>
          <w:b/>
          <w:bCs/>
          <w:color w:val="000000"/>
          <w:sz w:val="24"/>
          <w:szCs w:val="24"/>
        </w:rPr>
        <w:t>28.09.2023 №  421-90/7</w:t>
      </w:r>
    </w:p>
    <w:p w:rsidR="00E1753B" w:rsidRPr="005A2791" w:rsidRDefault="00E1753B" w:rsidP="00E1753B">
      <w:pPr>
        <w:spacing w:before="240" w:after="60"/>
        <w:ind w:firstLine="378"/>
        <w:jc w:val="center"/>
        <w:rPr>
          <w:color w:val="000000"/>
          <w:sz w:val="24"/>
          <w:szCs w:val="24"/>
        </w:rPr>
      </w:pPr>
      <w:r w:rsidRPr="005A2791">
        <w:rPr>
          <w:bCs/>
          <w:color w:val="000000"/>
          <w:sz w:val="24"/>
          <w:szCs w:val="24"/>
        </w:rPr>
        <w:t>с. Русский Камешкир</w:t>
      </w:r>
    </w:p>
    <w:p w:rsidR="00E1753B" w:rsidRPr="004B4070" w:rsidRDefault="00E1753B" w:rsidP="00E1753B">
      <w:pPr>
        <w:spacing w:before="240" w:after="60"/>
        <w:ind w:firstLine="378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О внесении изменений в </w:t>
      </w:r>
      <w:r w:rsidRPr="004B4070">
        <w:rPr>
          <w:b/>
          <w:bCs/>
          <w:color w:val="000000"/>
          <w:sz w:val="24"/>
          <w:szCs w:val="24"/>
        </w:rPr>
        <w:t>Положени</w:t>
      </w:r>
      <w:r>
        <w:rPr>
          <w:b/>
          <w:bCs/>
          <w:color w:val="000000"/>
          <w:sz w:val="24"/>
          <w:szCs w:val="24"/>
        </w:rPr>
        <w:t>е</w:t>
      </w:r>
      <w:r w:rsidRPr="004B4070">
        <w:rPr>
          <w:b/>
          <w:bCs/>
          <w:color w:val="000000"/>
          <w:sz w:val="24"/>
          <w:szCs w:val="24"/>
        </w:rPr>
        <w:t xml:space="preserve"> о порядке назначения и проведения собрания граждан, конференции граждан (собрания делегатов) в </w:t>
      </w:r>
      <w:r>
        <w:rPr>
          <w:b/>
          <w:bCs/>
          <w:color w:val="000000"/>
          <w:sz w:val="24"/>
          <w:szCs w:val="24"/>
        </w:rPr>
        <w:t>Русско-</w:t>
      </w:r>
      <w:proofErr w:type="spellStart"/>
      <w:r>
        <w:rPr>
          <w:b/>
          <w:bCs/>
          <w:color w:val="000000"/>
          <w:sz w:val="24"/>
          <w:szCs w:val="24"/>
        </w:rPr>
        <w:t>Камешкирском</w:t>
      </w:r>
      <w:proofErr w:type="spellEnd"/>
      <w:r w:rsidRPr="004B4070">
        <w:rPr>
          <w:b/>
          <w:bCs/>
          <w:color w:val="000000"/>
          <w:sz w:val="24"/>
          <w:szCs w:val="24"/>
        </w:rPr>
        <w:t xml:space="preserve"> сельсовете </w:t>
      </w:r>
      <w:proofErr w:type="spellStart"/>
      <w:r w:rsidRPr="004B4070">
        <w:rPr>
          <w:b/>
          <w:bCs/>
          <w:color w:val="000000"/>
          <w:sz w:val="24"/>
          <w:szCs w:val="24"/>
        </w:rPr>
        <w:t>Камешкирского</w:t>
      </w:r>
      <w:proofErr w:type="spellEnd"/>
      <w:r w:rsidRPr="004B4070">
        <w:rPr>
          <w:b/>
          <w:bCs/>
          <w:color w:val="000000"/>
          <w:sz w:val="24"/>
          <w:szCs w:val="24"/>
        </w:rPr>
        <w:t xml:space="preserve"> района Пензенской области</w:t>
      </w:r>
    </w:p>
    <w:p w:rsidR="00E1753B" w:rsidRDefault="00E1753B" w:rsidP="00E1753B">
      <w:pPr>
        <w:ind w:firstLine="378"/>
        <w:jc w:val="both"/>
        <w:rPr>
          <w:color w:val="000000"/>
          <w:sz w:val="24"/>
          <w:szCs w:val="24"/>
        </w:rPr>
      </w:pPr>
    </w:p>
    <w:p w:rsidR="00E1753B" w:rsidRDefault="00E1753B" w:rsidP="00E1753B">
      <w:pPr>
        <w:ind w:firstLine="378"/>
        <w:jc w:val="both"/>
        <w:rPr>
          <w:color w:val="000000"/>
          <w:sz w:val="24"/>
          <w:szCs w:val="24"/>
        </w:rPr>
      </w:pPr>
      <w:r w:rsidRPr="004B4070">
        <w:rPr>
          <w:color w:val="000000"/>
          <w:sz w:val="24"/>
          <w:szCs w:val="24"/>
        </w:rPr>
        <w:t xml:space="preserve">В соответствии со статьями 29, 30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color w:val="000000"/>
          <w:sz w:val="24"/>
          <w:szCs w:val="24"/>
        </w:rPr>
        <w:t xml:space="preserve">руководствуясь </w:t>
      </w:r>
      <w:hyperlink r:id="rId10" w:tgtFrame="_blank" w:history="1">
        <w:r>
          <w:rPr>
            <w:sz w:val="24"/>
            <w:szCs w:val="24"/>
          </w:rPr>
          <w:t>Уставом</w:t>
        </w:r>
        <w:r w:rsidRPr="00E0377F">
          <w:rPr>
            <w:sz w:val="24"/>
            <w:szCs w:val="24"/>
          </w:rPr>
          <w:t> </w:t>
        </w:r>
        <w:r>
          <w:rPr>
            <w:sz w:val="24"/>
            <w:szCs w:val="24"/>
          </w:rPr>
          <w:t>Русско-</w:t>
        </w:r>
        <w:proofErr w:type="spellStart"/>
        <w:r>
          <w:rPr>
            <w:sz w:val="24"/>
            <w:szCs w:val="24"/>
          </w:rPr>
          <w:t>Камешкирского</w:t>
        </w:r>
        <w:proofErr w:type="spellEnd"/>
        <w:r w:rsidRPr="00E0377F">
          <w:rPr>
            <w:sz w:val="24"/>
            <w:szCs w:val="24"/>
          </w:rPr>
          <w:t xml:space="preserve"> сельсовета </w:t>
        </w:r>
        <w:proofErr w:type="spellStart"/>
        <w:r w:rsidRPr="00E0377F">
          <w:rPr>
            <w:sz w:val="24"/>
            <w:szCs w:val="24"/>
          </w:rPr>
          <w:t>Камешкирского</w:t>
        </w:r>
        <w:proofErr w:type="spellEnd"/>
        <w:r w:rsidRPr="00E0377F">
          <w:rPr>
            <w:sz w:val="24"/>
            <w:szCs w:val="24"/>
          </w:rPr>
          <w:t xml:space="preserve"> района Пензенской области</w:t>
        </w:r>
      </w:hyperlink>
      <w:r w:rsidRPr="004B407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4B4070">
        <w:rPr>
          <w:color w:val="000000"/>
          <w:sz w:val="24"/>
          <w:szCs w:val="24"/>
        </w:rPr>
        <w:t>Комитет местного самоуправления </w:t>
      </w:r>
      <w:r>
        <w:rPr>
          <w:color w:val="000000"/>
          <w:sz w:val="24"/>
          <w:szCs w:val="24"/>
        </w:rPr>
        <w:t>Русско-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 w:rsidRPr="004B4070">
        <w:rPr>
          <w:color w:val="000000"/>
          <w:sz w:val="24"/>
          <w:szCs w:val="24"/>
        </w:rPr>
        <w:t xml:space="preserve"> сельсовета </w:t>
      </w:r>
      <w:proofErr w:type="spellStart"/>
      <w:r w:rsidRPr="004B4070">
        <w:rPr>
          <w:color w:val="000000"/>
          <w:sz w:val="24"/>
          <w:szCs w:val="24"/>
        </w:rPr>
        <w:t>Камешкирского</w:t>
      </w:r>
      <w:proofErr w:type="spellEnd"/>
      <w:r w:rsidRPr="004B4070">
        <w:rPr>
          <w:color w:val="000000"/>
          <w:sz w:val="24"/>
          <w:szCs w:val="24"/>
        </w:rPr>
        <w:t xml:space="preserve"> района Пензенской области </w:t>
      </w:r>
    </w:p>
    <w:p w:rsidR="00E1753B" w:rsidRPr="004B4070" w:rsidRDefault="00E1753B" w:rsidP="00E1753B">
      <w:pPr>
        <w:ind w:firstLine="378"/>
        <w:jc w:val="center"/>
        <w:rPr>
          <w:color w:val="000000"/>
          <w:sz w:val="24"/>
          <w:szCs w:val="24"/>
        </w:rPr>
      </w:pPr>
      <w:r w:rsidRPr="004B4070">
        <w:rPr>
          <w:color w:val="000000"/>
          <w:sz w:val="24"/>
          <w:szCs w:val="24"/>
        </w:rPr>
        <w:t>решил:</w:t>
      </w:r>
    </w:p>
    <w:p w:rsidR="00E1753B" w:rsidRDefault="00E1753B" w:rsidP="00E1753B">
      <w:pPr>
        <w:ind w:firstLine="378"/>
        <w:jc w:val="both"/>
        <w:rPr>
          <w:color w:val="000000"/>
          <w:sz w:val="24"/>
          <w:szCs w:val="24"/>
        </w:rPr>
      </w:pPr>
      <w:r w:rsidRPr="004B4070">
        <w:rPr>
          <w:iCs/>
          <w:color w:val="000000"/>
          <w:sz w:val="24"/>
          <w:szCs w:val="24"/>
        </w:rPr>
        <w:t> </w:t>
      </w:r>
      <w:r w:rsidRPr="00E0377F">
        <w:rPr>
          <w:iCs/>
          <w:color w:val="000000"/>
          <w:sz w:val="24"/>
          <w:szCs w:val="24"/>
        </w:rPr>
        <w:t>1.</w:t>
      </w:r>
      <w:r w:rsidRPr="00E0377F">
        <w:rPr>
          <w:color w:val="000000"/>
          <w:sz w:val="24"/>
          <w:szCs w:val="24"/>
        </w:rPr>
        <w:t>Внести в Положение о порядке назначения и проведения собрания граждан, конференции граждан (собрания делегатов) в </w:t>
      </w:r>
      <w:r>
        <w:rPr>
          <w:color w:val="000000"/>
          <w:sz w:val="24"/>
          <w:szCs w:val="24"/>
        </w:rPr>
        <w:t>Русско-</w:t>
      </w:r>
      <w:proofErr w:type="spellStart"/>
      <w:r>
        <w:rPr>
          <w:color w:val="000000"/>
          <w:sz w:val="24"/>
          <w:szCs w:val="24"/>
        </w:rPr>
        <w:t>Камешкирском</w:t>
      </w:r>
      <w:proofErr w:type="spellEnd"/>
      <w:r w:rsidRPr="00E0377F">
        <w:rPr>
          <w:color w:val="000000"/>
          <w:sz w:val="24"/>
          <w:szCs w:val="24"/>
        </w:rPr>
        <w:t xml:space="preserve"> сельсовете </w:t>
      </w:r>
      <w:proofErr w:type="spellStart"/>
      <w:r w:rsidRPr="00E0377F">
        <w:rPr>
          <w:color w:val="000000"/>
          <w:sz w:val="24"/>
          <w:szCs w:val="24"/>
        </w:rPr>
        <w:t>Камешкирского</w:t>
      </w:r>
      <w:proofErr w:type="spellEnd"/>
      <w:r w:rsidRPr="00E0377F">
        <w:rPr>
          <w:color w:val="000000"/>
          <w:sz w:val="24"/>
          <w:szCs w:val="24"/>
        </w:rPr>
        <w:t xml:space="preserve"> района Пензенской области, утвержденное решением Комитета местного самоуправления </w:t>
      </w:r>
      <w:r>
        <w:rPr>
          <w:color w:val="000000"/>
          <w:sz w:val="24"/>
          <w:szCs w:val="24"/>
        </w:rPr>
        <w:t>Русско-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 w:rsidRPr="00E0377F">
        <w:rPr>
          <w:color w:val="000000"/>
          <w:sz w:val="24"/>
          <w:szCs w:val="24"/>
        </w:rPr>
        <w:t xml:space="preserve"> сельсовета </w:t>
      </w:r>
      <w:proofErr w:type="spellStart"/>
      <w:r w:rsidRPr="00E0377F">
        <w:rPr>
          <w:color w:val="000000"/>
          <w:sz w:val="24"/>
          <w:szCs w:val="24"/>
        </w:rPr>
        <w:t>Камешкирского</w:t>
      </w:r>
      <w:proofErr w:type="spellEnd"/>
      <w:r w:rsidRPr="00E0377F">
        <w:rPr>
          <w:color w:val="000000"/>
          <w:sz w:val="24"/>
          <w:szCs w:val="24"/>
        </w:rPr>
        <w:t xml:space="preserve"> района Пензенской области от </w:t>
      </w:r>
      <w:r>
        <w:rPr>
          <w:color w:val="000000"/>
          <w:sz w:val="24"/>
          <w:szCs w:val="24"/>
        </w:rPr>
        <w:t>15.</w:t>
      </w:r>
      <w:r w:rsidRPr="00E0377F">
        <w:rPr>
          <w:color w:val="000000"/>
          <w:sz w:val="24"/>
          <w:szCs w:val="24"/>
        </w:rPr>
        <w:t>08.2018г №</w:t>
      </w:r>
      <w:r>
        <w:rPr>
          <w:color w:val="000000"/>
          <w:sz w:val="24"/>
          <w:szCs w:val="24"/>
        </w:rPr>
        <w:t>827-89/6 (дале</w:t>
      </w:r>
      <w:proofErr w:type="gramStart"/>
      <w:r>
        <w:rPr>
          <w:color w:val="000000"/>
          <w:sz w:val="24"/>
          <w:szCs w:val="24"/>
        </w:rPr>
        <w:t>е-</w:t>
      </w:r>
      <w:proofErr w:type="gramEnd"/>
      <w:r>
        <w:rPr>
          <w:color w:val="000000"/>
          <w:sz w:val="24"/>
          <w:szCs w:val="24"/>
        </w:rPr>
        <w:t xml:space="preserve"> Положение)</w:t>
      </w:r>
      <w:r w:rsidRPr="00E0377F">
        <w:rPr>
          <w:color w:val="000000"/>
          <w:sz w:val="24"/>
          <w:szCs w:val="24"/>
        </w:rPr>
        <w:t>, следующие изменения:</w:t>
      </w:r>
    </w:p>
    <w:p w:rsidR="00E1753B" w:rsidRPr="00E0377F" w:rsidRDefault="00E1753B" w:rsidP="00E1753B">
      <w:pPr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1.1.Пункт 2.2. Положения изложить в следующей редакции:</w:t>
      </w:r>
      <w:r w:rsidRPr="00E0377F">
        <w:rPr>
          <w:sz w:val="24"/>
          <w:szCs w:val="24"/>
        </w:rPr>
        <w:t>«2.2.</w:t>
      </w:r>
      <w:r w:rsidRPr="004B4070">
        <w:rPr>
          <w:sz w:val="24"/>
          <w:szCs w:val="24"/>
        </w:rPr>
        <w:t>Население муниципального образования реализует свое право на инициативу по проведению собрания, конференции через инициативную группу, которая формируется из числа</w:t>
      </w:r>
      <w:r w:rsidRPr="00E0377F">
        <w:rPr>
          <w:sz w:val="24"/>
          <w:szCs w:val="24"/>
        </w:rPr>
        <w:t xml:space="preserve"> жителей </w:t>
      </w:r>
      <w:r>
        <w:rPr>
          <w:sz w:val="24"/>
          <w:szCs w:val="24"/>
        </w:rPr>
        <w:t>Русско-</w:t>
      </w:r>
      <w:proofErr w:type="spellStart"/>
      <w:r>
        <w:rPr>
          <w:sz w:val="24"/>
          <w:szCs w:val="24"/>
        </w:rPr>
        <w:t>Камешкирского</w:t>
      </w:r>
      <w:proofErr w:type="spellEnd"/>
      <w:r w:rsidRPr="00E0377F">
        <w:rPr>
          <w:sz w:val="24"/>
          <w:szCs w:val="24"/>
        </w:rPr>
        <w:t xml:space="preserve"> сельсовета </w:t>
      </w:r>
      <w:proofErr w:type="spellStart"/>
      <w:r w:rsidRPr="00E0377F">
        <w:rPr>
          <w:sz w:val="24"/>
          <w:szCs w:val="24"/>
        </w:rPr>
        <w:t>Камешкирского</w:t>
      </w:r>
      <w:proofErr w:type="spellEnd"/>
      <w:r w:rsidRPr="00E0377F">
        <w:rPr>
          <w:sz w:val="24"/>
          <w:szCs w:val="24"/>
        </w:rPr>
        <w:t xml:space="preserve"> района Пензенской области, достигшие шестнадцатилетнего возраста</w:t>
      </w:r>
      <w:proofErr w:type="gramStart"/>
      <w:r w:rsidRPr="00E0377F">
        <w:rPr>
          <w:sz w:val="24"/>
          <w:szCs w:val="24"/>
        </w:rPr>
        <w:t>.».</w:t>
      </w:r>
      <w:proofErr w:type="gramEnd"/>
    </w:p>
    <w:p w:rsidR="00E1753B" w:rsidRPr="004B4070" w:rsidRDefault="00E1753B" w:rsidP="00E1753B">
      <w:pPr>
        <w:ind w:firstLine="378"/>
        <w:jc w:val="both"/>
        <w:rPr>
          <w:color w:val="000000"/>
          <w:sz w:val="24"/>
          <w:szCs w:val="24"/>
        </w:rPr>
      </w:pPr>
      <w:r w:rsidRPr="004B4070">
        <w:rPr>
          <w:color w:val="000000"/>
          <w:sz w:val="24"/>
          <w:szCs w:val="24"/>
        </w:rPr>
        <w:t>2.Настоящее решение опубликовать в информационном бюллетене «</w:t>
      </w:r>
      <w:r>
        <w:rPr>
          <w:color w:val="000000"/>
          <w:sz w:val="24"/>
          <w:szCs w:val="24"/>
        </w:rPr>
        <w:t>Правовое поле</w:t>
      </w:r>
      <w:r w:rsidRPr="004B4070">
        <w:rPr>
          <w:color w:val="000000"/>
          <w:sz w:val="24"/>
          <w:szCs w:val="24"/>
        </w:rPr>
        <w:t>».</w:t>
      </w:r>
    </w:p>
    <w:p w:rsidR="00E1753B" w:rsidRPr="004B4070" w:rsidRDefault="00E1753B" w:rsidP="00E1753B">
      <w:pPr>
        <w:ind w:firstLine="378"/>
        <w:jc w:val="both"/>
        <w:rPr>
          <w:color w:val="000000"/>
          <w:sz w:val="24"/>
          <w:szCs w:val="24"/>
        </w:rPr>
      </w:pPr>
      <w:r w:rsidRPr="004B4070">
        <w:rPr>
          <w:color w:val="000000"/>
          <w:sz w:val="24"/>
          <w:szCs w:val="24"/>
        </w:rPr>
        <w:t>3.Настоящее решение вступает в силу на следующий день после дня его официального опубликования.</w:t>
      </w:r>
    </w:p>
    <w:p w:rsidR="00E1753B" w:rsidRPr="004B4070" w:rsidRDefault="00E1753B" w:rsidP="00E1753B">
      <w:pPr>
        <w:ind w:firstLine="378"/>
        <w:jc w:val="both"/>
        <w:rPr>
          <w:color w:val="000000"/>
          <w:sz w:val="24"/>
          <w:szCs w:val="24"/>
        </w:rPr>
      </w:pPr>
      <w:r w:rsidRPr="004B4070">
        <w:rPr>
          <w:color w:val="000000"/>
          <w:sz w:val="24"/>
          <w:szCs w:val="24"/>
        </w:rPr>
        <w:t>4.</w:t>
      </w:r>
      <w:proofErr w:type="gramStart"/>
      <w:r w:rsidRPr="004B4070">
        <w:rPr>
          <w:color w:val="000000"/>
          <w:sz w:val="24"/>
          <w:szCs w:val="24"/>
        </w:rPr>
        <w:t>Контроль за</w:t>
      </w:r>
      <w:proofErr w:type="gramEnd"/>
      <w:r w:rsidRPr="004B4070">
        <w:rPr>
          <w:color w:val="000000"/>
          <w:sz w:val="24"/>
          <w:szCs w:val="24"/>
        </w:rPr>
        <w:t xml:space="preserve"> исполнением настоящего решения возложить на Главу </w:t>
      </w:r>
      <w:r>
        <w:rPr>
          <w:color w:val="000000"/>
          <w:sz w:val="24"/>
          <w:szCs w:val="24"/>
        </w:rPr>
        <w:t>Русско-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 w:rsidRPr="004B4070">
        <w:rPr>
          <w:color w:val="000000"/>
          <w:sz w:val="24"/>
          <w:szCs w:val="24"/>
        </w:rPr>
        <w:t xml:space="preserve"> сельсовета </w:t>
      </w:r>
      <w:proofErr w:type="spellStart"/>
      <w:r w:rsidRPr="004B4070">
        <w:rPr>
          <w:color w:val="000000"/>
          <w:sz w:val="24"/>
          <w:szCs w:val="24"/>
        </w:rPr>
        <w:t>Камешкирского</w:t>
      </w:r>
      <w:proofErr w:type="spellEnd"/>
      <w:r w:rsidRPr="004B4070">
        <w:rPr>
          <w:color w:val="000000"/>
          <w:sz w:val="24"/>
          <w:szCs w:val="24"/>
        </w:rPr>
        <w:t xml:space="preserve"> района Пензенской области.</w:t>
      </w:r>
    </w:p>
    <w:p w:rsidR="00E1753B" w:rsidRPr="004B4070" w:rsidRDefault="00E1753B" w:rsidP="00E1753B">
      <w:pPr>
        <w:ind w:firstLine="378"/>
        <w:jc w:val="both"/>
        <w:rPr>
          <w:color w:val="000000"/>
          <w:sz w:val="24"/>
          <w:szCs w:val="24"/>
        </w:rPr>
      </w:pPr>
      <w:r w:rsidRPr="004B4070">
        <w:rPr>
          <w:color w:val="000000"/>
          <w:sz w:val="24"/>
          <w:szCs w:val="24"/>
        </w:rPr>
        <w:t> </w:t>
      </w:r>
    </w:p>
    <w:p w:rsidR="00E1753B" w:rsidRDefault="00E1753B" w:rsidP="00E1753B">
      <w:pPr>
        <w:ind w:firstLine="378"/>
        <w:rPr>
          <w:color w:val="000000"/>
          <w:sz w:val="24"/>
          <w:szCs w:val="24"/>
        </w:rPr>
      </w:pPr>
    </w:p>
    <w:p w:rsidR="00E1753B" w:rsidRDefault="00E1753B" w:rsidP="00E1753B">
      <w:pPr>
        <w:ind w:firstLine="378"/>
        <w:rPr>
          <w:color w:val="000000"/>
          <w:sz w:val="24"/>
          <w:szCs w:val="24"/>
        </w:rPr>
      </w:pPr>
    </w:p>
    <w:p w:rsidR="00E1753B" w:rsidRDefault="00E1753B" w:rsidP="00E1753B">
      <w:pPr>
        <w:ind w:firstLine="378"/>
        <w:rPr>
          <w:color w:val="000000"/>
          <w:sz w:val="24"/>
          <w:szCs w:val="24"/>
        </w:rPr>
      </w:pPr>
    </w:p>
    <w:p w:rsidR="00E1753B" w:rsidRPr="004B4070" w:rsidRDefault="00E1753B" w:rsidP="00E1753B">
      <w:pPr>
        <w:ind w:firstLine="378"/>
        <w:rPr>
          <w:color w:val="000000"/>
          <w:sz w:val="24"/>
          <w:szCs w:val="24"/>
        </w:rPr>
      </w:pPr>
      <w:r w:rsidRPr="004B4070">
        <w:rPr>
          <w:color w:val="000000"/>
          <w:sz w:val="24"/>
          <w:szCs w:val="24"/>
        </w:rPr>
        <w:t>Глав</w:t>
      </w:r>
      <w:r>
        <w:rPr>
          <w:color w:val="000000"/>
          <w:sz w:val="24"/>
          <w:szCs w:val="24"/>
        </w:rPr>
        <w:t>а Русско-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 w:rsidRPr="004B4070">
        <w:rPr>
          <w:color w:val="000000"/>
          <w:sz w:val="24"/>
          <w:szCs w:val="24"/>
        </w:rPr>
        <w:t> сельсовета</w:t>
      </w:r>
    </w:p>
    <w:p w:rsidR="00E1753B" w:rsidRPr="004B4070" w:rsidRDefault="00E1753B" w:rsidP="00E1753B">
      <w:pPr>
        <w:ind w:firstLine="378"/>
        <w:rPr>
          <w:color w:val="000000"/>
          <w:sz w:val="24"/>
          <w:szCs w:val="24"/>
        </w:rPr>
      </w:pPr>
      <w:proofErr w:type="spellStart"/>
      <w:r w:rsidRPr="004B4070">
        <w:rPr>
          <w:color w:val="000000"/>
          <w:sz w:val="24"/>
          <w:szCs w:val="24"/>
        </w:rPr>
        <w:t>Камешкирского</w:t>
      </w:r>
      <w:proofErr w:type="spellEnd"/>
      <w:r w:rsidRPr="004B4070">
        <w:rPr>
          <w:color w:val="000000"/>
          <w:sz w:val="24"/>
          <w:szCs w:val="24"/>
        </w:rPr>
        <w:t xml:space="preserve"> района</w:t>
      </w:r>
    </w:p>
    <w:p w:rsidR="00E1753B" w:rsidRPr="004B4070" w:rsidRDefault="00E1753B" w:rsidP="00E1753B">
      <w:pPr>
        <w:ind w:firstLine="378"/>
        <w:rPr>
          <w:color w:val="000000"/>
          <w:sz w:val="24"/>
          <w:szCs w:val="24"/>
        </w:rPr>
      </w:pPr>
      <w:r w:rsidRPr="004B4070">
        <w:rPr>
          <w:color w:val="000000"/>
          <w:sz w:val="24"/>
          <w:szCs w:val="24"/>
        </w:rPr>
        <w:t>Пензенской области</w:t>
      </w:r>
      <w:r>
        <w:rPr>
          <w:color w:val="000000"/>
          <w:sz w:val="24"/>
          <w:szCs w:val="24"/>
        </w:rPr>
        <w:t xml:space="preserve">                                                                                     </w:t>
      </w:r>
      <w:proofErr w:type="spellStart"/>
      <w:r>
        <w:rPr>
          <w:color w:val="000000"/>
          <w:sz w:val="24"/>
          <w:szCs w:val="24"/>
        </w:rPr>
        <w:t>Н.И.</w:t>
      </w:r>
      <w:proofErr w:type="gramStart"/>
      <w:r>
        <w:rPr>
          <w:color w:val="000000"/>
          <w:sz w:val="24"/>
          <w:szCs w:val="24"/>
        </w:rPr>
        <w:t>Кирюшина</w:t>
      </w:r>
      <w:proofErr w:type="spellEnd"/>
      <w:proofErr w:type="gramEnd"/>
    </w:p>
    <w:p w:rsidR="009C20E3" w:rsidRDefault="009C20E3" w:rsidP="009C20E3">
      <w:pPr>
        <w:rPr>
          <w:sz w:val="24"/>
          <w:szCs w:val="24"/>
        </w:rPr>
      </w:pPr>
    </w:p>
    <w:p w:rsidR="00E1753B" w:rsidRDefault="00E1753B" w:rsidP="009C20E3">
      <w:pPr>
        <w:rPr>
          <w:sz w:val="24"/>
          <w:szCs w:val="24"/>
        </w:rPr>
      </w:pPr>
    </w:p>
    <w:p w:rsidR="00E1753B" w:rsidRDefault="00E1753B" w:rsidP="009C20E3">
      <w:pPr>
        <w:rPr>
          <w:sz w:val="24"/>
          <w:szCs w:val="24"/>
        </w:rPr>
      </w:pPr>
    </w:p>
    <w:p w:rsidR="00E1753B" w:rsidRDefault="00E1753B" w:rsidP="00E1753B">
      <w:pPr>
        <w:jc w:val="center"/>
        <w:rPr>
          <w:rFonts w:ascii="Arial" w:hAnsi="Arial"/>
          <w:color w:val="000000"/>
        </w:rPr>
      </w:pPr>
      <w:r w:rsidRPr="005A2791">
        <w:rPr>
          <w:rFonts w:ascii="Arial" w:hAnsi="Arial"/>
          <w:noProof/>
          <w:color w:val="000000"/>
        </w:rPr>
        <w:drawing>
          <wp:inline distT="0" distB="0" distL="0" distR="0" wp14:anchorId="77F68979" wp14:editId="4804EE47">
            <wp:extent cx="723900" cy="914400"/>
            <wp:effectExtent l="19050" t="0" r="0" b="0"/>
            <wp:docPr id="4" name="Рисунок 4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53B" w:rsidRPr="004B4070" w:rsidRDefault="00E1753B" w:rsidP="00E1753B">
      <w:pPr>
        <w:jc w:val="center"/>
      </w:pPr>
    </w:p>
    <w:p w:rsidR="00E1753B" w:rsidRDefault="00E1753B" w:rsidP="00E1753B">
      <w:pPr>
        <w:ind w:firstLine="378"/>
        <w:jc w:val="center"/>
        <w:rPr>
          <w:b/>
          <w:bCs/>
          <w:color w:val="000000"/>
        </w:rPr>
      </w:pPr>
      <w:r w:rsidRPr="004B4070">
        <w:rPr>
          <w:b/>
          <w:bCs/>
          <w:color w:val="000000"/>
        </w:rPr>
        <w:t>КОМИТЕТ МЕСТНОГО САМОУПРАВЛЕНИЯ </w:t>
      </w:r>
    </w:p>
    <w:p w:rsidR="00E1753B" w:rsidRDefault="00E1753B" w:rsidP="00E1753B">
      <w:pPr>
        <w:ind w:firstLine="378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РУССКО-КАМЕШКИРСКОГО</w:t>
      </w:r>
      <w:r w:rsidRPr="004B4070">
        <w:rPr>
          <w:b/>
          <w:bCs/>
          <w:color w:val="000000"/>
        </w:rPr>
        <w:t xml:space="preserve"> СЕЛЬСОВЕТА </w:t>
      </w:r>
    </w:p>
    <w:p w:rsidR="00E1753B" w:rsidRPr="004B4070" w:rsidRDefault="00E1753B" w:rsidP="00E1753B">
      <w:pPr>
        <w:ind w:firstLine="378"/>
        <w:jc w:val="center"/>
        <w:rPr>
          <w:color w:val="000000"/>
        </w:rPr>
      </w:pPr>
      <w:r w:rsidRPr="004B4070">
        <w:rPr>
          <w:b/>
          <w:bCs/>
          <w:color w:val="000000"/>
        </w:rPr>
        <w:t>КАМЕШКИРСКОГО</w:t>
      </w:r>
      <w:r w:rsidRPr="004B4070">
        <w:rPr>
          <w:b/>
          <w:bCs/>
          <w:i/>
          <w:iCs/>
          <w:color w:val="000000"/>
        </w:rPr>
        <w:t> </w:t>
      </w:r>
      <w:r w:rsidRPr="004B4070">
        <w:rPr>
          <w:b/>
          <w:bCs/>
          <w:color w:val="000000"/>
        </w:rPr>
        <w:t>РАЙОНА</w:t>
      </w:r>
    </w:p>
    <w:p w:rsidR="00E1753B" w:rsidRPr="004B4070" w:rsidRDefault="00E1753B" w:rsidP="00E1753B">
      <w:pPr>
        <w:ind w:firstLine="378"/>
        <w:jc w:val="center"/>
        <w:rPr>
          <w:color w:val="000000"/>
        </w:rPr>
      </w:pPr>
      <w:r w:rsidRPr="004B4070">
        <w:rPr>
          <w:b/>
          <w:bCs/>
          <w:color w:val="000000"/>
        </w:rPr>
        <w:t>ПЕНЗЕНСКОЙ ОБЛАСТИ</w:t>
      </w:r>
    </w:p>
    <w:p w:rsidR="00E1753B" w:rsidRPr="004B4070" w:rsidRDefault="00E1753B" w:rsidP="00E1753B">
      <w:pPr>
        <w:ind w:firstLine="378"/>
        <w:jc w:val="center"/>
        <w:rPr>
          <w:color w:val="000000"/>
        </w:rPr>
      </w:pPr>
      <w:r>
        <w:rPr>
          <w:b/>
          <w:bCs/>
          <w:color w:val="000000"/>
        </w:rPr>
        <w:t>СЕДЬМОГО</w:t>
      </w:r>
      <w:r w:rsidRPr="004B4070">
        <w:rPr>
          <w:b/>
          <w:bCs/>
          <w:color w:val="000000"/>
        </w:rPr>
        <w:t xml:space="preserve"> СОЗЫВА</w:t>
      </w:r>
    </w:p>
    <w:p w:rsidR="00E1753B" w:rsidRPr="004B4070" w:rsidRDefault="00E1753B" w:rsidP="00E1753B">
      <w:pPr>
        <w:ind w:firstLine="567"/>
        <w:jc w:val="center"/>
        <w:outlineLvl w:val="2"/>
        <w:rPr>
          <w:b/>
          <w:bCs/>
          <w:color w:val="000000"/>
        </w:rPr>
      </w:pPr>
      <w:proofErr w:type="gramStart"/>
      <w:r w:rsidRPr="004B4070">
        <w:rPr>
          <w:b/>
          <w:bCs/>
          <w:color w:val="000000"/>
        </w:rPr>
        <w:t>Р</w:t>
      </w:r>
      <w:proofErr w:type="gramEnd"/>
      <w:r w:rsidRPr="004B4070">
        <w:rPr>
          <w:b/>
          <w:bCs/>
          <w:color w:val="000000"/>
        </w:rPr>
        <w:t xml:space="preserve"> Е Ш Е Н И Е</w:t>
      </w:r>
    </w:p>
    <w:p w:rsidR="00E1753B" w:rsidRPr="004B4070" w:rsidRDefault="00E1753B" w:rsidP="00E1753B">
      <w:pPr>
        <w:spacing w:before="240" w:after="60"/>
        <w:ind w:firstLine="378"/>
        <w:jc w:val="center"/>
        <w:rPr>
          <w:color w:val="000000"/>
        </w:rPr>
      </w:pPr>
      <w:r w:rsidRPr="004B4070">
        <w:rPr>
          <w:b/>
          <w:bCs/>
          <w:color w:val="000000"/>
        </w:rPr>
        <w:t>от </w:t>
      </w:r>
      <w:r>
        <w:rPr>
          <w:b/>
          <w:bCs/>
          <w:color w:val="000000"/>
        </w:rPr>
        <w:t xml:space="preserve">  28.09.2023  № 422-90/7</w:t>
      </w:r>
    </w:p>
    <w:p w:rsidR="00E1753B" w:rsidRPr="005A2791" w:rsidRDefault="00E1753B" w:rsidP="00E1753B">
      <w:pPr>
        <w:spacing w:before="240" w:after="60"/>
        <w:ind w:firstLine="378"/>
        <w:jc w:val="center"/>
        <w:rPr>
          <w:color w:val="000000"/>
        </w:rPr>
      </w:pPr>
      <w:r w:rsidRPr="005A2791">
        <w:rPr>
          <w:bCs/>
          <w:color w:val="000000"/>
        </w:rPr>
        <w:t>с. Русский Камешкир</w:t>
      </w:r>
    </w:p>
    <w:p w:rsidR="00E1753B" w:rsidRDefault="00E1753B" w:rsidP="00E1753B"/>
    <w:p w:rsidR="00E1753B" w:rsidRDefault="00E1753B" w:rsidP="00E1753B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признании </w:t>
      </w:r>
      <w:proofErr w:type="gramStart"/>
      <w:r>
        <w:rPr>
          <w:b/>
          <w:sz w:val="28"/>
          <w:szCs w:val="28"/>
        </w:rPr>
        <w:t>утратившим</w:t>
      </w:r>
      <w:proofErr w:type="gramEnd"/>
      <w:r>
        <w:rPr>
          <w:b/>
          <w:sz w:val="28"/>
          <w:szCs w:val="28"/>
        </w:rPr>
        <w:t xml:space="preserve"> силу решение Комитета местного самоуправления Русско-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сельсовета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от 30.10.2009 №76-22/5 «Об утверждении Положения об обеспечении первичных мер пожарной безопасности» </w:t>
      </w:r>
    </w:p>
    <w:p w:rsidR="00E1753B" w:rsidRDefault="00E1753B" w:rsidP="00E1753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753B" w:rsidRDefault="00E1753B" w:rsidP="00E1753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</w:t>
      </w:r>
      <w:proofErr w:type="spellStart"/>
      <w:r>
        <w:rPr>
          <w:sz w:val="28"/>
          <w:szCs w:val="28"/>
        </w:rPr>
        <w:t>Федерации»</w:t>
      </w:r>
      <w:proofErr w:type="gramStart"/>
      <w:r>
        <w:rPr>
          <w:sz w:val="28"/>
          <w:szCs w:val="28"/>
        </w:rPr>
        <w:t>,У</w:t>
      </w:r>
      <w:proofErr w:type="gramEnd"/>
      <w:r>
        <w:rPr>
          <w:sz w:val="28"/>
          <w:szCs w:val="28"/>
        </w:rPr>
        <w:t>ставом</w:t>
      </w:r>
      <w:proofErr w:type="spellEnd"/>
      <w:r>
        <w:rPr>
          <w:sz w:val="28"/>
          <w:szCs w:val="28"/>
        </w:rPr>
        <w:t xml:space="preserve"> Русско-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Комитет местного самоуправления Русско-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 района Пензенской области </w:t>
      </w:r>
    </w:p>
    <w:p w:rsidR="00E1753B" w:rsidRDefault="00E1753B" w:rsidP="00E1753B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E1753B" w:rsidRDefault="00E1753B" w:rsidP="00E1753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:rsidR="00E1753B" w:rsidRPr="00A54BEC" w:rsidRDefault="00E1753B" w:rsidP="00E1753B">
      <w:pPr>
        <w:ind w:firstLine="720"/>
        <w:jc w:val="both"/>
        <w:rPr>
          <w:sz w:val="28"/>
          <w:szCs w:val="28"/>
        </w:rPr>
      </w:pPr>
      <w:r w:rsidRPr="00A54BEC">
        <w:rPr>
          <w:sz w:val="28"/>
          <w:szCs w:val="28"/>
        </w:rPr>
        <w:t xml:space="preserve">1.Признать утратившим силу решение Комитета местного самоуправления </w:t>
      </w: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A54BEC">
        <w:rPr>
          <w:sz w:val="28"/>
          <w:szCs w:val="28"/>
        </w:rPr>
        <w:t xml:space="preserve"> сельсовета </w:t>
      </w:r>
      <w:proofErr w:type="spellStart"/>
      <w:r w:rsidRPr="00A54BEC">
        <w:rPr>
          <w:sz w:val="28"/>
          <w:szCs w:val="28"/>
        </w:rPr>
        <w:t>Камешкирского</w:t>
      </w:r>
      <w:proofErr w:type="spellEnd"/>
      <w:r w:rsidRPr="00A54BEC">
        <w:rPr>
          <w:sz w:val="28"/>
          <w:szCs w:val="28"/>
        </w:rPr>
        <w:t xml:space="preserve"> района Пензенской области от </w:t>
      </w:r>
      <w:r>
        <w:rPr>
          <w:sz w:val="28"/>
          <w:szCs w:val="28"/>
        </w:rPr>
        <w:t>30.10</w:t>
      </w:r>
      <w:r w:rsidRPr="00A54BEC">
        <w:rPr>
          <w:sz w:val="28"/>
          <w:szCs w:val="28"/>
        </w:rPr>
        <w:t>.2009 №</w:t>
      </w:r>
      <w:r>
        <w:rPr>
          <w:sz w:val="28"/>
          <w:szCs w:val="28"/>
        </w:rPr>
        <w:t xml:space="preserve"> 76- 22/5</w:t>
      </w:r>
      <w:r w:rsidRPr="00A54BEC">
        <w:rPr>
          <w:sz w:val="28"/>
          <w:szCs w:val="28"/>
        </w:rPr>
        <w:t xml:space="preserve"> «Об утверждении Положения об обеспечении первичных мер пожарной безопасности» </w:t>
      </w:r>
    </w:p>
    <w:p w:rsidR="00E1753B" w:rsidRPr="00E1753B" w:rsidRDefault="00E1753B" w:rsidP="00E1753B">
      <w:pPr>
        <w:pStyle w:val="a8"/>
        <w:ind w:firstLine="380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Pr="00E1753B">
        <w:rPr>
          <w:rFonts w:ascii="Times New Roman" w:hAnsi="Times New Roman"/>
          <w:sz w:val="28"/>
          <w:szCs w:val="28"/>
        </w:rPr>
        <w:t>2.Настоящее решение опубликовать в информационном бюллетене «Правовое поле».</w:t>
      </w:r>
    </w:p>
    <w:p w:rsidR="00E1753B" w:rsidRDefault="00E1753B" w:rsidP="00E1753B">
      <w:pPr>
        <w:pStyle w:val="3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3.Настоящее решение вступает в силу на следующий день после дня его официального опубликования.</w:t>
      </w:r>
    </w:p>
    <w:p w:rsidR="00E1753B" w:rsidRDefault="00E1753B" w:rsidP="00E1753B">
      <w:pPr>
        <w:pStyle w:val="3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Главу Русско-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E1753B" w:rsidRDefault="00E1753B" w:rsidP="00E1753B">
      <w:pPr>
        <w:autoSpaceDE w:val="0"/>
        <w:autoSpaceDN w:val="0"/>
        <w:adjustRightInd w:val="0"/>
        <w:rPr>
          <w:sz w:val="28"/>
          <w:szCs w:val="28"/>
        </w:rPr>
      </w:pPr>
    </w:p>
    <w:p w:rsidR="00E1753B" w:rsidRDefault="00E1753B" w:rsidP="00E1753B">
      <w:pPr>
        <w:autoSpaceDE w:val="0"/>
        <w:autoSpaceDN w:val="0"/>
        <w:adjustRightInd w:val="0"/>
        <w:rPr>
          <w:sz w:val="28"/>
          <w:szCs w:val="28"/>
        </w:rPr>
      </w:pPr>
    </w:p>
    <w:p w:rsidR="00E1753B" w:rsidRDefault="00E1753B" w:rsidP="00E1753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 Русско-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сельсовета</w:t>
      </w:r>
    </w:p>
    <w:p w:rsidR="00E1753B" w:rsidRDefault="00E1753B" w:rsidP="00E1753B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 </w:t>
      </w:r>
    </w:p>
    <w:p w:rsidR="00ED6A83" w:rsidRDefault="00E1753B" w:rsidP="00E1753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                                                                   </w:t>
      </w:r>
      <w:proofErr w:type="spellStart"/>
      <w:r>
        <w:rPr>
          <w:sz w:val="28"/>
          <w:szCs w:val="28"/>
        </w:rPr>
        <w:t>Н.И.</w:t>
      </w:r>
      <w:proofErr w:type="gramStart"/>
      <w:r>
        <w:rPr>
          <w:sz w:val="28"/>
          <w:szCs w:val="28"/>
        </w:rPr>
        <w:t>Кирюшина</w:t>
      </w:r>
      <w:proofErr w:type="spellEnd"/>
      <w:proofErr w:type="gramEnd"/>
      <w:r>
        <w:rPr>
          <w:sz w:val="28"/>
          <w:szCs w:val="28"/>
        </w:rPr>
        <w:t xml:space="preserve">    </w:t>
      </w:r>
    </w:p>
    <w:p w:rsidR="00ED6A83" w:rsidRDefault="00ED6A83" w:rsidP="00E1753B">
      <w:pPr>
        <w:autoSpaceDE w:val="0"/>
        <w:autoSpaceDN w:val="0"/>
        <w:adjustRightInd w:val="0"/>
        <w:rPr>
          <w:sz w:val="28"/>
          <w:szCs w:val="28"/>
        </w:rPr>
      </w:pPr>
    </w:p>
    <w:p w:rsidR="00ED6A83" w:rsidRDefault="00ED6A83" w:rsidP="00E1753B">
      <w:pPr>
        <w:autoSpaceDE w:val="0"/>
        <w:autoSpaceDN w:val="0"/>
        <w:adjustRightInd w:val="0"/>
        <w:rPr>
          <w:sz w:val="28"/>
          <w:szCs w:val="28"/>
        </w:rPr>
      </w:pPr>
    </w:p>
    <w:p w:rsidR="00ED6A83" w:rsidRDefault="00ED6A83" w:rsidP="00E1753B">
      <w:pPr>
        <w:autoSpaceDE w:val="0"/>
        <w:autoSpaceDN w:val="0"/>
        <w:adjustRightInd w:val="0"/>
        <w:rPr>
          <w:sz w:val="28"/>
          <w:szCs w:val="28"/>
        </w:rPr>
      </w:pPr>
    </w:p>
    <w:p w:rsidR="00ED6A83" w:rsidRDefault="00ED6A83" w:rsidP="00ED6A83">
      <w:pPr>
        <w:tabs>
          <w:tab w:val="left" w:pos="4320"/>
        </w:tabs>
        <w:rPr>
          <w:noProof/>
        </w:rPr>
      </w:pPr>
    </w:p>
    <w:p w:rsidR="00ED6A83" w:rsidRPr="00921E25" w:rsidRDefault="00ED6A83" w:rsidP="00ED6A83">
      <w:pPr>
        <w:tabs>
          <w:tab w:val="left" w:pos="4320"/>
        </w:tabs>
        <w:jc w:val="center"/>
        <w:rPr>
          <w:highlight w:val="yellow"/>
        </w:rPr>
      </w:pPr>
      <w:r>
        <w:rPr>
          <w:noProof/>
        </w:rPr>
        <w:drawing>
          <wp:inline distT="0" distB="0" distL="0" distR="0">
            <wp:extent cx="723900" cy="914400"/>
            <wp:effectExtent l="0" t="0" r="0" b="0"/>
            <wp:docPr id="5" name="Рисунок 5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6A83" w:rsidRPr="00006A2F" w:rsidRDefault="00ED6A83" w:rsidP="00ED6A83">
      <w:pPr>
        <w:tabs>
          <w:tab w:val="left" w:pos="4320"/>
        </w:tabs>
        <w:jc w:val="center"/>
        <w:rPr>
          <w:b/>
          <w:sz w:val="36"/>
          <w:szCs w:val="36"/>
        </w:rPr>
      </w:pPr>
      <w:r w:rsidRPr="00006A2F">
        <w:rPr>
          <w:b/>
          <w:sz w:val="36"/>
          <w:szCs w:val="36"/>
        </w:rPr>
        <w:t>КОМИТЕТ МЕСТНОГО САМОУПРАВЛЕНИЯ</w:t>
      </w:r>
    </w:p>
    <w:p w:rsidR="00ED6A83" w:rsidRPr="00006A2F" w:rsidRDefault="00ED6A83" w:rsidP="00ED6A83">
      <w:pPr>
        <w:tabs>
          <w:tab w:val="left" w:pos="4320"/>
        </w:tabs>
        <w:jc w:val="center"/>
        <w:rPr>
          <w:b/>
          <w:sz w:val="36"/>
          <w:szCs w:val="36"/>
        </w:rPr>
      </w:pPr>
      <w:r w:rsidRPr="00AC3CAD">
        <w:rPr>
          <w:b/>
          <w:sz w:val="36"/>
          <w:szCs w:val="36"/>
        </w:rPr>
        <w:t>РУССКО-КАМЕШКИРСКОГО</w:t>
      </w:r>
      <w:r w:rsidRPr="00006A2F">
        <w:rPr>
          <w:b/>
          <w:sz w:val="36"/>
          <w:szCs w:val="36"/>
        </w:rPr>
        <w:t xml:space="preserve"> СЕЛЬСОВЕТА </w:t>
      </w:r>
    </w:p>
    <w:p w:rsidR="00ED6A83" w:rsidRPr="00006A2F" w:rsidRDefault="00ED6A83" w:rsidP="00ED6A83">
      <w:pPr>
        <w:tabs>
          <w:tab w:val="left" w:pos="4320"/>
        </w:tabs>
        <w:jc w:val="center"/>
        <w:rPr>
          <w:b/>
          <w:sz w:val="36"/>
          <w:szCs w:val="36"/>
        </w:rPr>
      </w:pPr>
      <w:r w:rsidRPr="00006A2F">
        <w:rPr>
          <w:b/>
          <w:sz w:val="36"/>
          <w:szCs w:val="36"/>
        </w:rPr>
        <w:t xml:space="preserve">КАМЕШКИРСКОГО РАЙОНА </w:t>
      </w:r>
    </w:p>
    <w:p w:rsidR="00ED6A83" w:rsidRDefault="00ED6A83" w:rsidP="00ED6A83">
      <w:pPr>
        <w:tabs>
          <w:tab w:val="left" w:pos="4320"/>
        </w:tabs>
        <w:jc w:val="center"/>
        <w:rPr>
          <w:b/>
          <w:sz w:val="36"/>
          <w:szCs w:val="36"/>
        </w:rPr>
      </w:pPr>
      <w:r w:rsidRPr="001B7BC9">
        <w:rPr>
          <w:b/>
          <w:sz w:val="36"/>
          <w:szCs w:val="36"/>
        </w:rPr>
        <w:t>ПЕНЗЕНСКОЙ</w:t>
      </w:r>
      <w:r w:rsidRPr="00006A2F">
        <w:rPr>
          <w:b/>
          <w:sz w:val="36"/>
          <w:szCs w:val="36"/>
        </w:rPr>
        <w:t xml:space="preserve"> </w:t>
      </w:r>
      <w:r w:rsidRPr="0070051B">
        <w:rPr>
          <w:b/>
          <w:sz w:val="36"/>
          <w:szCs w:val="36"/>
        </w:rPr>
        <w:t>ОБЛАСТИ</w:t>
      </w:r>
    </w:p>
    <w:p w:rsidR="00ED6A83" w:rsidRPr="00D74BB0" w:rsidRDefault="00ED6A83" w:rsidP="00ED6A83">
      <w:pPr>
        <w:tabs>
          <w:tab w:val="left" w:pos="432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СЕДЬМОГО</w:t>
      </w:r>
      <w:r w:rsidRPr="00D74BB0">
        <w:rPr>
          <w:b/>
          <w:sz w:val="32"/>
          <w:szCs w:val="32"/>
        </w:rPr>
        <w:t xml:space="preserve"> СОЗЫВА</w:t>
      </w:r>
    </w:p>
    <w:p w:rsidR="00ED6A83" w:rsidRPr="00A725BC" w:rsidRDefault="00ED6A83" w:rsidP="00ED6A83">
      <w:pPr>
        <w:tabs>
          <w:tab w:val="left" w:pos="4320"/>
        </w:tabs>
        <w:jc w:val="center"/>
        <w:rPr>
          <w:b/>
          <w:sz w:val="36"/>
          <w:szCs w:val="36"/>
        </w:rPr>
      </w:pPr>
    </w:p>
    <w:p w:rsidR="00ED6A83" w:rsidRPr="00266280" w:rsidRDefault="00ED6A83" w:rsidP="00ED6A83">
      <w:pPr>
        <w:tabs>
          <w:tab w:val="left" w:pos="4320"/>
        </w:tabs>
        <w:jc w:val="center"/>
      </w:pPr>
      <w:r>
        <w:rPr>
          <w:b/>
          <w:sz w:val="28"/>
          <w:szCs w:val="28"/>
        </w:rPr>
        <w:t>РЕШЕНИЕ</w:t>
      </w:r>
    </w:p>
    <w:p w:rsidR="00ED6A83" w:rsidRPr="00006A2F" w:rsidRDefault="00ED6A83" w:rsidP="00ED6A83">
      <w:pPr>
        <w:tabs>
          <w:tab w:val="left" w:pos="4320"/>
        </w:tabs>
        <w:jc w:val="center"/>
      </w:pPr>
    </w:p>
    <w:p w:rsidR="00ED6A83" w:rsidRPr="0017627B" w:rsidRDefault="00ED6A83" w:rsidP="00ED6A83">
      <w:pPr>
        <w:tabs>
          <w:tab w:val="left" w:pos="4320"/>
        </w:tabs>
        <w:rPr>
          <w:color w:val="008080"/>
        </w:rPr>
      </w:pPr>
      <w:r>
        <w:t xml:space="preserve">От 28.09.2023 г.                                                                                                           </w:t>
      </w:r>
      <w:r w:rsidRPr="00006A2F">
        <w:t>№</w:t>
      </w:r>
      <w:r>
        <w:t xml:space="preserve"> 423-90/7 </w:t>
      </w:r>
    </w:p>
    <w:p w:rsidR="00ED6A83" w:rsidRPr="00006A2F" w:rsidRDefault="00ED6A83" w:rsidP="00ED6A83">
      <w:pPr>
        <w:tabs>
          <w:tab w:val="left" w:pos="4320"/>
        </w:tabs>
        <w:rPr>
          <w:highlight w:val="yellow"/>
        </w:rPr>
      </w:pPr>
    </w:p>
    <w:p w:rsidR="00ED6A83" w:rsidRDefault="00ED6A83" w:rsidP="00ED6A83">
      <w:pPr>
        <w:tabs>
          <w:tab w:val="left" w:pos="4320"/>
        </w:tabs>
        <w:jc w:val="center"/>
      </w:pPr>
      <w:r w:rsidRPr="00C8209C">
        <w:t>с</w:t>
      </w:r>
      <w:r w:rsidRPr="00C8209C">
        <w:rPr>
          <w:color w:val="990099"/>
        </w:rPr>
        <w:t xml:space="preserve">. </w:t>
      </w:r>
      <w:r w:rsidRPr="00C8209C">
        <w:t>Русский Камешкир</w:t>
      </w:r>
    </w:p>
    <w:p w:rsidR="00ED6A83" w:rsidRDefault="00ED6A83" w:rsidP="00ED6A83">
      <w:pPr>
        <w:tabs>
          <w:tab w:val="left" w:pos="4320"/>
        </w:tabs>
        <w:jc w:val="center"/>
      </w:pPr>
    </w:p>
    <w:p w:rsidR="00ED6A83" w:rsidRDefault="00ED6A83" w:rsidP="00ED6A83">
      <w:pPr>
        <w:jc w:val="center"/>
        <w:rPr>
          <w:b/>
          <w:sz w:val="28"/>
          <w:szCs w:val="28"/>
        </w:rPr>
      </w:pPr>
      <w:r w:rsidRPr="00AB11FC">
        <w:rPr>
          <w:b/>
          <w:sz w:val="28"/>
          <w:szCs w:val="28"/>
        </w:rPr>
        <w:t xml:space="preserve">О внесении изменений в Решение Комитета местного </w:t>
      </w:r>
    </w:p>
    <w:p w:rsidR="00ED6A83" w:rsidRDefault="00ED6A83" w:rsidP="00ED6A83">
      <w:pPr>
        <w:jc w:val="center"/>
        <w:rPr>
          <w:b/>
          <w:sz w:val="28"/>
          <w:szCs w:val="28"/>
        </w:rPr>
      </w:pPr>
      <w:r w:rsidRPr="00AB11FC">
        <w:rPr>
          <w:b/>
          <w:sz w:val="28"/>
          <w:szCs w:val="28"/>
        </w:rPr>
        <w:t>самоуправления Русско-</w:t>
      </w:r>
      <w:proofErr w:type="spellStart"/>
      <w:r w:rsidRPr="00AB11FC">
        <w:rPr>
          <w:b/>
          <w:sz w:val="28"/>
          <w:szCs w:val="28"/>
        </w:rPr>
        <w:t>Камешкирского</w:t>
      </w:r>
      <w:proofErr w:type="spellEnd"/>
      <w:r w:rsidRPr="00AB11FC">
        <w:rPr>
          <w:b/>
          <w:sz w:val="28"/>
          <w:szCs w:val="28"/>
        </w:rPr>
        <w:t xml:space="preserve"> сельсовета </w:t>
      </w:r>
      <w:proofErr w:type="spellStart"/>
      <w:r w:rsidRPr="00AB11FC"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от 23.12.2022</w:t>
      </w:r>
      <w:r w:rsidRPr="00AB11FC">
        <w:rPr>
          <w:b/>
          <w:sz w:val="28"/>
          <w:szCs w:val="28"/>
        </w:rPr>
        <w:t xml:space="preserve"> г. </w:t>
      </w:r>
      <w:r>
        <w:rPr>
          <w:b/>
          <w:sz w:val="28"/>
          <w:szCs w:val="28"/>
        </w:rPr>
        <w:t>№ 352-75</w:t>
      </w:r>
      <w:r w:rsidRPr="00AB11FC">
        <w:rPr>
          <w:b/>
          <w:sz w:val="28"/>
          <w:szCs w:val="28"/>
        </w:rPr>
        <w:t>/7 «О Бюджете Русско-</w:t>
      </w:r>
      <w:proofErr w:type="spellStart"/>
      <w:r w:rsidRPr="00AB11FC">
        <w:rPr>
          <w:b/>
          <w:sz w:val="28"/>
          <w:szCs w:val="28"/>
        </w:rPr>
        <w:t>Камешкирского</w:t>
      </w:r>
      <w:proofErr w:type="spellEnd"/>
      <w:r w:rsidRPr="00AB11FC">
        <w:rPr>
          <w:b/>
          <w:sz w:val="28"/>
          <w:szCs w:val="28"/>
        </w:rPr>
        <w:t xml:space="preserve"> сельсовета </w:t>
      </w:r>
      <w:proofErr w:type="spellStart"/>
      <w:r w:rsidRPr="00AB11FC">
        <w:rPr>
          <w:b/>
          <w:sz w:val="28"/>
          <w:szCs w:val="28"/>
        </w:rPr>
        <w:t>Камешкирского</w:t>
      </w:r>
      <w:proofErr w:type="spellEnd"/>
      <w:r w:rsidRPr="00AB11FC">
        <w:rPr>
          <w:b/>
          <w:sz w:val="28"/>
          <w:szCs w:val="28"/>
        </w:rPr>
        <w:t xml:space="preserve"> района Пензенской области </w:t>
      </w:r>
      <w:r>
        <w:rPr>
          <w:b/>
          <w:sz w:val="28"/>
          <w:szCs w:val="28"/>
        </w:rPr>
        <w:t>на 2023</w:t>
      </w:r>
      <w:r w:rsidRPr="00AB11FC">
        <w:rPr>
          <w:b/>
          <w:sz w:val="28"/>
          <w:szCs w:val="28"/>
        </w:rPr>
        <w:t xml:space="preserve"> год и на пл</w:t>
      </w:r>
      <w:r>
        <w:rPr>
          <w:b/>
          <w:sz w:val="28"/>
          <w:szCs w:val="28"/>
        </w:rPr>
        <w:t>ановый период 2024 и 2025 годов»</w:t>
      </w:r>
    </w:p>
    <w:p w:rsidR="00ED6A83" w:rsidRPr="00006A2F" w:rsidRDefault="00ED6A83" w:rsidP="00ED6A83">
      <w:pPr>
        <w:tabs>
          <w:tab w:val="left" w:pos="4320"/>
        </w:tabs>
        <w:rPr>
          <w:highlight w:val="yellow"/>
        </w:rPr>
      </w:pPr>
    </w:p>
    <w:p w:rsidR="00ED6A83" w:rsidRDefault="00ED6A83" w:rsidP="00ED6A83">
      <w:pPr>
        <w:ind w:firstLine="708"/>
        <w:jc w:val="both"/>
        <w:rPr>
          <w:sz w:val="28"/>
          <w:szCs w:val="28"/>
        </w:rPr>
      </w:pPr>
      <w:proofErr w:type="gramStart"/>
      <w:r w:rsidRPr="00AB11FC">
        <w:rPr>
          <w:sz w:val="28"/>
          <w:szCs w:val="28"/>
        </w:rPr>
        <w:t>Руководствуясь Бюджетным кодексом Российской Федерации, Уставом Русско-</w:t>
      </w:r>
      <w:proofErr w:type="spellStart"/>
      <w:r w:rsidRPr="00AB11FC">
        <w:rPr>
          <w:sz w:val="28"/>
          <w:szCs w:val="28"/>
        </w:rPr>
        <w:t>Камешкирского</w:t>
      </w:r>
      <w:proofErr w:type="spellEnd"/>
      <w:r w:rsidRPr="00AB11FC">
        <w:rPr>
          <w:sz w:val="28"/>
          <w:szCs w:val="28"/>
        </w:rPr>
        <w:t xml:space="preserve"> сельсовета </w:t>
      </w:r>
      <w:proofErr w:type="spellStart"/>
      <w:r w:rsidRPr="00AB11FC">
        <w:rPr>
          <w:sz w:val="28"/>
          <w:szCs w:val="28"/>
        </w:rPr>
        <w:t>Камешкирского</w:t>
      </w:r>
      <w:proofErr w:type="spellEnd"/>
      <w:r w:rsidRPr="00AB11FC">
        <w:rPr>
          <w:sz w:val="28"/>
          <w:szCs w:val="28"/>
        </w:rPr>
        <w:t xml:space="preserve"> района Пензенской области, решением Комитета местного самоуправления Русско-</w:t>
      </w:r>
      <w:proofErr w:type="spellStart"/>
      <w:r w:rsidRPr="00AB11FC">
        <w:rPr>
          <w:sz w:val="28"/>
          <w:szCs w:val="28"/>
        </w:rPr>
        <w:t>Камешкирского</w:t>
      </w:r>
      <w:proofErr w:type="spellEnd"/>
      <w:r w:rsidRPr="00AB11FC">
        <w:rPr>
          <w:sz w:val="28"/>
          <w:szCs w:val="28"/>
        </w:rPr>
        <w:t xml:space="preserve"> сельсовета </w:t>
      </w:r>
      <w:proofErr w:type="spellStart"/>
      <w:r w:rsidRPr="00AB11FC"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от </w:t>
      </w:r>
      <w:r w:rsidRPr="00182C99">
        <w:rPr>
          <w:sz w:val="28"/>
          <w:szCs w:val="28"/>
        </w:rPr>
        <w:t xml:space="preserve">08 апреля </w:t>
      </w:r>
      <w:smartTag w:uri="urn:schemas-microsoft-com:office:smarttags" w:element="metricconverter">
        <w:smartTagPr>
          <w:attr w:name="ProductID" w:val="2022 г"/>
        </w:smartTagPr>
        <w:r w:rsidRPr="00182C99">
          <w:rPr>
            <w:sz w:val="28"/>
            <w:szCs w:val="28"/>
          </w:rPr>
          <w:t>2022 г</w:t>
        </w:r>
      </w:smartTag>
      <w:r w:rsidRPr="00182C99">
        <w:rPr>
          <w:sz w:val="28"/>
          <w:szCs w:val="28"/>
        </w:rPr>
        <w:t>. № 286-60/7</w:t>
      </w:r>
      <w:r w:rsidRPr="00AB11FC">
        <w:rPr>
          <w:sz w:val="28"/>
          <w:szCs w:val="28"/>
        </w:rPr>
        <w:t xml:space="preserve"> «Об утверждении</w:t>
      </w:r>
      <w:r>
        <w:rPr>
          <w:sz w:val="28"/>
          <w:szCs w:val="28"/>
        </w:rPr>
        <w:t xml:space="preserve"> Положения о бюджетном процессе </w:t>
      </w:r>
      <w:r w:rsidRPr="00AB11FC">
        <w:rPr>
          <w:sz w:val="28"/>
          <w:szCs w:val="28"/>
        </w:rPr>
        <w:t xml:space="preserve">в </w:t>
      </w: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Камешкирском</w:t>
      </w:r>
      <w:proofErr w:type="spellEnd"/>
      <w:r>
        <w:rPr>
          <w:sz w:val="28"/>
          <w:szCs w:val="28"/>
        </w:rPr>
        <w:t xml:space="preserve"> сельсовете</w:t>
      </w:r>
      <w:r w:rsidRPr="00AB11FC">
        <w:rPr>
          <w:sz w:val="28"/>
          <w:szCs w:val="28"/>
        </w:rPr>
        <w:t xml:space="preserve"> </w:t>
      </w:r>
      <w:proofErr w:type="spellStart"/>
      <w:r w:rsidRPr="00AB11FC">
        <w:rPr>
          <w:sz w:val="28"/>
          <w:szCs w:val="28"/>
        </w:rPr>
        <w:t>Камешкирского</w:t>
      </w:r>
      <w:proofErr w:type="spellEnd"/>
      <w:r w:rsidRPr="00AB11FC">
        <w:rPr>
          <w:sz w:val="28"/>
          <w:szCs w:val="28"/>
        </w:rPr>
        <w:t xml:space="preserve"> района Пензенской области» (с последующими изменениями), в целях уточнения бюджета Русско-</w:t>
      </w:r>
      <w:proofErr w:type="spellStart"/>
      <w:r w:rsidRPr="00AB11FC">
        <w:rPr>
          <w:sz w:val="28"/>
          <w:szCs w:val="28"/>
        </w:rPr>
        <w:t>Камешкирского</w:t>
      </w:r>
      <w:proofErr w:type="spellEnd"/>
      <w:r w:rsidRPr="00AB11FC">
        <w:rPr>
          <w:sz w:val="28"/>
          <w:szCs w:val="28"/>
        </w:rPr>
        <w:t xml:space="preserve"> сельсовета </w:t>
      </w:r>
      <w:proofErr w:type="spellStart"/>
      <w:r w:rsidRPr="00AB11FC">
        <w:rPr>
          <w:sz w:val="28"/>
          <w:szCs w:val="28"/>
        </w:rPr>
        <w:t>Камешкирского</w:t>
      </w:r>
      <w:proofErr w:type="spellEnd"/>
      <w:r w:rsidRPr="00AB11FC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района Пензенской области,</w:t>
      </w:r>
      <w:proofErr w:type="gramEnd"/>
    </w:p>
    <w:p w:rsidR="00ED6A83" w:rsidRDefault="00ED6A83" w:rsidP="00ED6A83">
      <w:pPr>
        <w:ind w:firstLine="708"/>
        <w:jc w:val="both"/>
        <w:rPr>
          <w:sz w:val="28"/>
          <w:szCs w:val="28"/>
        </w:rPr>
      </w:pPr>
    </w:p>
    <w:p w:rsidR="00ED6A83" w:rsidRDefault="00ED6A83" w:rsidP="00ED6A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Комитет местного самоуправления Русско-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сельсовета</w:t>
      </w:r>
    </w:p>
    <w:p w:rsidR="00ED6A83" w:rsidRDefault="00ED6A83" w:rsidP="00ED6A83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решил:</w:t>
      </w:r>
    </w:p>
    <w:p w:rsidR="00ED6A83" w:rsidRDefault="00ED6A83" w:rsidP="00ED6A83">
      <w:pPr>
        <w:jc w:val="center"/>
        <w:rPr>
          <w:b/>
          <w:sz w:val="28"/>
          <w:szCs w:val="28"/>
        </w:rPr>
      </w:pPr>
    </w:p>
    <w:p w:rsidR="00ED6A83" w:rsidRDefault="00ED6A83" w:rsidP="00ED6A83">
      <w:pPr>
        <w:jc w:val="both"/>
        <w:rPr>
          <w:sz w:val="28"/>
          <w:szCs w:val="28"/>
        </w:rPr>
      </w:pPr>
      <w:r w:rsidRPr="00AB11FC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AB11FC">
        <w:rPr>
          <w:sz w:val="28"/>
          <w:szCs w:val="28"/>
        </w:rPr>
        <w:t>1. Внести в Решение Комитета местного самоуправления Русско-</w:t>
      </w:r>
      <w:proofErr w:type="spellStart"/>
      <w:r w:rsidRPr="00AB11FC">
        <w:rPr>
          <w:sz w:val="28"/>
          <w:szCs w:val="28"/>
        </w:rPr>
        <w:t>Камешкирского</w:t>
      </w:r>
      <w:proofErr w:type="spellEnd"/>
      <w:r w:rsidRPr="00AB11FC">
        <w:rPr>
          <w:sz w:val="28"/>
          <w:szCs w:val="28"/>
        </w:rPr>
        <w:t xml:space="preserve"> сельсовета </w:t>
      </w:r>
      <w:proofErr w:type="spellStart"/>
      <w:r w:rsidRPr="00AB11FC"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от 23.12.2022 г. № 352-75/7</w:t>
      </w:r>
      <w:r w:rsidRPr="00AB11FC">
        <w:rPr>
          <w:b/>
          <w:sz w:val="28"/>
          <w:szCs w:val="28"/>
        </w:rPr>
        <w:t xml:space="preserve"> </w:t>
      </w:r>
      <w:r w:rsidRPr="00AB11FC">
        <w:rPr>
          <w:sz w:val="28"/>
          <w:szCs w:val="28"/>
        </w:rPr>
        <w:t>«О Бюджете Русско-</w:t>
      </w:r>
      <w:proofErr w:type="spellStart"/>
      <w:r w:rsidRPr="00AB11FC">
        <w:rPr>
          <w:sz w:val="28"/>
          <w:szCs w:val="28"/>
        </w:rPr>
        <w:t>Камешкирского</w:t>
      </w:r>
      <w:proofErr w:type="spellEnd"/>
      <w:r w:rsidRPr="00AB11FC">
        <w:rPr>
          <w:sz w:val="28"/>
          <w:szCs w:val="28"/>
        </w:rPr>
        <w:t xml:space="preserve"> сельсовета </w:t>
      </w:r>
      <w:proofErr w:type="spellStart"/>
      <w:r w:rsidRPr="00AB11FC">
        <w:rPr>
          <w:sz w:val="28"/>
          <w:szCs w:val="28"/>
        </w:rPr>
        <w:t>Камешкирского</w:t>
      </w:r>
      <w:proofErr w:type="spellEnd"/>
      <w:r w:rsidRPr="00AB11FC">
        <w:rPr>
          <w:sz w:val="28"/>
          <w:szCs w:val="28"/>
        </w:rPr>
        <w:t xml:space="preserve"> р</w:t>
      </w:r>
      <w:r>
        <w:rPr>
          <w:sz w:val="28"/>
          <w:szCs w:val="28"/>
        </w:rPr>
        <w:t>айона Пензенской области на 2023</w:t>
      </w:r>
      <w:r w:rsidRPr="00AB11FC">
        <w:rPr>
          <w:sz w:val="28"/>
          <w:szCs w:val="28"/>
        </w:rPr>
        <w:t xml:space="preserve"> год</w:t>
      </w:r>
      <w:r w:rsidRPr="00AB11FC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 на плановый период 2024 и 2025</w:t>
      </w:r>
      <w:r w:rsidRPr="00AB11FC">
        <w:rPr>
          <w:sz w:val="28"/>
          <w:szCs w:val="28"/>
        </w:rPr>
        <w:t xml:space="preserve"> годов» следующие изменения</w:t>
      </w:r>
      <w:r>
        <w:rPr>
          <w:sz w:val="28"/>
          <w:szCs w:val="28"/>
        </w:rPr>
        <w:t>:</w:t>
      </w:r>
    </w:p>
    <w:p w:rsidR="00ED6A83" w:rsidRDefault="00ED6A83" w:rsidP="00ED6A83">
      <w:pPr>
        <w:jc w:val="both"/>
        <w:rPr>
          <w:sz w:val="28"/>
          <w:szCs w:val="28"/>
        </w:rPr>
      </w:pPr>
    </w:p>
    <w:p w:rsidR="00ED6A83" w:rsidRPr="007C0240" w:rsidRDefault="00ED6A83" w:rsidP="00ED6A83">
      <w:pPr>
        <w:tabs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425F24">
        <w:rPr>
          <w:sz w:val="28"/>
          <w:szCs w:val="28"/>
        </w:rPr>
        <w:t>1) Пункт 1 ре</w:t>
      </w:r>
      <w:r>
        <w:rPr>
          <w:sz w:val="28"/>
          <w:szCs w:val="28"/>
        </w:rPr>
        <w:t>шения изложить в новой редакции:</w:t>
      </w:r>
    </w:p>
    <w:p w:rsidR="00ED6A83" w:rsidRPr="007F60EF" w:rsidRDefault="00ED6A83" w:rsidP="00ED6A83">
      <w:pPr>
        <w:jc w:val="both"/>
        <w:rPr>
          <w:sz w:val="28"/>
          <w:szCs w:val="28"/>
        </w:rPr>
      </w:pPr>
    </w:p>
    <w:p w:rsidR="00ED6A83" w:rsidRPr="00006A2F" w:rsidRDefault="00ED6A83" w:rsidP="00ED6A83">
      <w:pPr>
        <w:pStyle w:val="12"/>
        <w:tabs>
          <w:tab w:val="clear" w:pos="927"/>
        </w:tabs>
        <w:ind w:firstLine="629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«</w:t>
      </w:r>
      <w:r w:rsidRPr="00006A2F">
        <w:rPr>
          <w:sz w:val="28"/>
          <w:szCs w:val="28"/>
        </w:rPr>
        <w:t>1. Утв</w:t>
      </w:r>
      <w:r>
        <w:rPr>
          <w:sz w:val="28"/>
          <w:szCs w:val="28"/>
        </w:rPr>
        <w:t>ердить основные характеристики Бюджета</w:t>
      </w:r>
      <w:r w:rsidRPr="00006A2F">
        <w:rPr>
          <w:sz w:val="28"/>
          <w:szCs w:val="28"/>
        </w:rPr>
        <w:t xml:space="preserve"> </w:t>
      </w:r>
      <w:r w:rsidRPr="00FE4B1A">
        <w:rPr>
          <w:sz w:val="28"/>
          <w:szCs w:val="28"/>
        </w:rPr>
        <w:t>Русско-</w:t>
      </w:r>
      <w:proofErr w:type="spellStart"/>
      <w:r w:rsidRPr="00FE4B1A">
        <w:rPr>
          <w:sz w:val="28"/>
          <w:szCs w:val="28"/>
        </w:rPr>
        <w:t>Камешкирского</w:t>
      </w:r>
      <w:proofErr w:type="spellEnd"/>
      <w:r w:rsidRPr="00FE4B1A">
        <w:rPr>
          <w:sz w:val="28"/>
          <w:szCs w:val="28"/>
        </w:rPr>
        <w:t xml:space="preserve"> </w:t>
      </w:r>
      <w:r w:rsidRPr="00006A2F">
        <w:rPr>
          <w:sz w:val="28"/>
          <w:szCs w:val="28"/>
        </w:rPr>
        <w:t xml:space="preserve">сельсовета </w:t>
      </w:r>
      <w:proofErr w:type="spellStart"/>
      <w:r w:rsidRPr="00006A2F">
        <w:rPr>
          <w:sz w:val="28"/>
          <w:szCs w:val="28"/>
        </w:rPr>
        <w:t>Камешкирского</w:t>
      </w:r>
      <w:proofErr w:type="spellEnd"/>
      <w:r w:rsidRPr="00006A2F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  Пензенской области (далее – Бюджет</w:t>
      </w:r>
      <w:r w:rsidRPr="00006A2F">
        <w:rPr>
          <w:sz w:val="28"/>
          <w:szCs w:val="28"/>
        </w:rPr>
        <w:t xml:space="preserve">  </w:t>
      </w:r>
      <w:r w:rsidRPr="00FE4B1A">
        <w:rPr>
          <w:sz w:val="28"/>
          <w:szCs w:val="28"/>
        </w:rPr>
        <w:t>Русско-</w:t>
      </w:r>
      <w:proofErr w:type="spellStart"/>
      <w:r w:rsidRPr="00FE4B1A"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сельсовета) на 2023</w:t>
      </w:r>
      <w:r w:rsidRPr="00006A2F">
        <w:rPr>
          <w:sz w:val="28"/>
          <w:szCs w:val="28"/>
        </w:rPr>
        <w:t xml:space="preserve"> год:</w:t>
      </w:r>
    </w:p>
    <w:p w:rsidR="00ED6A83" w:rsidRPr="00006A2F" w:rsidRDefault="00ED6A83" w:rsidP="00ED6A83">
      <w:pPr>
        <w:pStyle w:val="22"/>
        <w:tabs>
          <w:tab w:val="clear" w:pos="4250"/>
        </w:tabs>
        <w:ind w:left="0" w:firstLine="62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06A2F">
        <w:rPr>
          <w:sz w:val="28"/>
          <w:szCs w:val="28"/>
        </w:rPr>
        <w:t>1) прог</w:t>
      </w:r>
      <w:r>
        <w:rPr>
          <w:sz w:val="28"/>
          <w:szCs w:val="28"/>
        </w:rPr>
        <w:t xml:space="preserve">нозируемый общий объем доходов Бюджета </w:t>
      </w:r>
      <w:r w:rsidRPr="00FE2ABF">
        <w:rPr>
          <w:sz w:val="28"/>
          <w:szCs w:val="28"/>
        </w:rPr>
        <w:t>Русско-</w:t>
      </w:r>
      <w:proofErr w:type="spellStart"/>
      <w:r w:rsidRPr="00FE4B1A"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сельсовета в сумме </w:t>
      </w:r>
      <w:r w:rsidRPr="00F72EF7">
        <w:rPr>
          <w:sz w:val="28"/>
          <w:szCs w:val="28"/>
        </w:rPr>
        <w:t>56 416,492</w:t>
      </w:r>
      <w:r>
        <w:rPr>
          <w:sz w:val="28"/>
          <w:szCs w:val="28"/>
        </w:rPr>
        <w:t xml:space="preserve"> тыс. рублей;</w:t>
      </w:r>
    </w:p>
    <w:p w:rsidR="00ED6A83" w:rsidRPr="00006A2F" w:rsidRDefault="00ED6A83" w:rsidP="00ED6A83">
      <w:pPr>
        <w:ind w:firstLine="62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2) общий объем расходов Бюджета</w:t>
      </w:r>
      <w:r w:rsidRPr="00006A2F">
        <w:rPr>
          <w:sz w:val="28"/>
          <w:szCs w:val="28"/>
        </w:rPr>
        <w:t xml:space="preserve"> </w:t>
      </w:r>
      <w:r w:rsidRPr="00FE4B1A">
        <w:rPr>
          <w:sz w:val="28"/>
          <w:szCs w:val="28"/>
        </w:rPr>
        <w:t>Русско-</w:t>
      </w:r>
      <w:proofErr w:type="spellStart"/>
      <w:r w:rsidRPr="00FE4B1A">
        <w:rPr>
          <w:sz w:val="28"/>
          <w:szCs w:val="28"/>
        </w:rPr>
        <w:t>Камешкирского</w:t>
      </w:r>
      <w:proofErr w:type="spellEnd"/>
      <w:r w:rsidRPr="00006A2F">
        <w:rPr>
          <w:sz w:val="28"/>
          <w:szCs w:val="28"/>
        </w:rPr>
        <w:t xml:space="preserve"> сель</w:t>
      </w:r>
      <w:r>
        <w:rPr>
          <w:sz w:val="28"/>
          <w:szCs w:val="28"/>
        </w:rPr>
        <w:t xml:space="preserve">совета в сумме </w:t>
      </w:r>
      <w:r w:rsidRPr="00F72EF7">
        <w:rPr>
          <w:sz w:val="28"/>
          <w:szCs w:val="28"/>
        </w:rPr>
        <w:t>59 065,674</w:t>
      </w:r>
      <w:r>
        <w:rPr>
          <w:sz w:val="28"/>
          <w:szCs w:val="28"/>
        </w:rPr>
        <w:t xml:space="preserve"> </w:t>
      </w:r>
      <w:r w:rsidRPr="00006A2F">
        <w:rPr>
          <w:sz w:val="28"/>
          <w:szCs w:val="28"/>
        </w:rPr>
        <w:t>тыс. рублей</w:t>
      </w:r>
      <w:r>
        <w:rPr>
          <w:sz w:val="28"/>
          <w:szCs w:val="28"/>
        </w:rPr>
        <w:t>;</w:t>
      </w:r>
    </w:p>
    <w:p w:rsidR="00ED6A83" w:rsidRPr="00006A2F" w:rsidRDefault="00ED6A83" w:rsidP="00ED6A83">
      <w:pPr>
        <w:pStyle w:val="22"/>
        <w:tabs>
          <w:tab w:val="clear" w:pos="4250"/>
        </w:tabs>
        <w:ind w:left="0" w:firstLine="627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06A2F">
        <w:rPr>
          <w:sz w:val="28"/>
          <w:szCs w:val="28"/>
        </w:rPr>
        <w:t xml:space="preserve">3) размер резервного фонда администрации </w:t>
      </w:r>
      <w:r w:rsidRPr="00FE4B1A">
        <w:rPr>
          <w:sz w:val="28"/>
          <w:szCs w:val="28"/>
        </w:rPr>
        <w:t>Русско-</w:t>
      </w:r>
      <w:proofErr w:type="spellStart"/>
      <w:r w:rsidRPr="00FE4B1A">
        <w:rPr>
          <w:sz w:val="28"/>
          <w:szCs w:val="28"/>
        </w:rPr>
        <w:t>Камешкирского</w:t>
      </w:r>
      <w:proofErr w:type="spellEnd"/>
      <w:r w:rsidRPr="00006A2F">
        <w:rPr>
          <w:sz w:val="28"/>
          <w:szCs w:val="28"/>
        </w:rPr>
        <w:t xml:space="preserve"> сельсовета </w:t>
      </w:r>
      <w:proofErr w:type="spellStart"/>
      <w:r w:rsidRPr="00006A2F">
        <w:rPr>
          <w:sz w:val="28"/>
          <w:szCs w:val="28"/>
        </w:rPr>
        <w:t>Камешкирского</w:t>
      </w:r>
      <w:proofErr w:type="spellEnd"/>
      <w:r w:rsidRPr="00006A2F">
        <w:rPr>
          <w:sz w:val="28"/>
          <w:szCs w:val="28"/>
        </w:rPr>
        <w:t xml:space="preserve"> района Пензенской области в сумме 5,000 тыс. р</w:t>
      </w:r>
      <w:r>
        <w:rPr>
          <w:sz w:val="28"/>
          <w:szCs w:val="28"/>
        </w:rPr>
        <w:t>ублей;</w:t>
      </w:r>
    </w:p>
    <w:p w:rsidR="00ED6A83" w:rsidRPr="00006A2F" w:rsidRDefault="00ED6A83" w:rsidP="00ED6A83">
      <w:pPr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06A2F">
        <w:rPr>
          <w:sz w:val="28"/>
          <w:szCs w:val="28"/>
        </w:rPr>
        <w:t>4) верхний предел муницип</w:t>
      </w:r>
      <w:r>
        <w:rPr>
          <w:sz w:val="28"/>
          <w:szCs w:val="28"/>
        </w:rPr>
        <w:t xml:space="preserve">ального внутреннего </w:t>
      </w:r>
      <w:r w:rsidRPr="00006A2F">
        <w:rPr>
          <w:sz w:val="28"/>
          <w:szCs w:val="28"/>
        </w:rPr>
        <w:t>долга</w:t>
      </w:r>
      <w:r w:rsidRPr="0006701C">
        <w:rPr>
          <w:color w:val="FF0066"/>
          <w:sz w:val="28"/>
          <w:szCs w:val="28"/>
        </w:rPr>
        <w:t xml:space="preserve"> </w:t>
      </w:r>
      <w:r w:rsidRPr="00FE4B1A">
        <w:rPr>
          <w:sz w:val="28"/>
          <w:szCs w:val="28"/>
        </w:rPr>
        <w:t>Русско-</w:t>
      </w:r>
      <w:proofErr w:type="spellStart"/>
      <w:r w:rsidRPr="00FE4B1A">
        <w:rPr>
          <w:sz w:val="28"/>
          <w:szCs w:val="28"/>
        </w:rPr>
        <w:t>Камешкирского</w:t>
      </w:r>
      <w:proofErr w:type="spellEnd"/>
      <w:r w:rsidRPr="00006A2F">
        <w:rPr>
          <w:sz w:val="28"/>
          <w:szCs w:val="28"/>
        </w:rPr>
        <w:t xml:space="preserve"> сельсовета </w:t>
      </w:r>
      <w:proofErr w:type="spellStart"/>
      <w:r w:rsidRPr="00006A2F">
        <w:rPr>
          <w:sz w:val="28"/>
          <w:szCs w:val="28"/>
        </w:rPr>
        <w:t>Камешкирского</w:t>
      </w:r>
      <w:proofErr w:type="spellEnd"/>
      <w:r w:rsidRPr="00006A2F">
        <w:rPr>
          <w:sz w:val="28"/>
          <w:szCs w:val="28"/>
        </w:rPr>
        <w:t xml:space="preserve"> района Пенз</w:t>
      </w:r>
      <w:r>
        <w:rPr>
          <w:sz w:val="28"/>
          <w:szCs w:val="28"/>
        </w:rPr>
        <w:t>енской области на 01 января 2024 года в сумме 0,000 тыс. рублей;</w:t>
      </w:r>
    </w:p>
    <w:p w:rsidR="00ED6A83" w:rsidRDefault="00ED6A83" w:rsidP="00ED6A83">
      <w:pPr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5) прогнозируемый дефицит Бюджета</w:t>
      </w:r>
      <w:r w:rsidRPr="00006A2F">
        <w:rPr>
          <w:sz w:val="28"/>
          <w:szCs w:val="28"/>
        </w:rPr>
        <w:t xml:space="preserve"> </w:t>
      </w:r>
      <w:r w:rsidRPr="00FE4B1A">
        <w:rPr>
          <w:sz w:val="28"/>
          <w:szCs w:val="28"/>
        </w:rPr>
        <w:t>Русско-</w:t>
      </w:r>
      <w:proofErr w:type="spellStart"/>
      <w:r w:rsidRPr="00FE4B1A">
        <w:rPr>
          <w:sz w:val="28"/>
          <w:szCs w:val="28"/>
        </w:rPr>
        <w:t>Камешкирского</w:t>
      </w:r>
      <w:proofErr w:type="spellEnd"/>
      <w:r w:rsidRPr="00006A2F">
        <w:rPr>
          <w:sz w:val="28"/>
          <w:szCs w:val="28"/>
        </w:rPr>
        <w:t xml:space="preserve"> сельсовета в сумме</w:t>
      </w:r>
      <w:r>
        <w:rPr>
          <w:sz w:val="28"/>
          <w:szCs w:val="28"/>
        </w:rPr>
        <w:t xml:space="preserve"> </w:t>
      </w:r>
      <w:r w:rsidRPr="00232749">
        <w:rPr>
          <w:sz w:val="28"/>
          <w:szCs w:val="28"/>
        </w:rPr>
        <w:t>2 649,182</w:t>
      </w:r>
      <w:r>
        <w:rPr>
          <w:sz w:val="28"/>
          <w:szCs w:val="28"/>
        </w:rPr>
        <w:t xml:space="preserve"> </w:t>
      </w:r>
      <w:r w:rsidRPr="00006A2F">
        <w:rPr>
          <w:sz w:val="28"/>
          <w:szCs w:val="28"/>
        </w:rPr>
        <w:t>тыс. руб</w:t>
      </w:r>
      <w:r>
        <w:rPr>
          <w:sz w:val="28"/>
          <w:szCs w:val="28"/>
        </w:rPr>
        <w:t>лей».</w:t>
      </w:r>
    </w:p>
    <w:p w:rsidR="00ED6A83" w:rsidRDefault="00ED6A83" w:rsidP="00ED6A83">
      <w:pPr>
        <w:ind w:firstLine="627"/>
        <w:jc w:val="both"/>
        <w:rPr>
          <w:sz w:val="28"/>
          <w:szCs w:val="28"/>
        </w:rPr>
      </w:pPr>
    </w:p>
    <w:p w:rsidR="00ED6A83" w:rsidRDefault="00ED6A83" w:rsidP="00ED6A83">
      <w:pPr>
        <w:jc w:val="both"/>
        <w:rPr>
          <w:sz w:val="28"/>
          <w:szCs w:val="28"/>
        </w:rPr>
      </w:pPr>
      <w:r w:rsidRPr="00006A2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6) Приложение 1 к решению изложить в новой редакции:</w:t>
      </w:r>
    </w:p>
    <w:p w:rsidR="00ED6A83" w:rsidRPr="0027323F" w:rsidRDefault="00ED6A83" w:rsidP="00ED6A83">
      <w:pPr>
        <w:pStyle w:val="12"/>
        <w:tabs>
          <w:tab w:val="clear" w:pos="927"/>
        </w:tabs>
        <w:spacing w:before="0"/>
        <w:ind w:firstLine="0"/>
        <w:rPr>
          <w:sz w:val="28"/>
          <w:szCs w:val="28"/>
        </w:rPr>
      </w:pPr>
    </w:p>
    <w:p w:rsidR="00ED6A83" w:rsidRPr="00006A2F" w:rsidRDefault="00ED6A83" w:rsidP="00ED6A83">
      <w:pPr>
        <w:rPr>
          <w:szCs w:val="24"/>
        </w:rPr>
      </w:pPr>
      <w:r w:rsidRPr="00006A2F">
        <w:rPr>
          <w:szCs w:val="24"/>
        </w:rPr>
        <w:t xml:space="preserve">                                                                                         </w:t>
      </w:r>
      <w:r>
        <w:rPr>
          <w:szCs w:val="24"/>
        </w:rPr>
        <w:t>«</w:t>
      </w:r>
      <w:r w:rsidRPr="00006A2F">
        <w:rPr>
          <w:szCs w:val="24"/>
        </w:rPr>
        <w:t>Приложение 1</w:t>
      </w:r>
    </w:p>
    <w:p w:rsidR="00ED6A83" w:rsidRDefault="00ED6A83" w:rsidP="00ED6A83">
      <w:pPr>
        <w:ind w:left="5387" w:right="-530"/>
        <w:rPr>
          <w:szCs w:val="24"/>
        </w:rPr>
      </w:pPr>
      <w:r w:rsidRPr="00006A2F">
        <w:rPr>
          <w:szCs w:val="24"/>
        </w:rPr>
        <w:t xml:space="preserve">к решению Комитета местного самоуправления </w:t>
      </w:r>
      <w:r w:rsidRPr="00FE2ABF">
        <w:rPr>
          <w:szCs w:val="24"/>
        </w:rPr>
        <w:t>Русско-</w:t>
      </w:r>
      <w:proofErr w:type="spellStart"/>
      <w:r w:rsidRPr="00FE2ABF">
        <w:rPr>
          <w:szCs w:val="24"/>
        </w:rPr>
        <w:t>Камешкирского</w:t>
      </w:r>
      <w:proofErr w:type="spellEnd"/>
      <w:r w:rsidRPr="00006A2F">
        <w:rPr>
          <w:szCs w:val="24"/>
        </w:rPr>
        <w:t xml:space="preserve"> </w:t>
      </w:r>
    </w:p>
    <w:p w:rsidR="00ED6A83" w:rsidRPr="00006A2F" w:rsidRDefault="00ED6A83" w:rsidP="00ED6A83">
      <w:pPr>
        <w:ind w:left="5387" w:right="-530"/>
        <w:rPr>
          <w:szCs w:val="24"/>
        </w:rPr>
      </w:pPr>
      <w:r w:rsidRPr="00006A2F">
        <w:rPr>
          <w:szCs w:val="24"/>
        </w:rPr>
        <w:t xml:space="preserve">сельсовета </w:t>
      </w:r>
      <w:proofErr w:type="spellStart"/>
      <w:r w:rsidRPr="00006A2F">
        <w:rPr>
          <w:szCs w:val="24"/>
        </w:rPr>
        <w:t>Камешкирского</w:t>
      </w:r>
      <w:proofErr w:type="spellEnd"/>
      <w:r w:rsidRPr="00006A2F">
        <w:rPr>
          <w:szCs w:val="24"/>
        </w:rPr>
        <w:t xml:space="preserve"> района</w:t>
      </w:r>
    </w:p>
    <w:p w:rsidR="00ED6A83" w:rsidRDefault="00ED6A83" w:rsidP="00ED6A83">
      <w:pPr>
        <w:ind w:left="5387" w:right="-530"/>
      </w:pPr>
      <w:r>
        <w:t xml:space="preserve">Пензенской области «О Бюджете </w:t>
      </w:r>
      <w:r w:rsidRPr="00FE2ABF">
        <w:rPr>
          <w:szCs w:val="24"/>
        </w:rPr>
        <w:t>Русско-</w:t>
      </w:r>
      <w:proofErr w:type="spellStart"/>
      <w:r w:rsidRPr="00FE2ABF">
        <w:rPr>
          <w:szCs w:val="24"/>
        </w:rPr>
        <w:t>Камешкирского</w:t>
      </w:r>
      <w:proofErr w:type="spellEnd"/>
      <w:r w:rsidRPr="00006A2F">
        <w:t xml:space="preserve"> сельсовета </w:t>
      </w:r>
      <w:proofErr w:type="spellStart"/>
      <w:r w:rsidRPr="00006A2F">
        <w:t>Камешкирского</w:t>
      </w:r>
      <w:proofErr w:type="spellEnd"/>
      <w:r w:rsidRPr="00006A2F">
        <w:t xml:space="preserve"> района Пензенско</w:t>
      </w:r>
      <w:r>
        <w:t>й области на 2023</w:t>
      </w:r>
      <w:r w:rsidRPr="00006A2F">
        <w:t xml:space="preserve"> год</w:t>
      </w:r>
      <w:r>
        <w:t xml:space="preserve"> и на плановый период 2024 и 2025 годов</w:t>
      </w:r>
      <w:r w:rsidRPr="00006A2F">
        <w:t xml:space="preserve">» </w:t>
      </w:r>
    </w:p>
    <w:p w:rsidR="00ED6A83" w:rsidRPr="00160D80" w:rsidRDefault="00ED6A83" w:rsidP="00ED6A83">
      <w:pPr>
        <w:ind w:left="5387" w:right="-530"/>
        <w:rPr>
          <w:szCs w:val="24"/>
        </w:rPr>
      </w:pPr>
    </w:p>
    <w:p w:rsidR="00ED6A83" w:rsidRPr="00006A2F" w:rsidRDefault="00ED6A83" w:rsidP="00ED6A83">
      <w:pPr>
        <w:jc w:val="center"/>
        <w:rPr>
          <w:sz w:val="28"/>
          <w:szCs w:val="28"/>
        </w:rPr>
      </w:pPr>
      <w:r w:rsidRPr="00006A2F">
        <w:rPr>
          <w:sz w:val="28"/>
          <w:szCs w:val="28"/>
        </w:rPr>
        <w:t>Ист</w:t>
      </w:r>
      <w:r>
        <w:rPr>
          <w:sz w:val="28"/>
          <w:szCs w:val="28"/>
        </w:rPr>
        <w:t xml:space="preserve">очники финансирования дефицита Бюджета </w:t>
      </w:r>
      <w:r w:rsidRPr="00FE2ABF">
        <w:rPr>
          <w:sz w:val="28"/>
          <w:szCs w:val="28"/>
        </w:rPr>
        <w:t>Русско-</w:t>
      </w:r>
      <w:proofErr w:type="spellStart"/>
      <w:r w:rsidRPr="00FE2ABF">
        <w:rPr>
          <w:sz w:val="28"/>
          <w:szCs w:val="28"/>
        </w:rPr>
        <w:t>Камешкирского</w:t>
      </w:r>
      <w:proofErr w:type="spellEnd"/>
      <w:r w:rsidRPr="00006A2F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 на 2023</w:t>
      </w:r>
      <w:r w:rsidRPr="00006A2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2024 и 2025 годов</w:t>
      </w:r>
    </w:p>
    <w:p w:rsidR="00ED6A83" w:rsidRDefault="00ED6A83" w:rsidP="00ED6A83">
      <w:pPr>
        <w:jc w:val="right"/>
        <w:rPr>
          <w:szCs w:val="24"/>
        </w:rPr>
      </w:pPr>
      <w:r w:rsidRPr="00006A2F">
        <w:rPr>
          <w:szCs w:val="24"/>
        </w:rPr>
        <w:t xml:space="preserve">(тыс. рублей)                                                         </w:t>
      </w:r>
    </w:p>
    <w:tbl>
      <w:tblPr>
        <w:tblW w:w="1020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0"/>
        <w:gridCol w:w="3120"/>
        <w:gridCol w:w="1440"/>
        <w:gridCol w:w="1440"/>
        <w:gridCol w:w="1440"/>
      </w:tblGrid>
      <w:tr w:rsidR="00ED6A83" w:rsidRPr="0087323D" w:rsidTr="009F010F">
        <w:tc>
          <w:tcPr>
            <w:tcW w:w="2760" w:type="dxa"/>
          </w:tcPr>
          <w:p w:rsidR="00ED6A83" w:rsidRPr="0087323D" w:rsidRDefault="00ED6A83" w:rsidP="009F010F">
            <w:pPr>
              <w:jc w:val="center"/>
              <w:rPr>
                <w:szCs w:val="24"/>
              </w:rPr>
            </w:pPr>
            <w:r w:rsidRPr="0087323D">
              <w:rPr>
                <w:b/>
                <w:szCs w:val="24"/>
              </w:rPr>
              <w:t>Наименование</w:t>
            </w:r>
          </w:p>
        </w:tc>
        <w:tc>
          <w:tcPr>
            <w:tcW w:w="3120" w:type="dxa"/>
          </w:tcPr>
          <w:p w:rsidR="00ED6A83" w:rsidRPr="0087323D" w:rsidRDefault="00ED6A83" w:rsidP="009F010F">
            <w:pPr>
              <w:jc w:val="center"/>
              <w:rPr>
                <w:szCs w:val="24"/>
              </w:rPr>
            </w:pPr>
            <w:r w:rsidRPr="0087323D">
              <w:rPr>
                <w:b/>
                <w:szCs w:val="24"/>
              </w:rPr>
              <w:t>Код</w:t>
            </w:r>
          </w:p>
        </w:tc>
        <w:tc>
          <w:tcPr>
            <w:tcW w:w="1440" w:type="dxa"/>
          </w:tcPr>
          <w:p w:rsidR="00ED6A83" w:rsidRPr="0087323D" w:rsidRDefault="00ED6A83" w:rsidP="009F010F">
            <w:pPr>
              <w:jc w:val="center"/>
              <w:rPr>
                <w:szCs w:val="24"/>
              </w:rPr>
            </w:pPr>
            <w:r w:rsidRPr="0087323D">
              <w:rPr>
                <w:b/>
                <w:szCs w:val="24"/>
              </w:rPr>
              <w:t>Сумма на 2023 год</w:t>
            </w:r>
          </w:p>
        </w:tc>
        <w:tc>
          <w:tcPr>
            <w:tcW w:w="1440" w:type="dxa"/>
          </w:tcPr>
          <w:p w:rsidR="00ED6A83" w:rsidRPr="0087323D" w:rsidRDefault="00ED6A83" w:rsidP="009F010F">
            <w:pPr>
              <w:jc w:val="center"/>
              <w:rPr>
                <w:szCs w:val="24"/>
              </w:rPr>
            </w:pPr>
            <w:r w:rsidRPr="0087323D">
              <w:rPr>
                <w:b/>
                <w:szCs w:val="24"/>
              </w:rPr>
              <w:t>Сумма на 2024 год</w:t>
            </w:r>
          </w:p>
        </w:tc>
        <w:tc>
          <w:tcPr>
            <w:tcW w:w="1440" w:type="dxa"/>
          </w:tcPr>
          <w:p w:rsidR="00ED6A83" w:rsidRPr="0087323D" w:rsidRDefault="00ED6A83" w:rsidP="009F010F">
            <w:pPr>
              <w:jc w:val="center"/>
              <w:rPr>
                <w:szCs w:val="24"/>
              </w:rPr>
            </w:pPr>
            <w:r w:rsidRPr="0087323D">
              <w:rPr>
                <w:b/>
                <w:szCs w:val="24"/>
              </w:rPr>
              <w:t>Сумма на 2025 год</w:t>
            </w:r>
          </w:p>
        </w:tc>
      </w:tr>
      <w:tr w:rsidR="00ED6A83" w:rsidRPr="0087323D" w:rsidTr="009F010F">
        <w:trPr>
          <w:trHeight w:val="1411"/>
        </w:trPr>
        <w:tc>
          <w:tcPr>
            <w:tcW w:w="2760" w:type="dxa"/>
          </w:tcPr>
          <w:p w:rsidR="00ED6A83" w:rsidRPr="0087323D" w:rsidRDefault="00ED6A83" w:rsidP="009F010F">
            <w:pPr>
              <w:rPr>
                <w:szCs w:val="24"/>
              </w:rPr>
            </w:pPr>
            <w:r w:rsidRPr="0087323D">
              <w:rPr>
                <w:bCs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3120" w:type="dxa"/>
          </w:tcPr>
          <w:p w:rsidR="00ED6A83" w:rsidRPr="0087323D" w:rsidRDefault="00ED6A83" w:rsidP="009F010F">
            <w:pPr>
              <w:jc w:val="center"/>
              <w:rPr>
                <w:bCs/>
                <w:szCs w:val="24"/>
              </w:rPr>
            </w:pPr>
          </w:p>
          <w:p w:rsidR="00ED6A83" w:rsidRPr="0087323D" w:rsidRDefault="00ED6A83" w:rsidP="009F010F">
            <w:pPr>
              <w:jc w:val="center"/>
              <w:rPr>
                <w:bCs/>
                <w:szCs w:val="24"/>
              </w:rPr>
            </w:pPr>
          </w:p>
          <w:p w:rsidR="00ED6A83" w:rsidRPr="0087323D" w:rsidRDefault="00ED6A83" w:rsidP="009F010F">
            <w:pPr>
              <w:jc w:val="center"/>
              <w:rPr>
                <w:bCs/>
                <w:szCs w:val="24"/>
              </w:rPr>
            </w:pPr>
          </w:p>
          <w:p w:rsidR="00ED6A83" w:rsidRPr="0087323D" w:rsidRDefault="00ED6A83" w:rsidP="009F010F">
            <w:pPr>
              <w:jc w:val="center"/>
              <w:rPr>
                <w:bCs/>
                <w:szCs w:val="24"/>
              </w:rPr>
            </w:pPr>
          </w:p>
          <w:p w:rsidR="00ED6A83" w:rsidRPr="0087323D" w:rsidRDefault="00ED6A83" w:rsidP="009F010F">
            <w:pPr>
              <w:jc w:val="center"/>
              <w:rPr>
                <w:szCs w:val="24"/>
              </w:rPr>
            </w:pPr>
            <w:r w:rsidRPr="0087323D">
              <w:rPr>
                <w:bCs/>
                <w:szCs w:val="24"/>
              </w:rPr>
              <w:t>000 01 00 00 00 00 0000 000</w:t>
            </w:r>
          </w:p>
        </w:tc>
        <w:tc>
          <w:tcPr>
            <w:tcW w:w="1440" w:type="dxa"/>
          </w:tcPr>
          <w:p w:rsidR="00ED6A83" w:rsidRPr="0087323D" w:rsidRDefault="00ED6A83" w:rsidP="009F010F">
            <w:pPr>
              <w:jc w:val="right"/>
              <w:rPr>
                <w:szCs w:val="24"/>
              </w:rPr>
            </w:pPr>
          </w:p>
          <w:p w:rsidR="00ED6A83" w:rsidRPr="0087323D" w:rsidRDefault="00ED6A83" w:rsidP="009F010F">
            <w:pPr>
              <w:jc w:val="right"/>
              <w:rPr>
                <w:szCs w:val="24"/>
              </w:rPr>
            </w:pPr>
          </w:p>
          <w:p w:rsidR="00ED6A83" w:rsidRPr="0087323D" w:rsidRDefault="00ED6A83" w:rsidP="009F010F">
            <w:pPr>
              <w:jc w:val="right"/>
              <w:rPr>
                <w:szCs w:val="24"/>
              </w:rPr>
            </w:pPr>
          </w:p>
          <w:p w:rsidR="00ED6A83" w:rsidRPr="0087323D" w:rsidRDefault="00ED6A83" w:rsidP="009F010F">
            <w:pPr>
              <w:jc w:val="right"/>
              <w:rPr>
                <w:sz w:val="28"/>
                <w:szCs w:val="28"/>
              </w:rPr>
            </w:pPr>
          </w:p>
          <w:p w:rsidR="00ED6A83" w:rsidRPr="0087323D" w:rsidRDefault="00ED6A83" w:rsidP="009F010F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2 649,182</w:t>
            </w:r>
          </w:p>
        </w:tc>
        <w:tc>
          <w:tcPr>
            <w:tcW w:w="1440" w:type="dxa"/>
          </w:tcPr>
          <w:p w:rsidR="00ED6A83" w:rsidRPr="0087323D" w:rsidRDefault="00ED6A83" w:rsidP="009F010F">
            <w:pPr>
              <w:jc w:val="right"/>
              <w:rPr>
                <w:szCs w:val="24"/>
              </w:rPr>
            </w:pPr>
          </w:p>
          <w:p w:rsidR="00ED6A83" w:rsidRPr="0087323D" w:rsidRDefault="00ED6A83" w:rsidP="009F010F">
            <w:pPr>
              <w:jc w:val="right"/>
              <w:rPr>
                <w:szCs w:val="24"/>
              </w:rPr>
            </w:pPr>
          </w:p>
          <w:p w:rsidR="00ED6A83" w:rsidRPr="0087323D" w:rsidRDefault="00ED6A83" w:rsidP="009F010F">
            <w:pPr>
              <w:jc w:val="right"/>
              <w:rPr>
                <w:szCs w:val="24"/>
              </w:rPr>
            </w:pPr>
          </w:p>
          <w:p w:rsidR="00ED6A83" w:rsidRPr="0087323D" w:rsidRDefault="00ED6A83" w:rsidP="009F010F">
            <w:pPr>
              <w:jc w:val="right"/>
              <w:rPr>
                <w:szCs w:val="24"/>
              </w:rPr>
            </w:pPr>
          </w:p>
          <w:p w:rsidR="00ED6A83" w:rsidRPr="0087323D" w:rsidRDefault="00ED6A83" w:rsidP="009F010F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366,400</w:t>
            </w:r>
          </w:p>
        </w:tc>
        <w:tc>
          <w:tcPr>
            <w:tcW w:w="1440" w:type="dxa"/>
          </w:tcPr>
          <w:p w:rsidR="00ED6A83" w:rsidRPr="0087323D" w:rsidRDefault="00ED6A83" w:rsidP="009F010F">
            <w:pPr>
              <w:jc w:val="right"/>
              <w:rPr>
                <w:szCs w:val="24"/>
              </w:rPr>
            </w:pPr>
          </w:p>
          <w:p w:rsidR="00ED6A83" w:rsidRPr="0087323D" w:rsidRDefault="00ED6A83" w:rsidP="009F010F">
            <w:pPr>
              <w:jc w:val="right"/>
              <w:rPr>
                <w:szCs w:val="24"/>
              </w:rPr>
            </w:pPr>
          </w:p>
          <w:p w:rsidR="00ED6A83" w:rsidRPr="0087323D" w:rsidRDefault="00ED6A83" w:rsidP="009F010F">
            <w:pPr>
              <w:jc w:val="right"/>
              <w:rPr>
                <w:szCs w:val="24"/>
              </w:rPr>
            </w:pPr>
          </w:p>
          <w:p w:rsidR="00ED6A83" w:rsidRPr="0087323D" w:rsidRDefault="00ED6A83" w:rsidP="009F010F">
            <w:pPr>
              <w:jc w:val="right"/>
              <w:rPr>
                <w:szCs w:val="24"/>
              </w:rPr>
            </w:pPr>
          </w:p>
          <w:p w:rsidR="00ED6A83" w:rsidRPr="0087323D" w:rsidRDefault="00ED6A83" w:rsidP="009F010F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374,250</w:t>
            </w:r>
          </w:p>
        </w:tc>
      </w:tr>
      <w:tr w:rsidR="00ED6A83" w:rsidRPr="0087323D" w:rsidTr="009F010F">
        <w:tc>
          <w:tcPr>
            <w:tcW w:w="2760" w:type="dxa"/>
          </w:tcPr>
          <w:p w:rsidR="00ED6A83" w:rsidRPr="0087323D" w:rsidRDefault="00ED6A83" w:rsidP="009F010F">
            <w:pPr>
              <w:rPr>
                <w:szCs w:val="24"/>
              </w:rPr>
            </w:pPr>
            <w:r w:rsidRPr="0087323D">
              <w:rPr>
                <w:bCs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120" w:type="dxa"/>
          </w:tcPr>
          <w:p w:rsidR="00ED6A83" w:rsidRPr="0087323D" w:rsidRDefault="00ED6A83" w:rsidP="009F010F">
            <w:pPr>
              <w:jc w:val="center"/>
              <w:rPr>
                <w:bCs/>
                <w:szCs w:val="24"/>
              </w:rPr>
            </w:pPr>
          </w:p>
          <w:p w:rsidR="00ED6A83" w:rsidRPr="0087323D" w:rsidRDefault="00ED6A83" w:rsidP="009F010F">
            <w:pPr>
              <w:jc w:val="center"/>
              <w:rPr>
                <w:bCs/>
                <w:szCs w:val="24"/>
              </w:rPr>
            </w:pPr>
          </w:p>
          <w:p w:rsidR="00ED6A83" w:rsidRPr="0087323D" w:rsidRDefault="00ED6A83" w:rsidP="009F010F">
            <w:pPr>
              <w:jc w:val="center"/>
              <w:rPr>
                <w:szCs w:val="24"/>
              </w:rPr>
            </w:pPr>
            <w:r w:rsidRPr="0087323D">
              <w:rPr>
                <w:bCs/>
                <w:szCs w:val="24"/>
              </w:rPr>
              <w:t>000 01 05 00 00 00 0000 000</w:t>
            </w:r>
          </w:p>
        </w:tc>
        <w:tc>
          <w:tcPr>
            <w:tcW w:w="1440" w:type="dxa"/>
          </w:tcPr>
          <w:p w:rsidR="00ED6A83" w:rsidRPr="0087323D" w:rsidRDefault="00ED6A83" w:rsidP="009F010F">
            <w:pPr>
              <w:jc w:val="right"/>
              <w:rPr>
                <w:szCs w:val="24"/>
              </w:rPr>
            </w:pPr>
          </w:p>
          <w:p w:rsidR="00ED6A83" w:rsidRPr="0087323D" w:rsidRDefault="00ED6A83" w:rsidP="009F010F">
            <w:pPr>
              <w:jc w:val="right"/>
              <w:rPr>
                <w:szCs w:val="24"/>
              </w:rPr>
            </w:pPr>
          </w:p>
          <w:p w:rsidR="00ED6A83" w:rsidRPr="0087323D" w:rsidRDefault="00ED6A83" w:rsidP="009F010F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2 649,182</w:t>
            </w:r>
          </w:p>
        </w:tc>
        <w:tc>
          <w:tcPr>
            <w:tcW w:w="1440" w:type="dxa"/>
          </w:tcPr>
          <w:p w:rsidR="00ED6A83" w:rsidRPr="0087323D" w:rsidRDefault="00ED6A83" w:rsidP="009F010F">
            <w:pPr>
              <w:jc w:val="right"/>
              <w:rPr>
                <w:szCs w:val="24"/>
              </w:rPr>
            </w:pPr>
          </w:p>
          <w:p w:rsidR="00ED6A83" w:rsidRPr="0087323D" w:rsidRDefault="00ED6A83" w:rsidP="009F010F">
            <w:pPr>
              <w:jc w:val="right"/>
              <w:rPr>
                <w:szCs w:val="24"/>
              </w:rPr>
            </w:pPr>
          </w:p>
          <w:p w:rsidR="00ED6A83" w:rsidRPr="0087323D" w:rsidRDefault="00ED6A83" w:rsidP="009F010F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366,400</w:t>
            </w:r>
          </w:p>
        </w:tc>
        <w:tc>
          <w:tcPr>
            <w:tcW w:w="1440" w:type="dxa"/>
          </w:tcPr>
          <w:p w:rsidR="00ED6A83" w:rsidRPr="0087323D" w:rsidRDefault="00ED6A83" w:rsidP="009F010F">
            <w:pPr>
              <w:jc w:val="right"/>
              <w:rPr>
                <w:szCs w:val="24"/>
              </w:rPr>
            </w:pPr>
          </w:p>
          <w:p w:rsidR="00ED6A83" w:rsidRPr="0087323D" w:rsidRDefault="00ED6A83" w:rsidP="009F010F">
            <w:pPr>
              <w:jc w:val="right"/>
              <w:rPr>
                <w:szCs w:val="24"/>
              </w:rPr>
            </w:pPr>
          </w:p>
          <w:p w:rsidR="00ED6A83" w:rsidRPr="0087323D" w:rsidRDefault="00ED6A83" w:rsidP="009F010F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374,250</w:t>
            </w:r>
          </w:p>
        </w:tc>
      </w:tr>
      <w:tr w:rsidR="00ED6A83" w:rsidRPr="0087323D" w:rsidTr="009F010F">
        <w:tc>
          <w:tcPr>
            <w:tcW w:w="2760" w:type="dxa"/>
          </w:tcPr>
          <w:p w:rsidR="00ED6A83" w:rsidRPr="0087323D" w:rsidRDefault="00ED6A83" w:rsidP="009F010F">
            <w:pPr>
              <w:rPr>
                <w:szCs w:val="24"/>
              </w:rPr>
            </w:pPr>
            <w:r w:rsidRPr="0087323D">
              <w:rPr>
                <w:szCs w:val="24"/>
              </w:rPr>
              <w:t>Увеличение остатков средств бюджетов</w:t>
            </w:r>
          </w:p>
        </w:tc>
        <w:tc>
          <w:tcPr>
            <w:tcW w:w="3120" w:type="dxa"/>
          </w:tcPr>
          <w:p w:rsidR="00ED6A83" w:rsidRPr="0087323D" w:rsidRDefault="00ED6A83" w:rsidP="009F010F">
            <w:pPr>
              <w:jc w:val="center"/>
              <w:rPr>
                <w:szCs w:val="24"/>
              </w:rPr>
            </w:pPr>
          </w:p>
          <w:p w:rsidR="00ED6A83" w:rsidRPr="0087323D" w:rsidRDefault="00ED6A83" w:rsidP="009F010F">
            <w:pPr>
              <w:jc w:val="center"/>
              <w:rPr>
                <w:szCs w:val="24"/>
              </w:rPr>
            </w:pPr>
            <w:r w:rsidRPr="0087323D">
              <w:rPr>
                <w:szCs w:val="24"/>
              </w:rPr>
              <w:t>000 01 05 00 00 00 0000 500</w:t>
            </w:r>
          </w:p>
        </w:tc>
        <w:tc>
          <w:tcPr>
            <w:tcW w:w="1440" w:type="dxa"/>
          </w:tcPr>
          <w:p w:rsidR="00ED6A83" w:rsidRPr="0087323D" w:rsidRDefault="00ED6A83" w:rsidP="009F010F">
            <w:pPr>
              <w:jc w:val="right"/>
              <w:rPr>
                <w:szCs w:val="24"/>
              </w:rPr>
            </w:pPr>
          </w:p>
          <w:p w:rsidR="00ED6A83" w:rsidRPr="0087323D" w:rsidRDefault="00ED6A83" w:rsidP="009F010F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-56 416,492</w:t>
            </w:r>
          </w:p>
        </w:tc>
        <w:tc>
          <w:tcPr>
            <w:tcW w:w="1440" w:type="dxa"/>
          </w:tcPr>
          <w:p w:rsidR="00ED6A83" w:rsidRPr="0087323D" w:rsidRDefault="00ED6A83" w:rsidP="009F010F">
            <w:pPr>
              <w:jc w:val="right"/>
              <w:rPr>
                <w:szCs w:val="24"/>
              </w:rPr>
            </w:pPr>
          </w:p>
          <w:p w:rsidR="00ED6A83" w:rsidRPr="0087323D" w:rsidRDefault="00ED6A83" w:rsidP="009F010F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-17 856,507</w:t>
            </w:r>
          </w:p>
        </w:tc>
        <w:tc>
          <w:tcPr>
            <w:tcW w:w="1440" w:type="dxa"/>
          </w:tcPr>
          <w:p w:rsidR="00ED6A83" w:rsidRPr="0087323D" w:rsidRDefault="00ED6A83" w:rsidP="009F010F">
            <w:pPr>
              <w:jc w:val="right"/>
              <w:rPr>
                <w:szCs w:val="24"/>
              </w:rPr>
            </w:pPr>
          </w:p>
          <w:p w:rsidR="00ED6A83" w:rsidRPr="0087323D" w:rsidRDefault="00ED6A83" w:rsidP="009F010F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-10 930,400</w:t>
            </w:r>
          </w:p>
        </w:tc>
      </w:tr>
      <w:tr w:rsidR="00ED6A83" w:rsidRPr="0087323D" w:rsidTr="009F010F">
        <w:tc>
          <w:tcPr>
            <w:tcW w:w="2760" w:type="dxa"/>
          </w:tcPr>
          <w:p w:rsidR="00ED6A83" w:rsidRPr="0087323D" w:rsidRDefault="00ED6A83" w:rsidP="009F010F">
            <w:pPr>
              <w:rPr>
                <w:szCs w:val="24"/>
              </w:rPr>
            </w:pPr>
            <w:r w:rsidRPr="0087323D">
              <w:rPr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120" w:type="dxa"/>
          </w:tcPr>
          <w:p w:rsidR="00ED6A83" w:rsidRPr="0087323D" w:rsidRDefault="00ED6A83" w:rsidP="009F010F">
            <w:pPr>
              <w:jc w:val="center"/>
              <w:rPr>
                <w:szCs w:val="24"/>
              </w:rPr>
            </w:pPr>
          </w:p>
          <w:p w:rsidR="00ED6A83" w:rsidRPr="0087323D" w:rsidRDefault="00ED6A83" w:rsidP="009F010F">
            <w:pPr>
              <w:jc w:val="center"/>
              <w:rPr>
                <w:szCs w:val="24"/>
              </w:rPr>
            </w:pPr>
          </w:p>
          <w:p w:rsidR="00ED6A83" w:rsidRPr="0087323D" w:rsidRDefault="00ED6A83" w:rsidP="009F010F">
            <w:pPr>
              <w:jc w:val="center"/>
              <w:rPr>
                <w:szCs w:val="24"/>
              </w:rPr>
            </w:pPr>
            <w:r w:rsidRPr="0087323D">
              <w:rPr>
                <w:szCs w:val="24"/>
              </w:rPr>
              <w:t>000 01 05 02 00 00 0000 500</w:t>
            </w:r>
          </w:p>
        </w:tc>
        <w:tc>
          <w:tcPr>
            <w:tcW w:w="1440" w:type="dxa"/>
          </w:tcPr>
          <w:p w:rsidR="00ED6A83" w:rsidRPr="0087323D" w:rsidRDefault="00ED6A83" w:rsidP="009F010F">
            <w:pPr>
              <w:jc w:val="right"/>
              <w:rPr>
                <w:szCs w:val="24"/>
              </w:rPr>
            </w:pPr>
          </w:p>
          <w:p w:rsidR="00ED6A83" w:rsidRPr="0087323D" w:rsidRDefault="00ED6A83" w:rsidP="009F010F">
            <w:pPr>
              <w:jc w:val="right"/>
              <w:rPr>
                <w:szCs w:val="24"/>
              </w:rPr>
            </w:pPr>
          </w:p>
          <w:p w:rsidR="00ED6A83" w:rsidRPr="0087323D" w:rsidRDefault="00ED6A83" w:rsidP="009F010F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-56 416,492</w:t>
            </w:r>
          </w:p>
        </w:tc>
        <w:tc>
          <w:tcPr>
            <w:tcW w:w="1440" w:type="dxa"/>
          </w:tcPr>
          <w:p w:rsidR="00ED6A83" w:rsidRPr="0087323D" w:rsidRDefault="00ED6A83" w:rsidP="009F010F">
            <w:pPr>
              <w:jc w:val="right"/>
              <w:rPr>
                <w:szCs w:val="24"/>
              </w:rPr>
            </w:pPr>
          </w:p>
          <w:p w:rsidR="00ED6A83" w:rsidRPr="0087323D" w:rsidRDefault="00ED6A83" w:rsidP="009F010F">
            <w:pPr>
              <w:jc w:val="right"/>
              <w:rPr>
                <w:szCs w:val="24"/>
              </w:rPr>
            </w:pPr>
          </w:p>
          <w:p w:rsidR="00ED6A83" w:rsidRPr="0087323D" w:rsidRDefault="00ED6A83" w:rsidP="009F010F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-17 856,507</w:t>
            </w:r>
          </w:p>
        </w:tc>
        <w:tc>
          <w:tcPr>
            <w:tcW w:w="1440" w:type="dxa"/>
          </w:tcPr>
          <w:p w:rsidR="00ED6A83" w:rsidRPr="0087323D" w:rsidRDefault="00ED6A83" w:rsidP="009F010F">
            <w:pPr>
              <w:jc w:val="right"/>
              <w:rPr>
                <w:szCs w:val="24"/>
              </w:rPr>
            </w:pPr>
          </w:p>
          <w:p w:rsidR="00ED6A83" w:rsidRPr="0087323D" w:rsidRDefault="00ED6A83" w:rsidP="009F010F">
            <w:pPr>
              <w:jc w:val="right"/>
              <w:rPr>
                <w:szCs w:val="24"/>
              </w:rPr>
            </w:pPr>
          </w:p>
          <w:p w:rsidR="00ED6A83" w:rsidRPr="0087323D" w:rsidRDefault="00ED6A83" w:rsidP="009F010F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-10 930,400</w:t>
            </w:r>
          </w:p>
        </w:tc>
      </w:tr>
      <w:tr w:rsidR="00ED6A83" w:rsidRPr="0087323D" w:rsidTr="009F010F">
        <w:tc>
          <w:tcPr>
            <w:tcW w:w="2760" w:type="dxa"/>
          </w:tcPr>
          <w:p w:rsidR="00ED6A83" w:rsidRPr="0087323D" w:rsidRDefault="00ED6A83" w:rsidP="009F010F">
            <w:pPr>
              <w:rPr>
                <w:szCs w:val="24"/>
              </w:rPr>
            </w:pPr>
            <w:r w:rsidRPr="0087323D">
              <w:rPr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120" w:type="dxa"/>
          </w:tcPr>
          <w:p w:rsidR="00ED6A83" w:rsidRPr="0087323D" w:rsidRDefault="00ED6A83" w:rsidP="009F010F">
            <w:pPr>
              <w:jc w:val="center"/>
              <w:rPr>
                <w:szCs w:val="24"/>
              </w:rPr>
            </w:pPr>
          </w:p>
          <w:p w:rsidR="00ED6A83" w:rsidRPr="0087323D" w:rsidRDefault="00ED6A83" w:rsidP="009F010F">
            <w:pPr>
              <w:jc w:val="center"/>
              <w:rPr>
                <w:szCs w:val="24"/>
              </w:rPr>
            </w:pPr>
          </w:p>
          <w:p w:rsidR="00ED6A83" w:rsidRPr="0087323D" w:rsidRDefault="00ED6A83" w:rsidP="009F010F">
            <w:pPr>
              <w:jc w:val="center"/>
              <w:rPr>
                <w:szCs w:val="24"/>
              </w:rPr>
            </w:pPr>
            <w:r w:rsidRPr="0087323D">
              <w:rPr>
                <w:szCs w:val="24"/>
              </w:rPr>
              <w:t>000 01 05 02 01 00 0000 510</w:t>
            </w:r>
          </w:p>
        </w:tc>
        <w:tc>
          <w:tcPr>
            <w:tcW w:w="1440" w:type="dxa"/>
          </w:tcPr>
          <w:p w:rsidR="00ED6A83" w:rsidRPr="0087323D" w:rsidRDefault="00ED6A83" w:rsidP="009F010F">
            <w:pPr>
              <w:jc w:val="right"/>
              <w:rPr>
                <w:szCs w:val="24"/>
              </w:rPr>
            </w:pPr>
          </w:p>
          <w:p w:rsidR="00ED6A83" w:rsidRPr="0087323D" w:rsidRDefault="00ED6A83" w:rsidP="009F010F">
            <w:pPr>
              <w:jc w:val="right"/>
              <w:rPr>
                <w:szCs w:val="24"/>
              </w:rPr>
            </w:pPr>
          </w:p>
          <w:p w:rsidR="00ED6A83" w:rsidRPr="0087323D" w:rsidRDefault="00ED6A83" w:rsidP="009F010F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-56 416,492</w:t>
            </w:r>
          </w:p>
        </w:tc>
        <w:tc>
          <w:tcPr>
            <w:tcW w:w="1440" w:type="dxa"/>
          </w:tcPr>
          <w:p w:rsidR="00ED6A83" w:rsidRPr="0087323D" w:rsidRDefault="00ED6A83" w:rsidP="009F010F">
            <w:pPr>
              <w:jc w:val="right"/>
              <w:rPr>
                <w:szCs w:val="24"/>
              </w:rPr>
            </w:pPr>
          </w:p>
          <w:p w:rsidR="00ED6A83" w:rsidRPr="0087323D" w:rsidRDefault="00ED6A83" w:rsidP="009F010F">
            <w:pPr>
              <w:jc w:val="right"/>
              <w:rPr>
                <w:szCs w:val="24"/>
              </w:rPr>
            </w:pPr>
          </w:p>
          <w:p w:rsidR="00ED6A83" w:rsidRPr="0087323D" w:rsidRDefault="00ED6A83" w:rsidP="009F010F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-17 856,507</w:t>
            </w:r>
          </w:p>
        </w:tc>
        <w:tc>
          <w:tcPr>
            <w:tcW w:w="1440" w:type="dxa"/>
          </w:tcPr>
          <w:p w:rsidR="00ED6A83" w:rsidRPr="0087323D" w:rsidRDefault="00ED6A83" w:rsidP="009F010F">
            <w:pPr>
              <w:jc w:val="right"/>
              <w:rPr>
                <w:szCs w:val="24"/>
              </w:rPr>
            </w:pPr>
          </w:p>
          <w:p w:rsidR="00ED6A83" w:rsidRPr="0087323D" w:rsidRDefault="00ED6A83" w:rsidP="009F010F">
            <w:pPr>
              <w:jc w:val="right"/>
              <w:rPr>
                <w:szCs w:val="24"/>
              </w:rPr>
            </w:pPr>
          </w:p>
          <w:p w:rsidR="00ED6A83" w:rsidRPr="0087323D" w:rsidRDefault="00ED6A83" w:rsidP="009F010F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-10 930,400</w:t>
            </w:r>
          </w:p>
        </w:tc>
      </w:tr>
      <w:tr w:rsidR="00ED6A83" w:rsidRPr="0087323D" w:rsidTr="009F010F">
        <w:tc>
          <w:tcPr>
            <w:tcW w:w="2760" w:type="dxa"/>
          </w:tcPr>
          <w:p w:rsidR="00ED6A83" w:rsidRPr="0087323D" w:rsidRDefault="00ED6A83" w:rsidP="009F010F">
            <w:pPr>
              <w:rPr>
                <w:szCs w:val="24"/>
              </w:rPr>
            </w:pPr>
            <w:r w:rsidRPr="0087323D">
              <w:rPr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120" w:type="dxa"/>
          </w:tcPr>
          <w:p w:rsidR="00ED6A83" w:rsidRPr="0087323D" w:rsidRDefault="00ED6A83" w:rsidP="009F010F">
            <w:pPr>
              <w:jc w:val="center"/>
              <w:rPr>
                <w:szCs w:val="24"/>
              </w:rPr>
            </w:pPr>
          </w:p>
          <w:p w:rsidR="00ED6A83" w:rsidRPr="0087323D" w:rsidRDefault="00ED6A83" w:rsidP="009F010F">
            <w:pPr>
              <w:jc w:val="center"/>
              <w:rPr>
                <w:szCs w:val="24"/>
              </w:rPr>
            </w:pPr>
          </w:p>
          <w:p w:rsidR="00ED6A83" w:rsidRPr="0087323D" w:rsidRDefault="00ED6A83" w:rsidP="009F010F">
            <w:pPr>
              <w:jc w:val="center"/>
              <w:rPr>
                <w:szCs w:val="24"/>
              </w:rPr>
            </w:pPr>
          </w:p>
          <w:p w:rsidR="00ED6A83" w:rsidRPr="0087323D" w:rsidRDefault="00ED6A83" w:rsidP="009F010F">
            <w:pPr>
              <w:jc w:val="center"/>
              <w:rPr>
                <w:szCs w:val="24"/>
              </w:rPr>
            </w:pPr>
            <w:r w:rsidRPr="0087323D">
              <w:rPr>
                <w:szCs w:val="24"/>
              </w:rPr>
              <w:t>901 01 05 02 01 10 0000 510</w:t>
            </w:r>
          </w:p>
        </w:tc>
        <w:tc>
          <w:tcPr>
            <w:tcW w:w="1440" w:type="dxa"/>
          </w:tcPr>
          <w:p w:rsidR="00ED6A83" w:rsidRPr="0087323D" w:rsidRDefault="00ED6A83" w:rsidP="009F010F">
            <w:pPr>
              <w:jc w:val="right"/>
              <w:rPr>
                <w:szCs w:val="24"/>
              </w:rPr>
            </w:pPr>
          </w:p>
          <w:p w:rsidR="00ED6A83" w:rsidRPr="0087323D" w:rsidRDefault="00ED6A83" w:rsidP="009F010F">
            <w:pPr>
              <w:jc w:val="right"/>
              <w:rPr>
                <w:szCs w:val="24"/>
              </w:rPr>
            </w:pPr>
          </w:p>
          <w:p w:rsidR="00ED6A83" w:rsidRPr="0087323D" w:rsidRDefault="00ED6A83" w:rsidP="009F010F">
            <w:pPr>
              <w:jc w:val="right"/>
              <w:rPr>
                <w:szCs w:val="24"/>
              </w:rPr>
            </w:pPr>
          </w:p>
          <w:p w:rsidR="00ED6A83" w:rsidRPr="0087323D" w:rsidRDefault="00ED6A83" w:rsidP="009F010F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-56 416,492</w:t>
            </w:r>
          </w:p>
        </w:tc>
        <w:tc>
          <w:tcPr>
            <w:tcW w:w="1440" w:type="dxa"/>
          </w:tcPr>
          <w:p w:rsidR="00ED6A83" w:rsidRPr="0087323D" w:rsidRDefault="00ED6A83" w:rsidP="009F010F">
            <w:pPr>
              <w:jc w:val="right"/>
              <w:rPr>
                <w:szCs w:val="24"/>
              </w:rPr>
            </w:pPr>
          </w:p>
          <w:p w:rsidR="00ED6A83" w:rsidRPr="0087323D" w:rsidRDefault="00ED6A83" w:rsidP="009F010F">
            <w:pPr>
              <w:jc w:val="right"/>
              <w:rPr>
                <w:szCs w:val="24"/>
              </w:rPr>
            </w:pPr>
          </w:p>
          <w:p w:rsidR="00ED6A83" w:rsidRPr="0087323D" w:rsidRDefault="00ED6A83" w:rsidP="009F010F">
            <w:pPr>
              <w:jc w:val="right"/>
              <w:rPr>
                <w:szCs w:val="24"/>
              </w:rPr>
            </w:pPr>
          </w:p>
          <w:p w:rsidR="00ED6A83" w:rsidRPr="0087323D" w:rsidRDefault="00ED6A83" w:rsidP="009F010F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-17 856,507</w:t>
            </w:r>
          </w:p>
        </w:tc>
        <w:tc>
          <w:tcPr>
            <w:tcW w:w="1440" w:type="dxa"/>
          </w:tcPr>
          <w:p w:rsidR="00ED6A83" w:rsidRPr="0087323D" w:rsidRDefault="00ED6A83" w:rsidP="009F010F">
            <w:pPr>
              <w:jc w:val="right"/>
              <w:rPr>
                <w:szCs w:val="24"/>
              </w:rPr>
            </w:pPr>
          </w:p>
          <w:p w:rsidR="00ED6A83" w:rsidRPr="0087323D" w:rsidRDefault="00ED6A83" w:rsidP="009F010F">
            <w:pPr>
              <w:jc w:val="right"/>
              <w:rPr>
                <w:szCs w:val="24"/>
              </w:rPr>
            </w:pPr>
          </w:p>
          <w:p w:rsidR="00ED6A83" w:rsidRPr="0087323D" w:rsidRDefault="00ED6A83" w:rsidP="009F010F">
            <w:pPr>
              <w:jc w:val="right"/>
              <w:rPr>
                <w:szCs w:val="24"/>
              </w:rPr>
            </w:pPr>
          </w:p>
          <w:p w:rsidR="00ED6A83" w:rsidRPr="0087323D" w:rsidRDefault="00ED6A83" w:rsidP="009F010F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-10 930,400</w:t>
            </w:r>
          </w:p>
        </w:tc>
      </w:tr>
      <w:tr w:rsidR="00ED6A83" w:rsidRPr="0087323D" w:rsidTr="009F010F">
        <w:tc>
          <w:tcPr>
            <w:tcW w:w="2760" w:type="dxa"/>
          </w:tcPr>
          <w:p w:rsidR="00ED6A83" w:rsidRPr="0087323D" w:rsidRDefault="00ED6A83" w:rsidP="009F010F">
            <w:pPr>
              <w:rPr>
                <w:szCs w:val="24"/>
              </w:rPr>
            </w:pPr>
            <w:r w:rsidRPr="0087323D">
              <w:rPr>
                <w:szCs w:val="24"/>
              </w:rPr>
              <w:t xml:space="preserve">Уменьшение остатков </w:t>
            </w:r>
            <w:r w:rsidRPr="0087323D">
              <w:rPr>
                <w:szCs w:val="24"/>
              </w:rPr>
              <w:lastRenderedPageBreak/>
              <w:t>средств бюджетов</w:t>
            </w:r>
          </w:p>
        </w:tc>
        <w:tc>
          <w:tcPr>
            <w:tcW w:w="3120" w:type="dxa"/>
          </w:tcPr>
          <w:p w:rsidR="00ED6A83" w:rsidRPr="0087323D" w:rsidRDefault="00ED6A83" w:rsidP="009F010F">
            <w:pPr>
              <w:jc w:val="center"/>
              <w:rPr>
                <w:szCs w:val="24"/>
              </w:rPr>
            </w:pPr>
          </w:p>
          <w:p w:rsidR="00ED6A83" w:rsidRPr="0087323D" w:rsidRDefault="00ED6A83" w:rsidP="009F010F">
            <w:pPr>
              <w:jc w:val="center"/>
              <w:rPr>
                <w:szCs w:val="24"/>
              </w:rPr>
            </w:pPr>
            <w:r w:rsidRPr="0087323D">
              <w:rPr>
                <w:szCs w:val="24"/>
              </w:rPr>
              <w:lastRenderedPageBreak/>
              <w:t>000 01 05 00 00 00 0000 600</w:t>
            </w:r>
          </w:p>
        </w:tc>
        <w:tc>
          <w:tcPr>
            <w:tcW w:w="1440" w:type="dxa"/>
          </w:tcPr>
          <w:p w:rsidR="00ED6A83" w:rsidRPr="0087323D" w:rsidRDefault="00ED6A83" w:rsidP="009F010F">
            <w:pPr>
              <w:jc w:val="right"/>
              <w:rPr>
                <w:szCs w:val="24"/>
              </w:rPr>
            </w:pPr>
          </w:p>
          <w:p w:rsidR="00ED6A83" w:rsidRPr="0087323D" w:rsidRDefault="00ED6A83" w:rsidP="009F010F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lastRenderedPageBreak/>
              <w:t>59 065,674</w:t>
            </w:r>
          </w:p>
        </w:tc>
        <w:tc>
          <w:tcPr>
            <w:tcW w:w="1440" w:type="dxa"/>
          </w:tcPr>
          <w:p w:rsidR="00ED6A83" w:rsidRPr="0087323D" w:rsidRDefault="00ED6A83" w:rsidP="009F010F">
            <w:pPr>
              <w:jc w:val="right"/>
              <w:rPr>
                <w:szCs w:val="24"/>
              </w:rPr>
            </w:pPr>
          </w:p>
          <w:p w:rsidR="00ED6A83" w:rsidRPr="0087323D" w:rsidRDefault="00ED6A83" w:rsidP="009F010F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lastRenderedPageBreak/>
              <w:t>18 222,907</w:t>
            </w:r>
          </w:p>
        </w:tc>
        <w:tc>
          <w:tcPr>
            <w:tcW w:w="1440" w:type="dxa"/>
          </w:tcPr>
          <w:p w:rsidR="00ED6A83" w:rsidRPr="0087323D" w:rsidRDefault="00ED6A83" w:rsidP="009F010F">
            <w:pPr>
              <w:jc w:val="right"/>
              <w:rPr>
                <w:szCs w:val="24"/>
              </w:rPr>
            </w:pPr>
          </w:p>
          <w:p w:rsidR="00ED6A83" w:rsidRPr="0087323D" w:rsidRDefault="00ED6A83" w:rsidP="009F010F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lastRenderedPageBreak/>
              <w:t>11 304,650</w:t>
            </w:r>
          </w:p>
        </w:tc>
      </w:tr>
      <w:tr w:rsidR="00ED6A83" w:rsidRPr="0087323D" w:rsidTr="009F010F">
        <w:tc>
          <w:tcPr>
            <w:tcW w:w="2760" w:type="dxa"/>
          </w:tcPr>
          <w:p w:rsidR="00ED6A83" w:rsidRPr="0087323D" w:rsidRDefault="00ED6A83" w:rsidP="009F010F">
            <w:pPr>
              <w:rPr>
                <w:szCs w:val="24"/>
              </w:rPr>
            </w:pPr>
            <w:r w:rsidRPr="0087323D">
              <w:rPr>
                <w:szCs w:val="24"/>
              </w:rPr>
              <w:lastRenderedPageBreak/>
              <w:t>Уменьшение прочих остатков средств бюджетов</w:t>
            </w:r>
          </w:p>
        </w:tc>
        <w:tc>
          <w:tcPr>
            <w:tcW w:w="3120" w:type="dxa"/>
          </w:tcPr>
          <w:p w:rsidR="00ED6A83" w:rsidRPr="0087323D" w:rsidRDefault="00ED6A83" w:rsidP="009F010F">
            <w:pPr>
              <w:jc w:val="center"/>
              <w:rPr>
                <w:szCs w:val="24"/>
              </w:rPr>
            </w:pPr>
          </w:p>
          <w:p w:rsidR="00ED6A83" w:rsidRPr="0087323D" w:rsidRDefault="00ED6A83" w:rsidP="009F010F">
            <w:pPr>
              <w:jc w:val="center"/>
              <w:rPr>
                <w:szCs w:val="24"/>
              </w:rPr>
            </w:pPr>
          </w:p>
          <w:p w:rsidR="00ED6A83" w:rsidRPr="0087323D" w:rsidRDefault="00ED6A83" w:rsidP="009F010F">
            <w:pPr>
              <w:jc w:val="center"/>
              <w:rPr>
                <w:szCs w:val="24"/>
              </w:rPr>
            </w:pPr>
            <w:r w:rsidRPr="0087323D">
              <w:rPr>
                <w:szCs w:val="24"/>
              </w:rPr>
              <w:t>000 01 05 02 00 00 0000 600</w:t>
            </w:r>
          </w:p>
        </w:tc>
        <w:tc>
          <w:tcPr>
            <w:tcW w:w="1440" w:type="dxa"/>
          </w:tcPr>
          <w:p w:rsidR="00ED6A83" w:rsidRPr="0087323D" w:rsidRDefault="00ED6A83" w:rsidP="009F010F">
            <w:pPr>
              <w:jc w:val="right"/>
              <w:rPr>
                <w:szCs w:val="24"/>
              </w:rPr>
            </w:pPr>
          </w:p>
          <w:p w:rsidR="00ED6A83" w:rsidRPr="0087323D" w:rsidRDefault="00ED6A83" w:rsidP="009F010F">
            <w:pPr>
              <w:jc w:val="right"/>
              <w:rPr>
                <w:szCs w:val="24"/>
              </w:rPr>
            </w:pPr>
          </w:p>
          <w:p w:rsidR="00ED6A83" w:rsidRPr="0087323D" w:rsidRDefault="00ED6A83" w:rsidP="009F010F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59 065,674</w:t>
            </w:r>
          </w:p>
        </w:tc>
        <w:tc>
          <w:tcPr>
            <w:tcW w:w="1440" w:type="dxa"/>
          </w:tcPr>
          <w:p w:rsidR="00ED6A83" w:rsidRPr="0087323D" w:rsidRDefault="00ED6A83" w:rsidP="009F010F">
            <w:pPr>
              <w:jc w:val="right"/>
              <w:rPr>
                <w:szCs w:val="24"/>
              </w:rPr>
            </w:pPr>
          </w:p>
          <w:p w:rsidR="00ED6A83" w:rsidRPr="0087323D" w:rsidRDefault="00ED6A83" w:rsidP="009F010F">
            <w:pPr>
              <w:jc w:val="right"/>
              <w:rPr>
                <w:szCs w:val="24"/>
              </w:rPr>
            </w:pPr>
          </w:p>
          <w:p w:rsidR="00ED6A83" w:rsidRPr="0087323D" w:rsidRDefault="00ED6A83" w:rsidP="009F010F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18 222,907</w:t>
            </w:r>
          </w:p>
        </w:tc>
        <w:tc>
          <w:tcPr>
            <w:tcW w:w="1440" w:type="dxa"/>
          </w:tcPr>
          <w:p w:rsidR="00ED6A83" w:rsidRPr="0087323D" w:rsidRDefault="00ED6A83" w:rsidP="009F010F">
            <w:pPr>
              <w:jc w:val="right"/>
              <w:rPr>
                <w:szCs w:val="24"/>
              </w:rPr>
            </w:pPr>
          </w:p>
          <w:p w:rsidR="00ED6A83" w:rsidRPr="0087323D" w:rsidRDefault="00ED6A83" w:rsidP="009F010F">
            <w:pPr>
              <w:jc w:val="right"/>
              <w:rPr>
                <w:szCs w:val="24"/>
              </w:rPr>
            </w:pPr>
          </w:p>
          <w:p w:rsidR="00ED6A83" w:rsidRPr="0087323D" w:rsidRDefault="00ED6A83" w:rsidP="009F010F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11 304,650</w:t>
            </w:r>
          </w:p>
        </w:tc>
      </w:tr>
      <w:tr w:rsidR="00ED6A83" w:rsidRPr="0087323D" w:rsidTr="009F010F">
        <w:tc>
          <w:tcPr>
            <w:tcW w:w="2760" w:type="dxa"/>
          </w:tcPr>
          <w:p w:rsidR="00ED6A83" w:rsidRPr="0087323D" w:rsidRDefault="00ED6A83" w:rsidP="009F010F">
            <w:pPr>
              <w:rPr>
                <w:szCs w:val="24"/>
              </w:rPr>
            </w:pPr>
            <w:r w:rsidRPr="0087323D">
              <w:rPr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120" w:type="dxa"/>
          </w:tcPr>
          <w:p w:rsidR="00ED6A83" w:rsidRPr="0087323D" w:rsidRDefault="00ED6A83" w:rsidP="009F010F">
            <w:pPr>
              <w:jc w:val="center"/>
              <w:rPr>
                <w:szCs w:val="24"/>
              </w:rPr>
            </w:pPr>
          </w:p>
          <w:p w:rsidR="00ED6A83" w:rsidRPr="0087323D" w:rsidRDefault="00ED6A83" w:rsidP="009F010F">
            <w:pPr>
              <w:jc w:val="center"/>
              <w:rPr>
                <w:szCs w:val="24"/>
              </w:rPr>
            </w:pPr>
          </w:p>
          <w:p w:rsidR="00ED6A83" w:rsidRPr="0087323D" w:rsidRDefault="00ED6A83" w:rsidP="009F010F">
            <w:pPr>
              <w:jc w:val="center"/>
              <w:rPr>
                <w:szCs w:val="24"/>
              </w:rPr>
            </w:pPr>
            <w:r w:rsidRPr="0087323D">
              <w:rPr>
                <w:szCs w:val="24"/>
              </w:rPr>
              <w:t>000 01 05 02 01 00 0000 610</w:t>
            </w:r>
          </w:p>
        </w:tc>
        <w:tc>
          <w:tcPr>
            <w:tcW w:w="1440" w:type="dxa"/>
          </w:tcPr>
          <w:p w:rsidR="00ED6A83" w:rsidRPr="0087323D" w:rsidRDefault="00ED6A83" w:rsidP="009F010F">
            <w:pPr>
              <w:jc w:val="right"/>
              <w:rPr>
                <w:szCs w:val="24"/>
              </w:rPr>
            </w:pPr>
          </w:p>
          <w:p w:rsidR="00ED6A83" w:rsidRPr="0087323D" w:rsidRDefault="00ED6A83" w:rsidP="009F010F">
            <w:pPr>
              <w:jc w:val="right"/>
              <w:rPr>
                <w:szCs w:val="24"/>
              </w:rPr>
            </w:pPr>
          </w:p>
          <w:p w:rsidR="00ED6A83" w:rsidRPr="0087323D" w:rsidRDefault="00ED6A83" w:rsidP="009F010F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59 065,674</w:t>
            </w:r>
          </w:p>
        </w:tc>
        <w:tc>
          <w:tcPr>
            <w:tcW w:w="1440" w:type="dxa"/>
          </w:tcPr>
          <w:p w:rsidR="00ED6A83" w:rsidRPr="0087323D" w:rsidRDefault="00ED6A83" w:rsidP="009F010F">
            <w:pPr>
              <w:jc w:val="right"/>
              <w:rPr>
                <w:szCs w:val="24"/>
              </w:rPr>
            </w:pPr>
          </w:p>
          <w:p w:rsidR="00ED6A83" w:rsidRPr="0087323D" w:rsidRDefault="00ED6A83" w:rsidP="009F010F">
            <w:pPr>
              <w:jc w:val="right"/>
              <w:rPr>
                <w:szCs w:val="24"/>
              </w:rPr>
            </w:pPr>
          </w:p>
          <w:p w:rsidR="00ED6A83" w:rsidRPr="0087323D" w:rsidRDefault="00ED6A83" w:rsidP="009F010F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18 222,907</w:t>
            </w:r>
          </w:p>
        </w:tc>
        <w:tc>
          <w:tcPr>
            <w:tcW w:w="1440" w:type="dxa"/>
          </w:tcPr>
          <w:p w:rsidR="00ED6A83" w:rsidRPr="0087323D" w:rsidRDefault="00ED6A83" w:rsidP="009F010F">
            <w:pPr>
              <w:jc w:val="right"/>
              <w:rPr>
                <w:szCs w:val="24"/>
              </w:rPr>
            </w:pPr>
          </w:p>
          <w:p w:rsidR="00ED6A83" w:rsidRPr="0087323D" w:rsidRDefault="00ED6A83" w:rsidP="009F010F">
            <w:pPr>
              <w:jc w:val="right"/>
              <w:rPr>
                <w:szCs w:val="24"/>
              </w:rPr>
            </w:pPr>
          </w:p>
          <w:p w:rsidR="00ED6A83" w:rsidRPr="0087323D" w:rsidRDefault="00ED6A83" w:rsidP="009F010F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11 304,650</w:t>
            </w:r>
          </w:p>
        </w:tc>
      </w:tr>
      <w:tr w:rsidR="00ED6A83" w:rsidRPr="0087323D" w:rsidTr="009F010F">
        <w:tc>
          <w:tcPr>
            <w:tcW w:w="2760" w:type="dxa"/>
          </w:tcPr>
          <w:p w:rsidR="00ED6A83" w:rsidRPr="0087323D" w:rsidRDefault="00ED6A83" w:rsidP="009F010F">
            <w:pPr>
              <w:rPr>
                <w:szCs w:val="24"/>
              </w:rPr>
            </w:pPr>
            <w:r w:rsidRPr="0087323D">
              <w:rPr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120" w:type="dxa"/>
          </w:tcPr>
          <w:p w:rsidR="00ED6A83" w:rsidRPr="0087323D" w:rsidRDefault="00ED6A83" w:rsidP="009F010F">
            <w:pPr>
              <w:jc w:val="center"/>
              <w:rPr>
                <w:szCs w:val="24"/>
              </w:rPr>
            </w:pPr>
          </w:p>
          <w:p w:rsidR="00ED6A83" w:rsidRPr="0087323D" w:rsidRDefault="00ED6A83" w:rsidP="009F010F">
            <w:pPr>
              <w:jc w:val="center"/>
              <w:rPr>
                <w:szCs w:val="24"/>
              </w:rPr>
            </w:pPr>
          </w:p>
          <w:p w:rsidR="00ED6A83" w:rsidRPr="0087323D" w:rsidRDefault="00ED6A83" w:rsidP="009F010F">
            <w:pPr>
              <w:jc w:val="center"/>
              <w:rPr>
                <w:szCs w:val="24"/>
              </w:rPr>
            </w:pPr>
          </w:p>
          <w:p w:rsidR="00ED6A83" w:rsidRPr="0087323D" w:rsidRDefault="00ED6A83" w:rsidP="009F010F">
            <w:pPr>
              <w:jc w:val="center"/>
              <w:rPr>
                <w:szCs w:val="24"/>
              </w:rPr>
            </w:pPr>
            <w:r w:rsidRPr="0087323D">
              <w:rPr>
                <w:szCs w:val="24"/>
              </w:rPr>
              <w:t>901 01 05 02 01 10 0000 610</w:t>
            </w:r>
          </w:p>
        </w:tc>
        <w:tc>
          <w:tcPr>
            <w:tcW w:w="1440" w:type="dxa"/>
          </w:tcPr>
          <w:p w:rsidR="00ED6A83" w:rsidRPr="0087323D" w:rsidRDefault="00ED6A83" w:rsidP="009F010F">
            <w:pPr>
              <w:jc w:val="right"/>
              <w:rPr>
                <w:szCs w:val="24"/>
              </w:rPr>
            </w:pPr>
          </w:p>
          <w:p w:rsidR="00ED6A83" w:rsidRPr="0087323D" w:rsidRDefault="00ED6A83" w:rsidP="009F010F">
            <w:pPr>
              <w:jc w:val="right"/>
              <w:rPr>
                <w:szCs w:val="24"/>
              </w:rPr>
            </w:pPr>
          </w:p>
          <w:p w:rsidR="00ED6A83" w:rsidRPr="0087323D" w:rsidRDefault="00ED6A83" w:rsidP="009F010F">
            <w:pPr>
              <w:jc w:val="right"/>
              <w:rPr>
                <w:szCs w:val="24"/>
              </w:rPr>
            </w:pPr>
          </w:p>
          <w:p w:rsidR="00ED6A83" w:rsidRPr="0087323D" w:rsidRDefault="00ED6A83" w:rsidP="009F010F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59 065,674</w:t>
            </w:r>
          </w:p>
        </w:tc>
        <w:tc>
          <w:tcPr>
            <w:tcW w:w="1440" w:type="dxa"/>
          </w:tcPr>
          <w:p w:rsidR="00ED6A83" w:rsidRPr="0087323D" w:rsidRDefault="00ED6A83" w:rsidP="009F010F">
            <w:pPr>
              <w:jc w:val="right"/>
              <w:rPr>
                <w:szCs w:val="24"/>
              </w:rPr>
            </w:pPr>
          </w:p>
          <w:p w:rsidR="00ED6A83" w:rsidRPr="0087323D" w:rsidRDefault="00ED6A83" w:rsidP="009F010F">
            <w:pPr>
              <w:jc w:val="right"/>
              <w:rPr>
                <w:szCs w:val="24"/>
              </w:rPr>
            </w:pPr>
          </w:p>
          <w:p w:rsidR="00ED6A83" w:rsidRPr="0087323D" w:rsidRDefault="00ED6A83" w:rsidP="009F010F">
            <w:pPr>
              <w:jc w:val="right"/>
              <w:rPr>
                <w:szCs w:val="24"/>
              </w:rPr>
            </w:pPr>
          </w:p>
          <w:p w:rsidR="00ED6A83" w:rsidRPr="0087323D" w:rsidRDefault="00ED6A83" w:rsidP="009F010F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18 222,907</w:t>
            </w:r>
          </w:p>
        </w:tc>
        <w:tc>
          <w:tcPr>
            <w:tcW w:w="1440" w:type="dxa"/>
          </w:tcPr>
          <w:p w:rsidR="00ED6A83" w:rsidRPr="0087323D" w:rsidRDefault="00ED6A83" w:rsidP="009F010F">
            <w:pPr>
              <w:jc w:val="right"/>
              <w:rPr>
                <w:szCs w:val="24"/>
              </w:rPr>
            </w:pPr>
          </w:p>
          <w:p w:rsidR="00ED6A83" w:rsidRPr="0087323D" w:rsidRDefault="00ED6A83" w:rsidP="009F010F">
            <w:pPr>
              <w:jc w:val="right"/>
              <w:rPr>
                <w:szCs w:val="24"/>
              </w:rPr>
            </w:pPr>
          </w:p>
          <w:p w:rsidR="00ED6A83" w:rsidRPr="0087323D" w:rsidRDefault="00ED6A83" w:rsidP="009F010F">
            <w:pPr>
              <w:jc w:val="right"/>
              <w:rPr>
                <w:szCs w:val="24"/>
              </w:rPr>
            </w:pPr>
          </w:p>
          <w:p w:rsidR="00ED6A83" w:rsidRPr="0087323D" w:rsidRDefault="00ED6A83" w:rsidP="009F010F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11 304,650</w:t>
            </w:r>
          </w:p>
        </w:tc>
      </w:tr>
      <w:tr w:rsidR="00ED6A83" w:rsidRPr="0087323D" w:rsidTr="009F010F">
        <w:trPr>
          <w:trHeight w:val="195"/>
        </w:trPr>
        <w:tc>
          <w:tcPr>
            <w:tcW w:w="2760" w:type="dxa"/>
          </w:tcPr>
          <w:p w:rsidR="00ED6A83" w:rsidRPr="0087323D" w:rsidRDefault="00ED6A83" w:rsidP="009F010F">
            <w:pPr>
              <w:rPr>
                <w:szCs w:val="24"/>
              </w:rPr>
            </w:pPr>
            <w:r w:rsidRPr="0087323D">
              <w:rPr>
                <w:bCs/>
                <w:szCs w:val="24"/>
              </w:rPr>
              <w:t>Итого</w:t>
            </w:r>
          </w:p>
        </w:tc>
        <w:tc>
          <w:tcPr>
            <w:tcW w:w="3120" w:type="dxa"/>
          </w:tcPr>
          <w:p w:rsidR="00ED6A83" w:rsidRPr="0087323D" w:rsidRDefault="00ED6A83" w:rsidP="009F010F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ED6A83" w:rsidRPr="0087323D" w:rsidRDefault="00ED6A83" w:rsidP="009F010F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2 649,182</w:t>
            </w:r>
          </w:p>
        </w:tc>
        <w:tc>
          <w:tcPr>
            <w:tcW w:w="1440" w:type="dxa"/>
          </w:tcPr>
          <w:p w:rsidR="00ED6A83" w:rsidRPr="0087323D" w:rsidRDefault="00ED6A83" w:rsidP="009F010F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366,400</w:t>
            </w:r>
          </w:p>
        </w:tc>
        <w:tc>
          <w:tcPr>
            <w:tcW w:w="1440" w:type="dxa"/>
          </w:tcPr>
          <w:p w:rsidR="00ED6A83" w:rsidRPr="0087323D" w:rsidRDefault="00ED6A83" w:rsidP="009F010F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374,250»</w:t>
            </w:r>
          </w:p>
        </w:tc>
      </w:tr>
    </w:tbl>
    <w:p w:rsidR="00ED6A83" w:rsidRDefault="00ED6A83" w:rsidP="00ED6A83"/>
    <w:p w:rsidR="00ED6A83" w:rsidRDefault="00ED6A83" w:rsidP="00ED6A83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</w:t>
      </w:r>
    </w:p>
    <w:p w:rsidR="00ED6A83" w:rsidRDefault="00ED6A83" w:rsidP="00ED6A83">
      <w:pPr>
        <w:rPr>
          <w:szCs w:val="24"/>
        </w:rPr>
        <w:sectPr w:rsidR="00ED6A83" w:rsidSect="009F010F">
          <w:footerReference w:type="default" r:id="rId12"/>
          <w:pgSz w:w="11906" w:h="16838"/>
          <w:pgMar w:top="779" w:right="1134" w:bottom="1418" w:left="1418" w:header="709" w:footer="709" w:gutter="0"/>
          <w:cols w:space="708"/>
          <w:titlePg/>
          <w:docGrid w:linePitch="360"/>
        </w:sectPr>
      </w:pPr>
    </w:p>
    <w:p w:rsidR="00ED6A83" w:rsidRPr="00101AAC" w:rsidRDefault="00ED6A83" w:rsidP="00ED6A8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</w:t>
      </w:r>
      <w:r w:rsidRPr="00D203E5">
        <w:rPr>
          <w:sz w:val="28"/>
          <w:szCs w:val="28"/>
        </w:rPr>
        <w:t>7</w:t>
      </w:r>
      <w:r>
        <w:rPr>
          <w:sz w:val="28"/>
          <w:szCs w:val="28"/>
        </w:rPr>
        <w:t>) Приложение 4 к решению изложить в новой редакции:</w:t>
      </w:r>
    </w:p>
    <w:p w:rsidR="00ED6A83" w:rsidRDefault="00ED6A83" w:rsidP="00ED6A83">
      <w:pPr>
        <w:ind w:left="5387" w:right="-530"/>
        <w:jc w:val="right"/>
      </w:pPr>
    </w:p>
    <w:p w:rsidR="00ED6A83" w:rsidRPr="00006A2F" w:rsidRDefault="00ED6A83" w:rsidP="00ED6A83">
      <w:pPr>
        <w:ind w:left="5387" w:right="-530"/>
        <w:jc w:val="right"/>
      </w:pPr>
      <w:r>
        <w:t>«</w:t>
      </w:r>
      <w:r w:rsidRPr="00006A2F">
        <w:t xml:space="preserve">Приложение </w:t>
      </w:r>
      <w:r w:rsidRPr="007403C6">
        <w:t>4</w:t>
      </w:r>
    </w:p>
    <w:p w:rsidR="00ED6A83" w:rsidRDefault="00ED6A83" w:rsidP="00ED6A83">
      <w:pPr>
        <w:ind w:left="5387" w:right="-530"/>
        <w:jc w:val="right"/>
      </w:pPr>
      <w:r w:rsidRPr="00006A2F">
        <w:t xml:space="preserve">к решению Комитета местного самоуправления </w:t>
      </w:r>
    </w:p>
    <w:p w:rsidR="00ED6A83" w:rsidRPr="00EC25E4" w:rsidRDefault="00ED6A83" w:rsidP="00ED6A83">
      <w:pPr>
        <w:ind w:left="5387" w:right="-530"/>
        <w:jc w:val="right"/>
      </w:pPr>
      <w:r w:rsidRPr="00EC25E4">
        <w:rPr>
          <w:szCs w:val="24"/>
        </w:rPr>
        <w:t>Русско-</w:t>
      </w:r>
      <w:proofErr w:type="spellStart"/>
      <w:r w:rsidRPr="00EC25E4">
        <w:rPr>
          <w:szCs w:val="24"/>
        </w:rPr>
        <w:t>Камешкирского</w:t>
      </w:r>
      <w:proofErr w:type="spellEnd"/>
      <w:r w:rsidRPr="00EC25E4">
        <w:t xml:space="preserve"> сельсовета </w:t>
      </w:r>
    </w:p>
    <w:p w:rsidR="00ED6A83" w:rsidRPr="00EC25E4" w:rsidRDefault="00ED6A83" w:rsidP="00ED6A83">
      <w:pPr>
        <w:ind w:left="5387" w:right="-530"/>
        <w:jc w:val="right"/>
      </w:pPr>
      <w:proofErr w:type="spellStart"/>
      <w:r w:rsidRPr="00EC25E4">
        <w:t>Камешкирского</w:t>
      </w:r>
      <w:proofErr w:type="spellEnd"/>
      <w:r w:rsidRPr="00EC25E4">
        <w:t xml:space="preserve"> района Пензенской области </w:t>
      </w:r>
    </w:p>
    <w:p w:rsidR="00ED6A83" w:rsidRPr="00EC25E4" w:rsidRDefault="00ED6A83" w:rsidP="00ED6A83">
      <w:pPr>
        <w:ind w:left="5387" w:right="-530"/>
        <w:jc w:val="right"/>
        <w:rPr>
          <w:szCs w:val="24"/>
        </w:rPr>
      </w:pPr>
      <w:r w:rsidRPr="00EC25E4">
        <w:t xml:space="preserve">«О Бюджете </w:t>
      </w:r>
      <w:r w:rsidRPr="00EC25E4">
        <w:rPr>
          <w:szCs w:val="24"/>
        </w:rPr>
        <w:t>Русско-</w:t>
      </w:r>
      <w:proofErr w:type="spellStart"/>
      <w:r w:rsidRPr="00EC25E4">
        <w:rPr>
          <w:szCs w:val="24"/>
        </w:rPr>
        <w:t>Камешкирского</w:t>
      </w:r>
      <w:proofErr w:type="spellEnd"/>
      <w:r w:rsidRPr="00EC25E4">
        <w:rPr>
          <w:szCs w:val="24"/>
        </w:rPr>
        <w:t xml:space="preserve"> сельсовета </w:t>
      </w:r>
    </w:p>
    <w:p w:rsidR="00ED6A83" w:rsidRPr="00EC25E4" w:rsidRDefault="00ED6A83" w:rsidP="00ED6A83">
      <w:pPr>
        <w:ind w:left="5387" w:right="-530"/>
        <w:jc w:val="right"/>
        <w:rPr>
          <w:szCs w:val="24"/>
        </w:rPr>
      </w:pPr>
      <w:proofErr w:type="spellStart"/>
      <w:r w:rsidRPr="00EC25E4">
        <w:rPr>
          <w:szCs w:val="24"/>
        </w:rPr>
        <w:t>Камешкирского</w:t>
      </w:r>
      <w:proofErr w:type="spellEnd"/>
      <w:r w:rsidRPr="00EC25E4">
        <w:rPr>
          <w:szCs w:val="24"/>
        </w:rPr>
        <w:t xml:space="preserve"> района Пензенской </w:t>
      </w:r>
      <w:r>
        <w:t>области на 2023</w:t>
      </w:r>
      <w:r w:rsidRPr="00EC25E4">
        <w:t xml:space="preserve"> год </w:t>
      </w:r>
    </w:p>
    <w:p w:rsidR="00ED6A83" w:rsidRPr="00EC25E4" w:rsidRDefault="00ED6A83" w:rsidP="00ED6A83">
      <w:pPr>
        <w:ind w:left="5387" w:right="-530"/>
        <w:jc w:val="right"/>
        <w:rPr>
          <w:szCs w:val="24"/>
        </w:rPr>
      </w:pPr>
      <w:r w:rsidRPr="00EC25E4">
        <w:t>и</w:t>
      </w:r>
      <w:r w:rsidRPr="00EC25E4">
        <w:rPr>
          <w:szCs w:val="24"/>
        </w:rPr>
        <w:t xml:space="preserve"> </w:t>
      </w:r>
      <w:r>
        <w:rPr>
          <w:szCs w:val="24"/>
        </w:rPr>
        <w:t>на плановый период 2024</w:t>
      </w:r>
      <w:r w:rsidRPr="00EC25E4">
        <w:rPr>
          <w:szCs w:val="24"/>
        </w:rPr>
        <w:t xml:space="preserve"> и </w:t>
      </w:r>
      <w:r>
        <w:rPr>
          <w:szCs w:val="24"/>
        </w:rPr>
        <w:t>2025</w:t>
      </w:r>
      <w:r w:rsidRPr="00EC25E4">
        <w:rPr>
          <w:szCs w:val="24"/>
        </w:rPr>
        <w:t xml:space="preserve"> годов</w:t>
      </w:r>
      <w:r w:rsidRPr="00EC25E4">
        <w:t>»</w:t>
      </w:r>
    </w:p>
    <w:p w:rsidR="00ED6A83" w:rsidRPr="00EC25E4" w:rsidRDefault="00ED6A83" w:rsidP="00ED6A83">
      <w:pPr>
        <w:ind w:left="851" w:right="-527"/>
      </w:pPr>
    </w:p>
    <w:p w:rsidR="00ED6A83" w:rsidRPr="00C922AD" w:rsidRDefault="00ED6A83" w:rsidP="00ED6A83">
      <w:pPr>
        <w:ind w:right="-530"/>
        <w:jc w:val="center"/>
        <w:rPr>
          <w:sz w:val="28"/>
          <w:szCs w:val="28"/>
        </w:rPr>
      </w:pPr>
      <w:r w:rsidRPr="00EC25E4">
        <w:rPr>
          <w:sz w:val="28"/>
          <w:szCs w:val="28"/>
        </w:rPr>
        <w:t>Распределение бюджет</w:t>
      </w:r>
      <w:r>
        <w:rPr>
          <w:sz w:val="28"/>
          <w:szCs w:val="28"/>
        </w:rPr>
        <w:t>ных ассигнований на 2023</w:t>
      </w:r>
      <w:r w:rsidRPr="00EC25E4">
        <w:rPr>
          <w:sz w:val="28"/>
          <w:szCs w:val="28"/>
        </w:rPr>
        <w:t xml:space="preserve"> год и на плановый период </w:t>
      </w:r>
      <w:r>
        <w:rPr>
          <w:sz w:val="28"/>
          <w:szCs w:val="28"/>
        </w:rPr>
        <w:t>2024 и 2025</w:t>
      </w:r>
      <w:r w:rsidRPr="00EC25E4">
        <w:rPr>
          <w:sz w:val="28"/>
          <w:szCs w:val="28"/>
        </w:rPr>
        <w:t xml:space="preserve"> годов по разделам, подразделам, целевым статьям (муниципальным программам Русско-</w:t>
      </w:r>
      <w:proofErr w:type="spellStart"/>
      <w:r w:rsidRPr="00EC25E4">
        <w:rPr>
          <w:sz w:val="28"/>
          <w:szCs w:val="28"/>
        </w:rPr>
        <w:t>Камешкирского</w:t>
      </w:r>
      <w:proofErr w:type="spellEnd"/>
      <w:r w:rsidRPr="00EC25E4">
        <w:rPr>
          <w:sz w:val="28"/>
          <w:szCs w:val="28"/>
        </w:rPr>
        <w:t xml:space="preserve"> сельсовета </w:t>
      </w:r>
      <w:proofErr w:type="spellStart"/>
      <w:r w:rsidRPr="00EC25E4">
        <w:rPr>
          <w:sz w:val="28"/>
          <w:szCs w:val="28"/>
        </w:rPr>
        <w:t>Камешкирского</w:t>
      </w:r>
      <w:proofErr w:type="spellEnd"/>
      <w:r w:rsidRPr="00EC25E4">
        <w:rPr>
          <w:sz w:val="28"/>
          <w:szCs w:val="28"/>
        </w:rPr>
        <w:t xml:space="preserve"> района </w:t>
      </w:r>
      <w:r w:rsidRPr="00EC25E4">
        <w:rPr>
          <w:bCs/>
          <w:sz w:val="28"/>
          <w:szCs w:val="28"/>
        </w:rPr>
        <w:t xml:space="preserve">Пензенской области </w:t>
      </w:r>
      <w:r w:rsidRPr="00EC25E4">
        <w:rPr>
          <w:sz w:val="28"/>
          <w:szCs w:val="28"/>
        </w:rPr>
        <w:t xml:space="preserve">и непрограммным направлениям деятельности), группам и подгруппам </w:t>
      </w:r>
      <w:proofErr w:type="gramStart"/>
      <w:r w:rsidRPr="00EC25E4">
        <w:rPr>
          <w:sz w:val="28"/>
          <w:szCs w:val="28"/>
        </w:rPr>
        <w:t>видов расходов классификации расходов Бюджета</w:t>
      </w:r>
      <w:proofErr w:type="gramEnd"/>
      <w:r w:rsidRPr="00EC25E4">
        <w:rPr>
          <w:sz w:val="28"/>
          <w:szCs w:val="28"/>
        </w:rPr>
        <w:t xml:space="preserve"> Русско-</w:t>
      </w:r>
      <w:proofErr w:type="spellStart"/>
      <w:r w:rsidRPr="00EC25E4"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сельсовета</w:t>
      </w:r>
    </w:p>
    <w:tbl>
      <w:tblPr>
        <w:tblpPr w:leftFromText="180" w:rightFromText="180" w:vertAnchor="text" w:horzAnchor="margin" w:tblpY="282"/>
        <w:tblW w:w="14508" w:type="dxa"/>
        <w:tblLayout w:type="fixed"/>
        <w:tblLook w:val="04A0" w:firstRow="1" w:lastRow="0" w:firstColumn="1" w:lastColumn="0" w:noHBand="0" w:noVBand="1"/>
      </w:tblPr>
      <w:tblGrid>
        <w:gridCol w:w="4828"/>
        <w:gridCol w:w="819"/>
        <w:gridCol w:w="939"/>
        <w:gridCol w:w="600"/>
        <w:gridCol w:w="606"/>
        <w:gridCol w:w="114"/>
        <w:gridCol w:w="122"/>
        <w:gridCol w:w="358"/>
        <w:gridCol w:w="147"/>
        <w:gridCol w:w="911"/>
        <w:gridCol w:w="147"/>
        <w:gridCol w:w="949"/>
        <w:gridCol w:w="1036"/>
        <w:gridCol w:w="290"/>
        <w:gridCol w:w="1321"/>
        <w:gridCol w:w="1321"/>
      </w:tblGrid>
      <w:tr w:rsidR="00ED6A83" w:rsidRPr="00006A2F" w:rsidTr="009F010F">
        <w:trPr>
          <w:trHeight w:val="315"/>
        </w:trPr>
        <w:tc>
          <w:tcPr>
            <w:tcW w:w="482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/>
        </w:tc>
        <w:tc>
          <w:tcPr>
            <w:tcW w:w="819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ind w:left="4551"/>
            </w:pPr>
          </w:p>
        </w:tc>
        <w:tc>
          <w:tcPr>
            <w:tcW w:w="93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6A83" w:rsidRPr="00006A2F" w:rsidRDefault="00ED6A83" w:rsidP="009F010F"/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6A83" w:rsidRPr="00006A2F" w:rsidRDefault="00ED6A83" w:rsidP="009F010F"/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6A83" w:rsidRPr="00006A2F" w:rsidRDefault="00ED6A83" w:rsidP="009F010F"/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6A83" w:rsidRPr="00006A2F" w:rsidRDefault="00ED6A83" w:rsidP="009F010F"/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6A83" w:rsidRPr="00006A2F" w:rsidRDefault="00ED6A83" w:rsidP="009F010F"/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29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jc w:val="right"/>
              <w:rPr>
                <w:szCs w:val="24"/>
              </w:rPr>
            </w:pPr>
            <w:r w:rsidRPr="00006A2F">
              <w:rPr>
                <w:szCs w:val="24"/>
              </w:rPr>
              <w:t>(тыс. руб.)</w:t>
            </w:r>
          </w:p>
        </w:tc>
      </w:tr>
      <w:tr w:rsidR="00ED6A83" w:rsidRPr="00006A2F" w:rsidTr="009F010F">
        <w:trPr>
          <w:trHeight w:val="63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A83" w:rsidRPr="0003228F" w:rsidRDefault="00ED6A83" w:rsidP="009F010F">
            <w:pPr>
              <w:jc w:val="center"/>
              <w:rPr>
                <w:szCs w:val="24"/>
              </w:rPr>
            </w:pPr>
            <w:r w:rsidRPr="0003228F">
              <w:rPr>
                <w:szCs w:val="24"/>
              </w:rPr>
              <w:t>Наименование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A83" w:rsidRPr="00006A2F" w:rsidRDefault="00ED6A83" w:rsidP="009F010F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>Раз-</w:t>
            </w:r>
          </w:p>
          <w:p w:rsidR="00ED6A83" w:rsidRPr="00006A2F" w:rsidRDefault="00ED6A83" w:rsidP="009F010F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>дел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A83" w:rsidRPr="00006A2F" w:rsidRDefault="00ED6A83" w:rsidP="009F010F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>Под-</w:t>
            </w:r>
          </w:p>
          <w:p w:rsidR="00ED6A83" w:rsidRPr="00006A2F" w:rsidRDefault="00ED6A83" w:rsidP="009F010F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>раздел</w:t>
            </w:r>
          </w:p>
        </w:tc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A83" w:rsidRPr="00006A2F" w:rsidRDefault="00ED6A83" w:rsidP="009F010F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>Целевая статья расходов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A83" w:rsidRPr="00006A2F" w:rsidRDefault="00ED6A83" w:rsidP="009F010F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 xml:space="preserve">Вид </w:t>
            </w:r>
            <w:proofErr w:type="spellStart"/>
            <w:r w:rsidRPr="00006A2F">
              <w:rPr>
                <w:sz w:val="22"/>
                <w:szCs w:val="22"/>
              </w:rPr>
              <w:t>расхо</w:t>
            </w:r>
            <w:proofErr w:type="spellEnd"/>
            <w:r w:rsidRPr="00006A2F">
              <w:rPr>
                <w:sz w:val="22"/>
                <w:szCs w:val="22"/>
              </w:rPr>
              <w:t>-</w:t>
            </w:r>
          </w:p>
          <w:p w:rsidR="00ED6A83" w:rsidRPr="00006A2F" w:rsidRDefault="00ED6A83" w:rsidP="009F010F">
            <w:pPr>
              <w:jc w:val="center"/>
              <w:rPr>
                <w:sz w:val="22"/>
                <w:szCs w:val="22"/>
              </w:rPr>
            </w:pPr>
            <w:proofErr w:type="spellStart"/>
            <w:r w:rsidRPr="00006A2F">
              <w:rPr>
                <w:sz w:val="22"/>
                <w:szCs w:val="22"/>
              </w:rPr>
              <w:t>дов</w:t>
            </w:r>
            <w:proofErr w:type="spellEnd"/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A83" w:rsidRPr="00006A2F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>на 2023</w:t>
            </w:r>
            <w:r w:rsidRPr="00006A2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A83" w:rsidRPr="00006A2F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 xml:space="preserve">на 2024 </w:t>
            </w:r>
            <w:r w:rsidRPr="00006A2F">
              <w:rPr>
                <w:sz w:val="22"/>
                <w:szCs w:val="22"/>
              </w:rPr>
              <w:t>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A83" w:rsidRPr="00006A2F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>на 2025</w:t>
            </w:r>
            <w:r w:rsidRPr="00006A2F">
              <w:rPr>
                <w:sz w:val="22"/>
                <w:szCs w:val="22"/>
              </w:rPr>
              <w:t xml:space="preserve"> год</w:t>
            </w:r>
          </w:p>
        </w:tc>
      </w:tr>
      <w:tr w:rsidR="00ED6A83" w:rsidRPr="00006A2F" w:rsidTr="009F010F">
        <w:trPr>
          <w:trHeight w:val="379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7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8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ED6A83" w:rsidRPr="00006A2F" w:rsidTr="009F010F">
        <w:trPr>
          <w:trHeight w:val="148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ВСЕГО: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b/>
                <w:bCs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F72EF7" w:rsidRDefault="00ED6A83" w:rsidP="009F010F">
            <w:pPr>
              <w:jc w:val="right"/>
              <w:rPr>
                <w:b/>
                <w:bCs/>
              </w:rPr>
            </w:pPr>
            <w:r w:rsidRPr="00F72EF7">
              <w:rPr>
                <w:b/>
                <w:bCs/>
              </w:rPr>
              <w:t>59065,674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  <w:rPr>
                <w:b/>
                <w:bCs/>
              </w:rPr>
            </w:pPr>
            <w:r w:rsidRPr="008840E3">
              <w:rPr>
                <w:b/>
                <w:bCs/>
              </w:rPr>
              <w:t>17953,907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  <w:rPr>
                <w:b/>
                <w:bCs/>
              </w:rPr>
            </w:pPr>
            <w:r w:rsidRPr="008840E3">
              <w:rPr>
                <w:b/>
                <w:bCs/>
              </w:rPr>
              <w:t>10759,650</w:t>
            </w:r>
          </w:p>
        </w:tc>
      </w:tr>
      <w:tr w:rsidR="00ED6A83" w:rsidRPr="00006A2F" w:rsidTr="009F010F">
        <w:trPr>
          <w:trHeight w:val="148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2C7A49" w:rsidRDefault="00ED6A83" w:rsidP="009F010F">
            <w:pPr>
              <w:jc w:val="right"/>
              <w:rPr>
                <w:b/>
                <w:bCs/>
                <w:color w:val="943634"/>
              </w:rPr>
            </w:pPr>
            <w:r w:rsidRPr="002C7A49">
              <w:rPr>
                <w:b/>
                <w:bCs/>
                <w:color w:val="943634"/>
              </w:rPr>
              <w:t>18874,036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  <w:rPr>
                <w:b/>
                <w:bCs/>
              </w:rPr>
            </w:pPr>
            <w:r w:rsidRPr="008840E3">
              <w:rPr>
                <w:b/>
                <w:bCs/>
              </w:rPr>
              <w:t>5816,398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  <w:rPr>
                <w:b/>
                <w:bCs/>
              </w:rPr>
            </w:pPr>
            <w:r w:rsidRPr="008840E3">
              <w:rPr>
                <w:b/>
                <w:bCs/>
              </w:rPr>
              <w:t>5933,101</w:t>
            </w:r>
          </w:p>
        </w:tc>
      </w:tr>
      <w:tr w:rsidR="00ED6A83" w:rsidRPr="00006A2F" w:rsidTr="009F010F">
        <w:trPr>
          <w:trHeight w:val="714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B64C6" w:rsidRDefault="00ED6A83" w:rsidP="009F010F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bCs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B64C6" w:rsidRDefault="00ED6A83" w:rsidP="009F010F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B64C6" w:rsidRDefault="00ED6A83" w:rsidP="009F010F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B64C6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B64C6" w:rsidRDefault="00ED6A83" w:rsidP="009F010F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B64C6" w:rsidRDefault="00ED6A83" w:rsidP="009F010F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B64C6" w:rsidRDefault="00ED6A83" w:rsidP="009F010F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2B64C6" w:rsidRDefault="00ED6A83" w:rsidP="009F010F">
            <w:pPr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A023E9" w:rsidRDefault="00ED6A83" w:rsidP="009F010F">
            <w:pPr>
              <w:jc w:val="right"/>
              <w:rPr>
                <w:b/>
              </w:rPr>
            </w:pPr>
            <w:r w:rsidRPr="00A023E9">
              <w:rPr>
                <w:b/>
              </w:rPr>
              <w:t>5418,858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  <w:rPr>
                <w:b/>
              </w:rPr>
            </w:pPr>
            <w:r w:rsidRPr="008840E3">
              <w:rPr>
                <w:b/>
              </w:rPr>
              <w:t>5230,840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  <w:rPr>
                <w:b/>
              </w:rPr>
            </w:pPr>
            <w:r w:rsidRPr="008840E3">
              <w:rPr>
                <w:b/>
              </w:rPr>
              <w:t>5328,222</w:t>
            </w:r>
          </w:p>
        </w:tc>
      </w:tr>
      <w:tr w:rsidR="00ED6A83" w:rsidRPr="00006A2F" w:rsidTr="009F010F">
        <w:trPr>
          <w:trHeight w:val="284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Муниципальная программа «Развитие гражданского общества на территории </w:t>
            </w:r>
            <w:r w:rsidRPr="009C48D2">
              <w:rPr>
                <w:szCs w:val="24"/>
              </w:rPr>
              <w:t>Русско-</w:t>
            </w:r>
            <w:proofErr w:type="spellStart"/>
            <w:r w:rsidRPr="009C48D2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сельсовета </w:t>
            </w:r>
            <w:proofErr w:type="spellStart"/>
            <w:r w:rsidRPr="00006A2F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 w:rsidRPr="00006A2F">
              <w:rPr>
                <w:szCs w:val="24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A023E9" w:rsidRDefault="00ED6A83" w:rsidP="009F010F">
            <w:pPr>
              <w:jc w:val="right"/>
            </w:pPr>
          </w:p>
          <w:p w:rsidR="00ED6A83" w:rsidRPr="00A023E9" w:rsidRDefault="00ED6A83" w:rsidP="009F010F">
            <w:pPr>
              <w:jc w:val="right"/>
            </w:pPr>
          </w:p>
          <w:p w:rsidR="00ED6A83" w:rsidRPr="00A023E9" w:rsidRDefault="00ED6A83" w:rsidP="009F010F">
            <w:pPr>
              <w:jc w:val="right"/>
            </w:pPr>
          </w:p>
          <w:p w:rsidR="00ED6A83" w:rsidRPr="00A023E9" w:rsidRDefault="00ED6A83" w:rsidP="009F010F">
            <w:pPr>
              <w:jc w:val="right"/>
            </w:pPr>
          </w:p>
          <w:p w:rsidR="00ED6A83" w:rsidRPr="00A023E9" w:rsidRDefault="00ED6A83" w:rsidP="009F010F">
            <w:pPr>
              <w:jc w:val="right"/>
            </w:pPr>
            <w:r w:rsidRPr="00A023E9">
              <w:t>5418,858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Pr="00747C6E" w:rsidRDefault="00ED6A83" w:rsidP="009F010F">
            <w:pPr>
              <w:jc w:val="right"/>
            </w:pPr>
            <w:r w:rsidRPr="00747C6E">
              <w:t>5230,840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Pr="00747C6E" w:rsidRDefault="00ED6A83" w:rsidP="009F010F">
            <w:pPr>
              <w:jc w:val="right"/>
            </w:pPr>
            <w:r w:rsidRPr="00747C6E">
              <w:t>5328,222</w:t>
            </w:r>
          </w:p>
        </w:tc>
      </w:tr>
      <w:tr w:rsidR="00ED6A83" w:rsidRPr="00006A2F" w:rsidTr="009F010F">
        <w:trPr>
          <w:trHeight w:val="61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Подпрограмма «Поддержка развития местного самоуправления и муниципальной службы </w:t>
            </w:r>
            <w:r w:rsidRPr="009C48D2">
              <w:rPr>
                <w:szCs w:val="24"/>
              </w:rPr>
              <w:t>в Русско-</w:t>
            </w:r>
            <w:proofErr w:type="spellStart"/>
            <w:r w:rsidRPr="009C48D2">
              <w:rPr>
                <w:szCs w:val="24"/>
              </w:rPr>
              <w:t>Камешкирском</w:t>
            </w:r>
            <w:proofErr w:type="spellEnd"/>
            <w:r w:rsidRPr="0046769B">
              <w:rPr>
                <w:color w:val="0066FF"/>
                <w:szCs w:val="24"/>
              </w:rPr>
              <w:t xml:space="preserve"> </w:t>
            </w:r>
            <w:r w:rsidRPr="00006A2F">
              <w:rPr>
                <w:szCs w:val="24"/>
              </w:rPr>
              <w:t xml:space="preserve">сельсовете </w:t>
            </w:r>
            <w:proofErr w:type="spellStart"/>
            <w:r w:rsidRPr="00006A2F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006A2F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 w:rsidRPr="00006A2F">
              <w:rPr>
                <w:szCs w:val="24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A023E9" w:rsidRDefault="00ED6A83" w:rsidP="009F010F">
            <w:pPr>
              <w:jc w:val="right"/>
            </w:pPr>
            <w:r w:rsidRPr="00A023E9">
              <w:t>5418,341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47C6E" w:rsidRDefault="00ED6A83" w:rsidP="009F010F">
            <w:pPr>
              <w:jc w:val="right"/>
            </w:pPr>
            <w:r>
              <w:t>5228,840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 w:rsidRPr="00747C6E">
              <w:t>5328,222</w:t>
            </w:r>
          </w:p>
        </w:tc>
      </w:tr>
      <w:tr w:rsidR="00ED6A83" w:rsidRPr="00006A2F" w:rsidTr="009F010F">
        <w:trPr>
          <w:trHeight w:val="61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 xml:space="preserve">Основное мероприятие «Реализация функций администрации </w:t>
            </w:r>
            <w:r w:rsidRPr="009C48D2">
              <w:rPr>
                <w:szCs w:val="24"/>
              </w:rPr>
              <w:t>Русско-</w:t>
            </w:r>
            <w:proofErr w:type="spellStart"/>
            <w:r w:rsidRPr="009C48D2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сельсовета </w:t>
            </w:r>
            <w:proofErr w:type="spellStart"/>
            <w:r w:rsidRPr="00006A2F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A023E9" w:rsidRDefault="00ED6A83" w:rsidP="009F010F">
            <w:pPr>
              <w:jc w:val="right"/>
            </w:pPr>
          </w:p>
          <w:p w:rsidR="00ED6A83" w:rsidRPr="00A023E9" w:rsidRDefault="00ED6A83" w:rsidP="009F010F">
            <w:pPr>
              <w:jc w:val="right"/>
            </w:pPr>
          </w:p>
          <w:p w:rsidR="00ED6A83" w:rsidRPr="00A023E9" w:rsidRDefault="00ED6A83" w:rsidP="009F010F">
            <w:pPr>
              <w:jc w:val="right"/>
            </w:pPr>
          </w:p>
          <w:p w:rsidR="00ED6A83" w:rsidRPr="00A023E9" w:rsidRDefault="00ED6A83" w:rsidP="009F010F">
            <w:pPr>
              <w:jc w:val="right"/>
            </w:pPr>
            <w:r w:rsidRPr="00A023E9">
              <w:t>5416,341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 w:rsidRPr="00747C6E">
              <w:t>5230,840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5326,222</w:t>
            </w:r>
          </w:p>
        </w:tc>
      </w:tr>
      <w:tr w:rsidR="00ED6A83" w:rsidRPr="00006A2F" w:rsidTr="009F010F">
        <w:trPr>
          <w:trHeight w:val="27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2C7A49" w:rsidRDefault="00ED6A83" w:rsidP="009F010F">
            <w:pPr>
              <w:jc w:val="right"/>
              <w:rPr>
                <w:color w:val="943634"/>
              </w:rPr>
            </w:pPr>
            <w:r w:rsidRPr="002C7A49">
              <w:rPr>
                <w:color w:val="943634"/>
              </w:rPr>
              <w:t>3199,913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3191,682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3271,046</w:t>
            </w:r>
          </w:p>
        </w:tc>
      </w:tr>
      <w:tr w:rsidR="00ED6A83" w:rsidRPr="00006A2F" w:rsidTr="009F010F">
        <w:trPr>
          <w:trHeight w:val="351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ными фондами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6F3EC3" w:rsidRDefault="00ED6A83" w:rsidP="009F010F">
            <w:pPr>
              <w:jc w:val="both"/>
              <w:rPr>
                <w:szCs w:val="24"/>
              </w:rPr>
            </w:pPr>
          </w:p>
          <w:p w:rsidR="00ED6A83" w:rsidRPr="006F3EC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 w:rsidRPr="00006A2F">
              <w:rPr>
                <w:szCs w:val="24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2C7A49" w:rsidRDefault="00ED6A83" w:rsidP="009F010F">
            <w:pPr>
              <w:jc w:val="right"/>
              <w:rPr>
                <w:color w:val="943634"/>
              </w:rPr>
            </w:pPr>
            <w:r w:rsidRPr="002C7A49">
              <w:rPr>
                <w:color w:val="943634"/>
              </w:rPr>
              <w:t>3199,913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3191,682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3271,046</w:t>
            </w:r>
          </w:p>
        </w:tc>
      </w:tr>
      <w:tr w:rsidR="00ED6A83" w:rsidRPr="00006A2F" w:rsidTr="009F010F">
        <w:trPr>
          <w:trHeight w:val="525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 w:rsidRPr="00006A2F">
              <w:rPr>
                <w:szCs w:val="24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2C7A49" w:rsidRDefault="00ED6A83" w:rsidP="009F010F">
            <w:pPr>
              <w:jc w:val="right"/>
              <w:rPr>
                <w:color w:val="943634"/>
              </w:rPr>
            </w:pPr>
            <w:r w:rsidRPr="002C7A49">
              <w:rPr>
                <w:color w:val="943634"/>
              </w:rPr>
              <w:t>3199,913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3191,682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3271,046</w:t>
            </w:r>
          </w:p>
        </w:tc>
      </w:tr>
      <w:tr w:rsidR="00ED6A83" w:rsidRPr="00006A2F" w:rsidTr="009F010F">
        <w:trPr>
          <w:trHeight w:val="525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CA401A" w:rsidRDefault="00ED6A83" w:rsidP="009F010F">
            <w:pPr>
              <w:jc w:val="both"/>
              <w:rPr>
                <w:szCs w:val="24"/>
              </w:rPr>
            </w:pPr>
            <w:r w:rsidRPr="00CA401A">
              <w:rPr>
                <w:szCs w:val="24"/>
              </w:rPr>
              <w:t>Расходы на выплаты по оплате труда главы местной администрации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1D00C5" w:rsidRDefault="00ED6A83" w:rsidP="009F010F">
            <w:pPr>
              <w:jc w:val="right"/>
            </w:pPr>
            <w:r w:rsidRPr="001D00C5">
              <w:t>1043,366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1039,195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1039,195</w:t>
            </w:r>
          </w:p>
        </w:tc>
      </w:tr>
      <w:tr w:rsidR="00ED6A83" w:rsidRPr="00006A2F" w:rsidTr="009F010F">
        <w:trPr>
          <w:trHeight w:val="525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CA401A" w:rsidRDefault="00ED6A83" w:rsidP="009F010F">
            <w:pPr>
              <w:jc w:val="both"/>
              <w:rPr>
                <w:szCs w:val="24"/>
              </w:rPr>
            </w:pPr>
            <w:r w:rsidRPr="00CA401A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1D00C5" w:rsidRDefault="00ED6A83" w:rsidP="009F010F">
            <w:pPr>
              <w:jc w:val="right"/>
            </w:pPr>
            <w:r w:rsidRPr="001D00C5">
              <w:t>1043,366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1039,195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1039,195</w:t>
            </w:r>
          </w:p>
        </w:tc>
      </w:tr>
      <w:tr w:rsidR="00ED6A83" w:rsidRPr="00006A2F" w:rsidTr="009F010F">
        <w:trPr>
          <w:trHeight w:val="525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CA401A" w:rsidRDefault="00ED6A83" w:rsidP="009F010F">
            <w:pPr>
              <w:jc w:val="both"/>
              <w:rPr>
                <w:szCs w:val="24"/>
              </w:rPr>
            </w:pPr>
            <w:r w:rsidRPr="00CA401A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1D00C5" w:rsidRDefault="00ED6A83" w:rsidP="009F010F">
            <w:pPr>
              <w:jc w:val="right"/>
            </w:pPr>
            <w:r w:rsidRPr="001D00C5">
              <w:t>1043,366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1039,195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1039,195</w:t>
            </w:r>
          </w:p>
        </w:tc>
      </w:tr>
      <w:tr w:rsidR="00ED6A83" w:rsidRPr="00006A2F" w:rsidTr="009F010F">
        <w:trPr>
          <w:trHeight w:val="41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2C7A49" w:rsidRDefault="00ED6A83" w:rsidP="009F010F">
            <w:pPr>
              <w:jc w:val="right"/>
              <w:rPr>
                <w:color w:val="943634"/>
              </w:rPr>
            </w:pPr>
            <w:r w:rsidRPr="002C7A49">
              <w:rPr>
                <w:color w:val="943634"/>
              </w:rPr>
              <w:t>1173,062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997,963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1015,981</w:t>
            </w:r>
          </w:p>
        </w:tc>
      </w:tr>
      <w:tr w:rsidR="00ED6A83" w:rsidRPr="00006A2F" w:rsidTr="009F010F">
        <w:trPr>
          <w:trHeight w:val="284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2C7A49" w:rsidRDefault="00ED6A83" w:rsidP="009F010F">
            <w:pPr>
              <w:jc w:val="right"/>
              <w:rPr>
                <w:color w:val="943634"/>
              </w:rPr>
            </w:pPr>
            <w:r w:rsidRPr="002C7A49">
              <w:rPr>
                <w:color w:val="943634"/>
              </w:rPr>
              <w:t>1150,762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975,663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993,681</w:t>
            </w:r>
          </w:p>
        </w:tc>
      </w:tr>
      <w:tr w:rsidR="00ED6A83" w:rsidRPr="00006A2F" w:rsidTr="009F010F">
        <w:trPr>
          <w:trHeight w:val="41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2C7A49" w:rsidRDefault="00ED6A83" w:rsidP="009F010F">
            <w:pPr>
              <w:jc w:val="right"/>
              <w:rPr>
                <w:color w:val="943634"/>
              </w:rPr>
            </w:pPr>
            <w:r w:rsidRPr="002C7A49">
              <w:rPr>
                <w:color w:val="943634"/>
              </w:rPr>
              <w:t>1150,762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975,663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993,681</w:t>
            </w:r>
          </w:p>
        </w:tc>
      </w:tr>
      <w:tr w:rsidR="00ED6A83" w:rsidRPr="00006A2F" w:rsidTr="009F010F">
        <w:trPr>
          <w:trHeight w:val="298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Иные 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ные ассигнования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 w:rsidRPr="00006A2F">
              <w:rPr>
                <w:szCs w:val="24"/>
              </w:rP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479C5" w:rsidRDefault="00ED6A83" w:rsidP="009F010F">
            <w:pPr>
              <w:jc w:val="right"/>
            </w:pPr>
            <w:r>
              <w:t>22,300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22,300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22,300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 w:rsidRPr="00006A2F">
              <w:rPr>
                <w:szCs w:val="24"/>
              </w:rPr>
              <w:t>850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479C5" w:rsidRDefault="00ED6A83" w:rsidP="009F010F">
            <w:pPr>
              <w:jc w:val="right"/>
            </w:pPr>
            <w:r>
              <w:t>22,300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22,300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22,300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Основное мероприятие «</w:t>
            </w:r>
            <w:r w:rsidRPr="00FB52B8">
              <w:rPr>
                <w:szCs w:val="24"/>
              </w:rPr>
              <w:t>Предоставление межбюджетных трансфертов</w:t>
            </w:r>
            <w:r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2,000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353453">
              <w:rPr>
                <w:szCs w:val="24"/>
              </w:rPr>
              <w:t xml:space="preserve">Иные межбюджетные трансферты на исполнение части полномочий по составлению, исполнению бюджета, осуществлению </w:t>
            </w:r>
            <w:proofErr w:type="gramStart"/>
            <w:r w:rsidRPr="00353453">
              <w:rPr>
                <w:szCs w:val="24"/>
              </w:rPr>
              <w:t>контрол</w:t>
            </w:r>
            <w:r>
              <w:rPr>
                <w:szCs w:val="24"/>
              </w:rPr>
              <w:t>я за</w:t>
            </w:r>
            <w:proofErr w:type="gramEnd"/>
            <w:r>
              <w:rPr>
                <w:szCs w:val="24"/>
              </w:rPr>
              <w:t xml:space="preserve"> его исполнением в границах Русско-</w:t>
            </w:r>
            <w:proofErr w:type="spellStart"/>
            <w:r>
              <w:rPr>
                <w:szCs w:val="24"/>
              </w:rPr>
              <w:t>Камешкирского</w:t>
            </w:r>
            <w:proofErr w:type="spellEnd"/>
            <w:r>
              <w:rPr>
                <w:szCs w:val="24"/>
              </w:rPr>
              <w:t xml:space="preserve"> </w:t>
            </w:r>
            <w:r w:rsidRPr="00353453">
              <w:rPr>
                <w:szCs w:val="24"/>
              </w:rPr>
              <w:lastRenderedPageBreak/>
              <w:t xml:space="preserve">сельсовета </w:t>
            </w:r>
            <w:proofErr w:type="spellStart"/>
            <w:r w:rsidRPr="00353453">
              <w:rPr>
                <w:szCs w:val="24"/>
              </w:rPr>
              <w:t>Камешкирского</w:t>
            </w:r>
            <w:proofErr w:type="spellEnd"/>
            <w:r w:rsidRPr="00353453">
              <w:rPr>
                <w:szCs w:val="24"/>
              </w:rPr>
              <w:t xml:space="preserve"> района Пензенской обла</w:t>
            </w:r>
            <w:r>
              <w:rPr>
                <w:szCs w:val="24"/>
              </w:rPr>
              <w:t>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2,000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FA7A90">
              <w:rPr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2,000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FA7A90">
              <w:rPr>
                <w:szCs w:val="24"/>
              </w:rPr>
              <w:t>Иные 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2,000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023E9" w:rsidRDefault="00ED6A83" w:rsidP="009F010F">
            <w:pPr>
              <w:jc w:val="both"/>
              <w:rPr>
                <w:szCs w:val="24"/>
              </w:rPr>
            </w:pPr>
            <w:r w:rsidRPr="00A023E9">
              <w:rPr>
                <w:szCs w:val="24"/>
              </w:rPr>
              <w:t>Кредиторская задолженность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023E9" w:rsidRDefault="00ED6A83" w:rsidP="009F010F">
            <w:pPr>
              <w:jc w:val="both"/>
              <w:rPr>
                <w:szCs w:val="24"/>
              </w:rPr>
            </w:pPr>
            <w:r w:rsidRPr="00A023E9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023E9" w:rsidRDefault="00ED6A83" w:rsidP="009F010F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023E9" w:rsidRDefault="00ED6A83" w:rsidP="009F010F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023E9" w:rsidRDefault="00ED6A83" w:rsidP="009F010F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023E9" w:rsidRDefault="00ED6A83" w:rsidP="009F010F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023E9" w:rsidRDefault="00ED6A83" w:rsidP="009F010F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A023E9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A023E9" w:rsidRDefault="00ED6A83" w:rsidP="009F010F">
            <w:pPr>
              <w:jc w:val="right"/>
            </w:pPr>
            <w:r w:rsidRPr="00A023E9">
              <w:t>0,516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023E9" w:rsidRDefault="00ED6A83" w:rsidP="009F010F">
            <w:pPr>
              <w:jc w:val="right"/>
            </w:pPr>
            <w:r w:rsidRPr="00A023E9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023E9" w:rsidRDefault="00ED6A83" w:rsidP="009F010F">
            <w:pPr>
              <w:jc w:val="right"/>
            </w:pPr>
            <w:r w:rsidRPr="00A023E9"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023E9" w:rsidRDefault="00ED6A83" w:rsidP="009F010F">
            <w:pPr>
              <w:jc w:val="both"/>
              <w:rPr>
                <w:szCs w:val="24"/>
              </w:rPr>
            </w:pPr>
            <w:r w:rsidRPr="00A023E9">
              <w:rPr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023E9" w:rsidRDefault="00ED6A83" w:rsidP="009F010F">
            <w:pPr>
              <w:jc w:val="both"/>
              <w:rPr>
                <w:szCs w:val="24"/>
              </w:rPr>
            </w:pPr>
            <w:r w:rsidRPr="00A023E9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023E9" w:rsidRDefault="00ED6A83" w:rsidP="009F010F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023E9" w:rsidRDefault="00ED6A83" w:rsidP="009F010F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023E9" w:rsidRDefault="00ED6A83" w:rsidP="009F010F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023E9" w:rsidRDefault="00ED6A83" w:rsidP="009F010F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023E9" w:rsidRDefault="00ED6A83" w:rsidP="009F010F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A023E9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A023E9" w:rsidRDefault="00ED6A83" w:rsidP="009F010F">
            <w:pPr>
              <w:jc w:val="right"/>
            </w:pPr>
            <w:r w:rsidRPr="00A023E9">
              <w:t>0,516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023E9" w:rsidRDefault="00ED6A83" w:rsidP="009F010F">
            <w:pPr>
              <w:jc w:val="right"/>
            </w:pPr>
            <w:r w:rsidRPr="00A023E9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023E9" w:rsidRDefault="00ED6A83" w:rsidP="009F010F">
            <w:pPr>
              <w:jc w:val="right"/>
            </w:pPr>
            <w:r w:rsidRPr="00A023E9"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023E9" w:rsidRDefault="00ED6A83" w:rsidP="009F010F">
            <w:pPr>
              <w:jc w:val="both"/>
              <w:rPr>
                <w:szCs w:val="24"/>
              </w:rPr>
            </w:pPr>
            <w:r w:rsidRPr="00A023E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023E9" w:rsidRDefault="00ED6A83" w:rsidP="009F010F">
            <w:pPr>
              <w:jc w:val="both"/>
              <w:rPr>
                <w:szCs w:val="24"/>
              </w:rPr>
            </w:pPr>
            <w:r w:rsidRPr="00A023E9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023E9" w:rsidRDefault="00ED6A83" w:rsidP="009F010F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023E9" w:rsidRDefault="00ED6A83" w:rsidP="009F010F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023E9" w:rsidRDefault="00ED6A83" w:rsidP="009F010F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023E9" w:rsidRDefault="00ED6A83" w:rsidP="009F010F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023E9" w:rsidRDefault="00ED6A83" w:rsidP="009F010F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A023E9" w:rsidRDefault="00ED6A83" w:rsidP="009F010F">
            <w:pPr>
              <w:rPr>
                <w:szCs w:val="24"/>
              </w:rPr>
            </w:pPr>
            <w:r w:rsidRPr="00A023E9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A023E9" w:rsidRDefault="00ED6A83" w:rsidP="009F010F">
            <w:pPr>
              <w:jc w:val="right"/>
            </w:pPr>
            <w:r w:rsidRPr="00A023E9">
              <w:t>0,516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023E9" w:rsidRDefault="00ED6A83" w:rsidP="009F010F">
            <w:pPr>
              <w:jc w:val="right"/>
            </w:pPr>
            <w:r w:rsidRPr="00A023E9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023E9" w:rsidRDefault="00ED6A83" w:rsidP="009F010F">
            <w:pPr>
              <w:jc w:val="right"/>
            </w:pPr>
            <w:r w:rsidRPr="00A023E9"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023E9" w:rsidRDefault="00ED6A83" w:rsidP="009F010F">
            <w:pPr>
              <w:jc w:val="both"/>
              <w:rPr>
                <w:szCs w:val="24"/>
              </w:rPr>
            </w:pPr>
            <w:r w:rsidRPr="00A023E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023E9" w:rsidRDefault="00ED6A83" w:rsidP="009F010F">
            <w:pPr>
              <w:jc w:val="both"/>
              <w:rPr>
                <w:szCs w:val="24"/>
              </w:rPr>
            </w:pPr>
            <w:r w:rsidRPr="00A023E9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023E9" w:rsidRDefault="00ED6A83" w:rsidP="009F010F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023E9" w:rsidRDefault="00ED6A83" w:rsidP="009F010F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023E9" w:rsidRDefault="00ED6A83" w:rsidP="009F010F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023E9" w:rsidRDefault="00ED6A83" w:rsidP="009F010F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023E9" w:rsidRDefault="00ED6A83" w:rsidP="009F010F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A023E9" w:rsidRDefault="00ED6A83" w:rsidP="009F010F">
            <w:pPr>
              <w:rPr>
                <w:szCs w:val="24"/>
              </w:rPr>
            </w:pPr>
            <w:r w:rsidRPr="00A023E9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A023E9" w:rsidRDefault="00ED6A83" w:rsidP="009F010F">
            <w:pPr>
              <w:jc w:val="right"/>
            </w:pPr>
            <w:r w:rsidRPr="00A023E9">
              <w:t>0,516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023E9" w:rsidRDefault="00ED6A83" w:rsidP="009F010F">
            <w:pPr>
              <w:jc w:val="right"/>
            </w:pPr>
            <w:r w:rsidRPr="00A023E9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023E9" w:rsidRDefault="00ED6A83" w:rsidP="009F010F">
            <w:pPr>
              <w:jc w:val="right"/>
            </w:pPr>
            <w:r w:rsidRPr="00A023E9"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both"/>
              <w:rPr>
                <w:b/>
                <w:szCs w:val="24"/>
              </w:rPr>
            </w:pPr>
            <w:r w:rsidRPr="008840E3">
              <w:rPr>
                <w:b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both"/>
              <w:rPr>
                <w:b/>
                <w:szCs w:val="24"/>
              </w:rPr>
            </w:pPr>
            <w:r w:rsidRPr="008840E3">
              <w:rPr>
                <w:b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b/>
                <w:szCs w:val="24"/>
              </w:rPr>
            </w:pPr>
            <w:r w:rsidRPr="008840E3">
              <w:rPr>
                <w:b/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jc w:val="right"/>
              <w:rPr>
                <w:b/>
              </w:rPr>
            </w:pPr>
            <w:r w:rsidRPr="008840E3">
              <w:rPr>
                <w:b/>
              </w:rPr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  <w:rPr>
                <w:b/>
              </w:rPr>
            </w:pPr>
            <w:r w:rsidRPr="008840E3">
              <w:rPr>
                <w:b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  <w:rPr>
                <w:b/>
              </w:rPr>
            </w:pPr>
            <w:r w:rsidRPr="008840E3">
              <w:rPr>
                <w:b/>
              </w:rPr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Иные непрограммные расходы  Русско-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сельсовета 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Непрограммные расходы органов местного самоуправления  Русско-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сельсовета 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Расходы на проведение выборов депутатов Комитета местного самоуправления Русско-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 сельсовета 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20220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Иные бюджетные ассигнования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20220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rPr>
                <w:szCs w:val="24"/>
              </w:rPr>
            </w:pPr>
            <w:r w:rsidRPr="008840E3">
              <w:rPr>
                <w:szCs w:val="24"/>
              </w:rP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Специальные расходы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20220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rPr>
                <w:szCs w:val="24"/>
              </w:rPr>
            </w:pPr>
            <w:r w:rsidRPr="008840E3">
              <w:rPr>
                <w:szCs w:val="24"/>
              </w:rPr>
              <w:t>880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B64C6" w:rsidRDefault="00ED6A83" w:rsidP="009F010F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Резервные фонды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B64C6" w:rsidRDefault="00ED6A83" w:rsidP="009F010F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B64C6" w:rsidRDefault="00ED6A83" w:rsidP="009F010F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B64C6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B64C6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B64C6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B64C6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2B64C6" w:rsidRDefault="00ED6A83" w:rsidP="009F010F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2B64C6" w:rsidRDefault="00ED6A83" w:rsidP="009F010F">
            <w:pPr>
              <w:jc w:val="right"/>
              <w:rPr>
                <w:b/>
              </w:rPr>
            </w:pPr>
            <w:r>
              <w:rPr>
                <w:b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B64C6" w:rsidRDefault="00ED6A83" w:rsidP="009F010F">
            <w:pPr>
              <w:jc w:val="right"/>
              <w:rPr>
                <w:b/>
              </w:rPr>
            </w:pPr>
            <w:r>
              <w:rPr>
                <w:b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B64C6" w:rsidRDefault="00ED6A83" w:rsidP="009F010F">
            <w:pPr>
              <w:jc w:val="right"/>
              <w:rPr>
                <w:b/>
              </w:rPr>
            </w:pPr>
            <w:r>
              <w:rPr>
                <w:b/>
              </w:rPr>
              <w:t>5,000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Иные непрограммные </w:t>
            </w:r>
            <w:r>
              <w:rPr>
                <w:szCs w:val="24"/>
              </w:rPr>
              <w:t>расходы</w:t>
            </w:r>
            <w:r w:rsidRPr="00006A2F">
              <w:rPr>
                <w:szCs w:val="24"/>
              </w:rPr>
              <w:t xml:space="preserve"> </w:t>
            </w:r>
            <w:r w:rsidRPr="00C05D73">
              <w:rPr>
                <w:szCs w:val="24"/>
              </w:rPr>
              <w:t>Русско-</w:t>
            </w:r>
            <w:proofErr w:type="spellStart"/>
            <w:r w:rsidRPr="00C05D73">
              <w:rPr>
                <w:szCs w:val="24"/>
              </w:rPr>
              <w:t>Камешкирского</w:t>
            </w:r>
            <w:proofErr w:type="spellEnd"/>
            <w:r w:rsidRPr="00C05D73">
              <w:rPr>
                <w:szCs w:val="24"/>
              </w:rPr>
              <w:t xml:space="preserve"> сельсовета </w:t>
            </w:r>
            <w:proofErr w:type="spellStart"/>
            <w:r w:rsidRPr="00C05D73">
              <w:rPr>
                <w:szCs w:val="24"/>
              </w:rPr>
              <w:t>Камешкир</w:t>
            </w:r>
            <w:r w:rsidRPr="00006A2F">
              <w:rPr>
                <w:szCs w:val="24"/>
              </w:rPr>
              <w:t>ского</w:t>
            </w:r>
            <w:proofErr w:type="spellEnd"/>
            <w:r w:rsidRPr="00006A2F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5,000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Резервные фонды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5,000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Резервные фонды местных администраций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5,000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Иные 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ные ассигнования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 w:rsidRPr="00006A2F">
              <w:rPr>
                <w:szCs w:val="24"/>
              </w:rP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5,000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Резервные средства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 w:rsidRPr="00006A2F">
              <w:rPr>
                <w:szCs w:val="24"/>
              </w:rPr>
              <w:t>870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5,000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B64C6" w:rsidRDefault="00ED6A83" w:rsidP="009F010F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Другие общегосударственные вопросы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B64C6" w:rsidRDefault="00ED6A83" w:rsidP="009F010F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B64C6" w:rsidRDefault="00ED6A83" w:rsidP="009F010F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B64C6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B64C6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B64C6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B64C6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2B64C6" w:rsidRDefault="00ED6A83" w:rsidP="009F010F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D76CB0" w:rsidRDefault="00ED6A83" w:rsidP="009F010F">
            <w:pPr>
              <w:jc w:val="right"/>
              <w:rPr>
                <w:b/>
                <w:color w:val="943634"/>
              </w:rPr>
            </w:pPr>
            <w:r w:rsidRPr="00D76CB0">
              <w:rPr>
                <w:b/>
                <w:color w:val="943634"/>
              </w:rPr>
              <w:t>13422,500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B64C6" w:rsidRDefault="00ED6A83" w:rsidP="009F010F">
            <w:pPr>
              <w:jc w:val="right"/>
              <w:rPr>
                <w:b/>
              </w:rPr>
            </w:pPr>
            <w:r>
              <w:rPr>
                <w:b/>
              </w:rPr>
              <w:t>580,558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B64C6" w:rsidRDefault="00ED6A83" w:rsidP="009F010F">
            <w:pPr>
              <w:jc w:val="right"/>
              <w:rPr>
                <w:b/>
              </w:rPr>
            </w:pPr>
            <w:r>
              <w:rPr>
                <w:b/>
              </w:rPr>
              <w:t>599,879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CB5E12" w:rsidRDefault="00ED6A83" w:rsidP="009F010F">
            <w:pPr>
              <w:jc w:val="both"/>
              <w:rPr>
                <w:szCs w:val="24"/>
              </w:rPr>
            </w:pPr>
            <w:r w:rsidRPr="00CB5E12">
              <w:rPr>
                <w:szCs w:val="24"/>
              </w:rPr>
              <w:t>Муниципальная программа «Развитие гражданского общества на территории Русско-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сельсовета 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</w:t>
            </w:r>
            <w:r>
              <w:rPr>
                <w:szCs w:val="24"/>
              </w:rPr>
              <w:lastRenderedPageBreak/>
              <w:t>области</w:t>
            </w:r>
            <w:r w:rsidRPr="00CB5E12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2,000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CB5E12" w:rsidRDefault="00ED6A83" w:rsidP="009F010F">
            <w:pPr>
              <w:jc w:val="both"/>
              <w:rPr>
                <w:szCs w:val="24"/>
              </w:rPr>
            </w:pPr>
            <w:r w:rsidRPr="00CB5E12">
              <w:rPr>
                <w:szCs w:val="24"/>
              </w:rPr>
              <w:lastRenderedPageBreak/>
              <w:t>Подпрограмма «Поддержка развития местного самоуправления и муниципальной службы в Русско-</w:t>
            </w:r>
            <w:proofErr w:type="spellStart"/>
            <w:r w:rsidRPr="00CB5E12">
              <w:rPr>
                <w:szCs w:val="24"/>
              </w:rPr>
              <w:t>Камешкирском</w:t>
            </w:r>
            <w:proofErr w:type="spellEnd"/>
            <w:r w:rsidRPr="00CB5E12">
              <w:rPr>
                <w:szCs w:val="24"/>
              </w:rPr>
              <w:t xml:space="preserve"> сельсовете 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CB5E12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2,000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CB5E12" w:rsidRDefault="00ED6A83" w:rsidP="009F010F">
            <w:pPr>
              <w:jc w:val="both"/>
              <w:rPr>
                <w:szCs w:val="24"/>
              </w:rPr>
            </w:pPr>
            <w:r w:rsidRPr="00CB5E12">
              <w:rPr>
                <w:szCs w:val="24"/>
              </w:rPr>
              <w:t>Основное мероприятие «Реализация функций администрации Русско-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сельсовета 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2,000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CB5E12" w:rsidRDefault="00ED6A83" w:rsidP="009F010F">
            <w:pPr>
              <w:jc w:val="both"/>
              <w:rPr>
                <w:szCs w:val="24"/>
              </w:rPr>
            </w:pPr>
            <w:r w:rsidRPr="00CB5E12">
              <w:rPr>
                <w:szCs w:val="24"/>
              </w:rPr>
              <w:t xml:space="preserve">Расходы на исполнение части полномочий по осуществлению муниципального земельного контроля в границах </w:t>
            </w:r>
            <w:r w:rsidRPr="00CB5E12">
              <w:rPr>
                <w:b/>
                <w:szCs w:val="24"/>
              </w:rPr>
              <w:t xml:space="preserve"> </w:t>
            </w:r>
            <w:r w:rsidRPr="00CB5E12">
              <w:rPr>
                <w:szCs w:val="24"/>
              </w:rPr>
              <w:t>Русско-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сельсовета 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2,000</w:t>
            </w:r>
          </w:p>
        </w:tc>
      </w:tr>
      <w:tr w:rsidR="00ED6A83" w:rsidRPr="00006A2F" w:rsidTr="009F010F">
        <w:trPr>
          <w:trHeight w:val="276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2,000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2,000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99544A" w:rsidRDefault="00ED6A83" w:rsidP="009F010F">
            <w:pPr>
              <w:jc w:val="both"/>
              <w:rPr>
                <w:szCs w:val="24"/>
              </w:rPr>
            </w:pPr>
            <w:r w:rsidRPr="0099544A">
              <w:rPr>
                <w:szCs w:val="24"/>
              </w:rPr>
              <w:t>Муниципальная программа «Обеспечение муниципального управления собственностью Русско-</w:t>
            </w:r>
            <w:proofErr w:type="spellStart"/>
            <w:r w:rsidRPr="0099544A">
              <w:rPr>
                <w:szCs w:val="24"/>
              </w:rPr>
              <w:t>Камешкирского</w:t>
            </w:r>
            <w:proofErr w:type="spellEnd"/>
            <w:r w:rsidRPr="0099544A">
              <w:rPr>
                <w:szCs w:val="24"/>
              </w:rPr>
              <w:t xml:space="preserve"> сельсовета </w:t>
            </w:r>
            <w:proofErr w:type="spellStart"/>
            <w:r w:rsidRPr="0099544A">
              <w:rPr>
                <w:szCs w:val="24"/>
              </w:rPr>
              <w:t>Камешкирского</w:t>
            </w:r>
            <w:proofErr w:type="spellEnd"/>
            <w:r w:rsidRPr="0099544A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99544A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2C7A49" w:rsidRDefault="00ED6A83" w:rsidP="009F010F">
            <w:pPr>
              <w:jc w:val="right"/>
              <w:rPr>
                <w:color w:val="943634"/>
              </w:rPr>
            </w:pPr>
            <w:r w:rsidRPr="002C7A49">
              <w:rPr>
                <w:color w:val="943634"/>
              </w:rPr>
              <w:t>13403,500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561,558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580,879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99544A" w:rsidRDefault="00ED6A83" w:rsidP="009F010F">
            <w:pPr>
              <w:jc w:val="both"/>
              <w:rPr>
                <w:szCs w:val="24"/>
              </w:rPr>
            </w:pPr>
            <w:r w:rsidRPr="0099544A">
              <w:rPr>
                <w:szCs w:val="24"/>
              </w:rPr>
              <w:t>Подпрограмма «Об управлении муниципальной собственностью Русско-</w:t>
            </w:r>
            <w:proofErr w:type="spellStart"/>
            <w:r w:rsidRPr="0099544A">
              <w:rPr>
                <w:szCs w:val="24"/>
              </w:rPr>
              <w:t>Камешкирского</w:t>
            </w:r>
            <w:proofErr w:type="spellEnd"/>
            <w:r w:rsidRPr="0099544A">
              <w:rPr>
                <w:szCs w:val="24"/>
              </w:rPr>
              <w:t xml:space="preserve"> сельсовета </w:t>
            </w:r>
            <w:proofErr w:type="spellStart"/>
            <w:r w:rsidRPr="0099544A">
              <w:rPr>
                <w:szCs w:val="24"/>
              </w:rPr>
              <w:t>Камешкирского</w:t>
            </w:r>
            <w:proofErr w:type="spellEnd"/>
            <w:r w:rsidRPr="0099544A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99544A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2C7A49" w:rsidRDefault="00ED6A83" w:rsidP="009F010F">
            <w:pPr>
              <w:jc w:val="right"/>
              <w:rPr>
                <w:color w:val="943634"/>
              </w:rPr>
            </w:pPr>
            <w:r w:rsidRPr="002C7A49">
              <w:rPr>
                <w:color w:val="943634"/>
              </w:rPr>
              <w:t>13403,500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561,558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580,879</w:t>
            </w:r>
          </w:p>
        </w:tc>
      </w:tr>
      <w:tr w:rsidR="00ED6A83" w:rsidRPr="00006A2F" w:rsidTr="009F010F">
        <w:trPr>
          <w:trHeight w:val="1318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Основное мероприятие «Оптимизация, управление и распоряжение имуществом, находящимся в собственности </w:t>
            </w:r>
            <w:r w:rsidRPr="00BD4DD7">
              <w:rPr>
                <w:szCs w:val="24"/>
              </w:rPr>
              <w:t>Русско-</w:t>
            </w:r>
            <w:proofErr w:type="spellStart"/>
            <w:r w:rsidRPr="00BD4DD7">
              <w:rPr>
                <w:szCs w:val="24"/>
              </w:rPr>
              <w:t>Камешкирского</w:t>
            </w:r>
            <w:proofErr w:type="spellEnd"/>
            <w:r w:rsidRPr="00BD4DD7">
              <w:rPr>
                <w:szCs w:val="24"/>
              </w:rPr>
              <w:t xml:space="preserve"> сельсовета </w:t>
            </w:r>
            <w:proofErr w:type="spellStart"/>
            <w:r w:rsidRPr="00BD4DD7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2C7A49" w:rsidRDefault="00ED6A83" w:rsidP="009F010F">
            <w:pPr>
              <w:jc w:val="right"/>
              <w:rPr>
                <w:color w:val="943634"/>
              </w:rPr>
            </w:pPr>
          </w:p>
          <w:p w:rsidR="00ED6A83" w:rsidRPr="002C7A49" w:rsidRDefault="00ED6A83" w:rsidP="009F010F">
            <w:pPr>
              <w:jc w:val="right"/>
              <w:rPr>
                <w:color w:val="943634"/>
              </w:rPr>
            </w:pPr>
          </w:p>
          <w:p w:rsidR="00ED6A83" w:rsidRPr="002C7A49" w:rsidRDefault="00ED6A83" w:rsidP="009F010F">
            <w:pPr>
              <w:jc w:val="right"/>
              <w:rPr>
                <w:color w:val="943634"/>
              </w:rPr>
            </w:pPr>
          </w:p>
          <w:p w:rsidR="00ED6A83" w:rsidRPr="002C7A49" w:rsidRDefault="00ED6A83" w:rsidP="009F010F">
            <w:pPr>
              <w:jc w:val="right"/>
              <w:rPr>
                <w:color w:val="943634"/>
              </w:rPr>
            </w:pPr>
          </w:p>
          <w:p w:rsidR="00ED6A83" w:rsidRPr="002C7A49" w:rsidRDefault="00ED6A83" w:rsidP="009F010F">
            <w:pPr>
              <w:jc w:val="right"/>
              <w:rPr>
                <w:color w:val="943634"/>
              </w:rPr>
            </w:pPr>
            <w:r w:rsidRPr="002C7A49">
              <w:rPr>
                <w:color w:val="943634"/>
              </w:rPr>
              <w:t>13403,500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561,558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580,879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341291" w:rsidRDefault="00ED6A83" w:rsidP="009F010F">
            <w:pPr>
              <w:jc w:val="both"/>
              <w:rPr>
                <w:szCs w:val="24"/>
              </w:rPr>
            </w:pPr>
            <w:r w:rsidRPr="00341291">
              <w:rPr>
                <w:szCs w:val="24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534C2" w:rsidRDefault="00ED6A83" w:rsidP="009F010F">
            <w:pPr>
              <w:jc w:val="right"/>
            </w:pPr>
            <w:r w:rsidRPr="000534C2">
              <w:t>106,500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19,000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534C2" w:rsidRDefault="00ED6A83" w:rsidP="009F010F">
            <w:pPr>
              <w:jc w:val="right"/>
            </w:pPr>
            <w:r w:rsidRPr="000534C2">
              <w:t>106,500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19,000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534C2" w:rsidRDefault="00ED6A83" w:rsidP="009F010F">
            <w:pPr>
              <w:jc w:val="right"/>
            </w:pPr>
            <w:r w:rsidRPr="000534C2">
              <w:t>106,500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19,000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2C7A49" w:rsidRDefault="00ED6A83" w:rsidP="009F010F">
            <w:pPr>
              <w:jc w:val="right"/>
              <w:rPr>
                <w:color w:val="943634"/>
              </w:rPr>
            </w:pPr>
            <w:r w:rsidRPr="002C7A49">
              <w:rPr>
                <w:color w:val="943634"/>
              </w:rPr>
              <w:t>695,85</w:t>
            </w:r>
            <w:r>
              <w:rPr>
                <w:color w:val="943634"/>
              </w:rPr>
              <w:t>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542,558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561,879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2C7A49" w:rsidRDefault="00ED6A83" w:rsidP="009F010F">
            <w:pPr>
              <w:jc w:val="right"/>
              <w:rPr>
                <w:color w:val="943634"/>
              </w:rPr>
            </w:pPr>
            <w:r w:rsidRPr="002C7A49">
              <w:rPr>
                <w:color w:val="943634"/>
              </w:rPr>
              <w:t>695,85</w:t>
            </w:r>
            <w:r>
              <w:rPr>
                <w:color w:val="943634"/>
              </w:rPr>
              <w:t>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542,558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561,879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2C7A49" w:rsidRDefault="00ED6A83" w:rsidP="009F010F">
            <w:pPr>
              <w:jc w:val="right"/>
              <w:rPr>
                <w:color w:val="943634"/>
              </w:rPr>
            </w:pPr>
            <w:r w:rsidRPr="002C7A49">
              <w:rPr>
                <w:color w:val="943634"/>
              </w:rPr>
              <w:t>695,85</w:t>
            </w:r>
            <w:r>
              <w:rPr>
                <w:color w:val="943634"/>
              </w:rPr>
              <w:t>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542,558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561,879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 xml:space="preserve">Расходы на строительство, реконструкцию, капитальный, текущий ремонт объектов дорожной, коммунальной инфраструктуры и объектов социально-культурного назначения за счет субсидии из бюджета </w:t>
            </w:r>
            <w:proofErr w:type="spellStart"/>
            <w:r w:rsidRPr="000534C2">
              <w:rPr>
                <w:szCs w:val="24"/>
              </w:rPr>
              <w:t>Бековского</w:t>
            </w:r>
            <w:proofErr w:type="spellEnd"/>
            <w:r w:rsidRPr="000534C2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79021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534C2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2C7A49" w:rsidRDefault="00ED6A83" w:rsidP="009F010F">
            <w:pPr>
              <w:jc w:val="right"/>
            </w:pPr>
            <w:r w:rsidRPr="002C7A49">
              <w:t>12588,542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right"/>
            </w:pPr>
            <w:r w:rsidRPr="000534C2"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79021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534C2" w:rsidRDefault="00ED6A83" w:rsidP="009F010F">
            <w:pPr>
              <w:rPr>
                <w:szCs w:val="24"/>
              </w:rPr>
            </w:pPr>
            <w:r w:rsidRPr="000534C2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2C7A49" w:rsidRDefault="00ED6A83" w:rsidP="009F010F">
            <w:pPr>
              <w:jc w:val="right"/>
            </w:pPr>
            <w:r w:rsidRPr="002C7A49">
              <w:t>12588,542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right"/>
            </w:pPr>
            <w:r w:rsidRPr="000534C2"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79021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534C2" w:rsidRDefault="00ED6A83" w:rsidP="009F010F">
            <w:pPr>
              <w:rPr>
                <w:szCs w:val="24"/>
              </w:rPr>
            </w:pPr>
            <w:r w:rsidRPr="000534C2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2C7A49" w:rsidRDefault="00ED6A83" w:rsidP="009F010F">
            <w:pPr>
              <w:jc w:val="right"/>
            </w:pPr>
            <w:r w:rsidRPr="002C7A49">
              <w:t>12588,542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right"/>
            </w:pPr>
            <w:r w:rsidRPr="000534C2"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 xml:space="preserve">Расходы на строительство, реконструкцию, капитальный, текущий ремонт объектов дорожной, коммунальной инфраструктуры и объектов социально-культурного назначения, в целях </w:t>
            </w:r>
            <w:proofErr w:type="spellStart"/>
            <w:r w:rsidRPr="000534C2">
              <w:rPr>
                <w:szCs w:val="24"/>
              </w:rPr>
              <w:t>софинансирования</w:t>
            </w:r>
            <w:proofErr w:type="spellEnd"/>
            <w:r w:rsidRPr="000534C2">
              <w:rPr>
                <w:szCs w:val="24"/>
              </w:rPr>
              <w:t xml:space="preserve"> которых из бюджета </w:t>
            </w:r>
            <w:proofErr w:type="spellStart"/>
            <w:r w:rsidRPr="000534C2">
              <w:rPr>
                <w:szCs w:val="24"/>
              </w:rPr>
              <w:t>Бековского</w:t>
            </w:r>
            <w:proofErr w:type="spellEnd"/>
            <w:r w:rsidRPr="000534C2">
              <w:rPr>
                <w:szCs w:val="24"/>
              </w:rPr>
              <w:t xml:space="preserve"> района Пензенской области предоставляется субсидия бюджету муниципального образования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79022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534C2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2C7A49" w:rsidRDefault="00ED6A83" w:rsidP="009F010F">
            <w:pPr>
              <w:jc w:val="right"/>
            </w:pPr>
            <w:r w:rsidRPr="002C7A49">
              <w:t>12,601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right"/>
            </w:pPr>
            <w:r w:rsidRPr="000534C2"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both"/>
              <w:rPr>
                <w:szCs w:val="24"/>
              </w:rPr>
            </w:pPr>
          </w:p>
          <w:p w:rsidR="00ED6A83" w:rsidRPr="000534C2" w:rsidRDefault="00ED6A83" w:rsidP="009F010F">
            <w:pPr>
              <w:jc w:val="both"/>
              <w:rPr>
                <w:szCs w:val="24"/>
              </w:rPr>
            </w:pPr>
          </w:p>
          <w:p w:rsidR="00ED6A83" w:rsidRPr="000534C2" w:rsidRDefault="00ED6A83" w:rsidP="009F010F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</w:p>
          <w:p w:rsidR="00ED6A83" w:rsidRPr="000534C2" w:rsidRDefault="00ED6A83" w:rsidP="009F010F">
            <w:pPr>
              <w:jc w:val="center"/>
              <w:rPr>
                <w:szCs w:val="24"/>
              </w:rPr>
            </w:pPr>
          </w:p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</w:p>
          <w:p w:rsidR="00ED6A83" w:rsidRPr="000534C2" w:rsidRDefault="00ED6A83" w:rsidP="009F010F">
            <w:pPr>
              <w:jc w:val="center"/>
              <w:rPr>
                <w:szCs w:val="24"/>
              </w:rPr>
            </w:pPr>
          </w:p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</w:p>
          <w:p w:rsidR="00ED6A83" w:rsidRPr="000534C2" w:rsidRDefault="00ED6A83" w:rsidP="009F010F">
            <w:pPr>
              <w:jc w:val="center"/>
              <w:rPr>
                <w:szCs w:val="24"/>
              </w:rPr>
            </w:pPr>
          </w:p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</w:p>
          <w:p w:rsidR="00ED6A83" w:rsidRPr="000534C2" w:rsidRDefault="00ED6A83" w:rsidP="009F010F">
            <w:pPr>
              <w:jc w:val="center"/>
              <w:rPr>
                <w:szCs w:val="24"/>
              </w:rPr>
            </w:pPr>
          </w:p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</w:p>
          <w:p w:rsidR="00ED6A83" w:rsidRPr="000534C2" w:rsidRDefault="00ED6A83" w:rsidP="009F010F">
            <w:pPr>
              <w:jc w:val="center"/>
              <w:rPr>
                <w:szCs w:val="24"/>
              </w:rPr>
            </w:pPr>
          </w:p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79022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534C2" w:rsidRDefault="00ED6A83" w:rsidP="009F010F">
            <w:pPr>
              <w:rPr>
                <w:szCs w:val="24"/>
              </w:rPr>
            </w:pPr>
          </w:p>
          <w:p w:rsidR="00ED6A83" w:rsidRPr="000534C2" w:rsidRDefault="00ED6A83" w:rsidP="009F010F">
            <w:pPr>
              <w:rPr>
                <w:szCs w:val="24"/>
              </w:rPr>
            </w:pPr>
          </w:p>
          <w:p w:rsidR="00ED6A83" w:rsidRPr="000534C2" w:rsidRDefault="00ED6A83" w:rsidP="009F010F">
            <w:pPr>
              <w:rPr>
                <w:szCs w:val="24"/>
              </w:rPr>
            </w:pPr>
            <w:r w:rsidRPr="000534C2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2C7A49" w:rsidRDefault="00ED6A83" w:rsidP="009F010F">
            <w:pPr>
              <w:jc w:val="right"/>
            </w:pPr>
          </w:p>
          <w:p w:rsidR="00ED6A83" w:rsidRPr="002C7A49" w:rsidRDefault="00ED6A83" w:rsidP="009F010F">
            <w:pPr>
              <w:jc w:val="right"/>
            </w:pPr>
          </w:p>
          <w:p w:rsidR="00ED6A83" w:rsidRPr="002C7A49" w:rsidRDefault="00ED6A83" w:rsidP="009F010F">
            <w:pPr>
              <w:jc w:val="right"/>
            </w:pPr>
            <w:r w:rsidRPr="002C7A49">
              <w:t>12,601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right"/>
            </w:pPr>
          </w:p>
          <w:p w:rsidR="00ED6A83" w:rsidRPr="000534C2" w:rsidRDefault="00ED6A83" w:rsidP="009F010F">
            <w:pPr>
              <w:jc w:val="right"/>
            </w:pPr>
          </w:p>
          <w:p w:rsidR="00ED6A83" w:rsidRPr="000534C2" w:rsidRDefault="00ED6A83" w:rsidP="009F010F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right"/>
            </w:pPr>
          </w:p>
          <w:p w:rsidR="00ED6A83" w:rsidRPr="000534C2" w:rsidRDefault="00ED6A83" w:rsidP="009F010F">
            <w:pPr>
              <w:jc w:val="right"/>
            </w:pPr>
          </w:p>
          <w:p w:rsidR="00ED6A83" w:rsidRPr="000534C2" w:rsidRDefault="00ED6A83" w:rsidP="009F010F">
            <w:pPr>
              <w:jc w:val="right"/>
            </w:pPr>
            <w:r w:rsidRPr="000534C2"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79022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534C2" w:rsidRDefault="00ED6A83" w:rsidP="009F010F">
            <w:pPr>
              <w:rPr>
                <w:szCs w:val="24"/>
              </w:rPr>
            </w:pPr>
            <w:r w:rsidRPr="000534C2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2C7A49" w:rsidRDefault="00ED6A83" w:rsidP="009F010F">
            <w:pPr>
              <w:jc w:val="right"/>
            </w:pPr>
            <w:r w:rsidRPr="002C7A49">
              <w:t>12,601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right"/>
            </w:pPr>
            <w:r w:rsidRPr="000534C2"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D4DD7" w:rsidRDefault="00ED6A83" w:rsidP="009F010F">
            <w:pPr>
              <w:jc w:val="both"/>
              <w:rPr>
                <w:szCs w:val="24"/>
              </w:rPr>
            </w:pPr>
            <w:r w:rsidRPr="00BD4DD7">
              <w:rPr>
                <w:szCs w:val="24"/>
              </w:rPr>
              <w:t>Муниципальная программа «Обеспечение общественного порядка и противодействие преступности в Русско-</w:t>
            </w:r>
            <w:proofErr w:type="spellStart"/>
            <w:r w:rsidRPr="00BD4DD7">
              <w:rPr>
                <w:szCs w:val="24"/>
              </w:rPr>
              <w:t>Камешкирском</w:t>
            </w:r>
            <w:proofErr w:type="spellEnd"/>
            <w:r w:rsidRPr="00BD4DD7">
              <w:rPr>
                <w:szCs w:val="24"/>
              </w:rPr>
              <w:t xml:space="preserve"> сельсовете </w:t>
            </w:r>
            <w:proofErr w:type="spellStart"/>
            <w:r w:rsidRPr="00BD4DD7">
              <w:rPr>
                <w:szCs w:val="24"/>
              </w:rPr>
              <w:t>Камешкирского</w:t>
            </w:r>
            <w:proofErr w:type="spellEnd"/>
            <w:r w:rsidRPr="00BD4DD7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BD4DD7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jc w:val="right"/>
            </w:pPr>
            <w:r>
              <w:t>17,000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17,000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D4DD7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Подпрограмма «</w:t>
            </w:r>
            <w:r w:rsidRPr="00BD4DD7">
              <w:rPr>
                <w:szCs w:val="24"/>
              </w:rPr>
              <w:t>Профилактика правонарушений и экстремистской деятельности в Русско-</w:t>
            </w:r>
            <w:proofErr w:type="spellStart"/>
            <w:r w:rsidRPr="00BD4DD7">
              <w:rPr>
                <w:szCs w:val="24"/>
              </w:rPr>
              <w:t>Камешкирском</w:t>
            </w:r>
            <w:proofErr w:type="spellEnd"/>
            <w:r w:rsidRPr="00BD4DD7">
              <w:rPr>
                <w:szCs w:val="24"/>
              </w:rPr>
              <w:t xml:space="preserve"> сельсовете </w:t>
            </w:r>
            <w:proofErr w:type="spellStart"/>
            <w:r w:rsidRPr="00BD4DD7">
              <w:rPr>
                <w:szCs w:val="24"/>
              </w:rPr>
              <w:t>Камешкирского</w:t>
            </w:r>
            <w:proofErr w:type="spellEnd"/>
            <w:r w:rsidRPr="00BD4DD7">
              <w:rPr>
                <w:szCs w:val="24"/>
              </w:rPr>
              <w:t xml:space="preserve"> района </w:t>
            </w:r>
            <w:r>
              <w:rPr>
                <w:szCs w:val="24"/>
              </w:rPr>
              <w:t>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7,000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Основное мероприятие «Формирование у </w:t>
            </w:r>
            <w:r>
              <w:rPr>
                <w:szCs w:val="24"/>
              </w:rPr>
              <w:t xml:space="preserve">жителей </w:t>
            </w:r>
            <w:r w:rsidRPr="008C4C10">
              <w:rPr>
                <w:szCs w:val="24"/>
              </w:rPr>
              <w:lastRenderedPageBreak/>
              <w:t>Русско-</w:t>
            </w:r>
            <w:proofErr w:type="spellStart"/>
            <w:r w:rsidRPr="008C4C10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сельсовета </w:t>
            </w:r>
            <w:proofErr w:type="spellStart"/>
            <w:r w:rsidRPr="00006A2F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района Пензенской области правового сознания и вовлечение их в деятельность общественных организаций правоохранительной направленности»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Pr="00006A2F" w:rsidRDefault="00ED6A83" w:rsidP="009F010F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Pr="00006A2F" w:rsidRDefault="00ED6A83" w:rsidP="009F010F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Pr="00006A2F" w:rsidRDefault="00ED6A83" w:rsidP="009F010F">
            <w:pPr>
              <w:jc w:val="right"/>
            </w:pPr>
            <w:r>
              <w:t>7,000</w:t>
            </w:r>
          </w:p>
        </w:tc>
      </w:tr>
      <w:tr w:rsidR="00ED6A83" w:rsidRPr="00006A2F" w:rsidTr="009F010F">
        <w:trPr>
          <w:trHeight w:val="317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7,000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7,000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7,000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397A00" w:rsidRDefault="00ED6A83" w:rsidP="009F010F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Подпрограмма «Антинаркотическая программа Русско-</w:t>
            </w:r>
            <w:proofErr w:type="spellStart"/>
            <w:r w:rsidRPr="00397A00">
              <w:rPr>
                <w:szCs w:val="24"/>
              </w:rPr>
              <w:t>Камешкирского</w:t>
            </w:r>
            <w:proofErr w:type="spellEnd"/>
            <w:r w:rsidRPr="00397A00">
              <w:rPr>
                <w:szCs w:val="24"/>
              </w:rPr>
              <w:t xml:space="preserve"> сельсовета </w:t>
            </w:r>
            <w:proofErr w:type="spellStart"/>
            <w:r w:rsidRPr="00397A00">
              <w:rPr>
                <w:szCs w:val="24"/>
              </w:rPr>
              <w:t>Камешкирского</w:t>
            </w:r>
            <w:proofErr w:type="spellEnd"/>
            <w:r w:rsidRPr="00397A00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3,000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397A00" w:rsidRDefault="00ED6A83" w:rsidP="009F010F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Основное мероприятие «Пропагандистские мероприятия в сфере противодействия злоупотреблению наркотиками и их незаконному обороту»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3,000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397A00" w:rsidRDefault="00ED6A83" w:rsidP="009F010F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3,000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3,000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3,000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397A00" w:rsidRDefault="00ED6A83" w:rsidP="009F010F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Подпрограмма «Антикоррупционная программа Русско-</w:t>
            </w:r>
            <w:proofErr w:type="spellStart"/>
            <w:r w:rsidRPr="00397A00">
              <w:rPr>
                <w:szCs w:val="24"/>
              </w:rPr>
              <w:t>Камешкирского</w:t>
            </w:r>
            <w:proofErr w:type="spellEnd"/>
            <w:r w:rsidRPr="00397A00">
              <w:rPr>
                <w:szCs w:val="24"/>
              </w:rPr>
              <w:t xml:space="preserve"> сельсовета </w:t>
            </w:r>
            <w:proofErr w:type="spellStart"/>
            <w:r w:rsidRPr="00397A00">
              <w:rPr>
                <w:szCs w:val="24"/>
              </w:rPr>
              <w:t>Камешкирского</w:t>
            </w:r>
            <w:proofErr w:type="spellEnd"/>
            <w:r w:rsidRPr="00397A00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  <w:r>
              <w:t>3,000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397A00" w:rsidRDefault="00ED6A83" w:rsidP="009F010F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Основное мероприятие «Пропагандистские мероприятия в сфере противодействия коррупции»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3,000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397A00" w:rsidRDefault="00ED6A83" w:rsidP="009F010F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3,000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3,000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Иные закупки товаров, работ и услуг для </w:t>
            </w:r>
            <w:r w:rsidRPr="00006A2F">
              <w:rPr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3,000</w:t>
            </w:r>
          </w:p>
        </w:tc>
      </w:tr>
      <w:tr w:rsidR="00ED6A83" w:rsidRPr="00006A2F" w:rsidTr="009F010F">
        <w:trPr>
          <w:trHeight w:val="997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4672F" w:rsidRDefault="00ED6A83" w:rsidP="009F010F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lastRenderedPageBreak/>
              <w:t>Подпрограмма «Повышение безопасности дорожного движения в Русско-</w:t>
            </w:r>
            <w:proofErr w:type="spellStart"/>
            <w:r w:rsidRPr="0004672F">
              <w:rPr>
                <w:szCs w:val="24"/>
              </w:rPr>
              <w:t>Камешкирском</w:t>
            </w:r>
            <w:proofErr w:type="spellEnd"/>
            <w:r w:rsidRPr="0004672F">
              <w:rPr>
                <w:szCs w:val="24"/>
              </w:rPr>
              <w:t xml:space="preserve"> сельсовете </w:t>
            </w:r>
            <w:proofErr w:type="spellStart"/>
            <w:r w:rsidRPr="0004672F">
              <w:rPr>
                <w:szCs w:val="24"/>
              </w:rPr>
              <w:t>Камешки</w:t>
            </w:r>
            <w:r>
              <w:rPr>
                <w:szCs w:val="24"/>
              </w:rPr>
              <w:t>рского</w:t>
            </w:r>
            <w:proofErr w:type="spellEnd"/>
            <w:r>
              <w:rPr>
                <w:szCs w:val="24"/>
              </w:rPr>
              <w:t xml:space="preserve"> района Пензенской области</w:t>
            </w:r>
            <w:r w:rsidRPr="0004672F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4,000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4672F" w:rsidRDefault="00ED6A83" w:rsidP="009F010F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t>Основное мероприятие «Пропагандистские мероприятия в сфере повышения безопасности дорожного движения»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4,000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4672F" w:rsidRDefault="00ED6A83" w:rsidP="009F010F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t>Пропагандистские мероприятия в сфере повышения безопасности дорожного движения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4672F" w:rsidRDefault="00ED6A83" w:rsidP="009F010F">
            <w:pPr>
              <w:jc w:val="center"/>
              <w:rPr>
                <w:szCs w:val="24"/>
              </w:rPr>
            </w:pPr>
            <w:r w:rsidRPr="0004672F">
              <w:rPr>
                <w:szCs w:val="24"/>
              </w:rP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4,000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4672F" w:rsidRDefault="00ED6A83" w:rsidP="009F010F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4672F" w:rsidRDefault="00ED6A83" w:rsidP="009F010F">
            <w:pPr>
              <w:jc w:val="center"/>
              <w:rPr>
                <w:szCs w:val="24"/>
              </w:rPr>
            </w:pPr>
            <w:r w:rsidRPr="0004672F">
              <w:rPr>
                <w:szCs w:val="24"/>
              </w:rP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4,000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4672F" w:rsidRDefault="00ED6A83" w:rsidP="009F010F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4672F" w:rsidRDefault="00ED6A83" w:rsidP="009F010F">
            <w:pPr>
              <w:jc w:val="center"/>
              <w:rPr>
                <w:szCs w:val="24"/>
              </w:rPr>
            </w:pPr>
            <w:r w:rsidRPr="0004672F">
              <w:rPr>
                <w:szCs w:val="24"/>
              </w:rP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4,000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bCs/>
                <w:szCs w:val="24"/>
              </w:rPr>
              <w:t>НАЦИОНАЛЬНАЯ ОБОРОНА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jc w:val="right"/>
              <w:rPr>
                <w:b/>
              </w:rPr>
            </w:pPr>
            <w:r>
              <w:rPr>
                <w:b/>
              </w:rP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  <w:rPr>
                <w:b/>
              </w:rPr>
            </w:pPr>
            <w:r>
              <w:rPr>
                <w:b/>
              </w:rP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  <w:rPr>
                <w:b/>
              </w:rPr>
            </w:pPr>
            <w:r>
              <w:rPr>
                <w:b/>
              </w:rPr>
              <w:t>307,600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bCs/>
                <w:szCs w:val="24"/>
              </w:rPr>
              <w:t>Мобилизационная и вневойсковая подготовка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6590A" w:rsidRDefault="00ED6A83" w:rsidP="009F010F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6590A" w:rsidRDefault="00ED6A83" w:rsidP="009F010F">
            <w:pPr>
              <w:jc w:val="right"/>
              <w:rPr>
                <w:b/>
              </w:rPr>
            </w:pPr>
            <w:r>
              <w:rPr>
                <w:b/>
              </w:rP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right"/>
              <w:rPr>
                <w:b/>
              </w:rPr>
            </w:pPr>
            <w:r>
              <w:rPr>
                <w:b/>
              </w:rP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right"/>
              <w:rPr>
                <w:b/>
              </w:rPr>
            </w:pPr>
            <w:r>
              <w:rPr>
                <w:b/>
              </w:rPr>
              <w:t>307,600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51047" w:rsidRDefault="00ED6A83" w:rsidP="009F010F">
            <w:pPr>
              <w:jc w:val="both"/>
              <w:rPr>
                <w:szCs w:val="24"/>
              </w:rPr>
            </w:pPr>
            <w:r w:rsidRPr="00651047">
              <w:rPr>
                <w:szCs w:val="24"/>
              </w:rPr>
              <w:t>Муниципальная программа «Развитие гражданского общества на территории Русско-</w:t>
            </w:r>
            <w:proofErr w:type="spellStart"/>
            <w:r w:rsidRPr="00651047">
              <w:rPr>
                <w:szCs w:val="24"/>
              </w:rPr>
              <w:t>Камешкирского</w:t>
            </w:r>
            <w:proofErr w:type="spellEnd"/>
            <w:r w:rsidRPr="00651047">
              <w:rPr>
                <w:szCs w:val="24"/>
              </w:rPr>
              <w:t xml:space="preserve"> сельсовета </w:t>
            </w:r>
            <w:proofErr w:type="spellStart"/>
            <w:r w:rsidRPr="00651047">
              <w:rPr>
                <w:szCs w:val="24"/>
              </w:rPr>
              <w:t>Камешкирского</w:t>
            </w:r>
            <w:proofErr w:type="spellEnd"/>
            <w:r w:rsidRPr="00651047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651047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F67A1A" w:rsidRDefault="00ED6A83" w:rsidP="009F010F">
            <w:pPr>
              <w:jc w:val="right"/>
            </w:pPr>
            <w: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64C27" w:rsidRDefault="00ED6A83" w:rsidP="009F010F">
            <w:pPr>
              <w:jc w:val="right"/>
            </w:pPr>
            <w: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3452B" w:rsidRDefault="00ED6A83" w:rsidP="009F010F">
            <w:pPr>
              <w:jc w:val="right"/>
            </w:pPr>
            <w:r>
              <w:t>307,600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51047" w:rsidRDefault="00ED6A83" w:rsidP="009F010F">
            <w:pPr>
              <w:jc w:val="both"/>
              <w:rPr>
                <w:szCs w:val="24"/>
              </w:rPr>
            </w:pPr>
            <w:r w:rsidRPr="00651047">
              <w:rPr>
                <w:szCs w:val="24"/>
              </w:rPr>
              <w:t>Подпрограмма «Поддержка развития местного самоуправления и муниципальной службы в Русско-</w:t>
            </w:r>
            <w:proofErr w:type="spellStart"/>
            <w:r w:rsidRPr="00651047">
              <w:rPr>
                <w:szCs w:val="24"/>
              </w:rPr>
              <w:t>Камешкирском</w:t>
            </w:r>
            <w:proofErr w:type="spellEnd"/>
            <w:r w:rsidRPr="00651047">
              <w:rPr>
                <w:szCs w:val="24"/>
              </w:rPr>
              <w:t xml:space="preserve"> сельсовете </w:t>
            </w:r>
            <w:proofErr w:type="spellStart"/>
            <w:r w:rsidRPr="00651047">
              <w:rPr>
                <w:szCs w:val="24"/>
              </w:rPr>
              <w:t>Камешкирского</w:t>
            </w:r>
            <w:proofErr w:type="spellEnd"/>
            <w:r w:rsidRPr="00651047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651047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jc w:val="right"/>
            </w:pPr>
            <w: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307,600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51047" w:rsidRDefault="00ED6A83" w:rsidP="009F010F">
            <w:pPr>
              <w:jc w:val="both"/>
              <w:rPr>
                <w:szCs w:val="24"/>
              </w:rPr>
            </w:pPr>
            <w:r w:rsidRPr="00651047">
              <w:rPr>
                <w:szCs w:val="24"/>
              </w:rPr>
              <w:t>Основное мероприятие «Реализация функций администрации Русско-</w:t>
            </w:r>
            <w:proofErr w:type="spellStart"/>
            <w:r w:rsidRPr="00651047">
              <w:rPr>
                <w:szCs w:val="24"/>
              </w:rPr>
              <w:t>Камешкирского</w:t>
            </w:r>
            <w:proofErr w:type="spellEnd"/>
            <w:r w:rsidRPr="00651047">
              <w:rPr>
                <w:szCs w:val="24"/>
              </w:rPr>
              <w:t xml:space="preserve"> сельсовета </w:t>
            </w:r>
            <w:proofErr w:type="spellStart"/>
            <w:r w:rsidRPr="00651047">
              <w:rPr>
                <w:szCs w:val="24"/>
              </w:rPr>
              <w:t>Камешкирского</w:t>
            </w:r>
            <w:proofErr w:type="spellEnd"/>
            <w:r w:rsidRPr="00651047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jc w:val="right"/>
            </w:pPr>
            <w: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307,600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both"/>
              <w:rPr>
                <w:szCs w:val="24"/>
              </w:rPr>
            </w:pPr>
            <w:r w:rsidRPr="008840E3">
              <w:rPr>
                <w:bCs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jc w:val="right"/>
            </w:pPr>
            <w: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307,600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ными фондами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 w:rsidRPr="00006A2F">
              <w:rPr>
                <w:szCs w:val="24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283,178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287,455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288,860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Расходы на выплаты персоналу государственных </w:t>
            </w:r>
            <w:r w:rsidRPr="00006A2F">
              <w:rPr>
                <w:szCs w:val="24"/>
              </w:rPr>
              <w:lastRenderedPageBreak/>
              <w:t>(муниципальных)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 w:rsidRPr="00006A2F">
              <w:rPr>
                <w:szCs w:val="24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283,178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287,455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288,860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0,922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9,545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18,740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0,922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9,545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18,740</w:t>
            </w:r>
          </w:p>
        </w:tc>
      </w:tr>
      <w:tr w:rsidR="00ED6A83" w:rsidRPr="00006A2F" w:rsidTr="009F010F">
        <w:trPr>
          <w:trHeight w:val="213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6590A" w:rsidRDefault="00ED6A83" w:rsidP="009F010F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6590A" w:rsidRDefault="00ED6A83" w:rsidP="009F010F">
            <w:pPr>
              <w:jc w:val="right"/>
              <w:rPr>
                <w:b/>
              </w:rPr>
            </w:pPr>
            <w:r>
              <w:rPr>
                <w:b/>
              </w:rPr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right"/>
              <w:rPr>
                <w:b/>
              </w:rPr>
            </w:pPr>
            <w:r>
              <w:rPr>
                <w:b/>
              </w:rPr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right"/>
              <w:rPr>
                <w:b/>
              </w:rPr>
            </w:pPr>
            <w:r>
              <w:rPr>
                <w:b/>
              </w:rPr>
              <w:t>1358,308</w:t>
            </w:r>
          </w:p>
        </w:tc>
      </w:tr>
      <w:tr w:rsidR="00ED6A83" w:rsidRPr="00006A2F" w:rsidTr="009F010F">
        <w:trPr>
          <w:trHeight w:val="269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CA1FEB" w:rsidRDefault="00ED6A83" w:rsidP="009F010F">
            <w:pPr>
              <w:jc w:val="both"/>
              <w:rPr>
                <w:b/>
                <w:szCs w:val="24"/>
              </w:rPr>
            </w:pPr>
            <w:r w:rsidRPr="00CA1FEB">
              <w:rPr>
                <w:b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6590A" w:rsidRDefault="00ED6A83" w:rsidP="009F010F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6590A" w:rsidRDefault="00ED6A83" w:rsidP="009F010F">
            <w:pPr>
              <w:jc w:val="right"/>
              <w:rPr>
                <w:b/>
              </w:rPr>
            </w:pPr>
            <w:r>
              <w:rPr>
                <w:b/>
              </w:rPr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right"/>
              <w:rPr>
                <w:b/>
              </w:rPr>
            </w:pPr>
            <w:r>
              <w:rPr>
                <w:b/>
              </w:rPr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right"/>
              <w:rPr>
                <w:b/>
              </w:rPr>
            </w:pPr>
            <w:r>
              <w:rPr>
                <w:b/>
              </w:rPr>
              <w:t>1358,308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Муниципальная программа «Развитие гражданского общества на территории</w:t>
            </w:r>
            <w:r>
              <w:rPr>
                <w:color w:val="FF0066"/>
                <w:szCs w:val="24"/>
              </w:rPr>
              <w:t xml:space="preserve"> </w:t>
            </w:r>
            <w:r w:rsidRPr="00214459">
              <w:rPr>
                <w:szCs w:val="24"/>
              </w:rPr>
              <w:t>Русско-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 сельсовета </w:t>
            </w:r>
            <w:proofErr w:type="spellStart"/>
            <w:r w:rsidRPr="00006A2F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006A2F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730F6D" w:rsidRDefault="00ED6A83" w:rsidP="009F010F">
            <w:pPr>
              <w:jc w:val="right"/>
            </w:pPr>
            <w:r w:rsidRPr="00730F6D"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30F6D" w:rsidRDefault="00ED6A83" w:rsidP="009F010F">
            <w:pPr>
              <w:jc w:val="right"/>
            </w:pPr>
            <w:r w:rsidRPr="00730F6D"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30F6D" w:rsidRDefault="00ED6A83" w:rsidP="009F010F">
            <w:pPr>
              <w:jc w:val="right"/>
            </w:pPr>
            <w:r w:rsidRPr="00730F6D">
              <w:t>1358,308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14459" w:rsidRDefault="00ED6A83" w:rsidP="009F010F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t>Подпрограмма «Поддержка развития местного самоуправления и муниципальной службы в Русско-</w:t>
            </w:r>
            <w:proofErr w:type="spellStart"/>
            <w:r w:rsidRPr="00214459">
              <w:rPr>
                <w:szCs w:val="24"/>
              </w:rPr>
              <w:t>Камешкирском</w:t>
            </w:r>
            <w:proofErr w:type="spellEnd"/>
            <w:r w:rsidRPr="00214459">
              <w:rPr>
                <w:szCs w:val="24"/>
              </w:rPr>
              <w:t xml:space="preserve"> сельсовете 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214459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jc w:val="right"/>
            </w:pPr>
            <w:r w:rsidRPr="00730F6D"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 w:rsidRPr="00730F6D"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 w:rsidRPr="00730F6D">
              <w:t>1358,308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14459" w:rsidRDefault="00ED6A83" w:rsidP="009F010F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jc w:val="right"/>
            </w:pPr>
            <w:r w:rsidRPr="00730F6D"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 w:rsidRPr="00730F6D"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 w:rsidRPr="00730F6D">
              <w:t>1358,308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14459" w:rsidRDefault="00ED6A83" w:rsidP="009F010F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t>Иные межбюджетные трансферты на исполнение части полномочий по обеспечению первичных мер пожарной безопасности в границах Русско-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сельсовета 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  <w:r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jc w:val="right"/>
            </w:pPr>
            <w:r w:rsidRPr="00730F6D"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 w:rsidRPr="00730F6D"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 w:rsidRPr="00730F6D">
              <w:t>1358,308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Меж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  <w:r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 w:rsidRPr="00006A2F">
              <w:rPr>
                <w:szCs w:val="24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jc w:val="right"/>
            </w:pPr>
            <w:r w:rsidRPr="00730F6D"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 w:rsidRPr="00730F6D"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 w:rsidRPr="00730F6D">
              <w:t>1358,308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меж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 w:rsidRPr="00006A2F">
              <w:rPr>
                <w:szCs w:val="24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jc w:val="right"/>
            </w:pPr>
            <w:r w:rsidRPr="00730F6D"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 w:rsidRPr="00730F6D"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 w:rsidRPr="00730F6D">
              <w:t>1358,308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bCs/>
                <w:szCs w:val="24"/>
              </w:rPr>
              <w:t>НАЦИОНАЛЬНАЯ ЭКОНОМИКА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2C7A49" w:rsidRDefault="00ED6A83" w:rsidP="009F010F">
            <w:pPr>
              <w:jc w:val="right"/>
              <w:rPr>
                <w:b/>
              </w:rPr>
            </w:pPr>
            <w:r w:rsidRPr="002C7A49">
              <w:rPr>
                <w:b/>
              </w:rPr>
              <w:t>16416,367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  <w:rPr>
                <w:b/>
              </w:rPr>
            </w:pPr>
            <w:r>
              <w:rPr>
                <w:b/>
              </w:rPr>
              <w:t>1722,000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  <w:rPr>
                <w:b/>
              </w:rPr>
            </w:pPr>
            <w:r>
              <w:rPr>
                <w:b/>
              </w:rPr>
              <w:t>1790,000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bCs/>
                <w:szCs w:val="24"/>
              </w:rPr>
              <w:t>Дорожное хозяйство (дорожные фонды)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6590A" w:rsidRDefault="00ED6A83" w:rsidP="009F010F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1D00C5" w:rsidRDefault="00ED6A83" w:rsidP="009F010F">
            <w:pPr>
              <w:jc w:val="right"/>
              <w:rPr>
                <w:b/>
              </w:rPr>
            </w:pPr>
            <w:r w:rsidRPr="001D00C5">
              <w:rPr>
                <w:b/>
              </w:rPr>
              <w:t>15916,367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right"/>
              <w:rPr>
                <w:b/>
              </w:rPr>
            </w:pPr>
            <w:r>
              <w:rPr>
                <w:b/>
              </w:rP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right"/>
              <w:rPr>
                <w:b/>
              </w:rPr>
            </w:pPr>
            <w:r>
              <w:rPr>
                <w:b/>
              </w:rPr>
              <w:t>1690,000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14459" w:rsidRDefault="00ED6A83" w:rsidP="009F010F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t>Муниципальная программа «Модернизация и развитие сети автомобильных дорог местного значения в границах населенных пунктов Русско-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сельсовета 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214459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1D00C5" w:rsidRDefault="00ED6A83" w:rsidP="009F010F">
            <w:pPr>
              <w:jc w:val="right"/>
            </w:pPr>
            <w:r w:rsidRPr="001D00C5">
              <w:t>15916,367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273B5" w:rsidRDefault="00ED6A83" w:rsidP="009F010F">
            <w:pPr>
              <w:jc w:val="right"/>
            </w:pPr>
            <w: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273B5" w:rsidRDefault="00ED6A83" w:rsidP="009F010F">
            <w:pPr>
              <w:jc w:val="right"/>
            </w:pPr>
            <w:r>
              <w:t>1690,000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14459" w:rsidRDefault="00ED6A83" w:rsidP="009F010F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t>Подпрограмма «Содержание улично-дорожной сети населенных пунктов Русско-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</w:t>
            </w:r>
            <w:r w:rsidRPr="00214459">
              <w:rPr>
                <w:b/>
                <w:szCs w:val="24"/>
              </w:rPr>
              <w:t xml:space="preserve"> </w:t>
            </w:r>
            <w:r w:rsidRPr="00214459">
              <w:rPr>
                <w:szCs w:val="24"/>
              </w:rPr>
              <w:t xml:space="preserve">сельсовета 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</w:t>
            </w:r>
            <w:r>
              <w:rPr>
                <w:szCs w:val="24"/>
              </w:rPr>
              <w:lastRenderedPageBreak/>
              <w:t>области</w:t>
            </w:r>
            <w:r w:rsidRPr="00214459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534C2" w:rsidRDefault="00ED6A83" w:rsidP="009F010F">
            <w:pPr>
              <w:jc w:val="right"/>
            </w:pPr>
            <w:r w:rsidRPr="000534C2">
              <w:t>3082,878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1690,000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534C2" w:rsidRDefault="00ED6A83" w:rsidP="009F010F">
            <w:pPr>
              <w:jc w:val="right"/>
            </w:pPr>
            <w:r w:rsidRPr="000534C2">
              <w:t>3082,878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1690,000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bCs/>
                <w:szCs w:val="24"/>
              </w:rPr>
              <w:t xml:space="preserve">Содержание автомобильных дорог и искусственных сооружений на них за счет ассигнований муниципального дорожного фонда </w:t>
            </w:r>
            <w:r w:rsidRPr="00214459">
              <w:rPr>
                <w:szCs w:val="24"/>
              </w:rPr>
              <w:t>Русско-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bCs/>
                <w:szCs w:val="24"/>
              </w:rPr>
              <w:t xml:space="preserve"> сельсовета </w:t>
            </w:r>
            <w:proofErr w:type="spellStart"/>
            <w:r w:rsidRPr="00006A2F">
              <w:rPr>
                <w:bCs/>
                <w:szCs w:val="24"/>
              </w:rPr>
              <w:t>Камешкирского</w:t>
            </w:r>
            <w:proofErr w:type="spellEnd"/>
            <w:r w:rsidRPr="00006A2F">
              <w:rPr>
                <w:bCs/>
                <w:szCs w:val="24"/>
              </w:rPr>
              <w:t xml:space="preserve">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534C2" w:rsidRDefault="00ED6A83" w:rsidP="009F010F">
            <w:pPr>
              <w:jc w:val="right"/>
            </w:pPr>
            <w:r w:rsidRPr="000534C2">
              <w:t>3082,878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1690,000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534C2" w:rsidRDefault="00ED6A83" w:rsidP="009F010F">
            <w:pPr>
              <w:jc w:val="right"/>
            </w:pPr>
            <w:r w:rsidRPr="000534C2">
              <w:t>3082,878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1690,000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534C2" w:rsidRDefault="00ED6A83" w:rsidP="009F010F">
            <w:pPr>
              <w:jc w:val="right"/>
            </w:pPr>
            <w:r w:rsidRPr="000534C2">
              <w:t>3082,878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1690,000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00595" w:rsidRDefault="00ED6A83" w:rsidP="009F010F">
            <w:pPr>
              <w:jc w:val="both"/>
              <w:rPr>
                <w:szCs w:val="24"/>
              </w:rPr>
            </w:pPr>
            <w:r w:rsidRPr="00A00595">
              <w:rPr>
                <w:szCs w:val="24"/>
              </w:rPr>
              <w:t>Подпрограмма «Ремонт (капитальный ремонт) автомобильных дорог местного значения в границах населенных пунктов Русско-</w:t>
            </w:r>
            <w:proofErr w:type="spellStart"/>
            <w:r w:rsidRPr="00A00595">
              <w:rPr>
                <w:szCs w:val="24"/>
              </w:rPr>
              <w:t>Камешкирского</w:t>
            </w:r>
            <w:proofErr w:type="spellEnd"/>
            <w:r w:rsidRPr="00A00595">
              <w:rPr>
                <w:szCs w:val="24"/>
              </w:rPr>
              <w:t xml:space="preserve"> сельсовета </w:t>
            </w:r>
            <w:proofErr w:type="spellStart"/>
            <w:r w:rsidRPr="00A00595">
              <w:rPr>
                <w:szCs w:val="24"/>
              </w:rPr>
              <w:t>Камешкирского</w:t>
            </w:r>
            <w:proofErr w:type="spellEnd"/>
            <w:r w:rsidRPr="00A00595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1D00C5" w:rsidRDefault="00ED6A83" w:rsidP="009F010F">
            <w:pPr>
              <w:jc w:val="right"/>
            </w:pPr>
            <w:r w:rsidRPr="001D00C5">
              <w:t>12833,489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273B5" w:rsidRDefault="00ED6A83" w:rsidP="009F010F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273B5" w:rsidRDefault="00ED6A83" w:rsidP="009F010F">
            <w:pPr>
              <w:jc w:val="right"/>
            </w:pPr>
            <w:r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00595" w:rsidRDefault="00ED6A83" w:rsidP="009F010F">
            <w:pPr>
              <w:jc w:val="both"/>
              <w:rPr>
                <w:szCs w:val="24"/>
              </w:rPr>
            </w:pPr>
            <w:r w:rsidRPr="00A00595">
              <w:rPr>
                <w:szCs w:val="24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1D00C5" w:rsidRDefault="00ED6A83" w:rsidP="009F010F">
            <w:pPr>
              <w:jc w:val="right"/>
            </w:pPr>
            <w:r w:rsidRPr="001D00C5">
              <w:t>12833,489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273B5" w:rsidRDefault="00ED6A83" w:rsidP="009F010F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273B5" w:rsidRDefault="00ED6A83" w:rsidP="009F010F">
            <w:pPr>
              <w:jc w:val="right"/>
            </w:pPr>
            <w:r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00595" w:rsidRDefault="00ED6A83" w:rsidP="009F010F">
            <w:pPr>
              <w:jc w:val="both"/>
              <w:rPr>
                <w:szCs w:val="24"/>
              </w:rPr>
            </w:pPr>
            <w:r w:rsidRPr="00A00595">
              <w:rPr>
                <w:szCs w:val="24"/>
              </w:rPr>
              <w:t>Расходы за счет бюджетных ассигнований муниципального дорожного фонда Русско-</w:t>
            </w:r>
            <w:proofErr w:type="spellStart"/>
            <w:r w:rsidRPr="00A00595">
              <w:rPr>
                <w:szCs w:val="24"/>
              </w:rPr>
              <w:t>Камешкирского</w:t>
            </w:r>
            <w:proofErr w:type="spellEnd"/>
            <w:r w:rsidRPr="00A00595">
              <w:rPr>
                <w:szCs w:val="24"/>
              </w:rPr>
              <w:t xml:space="preserve"> сельсовета </w:t>
            </w:r>
            <w:proofErr w:type="spellStart"/>
            <w:r w:rsidRPr="00A00595">
              <w:rPr>
                <w:szCs w:val="24"/>
              </w:rPr>
              <w:t>Камешкирского</w:t>
            </w:r>
            <w:proofErr w:type="spellEnd"/>
            <w:r w:rsidRPr="00A00595">
              <w:rPr>
                <w:szCs w:val="24"/>
              </w:rPr>
              <w:t xml:space="preserve"> района Пензенской области на </w:t>
            </w:r>
            <w:proofErr w:type="spellStart"/>
            <w:r w:rsidRPr="00A00595">
              <w:rPr>
                <w:szCs w:val="24"/>
              </w:rPr>
              <w:t>софинансирование</w:t>
            </w:r>
            <w:proofErr w:type="spellEnd"/>
            <w:r w:rsidRPr="00A00595">
              <w:rPr>
                <w:szCs w:val="24"/>
              </w:rPr>
              <w:t xml:space="preserve"> строительства (реконструкции), капитального ремонта, ремонта и </w:t>
            </w:r>
            <w:proofErr w:type="gramStart"/>
            <w:r w:rsidRPr="00A00595">
              <w:rPr>
                <w:szCs w:val="24"/>
              </w:rPr>
              <w:t>содержания</w:t>
            </w:r>
            <w:proofErr w:type="gramEnd"/>
            <w:r w:rsidRPr="00A00595">
              <w:rPr>
                <w:szCs w:val="24"/>
              </w:rPr>
              <w:t xml:space="preserve"> автомобильных дорог общего пользования местного значения, а также на капитальный ремонт и ремонт дворовых территорий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00595" w:rsidRDefault="00ED6A83" w:rsidP="009F010F">
            <w:pPr>
              <w:jc w:val="center"/>
              <w:rPr>
                <w:szCs w:val="24"/>
              </w:rPr>
            </w:pPr>
            <w:r w:rsidRPr="00A00595">
              <w:rPr>
                <w:szCs w:val="24"/>
              </w:rPr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1D00C5" w:rsidRDefault="00ED6A83" w:rsidP="009F010F">
            <w:pPr>
              <w:jc w:val="right"/>
            </w:pPr>
          </w:p>
          <w:p w:rsidR="00ED6A83" w:rsidRPr="001D00C5" w:rsidRDefault="00ED6A83" w:rsidP="009F010F">
            <w:pPr>
              <w:jc w:val="right"/>
            </w:pPr>
          </w:p>
          <w:p w:rsidR="00ED6A83" w:rsidRPr="001D00C5" w:rsidRDefault="00ED6A83" w:rsidP="009F010F">
            <w:pPr>
              <w:jc w:val="right"/>
            </w:pPr>
          </w:p>
          <w:p w:rsidR="00ED6A83" w:rsidRPr="001D00C5" w:rsidRDefault="00ED6A83" w:rsidP="009F010F">
            <w:pPr>
              <w:jc w:val="right"/>
            </w:pPr>
          </w:p>
          <w:p w:rsidR="00ED6A83" w:rsidRPr="001D00C5" w:rsidRDefault="00ED6A83" w:rsidP="009F010F">
            <w:pPr>
              <w:jc w:val="right"/>
            </w:pPr>
          </w:p>
          <w:p w:rsidR="00ED6A83" w:rsidRPr="001D00C5" w:rsidRDefault="00ED6A83" w:rsidP="009F010F">
            <w:pPr>
              <w:jc w:val="right"/>
            </w:pPr>
          </w:p>
          <w:p w:rsidR="00ED6A83" w:rsidRPr="001D00C5" w:rsidRDefault="00ED6A83" w:rsidP="009F010F">
            <w:pPr>
              <w:jc w:val="right"/>
            </w:pPr>
          </w:p>
          <w:p w:rsidR="00ED6A83" w:rsidRPr="001D00C5" w:rsidRDefault="00ED6A83" w:rsidP="009F010F">
            <w:pPr>
              <w:jc w:val="right"/>
            </w:pPr>
          </w:p>
          <w:p w:rsidR="00ED6A83" w:rsidRPr="001D00C5" w:rsidRDefault="00ED6A83" w:rsidP="009F010F">
            <w:pPr>
              <w:jc w:val="right"/>
            </w:pPr>
          </w:p>
          <w:p w:rsidR="00ED6A83" w:rsidRPr="001D00C5" w:rsidRDefault="00ED6A83" w:rsidP="009F010F">
            <w:pPr>
              <w:jc w:val="right"/>
            </w:pPr>
            <w:r w:rsidRPr="001D00C5">
              <w:t>12833,489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Pr="002273B5" w:rsidRDefault="00ED6A83" w:rsidP="009F010F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Pr="002273B5" w:rsidRDefault="00ED6A83" w:rsidP="009F010F">
            <w:pPr>
              <w:jc w:val="right"/>
            </w:pPr>
            <w:r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00595" w:rsidRDefault="00ED6A83" w:rsidP="009F010F">
            <w:pPr>
              <w:jc w:val="both"/>
              <w:rPr>
                <w:szCs w:val="24"/>
              </w:rPr>
            </w:pPr>
            <w:r w:rsidRPr="00A00595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00595" w:rsidRDefault="00ED6A83" w:rsidP="009F010F">
            <w:pPr>
              <w:jc w:val="center"/>
              <w:rPr>
                <w:szCs w:val="24"/>
              </w:rPr>
            </w:pPr>
            <w:r w:rsidRPr="00A00595">
              <w:rPr>
                <w:szCs w:val="24"/>
              </w:rPr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1D00C5" w:rsidRDefault="00ED6A83" w:rsidP="009F010F">
            <w:pPr>
              <w:jc w:val="right"/>
            </w:pPr>
            <w:r w:rsidRPr="001D00C5">
              <w:t>12833,489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273B5" w:rsidRDefault="00ED6A83" w:rsidP="009F010F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273B5" w:rsidRDefault="00ED6A83" w:rsidP="009F010F">
            <w:pPr>
              <w:jc w:val="right"/>
            </w:pPr>
            <w:r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00595" w:rsidRDefault="00ED6A83" w:rsidP="009F010F">
            <w:pPr>
              <w:jc w:val="both"/>
              <w:rPr>
                <w:szCs w:val="24"/>
              </w:rPr>
            </w:pPr>
            <w:r w:rsidRPr="00A00595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00595" w:rsidRDefault="00ED6A83" w:rsidP="009F010F">
            <w:pPr>
              <w:jc w:val="center"/>
              <w:rPr>
                <w:szCs w:val="24"/>
              </w:rPr>
            </w:pPr>
            <w:r w:rsidRPr="00A00595">
              <w:rPr>
                <w:szCs w:val="24"/>
              </w:rPr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1D00C5" w:rsidRDefault="00ED6A83" w:rsidP="009F010F">
            <w:pPr>
              <w:jc w:val="right"/>
            </w:pPr>
            <w:r w:rsidRPr="001D00C5">
              <w:t>12833,489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273B5" w:rsidRDefault="00ED6A83" w:rsidP="009F010F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273B5" w:rsidRDefault="00ED6A83" w:rsidP="009F010F">
            <w:pPr>
              <w:jc w:val="right"/>
            </w:pPr>
            <w:r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C14B0" w:rsidRDefault="00ED6A83" w:rsidP="009F010F">
            <w:pPr>
              <w:jc w:val="both"/>
              <w:rPr>
                <w:b/>
                <w:szCs w:val="24"/>
              </w:rPr>
            </w:pPr>
            <w:r w:rsidRPr="006C14B0">
              <w:rPr>
                <w:b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C14B0" w:rsidRDefault="00ED6A83" w:rsidP="009F010F">
            <w:pPr>
              <w:jc w:val="both"/>
              <w:rPr>
                <w:b/>
                <w:szCs w:val="24"/>
              </w:rPr>
            </w:pPr>
            <w:r w:rsidRPr="006C14B0">
              <w:rPr>
                <w:b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C14B0" w:rsidRDefault="00ED6A83" w:rsidP="009F010F">
            <w:pPr>
              <w:jc w:val="center"/>
              <w:rPr>
                <w:b/>
                <w:szCs w:val="24"/>
              </w:rPr>
            </w:pPr>
            <w:r w:rsidRPr="006C14B0">
              <w:rPr>
                <w:b/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C14B0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C14B0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C14B0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C14B0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6C14B0" w:rsidRDefault="00ED6A83" w:rsidP="009F010F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2C7A49" w:rsidRDefault="00ED6A83" w:rsidP="009F010F">
            <w:pPr>
              <w:jc w:val="right"/>
              <w:rPr>
                <w:b/>
              </w:rPr>
            </w:pPr>
            <w:r w:rsidRPr="002C7A49">
              <w:rPr>
                <w:b/>
              </w:rPr>
              <w:t>500,000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C14B0" w:rsidRDefault="00ED6A83" w:rsidP="009F010F">
            <w:pPr>
              <w:jc w:val="right"/>
              <w:rPr>
                <w:b/>
              </w:rPr>
            </w:pPr>
            <w:r>
              <w:rPr>
                <w:b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C14B0" w:rsidRDefault="00ED6A83" w:rsidP="009F010F">
            <w:pPr>
              <w:jc w:val="right"/>
              <w:rPr>
                <w:b/>
              </w:rPr>
            </w:pPr>
            <w:r>
              <w:rPr>
                <w:b/>
              </w:rPr>
              <w:t>100,000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E6878" w:rsidRDefault="00ED6A83" w:rsidP="009F010F">
            <w:pPr>
              <w:jc w:val="both"/>
              <w:rPr>
                <w:szCs w:val="24"/>
              </w:rPr>
            </w:pPr>
            <w:r w:rsidRPr="008E6878">
              <w:rPr>
                <w:szCs w:val="24"/>
              </w:rPr>
              <w:lastRenderedPageBreak/>
              <w:t>Муниципальная программа «Обеспечение муниципального управления собственностью  Русско-</w:t>
            </w:r>
            <w:proofErr w:type="spellStart"/>
            <w:r w:rsidRPr="008E6878">
              <w:rPr>
                <w:szCs w:val="24"/>
              </w:rPr>
              <w:t>Камешкирского</w:t>
            </w:r>
            <w:proofErr w:type="spellEnd"/>
            <w:r w:rsidRPr="008E6878">
              <w:rPr>
                <w:szCs w:val="24"/>
              </w:rPr>
              <w:t xml:space="preserve"> сельсовета </w:t>
            </w:r>
            <w:proofErr w:type="spellStart"/>
            <w:r w:rsidRPr="008E6878">
              <w:rPr>
                <w:szCs w:val="24"/>
              </w:rPr>
              <w:t>Камешки</w:t>
            </w:r>
            <w:r>
              <w:rPr>
                <w:szCs w:val="24"/>
              </w:rPr>
              <w:t>рского</w:t>
            </w:r>
            <w:proofErr w:type="spellEnd"/>
            <w:r>
              <w:rPr>
                <w:szCs w:val="24"/>
              </w:rPr>
              <w:t xml:space="preserve"> района Пензенской области</w:t>
            </w:r>
            <w:r w:rsidRPr="008E6878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2C7A49" w:rsidRDefault="00ED6A83" w:rsidP="009F010F">
            <w:pPr>
              <w:jc w:val="right"/>
            </w:pPr>
            <w:r w:rsidRPr="002C7A49">
              <w:t>500,000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DA7AD3" w:rsidRDefault="00ED6A83" w:rsidP="009F010F">
            <w:pPr>
              <w:jc w:val="right"/>
            </w:pPr>
            <w:r w:rsidRPr="00FB1B67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DA7AD3" w:rsidRDefault="00ED6A83" w:rsidP="009F010F">
            <w:pPr>
              <w:jc w:val="right"/>
            </w:pPr>
            <w:r w:rsidRPr="00FB1B67">
              <w:t>100,000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E6878" w:rsidRDefault="00ED6A83" w:rsidP="009F010F">
            <w:pPr>
              <w:jc w:val="both"/>
              <w:rPr>
                <w:szCs w:val="24"/>
              </w:rPr>
            </w:pPr>
            <w:r w:rsidRPr="008E6878">
              <w:rPr>
                <w:szCs w:val="24"/>
              </w:rPr>
              <w:t>Подпрограмма «Об управлении муниципальной собственностью Русско-</w:t>
            </w:r>
            <w:proofErr w:type="spellStart"/>
            <w:r w:rsidRPr="008E6878">
              <w:rPr>
                <w:szCs w:val="24"/>
              </w:rPr>
              <w:t>Камешкирского</w:t>
            </w:r>
            <w:proofErr w:type="spellEnd"/>
            <w:r w:rsidRPr="008E6878">
              <w:rPr>
                <w:szCs w:val="24"/>
              </w:rPr>
              <w:t xml:space="preserve"> сельсовета </w:t>
            </w:r>
            <w:proofErr w:type="spellStart"/>
            <w:r w:rsidRPr="008E6878">
              <w:rPr>
                <w:szCs w:val="24"/>
              </w:rPr>
              <w:t>Камешкирского</w:t>
            </w:r>
            <w:proofErr w:type="spellEnd"/>
            <w:r w:rsidRPr="008E6878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8E6878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2C7A49" w:rsidRDefault="00ED6A83" w:rsidP="009F010F">
            <w:pPr>
              <w:jc w:val="right"/>
            </w:pPr>
            <w:r w:rsidRPr="002C7A49">
              <w:t>500,000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 w:rsidRPr="00FB1B67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 w:rsidRPr="00FB1B67">
              <w:t>100,000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E6878" w:rsidRDefault="00ED6A83" w:rsidP="009F010F">
            <w:pPr>
              <w:jc w:val="both"/>
              <w:rPr>
                <w:szCs w:val="24"/>
              </w:rPr>
            </w:pPr>
            <w:r w:rsidRPr="008E6878">
              <w:rPr>
                <w:szCs w:val="24"/>
              </w:rPr>
              <w:t>Основное мероприятие «Оптимизация, управление и распоряжение имуществом, находящимся в собственности Русско-</w:t>
            </w:r>
            <w:proofErr w:type="spellStart"/>
            <w:r w:rsidRPr="008E6878">
              <w:rPr>
                <w:szCs w:val="24"/>
              </w:rPr>
              <w:t>Камешкирского</w:t>
            </w:r>
            <w:proofErr w:type="spellEnd"/>
            <w:r w:rsidRPr="008E6878">
              <w:rPr>
                <w:szCs w:val="24"/>
              </w:rPr>
              <w:t xml:space="preserve"> сельсовета </w:t>
            </w:r>
            <w:proofErr w:type="spellStart"/>
            <w:r w:rsidRPr="008E6878">
              <w:rPr>
                <w:szCs w:val="24"/>
              </w:rPr>
              <w:t>Камешкирского</w:t>
            </w:r>
            <w:proofErr w:type="spellEnd"/>
            <w:r w:rsidRPr="008E6878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2C7A49" w:rsidRDefault="00ED6A83" w:rsidP="009F010F">
            <w:pPr>
              <w:jc w:val="right"/>
            </w:pPr>
            <w:r w:rsidRPr="002C7A49">
              <w:t>500,000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 w:rsidRPr="00FB1B67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 w:rsidRPr="00FB1B67">
              <w:t>100,000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94416" w:rsidRDefault="00ED6A83" w:rsidP="009F010F">
            <w:pPr>
              <w:jc w:val="both"/>
              <w:rPr>
                <w:szCs w:val="24"/>
              </w:rPr>
            </w:pPr>
            <w:r w:rsidRPr="00694416">
              <w:rPr>
                <w:szCs w:val="24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94416" w:rsidRDefault="00ED6A83" w:rsidP="009F010F">
            <w:pPr>
              <w:jc w:val="both"/>
              <w:rPr>
                <w:szCs w:val="24"/>
              </w:rPr>
            </w:pPr>
            <w:r w:rsidRPr="00694416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94416" w:rsidRDefault="00ED6A83" w:rsidP="009F010F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94416" w:rsidRDefault="00ED6A83" w:rsidP="009F010F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94416" w:rsidRDefault="00ED6A83" w:rsidP="009F010F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94416" w:rsidRDefault="00ED6A83" w:rsidP="009F010F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94416" w:rsidRDefault="00ED6A83" w:rsidP="009F010F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694416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2C7A49" w:rsidRDefault="00ED6A83" w:rsidP="009F010F">
            <w:pPr>
              <w:jc w:val="right"/>
            </w:pPr>
            <w:r w:rsidRPr="002C7A49">
              <w:t>400,000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94416" w:rsidRDefault="00ED6A83" w:rsidP="009F010F">
            <w:pPr>
              <w:jc w:val="right"/>
            </w:pPr>
            <w:r w:rsidRPr="0069441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94416" w:rsidRDefault="00ED6A83" w:rsidP="009F010F">
            <w:pPr>
              <w:jc w:val="right"/>
            </w:pPr>
            <w:r w:rsidRPr="00694416"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94416" w:rsidRDefault="00ED6A83" w:rsidP="009F010F">
            <w:pPr>
              <w:jc w:val="both"/>
              <w:rPr>
                <w:szCs w:val="24"/>
              </w:rPr>
            </w:pPr>
            <w:r w:rsidRPr="00694416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94416" w:rsidRDefault="00ED6A83" w:rsidP="009F010F">
            <w:pPr>
              <w:jc w:val="both"/>
              <w:rPr>
                <w:szCs w:val="24"/>
              </w:rPr>
            </w:pPr>
            <w:r w:rsidRPr="00694416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94416" w:rsidRDefault="00ED6A83" w:rsidP="009F010F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94416" w:rsidRDefault="00ED6A83" w:rsidP="009F010F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94416" w:rsidRDefault="00ED6A83" w:rsidP="009F010F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94416" w:rsidRDefault="00ED6A83" w:rsidP="009F010F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94416" w:rsidRDefault="00ED6A83" w:rsidP="009F010F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694416" w:rsidRDefault="00ED6A83" w:rsidP="009F010F">
            <w:pPr>
              <w:rPr>
                <w:szCs w:val="24"/>
              </w:rPr>
            </w:pPr>
            <w:r w:rsidRPr="00694416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2C7A49" w:rsidRDefault="00ED6A83" w:rsidP="009F010F">
            <w:pPr>
              <w:jc w:val="right"/>
            </w:pPr>
            <w:r w:rsidRPr="002C7A49">
              <w:t>400,000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94416" w:rsidRDefault="00ED6A83" w:rsidP="009F010F">
            <w:pPr>
              <w:jc w:val="right"/>
            </w:pPr>
            <w:r w:rsidRPr="0069441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94416" w:rsidRDefault="00ED6A83" w:rsidP="009F010F">
            <w:pPr>
              <w:jc w:val="right"/>
            </w:pPr>
            <w:r w:rsidRPr="00694416"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94416" w:rsidRDefault="00ED6A83" w:rsidP="009F010F">
            <w:pPr>
              <w:jc w:val="both"/>
              <w:rPr>
                <w:szCs w:val="24"/>
              </w:rPr>
            </w:pPr>
            <w:r w:rsidRPr="00694416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94416" w:rsidRDefault="00ED6A83" w:rsidP="009F010F">
            <w:pPr>
              <w:jc w:val="both"/>
              <w:rPr>
                <w:szCs w:val="24"/>
              </w:rPr>
            </w:pPr>
            <w:r w:rsidRPr="00694416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94416" w:rsidRDefault="00ED6A83" w:rsidP="009F010F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94416" w:rsidRDefault="00ED6A83" w:rsidP="009F010F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94416" w:rsidRDefault="00ED6A83" w:rsidP="009F010F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94416" w:rsidRDefault="00ED6A83" w:rsidP="009F010F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94416" w:rsidRDefault="00ED6A83" w:rsidP="009F010F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694416" w:rsidRDefault="00ED6A83" w:rsidP="009F010F">
            <w:pPr>
              <w:rPr>
                <w:szCs w:val="24"/>
              </w:rPr>
            </w:pPr>
            <w:r w:rsidRPr="00694416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2C7A49" w:rsidRDefault="00ED6A83" w:rsidP="009F010F">
            <w:pPr>
              <w:jc w:val="right"/>
            </w:pPr>
            <w:r w:rsidRPr="002C7A49">
              <w:t>400,000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94416" w:rsidRDefault="00ED6A83" w:rsidP="009F010F">
            <w:pPr>
              <w:jc w:val="right"/>
            </w:pPr>
            <w:r w:rsidRPr="0069441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94416" w:rsidRDefault="00ED6A83" w:rsidP="009F010F">
            <w:pPr>
              <w:jc w:val="right"/>
            </w:pPr>
            <w:r w:rsidRPr="00694416"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43E3A" w:rsidRDefault="00ED6A83" w:rsidP="009F010F">
            <w:pPr>
              <w:jc w:val="both"/>
              <w:rPr>
                <w:szCs w:val="24"/>
              </w:rPr>
            </w:pPr>
            <w:r w:rsidRPr="00043E3A">
              <w:rPr>
                <w:szCs w:val="24"/>
              </w:rPr>
              <w:t>Расходы на исполнение части полномочий в области градостроительной деятельности в границах Русско-</w:t>
            </w:r>
            <w:proofErr w:type="spellStart"/>
            <w:r w:rsidRPr="00043E3A">
              <w:rPr>
                <w:szCs w:val="24"/>
              </w:rPr>
              <w:t>Камешкирского</w:t>
            </w:r>
            <w:proofErr w:type="spellEnd"/>
            <w:r w:rsidRPr="00043E3A">
              <w:rPr>
                <w:szCs w:val="24"/>
              </w:rPr>
              <w:t xml:space="preserve"> сельсовета </w:t>
            </w:r>
            <w:proofErr w:type="spellStart"/>
            <w:r w:rsidRPr="00043E3A">
              <w:rPr>
                <w:szCs w:val="24"/>
              </w:rPr>
              <w:t>Камешкирского</w:t>
            </w:r>
            <w:proofErr w:type="spellEnd"/>
            <w:r w:rsidRPr="00043E3A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534C2" w:rsidRDefault="00ED6A83" w:rsidP="009F010F">
            <w:pPr>
              <w:jc w:val="right"/>
            </w:pPr>
            <w:r w:rsidRPr="000534C2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100,000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534C2" w:rsidRDefault="00ED6A83" w:rsidP="009F010F">
            <w:pPr>
              <w:jc w:val="right"/>
            </w:pPr>
            <w:r w:rsidRPr="000534C2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100,000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534C2" w:rsidRDefault="00ED6A83" w:rsidP="009F010F">
            <w:pPr>
              <w:jc w:val="right"/>
            </w:pPr>
            <w:r w:rsidRPr="000534C2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100,000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bCs/>
                <w:szCs w:val="24"/>
              </w:rPr>
              <w:t>ЖИЛИЩНО-КОММУНАЛЬНОЕ ХОЗЯЙСТВО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rPr>
                <w:b/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2C7A49" w:rsidRDefault="00ED6A83" w:rsidP="009F010F">
            <w:pPr>
              <w:jc w:val="right"/>
              <w:rPr>
                <w:b/>
                <w:color w:val="943634"/>
              </w:rPr>
            </w:pPr>
            <w:r w:rsidRPr="002C7A49">
              <w:rPr>
                <w:b/>
                <w:color w:val="943634"/>
              </w:rPr>
              <w:t>22153,456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  <w:rPr>
                <w:b/>
              </w:rPr>
            </w:pPr>
            <w:r w:rsidRPr="008840E3">
              <w:rPr>
                <w:b/>
              </w:rPr>
              <w:t>8769,416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  <w:rPr>
                <w:b/>
              </w:rPr>
            </w:pPr>
            <w:r w:rsidRPr="008840E3">
              <w:rPr>
                <w:b/>
              </w:rPr>
              <w:t>1370,541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/>
                <w:szCs w:val="24"/>
              </w:rPr>
              <w:t>Жилищное хозяйство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jc w:val="right"/>
              <w:rPr>
                <w:b/>
              </w:rPr>
            </w:pPr>
            <w:r>
              <w:rPr>
                <w:b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  <w:rPr>
                <w:b/>
              </w:rPr>
            </w:pPr>
            <w:r>
              <w:rPr>
                <w:b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  <w:rPr>
                <w:b/>
              </w:rPr>
            </w:pPr>
            <w:r>
              <w:rPr>
                <w:b/>
              </w:rPr>
              <w:t>6,854</w:t>
            </w:r>
          </w:p>
        </w:tc>
      </w:tr>
      <w:tr w:rsidR="00ED6A83" w:rsidRPr="00006A2F" w:rsidTr="009F010F">
        <w:trPr>
          <w:trHeight w:val="1336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Cs/>
                <w:szCs w:val="24"/>
              </w:rPr>
              <w:t>Муниципальная программа «Обеспечение муниципального управления собственностью Русско-</w:t>
            </w:r>
            <w:proofErr w:type="spellStart"/>
            <w:r w:rsidRPr="00EC29FA">
              <w:rPr>
                <w:bCs/>
                <w:szCs w:val="24"/>
              </w:rPr>
              <w:t>Камешкирского</w:t>
            </w:r>
            <w:proofErr w:type="spellEnd"/>
            <w:r w:rsidRPr="00EC29FA">
              <w:rPr>
                <w:bCs/>
                <w:szCs w:val="24"/>
              </w:rPr>
              <w:t xml:space="preserve"> сельсовета </w:t>
            </w:r>
            <w:proofErr w:type="spellStart"/>
            <w:r w:rsidRPr="00EC29FA">
              <w:rPr>
                <w:bCs/>
                <w:szCs w:val="24"/>
              </w:rPr>
              <w:t>Камешкирского</w:t>
            </w:r>
            <w:proofErr w:type="spellEnd"/>
            <w:r w:rsidRPr="00EC29FA">
              <w:rPr>
                <w:bCs/>
                <w:szCs w:val="24"/>
              </w:rPr>
              <w:t xml:space="preserve"> района</w:t>
            </w:r>
            <w:r>
              <w:rPr>
                <w:bCs/>
                <w:szCs w:val="24"/>
              </w:rPr>
              <w:t xml:space="preserve"> Пензенской области</w:t>
            </w:r>
            <w:r w:rsidRPr="00EC29FA">
              <w:rPr>
                <w:bCs/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rPr>
                <w:szCs w:val="24"/>
              </w:rPr>
            </w:pPr>
            <w:r w:rsidRPr="00AE33C6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AE33C6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6F3EC3" w:rsidRDefault="00ED6A83" w:rsidP="009F010F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right"/>
            </w:pPr>
            <w:r w:rsidRPr="006F3EC3">
              <w:t>6,854</w:t>
            </w:r>
          </w:p>
        </w:tc>
      </w:tr>
      <w:tr w:rsidR="00ED6A83" w:rsidRPr="00AE33C6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Cs/>
                <w:szCs w:val="24"/>
              </w:rPr>
              <w:t>Подпрограмма «Об управлении муниципальной собственностью Русско-</w:t>
            </w:r>
            <w:proofErr w:type="spellStart"/>
            <w:r w:rsidRPr="00EC29FA">
              <w:rPr>
                <w:bCs/>
                <w:szCs w:val="24"/>
              </w:rPr>
              <w:t>Камешкирского</w:t>
            </w:r>
            <w:proofErr w:type="spellEnd"/>
            <w:r w:rsidRPr="00EC29FA">
              <w:rPr>
                <w:bCs/>
                <w:szCs w:val="24"/>
              </w:rPr>
              <w:t xml:space="preserve"> сельсовета </w:t>
            </w:r>
            <w:proofErr w:type="spellStart"/>
            <w:r w:rsidRPr="00EC29FA">
              <w:rPr>
                <w:bCs/>
                <w:szCs w:val="24"/>
              </w:rPr>
              <w:lastRenderedPageBreak/>
              <w:t>Камешкирского</w:t>
            </w:r>
            <w:proofErr w:type="spellEnd"/>
            <w:r w:rsidRPr="00EC29FA">
              <w:rPr>
                <w:bCs/>
                <w:szCs w:val="24"/>
              </w:rPr>
              <w:t xml:space="preserve"> района</w:t>
            </w:r>
            <w:r>
              <w:rPr>
                <w:bCs/>
                <w:szCs w:val="24"/>
              </w:rPr>
              <w:t xml:space="preserve"> Пензенской области</w:t>
            </w:r>
            <w:r w:rsidRPr="00EC29FA">
              <w:rPr>
                <w:bCs/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rPr>
                <w:szCs w:val="24"/>
              </w:rPr>
            </w:pPr>
            <w:r w:rsidRPr="00AE33C6">
              <w:rPr>
                <w:szCs w:val="24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AE33C6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AE33C6" w:rsidRDefault="00ED6A83" w:rsidP="009F010F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right"/>
            </w:pPr>
            <w:r w:rsidRPr="006F3EC3">
              <w:t>6,854</w:t>
            </w:r>
          </w:p>
        </w:tc>
      </w:tr>
      <w:tr w:rsidR="00ED6A83" w:rsidRPr="00AE33C6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Cs/>
                <w:szCs w:val="24"/>
              </w:rPr>
              <w:lastRenderedPageBreak/>
              <w:t>Основное мероприятие «Оптимизация, управление и распоряжение имуществом, находящимся в собственности Русско-</w:t>
            </w:r>
            <w:proofErr w:type="spellStart"/>
            <w:r w:rsidRPr="00EC29FA">
              <w:rPr>
                <w:bCs/>
                <w:szCs w:val="24"/>
              </w:rPr>
              <w:t>Камешкирского</w:t>
            </w:r>
            <w:proofErr w:type="spellEnd"/>
            <w:r w:rsidRPr="00EC29FA">
              <w:rPr>
                <w:bCs/>
                <w:szCs w:val="24"/>
              </w:rPr>
              <w:t xml:space="preserve"> сельсовета </w:t>
            </w:r>
            <w:proofErr w:type="spellStart"/>
            <w:r w:rsidRPr="00EC29FA">
              <w:rPr>
                <w:bCs/>
                <w:szCs w:val="24"/>
              </w:rPr>
              <w:t>Камешкирского</w:t>
            </w:r>
            <w:proofErr w:type="spellEnd"/>
            <w:r w:rsidRPr="00EC29FA">
              <w:rPr>
                <w:b/>
                <w:bCs/>
                <w:szCs w:val="24"/>
              </w:rPr>
              <w:t xml:space="preserve"> </w:t>
            </w:r>
            <w:r w:rsidRPr="00EC29FA">
              <w:rPr>
                <w:bCs/>
                <w:szCs w:val="24"/>
              </w:rPr>
              <w:t>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AE33C6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AE33C6" w:rsidRDefault="00ED6A83" w:rsidP="009F010F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right"/>
            </w:pPr>
            <w:r w:rsidRPr="006F3EC3">
              <w:t>6,854</w:t>
            </w:r>
          </w:p>
        </w:tc>
      </w:tr>
      <w:tr w:rsidR="00ED6A83" w:rsidRPr="00AE33C6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Cs/>
                <w:szCs w:val="24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AE33C6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AE33C6" w:rsidRDefault="00ED6A83" w:rsidP="009F010F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right"/>
            </w:pPr>
            <w:r w:rsidRPr="006F3EC3">
              <w:t>6,854</w:t>
            </w:r>
          </w:p>
        </w:tc>
      </w:tr>
      <w:tr w:rsidR="00ED6A83" w:rsidRPr="00AE33C6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AE33C6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AE33C6" w:rsidRDefault="00ED6A83" w:rsidP="009F010F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right"/>
            </w:pPr>
            <w:r w:rsidRPr="006F3EC3">
              <w:t>6,854</w:t>
            </w:r>
          </w:p>
        </w:tc>
      </w:tr>
      <w:tr w:rsidR="00ED6A83" w:rsidRPr="00AE33C6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AE33C6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AE33C6" w:rsidRDefault="00ED6A83" w:rsidP="009F010F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right"/>
            </w:pPr>
            <w:r w:rsidRPr="006F3EC3">
              <w:t>6,854</w:t>
            </w:r>
          </w:p>
        </w:tc>
      </w:tr>
      <w:tr w:rsidR="00ED6A83" w:rsidRPr="00006A2F" w:rsidTr="009F010F">
        <w:trPr>
          <w:trHeight w:val="32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Коммунальное хозяйство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6590A" w:rsidRDefault="00ED6A83" w:rsidP="009F010F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2C7A49" w:rsidRDefault="00ED6A83" w:rsidP="009F010F">
            <w:pPr>
              <w:jc w:val="right"/>
              <w:rPr>
                <w:b/>
                <w:color w:val="943634"/>
              </w:rPr>
            </w:pPr>
            <w:r w:rsidRPr="002C7A49">
              <w:rPr>
                <w:b/>
                <w:color w:val="943634"/>
              </w:rPr>
              <w:t>10482,296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right"/>
              <w:rPr>
                <w:b/>
              </w:rPr>
            </w:pPr>
            <w:r>
              <w:rPr>
                <w:b/>
              </w:rPr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right"/>
              <w:rPr>
                <w:b/>
              </w:rPr>
            </w:pPr>
            <w:r>
              <w:rPr>
                <w:b/>
              </w:rPr>
              <w:t>60,000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D54F8C" w:rsidRDefault="00ED6A83" w:rsidP="009F010F">
            <w:pPr>
              <w:jc w:val="both"/>
              <w:rPr>
                <w:szCs w:val="24"/>
              </w:rPr>
            </w:pPr>
            <w:r w:rsidRPr="00D54F8C">
              <w:rPr>
                <w:szCs w:val="24"/>
              </w:rPr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</w:t>
            </w:r>
            <w:proofErr w:type="spellStart"/>
            <w:r w:rsidRPr="00D54F8C">
              <w:rPr>
                <w:szCs w:val="24"/>
              </w:rPr>
              <w:t>Камешкирском</w:t>
            </w:r>
            <w:proofErr w:type="spellEnd"/>
            <w:r w:rsidRPr="00D54F8C">
              <w:rPr>
                <w:szCs w:val="24"/>
              </w:rPr>
              <w:t xml:space="preserve"> сельсовете </w:t>
            </w:r>
            <w:proofErr w:type="spellStart"/>
            <w:r w:rsidRPr="00D54F8C">
              <w:rPr>
                <w:szCs w:val="24"/>
              </w:rPr>
              <w:t>Камешкирского</w:t>
            </w:r>
            <w:proofErr w:type="spellEnd"/>
            <w:r w:rsidRPr="00D54F8C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D54F8C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2C7A49" w:rsidRDefault="00ED6A83" w:rsidP="009F010F">
            <w:pPr>
              <w:jc w:val="right"/>
              <w:rPr>
                <w:color w:val="943634"/>
              </w:rPr>
            </w:pPr>
          </w:p>
          <w:p w:rsidR="00ED6A83" w:rsidRPr="002C7A49" w:rsidRDefault="00ED6A83" w:rsidP="009F010F">
            <w:pPr>
              <w:jc w:val="right"/>
              <w:rPr>
                <w:color w:val="943634"/>
              </w:rPr>
            </w:pPr>
          </w:p>
          <w:p w:rsidR="00ED6A83" w:rsidRPr="002C7A49" w:rsidRDefault="00ED6A83" w:rsidP="009F010F">
            <w:pPr>
              <w:jc w:val="right"/>
              <w:rPr>
                <w:color w:val="943634"/>
              </w:rPr>
            </w:pPr>
          </w:p>
          <w:p w:rsidR="00ED6A83" w:rsidRPr="002C7A49" w:rsidRDefault="00ED6A83" w:rsidP="009F010F">
            <w:pPr>
              <w:jc w:val="right"/>
              <w:rPr>
                <w:color w:val="943634"/>
              </w:rPr>
            </w:pPr>
          </w:p>
          <w:p w:rsidR="00ED6A83" w:rsidRPr="002C7A49" w:rsidRDefault="00ED6A83" w:rsidP="009F010F">
            <w:pPr>
              <w:jc w:val="right"/>
              <w:rPr>
                <w:color w:val="943634"/>
              </w:rPr>
            </w:pPr>
          </w:p>
          <w:p w:rsidR="00ED6A83" w:rsidRPr="002C7A49" w:rsidRDefault="00ED6A83" w:rsidP="009F010F">
            <w:pPr>
              <w:jc w:val="right"/>
              <w:rPr>
                <w:color w:val="943634"/>
              </w:rPr>
            </w:pPr>
          </w:p>
          <w:p w:rsidR="00ED6A83" w:rsidRPr="002C7A49" w:rsidRDefault="00ED6A83" w:rsidP="009F010F">
            <w:pPr>
              <w:jc w:val="right"/>
              <w:rPr>
                <w:color w:val="943634"/>
              </w:rPr>
            </w:pPr>
            <w:r w:rsidRPr="002C7A49">
              <w:rPr>
                <w:color w:val="943634"/>
              </w:rPr>
              <w:t>10482,296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Pr="006F3EC3" w:rsidRDefault="00ED6A83" w:rsidP="009F010F">
            <w:pPr>
              <w:jc w:val="right"/>
            </w:pPr>
            <w:r w:rsidRPr="006F3EC3"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Pr="006F3EC3" w:rsidRDefault="00ED6A83" w:rsidP="009F010F">
            <w:pPr>
              <w:jc w:val="right"/>
            </w:pPr>
            <w:r w:rsidRPr="006F3EC3">
              <w:t>60,000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D54F8C" w:rsidRDefault="00ED6A83" w:rsidP="009F010F">
            <w:pPr>
              <w:jc w:val="both"/>
              <w:rPr>
                <w:szCs w:val="24"/>
              </w:rPr>
            </w:pPr>
            <w:r w:rsidRPr="00D54F8C">
              <w:rPr>
                <w:szCs w:val="24"/>
              </w:rPr>
              <w:t>Подпрограмма «Чистая вода на территории Русско-</w:t>
            </w:r>
            <w:proofErr w:type="spellStart"/>
            <w:r w:rsidRPr="00D54F8C">
              <w:rPr>
                <w:szCs w:val="24"/>
              </w:rPr>
              <w:t>Камешкирского</w:t>
            </w:r>
            <w:proofErr w:type="spellEnd"/>
            <w:r w:rsidRPr="00D54F8C">
              <w:rPr>
                <w:szCs w:val="24"/>
              </w:rPr>
              <w:t xml:space="preserve"> сельсовета </w:t>
            </w:r>
            <w:proofErr w:type="spellStart"/>
            <w:r w:rsidRPr="00D54F8C">
              <w:rPr>
                <w:szCs w:val="24"/>
              </w:rPr>
              <w:t>Камешкирского</w:t>
            </w:r>
            <w:proofErr w:type="spellEnd"/>
            <w:r w:rsidRPr="00D54F8C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D54F8C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2C7A49" w:rsidRDefault="00ED6A83" w:rsidP="009F010F">
            <w:pPr>
              <w:jc w:val="right"/>
              <w:rPr>
                <w:color w:val="943634"/>
              </w:rPr>
            </w:pPr>
            <w:r w:rsidRPr="002C7A49">
              <w:rPr>
                <w:color w:val="943634"/>
              </w:rPr>
              <w:t>10482,296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 w:rsidRPr="006F3EC3"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 w:rsidRPr="006F3EC3">
              <w:t>60,000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D54F8C" w:rsidRDefault="00ED6A83" w:rsidP="009F010F">
            <w:pPr>
              <w:jc w:val="both"/>
              <w:rPr>
                <w:szCs w:val="24"/>
              </w:rPr>
            </w:pPr>
            <w:r w:rsidRPr="00D54F8C">
              <w:rPr>
                <w:szCs w:val="24"/>
              </w:rPr>
              <w:t>Основное мероприятие «Строительство и модернизация сетей и сооружений водоотведения в населенных пунктах Русско-</w:t>
            </w:r>
            <w:proofErr w:type="spellStart"/>
            <w:r w:rsidRPr="00D54F8C">
              <w:rPr>
                <w:szCs w:val="24"/>
              </w:rPr>
              <w:t>Камешкирского</w:t>
            </w:r>
            <w:proofErr w:type="spellEnd"/>
            <w:r w:rsidRPr="00D54F8C">
              <w:rPr>
                <w:szCs w:val="24"/>
              </w:rPr>
              <w:t xml:space="preserve"> сельсовета </w:t>
            </w:r>
            <w:proofErr w:type="spellStart"/>
            <w:r w:rsidRPr="00D54F8C">
              <w:rPr>
                <w:szCs w:val="24"/>
              </w:rPr>
              <w:t>Камешкирского</w:t>
            </w:r>
            <w:proofErr w:type="spellEnd"/>
            <w:r w:rsidRPr="00D54F8C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2C7A49" w:rsidRDefault="00ED6A83" w:rsidP="009F010F">
            <w:pPr>
              <w:jc w:val="right"/>
              <w:rPr>
                <w:color w:val="943634"/>
              </w:rPr>
            </w:pPr>
            <w:r w:rsidRPr="002C7A49">
              <w:rPr>
                <w:color w:val="943634"/>
              </w:rPr>
              <w:t>10482,296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 w:rsidRPr="006F3EC3"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 w:rsidRPr="006F3EC3">
              <w:t>60,000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50304C" w:rsidRDefault="00ED6A83" w:rsidP="009F010F">
            <w:pPr>
              <w:jc w:val="both"/>
              <w:rPr>
                <w:szCs w:val="24"/>
              </w:rPr>
            </w:pPr>
            <w:r w:rsidRPr="0050304C">
              <w:rPr>
                <w:szCs w:val="24"/>
              </w:rPr>
              <w:t>Ремонт и содержание скважин и водопроводных сетей, а также изготовление проектно-сметной документации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50304C" w:rsidRDefault="00ED6A83" w:rsidP="009F010F">
            <w:pPr>
              <w:jc w:val="both"/>
              <w:rPr>
                <w:szCs w:val="24"/>
              </w:rPr>
            </w:pPr>
            <w:r w:rsidRPr="0050304C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50304C" w:rsidRDefault="00ED6A83" w:rsidP="009F010F">
            <w:pPr>
              <w:jc w:val="center"/>
              <w:rPr>
                <w:szCs w:val="24"/>
              </w:rPr>
            </w:pPr>
            <w:r w:rsidRPr="0050304C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50304C" w:rsidRDefault="00ED6A83" w:rsidP="009F010F">
            <w:pPr>
              <w:jc w:val="center"/>
              <w:rPr>
                <w:szCs w:val="24"/>
              </w:rPr>
            </w:pPr>
            <w:r w:rsidRPr="0050304C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50304C" w:rsidRDefault="00ED6A83" w:rsidP="009F010F">
            <w:pPr>
              <w:jc w:val="center"/>
              <w:rPr>
                <w:szCs w:val="24"/>
              </w:rPr>
            </w:pPr>
            <w:r w:rsidRPr="0050304C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50304C" w:rsidRDefault="00ED6A83" w:rsidP="009F010F">
            <w:pPr>
              <w:jc w:val="center"/>
              <w:rPr>
                <w:szCs w:val="24"/>
              </w:rPr>
            </w:pPr>
            <w:r w:rsidRPr="0050304C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50304C" w:rsidRDefault="00ED6A83" w:rsidP="009F010F">
            <w:pPr>
              <w:jc w:val="center"/>
              <w:rPr>
                <w:szCs w:val="24"/>
              </w:rPr>
            </w:pPr>
            <w:r w:rsidRPr="0050304C">
              <w:rPr>
                <w:szCs w:val="24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50304C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2C7A49" w:rsidRDefault="00ED6A83" w:rsidP="009F010F">
            <w:pPr>
              <w:jc w:val="right"/>
              <w:rPr>
                <w:color w:val="943634"/>
              </w:rPr>
            </w:pPr>
            <w:r w:rsidRPr="002C7A49">
              <w:rPr>
                <w:color w:val="943634"/>
              </w:rPr>
              <w:t>1252,137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50304C" w:rsidRDefault="00ED6A83" w:rsidP="009F010F">
            <w:pPr>
              <w:jc w:val="right"/>
            </w:pPr>
            <w:r w:rsidRPr="0050304C"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50304C" w:rsidRDefault="00ED6A83" w:rsidP="009F010F">
            <w:pPr>
              <w:jc w:val="right"/>
            </w:pPr>
            <w:r w:rsidRPr="0050304C">
              <w:t>60,000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2C7A49" w:rsidRDefault="00ED6A83" w:rsidP="009F010F">
            <w:pPr>
              <w:jc w:val="right"/>
              <w:rPr>
                <w:color w:val="943634"/>
              </w:rPr>
            </w:pPr>
            <w:r w:rsidRPr="002C7A49">
              <w:rPr>
                <w:color w:val="943634"/>
              </w:rPr>
              <w:t>1252,137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 w:rsidRPr="006F3EC3"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 w:rsidRPr="006F3EC3">
              <w:t>60,000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2C7A49" w:rsidRDefault="00ED6A83" w:rsidP="009F010F">
            <w:pPr>
              <w:jc w:val="right"/>
              <w:rPr>
                <w:color w:val="943634"/>
              </w:rPr>
            </w:pPr>
            <w:r w:rsidRPr="002C7A49">
              <w:rPr>
                <w:color w:val="943634"/>
              </w:rPr>
              <w:t>1252,137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 w:rsidRPr="006F3EC3"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 w:rsidRPr="006F3EC3">
              <w:t>60,000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C7A49" w:rsidRDefault="00ED6A83" w:rsidP="009F010F">
            <w:pPr>
              <w:jc w:val="both"/>
              <w:rPr>
                <w:szCs w:val="24"/>
              </w:rPr>
            </w:pPr>
            <w:r w:rsidRPr="002C7A49">
              <w:rPr>
                <w:szCs w:val="24"/>
              </w:rPr>
              <w:t>Ремонт и содержание сетей и  сооружений водоотведения, а также изготовление проектно-сметной документации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C7A49" w:rsidRDefault="00ED6A83" w:rsidP="009F010F">
            <w:pPr>
              <w:jc w:val="both"/>
              <w:rPr>
                <w:szCs w:val="24"/>
              </w:rPr>
            </w:pPr>
            <w:r w:rsidRPr="002C7A49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C7A49" w:rsidRDefault="00ED6A83" w:rsidP="009F010F">
            <w:pPr>
              <w:jc w:val="center"/>
              <w:rPr>
                <w:szCs w:val="24"/>
              </w:rPr>
            </w:pPr>
            <w:r w:rsidRPr="002C7A49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C7A49" w:rsidRDefault="00ED6A83" w:rsidP="009F010F">
            <w:pPr>
              <w:jc w:val="center"/>
              <w:rPr>
                <w:szCs w:val="24"/>
              </w:rPr>
            </w:pPr>
            <w:r w:rsidRPr="002C7A49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C7A49" w:rsidRDefault="00ED6A83" w:rsidP="009F010F">
            <w:pPr>
              <w:jc w:val="center"/>
              <w:rPr>
                <w:szCs w:val="24"/>
              </w:rPr>
            </w:pPr>
            <w:r w:rsidRPr="002C7A49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C7A49" w:rsidRDefault="00ED6A83" w:rsidP="009F010F">
            <w:pPr>
              <w:jc w:val="center"/>
              <w:rPr>
                <w:szCs w:val="24"/>
              </w:rPr>
            </w:pPr>
            <w:r w:rsidRPr="002C7A49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C7A49" w:rsidRDefault="00ED6A83" w:rsidP="009F010F">
            <w:pPr>
              <w:jc w:val="center"/>
              <w:rPr>
                <w:szCs w:val="24"/>
              </w:rPr>
            </w:pPr>
            <w:r w:rsidRPr="002C7A49">
              <w:rPr>
                <w:szCs w:val="24"/>
              </w:rPr>
              <w:t>68510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2C7A49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2C7A49" w:rsidRDefault="00ED6A83" w:rsidP="009F010F">
            <w:pPr>
              <w:jc w:val="right"/>
              <w:rPr>
                <w:color w:val="943634"/>
              </w:rPr>
            </w:pPr>
            <w:r w:rsidRPr="002C7A49">
              <w:rPr>
                <w:color w:val="943634"/>
              </w:rPr>
              <w:t>425,851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C7A49" w:rsidRDefault="00ED6A83" w:rsidP="009F010F">
            <w:pPr>
              <w:jc w:val="right"/>
            </w:pPr>
            <w:r w:rsidRPr="002C7A49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C7A49" w:rsidRDefault="00ED6A83" w:rsidP="009F010F">
            <w:pPr>
              <w:jc w:val="right"/>
            </w:pPr>
            <w:r w:rsidRPr="002C7A49"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C7A49" w:rsidRDefault="00ED6A83" w:rsidP="009F010F">
            <w:pPr>
              <w:jc w:val="both"/>
              <w:rPr>
                <w:szCs w:val="24"/>
              </w:rPr>
            </w:pPr>
            <w:r w:rsidRPr="002C7A49"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C7A49" w:rsidRDefault="00ED6A83" w:rsidP="009F010F">
            <w:pPr>
              <w:jc w:val="both"/>
              <w:rPr>
                <w:szCs w:val="24"/>
              </w:rPr>
            </w:pPr>
            <w:r w:rsidRPr="002C7A49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C7A49" w:rsidRDefault="00ED6A83" w:rsidP="009F010F">
            <w:pPr>
              <w:jc w:val="center"/>
              <w:rPr>
                <w:szCs w:val="24"/>
              </w:rPr>
            </w:pPr>
            <w:r w:rsidRPr="002C7A49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C7A49" w:rsidRDefault="00ED6A83" w:rsidP="009F010F">
            <w:pPr>
              <w:jc w:val="center"/>
              <w:rPr>
                <w:szCs w:val="24"/>
              </w:rPr>
            </w:pPr>
            <w:r w:rsidRPr="002C7A49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C7A49" w:rsidRDefault="00ED6A83" w:rsidP="009F010F">
            <w:pPr>
              <w:jc w:val="center"/>
              <w:rPr>
                <w:szCs w:val="24"/>
              </w:rPr>
            </w:pPr>
            <w:r w:rsidRPr="002C7A49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C7A49" w:rsidRDefault="00ED6A83" w:rsidP="009F010F">
            <w:pPr>
              <w:jc w:val="center"/>
              <w:rPr>
                <w:szCs w:val="24"/>
              </w:rPr>
            </w:pPr>
            <w:r w:rsidRPr="002C7A49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C7A49" w:rsidRDefault="00ED6A83" w:rsidP="009F010F">
            <w:pPr>
              <w:jc w:val="center"/>
              <w:rPr>
                <w:szCs w:val="24"/>
              </w:rPr>
            </w:pPr>
            <w:r w:rsidRPr="002C7A49">
              <w:rPr>
                <w:szCs w:val="24"/>
              </w:rPr>
              <w:t>68510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2C7A49" w:rsidRDefault="00ED6A83" w:rsidP="009F010F">
            <w:pPr>
              <w:rPr>
                <w:szCs w:val="24"/>
              </w:rPr>
            </w:pPr>
            <w:r w:rsidRPr="002C7A49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2C7A49" w:rsidRDefault="00ED6A83" w:rsidP="009F010F">
            <w:pPr>
              <w:jc w:val="right"/>
              <w:rPr>
                <w:color w:val="943634"/>
              </w:rPr>
            </w:pPr>
            <w:r w:rsidRPr="002C7A49">
              <w:rPr>
                <w:color w:val="943634"/>
              </w:rPr>
              <w:t>425,851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C7A49" w:rsidRDefault="00ED6A83" w:rsidP="009F010F">
            <w:pPr>
              <w:jc w:val="right"/>
            </w:pPr>
            <w:r w:rsidRPr="002C7A49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C7A49" w:rsidRDefault="00ED6A83" w:rsidP="009F010F">
            <w:pPr>
              <w:jc w:val="right"/>
            </w:pPr>
            <w:r w:rsidRPr="002C7A49"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C7A49" w:rsidRDefault="00ED6A83" w:rsidP="009F010F">
            <w:pPr>
              <w:jc w:val="both"/>
              <w:rPr>
                <w:szCs w:val="24"/>
              </w:rPr>
            </w:pPr>
            <w:r w:rsidRPr="002C7A4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C7A49" w:rsidRDefault="00ED6A83" w:rsidP="009F010F">
            <w:pPr>
              <w:jc w:val="both"/>
              <w:rPr>
                <w:szCs w:val="24"/>
              </w:rPr>
            </w:pPr>
            <w:r w:rsidRPr="002C7A49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C7A49" w:rsidRDefault="00ED6A83" w:rsidP="009F010F">
            <w:pPr>
              <w:jc w:val="center"/>
              <w:rPr>
                <w:szCs w:val="24"/>
              </w:rPr>
            </w:pPr>
            <w:r w:rsidRPr="002C7A49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C7A49" w:rsidRDefault="00ED6A83" w:rsidP="009F010F">
            <w:pPr>
              <w:jc w:val="center"/>
              <w:rPr>
                <w:szCs w:val="24"/>
              </w:rPr>
            </w:pPr>
            <w:r w:rsidRPr="002C7A49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C7A49" w:rsidRDefault="00ED6A83" w:rsidP="009F010F">
            <w:pPr>
              <w:jc w:val="center"/>
              <w:rPr>
                <w:szCs w:val="24"/>
              </w:rPr>
            </w:pPr>
            <w:r w:rsidRPr="002C7A49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C7A49" w:rsidRDefault="00ED6A83" w:rsidP="009F010F">
            <w:pPr>
              <w:jc w:val="center"/>
              <w:rPr>
                <w:szCs w:val="24"/>
              </w:rPr>
            </w:pPr>
            <w:r w:rsidRPr="002C7A49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C7A49" w:rsidRDefault="00ED6A83" w:rsidP="009F010F">
            <w:pPr>
              <w:jc w:val="center"/>
              <w:rPr>
                <w:szCs w:val="24"/>
              </w:rPr>
            </w:pPr>
            <w:r w:rsidRPr="002C7A49">
              <w:rPr>
                <w:szCs w:val="24"/>
              </w:rPr>
              <w:t>68510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2C7A49" w:rsidRDefault="00ED6A83" w:rsidP="009F010F">
            <w:pPr>
              <w:rPr>
                <w:szCs w:val="24"/>
              </w:rPr>
            </w:pPr>
            <w:r w:rsidRPr="002C7A49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2C7A49" w:rsidRDefault="00ED6A83" w:rsidP="009F010F">
            <w:pPr>
              <w:jc w:val="right"/>
              <w:rPr>
                <w:color w:val="943634"/>
              </w:rPr>
            </w:pPr>
            <w:r w:rsidRPr="002C7A49">
              <w:rPr>
                <w:color w:val="943634"/>
              </w:rPr>
              <w:t>425,851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C7A49" w:rsidRDefault="00ED6A83" w:rsidP="009F010F">
            <w:pPr>
              <w:jc w:val="right"/>
            </w:pPr>
            <w:r w:rsidRPr="002C7A49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C7A49" w:rsidRDefault="00ED6A83" w:rsidP="009F010F">
            <w:pPr>
              <w:jc w:val="right"/>
            </w:pPr>
            <w:r w:rsidRPr="002C7A49"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C7A49" w:rsidRDefault="00ED6A83" w:rsidP="009F010F">
            <w:pPr>
              <w:jc w:val="both"/>
              <w:rPr>
                <w:szCs w:val="24"/>
              </w:rPr>
            </w:pPr>
            <w:r w:rsidRPr="002C7A49">
              <w:rPr>
                <w:szCs w:val="24"/>
              </w:rPr>
              <w:t>Расходы на капитальный ремонт сетей и сооружений водоотведения в населенных пунктах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C7A49" w:rsidRDefault="00ED6A83" w:rsidP="009F010F">
            <w:pPr>
              <w:jc w:val="both"/>
              <w:rPr>
                <w:szCs w:val="24"/>
              </w:rPr>
            </w:pPr>
            <w:r w:rsidRPr="002C7A49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C7A49" w:rsidRDefault="00ED6A83" w:rsidP="009F010F">
            <w:pPr>
              <w:jc w:val="center"/>
              <w:rPr>
                <w:szCs w:val="24"/>
              </w:rPr>
            </w:pPr>
            <w:r w:rsidRPr="002C7A49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C7A49" w:rsidRDefault="00ED6A83" w:rsidP="009F010F">
            <w:pPr>
              <w:jc w:val="center"/>
              <w:rPr>
                <w:szCs w:val="24"/>
              </w:rPr>
            </w:pPr>
            <w:r w:rsidRPr="002C7A49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C7A49" w:rsidRDefault="00ED6A83" w:rsidP="009F010F">
            <w:pPr>
              <w:jc w:val="center"/>
              <w:rPr>
                <w:szCs w:val="24"/>
              </w:rPr>
            </w:pPr>
            <w:r w:rsidRPr="002C7A49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C7A49" w:rsidRDefault="00ED6A83" w:rsidP="009F010F">
            <w:pPr>
              <w:jc w:val="center"/>
              <w:rPr>
                <w:szCs w:val="24"/>
              </w:rPr>
            </w:pPr>
            <w:r w:rsidRPr="002C7A49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C7A49" w:rsidRDefault="00ED6A83" w:rsidP="009F010F">
            <w:pPr>
              <w:jc w:val="center"/>
              <w:rPr>
                <w:szCs w:val="24"/>
                <w:lang w:val="en-US"/>
              </w:rPr>
            </w:pPr>
            <w:r w:rsidRPr="002C7A49">
              <w:rPr>
                <w:szCs w:val="24"/>
                <w:lang w:val="en-US"/>
              </w:rPr>
              <w:t>S1310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2C7A49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2C7A49" w:rsidRDefault="00ED6A83" w:rsidP="009F010F">
            <w:pPr>
              <w:jc w:val="right"/>
            </w:pPr>
            <w:r w:rsidRPr="002C7A49">
              <w:t>8804,308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C7A49" w:rsidRDefault="00ED6A83" w:rsidP="009F010F">
            <w:pPr>
              <w:jc w:val="right"/>
            </w:pPr>
            <w:r w:rsidRPr="002C7A49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C7A49" w:rsidRDefault="00ED6A83" w:rsidP="009F010F">
            <w:pPr>
              <w:jc w:val="right"/>
            </w:pPr>
            <w:r w:rsidRPr="002C7A49"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83ECF" w:rsidRDefault="00ED6A83" w:rsidP="009F010F">
            <w:pPr>
              <w:jc w:val="center"/>
              <w:rPr>
                <w:szCs w:val="24"/>
              </w:rPr>
            </w:pPr>
            <w:r w:rsidRPr="00A83ECF">
              <w:rPr>
                <w:szCs w:val="24"/>
                <w:lang w:val="en-US"/>
              </w:rPr>
              <w:t>S1310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534C2" w:rsidRDefault="00ED6A83" w:rsidP="009F010F">
            <w:pPr>
              <w:rPr>
                <w:szCs w:val="24"/>
              </w:rPr>
            </w:pPr>
            <w:r w:rsidRPr="000534C2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2C7A49" w:rsidRDefault="00ED6A83" w:rsidP="009F010F">
            <w:pPr>
              <w:jc w:val="right"/>
            </w:pPr>
            <w:r w:rsidRPr="002C7A49">
              <w:t>8804,308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right"/>
            </w:pPr>
            <w:r w:rsidRPr="000534C2"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83ECF" w:rsidRDefault="00ED6A83" w:rsidP="009F010F">
            <w:pPr>
              <w:jc w:val="center"/>
              <w:rPr>
                <w:szCs w:val="24"/>
              </w:rPr>
            </w:pPr>
            <w:r w:rsidRPr="00A83ECF">
              <w:rPr>
                <w:szCs w:val="24"/>
                <w:lang w:val="en-US"/>
              </w:rPr>
              <w:t>S1310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534C2" w:rsidRDefault="00ED6A83" w:rsidP="009F010F">
            <w:pPr>
              <w:rPr>
                <w:szCs w:val="24"/>
              </w:rPr>
            </w:pPr>
            <w:r w:rsidRPr="000534C2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2C7A49" w:rsidRDefault="00ED6A83" w:rsidP="009F010F">
            <w:pPr>
              <w:jc w:val="right"/>
            </w:pPr>
            <w:r w:rsidRPr="002C7A49">
              <w:t>8804,308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right"/>
            </w:pPr>
            <w:r w:rsidRPr="000534C2"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both"/>
              <w:rPr>
                <w:b/>
                <w:szCs w:val="24"/>
              </w:rPr>
            </w:pPr>
            <w:r w:rsidRPr="000534C2">
              <w:rPr>
                <w:b/>
                <w:szCs w:val="24"/>
              </w:rPr>
              <w:t>Благоустройство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both"/>
              <w:rPr>
                <w:b/>
                <w:szCs w:val="24"/>
              </w:rPr>
            </w:pPr>
            <w:r w:rsidRPr="000534C2">
              <w:rPr>
                <w:b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b/>
                <w:szCs w:val="24"/>
              </w:rPr>
            </w:pPr>
            <w:r w:rsidRPr="000534C2">
              <w:rPr>
                <w:b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534C2" w:rsidRDefault="00ED6A83" w:rsidP="009F010F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2C7A49" w:rsidRDefault="00ED6A83" w:rsidP="009F010F">
            <w:pPr>
              <w:jc w:val="right"/>
              <w:rPr>
                <w:b/>
                <w:color w:val="943634"/>
              </w:rPr>
            </w:pPr>
            <w:r w:rsidRPr="002C7A49">
              <w:rPr>
                <w:b/>
                <w:color w:val="943634"/>
              </w:rPr>
              <w:t>11664,306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right"/>
              <w:rPr>
                <w:b/>
              </w:rPr>
            </w:pPr>
            <w:r w:rsidRPr="000534C2">
              <w:rPr>
                <w:b/>
              </w:rPr>
              <w:t>8565,162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right"/>
              <w:rPr>
                <w:b/>
              </w:rPr>
            </w:pPr>
            <w:r w:rsidRPr="000534C2">
              <w:rPr>
                <w:b/>
              </w:rPr>
              <w:t>1303,687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18708B" w:rsidRDefault="00ED6A83" w:rsidP="009F010F">
            <w:pPr>
              <w:jc w:val="both"/>
              <w:rPr>
                <w:szCs w:val="24"/>
              </w:rPr>
            </w:pPr>
            <w:r w:rsidRPr="0018708B">
              <w:rPr>
                <w:szCs w:val="24"/>
              </w:rPr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</w:t>
            </w:r>
            <w:proofErr w:type="spellStart"/>
            <w:r w:rsidRPr="0018708B">
              <w:rPr>
                <w:szCs w:val="24"/>
              </w:rPr>
              <w:t>Камешкирском</w:t>
            </w:r>
            <w:proofErr w:type="spellEnd"/>
            <w:r w:rsidRPr="0018708B">
              <w:rPr>
                <w:szCs w:val="24"/>
              </w:rPr>
              <w:t xml:space="preserve"> сельсовете </w:t>
            </w:r>
            <w:proofErr w:type="spellStart"/>
            <w:r w:rsidRPr="0018708B">
              <w:rPr>
                <w:szCs w:val="24"/>
              </w:rPr>
              <w:t>Камешкирского</w:t>
            </w:r>
            <w:proofErr w:type="spellEnd"/>
            <w:r w:rsidRPr="0018708B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18708B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FF27E7" w:rsidRDefault="00ED6A83" w:rsidP="009F010F">
            <w:pPr>
              <w:jc w:val="right"/>
              <w:rPr>
                <w:color w:val="943634"/>
              </w:rPr>
            </w:pPr>
            <w:r w:rsidRPr="00FF27E7">
              <w:rPr>
                <w:color w:val="943634"/>
              </w:rPr>
              <w:t>2724,571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FF27E7" w:rsidRDefault="00ED6A83" w:rsidP="009F010F">
            <w:pPr>
              <w:jc w:val="right"/>
            </w:pPr>
            <w:r w:rsidRPr="00FF27E7">
              <w:t>1209,333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1301,687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18708B" w:rsidRDefault="00ED6A83" w:rsidP="009F010F">
            <w:pPr>
              <w:jc w:val="both"/>
              <w:rPr>
                <w:szCs w:val="24"/>
              </w:rPr>
            </w:pPr>
            <w:r w:rsidRPr="0018708B">
              <w:rPr>
                <w:szCs w:val="24"/>
              </w:rPr>
              <w:t>Подпрограмма «Благоустройство территории Русско-</w:t>
            </w:r>
            <w:proofErr w:type="spellStart"/>
            <w:r w:rsidRPr="0018708B">
              <w:rPr>
                <w:szCs w:val="24"/>
              </w:rPr>
              <w:t>Камешкирского</w:t>
            </w:r>
            <w:proofErr w:type="spellEnd"/>
            <w:r w:rsidRPr="0018708B">
              <w:rPr>
                <w:szCs w:val="24"/>
              </w:rPr>
              <w:t xml:space="preserve"> сельсовета </w:t>
            </w:r>
            <w:proofErr w:type="spellStart"/>
            <w:r w:rsidRPr="0018708B">
              <w:rPr>
                <w:szCs w:val="24"/>
              </w:rPr>
              <w:t>Камешкирского</w:t>
            </w:r>
            <w:proofErr w:type="spellEnd"/>
            <w:r w:rsidRPr="0018708B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18708B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FF27E7" w:rsidRDefault="00ED6A83" w:rsidP="009F010F">
            <w:pPr>
              <w:jc w:val="right"/>
              <w:rPr>
                <w:color w:val="943634"/>
              </w:rPr>
            </w:pPr>
            <w:r w:rsidRPr="00FF27E7">
              <w:rPr>
                <w:color w:val="943634"/>
              </w:rPr>
              <w:t>2724,571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FF27E7" w:rsidRDefault="00ED6A83" w:rsidP="009F010F">
            <w:pPr>
              <w:jc w:val="right"/>
            </w:pPr>
            <w:r w:rsidRPr="00FF27E7">
              <w:t>1209,333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1301,687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18708B" w:rsidRDefault="00ED6A83" w:rsidP="009F010F">
            <w:pPr>
              <w:jc w:val="both"/>
              <w:rPr>
                <w:szCs w:val="24"/>
              </w:rPr>
            </w:pPr>
            <w:r w:rsidRPr="0018708B">
              <w:rPr>
                <w:szCs w:val="24"/>
              </w:rPr>
              <w:t>Основное мероприятие «Благоустройство населенных пунктов Русско-</w:t>
            </w:r>
            <w:proofErr w:type="spellStart"/>
            <w:r w:rsidRPr="0018708B">
              <w:rPr>
                <w:szCs w:val="24"/>
              </w:rPr>
              <w:t>Камешкирского</w:t>
            </w:r>
            <w:proofErr w:type="spellEnd"/>
            <w:r w:rsidRPr="0018708B">
              <w:rPr>
                <w:szCs w:val="24"/>
              </w:rPr>
              <w:t xml:space="preserve"> сельсовета </w:t>
            </w:r>
            <w:proofErr w:type="spellStart"/>
            <w:r w:rsidRPr="0018708B">
              <w:rPr>
                <w:szCs w:val="24"/>
              </w:rPr>
              <w:t>Камешкирского</w:t>
            </w:r>
            <w:proofErr w:type="spellEnd"/>
            <w:r w:rsidRPr="0018708B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FF27E7" w:rsidRDefault="00ED6A83" w:rsidP="009F010F">
            <w:pPr>
              <w:jc w:val="right"/>
              <w:rPr>
                <w:color w:val="943634"/>
              </w:rPr>
            </w:pPr>
            <w:r w:rsidRPr="00FF27E7">
              <w:rPr>
                <w:color w:val="943634"/>
              </w:rPr>
              <w:t>2724,571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FF27E7" w:rsidRDefault="00ED6A83" w:rsidP="009F010F">
            <w:pPr>
              <w:jc w:val="right"/>
            </w:pPr>
            <w:r w:rsidRPr="00FF27E7">
              <w:t>1209,333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1301,687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уличное освещение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7F5014" w:rsidRDefault="00ED6A83" w:rsidP="009F010F">
            <w:pPr>
              <w:jc w:val="right"/>
            </w:pPr>
            <w:r w:rsidRPr="007F5014">
              <w:t>779,867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830,636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857,241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7F5014" w:rsidRDefault="00ED6A83" w:rsidP="009F010F">
            <w:pPr>
              <w:jc w:val="right"/>
            </w:pPr>
            <w:r w:rsidRPr="007F5014">
              <w:t>779,867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830,636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857,241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7F5014" w:rsidRDefault="00ED6A83" w:rsidP="009F010F">
            <w:pPr>
              <w:jc w:val="right"/>
            </w:pPr>
            <w:r w:rsidRPr="007F5014">
              <w:t>779,867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830,636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857,241</w:t>
            </w:r>
          </w:p>
        </w:tc>
      </w:tr>
      <w:tr w:rsidR="00ED6A83" w:rsidRPr="00006A2F" w:rsidTr="009F010F">
        <w:trPr>
          <w:trHeight w:val="1013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FF27E7" w:rsidRDefault="00ED6A83" w:rsidP="009F010F">
            <w:pPr>
              <w:jc w:val="right"/>
              <w:rPr>
                <w:color w:val="943634"/>
              </w:rPr>
            </w:pPr>
            <w:r w:rsidRPr="00FF27E7">
              <w:rPr>
                <w:color w:val="943634"/>
              </w:rPr>
              <w:t>1155,794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FF27E7" w:rsidRDefault="00ED6A83" w:rsidP="009F010F">
            <w:pPr>
              <w:jc w:val="right"/>
            </w:pPr>
            <w:r w:rsidRPr="00FF27E7">
              <w:t>378,697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444,446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FF27E7" w:rsidRDefault="00ED6A83" w:rsidP="009F010F">
            <w:pPr>
              <w:jc w:val="right"/>
              <w:rPr>
                <w:color w:val="943634"/>
              </w:rPr>
            </w:pPr>
            <w:r w:rsidRPr="00FF27E7">
              <w:rPr>
                <w:color w:val="943634"/>
              </w:rPr>
              <w:t>1155,794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FF27E7" w:rsidRDefault="00ED6A83" w:rsidP="009F010F">
            <w:pPr>
              <w:jc w:val="right"/>
            </w:pPr>
            <w:r w:rsidRPr="00FF27E7">
              <w:t>378,697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444,446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rPr>
                <w:szCs w:val="24"/>
              </w:rPr>
            </w:pPr>
          </w:p>
          <w:p w:rsidR="00ED6A83" w:rsidRDefault="00ED6A83" w:rsidP="009F010F">
            <w:pPr>
              <w:rPr>
                <w:szCs w:val="24"/>
              </w:rPr>
            </w:pPr>
          </w:p>
          <w:p w:rsidR="00ED6A83" w:rsidRPr="00006A2F" w:rsidRDefault="00ED6A83" w:rsidP="009F010F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E63BF7" w:rsidRDefault="00ED6A83" w:rsidP="009F010F">
            <w:pPr>
              <w:jc w:val="right"/>
              <w:rPr>
                <w:color w:val="7030A0"/>
              </w:rPr>
            </w:pPr>
          </w:p>
          <w:p w:rsidR="00ED6A83" w:rsidRPr="00E63BF7" w:rsidRDefault="00ED6A83" w:rsidP="009F010F">
            <w:pPr>
              <w:jc w:val="right"/>
              <w:rPr>
                <w:color w:val="7030A0"/>
              </w:rPr>
            </w:pPr>
          </w:p>
          <w:p w:rsidR="00ED6A83" w:rsidRPr="00FF27E7" w:rsidRDefault="00ED6A83" w:rsidP="009F010F">
            <w:pPr>
              <w:jc w:val="right"/>
              <w:rPr>
                <w:color w:val="943634"/>
              </w:rPr>
            </w:pPr>
            <w:r w:rsidRPr="00FF27E7">
              <w:rPr>
                <w:color w:val="943634"/>
              </w:rPr>
              <w:t>1155,794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E63BF7" w:rsidRDefault="00ED6A83" w:rsidP="009F010F">
            <w:pPr>
              <w:jc w:val="right"/>
              <w:rPr>
                <w:color w:val="7030A0"/>
              </w:rPr>
            </w:pPr>
          </w:p>
          <w:p w:rsidR="00ED6A83" w:rsidRPr="00E63BF7" w:rsidRDefault="00ED6A83" w:rsidP="009F010F">
            <w:pPr>
              <w:jc w:val="right"/>
              <w:rPr>
                <w:color w:val="7030A0"/>
              </w:rPr>
            </w:pPr>
          </w:p>
          <w:p w:rsidR="00ED6A83" w:rsidRPr="00FF27E7" w:rsidRDefault="00ED6A83" w:rsidP="009F010F">
            <w:pPr>
              <w:jc w:val="right"/>
            </w:pPr>
            <w:r w:rsidRPr="00FF27E7">
              <w:t>378,697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</w:pPr>
          </w:p>
          <w:p w:rsidR="00ED6A83" w:rsidRPr="008840E3" w:rsidRDefault="00ED6A83" w:rsidP="009F010F">
            <w:pPr>
              <w:jc w:val="right"/>
            </w:pPr>
          </w:p>
          <w:p w:rsidR="00ED6A83" w:rsidRPr="008840E3" w:rsidRDefault="00ED6A83" w:rsidP="009F010F">
            <w:pPr>
              <w:jc w:val="right"/>
            </w:pPr>
            <w:r w:rsidRPr="008840E3">
              <w:t>444,446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FF27E7" w:rsidRDefault="00ED6A83" w:rsidP="009F010F">
            <w:pPr>
              <w:jc w:val="both"/>
              <w:rPr>
                <w:color w:val="943634"/>
                <w:szCs w:val="24"/>
              </w:rPr>
            </w:pPr>
            <w:r w:rsidRPr="00FF27E7">
              <w:rPr>
                <w:color w:val="943634"/>
                <w:szCs w:val="24"/>
              </w:rPr>
              <w:t>Расходы по обустройству мест для сбора ТБО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FF27E7" w:rsidRDefault="00ED6A83" w:rsidP="009F010F">
            <w:pPr>
              <w:jc w:val="both"/>
              <w:rPr>
                <w:color w:val="943634"/>
                <w:szCs w:val="24"/>
              </w:rPr>
            </w:pPr>
            <w:r w:rsidRPr="00FF27E7">
              <w:rPr>
                <w:color w:val="94363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FF27E7" w:rsidRDefault="00ED6A83" w:rsidP="009F010F">
            <w:pPr>
              <w:jc w:val="center"/>
              <w:rPr>
                <w:color w:val="943634"/>
                <w:szCs w:val="24"/>
              </w:rPr>
            </w:pPr>
            <w:r w:rsidRPr="00FF27E7">
              <w:rPr>
                <w:color w:val="94363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FF27E7" w:rsidRDefault="00ED6A83" w:rsidP="009F010F">
            <w:pPr>
              <w:jc w:val="center"/>
              <w:rPr>
                <w:color w:val="943634"/>
                <w:szCs w:val="24"/>
              </w:rPr>
            </w:pPr>
            <w:r w:rsidRPr="00FF27E7">
              <w:rPr>
                <w:color w:val="943634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FF27E7" w:rsidRDefault="00ED6A83" w:rsidP="009F010F">
            <w:pPr>
              <w:jc w:val="center"/>
              <w:rPr>
                <w:color w:val="943634"/>
                <w:szCs w:val="24"/>
              </w:rPr>
            </w:pPr>
            <w:r w:rsidRPr="00FF27E7">
              <w:rPr>
                <w:color w:val="94363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FF27E7" w:rsidRDefault="00ED6A83" w:rsidP="009F010F">
            <w:pPr>
              <w:jc w:val="center"/>
              <w:rPr>
                <w:color w:val="943634"/>
                <w:szCs w:val="24"/>
              </w:rPr>
            </w:pPr>
            <w:r w:rsidRPr="00FF27E7">
              <w:rPr>
                <w:color w:val="94363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FF27E7" w:rsidRDefault="00ED6A83" w:rsidP="009F010F">
            <w:pPr>
              <w:jc w:val="center"/>
              <w:rPr>
                <w:color w:val="943634"/>
                <w:szCs w:val="24"/>
              </w:rPr>
            </w:pPr>
            <w:r w:rsidRPr="00FF27E7">
              <w:rPr>
                <w:color w:val="943634"/>
                <w:szCs w:val="24"/>
              </w:rPr>
              <w:t>68430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FF27E7" w:rsidRDefault="00ED6A83" w:rsidP="009F010F">
            <w:pPr>
              <w:rPr>
                <w:color w:val="94363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FF27E7" w:rsidRDefault="00ED6A83" w:rsidP="009F010F">
            <w:pPr>
              <w:jc w:val="right"/>
              <w:rPr>
                <w:color w:val="943634"/>
              </w:rPr>
            </w:pPr>
            <w:r w:rsidRPr="00FF27E7">
              <w:rPr>
                <w:color w:val="943634"/>
              </w:rPr>
              <w:t>98,910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FF27E7" w:rsidRDefault="00ED6A83" w:rsidP="009F010F">
            <w:pPr>
              <w:jc w:val="right"/>
              <w:rPr>
                <w:color w:val="943634"/>
              </w:rPr>
            </w:pPr>
            <w:r w:rsidRPr="00FF27E7">
              <w:rPr>
                <w:color w:val="94363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FF27E7" w:rsidRDefault="00ED6A83" w:rsidP="009F010F">
            <w:pPr>
              <w:jc w:val="right"/>
              <w:rPr>
                <w:color w:val="943634"/>
              </w:rPr>
            </w:pPr>
            <w:r w:rsidRPr="00FF27E7">
              <w:rPr>
                <w:color w:val="943634"/>
              </w:rPr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FF27E7" w:rsidRDefault="00ED6A83" w:rsidP="009F010F">
            <w:pPr>
              <w:jc w:val="both"/>
              <w:rPr>
                <w:color w:val="943634"/>
                <w:szCs w:val="24"/>
              </w:rPr>
            </w:pPr>
            <w:r w:rsidRPr="00FF27E7">
              <w:rPr>
                <w:color w:val="94363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FF27E7" w:rsidRDefault="00ED6A83" w:rsidP="009F010F">
            <w:pPr>
              <w:jc w:val="both"/>
              <w:rPr>
                <w:color w:val="943634"/>
                <w:szCs w:val="24"/>
              </w:rPr>
            </w:pPr>
            <w:r w:rsidRPr="00FF27E7">
              <w:rPr>
                <w:color w:val="94363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FF27E7" w:rsidRDefault="00ED6A83" w:rsidP="009F010F">
            <w:pPr>
              <w:jc w:val="center"/>
              <w:rPr>
                <w:color w:val="943634"/>
                <w:szCs w:val="24"/>
              </w:rPr>
            </w:pPr>
            <w:r w:rsidRPr="00FF27E7">
              <w:rPr>
                <w:color w:val="94363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FF27E7" w:rsidRDefault="00ED6A83" w:rsidP="009F010F">
            <w:pPr>
              <w:jc w:val="center"/>
              <w:rPr>
                <w:color w:val="943634"/>
                <w:szCs w:val="24"/>
              </w:rPr>
            </w:pPr>
            <w:r w:rsidRPr="00FF27E7">
              <w:rPr>
                <w:color w:val="943634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FF27E7" w:rsidRDefault="00ED6A83" w:rsidP="009F010F">
            <w:pPr>
              <w:jc w:val="center"/>
              <w:rPr>
                <w:color w:val="943634"/>
                <w:szCs w:val="24"/>
              </w:rPr>
            </w:pPr>
            <w:r w:rsidRPr="00FF27E7">
              <w:rPr>
                <w:color w:val="94363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FF27E7" w:rsidRDefault="00ED6A83" w:rsidP="009F010F">
            <w:pPr>
              <w:jc w:val="center"/>
              <w:rPr>
                <w:color w:val="943634"/>
                <w:szCs w:val="24"/>
              </w:rPr>
            </w:pPr>
            <w:r w:rsidRPr="00FF27E7">
              <w:rPr>
                <w:color w:val="94363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FF27E7" w:rsidRDefault="00ED6A83" w:rsidP="009F010F">
            <w:pPr>
              <w:jc w:val="center"/>
              <w:rPr>
                <w:color w:val="943634"/>
                <w:szCs w:val="24"/>
              </w:rPr>
            </w:pPr>
            <w:r w:rsidRPr="00FF27E7">
              <w:rPr>
                <w:color w:val="943634"/>
                <w:szCs w:val="24"/>
              </w:rPr>
              <w:t>68430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FF27E7" w:rsidRDefault="00ED6A83" w:rsidP="009F010F">
            <w:pPr>
              <w:rPr>
                <w:color w:val="943634"/>
                <w:szCs w:val="24"/>
              </w:rPr>
            </w:pPr>
            <w:r w:rsidRPr="00FF27E7">
              <w:rPr>
                <w:color w:val="943634"/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FF27E7" w:rsidRDefault="00ED6A83" w:rsidP="009F010F">
            <w:pPr>
              <w:jc w:val="right"/>
              <w:rPr>
                <w:color w:val="943634"/>
              </w:rPr>
            </w:pPr>
            <w:r w:rsidRPr="00FF27E7">
              <w:rPr>
                <w:color w:val="943634"/>
              </w:rPr>
              <w:t>98,910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FF27E7" w:rsidRDefault="00ED6A83" w:rsidP="009F010F">
            <w:pPr>
              <w:jc w:val="right"/>
              <w:rPr>
                <w:color w:val="943634"/>
              </w:rPr>
            </w:pPr>
            <w:r w:rsidRPr="00FF27E7">
              <w:rPr>
                <w:color w:val="94363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FF27E7" w:rsidRDefault="00ED6A83" w:rsidP="009F010F">
            <w:pPr>
              <w:jc w:val="right"/>
              <w:rPr>
                <w:color w:val="943634"/>
              </w:rPr>
            </w:pPr>
            <w:r w:rsidRPr="00FF27E7">
              <w:rPr>
                <w:color w:val="943634"/>
              </w:rPr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FF27E7" w:rsidRDefault="00ED6A83" w:rsidP="009F010F">
            <w:pPr>
              <w:jc w:val="both"/>
              <w:rPr>
                <w:color w:val="943634"/>
                <w:szCs w:val="24"/>
              </w:rPr>
            </w:pPr>
            <w:r w:rsidRPr="00FF27E7">
              <w:rPr>
                <w:color w:val="94363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FF27E7" w:rsidRDefault="00ED6A83" w:rsidP="009F010F">
            <w:pPr>
              <w:jc w:val="both"/>
              <w:rPr>
                <w:color w:val="943634"/>
                <w:szCs w:val="24"/>
              </w:rPr>
            </w:pPr>
          </w:p>
          <w:p w:rsidR="00ED6A83" w:rsidRPr="00FF27E7" w:rsidRDefault="00ED6A83" w:rsidP="009F010F">
            <w:pPr>
              <w:jc w:val="both"/>
              <w:rPr>
                <w:color w:val="943634"/>
                <w:szCs w:val="24"/>
              </w:rPr>
            </w:pPr>
          </w:p>
          <w:p w:rsidR="00ED6A83" w:rsidRPr="00FF27E7" w:rsidRDefault="00ED6A83" w:rsidP="009F010F">
            <w:pPr>
              <w:jc w:val="both"/>
              <w:rPr>
                <w:color w:val="943634"/>
                <w:szCs w:val="24"/>
              </w:rPr>
            </w:pPr>
            <w:r w:rsidRPr="00FF27E7">
              <w:rPr>
                <w:color w:val="94363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FF27E7" w:rsidRDefault="00ED6A83" w:rsidP="009F010F">
            <w:pPr>
              <w:jc w:val="center"/>
              <w:rPr>
                <w:color w:val="943634"/>
                <w:szCs w:val="24"/>
              </w:rPr>
            </w:pPr>
          </w:p>
          <w:p w:rsidR="00ED6A83" w:rsidRPr="00FF27E7" w:rsidRDefault="00ED6A83" w:rsidP="009F010F">
            <w:pPr>
              <w:jc w:val="center"/>
              <w:rPr>
                <w:color w:val="943634"/>
                <w:szCs w:val="24"/>
              </w:rPr>
            </w:pPr>
          </w:p>
          <w:p w:rsidR="00ED6A83" w:rsidRPr="00FF27E7" w:rsidRDefault="00ED6A83" w:rsidP="009F010F">
            <w:pPr>
              <w:jc w:val="center"/>
              <w:rPr>
                <w:color w:val="943634"/>
                <w:szCs w:val="24"/>
              </w:rPr>
            </w:pPr>
            <w:r w:rsidRPr="00FF27E7">
              <w:rPr>
                <w:color w:val="94363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FF27E7" w:rsidRDefault="00ED6A83" w:rsidP="009F010F">
            <w:pPr>
              <w:jc w:val="center"/>
              <w:rPr>
                <w:color w:val="943634"/>
                <w:szCs w:val="24"/>
              </w:rPr>
            </w:pPr>
          </w:p>
          <w:p w:rsidR="00ED6A83" w:rsidRPr="00FF27E7" w:rsidRDefault="00ED6A83" w:rsidP="009F010F">
            <w:pPr>
              <w:jc w:val="center"/>
              <w:rPr>
                <w:color w:val="943634"/>
                <w:szCs w:val="24"/>
              </w:rPr>
            </w:pPr>
          </w:p>
          <w:p w:rsidR="00ED6A83" w:rsidRPr="00FF27E7" w:rsidRDefault="00ED6A83" w:rsidP="009F010F">
            <w:pPr>
              <w:jc w:val="center"/>
              <w:rPr>
                <w:color w:val="943634"/>
                <w:szCs w:val="24"/>
              </w:rPr>
            </w:pPr>
            <w:r w:rsidRPr="00FF27E7">
              <w:rPr>
                <w:color w:val="943634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FF27E7" w:rsidRDefault="00ED6A83" w:rsidP="009F010F">
            <w:pPr>
              <w:jc w:val="center"/>
              <w:rPr>
                <w:color w:val="943634"/>
                <w:szCs w:val="24"/>
              </w:rPr>
            </w:pPr>
          </w:p>
          <w:p w:rsidR="00ED6A83" w:rsidRPr="00FF27E7" w:rsidRDefault="00ED6A83" w:rsidP="009F010F">
            <w:pPr>
              <w:jc w:val="center"/>
              <w:rPr>
                <w:color w:val="943634"/>
                <w:szCs w:val="24"/>
              </w:rPr>
            </w:pPr>
          </w:p>
          <w:p w:rsidR="00ED6A83" w:rsidRPr="00FF27E7" w:rsidRDefault="00ED6A83" w:rsidP="009F010F">
            <w:pPr>
              <w:jc w:val="center"/>
              <w:rPr>
                <w:color w:val="943634"/>
                <w:szCs w:val="24"/>
              </w:rPr>
            </w:pPr>
            <w:r w:rsidRPr="00FF27E7">
              <w:rPr>
                <w:color w:val="94363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FF27E7" w:rsidRDefault="00ED6A83" w:rsidP="009F010F">
            <w:pPr>
              <w:jc w:val="center"/>
              <w:rPr>
                <w:color w:val="943634"/>
                <w:szCs w:val="24"/>
              </w:rPr>
            </w:pPr>
          </w:p>
          <w:p w:rsidR="00ED6A83" w:rsidRPr="00FF27E7" w:rsidRDefault="00ED6A83" w:rsidP="009F010F">
            <w:pPr>
              <w:jc w:val="center"/>
              <w:rPr>
                <w:color w:val="943634"/>
                <w:szCs w:val="24"/>
              </w:rPr>
            </w:pPr>
          </w:p>
          <w:p w:rsidR="00ED6A83" w:rsidRPr="00FF27E7" w:rsidRDefault="00ED6A83" w:rsidP="009F010F">
            <w:pPr>
              <w:jc w:val="center"/>
              <w:rPr>
                <w:color w:val="943634"/>
                <w:szCs w:val="24"/>
              </w:rPr>
            </w:pPr>
            <w:r w:rsidRPr="00FF27E7">
              <w:rPr>
                <w:color w:val="94363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FF27E7" w:rsidRDefault="00ED6A83" w:rsidP="009F010F">
            <w:pPr>
              <w:jc w:val="center"/>
              <w:rPr>
                <w:color w:val="943634"/>
                <w:szCs w:val="24"/>
              </w:rPr>
            </w:pPr>
          </w:p>
          <w:p w:rsidR="00ED6A83" w:rsidRPr="00FF27E7" w:rsidRDefault="00ED6A83" w:rsidP="009F010F">
            <w:pPr>
              <w:jc w:val="center"/>
              <w:rPr>
                <w:color w:val="943634"/>
                <w:szCs w:val="24"/>
              </w:rPr>
            </w:pPr>
          </w:p>
          <w:p w:rsidR="00ED6A83" w:rsidRPr="00FF27E7" w:rsidRDefault="00ED6A83" w:rsidP="009F010F">
            <w:pPr>
              <w:jc w:val="center"/>
              <w:rPr>
                <w:color w:val="943634"/>
                <w:szCs w:val="24"/>
              </w:rPr>
            </w:pPr>
            <w:r w:rsidRPr="00FF27E7">
              <w:rPr>
                <w:color w:val="943634"/>
                <w:szCs w:val="24"/>
              </w:rPr>
              <w:t>68430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FF27E7" w:rsidRDefault="00ED6A83" w:rsidP="009F010F">
            <w:pPr>
              <w:rPr>
                <w:color w:val="943634"/>
                <w:szCs w:val="24"/>
              </w:rPr>
            </w:pPr>
          </w:p>
          <w:p w:rsidR="00ED6A83" w:rsidRPr="00FF27E7" w:rsidRDefault="00ED6A83" w:rsidP="009F010F">
            <w:pPr>
              <w:rPr>
                <w:color w:val="943634"/>
                <w:szCs w:val="24"/>
              </w:rPr>
            </w:pPr>
          </w:p>
          <w:p w:rsidR="00ED6A83" w:rsidRPr="00FF27E7" w:rsidRDefault="00ED6A83" w:rsidP="009F010F">
            <w:pPr>
              <w:rPr>
                <w:color w:val="943634"/>
                <w:szCs w:val="24"/>
              </w:rPr>
            </w:pPr>
            <w:r w:rsidRPr="00FF27E7">
              <w:rPr>
                <w:color w:val="943634"/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FF27E7" w:rsidRDefault="00ED6A83" w:rsidP="009F010F">
            <w:pPr>
              <w:jc w:val="right"/>
              <w:rPr>
                <w:color w:val="943634"/>
              </w:rPr>
            </w:pPr>
            <w:r w:rsidRPr="00FF27E7">
              <w:rPr>
                <w:color w:val="943634"/>
              </w:rPr>
              <w:t>98,910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FF27E7" w:rsidRDefault="00ED6A83" w:rsidP="009F010F">
            <w:pPr>
              <w:jc w:val="right"/>
              <w:rPr>
                <w:color w:val="943634"/>
              </w:rPr>
            </w:pPr>
            <w:r w:rsidRPr="00FF27E7">
              <w:rPr>
                <w:color w:val="94363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FF27E7" w:rsidRDefault="00ED6A83" w:rsidP="009F010F">
            <w:pPr>
              <w:jc w:val="right"/>
              <w:rPr>
                <w:color w:val="943634"/>
              </w:rPr>
            </w:pPr>
            <w:r w:rsidRPr="00FF27E7">
              <w:rPr>
                <w:color w:val="943634"/>
              </w:rPr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A79F2" w:rsidRDefault="00ED6A83" w:rsidP="009F010F">
            <w:pPr>
              <w:jc w:val="both"/>
              <w:rPr>
                <w:szCs w:val="24"/>
              </w:rPr>
            </w:pPr>
            <w:r w:rsidRPr="007A79F2">
              <w:rPr>
                <w:szCs w:val="24"/>
              </w:rPr>
              <w:t>Расходы на совершенствование систем наружного освещения населенных пунктов Русско-</w:t>
            </w:r>
            <w:proofErr w:type="spellStart"/>
            <w:r w:rsidRPr="007A79F2">
              <w:rPr>
                <w:szCs w:val="24"/>
              </w:rPr>
              <w:t>Камешкирского</w:t>
            </w:r>
            <w:proofErr w:type="spellEnd"/>
            <w:r w:rsidRPr="007A79F2">
              <w:rPr>
                <w:szCs w:val="24"/>
              </w:rPr>
              <w:t xml:space="preserve"> сельсовета </w:t>
            </w:r>
            <w:proofErr w:type="spellStart"/>
            <w:r w:rsidRPr="007A79F2">
              <w:rPr>
                <w:szCs w:val="24"/>
              </w:rPr>
              <w:t>Камешкирского</w:t>
            </w:r>
            <w:proofErr w:type="spellEnd"/>
            <w:r w:rsidRPr="007A79F2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B3011" w:rsidRDefault="00ED6A83" w:rsidP="009F010F">
            <w:pPr>
              <w:jc w:val="center"/>
              <w:rPr>
                <w:szCs w:val="24"/>
              </w:rPr>
            </w:pPr>
            <w:r w:rsidRPr="00BB3011">
              <w:rPr>
                <w:szCs w:val="24"/>
              </w:rP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40,000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B3011" w:rsidRDefault="00ED6A83" w:rsidP="009F010F">
            <w:pPr>
              <w:jc w:val="center"/>
              <w:rPr>
                <w:szCs w:val="24"/>
              </w:rPr>
            </w:pPr>
            <w:r w:rsidRPr="00BB3011">
              <w:rPr>
                <w:szCs w:val="24"/>
              </w:rP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40,000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A79F2" w:rsidRDefault="00ED6A83" w:rsidP="009F010F">
            <w:pPr>
              <w:jc w:val="both"/>
              <w:rPr>
                <w:szCs w:val="24"/>
              </w:rPr>
            </w:pPr>
            <w:r w:rsidRPr="007A79F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B3011" w:rsidRDefault="00ED6A83" w:rsidP="009F010F">
            <w:pPr>
              <w:jc w:val="center"/>
              <w:rPr>
                <w:szCs w:val="24"/>
              </w:rPr>
            </w:pPr>
            <w:r w:rsidRPr="00BB3011">
              <w:rPr>
                <w:szCs w:val="24"/>
              </w:rP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40,000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0,000</w:t>
            </w:r>
          </w:p>
        </w:tc>
      </w:tr>
      <w:tr w:rsidR="00ED6A83" w:rsidRPr="007F5014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5014" w:rsidRDefault="00ED6A83" w:rsidP="009F010F">
            <w:pPr>
              <w:jc w:val="both"/>
              <w:rPr>
                <w:szCs w:val="24"/>
              </w:rPr>
            </w:pPr>
            <w:r w:rsidRPr="007F5014">
              <w:rPr>
                <w:szCs w:val="24"/>
              </w:rPr>
              <w:t>Расходы на премирование территорий - победителей конкурса на звание «Самое благоустроенное муниципальное образование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5014" w:rsidRDefault="00ED6A83" w:rsidP="009F010F">
            <w:pPr>
              <w:jc w:val="both"/>
              <w:rPr>
                <w:szCs w:val="24"/>
              </w:rPr>
            </w:pPr>
            <w:r w:rsidRPr="007F5014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5014" w:rsidRDefault="00ED6A83" w:rsidP="009F010F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5014" w:rsidRDefault="00ED6A83" w:rsidP="009F010F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5014" w:rsidRDefault="00ED6A83" w:rsidP="009F010F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5014" w:rsidRDefault="00ED6A83" w:rsidP="009F010F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5014" w:rsidRDefault="00ED6A83" w:rsidP="009F010F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S1420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7F5014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7F5014" w:rsidRDefault="00ED6A83" w:rsidP="009F010F">
            <w:pPr>
              <w:jc w:val="right"/>
            </w:pPr>
            <w:r w:rsidRPr="007F5014">
              <w:t>650,000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5014" w:rsidRDefault="00ED6A83" w:rsidP="009F010F">
            <w:pPr>
              <w:jc w:val="right"/>
            </w:pPr>
            <w:r w:rsidRPr="007F5014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5014" w:rsidRDefault="00ED6A83" w:rsidP="009F010F">
            <w:pPr>
              <w:jc w:val="right"/>
            </w:pPr>
            <w:r w:rsidRPr="007F5014">
              <w:t>0,000</w:t>
            </w:r>
          </w:p>
        </w:tc>
      </w:tr>
      <w:tr w:rsidR="00ED6A83" w:rsidRPr="007F5014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5014" w:rsidRDefault="00ED6A83" w:rsidP="009F010F">
            <w:pPr>
              <w:jc w:val="both"/>
              <w:rPr>
                <w:szCs w:val="24"/>
              </w:rPr>
            </w:pPr>
            <w:r w:rsidRPr="007F5014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5014" w:rsidRDefault="00ED6A83" w:rsidP="009F010F">
            <w:pPr>
              <w:jc w:val="both"/>
              <w:rPr>
                <w:szCs w:val="24"/>
              </w:rPr>
            </w:pPr>
            <w:r w:rsidRPr="007F5014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5014" w:rsidRDefault="00ED6A83" w:rsidP="009F010F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5014" w:rsidRDefault="00ED6A83" w:rsidP="009F010F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5014" w:rsidRDefault="00ED6A83" w:rsidP="009F010F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5014" w:rsidRDefault="00ED6A83" w:rsidP="009F010F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5014" w:rsidRDefault="00ED6A83" w:rsidP="009F010F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S1420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7F5014" w:rsidRDefault="00ED6A83" w:rsidP="009F010F">
            <w:pPr>
              <w:rPr>
                <w:szCs w:val="24"/>
              </w:rPr>
            </w:pPr>
            <w:r w:rsidRPr="007F5014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7F5014" w:rsidRDefault="00ED6A83" w:rsidP="009F010F">
            <w:pPr>
              <w:jc w:val="right"/>
            </w:pPr>
            <w:r w:rsidRPr="007F5014">
              <w:t>650,000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5014" w:rsidRDefault="00ED6A83" w:rsidP="009F010F">
            <w:pPr>
              <w:jc w:val="right"/>
            </w:pPr>
            <w:r w:rsidRPr="007F5014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5014" w:rsidRDefault="00ED6A83" w:rsidP="009F010F">
            <w:pPr>
              <w:jc w:val="right"/>
            </w:pPr>
            <w:r w:rsidRPr="007F5014">
              <w:t>0,000</w:t>
            </w:r>
          </w:p>
        </w:tc>
      </w:tr>
      <w:tr w:rsidR="00ED6A83" w:rsidRPr="007F5014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5014" w:rsidRDefault="00ED6A83" w:rsidP="009F010F">
            <w:pPr>
              <w:jc w:val="both"/>
              <w:rPr>
                <w:szCs w:val="24"/>
              </w:rPr>
            </w:pPr>
            <w:r w:rsidRPr="007F5014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5014" w:rsidRDefault="00ED6A83" w:rsidP="009F010F">
            <w:pPr>
              <w:jc w:val="both"/>
              <w:rPr>
                <w:szCs w:val="24"/>
              </w:rPr>
            </w:pPr>
            <w:r w:rsidRPr="007F5014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5014" w:rsidRDefault="00ED6A83" w:rsidP="009F010F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5014" w:rsidRDefault="00ED6A83" w:rsidP="009F010F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5014" w:rsidRDefault="00ED6A83" w:rsidP="009F010F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5014" w:rsidRDefault="00ED6A83" w:rsidP="009F010F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5014" w:rsidRDefault="00ED6A83" w:rsidP="009F010F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S1420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7F5014" w:rsidRDefault="00ED6A83" w:rsidP="009F010F">
            <w:pPr>
              <w:rPr>
                <w:szCs w:val="24"/>
              </w:rPr>
            </w:pPr>
            <w:r w:rsidRPr="007F5014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7F5014" w:rsidRDefault="00ED6A83" w:rsidP="009F010F">
            <w:pPr>
              <w:jc w:val="right"/>
            </w:pPr>
            <w:r w:rsidRPr="007F5014">
              <w:t>650,000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5014" w:rsidRDefault="00ED6A83" w:rsidP="009F010F">
            <w:pPr>
              <w:jc w:val="right"/>
            </w:pPr>
            <w:r w:rsidRPr="007F5014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5014" w:rsidRDefault="00ED6A83" w:rsidP="009F010F">
            <w:pPr>
              <w:jc w:val="right"/>
            </w:pPr>
            <w:r w:rsidRPr="007F5014"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t>Муниципальная про</w:t>
            </w:r>
            <w:r>
              <w:rPr>
                <w:szCs w:val="24"/>
              </w:rPr>
              <w:t xml:space="preserve">грамма «Формирование комфортной </w:t>
            </w:r>
            <w:r w:rsidRPr="00EC29FA">
              <w:rPr>
                <w:szCs w:val="24"/>
              </w:rPr>
              <w:t>городской среды Русско-</w:t>
            </w:r>
            <w:proofErr w:type="spellStart"/>
            <w:r w:rsidRPr="00EC29FA">
              <w:rPr>
                <w:szCs w:val="24"/>
              </w:rPr>
              <w:t>Камешкирского</w:t>
            </w:r>
            <w:proofErr w:type="spellEnd"/>
            <w:r w:rsidRPr="00EC29FA">
              <w:rPr>
                <w:szCs w:val="24"/>
              </w:rPr>
              <w:t xml:space="preserve"> сельсовета </w:t>
            </w:r>
            <w:proofErr w:type="spellStart"/>
            <w:r w:rsidRPr="00EC29FA">
              <w:rPr>
                <w:szCs w:val="24"/>
              </w:rPr>
              <w:t>Камешкирского</w:t>
            </w:r>
            <w:proofErr w:type="spellEnd"/>
            <w:r w:rsidRPr="00EC29FA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D6067D" w:rsidRDefault="00ED6A83" w:rsidP="009F010F">
            <w:pPr>
              <w:jc w:val="right"/>
            </w:pPr>
            <w:r w:rsidRPr="00D6067D">
              <w:t>7353,829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t>Подпрограмма «Комфортная среда Русско-</w:t>
            </w:r>
            <w:proofErr w:type="spellStart"/>
            <w:r w:rsidRPr="00EC29FA">
              <w:rPr>
                <w:szCs w:val="24"/>
              </w:rPr>
              <w:t>Камешкирского</w:t>
            </w:r>
            <w:proofErr w:type="spellEnd"/>
            <w:r w:rsidRPr="00EC29FA">
              <w:rPr>
                <w:szCs w:val="24"/>
              </w:rPr>
              <w:t xml:space="preserve"> сельсовета </w:t>
            </w:r>
            <w:proofErr w:type="spellStart"/>
            <w:r w:rsidRPr="00EC29FA">
              <w:rPr>
                <w:szCs w:val="24"/>
              </w:rPr>
              <w:t>Камешкирского</w:t>
            </w:r>
            <w:proofErr w:type="spellEnd"/>
            <w:r w:rsidRPr="00EC29FA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D6067D" w:rsidRDefault="00ED6A83" w:rsidP="009F010F">
            <w:pPr>
              <w:jc w:val="right"/>
            </w:pPr>
            <w:r w:rsidRPr="00D6067D">
              <w:t>7353,829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496013">
              <w:rPr>
                <w:szCs w:val="24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 w:rsidRPr="00496013">
              <w:rPr>
                <w:szCs w:val="24"/>
                <w:lang w:val="en-US"/>
              </w:rPr>
              <w:t>F</w:t>
            </w:r>
            <w:r w:rsidRPr="00496013"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D6067D" w:rsidRDefault="00ED6A83" w:rsidP="009F010F">
            <w:pPr>
              <w:jc w:val="right"/>
            </w:pPr>
            <w:r w:rsidRPr="00D6067D">
              <w:t>7353,829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496013">
              <w:rPr>
                <w:szCs w:val="24"/>
              </w:rPr>
              <w:t>Расходы на поддержку муниципальных программ формирования современной городской среды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 w:rsidRPr="00496013">
              <w:rPr>
                <w:szCs w:val="24"/>
                <w:lang w:val="en-US"/>
              </w:rPr>
              <w:t>F</w:t>
            </w:r>
            <w:r w:rsidRPr="00496013"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EC29FA">
              <w:rPr>
                <w:szCs w:val="24"/>
              </w:rPr>
              <w:t>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D6067D" w:rsidRDefault="00ED6A83" w:rsidP="009F010F">
            <w:pPr>
              <w:jc w:val="right"/>
            </w:pPr>
            <w:r w:rsidRPr="00D6067D">
              <w:t>7353,829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 w:rsidRPr="00496013">
              <w:rPr>
                <w:szCs w:val="24"/>
                <w:lang w:val="en-US"/>
              </w:rPr>
              <w:t>F</w:t>
            </w:r>
            <w:r w:rsidRPr="00496013"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EC29FA">
              <w:rPr>
                <w:szCs w:val="24"/>
              </w:rPr>
              <w:t>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D6067D" w:rsidRDefault="00ED6A83" w:rsidP="009F010F">
            <w:pPr>
              <w:jc w:val="right"/>
            </w:pPr>
            <w:r w:rsidRPr="00D6067D">
              <w:t>7353,829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 w:rsidRPr="00496013">
              <w:rPr>
                <w:szCs w:val="24"/>
                <w:lang w:val="en-US"/>
              </w:rPr>
              <w:t>F</w:t>
            </w:r>
            <w:r w:rsidRPr="00496013"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EC29FA">
              <w:rPr>
                <w:szCs w:val="24"/>
              </w:rPr>
              <w:t>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D6067D" w:rsidRDefault="00ED6A83" w:rsidP="009F010F">
            <w:pPr>
              <w:jc w:val="right"/>
            </w:pPr>
            <w:r w:rsidRPr="00D6067D">
              <w:t>7353,829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3B02B7" w:rsidRDefault="00ED6A83" w:rsidP="009F010F">
            <w:pPr>
              <w:jc w:val="both"/>
              <w:rPr>
                <w:szCs w:val="24"/>
              </w:rPr>
            </w:pPr>
            <w:r w:rsidRPr="003B02B7">
              <w:rPr>
                <w:szCs w:val="24"/>
              </w:rPr>
              <w:t>Муниципальная программа «Комплексное развитие сельских территорий Русско-</w:t>
            </w:r>
            <w:proofErr w:type="spellStart"/>
            <w:r w:rsidRPr="003B02B7">
              <w:rPr>
                <w:szCs w:val="24"/>
              </w:rPr>
              <w:t>Камешкирского</w:t>
            </w:r>
            <w:proofErr w:type="spellEnd"/>
            <w:r w:rsidRPr="003B02B7">
              <w:rPr>
                <w:szCs w:val="24"/>
              </w:rPr>
              <w:t xml:space="preserve"> сельсовета </w:t>
            </w:r>
            <w:proofErr w:type="spellStart"/>
            <w:r w:rsidRPr="003B02B7">
              <w:rPr>
                <w:szCs w:val="24"/>
              </w:rPr>
              <w:t>Камешкирского</w:t>
            </w:r>
            <w:proofErr w:type="spellEnd"/>
            <w:r w:rsidRPr="003B02B7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3B02B7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FF27E7" w:rsidRDefault="00ED6A83" w:rsidP="009F010F">
            <w:pPr>
              <w:jc w:val="right"/>
              <w:rPr>
                <w:color w:val="943634"/>
              </w:rPr>
            </w:pPr>
            <w:r w:rsidRPr="00FF27E7">
              <w:rPr>
                <w:color w:val="943634"/>
              </w:rPr>
              <w:t>2634,453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C53573" w:rsidRDefault="00ED6A83" w:rsidP="009F010F">
            <w:pPr>
              <w:jc w:val="both"/>
              <w:rPr>
                <w:szCs w:val="24"/>
              </w:rPr>
            </w:pPr>
            <w:r w:rsidRPr="00C53573">
              <w:rPr>
                <w:szCs w:val="24"/>
              </w:rPr>
              <w:t>Подпрограмма «Создание и развитие инфраструктуры на сельских территориях»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3B02B7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FF27E7" w:rsidRDefault="00ED6A83" w:rsidP="009F010F">
            <w:pPr>
              <w:jc w:val="right"/>
              <w:rPr>
                <w:color w:val="943634"/>
              </w:rPr>
            </w:pPr>
            <w:r w:rsidRPr="00FF27E7">
              <w:rPr>
                <w:color w:val="943634"/>
              </w:rPr>
              <w:t>2634,453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C53573" w:rsidRDefault="00ED6A83" w:rsidP="009F010F">
            <w:pPr>
              <w:jc w:val="both"/>
              <w:rPr>
                <w:szCs w:val="24"/>
              </w:rPr>
            </w:pPr>
            <w:r w:rsidRPr="00C53573">
              <w:rPr>
                <w:szCs w:val="24"/>
              </w:rPr>
              <w:t>Основное мероприятие «Благоустройство и развитие инженерной инфраструктуры на сельских территориях»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3B02B7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FF27E7" w:rsidRDefault="00ED6A83" w:rsidP="009F010F">
            <w:pPr>
              <w:jc w:val="right"/>
              <w:rPr>
                <w:color w:val="943634"/>
              </w:rPr>
            </w:pPr>
            <w:r w:rsidRPr="00FF27E7">
              <w:rPr>
                <w:color w:val="943634"/>
              </w:rPr>
              <w:t>2634,453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94416" w:rsidRDefault="00ED6A83" w:rsidP="009F010F">
            <w:pPr>
              <w:jc w:val="both"/>
              <w:rPr>
                <w:szCs w:val="24"/>
              </w:rPr>
            </w:pPr>
            <w:r w:rsidRPr="00694416">
              <w:rPr>
                <w:szCs w:val="24"/>
              </w:rPr>
              <w:t>Расходы на обеспечение комплексного развития сельских территорий (благоустройство сельских территорий) за счет средств от добровольных пожертвований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94416" w:rsidRDefault="00ED6A83" w:rsidP="009F010F">
            <w:pPr>
              <w:jc w:val="both"/>
              <w:rPr>
                <w:szCs w:val="24"/>
              </w:rPr>
            </w:pPr>
            <w:r w:rsidRPr="00694416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94416" w:rsidRDefault="00ED6A83" w:rsidP="009F010F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94416" w:rsidRDefault="00ED6A83" w:rsidP="009F010F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94416" w:rsidRDefault="00ED6A83" w:rsidP="009F010F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94416" w:rsidRDefault="00ED6A83" w:rsidP="009F010F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94416" w:rsidRDefault="00ED6A83" w:rsidP="009F010F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6</w:t>
            </w:r>
            <w:r w:rsidRPr="00694416">
              <w:rPr>
                <w:szCs w:val="24"/>
                <w:lang w:val="en-US"/>
              </w:rPr>
              <w:t>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694416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534C2" w:rsidRDefault="00ED6A83" w:rsidP="009F010F">
            <w:pPr>
              <w:jc w:val="right"/>
            </w:pPr>
            <w:r w:rsidRPr="000534C2">
              <w:t>658,613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94416" w:rsidRDefault="00ED6A83" w:rsidP="009F010F">
            <w:pPr>
              <w:jc w:val="right"/>
            </w:pPr>
            <w:r w:rsidRPr="0069441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94416" w:rsidRDefault="00ED6A83" w:rsidP="009F010F">
            <w:pPr>
              <w:jc w:val="right"/>
            </w:pPr>
            <w:r w:rsidRPr="00694416"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94416" w:rsidRDefault="00ED6A83" w:rsidP="009F010F">
            <w:pPr>
              <w:jc w:val="both"/>
              <w:rPr>
                <w:szCs w:val="24"/>
              </w:rPr>
            </w:pPr>
            <w:r w:rsidRPr="00694416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94416" w:rsidRDefault="00ED6A83" w:rsidP="009F010F">
            <w:pPr>
              <w:jc w:val="both"/>
              <w:rPr>
                <w:szCs w:val="24"/>
              </w:rPr>
            </w:pPr>
          </w:p>
          <w:p w:rsidR="00ED6A83" w:rsidRPr="00694416" w:rsidRDefault="00ED6A83" w:rsidP="009F010F">
            <w:pPr>
              <w:jc w:val="both"/>
              <w:rPr>
                <w:szCs w:val="24"/>
              </w:rPr>
            </w:pPr>
          </w:p>
          <w:p w:rsidR="00ED6A83" w:rsidRPr="00694416" w:rsidRDefault="00ED6A83" w:rsidP="009F010F">
            <w:pPr>
              <w:jc w:val="both"/>
              <w:rPr>
                <w:szCs w:val="24"/>
              </w:rPr>
            </w:pPr>
            <w:r w:rsidRPr="00694416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94416" w:rsidRDefault="00ED6A83" w:rsidP="009F010F">
            <w:pPr>
              <w:jc w:val="center"/>
              <w:rPr>
                <w:szCs w:val="24"/>
              </w:rPr>
            </w:pPr>
          </w:p>
          <w:p w:rsidR="00ED6A83" w:rsidRPr="00694416" w:rsidRDefault="00ED6A83" w:rsidP="009F010F">
            <w:pPr>
              <w:jc w:val="center"/>
              <w:rPr>
                <w:szCs w:val="24"/>
              </w:rPr>
            </w:pPr>
          </w:p>
          <w:p w:rsidR="00ED6A83" w:rsidRPr="00694416" w:rsidRDefault="00ED6A83" w:rsidP="009F010F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94416" w:rsidRDefault="00ED6A83" w:rsidP="009F010F">
            <w:pPr>
              <w:jc w:val="center"/>
              <w:rPr>
                <w:szCs w:val="24"/>
              </w:rPr>
            </w:pPr>
          </w:p>
          <w:p w:rsidR="00ED6A83" w:rsidRPr="00694416" w:rsidRDefault="00ED6A83" w:rsidP="009F010F">
            <w:pPr>
              <w:jc w:val="center"/>
              <w:rPr>
                <w:szCs w:val="24"/>
              </w:rPr>
            </w:pPr>
          </w:p>
          <w:p w:rsidR="00ED6A83" w:rsidRPr="00694416" w:rsidRDefault="00ED6A83" w:rsidP="009F010F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94416" w:rsidRDefault="00ED6A83" w:rsidP="009F010F">
            <w:pPr>
              <w:jc w:val="center"/>
              <w:rPr>
                <w:szCs w:val="24"/>
              </w:rPr>
            </w:pPr>
          </w:p>
          <w:p w:rsidR="00ED6A83" w:rsidRPr="00694416" w:rsidRDefault="00ED6A83" w:rsidP="009F010F">
            <w:pPr>
              <w:jc w:val="center"/>
              <w:rPr>
                <w:szCs w:val="24"/>
              </w:rPr>
            </w:pPr>
          </w:p>
          <w:p w:rsidR="00ED6A83" w:rsidRPr="00694416" w:rsidRDefault="00ED6A83" w:rsidP="009F010F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94416" w:rsidRDefault="00ED6A83" w:rsidP="009F010F">
            <w:pPr>
              <w:jc w:val="center"/>
              <w:rPr>
                <w:szCs w:val="24"/>
              </w:rPr>
            </w:pPr>
          </w:p>
          <w:p w:rsidR="00ED6A83" w:rsidRPr="00694416" w:rsidRDefault="00ED6A83" w:rsidP="009F010F">
            <w:pPr>
              <w:jc w:val="center"/>
              <w:rPr>
                <w:szCs w:val="24"/>
              </w:rPr>
            </w:pPr>
          </w:p>
          <w:p w:rsidR="00ED6A83" w:rsidRPr="00694416" w:rsidRDefault="00ED6A83" w:rsidP="009F010F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94416" w:rsidRDefault="00ED6A83" w:rsidP="009F010F">
            <w:pPr>
              <w:jc w:val="center"/>
              <w:rPr>
                <w:szCs w:val="24"/>
              </w:rPr>
            </w:pPr>
          </w:p>
          <w:p w:rsidR="00ED6A83" w:rsidRPr="00694416" w:rsidRDefault="00ED6A83" w:rsidP="009F010F">
            <w:pPr>
              <w:jc w:val="center"/>
              <w:rPr>
                <w:szCs w:val="24"/>
              </w:rPr>
            </w:pPr>
          </w:p>
          <w:p w:rsidR="00ED6A83" w:rsidRPr="00694416" w:rsidRDefault="00ED6A83" w:rsidP="009F010F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6</w:t>
            </w:r>
            <w:r w:rsidRPr="00694416">
              <w:rPr>
                <w:szCs w:val="24"/>
                <w:lang w:val="en-US"/>
              </w:rPr>
              <w:t>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694416" w:rsidRDefault="00ED6A83" w:rsidP="009F010F">
            <w:pPr>
              <w:rPr>
                <w:szCs w:val="24"/>
              </w:rPr>
            </w:pPr>
          </w:p>
          <w:p w:rsidR="00ED6A83" w:rsidRPr="00694416" w:rsidRDefault="00ED6A83" w:rsidP="009F010F">
            <w:pPr>
              <w:rPr>
                <w:szCs w:val="24"/>
              </w:rPr>
            </w:pPr>
          </w:p>
          <w:p w:rsidR="00ED6A83" w:rsidRPr="00694416" w:rsidRDefault="00ED6A83" w:rsidP="009F010F">
            <w:pPr>
              <w:rPr>
                <w:szCs w:val="24"/>
              </w:rPr>
            </w:pPr>
            <w:r w:rsidRPr="00694416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534C2" w:rsidRDefault="00ED6A83" w:rsidP="009F010F">
            <w:pPr>
              <w:jc w:val="right"/>
            </w:pPr>
          </w:p>
          <w:p w:rsidR="00ED6A83" w:rsidRPr="000534C2" w:rsidRDefault="00ED6A83" w:rsidP="009F010F">
            <w:pPr>
              <w:jc w:val="right"/>
            </w:pPr>
          </w:p>
          <w:p w:rsidR="00ED6A83" w:rsidRPr="000534C2" w:rsidRDefault="00ED6A83" w:rsidP="009F010F">
            <w:pPr>
              <w:jc w:val="right"/>
            </w:pPr>
            <w:r w:rsidRPr="000534C2">
              <w:t>658,613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94416" w:rsidRDefault="00ED6A83" w:rsidP="009F010F">
            <w:pPr>
              <w:jc w:val="right"/>
            </w:pPr>
          </w:p>
          <w:p w:rsidR="00ED6A83" w:rsidRPr="00694416" w:rsidRDefault="00ED6A83" w:rsidP="009F010F">
            <w:pPr>
              <w:jc w:val="right"/>
            </w:pPr>
          </w:p>
          <w:p w:rsidR="00ED6A83" w:rsidRPr="00694416" w:rsidRDefault="00ED6A83" w:rsidP="009F010F">
            <w:pPr>
              <w:jc w:val="right"/>
            </w:pPr>
            <w:r w:rsidRPr="0069441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94416" w:rsidRDefault="00ED6A83" w:rsidP="009F010F">
            <w:pPr>
              <w:jc w:val="right"/>
            </w:pPr>
          </w:p>
          <w:p w:rsidR="00ED6A83" w:rsidRPr="00694416" w:rsidRDefault="00ED6A83" w:rsidP="009F010F">
            <w:pPr>
              <w:jc w:val="right"/>
            </w:pPr>
          </w:p>
          <w:p w:rsidR="00ED6A83" w:rsidRPr="00694416" w:rsidRDefault="00ED6A83" w:rsidP="009F010F">
            <w:pPr>
              <w:jc w:val="right"/>
            </w:pPr>
            <w:r w:rsidRPr="00694416"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94416" w:rsidRDefault="00ED6A83" w:rsidP="009F010F">
            <w:pPr>
              <w:jc w:val="both"/>
              <w:rPr>
                <w:szCs w:val="24"/>
              </w:rPr>
            </w:pPr>
            <w:r w:rsidRPr="00694416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94416" w:rsidRDefault="00ED6A83" w:rsidP="009F010F">
            <w:pPr>
              <w:jc w:val="both"/>
              <w:rPr>
                <w:szCs w:val="24"/>
              </w:rPr>
            </w:pPr>
            <w:r w:rsidRPr="00694416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94416" w:rsidRDefault="00ED6A83" w:rsidP="009F010F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94416" w:rsidRDefault="00ED6A83" w:rsidP="009F010F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94416" w:rsidRDefault="00ED6A83" w:rsidP="009F010F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94416" w:rsidRDefault="00ED6A83" w:rsidP="009F010F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94416" w:rsidRDefault="00ED6A83" w:rsidP="009F010F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6</w:t>
            </w:r>
            <w:r w:rsidRPr="00694416">
              <w:rPr>
                <w:szCs w:val="24"/>
                <w:lang w:val="en-US"/>
              </w:rPr>
              <w:t>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694416" w:rsidRDefault="00ED6A83" w:rsidP="009F010F">
            <w:pPr>
              <w:rPr>
                <w:szCs w:val="24"/>
              </w:rPr>
            </w:pPr>
            <w:r w:rsidRPr="00694416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534C2" w:rsidRDefault="00ED6A83" w:rsidP="009F010F">
            <w:pPr>
              <w:jc w:val="right"/>
            </w:pPr>
            <w:r w:rsidRPr="000534C2">
              <w:t>658,613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94416" w:rsidRDefault="00ED6A83" w:rsidP="009F010F">
            <w:pPr>
              <w:jc w:val="right"/>
            </w:pPr>
            <w:r w:rsidRPr="0069441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94416" w:rsidRDefault="00ED6A83" w:rsidP="009F010F">
            <w:pPr>
              <w:jc w:val="right"/>
            </w:pPr>
            <w:r w:rsidRPr="00694416"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C53573" w:rsidRDefault="00ED6A83" w:rsidP="009F010F">
            <w:pPr>
              <w:jc w:val="both"/>
              <w:rPr>
                <w:szCs w:val="24"/>
              </w:rPr>
            </w:pPr>
            <w:r w:rsidRPr="00C53573">
              <w:rPr>
                <w:szCs w:val="24"/>
              </w:rPr>
              <w:t>Расходы на 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3B02B7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A1974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7F5014" w:rsidRDefault="00ED6A83" w:rsidP="009F010F">
            <w:pPr>
              <w:jc w:val="right"/>
            </w:pPr>
            <w:r>
              <w:t>1975,840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C53573" w:rsidRDefault="00ED6A83" w:rsidP="009F010F">
            <w:pPr>
              <w:jc w:val="both"/>
              <w:rPr>
                <w:szCs w:val="24"/>
              </w:rPr>
            </w:pPr>
            <w:r w:rsidRPr="00C53573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3B02B7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7F5014" w:rsidRDefault="00ED6A83" w:rsidP="009F010F">
            <w:pPr>
              <w:jc w:val="right"/>
            </w:pPr>
            <w:r>
              <w:t>1975,840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C53573" w:rsidRDefault="00ED6A83" w:rsidP="009F010F">
            <w:pPr>
              <w:jc w:val="both"/>
              <w:rPr>
                <w:szCs w:val="24"/>
              </w:rPr>
            </w:pPr>
            <w:r w:rsidRPr="00C5357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3B02B7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7F5014" w:rsidRDefault="00ED6A83" w:rsidP="009F010F">
            <w:pPr>
              <w:jc w:val="right"/>
            </w:pPr>
            <w:r>
              <w:t>1975,840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321E73" w:rsidRDefault="00ED6A83" w:rsidP="009F010F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Муниципальная программа «Использование и охрана земель на территории Русско-</w:t>
            </w:r>
            <w:proofErr w:type="spellStart"/>
            <w:r w:rsidRPr="00321E73">
              <w:rPr>
                <w:szCs w:val="24"/>
              </w:rPr>
              <w:t>Камешкирского</w:t>
            </w:r>
            <w:proofErr w:type="spellEnd"/>
            <w:r w:rsidRPr="00321E73">
              <w:rPr>
                <w:szCs w:val="24"/>
              </w:rPr>
              <w:t xml:space="preserve"> сельсовета </w:t>
            </w:r>
            <w:proofErr w:type="spellStart"/>
            <w:r w:rsidRPr="00321E73">
              <w:rPr>
                <w:szCs w:val="24"/>
              </w:rPr>
              <w:t>Камешкирского</w:t>
            </w:r>
            <w:proofErr w:type="spellEnd"/>
            <w:r w:rsidRPr="00321E73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321E7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2,000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321E73" w:rsidRDefault="00ED6A83" w:rsidP="009F010F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Подпрограмма «Обеспечение эффективности использования и охраны земель на территории Русско-</w:t>
            </w:r>
            <w:proofErr w:type="spellStart"/>
            <w:r w:rsidRPr="00321E73">
              <w:rPr>
                <w:szCs w:val="24"/>
              </w:rPr>
              <w:t>Камешкирского</w:t>
            </w:r>
            <w:proofErr w:type="spellEnd"/>
            <w:r w:rsidRPr="00321E73">
              <w:rPr>
                <w:szCs w:val="24"/>
              </w:rPr>
              <w:t xml:space="preserve"> сельсовета </w:t>
            </w:r>
            <w:proofErr w:type="spellStart"/>
            <w:r w:rsidRPr="00321E73">
              <w:rPr>
                <w:szCs w:val="24"/>
              </w:rPr>
              <w:t>Камешкирского</w:t>
            </w:r>
            <w:proofErr w:type="spellEnd"/>
            <w:r w:rsidRPr="00321E73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321E7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2,000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321E73" w:rsidRDefault="00ED6A83" w:rsidP="009F010F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 xml:space="preserve">Основное мероприятие «Повышение уровня </w:t>
            </w:r>
            <w:r w:rsidRPr="00321E73">
              <w:rPr>
                <w:szCs w:val="24"/>
              </w:rPr>
              <w:lastRenderedPageBreak/>
              <w:t>благоустройства территории Русско-</w:t>
            </w:r>
            <w:proofErr w:type="spellStart"/>
            <w:r w:rsidRPr="00321E73">
              <w:rPr>
                <w:szCs w:val="24"/>
              </w:rPr>
              <w:t>Камешкирского</w:t>
            </w:r>
            <w:proofErr w:type="spellEnd"/>
            <w:r w:rsidRPr="00321E73">
              <w:rPr>
                <w:szCs w:val="24"/>
              </w:rPr>
              <w:t xml:space="preserve"> сельсовета </w:t>
            </w:r>
            <w:proofErr w:type="spellStart"/>
            <w:r w:rsidRPr="00321E73">
              <w:rPr>
                <w:szCs w:val="24"/>
              </w:rPr>
              <w:t>Камешкирского</w:t>
            </w:r>
            <w:proofErr w:type="spellEnd"/>
            <w:r w:rsidRPr="00321E73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321E7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2,000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321E73" w:rsidRDefault="00ED6A83" w:rsidP="009F010F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lastRenderedPageBreak/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321E7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1,700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321E73" w:rsidRDefault="00ED6A83" w:rsidP="009F010F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321E7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1,700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321E73" w:rsidRDefault="00ED6A83" w:rsidP="009F010F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321E7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1,700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321E73" w:rsidRDefault="00ED6A83" w:rsidP="009F010F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Пропагандистские мероприятия по повышению уровня благоустройства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321E7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0,300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321E73" w:rsidRDefault="00ED6A83" w:rsidP="009F010F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321E7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0,300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321E73" w:rsidRDefault="00ED6A83" w:rsidP="009F010F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Pr="00321E7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rPr>
                <w:szCs w:val="24"/>
              </w:rPr>
            </w:pPr>
          </w:p>
          <w:p w:rsidR="00ED6A83" w:rsidRDefault="00ED6A83" w:rsidP="009F010F">
            <w:pPr>
              <w:rPr>
                <w:szCs w:val="24"/>
              </w:rPr>
            </w:pPr>
          </w:p>
          <w:p w:rsidR="00ED6A83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0,300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both"/>
              <w:rPr>
                <w:b/>
                <w:szCs w:val="24"/>
              </w:rPr>
            </w:pPr>
            <w:r w:rsidRPr="008840E3">
              <w:rPr>
                <w:b/>
                <w:szCs w:val="24"/>
              </w:rPr>
              <w:t>СОЦИАЛЬНАЯ ПОЛИТИКА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both"/>
              <w:rPr>
                <w:b/>
                <w:szCs w:val="24"/>
              </w:rPr>
            </w:pPr>
            <w:r w:rsidRPr="008840E3">
              <w:rPr>
                <w:b/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jc w:val="right"/>
              <w:rPr>
                <w:b/>
              </w:rPr>
            </w:pPr>
            <w:r w:rsidRPr="008840E3">
              <w:rPr>
                <w:b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  <w:rPr>
                <w:b/>
              </w:rPr>
            </w:pPr>
            <w:r w:rsidRPr="008840E3">
              <w:rPr>
                <w:b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  <w:rPr>
                <w:b/>
              </w:rPr>
            </w:pPr>
            <w:r w:rsidRPr="008840E3">
              <w:rPr>
                <w:b/>
              </w:rPr>
              <w:t>0,100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both"/>
              <w:rPr>
                <w:b/>
                <w:szCs w:val="24"/>
              </w:rPr>
            </w:pPr>
            <w:r w:rsidRPr="008840E3">
              <w:rPr>
                <w:b/>
                <w:szCs w:val="24"/>
              </w:rPr>
              <w:t>Пенсионное обеспечение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both"/>
              <w:rPr>
                <w:b/>
                <w:szCs w:val="24"/>
              </w:rPr>
            </w:pPr>
            <w:r w:rsidRPr="008840E3">
              <w:rPr>
                <w:b/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b/>
                <w:szCs w:val="24"/>
              </w:rPr>
            </w:pPr>
            <w:r w:rsidRPr="008840E3">
              <w:rPr>
                <w:b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jc w:val="right"/>
              <w:rPr>
                <w:b/>
              </w:rPr>
            </w:pPr>
            <w:r w:rsidRPr="008840E3">
              <w:rPr>
                <w:b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  <w:rPr>
                <w:b/>
              </w:rPr>
            </w:pPr>
            <w:r w:rsidRPr="008840E3">
              <w:rPr>
                <w:b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  <w:rPr>
                <w:b/>
              </w:rPr>
            </w:pPr>
            <w:r w:rsidRPr="008840E3">
              <w:rPr>
                <w:b/>
              </w:rPr>
              <w:t>0,100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Муниципальная программа «Развитие гражданского общества на территории Русско-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 сельсовета 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0,100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Подпрограмма «Поддержка развития местного самоуправления и муниципальной службы в Русско-</w:t>
            </w:r>
            <w:proofErr w:type="spellStart"/>
            <w:r w:rsidRPr="008840E3">
              <w:rPr>
                <w:szCs w:val="24"/>
              </w:rPr>
              <w:t>Камешкирском</w:t>
            </w:r>
            <w:proofErr w:type="spellEnd"/>
            <w:r w:rsidRPr="008840E3">
              <w:rPr>
                <w:szCs w:val="24"/>
              </w:rPr>
              <w:t xml:space="preserve"> сельсовете 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0,100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0,100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r w:rsidRPr="008840E3">
              <w:t>Иные межбюджетные трансферты на исполнение части полномочий по пенсионному обеспечению за выслугу лет муниципальных служащих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0,100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rPr>
                <w:szCs w:val="24"/>
              </w:rPr>
            </w:pPr>
            <w:r w:rsidRPr="008840E3">
              <w:rPr>
                <w:szCs w:val="24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0,100</w:t>
            </w:r>
          </w:p>
        </w:tc>
      </w:tr>
      <w:tr w:rsidR="00ED6A83" w:rsidRPr="00006A2F" w:rsidTr="009F010F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Иные 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rPr>
                <w:szCs w:val="24"/>
              </w:rPr>
            </w:pPr>
            <w:r w:rsidRPr="008840E3">
              <w:rPr>
                <w:szCs w:val="24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0,100</w:t>
            </w:r>
            <w:r>
              <w:t>»</w:t>
            </w:r>
          </w:p>
        </w:tc>
      </w:tr>
    </w:tbl>
    <w:p w:rsidR="00ED6A83" w:rsidRPr="003F732E" w:rsidRDefault="00ED6A83" w:rsidP="00ED6A83">
      <w:pPr>
        <w:pStyle w:val="22"/>
        <w:tabs>
          <w:tab w:val="clear" w:pos="4250"/>
        </w:tabs>
        <w:ind w:left="0" w:firstLine="0"/>
        <w:rPr>
          <w:sz w:val="28"/>
          <w:szCs w:val="28"/>
        </w:rPr>
        <w:sectPr w:rsidR="00ED6A83" w:rsidRPr="003F732E" w:rsidSect="009F010F">
          <w:pgSz w:w="16838" w:h="11906" w:orient="landscape"/>
          <w:pgMar w:top="1134" w:right="1418" w:bottom="1418" w:left="992" w:header="709" w:footer="709" w:gutter="0"/>
          <w:cols w:space="708"/>
          <w:titlePg/>
          <w:docGrid w:linePitch="360"/>
        </w:sectPr>
      </w:pPr>
    </w:p>
    <w:p w:rsidR="00ED6A83" w:rsidRPr="00101AAC" w:rsidRDefault="00ED6A83" w:rsidP="00ED6A83">
      <w:pPr>
        <w:rPr>
          <w:sz w:val="28"/>
          <w:szCs w:val="28"/>
        </w:rPr>
      </w:pPr>
      <w:r w:rsidRPr="006938C4">
        <w:rPr>
          <w:sz w:val="28"/>
          <w:szCs w:val="28"/>
        </w:rPr>
        <w:lastRenderedPageBreak/>
        <w:t xml:space="preserve">                              </w:t>
      </w:r>
      <w:r>
        <w:rPr>
          <w:sz w:val="28"/>
          <w:szCs w:val="28"/>
        </w:rPr>
        <w:t xml:space="preserve">                 </w:t>
      </w:r>
      <w:r w:rsidRPr="008C6680">
        <w:rPr>
          <w:sz w:val="28"/>
          <w:szCs w:val="28"/>
        </w:rPr>
        <w:t>8</w:t>
      </w:r>
      <w:r w:rsidRPr="0040175A">
        <w:rPr>
          <w:sz w:val="28"/>
          <w:szCs w:val="28"/>
        </w:rPr>
        <w:t>)</w:t>
      </w:r>
      <w:r w:rsidRPr="0040175A">
        <w:rPr>
          <w:szCs w:val="24"/>
        </w:rPr>
        <w:t xml:space="preserve"> </w:t>
      </w:r>
      <w:r w:rsidRPr="0040175A">
        <w:rPr>
          <w:sz w:val="28"/>
          <w:szCs w:val="28"/>
        </w:rPr>
        <w:t>Приложение 5 к ре</w:t>
      </w:r>
      <w:r>
        <w:rPr>
          <w:sz w:val="28"/>
          <w:szCs w:val="28"/>
        </w:rPr>
        <w:t>шению изложить в новой редакции:</w:t>
      </w:r>
    </w:p>
    <w:p w:rsidR="00ED6A83" w:rsidRPr="007403C6" w:rsidRDefault="00ED6A83" w:rsidP="00ED6A83">
      <w:pPr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</w:t>
      </w:r>
      <w:r w:rsidRPr="00006A2F">
        <w:rPr>
          <w:szCs w:val="24"/>
        </w:rPr>
        <w:t xml:space="preserve"> </w:t>
      </w:r>
      <w:r>
        <w:rPr>
          <w:szCs w:val="24"/>
        </w:rPr>
        <w:t>«</w:t>
      </w:r>
      <w:r w:rsidRPr="00006A2F">
        <w:rPr>
          <w:szCs w:val="24"/>
        </w:rPr>
        <w:t xml:space="preserve">Приложение </w:t>
      </w:r>
      <w:r w:rsidRPr="007403C6">
        <w:rPr>
          <w:szCs w:val="24"/>
        </w:rPr>
        <w:t>5</w:t>
      </w:r>
    </w:p>
    <w:p w:rsidR="00ED6A83" w:rsidRDefault="00ED6A83" w:rsidP="00ED6A83">
      <w:pPr>
        <w:ind w:left="5387" w:right="-530"/>
        <w:jc w:val="right"/>
        <w:rPr>
          <w:szCs w:val="24"/>
        </w:rPr>
      </w:pPr>
      <w:r w:rsidRPr="00006A2F">
        <w:rPr>
          <w:szCs w:val="24"/>
        </w:rPr>
        <w:t xml:space="preserve">к решению Комитета местного самоуправления </w:t>
      </w:r>
    </w:p>
    <w:p w:rsidR="00ED6A83" w:rsidRPr="00AD1223" w:rsidRDefault="00ED6A83" w:rsidP="00ED6A83">
      <w:pPr>
        <w:ind w:left="5387" w:right="-530"/>
        <w:jc w:val="right"/>
        <w:rPr>
          <w:szCs w:val="24"/>
        </w:rPr>
      </w:pPr>
      <w:r w:rsidRPr="00AD1223">
        <w:rPr>
          <w:szCs w:val="24"/>
        </w:rPr>
        <w:t>Русско-</w:t>
      </w:r>
      <w:proofErr w:type="spellStart"/>
      <w:r w:rsidRPr="00AD1223">
        <w:rPr>
          <w:szCs w:val="24"/>
        </w:rPr>
        <w:t>Камешкирского</w:t>
      </w:r>
      <w:proofErr w:type="spellEnd"/>
      <w:r w:rsidRPr="00AD1223">
        <w:rPr>
          <w:szCs w:val="24"/>
        </w:rPr>
        <w:t xml:space="preserve"> сельсовета </w:t>
      </w:r>
      <w:proofErr w:type="spellStart"/>
      <w:r w:rsidRPr="00AD1223">
        <w:rPr>
          <w:szCs w:val="24"/>
        </w:rPr>
        <w:t>Камешкирского</w:t>
      </w:r>
      <w:proofErr w:type="spellEnd"/>
      <w:r w:rsidRPr="00AD1223">
        <w:rPr>
          <w:szCs w:val="24"/>
        </w:rPr>
        <w:t xml:space="preserve"> района</w:t>
      </w:r>
    </w:p>
    <w:p w:rsidR="00ED6A83" w:rsidRPr="00AD1223" w:rsidRDefault="00ED6A83" w:rsidP="00ED6A83">
      <w:pPr>
        <w:ind w:left="5387" w:right="-530"/>
        <w:jc w:val="right"/>
        <w:rPr>
          <w:szCs w:val="24"/>
        </w:rPr>
      </w:pPr>
      <w:r w:rsidRPr="00AD1223">
        <w:rPr>
          <w:szCs w:val="24"/>
        </w:rPr>
        <w:t>Пензенской области «О Бюджете Русско-</w:t>
      </w:r>
      <w:proofErr w:type="spellStart"/>
      <w:r w:rsidRPr="00AD1223">
        <w:rPr>
          <w:szCs w:val="24"/>
        </w:rPr>
        <w:t>Камешкирского</w:t>
      </w:r>
      <w:proofErr w:type="spellEnd"/>
      <w:r w:rsidRPr="00AD1223">
        <w:rPr>
          <w:szCs w:val="24"/>
        </w:rPr>
        <w:t xml:space="preserve"> сельсовета </w:t>
      </w:r>
    </w:p>
    <w:p w:rsidR="00ED6A83" w:rsidRPr="00AD1223" w:rsidRDefault="00ED6A83" w:rsidP="00ED6A83">
      <w:pPr>
        <w:ind w:left="5387" w:right="-530"/>
        <w:jc w:val="right"/>
        <w:rPr>
          <w:szCs w:val="24"/>
        </w:rPr>
      </w:pPr>
      <w:proofErr w:type="spellStart"/>
      <w:r w:rsidRPr="00AD1223">
        <w:rPr>
          <w:szCs w:val="24"/>
        </w:rPr>
        <w:t>Камешкирского</w:t>
      </w:r>
      <w:proofErr w:type="spellEnd"/>
      <w:r w:rsidRPr="00AD1223">
        <w:rPr>
          <w:szCs w:val="24"/>
        </w:rPr>
        <w:t xml:space="preserve"> района Пензенской области </w:t>
      </w:r>
    </w:p>
    <w:p w:rsidR="00ED6A83" w:rsidRPr="00AD1223" w:rsidRDefault="00ED6A83" w:rsidP="00ED6A83">
      <w:pPr>
        <w:ind w:left="5387" w:right="-530"/>
        <w:jc w:val="right"/>
        <w:rPr>
          <w:szCs w:val="24"/>
        </w:rPr>
      </w:pPr>
      <w:r>
        <w:rPr>
          <w:szCs w:val="24"/>
        </w:rPr>
        <w:t>на 2023</w:t>
      </w:r>
      <w:r w:rsidRPr="00AD1223">
        <w:rPr>
          <w:szCs w:val="24"/>
        </w:rPr>
        <w:t xml:space="preserve"> год и </w:t>
      </w:r>
      <w:r>
        <w:rPr>
          <w:szCs w:val="24"/>
        </w:rPr>
        <w:t>на плановый период 2024 и 2025</w:t>
      </w:r>
      <w:r w:rsidRPr="00AD1223">
        <w:rPr>
          <w:szCs w:val="24"/>
        </w:rPr>
        <w:t xml:space="preserve"> годов» </w:t>
      </w:r>
    </w:p>
    <w:p w:rsidR="00ED6A83" w:rsidRPr="00006A2F" w:rsidRDefault="00ED6A83" w:rsidP="00ED6A83"/>
    <w:p w:rsidR="00ED6A83" w:rsidRPr="00006A2F" w:rsidRDefault="00ED6A83" w:rsidP="00ED6A83">
      <w:pPr>
        <w:jc w:val="center"/>
        <w:rPr>
          <w:sz w:val="28"/>
          <w:szCs w:val="28"/>
        </w:rPr>
      </w:pPr>
      <w:r w:rsidRPr="00006A2F">
        <w:rPr>
          <w:sz w:val="28"/>
          <w:szCs w:val="28"/>
        </w:rPr>
        <w:t>Ве</w:t>
      </w:r>
      <w:r>
        <w:rPr>
          <w:sz w:val="28"/>
          <w:szCs w:val="28"/>
        </w:rPr>
        <w:t>домственная структура расходов Бюджета</w:t>
      </w:r>
    </w:p>
    <w:p w:rsidR="00ED6A83" w:rsidRDefault="00ED6A83" w:rsidP="00ED6A83">
      <w:pPr>
        <w:jc w:val="center"/>
        <w:rPr>
          <w:sz w:val="28"/>
          <w:szCs w:val="28"/>
        </w:rPr>
      </w:pPr>
      <w:r w:rsidRPr="00AD1223">
        <w:rPr>
          <w:sz w:val="28"/>
          <w:szCs w:val="28"/>
        </w:rPr>
        <w:t>Русско-</w:t>
      </w:r>
      <w:proofErr w:type="spellStart"/>
      <w:r w:rsidRPr="00AD1223"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сельсовета на 2023</w:t>
      </w:r>
      <w:r w:rsidRPr="00006A2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2024 и 2025 годов</w:t>
      </w:r>
    </w:p>
    <w:tbl>
      <w:tblPr>
        <w:tblpPr w:leftFromText="180" w:rightFromText="180" w:vertAnchor="text" w:horzAnchor="margin" w:tblpY="282"/>
        <w:tblW w:w="15327" w:type="dxa"/>
        <w:tblLayout w:type="fixed"/>
        <w:tblLook w:val="04A0" w:firstRow="1" w:lastRow="0" w:firstColumn="1" w:lastColumn="0" w:noHBand="0" w:noVBand="1"/>
      </w:tblPr>
      <w:tblGrid>
        <w:gridCol w:w="4548"/>
        <w:gridCol w:w="1099"/>
        <w:gridCol w:w="819"/>
        <w:gridCol w:w="939"/>
        <w:gridCol w:w="600"/>
        <w:gridCol w:w="606"/>
        <w:gridCol w:w="114"/>
        <w:gridCol w:w="122"/>
        <w:gridCol w:w="358"/>
        <w:gridCol w:w="147"/>
        <w:gridCol w:w="911"/>
        <w:gridCol w:w="147"/>
        <w:gridCol w:w="949"/>
        <w:gridCol w:w="1036"/>
        <w:gridCol w:w="290"/>
        <w:gridCol w:w="1321"/>
        <w:gridCol w:w="1321"/>
      </w:tblGrid>
      <w:tr w:rsidR="00ED6A83" w:rsidRPr="00006A2F" w:rsidTr="009F010F">
        <w:trPr>
          <w:trHeight w:val="315"/>
        </w:trPr>
        <w:tc>
          <w:tcPr>
            <w:tcW w:w="454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/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:rsidR="00ED6A83" w:rsidRPr="00006A2F" w:rsidRDefault="00ED6A83" w:rsidP="009F010F">
            <w:pPr>
              <w:ind w:left="4551"/>
            </w:pPr>
          </w:p>
        </w:tc>
        <w:tc>
          <w:tcPr>
            <w:tcW w:w="819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ind w:left="4551"/>
            </w:pPr>
          </w:p>
        </w:tc>
        <w:tc>
          <w:tcPr>
            <w:tcW w:w="93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6A83" w:rsidRPr="00006A2F" w:rsidRDefault="00ED6A83" w:rsidP="009F010F"/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6A83" w:rsidRPr="00006A2F" w:rsidRDefault="00ED6A83" w:rsidP="009F010F"/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6A83" w:rsidRPr="00006A2F" w:rsidRDefault="00ED6A83" w:rsidP="009F010F"/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6A83" w:rsidRPr="00006A2F" w:rsidRDefault="00ED6A83" w:rsidP="009F010F"/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6A83" w:rsidRPr="00006A2F" w:rsidRDefault="00ED6A83" w:rsidP="009F010F"/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29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jc w:val="right"/>
              <w:rPr>
                <w:szCs w:val="24"/>
              </w:rPr>
            </w:pPr>
            <w:r w:rsidRPr="00006A2F">
              <w:rPr>
                <w:szCs w:val="24"/>
              </w:rPr>
              <w:t>(тыс. руб.)</w:t>
            </w:r>
          </w:p>
        </w:tc>
      </w:tr>
      <w:tr w:rsidR="00ED6A83" w:rsidRPr="00006A2F" w:rsidTr="009F010F">
        <w:trPr>
          <w:trHeight w:val="63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A83" w:rsidRPr="0003228F" w:rsidRDefault="00ED6A83" w:rsidP="009F010F">
            <w:pPr>
              <w:jc w:val="center"/>
              <w:rPr>
                <w:szCs w:val="24"/>
              </w:rPr>
            </w:pPr>
            <w:r w:rsidRPr="0003228F">
              <w:rPr>
                <w:szCs w:val="24"/>
              </w:rPr>
              <w:t>Наименование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9F59DA" w:rsidRDefault="00ED6A83" w:rsidP="009F010F">
            <w:pPr>
              <w:jc w:val="center"/>
            </w:pPr>
            <w:r w:rsidRPr="009F59DA">
              <w:t xml:space="preserve">Код главного </w:t>
            </w:r>
            <w:proofErr w:type="spellStart"/>
            <w:r w:rsidRPr="009F59DA">
              <w:t>распоря</w:t>
            </w:r>
            <w:proofErr w:type="spellEnd"/>
            <w:r w:rsidRPr="009F59DA">
              <w:t>-</w:t>
            </w:r>
          </w:p>
          <w:p w:rsidR="00ED6A83" w:rsidRDefault="00ED6A83" w:rsidP="009F010F">
            <w:pPr>
              <w:jc w:val="center"/>
            </w:pPr>
            <w:proofErr w:type="spellStart"/>
            <w:r w:rsidRPr="009F59DA">
              <w:t>дителя</w:t>
            </w:r>
            <w:proofErr w:type="spellEnd"/>
            <w:r w:rsidRPr="009F59DA">
              <w:t xml:space="preserve"> </w:t>
            </w:r>
            <w:r>
              <w:t>бюджет-</w:t>
            </w:r>
          </w:p>
          <w:p w:rsidR="00ED6A83" w:rsidRPr="00006A2F" w:rsidRDefault="00ED6A83" w:rsidP="009F010F">
            <w:pPr>
              <w:jc w:val="center"/>
              <w:rPr>
                <w:sz w:val="22"/>
                <w:szCs w:val="22"/>
              </w:rPr>
            </w:pPr>
            <w:proofErr w:type="spellStart"/>
            <w:r w:rsidRPr="009F59DA">
              <w:t>ных</w:t>
            </w:r>
            <w:proofErr w:type="spellEnd"/>
            <w:r w:rsidRPr="009F59DA">
              <w:t xml:space="preserve"> средств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A83" w:rsidRPr="00006A2F" w:rsidRDefault="00ED6A83" w:rsidP="009F010F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>Раз-</w:t>
            </w:r>
          </w:p>
          <w:p w:rsidR="00ED6A83" w:rsidRPr="00006A2F" w:rsidRDefault="00ED6A83" w:rsidP="009F010F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>дел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A83" w:rsidRPr="00006A2F" w:rsidRDefault="00ED6A83" w:rsidP="009F010F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>Под-</w:t>
            </w:r>
          </w:p>
          <w:p w:rsidR="00ED6A83" w:rsidRPr="00006A2F" w:rsidRDefault="00ED6A83" w:rsidP="009F010F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>раздел</w:t>
            </w:r>
          </w:p>
        </w:tc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A83" w:rsidRPr="00006A2F" w:rsidRDefault="00ED6A83" w:rsidP="009F010F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>Целевая статья расходов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A83" w:rsidRPr="00006A2F" w:rsidRDefault="00ED6A83" w:rsidP="009F010F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 xml:space="preserve">Вид </w:t>
            </w:r>
            <w:proofErr w:type="spellStart"/>
            <w:r w:rsidRPr="00006A2F">
              <w:rPr>
                <w:sz w:val="22"/>
                <w:szCs w:val="22"/>
              </w:rPr>
              <w:t>расхо</w:t>
            </w:r>
            <w:proofErr w:type="spellEnd"/>
            <w:r w:rsidRPr="00006A2F">
              <w:rPr>
                <w:sz w:val="22"/>
                <w:szCs w:val="22"/>
              </w:rPr>
              <w:t>-</w:t>
            </w:r>
          </w:p>
          <w:p w:rsidR="00ED6A83" w:rsidRPr="00006A2F" w:rsidRDefault="00ED6A83" w:rsidP="009F010F">
            <w:pPr>
              <w:jc w:val="center"/>
              <w:rPr>
                <w:sz w:val="22"/>
                <w:szCs w:val="22"/>
              </w:rPr>
            </w:pPr>
            <w:proofErr w:type="spellStart"/>
            <w:r w:rsidRPr="00006A2F">
              <w:rPr>
                <w:sz w:val="22"/>
                <w:szCs w:val="22"/>
              </w:rPr>
              <w:t>дов</w:t>
            </w:r>
            <w:proofErr w:type="spellEnd"/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A83" w:rsidRPr="00006A2F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>на 2023</w:t>
            </w:r>
            <w:r w:rsidRPr="00006A2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A83" w:rsidRPr="00006A2F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 xml:space="preserve">на 2024 </w:t>
            </w:r>
            <w:r w:rsidRPr="00006A2F">
              <w:rPr>
                <w:sz w:val="22"/>
                <w:szCs w:val="22"/>
              </w:rPr>
              <w:t>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A83" w:rsidRPr="00006A2F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>на 2025</w:t>
            </w:r>
            <w:r w:rsidRPr="00006A2F">
              <w:rPr>
                <w:sz w:val="22"/>
                <w:szCs w:val="22"/>
              </w:rPr>
              <w:t xml:space="preserve"> год</w:t>
            </w:r>
          </w:p>
        </w:tc>
      </w:tr>
      <w:tr w:rsidR="00ED6A83" w:rsidRPr="00006A2F" w:rsidTr="009F010F">
        <w:trPr>
          <w:trHeight w:val="379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ED6A83" w:rsidRPr="008840E3" w:rsidTr="009F010F">
        <w:trPr>
          <w:trHeight w:val="148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 xml:space="preserve">Администрация </w:t>
            </w:r>
            <w:r w:rsidRPr="00AD1223">
              <w:rPr>
                <w:b/>
                <w:szCs w:val="24"/>
              </w:rPr>
              <w:t>Русско-</w:t>
            </w:r>
            <w:proofErr w:type="spellStart"/>
            <w:r w:rsidRPr="00AD1223">
              <w:rPr>
                <w:b/>
                <w:szCs w:val="24"/>
              </w:rPr>
              <w:t>Камешкирского</w:t>
            </w:r>
            <w:proofErr w:type="spellEnd"/>
            <w:r w:rsidRPr="00AD1223">
              <w:rPr>
                <w:b/>
                <w:bCs/>
                <w:szCs w:val="24"/>
              </w:rPr>
              <w:t xml:space="preserve"> сельсовета </w:t>
            </w:r>
            <w:proofErr w:type="spellStart"/>
            <w:r w:rsidRPr="00AD1223">
              <w:rPr>
                <w:b/>
                <w:bCs/>
                <w:szCs w:val="24"/>
              </w:rPr>
              <w:t>Камешкирского</w:t>
            </w:r>
            <w:proofErr w:type="spellEnd"/>
            <w:r w:rsidRPr="00AD1223">
              <w:rPr>
                <w:b/>
                <w:bCs/>
                <w:szCs w:val="24"/>
              </w:rPr>
              <w:t xml:space="preserve"> района Пензенской</w:t>
            </w:r>
            <w:r w:rsidRPr="00006A2F">
              <w:rPr>
                <w:b/>
                <w:bCs/>
                <w:szCs w:val="24"/>
              </w:rPr>
              <w:t xml:space="preserve">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b/>
                <w:bCs/>
                <w:szCs w:val="24"/>
              </w:rPr>
            </w:pPr>
          </w:p>
          <w:p w:rsidR="00ED6A83" w:rsidRDefault="00ED6A83" w:rsidP="009F010F">
            <w:pPr>
              <w:jc w:val="both"/>
              <w:rPr>
                <w:b/>
                <w:bCs/>
                <w:szCs w:val="24"/>
              </w:rPr>
            </w:pPr>
          </w:p>
          <w:p w:rsidR="00ED6A83" w:rsidRDefault="00ED6A83" w:rsidP="009F010F">
            <w:pPr>
              <w:jc w:val="both"/>
              <w:rPr>
                <w:b/>
                <w:bCs/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b/>
                <w:bCs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7F5014" w:rsidRDefault="00ED6A83" w:rsidP="009F010F">
            <w:pPr>
              <w:jc w:val="right"/>
              <w:rPr>
                <w:b/>
                <w:bCs/>
              </w:rPr>
            </w:pPr>
            <w:r w:rsidRPr="007F5014">
              <w:rPr>
                <w:b/>
                <w:bCs/>
              </w:rPr>
              <w:t>59065,674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  <w:rPr>
                <w:b/>
                <w:bCs/>
              </w:rPr>
            </w:pPr>
            <w:r w:rsidRPr="008840E3">
              <w:rPr>
                <w:b/>
                <w:bCs/>
              </w:rPr>
              <w:t>17953,907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  <w:rPr>
                <w:b/>
                <w:bCs/>
              </w:rPr>
            </w:pPr>
            <w:r w:rsidRPr="008840E3">
              <w:rPr>
                <w:b/>
                <w:bCs/>
              </w:rPr>
              <w:t>10759,650</w:t>
            </w:r>
          </w:p>
        </w:tc>
      </w:tr>
      <w:tr w:rsidR="00ED6A83" w:rsidRPr="008840E3" w:rsidTr="009F010F">
        <w:trPr>
          <w:trHeight w:val="148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b/>
                <w:bCs/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FF27E7" w:rsidRDefault="00ED6A83" w:rsidP="009F010F">
            <w:pPr>
              <w:jc w:val="right"/>
              <w:rPr>
                <w:b/>
                <w:bCs/>
                <w:color w:val="943634"/>
              </w:rPr>
            </w:pPr>
            <w:r w:rsidRPr="00FF27E7">
              <w:rPr>
                <w:b/>
                <w:bCs/>
                <w:color w:val="943634"/>
              </w:rPr>
              <w:t>18874,036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  <w:rPr>
                <w:b/>
                <w:bCs/>
              </w:rPr>
            </w:pPr>
            <w:r w:rsidRPr="008840E3">
              <w:rPr>
                <w:b/>
                <w:bCs/>
              </w:rPr>
              <w:t>5816,398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  <w:rPr>
                <w:b/>
                <w:bCs/>
              </w:rPr>
            </w:pPr>
            <w:r w:rsidRPr="008840E3">
              <w:rPr>
                <w:b/>
                <w:bCs/>
              </w:rPr>
              <w:t>5933,101</w:t>
            </w:r>
          </w:p>
        </w:tc>
      </w:tr>
      <w:tr w:rsidR="00ED6A83" w:rsidRPr="008840E3" w:rsidTr="009F010F">
        <w:trPr>
          <w:trHeight w:val="714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B64C6" w:rsidRDefault="00ED6A83" w:rsidP="009F010F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bCs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b/>
                <w:szCs w:val="24"/>
              </w:rPr>
            </w:pPr>
          </w:p>
          <w:p w:rsidR="00ED6A83" w:rsidRDefault="00ED6A83" w:rsidP="009F010F">
            <w:pPr>
              <w:jc w:val="both"/>
              <w:rPr>
                <w:b/>
                <w:szCs w:val="24"/>
              </w:rPr>
            </w:pPr>
          </w:p>
          <w:p w:rsidR="00ED6A83" w:rsidRDefault="00ED6A83" w:rsidP="009F010F">
            <w:pPr>
              <w:jc w:val="both"/>
              <w:rPr>
                <w:b/>
                <w:szCs w:val="24"/>
              </w:rPr>
            </w:pPr>
          </w:p>
          <w:p w:rsidR="00ED6A83" w:rsidRDefault="00ED6A83" w:rsidP="009F010F">
            <w:pPr>
              <w:jc w:val="both"/>
              <w:rPr>
                <w:b/>
                <w:szCs w:val="24"/>
              </w:rPr>
            </w:pPr>
          </w:p>
          <w:p w:rsidR="00ED6A83" w:rsidRDefault="00ED6A83" w:rsidP="009F010F">
            <w:pPr>
              <w:jc w:val="both"/>
              <w:rPr>
                <w:b/>
                <w:szCs w:val="24"/>
              </w:rPr>
            </w:pPr>
          </w:p>
          <w:p w:rsidR="00ED6A83" w:rsidRPr="002B64C6" w:rsidRDefault="00ED6A83" w:rsidP="009F010F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B64C6" w:rsidRDefault="00ED6A83" w:rsidP="009F010F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B64C6" w:rsidRDefault="00ED6A83" w:rsidP="009F010F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B64C6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B64C6" w:rsidRDefault="00ED6A83" w:rsidP="009F010F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B64C6" w:rsidRDefault="00ED6A83" w:rsidP="009F010F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B64C6" w:rsidRDefault="00ED6A83" w:rsidP="009F010F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2B64C6" w:rsidRDefault="00ED6A83" w:rsidP="009F010F">
            <w:pPr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BC033E" w:rsidRDefault="00ED6A83" w:rsidP="009F010F">
            <w:pPr>
              <w:jc w:val="right"/>
              <w:rPr>
                <w:b/>
              </w:rPr>
            </w:pPr>
            <w:r w:rsidRPr="00BC033E">
              <w:rPr>
                <w:b/>
              </w:rPr>
              <w:t>5418,858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  <w:rPr>
                <w:b/>
              </w:rPr>
            </w:pPr>
            <w:r w:rsidRPr="008840E3">
              <w:rPr>
                <w:b/>
              </w:rPr>
              <w:t>5230,840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  <w:rPr>
                <w:b/>
              </w:rPr>
            </w:pPr>
            <w:r w:rsidRPr="008840E3">
              <w:rPr>
                <w:b/>
              </w:rPr>
              <w:t>5328,222</w:t>
            </w:r>
          </w:p>
        </w:tc>
      </w:tr>
      <w:tr w:rsidR="00ED6A83" w:rsidRPr="00747C6E" w:rsidTr="009F010F">
        <w:trPr>
          <w:trHeight w:val="284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Муниципальная программа «Развитие гражданского общества на территории </w:t>
            </w:r>
            <w:r w:rsidRPr="009C48D2">
              <w:rPr>
                <w:szCs w:val="24"/>
              </w:rPr>
              <w:t>Русско-</w:t>
            </w:r>
            <w:proofErr w:type="spellStart"/>
            <w:r w:rsidRPr="009C48D2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сельсовета </w:t>
            </w:r>
            <w:proofErr w:type="spellStart"/>
            <w:r w:rsidRPr="00006A2F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 w:rsidRPr="00006A2F">
              <w:rPr>
                <w:szCs w:val="24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BC033E" w:rsidRDefault="00ED6A83" w:rsidP="009F010F">
            <w:pPr>
              <w:jc w:val="right"/>
            </w:pPr>
          </w:p>
          <w:p w:rsidR="00ED6A83" w:rsidRPr="00BC033E" w:rsidRDefault="00ED6A83" w:rsidP="009F010F">
            <w:pPr>
              <w:jc w:val="right"/>
            </w:pPr>
          </w:p>
          <w:p w:rsidR="00ED6A83" w:rsidRPr="00BC033E" w:rsidRDefault="00ED6A83" w:rsidP="009F010F">
            <w:pPr>
              <w:jc w:val="right"/>
            </w:pPr>
          </w:p>
          <w:p w:rsidR="00ED6A83" w:rsidRPr="00BC033E" w:rsidRDefault="00ED6A83" w:rsidP="009F010F">
            <w:pPr>
              <w:jc w:val="right"/>
            </w:pPr>
          </w:p>
          <w:p w:rsidR="00ED6A83" w:rsidRPr="00BC033E" w:rsidRDefault="00ED6A83" w:rsidP="009F010F">
            <w:pPr>
              <w:jc w:val="right"/>
            </w:pPr>
            <w:r w:rsidRPr="00BC033E">
              <w:t>5418,858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Pr="00747C6E" w:rsidRDefault="00ED6A83" w:rsidP="009F010F">
            <w:pPr>
              <w:jc w:val="right"/>
            </w:pPr>
            <w:r w:rsidRPr="00747C6E">
              <w:t>5230,840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Pr="00747C6E" w:rsidRDefault="00ED6A83" w:rsidP="009F010F">
            <w:pPr>
              <w:jc w:val="right"/>
            </w:pPr>
            <w:r w:rsidRPr="00747C6E">
              <w:t>5328,222</w:t>
            </w:r>
          </w:p>
        </w:tc>
      </w:tr>
      <w:tr w:rsidR="00ED6A83" w:rsidRPr="00006A2F" w:rsidTr="009F010F">
        <w:trPr>
          <w:trHeight w:val="61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 xml:space="preserve">Подпрограмма «Поддержка развития местного самоуправления и муниципальной службы </w:t>
            </w:r>
            <w:r w:rsidRPr="009C48D2">
              <w:rPr>
                <w:szCs w:val="24"/>
              </w:rPr>
              <w:t>в Русско-</w:t>
            </w:r>
            <w:proofErr w:type="spellStart"/>
            <w:r w:rsidRPr="009C48D2">
              <w:rPr>
                <w:szCs w:val="24"/>
              </w:rPr>
              <w:t>Камешкирском</w:t>
            </w:r>
            <w:proofErr w:type="spellEnd"/>
            <w:r w:rsidRPr="0046769B">
              <w:rPr>
                <w:color w:val="0066FF"/>
                <w:szCs w:val="24"/>
              </w:rPr>
              <w:t xml:space="preserve"> </w:t>
            </w:r>
            <w:r w:rsidRPr="00006A2F">
              <w:rPr>
                <w:szCs w:val="24"/>
              </w:rPr>
              <w:t xml:space="preserve">сельсовете </w:t>
            </w:r>
            <w:proofErr w:type="spellStart"/>
            <w:r w:rsidRPr="00006A2F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006A2F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 w:rsidRPr="00006A2F">
              <w:rPr>
                <w:szCs w:val="24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BC033E" w:rsidRDefault="00ED6A83" w:rsidP="009F010F">
            <w:pPr>
              <w:jc w:val="right"/>
            </w:pPr>
            <w:r w:rsidRPr="00BC033E">
              <w:t>5418,341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47C6E" w:rsidRDefault="00ED6A83" w:rsidP="009F010F">
            <w:pPr>
              <w:jc w:val="right"/>
            </w:pPr>
            <w:r>
              <w:t>5228,840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 w:rsidRPr="00747C6E">
              <w:t>5328,222</w:t>
            </w:r>
          </w:p>
        </w:tc>
      </w:tr>
      <w:tr w:rsidR="00ED6A83" w:rsidRPr="00006A2F" w:rsidTr="009F010F">
        <w:trPr>
          <w:trHeight w:val="61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Основное мероприятие «Реализация функций администрации </w:t>
            </w:r>
            <w:r w:rsidRPr="009C48D2">
              <w:rPr>
                <w:szCs w:val="24"/>
              </w:rPr>
              <w:t>Русско-</w:t>
            </w:r>
            <w:proofErr w:type="spellStart"/>
            <w:r w:rsidRPr="009C48D2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сельсовета </w:t>
            </w:r>
            <w:proofErr w:type="spellStart"/>
            <w:r w:rsidRPr="00006A2F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BC033E" w:rsidRDefault="00ED6A83" w:rsidP="009F010F">
            <w:pPr>
              <w:jc w:val="right"/>
            </w:pPr>
          </w:p>
          <w:p w:rsidR="00ED6A83" w:rsidRPr="00BC033E" w:rsidRDefault="00ED6A83" w:rsidP="009F010F">
            <w:pPr>
              <w:jc w:val="right"/>
            </w:pPr>
          </w:p>
          <w:p w:rsidR="00ED6A83" w:rsidRPr="00BC033E" w:rsidRDefault="00ED6A83" w:rsidP="009F010F">
            <w:pPr>
              <w:jc w:val="right"/>
            </w:pPr>
          </w:p>
          <w:p w:rsidR="00ED6A83" w:rsidRPr="00BC033E" w:rsidRDefault="00ED6A83" w:rsidP="009F010F">
            <w:pPr>
              <w:jc w:val="right"/>
            </w:pPr>
            <w:r>
              <w:t>5416,3</w:t>
            </w:r>
            <w:r w:rsidRPr="00BC033E">
              <w:t>41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 w:rsidRPr="00747C6E">
              <w:t>5230,840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5326,222</w:t>
            </w:r>
          </w:p>
        </w:tc>
      </w:tr>
      <w:tr w:rsidR="00ED6A83" w:rsidRPr="00006A2F" w:rsidTr="009F010F">
        <w:trPr>
          <w:trHeight w:val="27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FF27E7" w:rsidRDefault="00ED6A83" w:rsidP="009F010F">
            <w:pPr>
              <w:jc w:val="right"/>
              <w:rPr>
                <w:color w:val="943634"/>
              </w:rPr>
            </w:pPr>
            <w:r w:rsidRPr="00FF27E7">
              <w:rPr>
                <w:color w:val="943634"/>
              </w:rPr>
              <w:t>3199,9 13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3191,682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3271,046</w:t>
            </w:r>
          </w:p>
        </w:tc>
      </w:tr>
      <w:tr w:rsidR="00ED6A83" w:rsidRPr="00006A2F" w:rsidTr="009F010F">
        <w:trPr>
          <w:trHeight w:val="351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ными фондами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6F3EC3" w:rsidRDefault="00ED6A83" w:rsidP="009F010F">
            <w:pPr>
              <w:jc w:val="both"/>
              <w:rPr>
                <w:szCs w:val="24"/>
              </w:rPr>
            </w:pPr>
          </w:p>
          <w:p w:rsidR="00ED6A83" w:rsidRPr="006F3EC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 w:rsidRPr="00006A2F">
              <w:rPr>
                <w:szCs w:val="24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FF27E7" w:rsidRDefault="00ED6A83" w:rsidP="009F010F">
            <w:pPr>
              <w:jc w:val="right"/>
              <w:rPr>
                <w:color w:val="943634"/>
              </w:rPr>
            </w:pPr>
            <w:r w:rsidRPr="00FF27E7">
              <w:rPr>
                <w:color w:val="943634"/>
              </w:rPr>
              <w:t>3199,913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3191,682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3271,046</w:t>
            </w:r>
          </w:p>
        </w:tc>
      </w:tr>
      <w:tr w:rsidR="00ED6A83" w:rsidRPr="00006A2F" w:rsidTr="009F010F">
        <w:trPr>
          <w:trHeight w:val="525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 w:rsidRPr="00006A2F">
              <w:rPr>
                <w:szCs w:val="24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FF27E7" w:rsidRDefault="00ED6A83" w:rsidP="009F010F">
            <w:pPr>
              <w:jc w:val="right"/>
              <w:rPr>
                <w:color w:val="943634"/>
              </w:rPr>
            </w:pPr>
            <w:r w:rsidRPr="00FF27E7">
              <w:rPr>
                <w:color w:val="943634"/>
              </w:rPr>
              <w:t>3199,913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3191,682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3271,046</w:t>
            </w:r>
          </w:p>
        </w:tc>
      </w:tr>
      <w:tr w:rsidR="00ED6A83" w:rsidRPr="00006A2F" w:rsidTr="009F010F">
        <w:trPr>
          <w:trHeight w:val="525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CA401A" w:rsidRDefault="00ED6A83" w:rsidP="009F010F">
            <w:pPr>
              <w:jc w:val="both"/>
              <w:rPr>
                <w:szCs w:val="24"/>
              </w:rPr>
            </w:pPr>
            <w:r w:rsidRPr="00CA401A">
              <w:rPr>
                <w:szCs w:val="24"/>
              </w:rPr>
              <w:t>Расходы на выплаты по оплате труда главы местной администрации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1D00C5" w:rsidRDefault="00ED6A83" w:rsidP="009F010F">
            <w:pPr>
              <w:jc w:val="right"/>
            </w:pPr>
            <w:r w:rsidRPr="001D00C5">
              <w:t>1043,366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1039,195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1039,195</w:t>
            </w:r>
          </w:p>
        </w:tc>
      </w:tr>
      <w:tr w:rsidR="00ED6A83" w:rsidRPr="00006A2F" w:rsidTr="009F010F">
        <w:trPr>
          <w:trHeight w:val="284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CA401A" w:rsidRDefault="00ED6A83" w:rsidP="009F010F">
            <w:pPr>
              <w:jc w:val="both"/>
              <w:rPr>
                <w:szCs w:val="24"/>
              </w:rPr>
            </w:pPr>
            <w:r w:rsidRPr="00CA401A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1D00C5" w:rsidRDefault="00ED6A83" w:rsidP="009F010F">
            <w:pPr>
              <w:jc w:val="right"/>
            </w:pPr>
            <w:r w:rsidRPr="001D00C5">
              <w:t>1043,366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1039,195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1039,195</w:t>
            </w:r>
          </w:p>
        </w:tc>
      </w:tr>
      <w:tr w:rsidR="00ED6A83" w:rsidRPr="00006A2F" w:rsidTr="009F010F">
        <w:trPr>
          <w:trHeight w:val="525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CA401A" w:rsidRDefault="00ED6A83" w:rsidP="009F010F">
            <w:pPr>
              <w:jc w:val="both"/>
              <w:rPr>
                <w:szCs w:val="24"/>
              </w:rPr>
            </w:pPr>
            <w:r w:rsidRPr="00CA401A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1D00C5" w:rsidRDefault="00ED6A83" w:rsidP="009F010F">
            <w:pPr>
              <w:jc w:val="right"/>
            </w:pPr>
            <w:r w:rsidRPr="001D00C5">
              <w:t>1043,366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1039,195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1039,195</w:t>
            </w:r>
          </w:p>
        </w:tc>
      </w:tr>
      <w:tr w:rsidR="00ED6A83" w:rsidRPr="00006A2F" w:rsidTr="009F010F">
        <w:trPr>
          <w:trHeight w:val="41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7F29FF" w:rsidRDefault="00ED6A83" w:rsidP="009F010F">
            <w:pPr>
              <w:jc w:val="right"/>
              <w:rPr>
                <w:color w:val="943634"/>
              </w:rPr>
            </w:pPr>
            <w:r w:rsidRPr="007F29FF">
              <w:rPr>
                <w:color w:val="943634"/>
              </w:rPr>
              <w:t>1173,062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997,963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1015,981</w:t>
            </w:r>
          </w:p>
        </w:tc>
      </w:tr>
      <w:tr w:rsidR="00ED6A83" w:rsidRPr="00006A2F" w:rsidTr="009F010F">
        <w:trPr>
          <w:trHeight w:val="284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7F29FF" w:rsidRDefault="00ED6A83" w:rsidP="009F010F">
            <w:pPr>
              <w:jc w:val="right"/>
              <w:rPr>
                <w:color w:val="943634"/>
              </w:rPr>
            </w:pPr>
            <w:r w:rsidRPr="007F29FF">
              <w:rPr>
                <w:color w:val="943634"/>
              </w:rPr>
              <w:t>1150,762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975,663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993,681</w:t>
            </w:r>
          </w:p>
        </w:tc>
      </w:tr>
      <w:tr w:rsidR="00ED6A83" w:rsidRPr="00006A2F" w:rsidTr="009F010F">
        <w:trPr>
          <w:trHeight w:val="41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Иные закупки товаров, работ и услуг для обеспечения государственных (муниципальных) </w:t>
            </w:r>
            <w:r w:rsidRPr="00006A2F">
              <w:rPr>
                <w:szCs w:val="24"/>
              </w:rPr>
              <w:lastRenderedPageBreak/>
              <w:t>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7F29FF" w:rsidRDefault="00ED6A83" w:rsidP="009F010F">
            <w:pPr>
              <w:jc w:val="right"/>
              <w:rPr>
                <w:color w:val="943634"/>
              </w:rPr>
            </w:pPr>
            <w:r w:rsidRPr="007F29FF">
              <w:rPr>
                <w:color w:val="943634"/>
              </w:rPr>
              <w:t>1150,762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975,663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993,681</w:t>
            </w:r>
          </w:p>
        </w:tc>
      </w:tr>
      <w:tr w:rsidR="00ED6A83" w:rsidRPr="00006A2F" w:rsidTr="009F010F">
        <w:trPr>
          <w:trHeight w:val="298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 xml:space="preserve">Иные 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ные ассигнования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 w:rsidRPr="00006A2F">
              <w:rPr>
                <w:szCs w:val="24"/>
              </w:rP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479C5" w:rsidRDefault="00ED6A83" w:rsidP="009F010F">
            <w:pPr>
              <w:jc w:val="right"/>
            </w:pPr>
            <w:r>
              <w:t>22,300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22,300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22,300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 w:rsidRPr="00006A2F">
              <w:rPr>
                <w:szCs w:val="24"/>
              </w:rPr>
              <w:t>850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479C5" w:rsidRDefault="00ED6A83" w:rsidP="009F010F">
            <w:pPr>
              <w:jc w:val="right"/>
            </w:pPr>
            <w:r>
              <w:t>22,300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22,300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22,300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Основное мероприятие «</w:t>
            </w:r>
            <w:r w:rsidRPr="00FB52B8">
              <w:rPr>
                <w:szCs w:val="24"/>
              </w:rPr>
              <w:t>Предоставление межбюджетных трансфертов</w:t>
            </w:r>
            <w:r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2,000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353453">
              <w:rPr>
                <w:szCs w:val="24"/>
              </w:rPr>
              <w:t xml:space="preserve">Иные межбюджетные трансферты на исполнение части полномочий по составлению, исполнению бюджета, осуществлению </w:t>
            </w:r>
            <w:proofErr w:type="gramStart"/>
            <w:r w:rsidRPr="00353453">
              <w:rPr>
                <w:szCs w:val="24"/>
              </w:rPr>
              <w:t>контрол</w:t>
            </w:r>
            <w:r>
              <w:rPr>
                <w:szCs w:val="24"/>
              </w:rPr>
              <w:t>я за</w:t>
            </w:r>
            <w:proofErr w:type="gramEnd"/>
            <w:r>
              <w:rPr>
                <w:szCs w:val="24"/>
              </w:rPr>
              <w:t xml:space="preserve"> его исполнением в границах Русско-</w:t>
            </w:r>
            <w:proofErr w:type="spellStart"/>
            <w:r>
              <w:rPr>
                <w:szCs w:val="24"/>
              </w:rPr>
              <w:t>Камешкирского</w:t>
            </w:r>
            <w:proofErr w:type="spellEnd"/>
            <w:r>
              <w:rPr>
                <w:szCs w:val="24"/>
              </w:rPr>
              <w:t xml:space="preserve"> </w:t>
            </w:r>
            <w:r w:rsidRPr="00353453">
              <w:rPr>
                <w:szCs w:val="24"/>
              </w:rPr>
              <w:t xml:space="preserve">сельсовета </w:t>
            </w:r>
            <w:proofErr w:type="spellStart"/>
            <w:r w:rsidRPr="00353453">
              <w:rPr>
                <w:szCs w:val="24"/>
              </w:rPr>
              <w:t>Камешкирского</w:t>
            </w:r>
            <w:proofErr w:type="spellEnd"/>
            <w:r w:rsidRPr="00353453">
              <w:rPr>
                <w:szCs w:val="24"/>
              </w:rPr>
              <w:t xml:space="preserve"> района Пензенской обла</w:t>
            </w:r>
            <w:r>
              <w:rPr>
                <w:szCs w:val="24"/>
              </w:rPr>
              <w:t>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2,000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FA7A90">
              <w:rPr>
                <w:szCs w:val="24"/>
              </w:rPr>
              <w:t>Межбюджетные трансферты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2,000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FA7A90">
              <w:rPr>
                <w:szCs w:val="24"/>
              </w:rPr>
              <w:t>Иные межбюджетные трансферты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2,000</w:t>
            </w:r>
          </w:p>
        </w:tc>
      </w:tr>
      <w:tr w:rsidR="00ED6A83" w:rsidRPr="002342C7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C033E" w:rsidRDefault="00ED6A83" w:rsidP="009F010F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Кредиторская задолженность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BC033E" w:rsidRDefault="00ED6A83" w:rsidP="009F010F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C033E" w:rsidRDefault="00ED6A83" w:rsidP="009F010F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C033E" w:rsidRDefault="00ED6A83" w:rsidP="009F010F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C033E" w:rsidRDefault="00ED6A83" w:rsidP="009F010F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C033E" w:rsidRDefault="00ED6A83" w:rsidP="009F010F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C033E" w:rsidRDefault="00ED6A83" w:rsidP="009F010F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C033E" w:rsidRDefault="00ED6A83" w:rsidP="009F010F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BC033E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BC033E" w:rsidRDefault="00ED6A83" w:rsidP="009F010F">
            <w:pPr>
              <w:jc w:val="right"/>
            </w:pPr>
            <w:r w:rsidRPr="00BC033E">
              <w:t>0,516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C033E" w:rsidRDefault="00ED6A83" w:rsidP="009F010F">
            <w:pPr>
              <w:jc w:val="right"/>
            </w:pPr>
            <w:r w:rsidRPr="00BC033E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C033E" w:rsidRDefault="00ED6A83" w:rsidP="009F010F">
            <w:pPr>
              <w:jc w:val="right"/>
            </w:pPr>
            <w:r w:rsidRPr="00BC033E">
              <w:t>0,000</w:t>
            </w:r>
          </w:p>
        </w:tc>
      </w:tr>
      <w:tr w:rsidR="00ED6A83" w:rsidRPr="002342C7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C033E" w:rsidRDefault="00ED6A83" w:rsidP="009F010F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BC033E" w:rsidRDefault="00ED6A83" w:rsidP="009F010F">
            <w:pPr>
              <w:jc w:val="both"/>
              <w:rPr>
                <w:szCs w:val="24"/>
              </w:rPr>
            </w:pPr>
          </w:p>
          <w:p w:rsidR="00ED6A83" w:rsidRPr="00BC033E" w:rsidRDefault="00ED6A83" w:rsidP="009F010F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C033E" w:rsidRDefault="00ED6A83" w:rsidP="009F010F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C033E" w:rsidRDefault="00ED6A83" w:rsidP="009F010F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C033E" w:rsidRDefault="00ED6A83" w:rsidP="009F010F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C033E" w:rsidRDefault="00ED6A83" w:rsidP="009F010F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C033E" w:rsidRDefault="00ED6A83" w:rsidP="009F010F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C033E" w:rsidRDefault="00ED6A83" w:rsidP="009F010F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BC033E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BC033E" w:rsidRDefault="00ED6A83" w:rsidP="009F010F">
            <w:pPr>
              <w:jc w:val="right"/>
            </w:pPr>
            <w:r w:rsidRPr="00BC033E">
              <w:t>0,516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C033E" w:rsidRDefault="00ED6A83" w:rsidP="009F010F">
            <w:pPr>
              <w:jc w:val="right"/>
            </w:pPr>
            <w:r w:rsidRPr="00BC033E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C033E" w:rsidRDefault="00ED6A83" w:rsidP="009F010F">
            <w:pPr>
              <w:jc w:val="right"/>
            </w:pPr>
            <w:r w:rsidRPr="00BC033E">
              <w:t>0,000</w:t>
            </w:r>
          </w:p>
        </w:tc>
      </w:tr>
      <w:tr w:rsidR="00ED6A83" w:rsidRPr="002342C7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C033E" w:rsidRDefault="00ED6A83" w:rsidP="009F010F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BC033E" w:rsidRDefault="00ED6A83" w:rsidP="009F010F">
            <w:pPr>
              <w:jc w:val="both"/>
              <w:rPr>
                <w:szCs w:val="24"/>
              </w:rPr>
            </w:pPr>
          </w:p>
          <w:p w:rsidR="00ED6A83" w:rsidRPr="00BC033E" w:rsidRDefault="00ED6A83" w:rsidP="009F010F">
            <w:pPr>
              <w:jc w:val="both"/>
              <w:rPr>
                <w:szCs w:val="24"/>
              </w:rPr>
            </w:pPr>
          </w:p>
          <w:p w:rsidR="00ED6A83" w:rsidRPr="00BC033E" w:rsidRDefault="00ED6A83" w:rsidP="009F010F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C033E" w:rsidRDefault="00ED6A83" w:rsidP="009F010F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C033E" w:rsidRDefault="00ED6A83" w:rsidP="009F010F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C033E" w:rsidRDefault="00ED6A83" w:rsidP="009F010F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C033E" w:rsidRDefault="00ED6A83" w:rsidP="009F010F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C033E" w:rsidRDefault="00ED6A83" w:rsidP="009F010F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C033E" w:rsidRDefault="00ED6A83" w:rsidP="009F010F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BC033E" w:rsidRDefault="00ED6A83" w:rsidP="009F010F">
            <w:pPr>
              <w:rPr>
                <w:szCs w:val="24"/>
              </w:rPr>
            </w:pPr>
            <w:r w:rsidRPr="00BC033E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BC033E" w:rsidRDefault="00ED6A83" w:rsidP="009F010F">
            <w:pPr>
              <w:jc w:val="right"/>
            </w:pPr>
            <w:r w:rsidRPr="00BC033E">
              <w:t>0,516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C033E" w:rsidRDefault="00ED6A83" w:rsidP="009F010F">
            <w:pPr>
              <w:jc w:val="right"/>
            </w:pPr>
            <w:r w:rsidRPr="00BC033E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C033E" w:rsidRDefault="00ED6A83" w:rsidP="009F010F">
            <w:pPr>
              <w:jc w:val="right"/>
            </w:pPr>
            <w:r w:rsidRPr="00BC033E">
              <w:t>0,000</w:t>
            </w:r>
          </w:p>
        </w:tc>
      </w:tr>
      <w:tr w:rsidR="00ED6A83" w:rsidRPr="002342C7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C033E" w:rsidRDefault="00ED6A83" w:rsidP="009F010F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BC033E" w:rsidRDefault="00ED6A83" w:rsidP="009F010F">
            <w:pPr>
              <w:jc w:val="both"/>
              <w:rPr>
                <w:szCs w:val="24"/>
              </w:rPr>
            </w:pPr>
          </w:p>
          <w:p w:rsidR="00ED6A83" w:rsidRPr="00BC033E" w:rsidRDefault="00ED6A83" w:rsidP="009F010F">
            <w:pPr>
              <w:jc w:val="both"/>
              <w:rPr>
                <w:szCs w:val="24"/>
              </w:rPr>
            </w:pPr>
          </w:p>
          <w:p w:rsidR="00ED6A83" w:rsidRPr="00BC033E" w:rsidRDefault="00ED6A83" w:rsidP="009F010F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C033E" w:rsidRDefault="00ED6A83" w:rsidP="009F010F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C033E" w:rsidRDefault="00ED6A83" w:rsidP="009F010F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C033E" w:rsidRDefault="00ED6A83" w:rsidP="009F010F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C033E" w:rsidRDefault="00ED6A83" w:rsidP="009F010F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C033E" w:rsidRDefault="00ED6A83" w:rsidP="009F010F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C033E" w:rsidRDefault="00ED6A83" w:rsidP="009F010F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BC033E" w:rsidRDefault="00ED6A83" w:rsidP="009F010F">
            <w:pPr>
              <w:rPr>
                <w:szCs w:val="24"/>
              </w:rPr>
            </w:pPr>
            <w:r w:rsidRPr="00BC033E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BC033E" w:rsidRDefault="00ED6A83" w:rsidP="009F010F">
            <w:pPr>
              <w:jc w:val="right"/>
            </w:pPr>
            <w:r w:rsidRPr="00BC033E">
              <w:t>0,516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C033E" w:rsidRDefault="00ED6A83" w:rsidP="009F010F">
            <w:pPr>
              <w:jc w:val="right"/>
            </w:pPr>
            <w:r w:rsidRPr="00BC033E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C033E" w:rsidRDefault="00ED6A83" w:rsidP="009F010F">
            <w:pPr>
              <w:jc w:val="right"/>
            </w:pPr>
            <w:r w:rsidRPr="00BC033E">
              <w:t>0,000</w:t>
            </w:r>
          </w:p>
        </w:tc>
      </w:tr>
      <w:tr w:rsidR="00ED6A83" w:rsidRPr="008840E3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both"/>
              <w:rPr>
                <w:b/>
                <w:szCs w:val="24"/>
              </w:rPr>
            </w:pPr>
            <w:r w:rsidRPr="008840E3">
              <w:rPr>
                <w:b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6E1D71" w:rsidRDefault="00ED6A83" w:rsidP="009F010F">
            <w:pPr>
              <w:jc w:val="both"/>
              <w:rPr>
                <w:b/>
                <w:szCs w:val="24"/>
              </w:rPr>
            </w:pPr>
            <w:r w:rsidRPr="006E1D71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both"/>
              <w:rPr>
                <w:b/>
                <w:szCs w:val="24"/>
              </w:rPr>
            </w:pPr>
            <w:r w:rsidRPr="008840E3">
              <w:rPr>
                <w:b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b/>
                <w:szCs w:val="24"/>
              </w:rPr>
            </w:pPr>
            <w:r w:rsidRPr="008840E3">
              <w:rPr>
                <w:b/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jc w:val="right"/>
              <w:rPr>
                <w:b/>
              </w:rPr>
            </w:pPr>
            <w:r w:rsidRPr="008840E3">
              <w:rPr>
                <w:b/>
              </w:rPr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  <w:rPr>
                <w:b/>
              </w:rPr>
            </w:pPr>
            <w:r w:rsidRPr="008840E3">
              <w:rPr>
                <w:b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  <w:rPr>
                <w:b/>
              </w:rPr>
            </w:pPr>
            <w:r w:rsidRPr="008840E3">
              <w:rPr>
                <w:b/>
              </w:rPr>
              <w:t>0,000</w:t>
            </w:r>
          </w:p>
        </w:tc>
      </w:tr>
      <w:tr w:rsidR="00ED6A83" w:rsidRPr="008840E3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Иные непрограммные расходы  Русско-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сельсовета 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8840E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0,000</w:t>
            </w:r>
          </w:p>
        </w:tc>
      </w:tr>
      <w:tr w:rsidR="00ED6A83" w:rsidRPr="008840E3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Непрограммные расходы органов местного самоуправления  Русско-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сельсовета 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8840E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0,000</w:t>
            </w:r>
          </w:p>
        </w:tc>
      </w:tr>
      <w:tr w:rsidR="00ED6A83" w:rsidRPr="008840E3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Расходы на проведение выборов депутатов Комитета местного самоуправления Русско-</w:t>
            </w:r>
            <w:proofErr w:type="spellStart"/>
            <w:r w:rsidRPr="008840E3">
              <w:rPr>
                <w:szCs w:val="24"/>
              </w:rPr>
              <w:lastRenderedPageBreak/>
              <w:t>Камешкирского</w:t>
            </w:r>
            <w:proofErr w:type="spellEnd"/>
            <w:r w:rsidRPr="008840E3">
              <w:rPr>
                <w:szCs w:val="24"/>
              </w:rPr>
              <w:t xml:space="preserve">  сельсовета 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8840E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20220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0,000</w:t>
            </w:r>
          </w:p>
        </w:tc>
      </w:tr>
      <w:tr w:rsidR="00ED6A83" w:rsidRPr="008840E3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20220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rPr>
                <w:szCs w:val="24"/>
              </w:rPr>
            </w:pPr>
            <w:r w:rsidRPr="008840E3">
              <w:rPr>
                <w:szCs w:val="24"/>
              </w:rP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0,000</w:t>
            </w:r>
          </w:p>
        </w:tc>
      </w:tr>
      <w:tr w:rsidR="00ED6A83" w:rsidRPr="008840E3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Специальные расходы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20220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rPr>
                <w:szCs w:val="24"/>
              </w:rPr>
            </w:pPr>
            <w:r w:rsidRPr="008840E3">
              <w:rPr>
                <w:szCs w:val="24"/>
              </w:rPr>
              <w:t>880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0,000</w:t>
            </w:r>
          </w:p>
        </w:tc>
      </w:tr>
      <w:tr w:rsidR="00ED6A83" w:rsidRPr="002B64C6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B64C6" w:rsidRDefault="00ED6A83" w:rsidP="009F010F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Резервные фонды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6E1D71" w:rsidRDefault="00ED6A83" w:rsidP="009F010F">
            <w:pPr>
              <w:jc w:val="both"/>
              <w:rPr>
                <w:b/>
                <w:szCs w:val="24"/>
              </w:rPr>
            </w:pPr>
            <w:r w:rsidRPr="006E1D71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B64C6" w:rsidRDefault="00ED6A83" w:rsidP="009F010F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B64C6" w:rsidRDefault="00ED6A83" w:rsidP="009F010F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B64C6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B64C6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B64C6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B64C6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2B64C6" w:rsidRDefault="00ED6A83" w:rsidP="009F010F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2B64C6" w:rsidRDefault="00ED6A83" w:rsidP="009F010F">
            <w:pPr>
              <w:jc w:val="right"/>
              <w:rPr>
                <w:b/>
              </w:rPr>
            </w:pPr>
            <w:r>
              <w:rPr>
                <w:b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B64C6" w:rsidRDefault="00ED6A83" w:rsidP="009F010F">
            <w:pPr>
              <w:jc w:val="right"/>
              <w:rPr>
                <w:b/>
              </w:rPr>
            </w:pPr>
            <w:r>
              <w:rPr>
                <w:b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B64C6" w:rsidRDefault="00ED6A83" w:rsidP="009F010F">
            <w:pPr>
              <w:jc w:val="right"/>
              <w:rPr>
                <w:b/>
              </w:rPr>
            </w:pPr>
            <w:r>
              <w:rPr>
                <w:b/>
              </w:rPr>
              <w:t>5,000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Иные непрограммные </w:t>
            </w:r>
            <w:r>
              <w:rPr>
                <w:szCs w:val="24"/>
              </w:rPr>
              <w:t>расходы</w:t>
            </w:r>
            <w:r w:rsidRPr="00006A2F">
              <w:rPr>
                <w:szCs w:val="24"/>
              </w:rPr>
              <w:t xml:space="preserve"> </w:t>
            </w:r>
            <w:r w:rsidRPr="00C05D73">
              <w:rPr>
                <w:szCs w:val="24"/>
              </w:rPr>
              <w:t>Русско-</w:t>
            </w:r>
            <w:proofErr w:type="spellStart"/>
            <w:r w:rsidRPr="00C05D73">
              <w:rPr>
                <w:szCs w:val="24"/>
              </w:rPr>
              <w:t>Камешкирского</w:t>
            </w:r>
            <w:proofErr w:type="spellEnd"/>
            <w:r w:rsidRPr="00C05D73">
              <w:rPr>
                <w:szCs w:val="24"/>
              </w:rPr>
              <w:t xml:space="preserve"> сельсовета </w:t>
            </w:r>
            <w:proofErr w:type="spellStart"/>
            <w:r w:rsidRPr="00C05D73">
              <w:rPr>
                <w:szCs w:val="24"/>
              </w:rPr>
              <w:t>Камешкир</w:t>
            </w:r>
            <w:r w:rsidRPr="00006A2F">
              <w:rPr>
                <w:szCs w:val="24"/>
              </w:rPr>
              <w:t>ского</w:t>
            </w:r>
            <w:proofErr w:type="spellEnd"/>
            <w:r w:rsidRPr="00006A2F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5,000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Резервные фонды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5,000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Резервные фонды местных администраций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5,000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Иные 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ные ассигнования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 w:rsidRPr="00006A2F">
              <w:rPr>
                <w:szCs w:val="24"/>
              </w:rP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5,000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Резервные средства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 w:rsidRPr="00006A2F">
              <w:rPr>
                <w:szCs w:val="24"/>
              </w:rPr>
              <w:t>870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5,000</w:t>
            </w:r>
          </w:p>
        </w:tc>
      </w:tr>
      <w:tr w:rsidR="00ED6A83" w:rsidRPr="002B64C6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B64C6" w:rsidRDefault="00ED6A83" w:rsidP="009F010F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Другие общегосударственные вопросы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6E1D71" w:rsidRDefault="00ED6A83" w:rsidP="009F010F">
            <w:pPr>
              <w:jc w:val="both"/>
              <w:rPr>
                <w:b/>
                <w:szCs w:val="24"/>
              </w:rPr>
            </w:pPr>
            <w:r w:rsidRPr="006E1D71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B64C6" w:rsidRDefault="00ED6A83" w:rsidP="009F010F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B64C6" w:rsidRDefault="00ED6A83" w:rsidP="009F010F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B64C6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B64C6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B64C6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B64C6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2B64C6" w:rsidRDefault="00ED6A83" w:rsidP="009F010F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7F29FF" w:rsidRDefault="00ED6A83" w:rsidP="009F010F">
            <w:pPr>
              <w:jc w:val="right"/>
              <w:rPr>
                <w:b/>
                <w:color w:val="943634"/>
              </w:rPr>
            </w:pPr>
            <w:r w:rsidRPr="007F29FF">
              <w:rPr>
                <w:b/>
                <w:color w:val="943634"/>
              </w:rPr>
              <w:t>13422,500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B64C6" w:rsidRDefault="00ED6A83" w:rsidP="009F010F">
            <w:pPr>
              <w:jc w:val="right"/>
              <w:rPr>
                <w:b/>
              </w:rPr>
            </w:pPr>
            <w:r>
              <w:rPr>
                <w:b/>
              </w:rPr>
              <w:t>580,558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B64C6" w:rsidRDefault="00ED6A83" w:rsidP="009F010F">
            <w:pPr>
              <w:jc w:val="right"/>
              <w:rPr>
                <w:b/>
              </w:rPr>
            </w:pPr>
            <w:r>
              <w:rPr>
                <w:b/>
              </w:rPr>
              <w:t>599,879</w:t>
            </w:r>
          </w:p>
        </w:tc>
      </w:tr>
      <w:tr w:rsidR="00ED6A83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CB5E12" w:rsidRDefault="00ED6A83" w:rsidP="009F010F">
            <w:pPr>
              <w:jc w:val="both"/>
              <w:rPr>
                <w:szCs w:val="24"/>
              </w:rPr>
            </w:pPr>
            <w:r w:rsidRPr="00CB5E12">
              <w:rPr>
                <w:szCs w:val="24"/>
              </w:rPr>
              <w:t>Муниципальная программа «Развитие гражданского общества на территории Русско-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сельсовета 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CB5E12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2,000</w:t>
            </w:r>
          </w:p>
        </w:tc>
      </w:tr>
      <w:tr w:rsidR="00ED6A83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CB5E12" w:rsidRDefault="00ED6A83" w:rsidP="009F010F">
            <w:pPr>
              <w:jc w:val="both"/>
              <w:rPr>
                <w:szCs w:val="24"/>
              </w:rPr>
            </w:pPr>
            <w:r w:rsidRPr="00CB5E12">
              <w:rPr>
                <w:szCs w:val="24"/>
              </w:rPr>
              <w:t>Подпрограмма «Поддержка развития местного самоуправления и муниципальной службы в Русско-</w:t>
            </w:r>
            <w:proofErr w:type="spellStart"/>
            <w:r w:rsidRPr="00CB5E12">
              <w:rPr>
                <w:szCs w:val="24"/>
              </w:rPr>
              <w:t>Камешкирском</w:t>
            </w:r>
            <w:proofErr w:type="spellEnd"/>
            <w:r w:rsidRPr="00CB5E12">
              <w:rPr>
                <w:szCs w:val="24"/>
              </w:rPr>
              <w:t xml:space="preserve"> сельсовете 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CB5E12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2,000</w:t>
            </w:r>
          </w:p>
        </w:tc>
      </w:tr>
      <w:tr w:rsidR="00ED6A83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CB5E12" w:rsidRDefault="00ED6A83" w:rsidP="009F010F">
            <w:pPr>
              <w:jc w:val="both"/>
              <w:rPr>
                <w:szCs w:val="24"/>
              </w:rPr>
            </w:pPr>
            <w:r w:rsidRPr="00CB5E12">
              <w:rPr>
                <w:szCs w:val="24"/>
              </w:rPr>
              <w:t>Основное мероприятие «Реализация функций администрации Русско-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сельсовета 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2,000</w:t>
            </w:r>
          </w:p>
        </w:tc>
      </w:tr>
      <w:tr w:rsidR="00ED6A83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CB5E12" w:rsidRDefault="00ED6A83" w:rsidP="009F010F">
            <w:pPr>
              <w:jc w:val="both"/>
              <w:rPr>
                <w:szCs w:val="24"/>
              </w:rPr>
            </w:pPr>
            <w:r w:rsidRPr="00CB5E12">
              <w:rPr>
                <w:szCs w:val="24"/>
              </w:rPr>
              <w:t xml:space="preserve">Расходы на исполнение части полномочий по осуществлению муниципального земельного контроля в границах </w:t>
            </w:r>
            <w:r w:rsidRPr="00CB5E12">
              <w:rPr>
                <w:b/>
                <w:szCs w:val="24"/>
              </w:rPr>
              <w:t xml:space="preserve"> </w:t>
            </w:r>
            <w:r w:rsidRPr="00CB5E12">
              <w:rPr>
                <w:szCs w:val="24"/>
              </w:rPr>
              <w:t>Русско-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сельсовета 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2,000</w:t>
            </w:r>
          </w:p>
        </w:tc>
      </w:tr>
      <w:tr w:rsidR="00ED6A83" w:rsidTr="009F010F">
        <w:trPr>
          <w:trHeight w:val="276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2,000</w:t>
            </w:r>
          </w:p>
        </w:tc>
      </w:tr>
      <w:tr w:rsidR="00ED6A83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2,000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99544A" w:rsidRDefault="00ED6A83" w:rsidP="009F010F">
            <w:pPr>
              <w:jc w:val="both"/>
              <w:rPr>
                <w:szCs w:val="24"/>
              </w:rPr>
            </w:pPr>
            <w:r w:rsidRPr="0099544A">
              <w:rPr>
                <w:szCs w:val="24"/>
              </w:rPr>
              <w:t>Муниципальная программа «Обеспечение муниципального управления собственностью Русско-</w:t>
            </w:r>
            <w:proofErr w:type="spellStart"/>
            <w:r w:rsidRPr="0099544A">
              <w:rPr>
                <w:szCs w:val="24"/>
              </w:rPr>
              <w:t>Камешкирского</w:t>
            </w:r>
            <w:proofErr w:type="spellEnd"/>
            <w:r w:rsidRPr="0099544A">
              <w:rPr>
                <w:szCs w:val="24"/>
              </w:rPr>
              <w:t xml:space="preserve"> сельсовета </w:t>
            </w:r>
            <w:proofErr w:type="spellStart"/>
            <w:r w:rsidRPr="0099544A">
              <w:rPr>
                <w:szCs w:val="24"/>
              </w:rPr>
              <w:t>Камешкирского</w:t>
            </w:r>
            <w:proofErr w:type="spellEnd"/>
            <w:r w:rsidRPr="0099544A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99544A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7F29FF" w:rsidRDefault="00ED6A83" w:rsidP="009F010F">
            <w:pPr>
              <w:jc w:val="right"/>
              <w:rPr>
                <w:color w:val="943634"/>
              </w:rPr>
            </w:pPr>
            <w:r w:rsidRPr="007F29FF">
              <w:rPr>
                <w:color w:val="943634"/>
              </w:rPr>
              <w:t>13403,500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C033E" w:rsidRDefault="00ED6A83" w:rsidP="009F010F">
            <w:pPr>
              <w:jc w:val="right"/>
            </w:pPr>
            <w:r w:rsidRPr="00BC033E">
              <w:t>561,558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580,879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99544A" w:rsidRDefault="00ED6A83" w:rsidP="009F010F">
            <w:pPr>
              <w:jc w:val="both"/>
              <w:rPr>
                <w:szCs w:val="24"/>
              </w:rPr>
            </w:pPr>
            <w:r w:rsidRPr="0099544A">
              <w:rPr>
                <w:szCs w:val="24"/>
              </w:rPr>
              <w:t>Подпрограмма «Об управлении муниципальной собственностью Русско-</w:t>
            </w:r>
            <w:proofErr w:type="spellStart"/>
            <w:r w:rsidRPr="0099544A">
              <w:rPr>
                <w:szCs w:val="24"/>
              </w:rPr>
              <w:t>Камешкирского</w:t>
            </w:r>
            <w:proofErr w:type="spellEnd"/>
            <w:r w:rsidRPr="0099544A">
              <w:rPr>
                <w:szCs w:val="24"/>
              </w:rPr>
              <w:t xml:space="preserve"> сельсовета </w:t>
            </w:r>
            <w:proofErr w:type="spellStart"/>
            <w:r w:rsidRPr="0099544A">
              <w:rPr>
                <w:szCs w:val="24"/>
              </w:rPr>
              <w:t>Камешкирского</w:t>
            </w:r>
            <w:proofErr w:type="spellEnd"/>
            <w:r w:rsidRPr="0099544A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99544A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7F29FF" w:rsidRDefault="00ED6A83" w:rsidP="009F010F">
            <w:pPr>
              <w:jc w:val="right"/>
              <w:rPr>
                <w:color w:val="943634"/>
              </w:rPr>
            </w:pPr>
            <w:r w:rsidRPr="007F29FF">
              <w:rPr>
                <w:color w:val="943634"/>
              </w:rPr>
              <w:t>13403,500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right"/>
            </w:pPr>
            <w:r w:rsidRPr="000534C2">
              <w:t>561,558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580,879</w:t>
            </w:r>
          </w:p>
        </w:tc>
      </w:tr>
      <w:tr w:rsidR="00ED6A83" w:rsidRPr="00006A2F" w:rsidTr="009F010F">
        <w:trPr>
          <w:trHeight w:val="1318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Основное мероприятие «Оптимизация, управление и распоряжение имуществом, находящимся в собственности </w:t>
            </w:r>
            <w:r w:rsidRPr="00BD4DD7">
              <w:rPr>
                <w:szCs w:val="24"/>
              </w:rPr>
              <w:t>Русско-</w:t>
            </w:r>
            <w:proofErr w:type="spellStart"/>
            <w:r w:rsidRPr="00BD4DD7">
              <w:rPr>
                <w:szCs w:val="24"/>
              </w:rPr>
              <w:t>Камешкирского</w:t>
            </w:r>
            <w:proofErr w:type="spellEnd"/>
            <w:r w:rsidRPr="00BD4DD7">
              <w:rPr>
                <w:szCs w:val="24"/>
              </w:rPr>
              <w:t xml:space="preserve"> сельсовета </w:t>
            </w:r>
            <w:proofErr w:type="spellStart"/>
            <w:r w:rsidRPr="00BD4DD7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7F29FF" w:rsidRDefault="00ED6A83" w:rsidP="009F010F">
            <w:pPr>
              <w:jc w:val="right"/>
              <w:rPr>
                <w:color w:val="943634"/>
              </w:rPr>
            </w:pPr>
          </w:p>
          <w:p w:rsidR="00ED6A83" w:rsidRPr="007F29FF" w:rsidRDefault="00ED6A83" w:rsidP="009F010F">
            <w:pPr>
              <w:jc w:val="right"/>
              <w:rPr>
                <w:color w:val="943634"/>
              </w:rPr>
            </w:pPr>
          </w:p>
          <w:p w:rsidR="00ED6A83" w:rsidRPr="007F29FF" w:rsidRDefault="00ED6A83" w:rsidP="009F010F">
            <w:pPr>
              <w:jc w:val="right"/>
              <w:rPr>
                <w:color w:val="943634"/>
              </w:rPr>
            </w:pPr>
          </w:p>
          <w:p w:rsidR="00ED6A83" w:rsidRPr="007F29FF" w:rsidRDefault="00ED6A83" w:rsidP="009F010F">
            <w:pPr>
              <w:jc w:val="right"/>
              <w:rPr>
                <w:color w:val="943634"/>
              </w:rPr>
            </w:pPr>
          </w:p>
          <w:p w:rsidR="00ED6A83" w:rsidRPr="007F29FF" w:rsidRDefault="00ED6A83" w:rsidP="009F010F">
            <w:pPr>
              <w:jc w:val="right"/>
              <w:rPr>
                <w:color w:val="943634"/>
              </w:rPr>
            </w:pPr>
            <w:r w:rsidRPr="007F29FF">
              <w:rPr>
                <w:color w:val="943634"/>
              </w:rPr>
              <w:t>13403,500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right"/>
            </w:pPr>
            <w:r w:rsidRPr="000534C2">
              <w:t>561,558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580,879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341291" w:rsidRDefault="00ED6A83" w:rsidP="009F010F">
            <w:pPr>
              <w:jc w:val="both"/>
              <w:rPr>
                <w:szCs w:val="24"/>
              </w:rPr>
            </w:pPr>
            <w:r w:rsidRPr="00341291">
              <w:rPr>
                <w:szCs w:val="24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534C2" w:rsidRDefault="00ED6A83" w:rsidP="009F010F">
            <w:pPr>
              <w:jc w:val="right"/>
            </w:pPr>
            <w:r w:rsidRPr="000534C2">
              <w:t>106,500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right"/>
            </w:pPr>
            <w:r w:rsidRPr="000534C2">
              <w:t>19,000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19,000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534C2" w:rsidRDefault="00ED6A83" w:rsidP="009F010F">
            <w:pPr>
              <w:jc w:val="right"/>
            </w:pPr>
            <w:r w:rsidRPr="000534C2">
              <w:t>106,500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right"/>
            </w:pPr>
            <w:r w:rsidRPr="000534C2">
              <w:t>19,000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19,000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534C2" w:rsidRDefault="00ED6A83" w:rsidP="009F010F">
            <w:pPr>
              <w:jc w:val="right"/>
            </w:pPr>
            <w:r w:rsidRPr="000534C2">
              <w:t>106,500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right"/>
            </w:pPr>
            <w:r w:rsidRPr="000534C2">
              <w:t>19,000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19,000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7F29FF" w:rsidRDefault="00ED6A83" w:rsidP="009F010F">
            <w:pPr>
              <w:jc w:val="right"/>
              <w:rPr>
                <w:color w:val="943634"/>
              </w:rPr>
            </w:pPr>
            <w:r w:rsidRPr="007F29FF">
              <w:rPr>
                <w:color w:val="943634"/>
              </w:rPr>
              <w:t>695,85</w:t>
            </w:r>
            <w:r>
              <w:rPr>
                <w:color w:val="943634"/>
              </w:rPr>
              <w:t>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right"/>
            </w:pPr>
            <w:r w:rsidRPr="000534C2">
              <w:t>542,558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561,879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534C2" w:rsidRDefault="00ED6A83" w:rsidP="009F010F">
            <w:pPr>
              <w:jc w:val="right"/>
            </w:pPr>
            <w:r w:rsidRPr="007F29FF">
              <w:rPr>
                <w:color w:val="943634"/>
              </w:rPr>
              <w:t>695,85</w:t>
            </w:r>
            <w:r>
              <w:rPr>
                <w:color w:val="943634"/>
              </w:rPr>
              <w:t>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right"/>
            </w:pPr>
            <w:r w:rsidRPr="000534C2">
              <w:t>542,558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561,879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Иные закупки товаров, работ и услуг для </w:t>
            </w:r>
            <w:r w:rsidRPr="00006A2F">
              <w:rPr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534C2" w:rsidRDefault="00ED6A83" w:rsidP="009F010F">
            <w:pPr>
              <w:jc w:val="right"/>
            </w:pPr>
            <w:r w:rsidRPr="007F29FF">
              <w:rPr>
                <w:color w:val="943634"/>
              </w:rPr>
              <w:t>695,85</w:t>
            </w:r>
            <w:r>
              <w:rPr>
                <w:color w:val="943634"/>
              </w:rPr>
              <w:t>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right"/>
            </w:pPr>
            <w:r w:rsidRPr="000534C2">
              <w:t>542,558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561,879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lastRenderedPageBreak/>
              <w:t xml:space="preserve">Расходы на строительство, реконструкцию, капитальный, текущий ремонт объектов дорожной, коммунальной инфраструктуры и объектов социально-культурного назначения за счет субсидии из бюджета </w:t>
            </w:r>
            <w:proofErr w:type="spellStart"/>
            <w:r w:rsidRPr="000534C2">
              <w:rPr>
                <w:szCs w:val="24"/>
              </w:rPr>
              <w:t>Бековского</w:t>
            </w:r>
            <w:proofErr w:type="spellEnd"/>
            <w:r w:rsidRPr="000534C2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0534C2" w:rsidRDefault="00ED6A83" w:rsidP="009F010F">
            <w:pPr>
              <w:jc w:val="both"/>
              <w:rPr>
                <w:szCs w:val="24"/>
              </w:rPr>
            </w:pPr>
          </w:p>
          <w:p w:rsidR="00ED6A83" w:rsidRPr="000534C2" w:rsidRDefault="00ED6A83" w:rsidP="009F010F">
            <w:pPr>
              <w:jc w:val="both"/>
              <w:rPr>
                <w:szCs w:val="24"/>
              </w:rPr>
            </w:pPr>
          </w:p>
          <w:p w:rsidR="00ED6A83" w:rsidRPr="000534C2" w:rsidRDefault="00ED6A83" w:rsidP="009F010F">
            <w:pPr>
              <w:jc w:val="both"/>
              <w:rPr>
                <w:szCs w:val="24"/>
              </w:rPr>
            </w:pPr>
          </w:p>
          <w:p w:rsidR="00ED6A83" w:rsidRPr="000534C2" w:rsidRDefault="00ED6A83" w:rsidP="009F010F">
            <w:pPr>
              <w:jc w:val="both"/>
              <w:rPr>
                <w:szCs w:val="24"/>
              </w:rPr>
            </w:pPr>
          </w:p>
          <w:p w:rsidR="00ED6A83" w:rsidRPr="000534C2" w:rsidRDefault="00ED6A83" w:rsidP="009F010F">
            <w:pPr>
              <w:jc w:val="both"/>
              <w:rPr>
                <w:szCs w:val="24"/>
              </w:rPr>
            </w:pPr>
          </w:p>
          <w:p w:rsidR="00ED6A83" w:rsidRPr="000534C2" w:rsidRDefault="00ED6A83" w:rsidP="009F010F">
            <w:pPr>
              <w:jc w:val="both"/>
              <w:rPr>
                <w:szCs w:val="24"/>
              </w:rPr>
            </w:pPr>
          </w:p>
          <w:p w:rsidR="00ED6A83" w:rsidRPr="000534C2" w:rsidRDefault="00ED6A83" w:rsidP="009F010F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both"/>
              <w:rPr>
                <w:szCs w:val="24"/>
              </w:rPr>
            </w:pPr>
          </w:p>
          <w:p w:rsidR="00ED6A83" w:rsidRPr="000534C2" w:rsidRDefault="00ED6A83" w:rsidP="009F010F">
            <w:pPr>
              <w:jc w:val="both"/>
              <w:rPr>
                <w:szCs w:val="24"/>
              </w:rPr>
            </w:pPr>
          </w:p>
          <w:p w:rsidR="00ED6A83" w:rsidRPr="000534C2" w:rsidRDefault="00ED6A83" w:rsidP="009F010F">
            <w:pPr>
              <w:jc w:val="both"/>
              <w:rPr>
                <w:szCs w:val="24"/>
              </w:rPr>
            </w:pPr>
          </w:p>
          <w:p w:rsidR="00ED6A83" w:rsidRPr="000534C2" w:rsidRDefault="00ED6A83" w:rsidP="009F010F">
            <w:pPr>
              <w:jc w:val="both"/>
              <w:rPr>
                <w:szCs w:val="24"/>
              </w:rPr>
            </w:pPr>
          </w:p>
          <w:p w:rsidR="00ED6A83" w:rsidRPr="000534C2" w:rsidRDefault="00ED6A83" w:rsidP="009F010F">
            <w:pPr>
              <w:jc w:val="both"/>
              <w:rPr>
                <w:szCs w:val="24"/>
              </w:rPr>
            </w:pPr>
          </w:p>
          <w:p w:rsidR="00ED6A83" w:rsidRPr="000534C2" w:rsidRDefault="00ED6A83" w:rsidP="009F010F">
            <w:pPr>
              <w:jc w:val="both"/>
              <w:rPr>
                <w:szCs w:val="24"/>
              </w:rPr>
            </w:pPr>
          </w:p>
          <w:p w:rsidR="00ED6A83" w:rsidRPr="000534C2" w:rsidRDefault="00ED6A83" w:rsidP="009F010F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</w:p>
          <w:p w:rsidR="00ED6A83" w:rsidRPr="000534C2" w:rsidRDefault="00ED6A83" w:rsidP="009F010F">
            <w:pPr>
              <w:jc w:val="center"/>
              <w:rPr>
                <w:szCs w:val="24"/>
              </w:rPr>
            </w:pPr>
          </w:p>
          <w:p w:rsidR="00ED6A83" w:rsidRPr="000534C2" w:rsidRDefault="00ED6A83" w:rsidP="009F010F">
            <w:pPr>
              <w:jc w:val="center"/>
              <w:rPr>
                <w:szCs w:val="24"/>
              </w:rPr>
            </w:pPr>
          </w:p>
          <w:p w:rsidR="00ED6A83" w:rsidRPr="000534C2" w:rsidRDefault="00ED6A83" w:rsidP="009F010F">
            <w:pPr>
              <w:jc w:val="center"/>
              <w:rPr>
                <w:szCs w:val="24"/>
              </w:rPr>
            </w:pPr>
          </w:p>
          <w:p w:rsidR="00ED6A83" w:rsidRPr="000534C2" w:rsidRDefault="00ED6A83" w:rsidP="009F010F">
            <w:pPr>
              <w:jc w:val="center"/>
              <w:rPr>
                <w:szCs w:val="24"/>
              </w:rPr>
            </w:pPr>
          </w:p>
          <w:p w:rsidR="00ED6A83" w:rsidRPr="000534C2" w:rsidRDefault="00ED6A83" w:rsidP="009F010F">
            <w:pPr>
              <w:jc w:val="center"/>
              <w:rPr>
                <w:szCs w:val="24"/>
              </w:rPr>
            </w:pPr>
          </w:p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</w:p>
          <w:p w:rsidR="00ED6A83" w:rsidRPr="000534C2" w:rsidRDefault="00ED6A83" w:rsidP="009F010F">
            <w:pPr>
              <w:jc w:val="center"/>
              <w:rPr>
                <w:szCs w:val="24"/>
              </w:rPr>
            </w:pPr>
          </w:p>
          <w:p w:rsidR="00ED6A83" w:rsidRPr="000534C2" w:rsidRDefault="00ED6A83" w:rsidP="009F010F">
            <w:pPr>
              <w:jc w:val="center"/>
              <w:rPr>
                <w:szCs w:val="24"/>
              </w:rPr>
            </w:pPr>
          </w:p>
          <w:p w:rsidR="00ED6A83" w:rsidRPr="000534C2" w:rsidRDefault="00ED6A83" w:rsidP="009F010F">
            <w:pPr>
              <w:jc w:val="center"/>
              <w:rPr>
                <w:szCs w:val="24"/>
              </w:rPr>
            </w:pPr>
          </w:p>
          <w:p w:rsidR="00ED6A83" w:rsidRPr="000534C2" w:rsidRDefault="00ED6A83" w:rsidP="009F010F">
            <w:pPr>
              <w:jc w:val="center"/>
              <w:rPr>
                <w:szCs w:val="24"/>
              </w:rPr>
            </w:pPr>
          </w:p>
          <w:p w:rsidR="00ED6A83" w:rsidRPr="000534C2" w:rsidRDefault="00ED6A83" w:rsidP="009F010F">
            <w:pPr>
              <w:jc w:val="center"/>
              <w:rPr>
                <w:szCs w:val="24"/>
              </w:rPr>
            </w:pPr>
          </w:p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</w:p>
          <w:p w:rsidR="00ED6A83" w:rsidRPr="000534C2" w:rsidRDefault="00ED6A83" w:rsidP="009F010F">
            <w:pPr>
              <w:jc w:val="center"/>
              <w:rPr>
                <w:szCs w:val="24"/>
              </w:rPr>
            </w:pPr>
          </w:p>
          <w:p w:rsidR="00ED6A83" w:rsidRPr="000534C2" w:rsidRDefault="00ED6A83" w:rsidP="009F010F">
            <w:pPr>
              <w:jc w:val="center"/>
              <w:rPr>
                <w:szCs w:val="24"/>
              </w:rPr>
            </w:pPr>
          </w:p>
          <w:p w:rsidR="00ED6A83" w:rsidRPr="000534C2" w:rsidRDefault="00ED6A83" w:rsidP="009F010F">
            <w:pPr>
              <w:jc w:val="center"/>
              <w:rPr>
                <w:szCs w:val="24"/>
              </w:rPr>
            </w:pPr>
          </w:p>
          <w:p w:rsidR="00ED6A83" w:rsidRPr="000534C2" w:rsidRDefault="00ED6A83" w:rsidP="009F010F">
            <w:pPr>
              <w:jc w:val="center"/>
              <w:rPr>
                <w:szCs w:val="24"/>
              </w:rPr>
            </w:pPr>
          </w:p>
          <w:p w:rsidR="00ED6A83" w:rsidRPr="000534C2" w:rsidRDefault="00ED6A83" w:rsidP="009F010F">
            <w:pPr>
              <w:jc w:val="center"/>
              <w:rPr>
                <w:szCs w:val="24"/>
              </w:rPr>
            </w:pPr>
          </w:p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</w:p>
          <w:p w:rsidR="00ED6A83" w:rsidRPr="000534C2" w:rsidRDefault="00ED6A83" w:rsidP="009F010F">
            <w:pPr>
              <w:jc w:val="center"/>
              <w:rPr>
                <w:szCs w:val="24"/>
              </w:rPr>
            </w:pPr>
          </w:p>
          <w:p w:rsidR="00ED6A83" w:rsidRPr="000534C2" w:rsidRDefault="00ED6A83" w:rsidP="009F010F">
            <w:pPr>
              <w:jc w:val="center"/>
              <w:rPr>
                <w:szCs w:val="24"/>
              </w:rPr>
            </w:pPr>
          </w:p>
          <w:p w:rsidR="00ED6A83" w:rsidRPr="000534C2" w:rsidRDefault="00ED6A83" w:rsidP="009F010F">
            <w:pPr>
              <w:jc w:val="center"/>
              <w:rPr>
                <w:szCs w:val="24"/>
              </w:rPr>
            </w:pPr>
          </w:p>
          <w:p w:rsidR="00ED6A83" w:rsidRPr="000534C2" w:rsidRDefault="00ED6A83" w:rsidP="009F010F">
            <w:pPr>
              <w:jc w:val="center"/>
              <w:rPr>
                <w:szCs w:val="24"/>
              </w:rPr>
            </w:pPr>
          </w:p>
          <w:p w:rsidR="00ED6A83" w:rsidRPr="000534C2" w:rsidRDefault="00ED6A83" w:rsidP="009F010F">
            <w:pPr>
              <w:jc w:val="center"/>
              <w:rPr>
                <w:szCs w:val="24"/>
              </w:rPr>
            </w:pPr>
          </w:p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</w:p>
          <w:p w:rsidR="00ED6A83" w:rsidRPr="000534C2" w:rsidRDefault="00ED6A83" w:rsidP="009F010F">
            <w:pPr>
              <w:jc w:val="center"/>
              <w:rPr>
                <w:szCs w:val="24"/>
              </w:rPr>
            </w:pPr>
          </w:p>
          <w:p w:rsidR="00ED6A83" w:rsidRPr="000534C2" w:rsidRDefault="00ED6A83" w:rsidP="009F010F">
            <w:pPr>
              <w:jc w:val="center"/>
              <w:rPr>
                <w:szCs w:val="24"/>
              </w:rPr>
            </w:pPr>
          </w:p>
          <w:p w:rsidR="00ED6A83" w:rsidRPr="000534C2" w:rsidRDefault="00ED6A83" w:rsidP="009F010F">
            <w:pPr>
              <w:jc w:val="center"/>
              <w:rPr>
                <w:szCs w:val="24"/>
              </w:rPr>
            </w:pPr>
          </w:p>
          <w:p w:rsidR="00ED6A83" w:rsidRPr="000534C2" w:rsidRDefault="00ED6A83" w:rsidP="009F010F">
            <w:pPr>
              <w:jc w:val="center"/>
              <w:rPr>
                <w:szCs w:val="24"/>
              </w:rPr>
            </w:pPr>
          </w:p>
          <w:p w:rsidR="00ED6A83" w:rsidRPr="000534C2" w:rsidRDefault="00ED6A83" w:rsidP="009F010F">
            <w:pPr>
              <w:jc w:val="center"/>
              <w:rPr>
                <w:szCs w:val="24"/>
              </w:rPr>
            </w:pPr>
          </w:p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79021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534C2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7F29FF" w:rsidRDefault="00ED6A83" w:rsidP="009F010F">
            <w:pPr>
              <w:jc w:val="right"/>
            </w:pPr>
          </w:p>
          <w:p w:rsidR="00ED6A83" w:rsidRPr="007F29FF" w:rsidRDefault="00ED6A83" w:rsidP="009F010F">
            <w:pPr>
              <w:jc w:val="right"/>
            </w:pPr>
          </w:p>
          <w:p w:rsidR="00ED6A83" w:rsidRPr="007F29FF" w:rsidRDefault="00ED6A83" w:rsidP="009F010F">
            <w:pPr>
              <w:jc w:val="right"/>
            </w:pPr>
          </w:p>
          <w:p w:rsidR="00ED6A83" w:rsidRPr="007F29FF" w:rsidRDefault="00ED6A83" w:rsidP="009F010F">
            <w:pPr>
              <w:jc w:val="right"/>
            </w:pPr>
          </w:p>
          <w:p w:rsidR="00ED6A83" w:rsidRPr="007F29FF" w:rsidRDefault="00ED6A83" w:rsidP="009F010F">
            <w:pPr>
              <w:jc w:val="right"/>
            </w:pPr>
          </w:p>
          <w:p w:rsidR="00ED6A83" w:rsidRPr="007F29FF" w:rsidRDefault="00ED6A83" w:rsidP="009F010F">
            <w:pPr>
              <w:jc w:val="right"/>
            </w:pPr>
          </w:p>
          <w:p w:rsidR="00ED6A83" w:rsidRPr="007F29FF" w:rsidRDefault="00ED6A83" w:rsidP="009F010F">
            <w:pPr>
              <w:jc w:val="right"/>
            </w:pPr>
            <w:r w:rsidRPr="007F29FF">
              <w:t>12588,542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right"/>
            </w:pPr>
          </w:p>
          <w:p w:rsidR="00ED6A83" w:rsidRPr="000534C2" w:rsidRDefault="00ED6A83" w:rsidP="009F010F">
            <w:pPr>
              <w:jc w:val="right"/>
            </w:pPr>
          </w:p>
          <w:p w:rsidR="00ED6A83" w:rsidRPr="000534C2" w:rsidRDefault="00ED6A83" w:rsidP="009F010F">
            <w:pPr>
              <w:jc w:val="right"/>
            </w:pPr>
          </w:p>
          <w:p w:rsidR="00ED6A83" w:rsidRPr="000534C2" w:rsidRDefault="00ED6A83" w:rsidP="009F010F">
            <w:pPr>
              <w:jc w:val="right"/>
            </w:pPr>
          </w:p>
          <w:p w:rsidR="00ED6A83" w:rsidRPr="000534C2" w:rsidRDefault="00ED6A83" w:rsidP="009F010F">
            <w:pPr>
              <w:jc w:val="right"/>
            </w:pPr>
          </w:p>
          <w:p w:rsidR="00ED6A83" w:rsidRPr="000534C2" w:rsidRDefault="00ED6A83" w:rsidP="009F010F">
            <w:pPr>
              <w:jc w:val="right"/>
            </w:pPr>
          </w:p>
          <w:p w:rsidR="00ED6A83" w:rsidRPr="000534C2" w:rsidRDefault="00ED6A83" w:rsidP="009F010F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right"/>
            </w:pPr>
          </w:p>
          <w:p w:rsidR="00ED6A83" w:rsidRPr="000534C2" w:rsidRDefault="00ED6A83" w:rsidP="009F010F">
            <w:pPr>
              <w:jc w:val="right"/>
            </w:pPr>
          </w:p>
          <w:p w:rsidR="00ED6A83" w:rsidRPr="000534C2" w:rsidRDefault="00ED6A83" w:rsidP="009F010F">
            <w:pPr>
              <w:jc w:val="right"/>
            </w:pPr>
          </w:p>
          <w:p w:rsidR="00ED6A83" w:rsidRPr="000534C2" w:rsidRDefault="00ED6A83" w:rsidP="009F010F">
            <w:pPr>
              <w:jc w:val="right"/>
            </w:pPr>
          </w:p>
          <w:p w:rsidR="00ED6A83" w:rsidRPr="000534C2" w:rsidRDefault="00ED6A83" w:rsidP="009F010F">
            <w:pPr>
              <w:jc w:val="right"/>
            </w:pPr>
          </w:p>
          <w:p w:rsidR="00ED6A83" w:rsidRPr="000534C2" w:rsidRDefault="00ED6A83" w:rsidP="009F010F">
            <w:pPr>
              <w:jc w:val="right"/>
            </w:pPr>
          </w:p>
          <w:p w:rsidR="00ED6A83" w:rsidRPr="000534C2" w:rsidRDefault="00ED6A83" w:rsidP="009F010F">
            <w:pPr>
              <w:jc w:val="right"/>
            </w:pPr>
            <w:r w:rsidRPr="000534C2"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0534C2" w:rsidRDefault="00ED6A83" w:rsidP="009F010F">
            <w:pPr>
              <w:jc w:val="both"/>
              <w:rPr>
                <w:szCs w:val="24"/>
              </w:rPr>
            </w:pPr>
          </w:p>
          <w:p w:rsidR="00ED6A83" w:rsidRPr="000534C2" w:rsidRDefault="00ED6A83" w:rsidP="009F010F">
            <w:pPr>
              <w:jc w:val="both"/>
              <w:rPr>
                <w:szCs w:val="24"/>
              </w:rPr>
            </w:pPr>
          </w:p>
          <w:p w:rsidR="00ED6A83" w:rsidRPr="000534C2" w:rsidRDefault="00ED6A83" w:rsidP="009F010F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79021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534C2" w:rsidRDefault="00ED6A83" w:rsidP="009F010F">
            <w:pPr>
              <w:rPr>
                <w:szCs w:val="24"/>
              </w:rPr>
            </w:pPr>
            <w:r w:rsidRPr="000534C2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7F29FF" w:rsidRDefault="00ED6A83" w:rsidP="009F010F">
            <w:pPr>
              <w:jc w:val="right"/>
            </w:pPr>
            <w:r w:rsidRPr="007F29FF">
              <w:t>12588,542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right"/>
            </w:pPr>
            <w:r w:rsidRPr="000534C2"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0534C2" w:rsidRDefault="00ED6A83" w:rsidP="009F010F">
            <w:pPr>
              <w:jc w:val="both"/>
              <w:rPr>
                <w:szCs w:val="24"/>
              </w:rPr>
            </w:pPr>
          </w:p>
          <w:p w:rsidR="00ED6A83" w:rsidRPr="000534C2" w:rsidRDefault="00ED6A83" w:rsidP="009F010F">
            <w:pPr>
              <w:jc w:val="both"/>
              <w:rPr>
                <w:szCs w:val="24"/>
              </w:rPr>
            </w:pPr>
          </w:p>
          <w:p w:rsidR="00ED6A83" w:rsidRPr="000534C2" w:rsidRDefault="00ED6A83" w:rsidP="009F010F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79021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534C2" w:rsidRDefault="00ED6A83" w:rsidP="009F010F">
            <w:pPr>
              <w:rPr>
                <w:szCs w:val="24"/>
              </w:rPr>
            </w:pPr>
            <w:r w:rsidRPr="000534C2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7F29FF" w:rsidRDefault="00ED6A83" w:rsidP="009F010F">
            <w:pPr>
              <w:jc w:val="right"/>
            </w:pPr>
            <w:r w:rsidRPr="007F29FF">
              <w:t>12588,542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right"/>
            </w:pPr>
            <w:r w:rsidRPr="000534C2"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 xml:space="preserve">Расходы на строительство, реконструкцию, капитальный, текущий ремонт объектов дорожной, коммунальной инфраструктуры и объектов социально-культурного назначения, в целях </w:t>
            </w:r>
            <w:proofErr w:type="spellStart"/>
            <w:r w:rsidRPr="000534C2">
              <w:rPr>
                <w:szCs w:val="24"/>
              </w:rPr>
              <w:t>софинансирования</w:t>
            </w:r>
            <w:proofErr w:type="spellEnd"/>
            <w:r w:rsidRPr="000534C2">
              <w:rPr>
                <w:szCs w:val="24"/>
              </w:rPr>
              <w:t xml:space="preserve"> которых из бюджета </w:t>
            </w:r>
            <w:proofErr w:type="spellStart"/>
            <w:r w:rsidRPr="000534C2">
              <w:rPr>
                <w:szCs w:val="24"/>
              </w:rPr>
              <w:t>Бековского</w:t>
            </w:r>
            <w:proofErr w:type="spellEnd"/>
            <w:r w:rsidRPr="000534C2">
              <w:rPr>
                <w:szCs w:val="24"/>
              </w:rPr>
              <w:t xml:space="preserve"> района Пензенской области предоставляется субсидия бюджету муниципального образования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0534C2" w:rsidRDefault="00ED6A83" w:rsidP="009F010F">
            <w:pPr>
              <w:jc w:val="both"/>
              <w:rPr>
                <w:szCs w:val="24"/>
              </w:rPr>
            </w:pPr>
          </w:p>
          <w:p w:rsidR="00ED6A83" w:rsidRPr="000534C2" w:rsidRDefault="00ED6A83" w:rsidP="009F010F">
            <w:pPr>
              <w:jc w:val="both"/>
              <w:rPr>
                <w:szCs w:val="24"/>
              </w:rPr>
            </w:pPr>
          </w:p>
          <w:p w:rsidR="00ED6A83" w:rsidRPr="000534C2" w:rsidRDefault="00ED6A83" w:rsidP="009F010F">
            <w:pPr>
              <w:jc w:val="both"/>
              <w:rPr>
                <w:szCs w:val="24"/>
              </w:rPr>
            </w:pPr>
          </w:p>
          <w:p w:rsidR="00ED6A83" w:rsidRPr="000534C2" w:rsidRDefault="00ED6A83" w:rsidP="009F010F">
            <w:pPr>
              <w:jc w:val="both"/>
              <w:rPr>
                <w:szCs w:val="24"/>
              </w:rPr>
            </w:pPr>
          </w:p>
          <w:p w:rsidR="00ED6A83" w:rsidRPr="000534C2" w:rsidRDefault="00ED6A83" w:rsidP="009F010F">
            <w:pPr>
              <w:jc w:val="both"/>
              <w:rPr>
                <w:szCs w:val="24"/>
              </w:rPr>
            </w:pPr>
          </w:p>
          <w:p w:rsidR="00ED6A83" w:rsidRPr="000534C2" w:rsidRDefault="00ED6A83" w:rsidP="009F010F">
            <w:pPr>
              <w:jc w:val="both"/>
              <w:rPr>
                <w:szCs w:val="24"/>
              </w:rPr>
            </w:pPr>
          </w:p>
          <w:p w:rsidR="00ED6A83" w:rsidRPr="000534C2" w:rsidRDefault="00ED6A83" w:rsidP="009F010F">
            <w:pPr>
              <w:jc w:val="both"/>
              <w:rPr>
                <w:szCs w:val="24"/>
              </w:rPr>
            </w:pPr>
          </w:p>
          <w:p w:rsidR="00ED6A83" w:rsidRPr="000534C2" w:rsidRDefault="00ED6A83" w:rsidP="009F010F">
            <w:pPr>
              <w:jc w:val="both"/>
              <w:rPr>
                <w:szCs w:val="24"/>
              </w:rPr>
            </w:pPr>
          </w:p>
          <w:p w:rsidR="00ED6A83" w:rsidRPr="000534C2" w:rsidRDefault="00ED6A83" w:rsidP="009F010F">
            <w:pPr>
              <w:jc w:val="both"/>
              <w:rPr>
                <w:szCs w:val="24"/>
              </w:rPr>
            </w:pPr>
          </w:p>
          <w:p w:rsidR="00ED6A83" w:rsidRPr="000534C2" w:rsidRDefault="00ED6A83" w:rsidP="009F010F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79022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534C2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7F29FF" w:rsidRDefault="00ED6A83" w:rsidP="009F010F">
            <w:pPr>
              <w:jc w:val="right"/>
            </w:pPr>
            <w:r w:rsidRPr="007F29FF">
              <w:t>12,601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right"/>
            </w:pPr>
            <w:r w:rsidRPr="000534C2"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0534C2" w:rsidRDefault="00ED6A83" w:rsidP="009F010F">
            <w:pPr>
              <w:jc w:val="both"/>
              <w:rPr>
                <w:szCs w:val="24"/>
              </w:rPr>
            </w:pPr>
          </w:p>
          <w:p w:rsidR="00ED6A83" w:rsidRPr="000534C2" w:rsidRDefault="00ED6A83" w:rsidP="009F010F">
            <w:pPr>
              <w:jc w:val="both"/>
              <w:rPr>
                <w:szCs w:val="24"/>
              </w:rPr>
            </w:pPr>
          </w:p>
          <w:p w:rsidR="00ED6A83" w:rsidRPr="000534C2" w:rsidRDefault="00ED6A83" w:rsidP="009F010F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79022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534C2" w:rsidRDefault="00ED6A83" w:rsidP="009F010F">
            <w:pPr>
              <w:rPr>
                <w:szCs w:val="24"/>
              </w:rPr>
            </w:pPr>
            <w:r w:rsidRPr="000534C2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7F29FF" w:rsidRDefault="00ED6A83" w:rsidP="009F010F">
            <w:pPr>
              <w:jc w:val="right"/>
            </w:pPr>
            <w:r w:rsidRPr="007F29FF">
              <w:t>12,601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right"/>
            </w:pPr>
            <w:r w:rsidRPr="000534C2"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0534C2" w:rsidRDefault="00ED6A83" w:rsidP="009F010F">
            <w:pPr>
              <w:jc w:val="both"/>
              <w:rPr>
                <w:szCs w:val="24"/>
              </w:rPr>
            </w:pPr>
          </w:p>
          <w:p w:rsidR="00ED6A83" w:rsidRPr="000534C2" w:rsidRDefault="00ED6A83" w:rsidP="009F010F">
            <w:pPr>
              <w:jc w:val="both"/>
              <w:rPr>
                <w:szCs w:val="24"/>
              </w:rPr>
            </w:pPr>
          </w:p>
          <w:p w:rsidR="00ED6A83" w:rsidRPr="000534C2" w:rsidRDefault="00ED6A83" w:rsidP="009F010F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79022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534C2" w:rsidRDefault="00ED6A83" w:rsidP="009F010F">
            <w:pPr>
              <w:rPr>
                <w:szCs w:val="24"/>
              </w:rPr>
            </w:pPr>
            <w:r w:rsidRPr="000534C2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7F29FF" w:rsidRDefault="00ED6A83" w:rsidP="009F010F">
            <w:pPr>
              <w:jc w:val="right"/>
            </w:pPr>
            <w:r w:rsidRPr="007F29FF">
              <w:t>12,601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right"/>
            </w:pPr>
            <w:r w:rsidRPr="000534C2"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D4DD7" w:rsidRDefault="00ED6A83" w:rsidP="009F010F">
            <w:pPr>
              <w:jc w:val="both"/>
              <w:rPr>
                <w:szCs w:val="24"/>
              </w:rPr>
            </w:pPr>
            <w:r w:rsidRPr="00BD4DD7">
              <w:rPr>
                <w:szCs w:val="24"/>
              </w:rPr>
              <w:t>Муниципальная программа «Обеспечение общественного порядка и противодействие преступности в Русско-</w:t>
            </w:r>
            <w:proofErr w:type="spellStart"/>
            <w:r w:rsidRPr="00BD4DD7">
              <w:rPr>
                <w:szCs w:val="24"/>
              </w:rPr>
              <w:t>Камешкирском</w:t>
            </w:r>
            <w:proofErr w:type="spellEnd"/>
            <w:r w:rsidRPr="00BD4DD7">
              <w:rPr>
                <w:szCs w:val="24"/>
              </w:rPr>
              <w:t xml:space="preserve"> сельсовете </w:t>
            </w:r>
            <w:proofErr w:type="spellStart"/>
            <w:r w:rsidRPr="00BD4DD7">
              <w:rPr>
                <w:szCs w:val="24"/>
              </w:rPr>
              <w:t>Камешкирского</w:t>
            </w:r>
            <w:proofErr w:type="spellEnd"/>
            <w:r w:rsidRPr="00BD4DD7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BD4DD7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E342E1" w:rsidRDefault="00ED6A83" w:rsidP="009F010F">
            <w:pPr>
              <w:jc w:val="right"/>
            </w:pPr>
            <w:r w:rsidRPr="00E342E1">
              <w:t>17,000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17,000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D4DD7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Подпрограмма «</w:t>
            </w:r>
            <w:r w:rsidRPr="00BD4DD7">
              <w:rPr>
                <w:szCs w:val="24"/>
              </w:rPr>
              <w:t>Профилактика правонарушений и экстремистской деятельности в Русско-</w:t>
            </w:r>
            <w:proofErr w:type="spellStart"/>
            <w:r w:rsidRPr="00BD4DD7">
              <w:rPr>
                <w:szCs w:val="24"/>
              </w:rPr>
              <w:lastRenderedPageBreak/>
              <w:t>Камешкирском</w:t>
            </w:r>
            <w:proofErr w:type="spellEnd"/>
            <w:r w:rsidRPr="00BD4DD7">
              <w:rPr>
                <w:szCs w:val="24"/>
              </w:rPr>
              <w:t xml:space="preserve"> сельсовете </w:t>
            </w:r>
            <w:proofErr w:type="spellStart"/>
            <w:r w:rsidRPr="00BD4DD7">
              <w:rPr>
                <w:szCs w:val="24"/>
              </w:rPr>
              <w:t>Камешкирского</w:t>
            </w:r>
            <w:proofErr w:type="spellEnd"/>
            <w:r w:rsidRPr="00BD4DD7">
              <w:rPr>
                <w:szCs w:val="24"/>
              </w:rPr>
              <w:t xml:space="preserve"> района </w:t>
            </w:r>
            <w:r>
              <w:rPr>
                <w:szCs w:val="24"/>
              </w:rPr>
              <w:t>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7,000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 xml:space="preserve">Основное мероприятие «Формирование у </w:t>
            </w:r>
            <w:r>
              <w:rPr>
                <w:szCs w:val="24"/>
              </w:rPr>
              <w:t xml:space="preserve">жителей </w:t>
            </w:r>
            <w:r w:rsidRPr="008C4C10">
              <w:rPr>
                <w:szCs w:val="24"/>
              </w:rPr>
              <w:t>Русско-</w:t>
            </w:r>
            <w:proofErr w:type="spellStart"/>
            <w:r w:rsidRPr="008C4C10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сельсовета </w:t>
            </w:r>
            <w:proofErr w:type="spellStart"/>
            <w:r w:rsidRPr="00006A2F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района Пензенской области правового сознания и вовлечение их в деятельность общественных организаций правоохранительной направленности»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Pr="00006A2F" w:rsidRDefault="00ED6A83" w:rsidP="009F010F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Pr="00006A2F" w:rsidRDefault="00ED6A83" w:rsidP="009F010F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Pr="00006A2F" w:rsidRDefault="00ED6A83" w:rsidP="009F010F">
            <w:pPr>
              <w:jc w:val="right"/>
            </w:pPr>
            <w:r>
              <w:t>7,000</w:t>
            </w:r>
          </w:p>
        </w:tc>
      </w:tr>
      <w:tr w:rsidR="00ED6A83" w:rsidRPr="00006A2F" w:rsidTr="009F010F">
        <w:trPr>
          <w:trHeight w:val="317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7,000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7,000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7,000</w:t>
            </w:r>
          </w:p>
        </w:tc>
      </w:tr>
      <w:tr w:rsidR="00ED6A83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397A00" w:rsidRDefault="00ED6A83" w:rsidP="009F010F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Подпрограмма «Антинаркотическая программа Русско-</w:t>
            </w:r>
            <w:proofErr w:type="spellStart"/>
            <w:r w:rsidRPr="00397A00">
              <w:rPr>
                <w:szCs w:val="24"/>
              </w:rPr>
              <w:t>Камешкирского</w:t>
            </w:r>
            <w:proofErr w:type="spellEnd"/>
            <w:r w:rsidRPr="00397A00">
              <w:rPr>
                <w:szCs w:val="24"/>
              </w:rPr>
              <w:t xml:space="preserve"> сельсовета </w:t>
            </w:r>
            <w:proofErr w:type="spellStart"/>
            <w:r w:rsidRPr="00397A00">
              <w:rPr>
                <w:szCs w:val="24"/>
              </w:rPr>
              <w:t>Камешкирского</w:t>
            </w:r>
            <w:proofErr w:type="spellEnd"/>
            <w:r w:rsidRPr="00397A00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3,000</w:t>
            </w:r>
          </w:p>
        </w:tc>
      </w:tr>
      <w:tr w:rsidR="00ED6A83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397A00" w:rsidRDefault="00ED6A83" w:rsidP="009F010F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Основное мероприятие «Пропагандистские мероприятия в сфере противодействия злоупотреблению наркотиками и их незаконному обороту»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3,000</w:t>
            </w:r>
          </w:p>
        </w:tc>
      </w:tr>
      <w:tr w:rsidR="00ED6A83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397A00" w:rsidRDefault="00ED6A83" w:rsidP="009F010F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3,000</w:t>
            </w:r>
          </w:p>
        </w:tc>
      </w:tr>
      <w:tr w:rsidR="00ED6A83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3,000</w:t>
            </w:r>
          </w:p>
        </w:tc>
      </w:tr>
      <w:tr w:rsidR="00ED6A83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3,000</w:t>
            </w:r>
          </w:p>
        </w:tc>
      </w:tr>
      <w:tr w:rsidR="00ED6A83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397A00" w:rsidRDefault="00ED6A83" w:rsidP="009F010F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Подпрограмма «Антикоррупционная программа Русско-</w:t>
            </w:r>
            <w:proofErr w:type="spellStart"/>
            <w:r w:rsidRPr="00397A00">
              <w:rPr>
                <w:szCs w:val="24"/>
              </w:rPr>
              <w:t>Камешкирского</w:t>
            </w:r>
            <w:proofErr w:type="spellEnd"/>
            <w:r w:rsidRPr="00397A00">
              <w:rPr>
                <w:szCs w:val="24"/>
              </w:rPr>
              <w:t xml:space="preserve"> сельсовета </w:t>
            </w:r>
            <w:proofErr w:type="spellStart"/>
            <w:r w:rsidRPr="00397A00">
              <w:rPr>
                <w:szCs w:val="24"/>
              </w:rPr>
              <w:t>Камешкирского</w:t>
            </w:r>
            <w:proofErr w:type="spellEnd"/>
            <w:r w:rsidRPr="00397A00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  <w:r>
              <w:lastRenderedPageBreak/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  <w:r>
              <w:lastRenderedPageBreak/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  <w:r>
              <w:lastRenderedPageBreak/>
              <w:t>3,000</w:t>
            </w:r>
          </w:p>
        </w:tc>
      </w:tr>
      <w:tr w:rsidR="00ED6A83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397A00" w:rsidRDefault="00ED6A83" w:rsidP="009F010F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lastRenderedPageBreak/>
              <w:t>Основное мероприятие «Пропагандистские мероприятия в сфере противодействия коррупции»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3,000</w:t>
            </w:r>
          </w:p>
        </w:tc>
      </w:tr>
      <w:tr w:rsidR="00ED6A83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397A00" w:rsidRDefault="00ED6A83" w:rsidP="009F010F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3,000</w:t>
            </w:r>
          </w:p>
        </w:tc>
      </w:tr>
      <w:tr w:rsidR="00ED6A83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3,000</w:t>
            </w:r>
          </w:p>
        </w:tc>
      </w:tr>
      <w:tr w:rsidR="00ED6A83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3,000</w:t>
            </w:r>
          </w:p>
        </w:tc>
      </w:tr>
      <w:tr w:rsidR="00ED6A83" w:rsidTr="009F010F">
        <w:trPr>
          <w:trHeight w:val="997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4672F" w:rsidRDefault="00ED6A83" w:rsidP="009F010F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t>Подпрограмма «Повышение безопасности дорожного движения в Русско-</w:t>
            </w:r>
            <w:proofErr w:type="spellStart"/>
            <w:r w:rsidRPr="0004672F">
              <w:rPr>
                <w:szCs w:val="24"/>
              </w:rPr>
              <w:t>Камешкирском</w:t>
            </w:r>
            <w:proofErr w:type="spellEnd"/>
            <w:r w:rsidRPr="0004672F">
              <w:rPr>
                <w:szCs w:val="24"/>
              </w:rPr>
              <w:t xml:space="preserve"> сельсовете </w:t>
            </w:r>
            <w:proofErr w:type="spellStart"/>
            <w:r w:rsidRPr="0004672F">
              <w:rPr>
                <w:szCs w:val="24"/>
              </w:rPr>
              <w:t>Камешки</w:t>
            </w:r>
            <w:r>
              <w:rPr>
                <w:szCs w:val="24"/>
              </w:rPr>
              <w:t>рского</w:t>
            </w:r>
            <w:proofErr w:type="spellEnd"/>
            <w:r>
              <w:rPr>
                <w:szCs w:val="24"/>
              </w:rPr>
              <w:t xml:space="preserve"> района Пензенской области</w:t>
            </w:r>
            <w:r w:rsidRPr="0004672F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4,000</w:t>
            </w:r>
          </w:p>
        </w:tc>
      </w:tr>
      <w:tr w:rsidR="00ED6A83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4672F" w:rsidRDefault="00ED6A83" w:rsidP="009F010F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t>Основное мероприятие «Пропагандистские мероприятия в сфере повышения безопасности дорожного движения»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4,000</w:t>
            </w:r>
          </w:p>
        </w:tc>
      </w:tr>
      <w:tr w:rsidR="00ED6A83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4672F" w:rsidRDefault="00ED6A83" w:rsidP="009F010F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t>Пропагандистские мероприятия в сфере повышения безопасности дорожного движения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4672F" w:rsidRDefault="00ED6A83" w:rsidP="009F010F">
            <w:pPr>
              <w:jc w:val="center"/>
              <w:rPr>
                <w:szCs w:val="24"/>
              </w:rPr>
            </w:pPr>
            <w:r w:rsidRPr="0004672F">
              <w:rPr>
                <w:szCs w:val="24"/>
              </w:rP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4,000</w:t>
            </w:r>
          </w:p>
        </w:tc>
      </w:tr>
      <w:tr w:rsidR="00ED6A83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4672F" w:rsidRDefault="00ED6A83" w:rsidP="009F010F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4672F" w:rsidRDefault="00ED6A83" w:rsidP="009F010F">
            <w:pPr>
              <w:jc w:val="center"/>
              <w:rPr>
                <w:szCs w:val="24"/>
              </w:rPr>
            </w:pPr>
            <w:r w:rsidRPr="0004672F">
              <w:rPr>
                <w:szCs w:val="24"/>
              </w:rP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4,000</w:t>
            </w:r>
          </w:p>
        </w:tc>
      </w:tr>
      <w:tr w:rsidR="00ED6A83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4672F" w:rsidRDefault="00ED6A83" w:rsidP="009F010F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4672F" w:rsidRDefault="00ED6A83" w:rsidP="009F010F">
            <w:pPr>
              <w:jc w:val="center"/>
              <w:rPr>
                <w:szCs w:val="24"/>
              </w:rPr>
            </w:pPr>
            <w:r w:rsidRPr="0004672F">
              <w:rPr>
                <w:szCs w:val="24"/>
              </w:rP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4,000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bCs/>
                <w:szCs w:val="24"/>
              </w:rPr>
              <w:t>НАЦИОНАЛЬНАЯ ОБОРОНА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6E1D71" w:rsidRDefault="00ED6A83" w:rsidP="009F010F">
            <w:pPr>
              <w:jc w:val="both"/>
              <w:rPr>
                <w:b/>
                <w:szCs w:val="24"/>
              </w:rPr>
            </w:pPr>
            <w:r w:rsidRPr="006E1D71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jc w:val="right"/>
              <w:rPr>
                <w:b/>
              </w:rPr>
            </w:pPr>
            <w:r>
              <w:rPr>
                <w:b/>
              </w:rP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  <w:rPr>
                <w:b/>
              </w:rPr>
            </w:pPr>
            <w:r>
              <w:rPr>
                <w:b/>
              </w:rP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  <w:rPr>
                <w:b/>
              </w:rPr>
            </w:pPr>
            <w:r>
              <w:rPr>
                <w:b/>
              </w:rPr>
              <w:t>307,600</w:t>
            </w:r>
          </w:p>
        </w:tc>
      </w:tr>
      <w:tr w:rsidR="00ED6A83" w:rsidRPr="0006590A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bCs/>
                <w:szCs w:val="24"/>
              </w:rPr>
              <w:t>Мобилизационная и вневойсковая подготовка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6E1D71" w:rsidRDefault="00ED6A83" w:rsidP="009F010F">
            <w:pPr>
              <w:jc w:val="both"/>
              <w:rPr>
                <w:b/>
                <w:szCs w:val="24"/>
              </w:rPr>
            </w:pPr>
            <w:r w:rsidRPr="006E1D71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6590A" w:rsidRDefault="00ED6A83" w:rsidP="009F010F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6590A" w:rsidRDefault="00ED6A83" w:rsidP="009F010F">
            <w:pPr>
              <w:jc w:val="right"/>
              <w:rPr>
                <w:b/>
              </w:rPr>
            </w:pPr>
            <w:r>
              <w:rPr>
                <w:b/>
              </w:rP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right"/>
              <w:rPr>
                <w:b/>
              </w:rPr>
            </w:pPr>
            <w:r>
              <w:rPr>
                <w:b/>
              </w:rP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right"/>
              <w:rPr>
                <w:b/>
              </w:rPr>
            </w:pPr>
            <w:r>
              <w:rPr>
                <w:b/>
              </w:rPr>
              <w:t>307,600</w:t>
            </w:r>
          </w:p>
        </w:tc>
      </w:tr>
      <w:tr w:rsidR="00ED6A83" w:rsidRPr="0063452B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51047" w:rsidRDefault="00ED6A83" w:rsidP="009F010F">
            <w:pPr>
              <w:jc w:val="both"/>
              <w:rPr>
                <w:szCs w:val="24"/>
              </w:rPr>
            </w:pPr>
            <w:r w:rsidRPr="00651047">
              <w:rPr>
                <w:szCs w:val="24"/>
              </w:rPr>
              <w:t>Муниципальная программа «Развитие гражданского общества на территории Русско-</w:t>
            </w:r>
            <w:proofErr w:type="spellStart"/>
            <w:r w:rsidRPr="00651047">
              <w:rPr>
                <w:szCs w:val="24"/>
              </w:rPr>
              <w:t>Камешкирского</w:t>
            </w:r>
            <w:proofErr w:type="spellEnd"/>
            <w:r w:rsidRPr="00651047">
              <w:rPr>
                <w:szCs w:val="24"/>
              </w:rPr>
              <w:t xml:space="preserve"> сельсовета </w:t>
            </w:r>
            <w:proofErr w:type="spellStart"/>
            <w:r w:rsidRPr="00651047">
              <w:rPr>
                <w:szCs w:val="24"/>
              </w:rPr>
              <w:t>Камешкирского</w:t>
            </w:r>
            <w:proofErr w:type="spellEnd"/>
            <w:r w:rsidRPr="00651047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651047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F67A1A" w:rsidRDefault="00ED6A83" w:rsidP="009F010F">
            <w:pPr>
              <w:jc w:val="right"/>
            </w:pPr>
            <w: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64C27" w:rsidRDefault="00ED6A83" w:rsidP="009F010F">
            <w:pPr>
              <w:jc w:val="right"/>
            </w:pPr>
            <w: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3452B" w:rsidRDefault="00ED6A83" w:rsidP="009F010F">
            <w:pPr>
              <w:jc w:val="right"/>
            </w:pPr>
            <w:r>
              <w:t>307,600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51047" w:rsidRDefault="00ED6A83" w:rsidP="009F010F">
            <w:pPr>
              <w:jc w:val="both"/>
              <w:rPr>
                <w:szCs w:val="24"/>
              </w:rPr>
            </w:pPr>
            <w:r w:rsidRPr="00651047">
              <w:rPr>
                <w:szCs w:val="24"/>
              </w:rPr>
              <w:t xml:space="preserve">Подпрограмма «Поддержка развития местного </w:t>
            </w:r>
            <w:r w:rsidRPr="00651047">
              <w:rPr>
                <w:szCs w:val="24"/>
              </w:rPr>
              <w:lastRenderedPageBreak/>
              <w:t>самоуправления и муниципальной службы в Русско-</w:t>
            </w:r>
            <w:proofErr w:type="spellStart"/>
            <w:r w:rsidRPr="00651047">
              <w:rPr>
                <w:szCs w:val="24"/>
              </w:rPr>
              <w:t>Камешкирском</w:t>
            </w:r>
            <w:proofErr w:type="spellEnd"/>
            <w:r w:rsidRPr="00651047">
              <w:rPr>
                <w:szCs w:val="24"/>
              </w:rPr>
              <w:t xml:space="preserve"> сельсовете </w:t>
            </w:r>
            <w:proofErr w:type="spellStart"/>
            <w:r w:rsidRPr="00651047">
              <w:rPr>
                <w:szCs w:val="24"/>
              </w:rPr>
              <w:t>Камешкирского</w:t>
            </w:r>
            <w:proofErr w:type="spellEnd"/>
            <w:r w:rsidRPr="00651047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651047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jc w:val="right"/>
            </w:pPr>
            <w: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307,600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51047" w:rsidRDefault="00ED6A83" w:rsidP="009F010F">
            <w:pPr>
              <w:jc w:val="both"/>
              <w:rPr>
                <w:szCs w:val="24"/>
              </w:rPr>
            </w:pPr>
            <w:r w:rsidRPr="00651047">
              <w:rPr>
                <w:szCs w:val="24"/>
              </w:rPr>
              <w:lastRenderedPageBreak/>
              <w:t>Основное мероприятие «Реализация функций администрации Русско-</w:t>
            </w:r>
            <w:proofErr w:type="spellStart"/>
            <w:r w:rsidRPr="00651047">
              <w:rPr>
                <w:szCs w:val="24"/>
              </w:rPr>
              <w:t>Камешкирского</w:t>
            </w:r>
            <w:proofErr w:type="spellEnd"/>
            <w:r w:rsidRPr="00651047">
              <w:rPr>
                <w:szCs w:val="24"/>
              </w:rPr>
              <w:t xml:space="preserve"> сельсовета </w:t>
            </w:r>
            <w:proofErr w:type="spellStart"/>
            <w:r w:rsidRPr="00651047">
              <w:rPr>
                <w:szCs w:val="24"/>
              </w:rPr>
              <w:t>Камешкирского</w:t>
            </w:r>
            <w:proofErr w:type="spellEnd"/>
            <w:r w:rsidRPr="00651047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jc w:val="right"/>
            </w:pPr>
            <w: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307,600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both"/>
              <w:rPr>
                <w:szCs w:val="24"/>
              </w:rPr>
            </w:pPr>
            <w:r w:rsidRPr="008840E3">
              <w:rPr>
                <w:bCs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jc w:val="right"/>
            </w:pPr>
            <w: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307,600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ными фондами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 w:rsidRPr="00006A2F">
              <w:rPr>
                <w:szCs w:val="24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283,178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287,455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288,860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 w:rsidRPr="00006A2F">
              <w:rPr>
                <w:szCs w:val="24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283,178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287,455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288,860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0,922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9,545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18,740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0,922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9,545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18,740</w:t>
            </w:r>
          </w:p>
        </w:tc>
      </w:tr>
      <w:tr w:rsidR="00ED6A83" w:rsidRPr="0006590A" w:rsidTr="009F010F">
        <w:trPr>
          <w:trHeight w:val="213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6E1D71" w:rsidRDefault="00ED6A83" w:rsidP="009F010F">
            <w:pPr>
              <w:jc w:val="both"/>
              <w:rPr>
                <w:b/>
                <w:szCs w:val="24"/>
              </w:rPr>
            </w:pPr>
            <w:r w:rsidRPr="006E1D71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6590A" w:rsidRDefault="00ED6A83" w:rsidP="009F010F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6590A" w:rsidRDefault="00ED6A83" w:rsidP="009F010F">
            <w:pPr>
              <w:jc w:val="right"/>
              <w:rPr>
                <w:b/>
              </w:rPr>
            </w:pPr>
            <w:r>
              <w:rPr>
                <w:b/>
              </w:rPr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right"/>
              <w:rPr>
                <w:b/>
              </w:rPr>
            </w:pPr>
            <w:r>
              <w:rPr>
                <w:b/>
              </w:rPr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right"/>
              <w:rPr>
                <w:b/>
              </w:rPr>
            </w:pPr>
            <w:r>
              <w:rPr>
                <w:b/>
              </w:rPr>
              <w:t>1358,308</w:t>
            </w:r>
          </w:p>
        </w:tc>
      </w:tr>
      <w:tr w:rsidR="00ED6A83" w:rsidRPr="0006590A" w:rsidTr="009F010F">
        <w:trPr>
          <w:trHeight w:val="269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CA1FEB" w:rsidRDefault="00ED6A83" w:rsidP="009F010F">
            <w:pPr>
              <w:jc w:val="both"/>
              <w:rPr>
                <w:b/>
                <w:szCs w:val="24"/>
              </w:rPr>
            </w:pPr>
            <w:r w:rsidRPr="00CA1FEB">
              <w:rPr>
                <w:b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6E1D71" w:rsidRDefault="00ED6A83" w:rsidP="009F010F">
            <w:pPr>
              <w:jc w:val="both"/>
              <w:rPr>
                <w:b/>
                <w:szCs w:val="24"/>
              </w:rPr>
            </w:pPr>
            <w:r w:rsidRPr="006E1D71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6590A" w:rsidRDefault="00ED6A83" w:rsidP="009F010F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6590A" w:rsidRDefault="00ED6A83" w:rsidP="009F010F">
            <w:pPr>
              <w:jc w:val="right"/>
              <w:rPr>
                <w:b/>
              </w:rPr>
            </w:pPr>
            <w:r>
              <w:rPr>
                <w:b/>
              </w:rPr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right"/>
              <w:rPr>
                <w:b/>
              </w:rPr>
            </w:pPr>
            <w:r>
              <w:rPr>
                <w:b/>
              </w:rPr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right"/>
              <w:rPr>
                <w:b/>
              </w:rPr>
            </w:pPr>
            <w:r>
              <w:rPr>
                <w:b/>
              </w:rPr>
              <w:t>1358,308</w:t>
            </w:r>
          </w:p>
        </w:tc>
      </w:tr>
      <w:tr w:rsidR="00ED6A83" w:rsidRPr="00730F6D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Муниципальная программа «Развитие гражданского общества на территории</w:t>
            </w:r>
            <w:r>
              <w:rPr>
                <w:color w:val="FF0066"/>
                <w:szCs w:val="24"/>
              </w:rPr>
              <w:t xml:space="preserve"> </w:t>
            </w:r>
            <w:r w:rsidRPr="00214459">
              <w:rPr>
                <w:szCs w:val="24"/>
              </w:rPr>
              <w:t>Русско-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 сельсовета </w:t>
            </w:r>
            <w:proofErr w:type="spellStart"/>
            <w:r w:rsidRPr="00006A2F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006A2F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730F6D" w:rsidRDefault="00ED6A83" w:rsidP="009F010F">
            <w:pPr>
              <w:jc w:val="right"/>
            </w:pPr>
            <w:r w:rsidRPr="00730F6D"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30F6D" w:rsidRDefault="00ED6A83" w:rsidP="009F010F">
            <w:pPr>
              <w:jc w:val="right"/>
            </w:pPr>
            <w:r w:rsidRPr="00730F6D"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30F6D" w:rsidRDefault="00ED6A83" w:rsidP="009F010F">
            <w:pPr>
              <w:jc w:val="right"/>
            </w:pPr>
            <w:r w:rsidRPr="00730F6D">
              <w:t>1358,308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14459" w:rsidRDefault="00ED6A83" w:rsidP="009F010F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lastRenderedPageBreak/>
              <w:t>Подпрограмма «Поддержка развития местного самоуправления и муниципальной службы в Русско-</w:t>
            </w:r>
            <w:proofErr w:type="spellStart"/>
            <w:r w:rsidRPr="00214459">
              <w:rPr>
                <w:szCs w:val="24"/>
              </w:rPr>
              <w:t>Камешкирском</w:t>
            </w:r>
            <w:proofErr w:type="spellEnd"/>
            <w:r w:rsidRPr="00214459">
              <w:rPr>
                <w:szCs w:val="24"/>
              </w:rPr>
              <w:t xml:space="preserve"> сельсовете 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214459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jc w:val="right"/>
            </w:pPr>
            <w:r w:rsidRPr="00730F6D"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 w:rsidRPr="00730F6D"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 w:rsidRPr="00730F6D">
              <w:t>1358,308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14459" w:rsidRDefault="00ED6A83" w:rsidP="009F010F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jc w:val="right"/>
            </w:pPr>
            <w:r w:rsidRPr="00730F6D"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 w:rsidRPr="00730F6D"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 w:rsidRPr="00730F6D">
              <w:t>1358,308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14459" w:rsidRDefault="00ED6A83" w:rsidP="009F010F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t>Иные межбюджетные трансферты на исполнение части полномочий по обеспечению первичных мер пожарной безопасности в границах Русско-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сельсовета 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  <w:r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jc w:val="right"/>
            </w:pPr>
            <w:r w:rsidRPr="00730F6D"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 w:rsidRPr="00730F6D"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 w:rsidRPr="00730F6D">
              <w:t>1358,308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Меж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ные трансферты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  <w:r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 w:rsidRPr="00006A2F">
              <w:rPr>
                <w:szCs w:val="24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jc w:val="right"/>
            </w:pPr>
            <w:r w:rsidRPr="00730F6D"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 w:rsidRPr="00730F6D"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 w:rsidRPr="00730F6D">
              <w:t>1358,308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меж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ные трансферты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 w:rsidRPr="00006A2F">
              <w:rPr>
                <w:szCs w:val="24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jc w:val="right"/>
            </w:pPr>
            <w:r w:rsidRPr="00730F6D"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 w:rsidRPr="00730F6D"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 w:rsidRPr="00730F6D">
              <w:t>1358,308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bCs/>
                <w:szCs w:val="24"/>
              </w:rPr>
              <w:t>НАЦИОНАЛЬНАЯ ЭКОНОМИКА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6E1D71" w:rsidRDefault="00ED6A83" w:rsidP="009F010F">
            <w:pPr>
              <w:jc w:val="both"/>
              <w:rPr>
                <w:b/>
                <w:szCs w:val="24"/>
              </w:rPr>
            </w:pPr>
            <w:r w:rsidRPr="006E1D71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7F29FF" w:rsidRDefault="00ED6A83" w:rsidP="009F010F">
            <w:pPr>
              <w:jc w:val="right"/>
              <w:rPr>
                <w:b/>
              </w:rPr>
            </w:pPr>
            <w:r w:rsidRPr="007F29FF">
              <w:rPr>
                <w:b/>
              </w:rPr>
              <w:t>16416,367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  <w:rPr>
                <w:b/>
              </w:rPr>
            </w:pPr>
            <w:r>
              <w:rPr>
                <w:b/>
              </w:rPr>
              <w:t>1722,000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  <w:rPr>
                <w:b/>
              </w:rPr>
            </w:pPr>
            <w:r>
              <w:rPr>
                <w:b/>
              </w:rPr>
              <w:t>1790,000</w:t>
            </w:r>
          </w:p>
        </w:tc>
      </w:tr>
      <w:tr w:rsidR="00ED6A83" w:rsidRPr="0006590A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bCs/>
                <w:szCs w:val="24"/>
              </w:rPr>
              <w:t>Дорожное хозяйство (дорожные фонды)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6E1D71" w:rsidRDefault="00ED6A83" w:rsidP="009F010F">
            <w:pPr>
              <w:jc w:val="both"/>
              <w:rPr>
                <w:b/>
                <w:szCs w:val="24"/>
              </w:rPr>
            </w:pPr>
            <w:r w:rsidRPr="006E1D71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6590A" w:rsidRDefault="00ED6A83" w:rsidP="009F010F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1D00C5" w:rsidRDefault="00ED6A83" w:rsidP="009F010F">
            <w:pPr>
              <w:jc w:val="right"/>
              <w:rPr>
                <w:b/>
              </w:rPr>
            </w:pPr>
            <w:r w:rsidRPr="001D00C5">
              <w:rPr>
                <w:b/>
              </w:rPr>
              <w:t>15916,367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right"/>
              <w:rPr>
                <w:b/>
              </w:rPr>
            </w:pPr>
            <w:r>
              <w:rPr>
                <w:b/>
              </w:rP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right"/>
              <w:rPr>
                <w:b/>
              </w:rPr>
            </w:pPr>
            <w:r>
              <w:rPr>
                <w:b/>
              </w:rPr>
              <w:t>1690,000</w:t>
            </w:r>
          </w:p>
        </w:tc>
      </w:tr>
      <w:tr w:rsidR="00ED6A83" w:rsidRPr="002273B5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14459" w:rsidRDefault="00ED6A83" w:rsidP="009F010F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t>Муниципальная программа «Модернизация и развитие сети автомобильных дорог местного значения в границах населенных пунктов Русско-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сельсовета 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214459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1D00C5" w:rsidRDefault="00ED6A83" w:rsidP="009F010F">
            <w:pPr>
              <w:jc w:val="right"/>
            </w:pPr>
            <w:r w:rsidRPr="001D00C5">
              <w:t>15916,367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273B5" w:rsidRDefault="00ED6A83" w:rsidP="009F010F">
            <w:pPr>
              <w:jc w:val="right"/>
            </w:pPr>
            <w: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273B5" w:rsidRDefault="00ED6A83" w:rsidP="009F010F">
            <w:pPr>
              <w:jc w:val="right"/>
            </w:pPr>
            <w:r>
              <w:t>1690,000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14459" w:rsidRDefault="00ED6A83" w:rsidP="009F010F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t>Подпрограмма «Содержание улично-дорожной сети населенных пунктов Русско-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</w:t>
            </w:r>
            <w:r w:rsidRPr="00214459">
              <w:rPr>
                <w:b/>
                <w:szCs w:val="24"/>
              </w:rPr>
              <w:t xml:space="preserve"> </w:t>
            </w:r>
            <w:r w:rsidRPr="00214459">
              <w:rPr>
                <w:szCs w:val="24"/>
              </w:rPr>
              <w:t xml:space="preserve">сельсовета 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214459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534C2" w:rsidRDefault="00ED6A83" w:rsidP="009F010F">
            <w:pPr>
              <w:jc w:val="right"/>
            </w:pPr>
            <w:r w:rsidRPr="000534C2">
              <w:t>3082,878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1690,000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534C2" w:rsidRDefault="00ED6A83" w:rsidP="009F010F">
            <w:pPr>
              <w:jc w:val="right"/>
            </w:pPr>
            <w:r w:rsidRPr="000534C2">
              <w:t>3082,878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1690,000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bCs/>
                <w:szCs w:val="24"/>
              </w:rPr>
              <w:t xml:space="preserve">Содержание автомобильных дорог и искусственных сооружений на них за счет </w:t>
            </w:r>
            <w:r w:rsidRPr="00006A2F">
              <w:rPr>
                <w:bCs/>
                <w:szCs w:val="24"/>
              </w:rPr>
              <w:lastRenderedPageBreak/>
              <w:t xml:space="preserve">ассигнований муниципального дорожного фонда </w:t>
            </w:r>
            <w:r w:rsidRPr="00214459">
              <w:rPr>
                <w:szCs w:val="24"/>
              </w:rPr>
              <w:t>Русско-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bCs/>
                <w:szCs w:val="24"/>
              </w:rPr>
              <w:t xml:space="preserve"> сельсовета </w:t>
            </w:r>
            <w:proofErr w:type="spellStart"/>
            <w:r w:rsidRPr="00006A2F">
              <w:rPr>
                <w:bCs/>
                <w:szCs w:val="24"/>
              </w:rPr>
              <w:t>Камешкирского</w:t>
            </w:r>
            <w:proofErr w:type="spellEnd"/>
            <w:r w:rsidRPr="00006A2F">
              <w:rPr>
                <w:bCs/>
                <w:szCs w:val="24"/>
              </w:rPr>
              <w:t xml:space="preserve">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534C2" w:rsidRDefault="00ED6A83" w:rsidP="009F010F">
            <w:pPr>
              <w:jc w:val="right"/>
            </w:pPr>
            <w:r w:rsidRPr="000534C2">
              <w:t>3082,878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1690,000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534C2" w:rsidRDefault="00ED6A83" w:rsidP="009F010F">
            <w:pPr>
              <w:jc w:val="right"/>
            </w:pPr>
            <w:r w:rsidRPr="000534C2">
              <w:t>3082,878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1690,000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534C2" w:rsidRDefault="00ED6A83" w:rsidP="009F010F">
            <w:pPr>
              <w:jc w:val="right"/>
            </w:pPr>
            <w:r w:rsidRPr="000534C2">
              <w:t>3082,878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1690,000</w:t>
            </w:r>
          </w:p>
        </w:tc>
      </w:tr>
      <w:tr w:rsidR="00ED6A83" w:rsidRPr="002273B5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00595" w:rsidRDefault="00ED6A83" w:rsidP="009F010F">
            <w:pPr>
              <w:jc w:val="both"/>
              <w:rPr>
                <w:szCs w:val="24"/>
              </w:rPr>
            </w:pPr>
            <w:r w:rsidRPr="00A00595">
              <w:rPr>
                <w:szCs w:val="24"/>
              </w:rPr>
              <w:t>Подпрограмма «Ремонт (капитальный ремонт) автомобильных дорог местного значения в границах населенных пунктов Русско-</w:t>
            </w:r>
            <w:proofErr w:type="spellStart"/>
            <w:r w:rsidRPr="00A00595">
              <w:rPr>
                <w:szCs w:val="24"/>
              </w:rPr>
              <w:t>Камешкирского</w:t>
            </w:r>
            <w:proofErr w:type="spellEnd"/>
            <w:r w:rsidRPr="00A00595">
              <w:rPr>
                <w:szCs w:val="24"/>
              </w:rPr>
              <w:t xml:space="preserve"> сельсовета </w:t>
            </w:r>
            <w:proofErr w:type="spellStart"/>
            <w:r w:rsidRPr="00A00595">
              <w:rPr>
                <w:szCs w:val="24"/>
              </w:rPr>
              <w:t>Камешкирского</w:t>
            </w:r>
            <w:proofErr w:type="spellEnd"/>
            <w:r w:rsidRPr="00A00595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1D00C5" w:rsidRDefault="00ED6A83" w:rsidP="009F010F">
            <w:pPr>
              <w:jc w:val="right"/>
            </w:pPr>
            <w:r w:rsidRPr="001D00C5">
              <w:t>12833,489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273B5" w:rsidRDefault="00ED6A83" w:rsidP="009F010F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273B5" w:rsidRDefault="00ED6A83" w:rsidP="009F010F">
            <w:pPr>
              <w:jc w:val="right"/>
            </w:pPr>
            <w:r>
              <w:t>0,000</w:t>
            </w:r>
          </w:p>
        </w:tc>
      </w:tr>
      <w:tr w:rsidR="00ED6A83" w:rsidRPr="002273B5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00595" w:rsidRDefault="00ED6A83" w:rsidP="009F010F">
            <w:pPr>
              <w:jc w:val="both"/>
              <w:rPr>
                <w:szCs w:val="24"/>
              </w:rPr>
            </w:pPr>
            <w:r w:rsidRPr="00A00595">
              <w:rPr>
                <w:szCs w:val="24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1D00C5" w:rsidRDefault="00ED6A83" w:rsidP="009F010F">
            <w:pPr>
              <w:jc w:val="right"/>
            </w:pPr>
            <w:r w:rsidRPr="001D00C5">
              <w:t>12833,489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273B5" w:rsidRDefault="00ED6A83" w:rsidP="009F010F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273B5" w:rsidRDefault="00ED6A83" w:rsidP="009F010F">
            <w:pPr>
              <w:jc w:val="right"/>
            </w:pPr>
            <w:r>
              <w:t>0,000</w:t>
            </w:r>
          </w:p>
        </w:tc>
      </w:tr>
      <w:tr w:rsidR="00ED6A83" w:rsidRPr="002273B5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00595" w:rsidRDefault="00ED6A83" w:rsidP="009F010F">
            <w:pPr>
              <w:jc w:val="both"/>
              <w:rPr>
                <w:szCs w:val="24"/>
              </w:rPr>
            </w:pPr>
            <w:r w:rsidRPr="00A00595">
              <w:rPr>
                <w:szCs w:val="24"/>
              </w:rPr>
              <w:t>Расходы за счет бюджетных ассигнований муниципального дорожного фонда Русско-</w:t>
            </w:r>
            <w:proofErr w:type="spellStart"/>
            <w:r w:rsidRPr="00A00595">
              <w:rPr>
                <w:szCs w:val="24"/>
              </w:rPr>
              <w:t>Камешкирского</w:t>
            </w:r>
            <w:proofErr w:type="spellEnd"/>
            <w:r w:rsidRPr="00A00595">
              <w:rPr>
                <w:szCs w:val="24"/>
              </w:rPr>
              <w:t xml:space="preserve"> сельсовета </w:t>
            </w:r>
            <w:proofErr w:type="spellStart"/>
            <w:r w:rsidRPr="00A00595">
              <w:rPr>
                <w:szCs w:val="24"/>
              </w:rPr>
              <w:t>Камешкирского</w:t>
            </w:r>
            <w:proofErr w:type="spellEnd"/>
            <w:r w:rsidRPr="00A00595">
              <w:rPr>
                <w:szCs w:val="24"/>
              </w:rPr>
              <w:t xml:space="preserve"> района Пензенской области на </w:t>
            </w:r>
            <w:proofErr w:type="spellStart"/>
            <w:r w:rsidRPr="00A00595">
              <w:rPr>
                <w:szCs w:val="24"/>
              </w:rPr>
              <w:t>софинансирование</w:t>
            </w:r>
            <w:proofErr w:type="spellEnd"/>
            <w:r w:rsidRPr="00A00595">
              <w:rPr>
                <w:szCs w:val="24"/>
              </w:rPr>
              <w:t xml:space="preserve"> строительства (реконструкции), капитального ремонта, ремонта и </w:t>
            </w:r>
            <w:proofErr w:type="gramStart"/>
            <w:r w:rsidRPr="00A00595">
              <w:rPr>
                <w:szCs w:val="24"/>
              </w:rPr>
              <w:t>содержания</w:t>
            </w:r>
            <w:proofErr w:type="gramEnd"/>
            <w:r w:rsidRPr="00A00595">
              <w:rPr>
                <w:szCs w:val="24"/>
              </w:rPr>
              <w:t xml:space="preserve"> автомобильных дорог общего пользования местного значения, а также на капитальный ремонт и ремонт дворовых территорий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00595" w:rsidRDefault="00ED6A83" w:rsidP="009F010F">
            <w:pPr>
              <w:jc w:val="center"/>
              <w:rPr>
                <w:szCs w:val="24"/>
              </w:rPr>
            </w:pPr>
            <w:r w:rsidRPr="00A00595">
              <w:rPr>
                <w:szCs w:val="24"/>
              </w:rPr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1D00C5" w:rsidRDefault="00ED6A83" w:rsidP="009F010F">
            <w:pPr>
              <w:jc w:val="right"/>
            </w:pPr>
          </w:p>
          <w:p w:rsidR="00ED6A83" w:rsidRPr="001D00C5" w:rsidRDefault="00ED6A83" w:rsidP="009F010F">
            <w:pPr>
              <w:jc w:val="right"/>
            </w:pPr>
          </w:p>
          <w:p w:rsidR="00ED6A83" w:rsidRPr="001D00C5" w:rsidRDefault="00ED6A83" w:rsidP="009F010F">
            <w:pPr>
              <w:jc w:val="right"/>
            </w:pPr>
          </w:p>
          <w:p w:rsidR="00ED6A83" w:rsidRPr="001D00C5" w:rsidRDefault="00ED6A83" w:rsidP="009F010F">
            <w:pPr>
              <w:jc w:val="right"/>
            </w:pPr>
          </w:p>
          <w:p w:rsidR="00ED6A83" w:rsidRPr="001D00C5" w:rsidRDefault="00ED6A83" w:rsidP="009F010F">
            <w:pPr>
              <w:jc w:val="right"/>
            </w:pPr>
          </w:p>
          <w:p w:rsidR="00ED6A83" w:rsidRPr="001D00C5" w:rsidRDefault="00ED6A83" w:rsidP="009F010F">
            <w:pPr>
              <w:jc w:val="right"/>
            </w:pPr>
          </w:p>
          <w:p w:rsidR="00ED6A83" w:rsidRPr="001D00C5" w:rsidRDefault="00ED6A83" w:rsidP="009F010F">
            <w:pPr>
              <w:jc w:val="right"/>
            </w:pPr>
          </w:p>
          <w:p w:rsidR="00ED6A83" w:rsidRPr="001D00C5" w:rsidRDefault="00ED6A83" w:rsidP="009F010F">
            <w:pPr>
              <w:jc w:val="right"/>
            </w:pPr>
          </w:p>
          <w:p w:rsidR="00ED6A83" w:rsidRPr="001D00C5" w:rsidRDefault="00ED6A83" w:rsidP="009F010F">
            <w:pPr>
              <w:jc w:val="right"/>
            </w:pPr>
          </w:p>
          <w:p w:rsidR="00ED6A83" w:rsidRPr="001D00C5" w:rsidRDefault="00ED6A83" w:rsidP="009F010F">
            <w:pPr>
              <w:jc w:val="right"/>
            </w:pPr>
            <w:r w:rsidRPr="001D00C5">
              <w:t>12833,489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Pr="002273B5" w:rsidRDefault="00ED6A83" w:rsidP="009F010F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Pr="002273B5" w:rsidRDefault="00ED6A83" w:rsidP="009F010F">
            <w:pPr>
              <w:jc w:val="right"/>
            </w:pPr>
            <w:r>
              <w:t>0,000</w:t>
            </w:r>
          </w:p>
        </w:tc>
      </w:tr>
      <w:tr w:rsidR="00ED6A83" w:rsidRPr="002273B5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00595" w:rsidRDefault="00ED6A83" w:rsidP="009F010F">
            <w:pPr>
              <w:jc w:val="both"/>
              <w:rPr>
                <w:szCs w:val="24"/>
              </w:rPr>
            </w:pPr>
            <w:r w:rsidRPr="00A00595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00595" w:rsidRDefault="00ED6A83" w:rsidP="009F010F">
            <w:pPr>
              <w:jc w:val="center"/>
              <w:rPr>
                <w:szCs w:val="24"/>
              </w:rPr>
            </w:pPr>
            <w:r w:rsidRPr="00A00595">
              <w:rPr>
                <w:szCs w:val="24"/>
              </w:rPr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1D00C5" w:rsidRDefault="00ED6A83" w:rsidP="009F010F">
            <w:pPr>
              <w:jc w:val="right"/>
            </w:pPr>
            <w:r w:rsidRPr="001D00C5">
              <w:t>12833,489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273B5" w:rsidRDefault="00ED6A83" w:rsidP="009F010F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273B5" w:rsidRDefault="00ED6A83" w:rsidP="009F010F">
            <w:pPr>
              <w:jc w:val="right"/>
            </w:pPr>
            <w:r>
              <w:t>0,000</w:t>
            </w:r>
          </w:p>
        </w:tc>
      </w:tr>
      <w:tr w:rsidR="00ED6A83" w:rsidRPr="002273B5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00595" w:rsidRDefault="00ED6A83" w:rsidP="009F010F">
            <w:pPr>
              <w:jc w:val="both"/>
              <w:rPr>
                <w:szCs w:val="24"/>
              </w:rPr>
            </w:pPr>
            <w:r w:rsidRPr="00A00595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00595" w:rsidRDefault="00ED6A83" w:rsidP="009F010F">
            <w:pPr>
              <w:jc w:val="center"/>
              <w:rPr>
                <w:szCs w:val="24"/>
              </w:rPr>
            </w:pPr>
            <w:r w:rsidRPr="00A00595">
              <w:rPr>
                <w:szCs w:val="24"/>
              </w:rPr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1D00C5" w:rsidRDefault="00ED6A83" w:rsidP="009F010F">
            <w:pPr>
              <w:jc w:val="right"/>
            </w:pPr>
            <w:r w:rsidRPr="001D00C5">
              <w:t>12833,489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273B5" w:rsidRDefault="00ED6A83" w:rsidP="009F010F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2273B5" w:rsidRDefault="00ED6A83" w:rsidP="009F010F">
            <w:pPr>
              <w:jc w:val="right"/>
            </w:pPr>
            <w:r>
              <w:t>0,000</w:t>
            </w:r>
          </w:p>
        </w:tc>
      </w:tr>
      <w:tr w:rsidR="00ED6A83" w:rsidRPr="006C14B0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C14B0" w:rsidRDefault="00ED6A83" w:rsidP="009F010F">
            <w:pPr>
              <w:jc w:val="both"/>
              <w:rPr>
                <w:b/>
                <w:szCs w:val="24"/>
              </w:rPr>
            </w:pPr>
            <w:r w:rsidRPr="006C14B0">
              <w:rPr>
                <w:b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6E1D71" w:rsidRDefault="00ED6A83" w:rsidP="009F010F">
            <w:pPr>
              <w:jc w:val="both"/>
              <w:rPr>
                <w:b/>
                <w:szCs w:val="24"/>
              </w:rPr>
            </w:pPr>
            <w:r w:rsidRPr="006E1D71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C14B0" w:rsidRDefault="00ED6A83" w:rsidP="009F010F">
            <w:pPr>
              <w:jc w:val="both"/>
              <w:rPr>
                <w:b/>
                <w:szCs w:val="24"/>
              </w:rPr>
            </w:pPr>
            <w:r w:rsidRPr="006C14B0">
              <w:rPr>
                <w:b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C14B0" w:rsidRDefault="00ED6A83" w:rsidP="009F010F">
            <w:pPr>
              <w:jc w:val="center"/>
              <w:rPr>
                <w:b/>
                <w:szCs w:val="24"/>
              </w:rPr>
            </w:pPr>
            <w:r w:rsidRPr="006C14B0">
              <w:rPr>
                <w:b/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C14B0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C14B0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C14B0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C14B0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6C14B0" w:rsidRDefault="00ED6A83" w:rsidP="009F010F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7F29FF" w:rsidRDefault="00ED6A83" w:rsidP="009F010F">
            <w:pPr>
              <w:jc w:val="right"/>
              <w:rPr>
                <w:b/>
              </w:rPr>
            </w:pPr>
            <w:r w:rsidRPr="007F29FF">
              <w:rPr>
                <w:b/>
              </w:rPr>
              <w:t>500,000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C14B0" w:rsidRDefault="00ED6A83" w:rsidP="009F010F">
            <w:pPr>
              <w:jc w:val="right"/>
              <w:rPr>
                <w:b/>
              </w:rPr>
            </w:pPr>
            <w:r>
              <w:rPr>
                <w:b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6C14B0" w:rsidRDefault="00ED6A83" w:rsidP="009F010F">
            <w:pPr>
              <w:jc w:val="right"/>
              <w:rPr>
                <w:b/>
              </w:rPr>
            </w:pPr>
            <w:r>
              <w:rPr>
                <w:b/>
              </w:rPr>
              <w:t>100,000</w:t>
            </w:r>
          </w:p>
        </w:tc>
      </w:tr>
      <w:tr w:rsidR="00ED6A83" w:rsidRPr="00DA7AD3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E6878" w:rsidRDefault="00ED6A83" w:rsidP="009F010F">
            <w:pPr>
              <w:jc w:val="both"/>
              <w:rPr>
                <w:szCs w:val="24"/>
              </w:rPr>
            </w:pPr>
            <w:r w:rsidRPr="008E6878">
              <w:rPr>
                <w:szCs w:val="24"/>
              </w:rPr>
              <w:lastRenderedPageBreak/>
              <w:t>Муниципальная программа «Обеспечение муниципального управления собственностью  Русско-</w:t>
            </w:r>
            <w:proofErr w:type="spellStart"/>
            <w:r w:rsidRPr="008E6878">
              <w:rPr>
                <w:szCs w:val="24"/>
              </w:rPr>
              <w:t>Камешкирского</w:t>
            </w:r>
            <w:proofErr w:type="spellEnd"/>
            <w:r w:rsidRPr="008E6878">
              <w:rPr>
                <w:szCs w:val="24"/>
              </w:rPr>
              <w:t xml:space="preserve"> сельсовета </w:t>
            </w:r>
            <w:proofErr w:type="spellStart"/>
            <w:r w:rsidRPr="008E6878">
              <w:rPr>
                <w:szCs w:val="24"/>
              </w:rPr>
              <w:t>Камешки</w:t>
            </w:r>
            <w:r>
              <w:rPr>
                <w:szCs w:val="24"/>
              </w:rPr>
              <w:t>рского</w:t>
            </w:r>
            <w:proofErr w:type="spellEnd"/>
            <w:r>
              <w:rPr>
                <w:szCs w:val="24"/>
              </w:rPr>
              <w:t xml:space="preserve"> района Пензенской области</w:t>
            </w:r>
            <w:r w:rsidRPr="008E6878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7F29FF" w:rsidRDefault="00ED6A83" w:rsidP="009F010F">
            <w:pPr>
              <w:jc w:val="right"/>
            </w:pPr>
            <w:r w:rsidRPr="007F29FF">
              <w:t>500,000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DA7AD3" w:rsidRDefault="00ED6A83" w:rsidP="009F010F">
            <w:pPr>
              <w:jc w:val="right"/>
            </w:pPr>
            <w:r w:rsidRPr="00FB1B67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DA7AD3" w:rsidRDefault="00ED6A83" w:rsidP="009F010F">
            <w:pPr>
              <w:jc w:val="right"/>
            </w:pPr>
            <w:r w:rsidRPr="00FB1B67">
              <w:t>100,000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E6878" w:rsidRDefault="00ED6A83" w:rsidP="009F010F">
            <w:pPr>
              <w:jc w:val="both"/>
              <w:rPr>
                <w:szCs w:val="24"/>
              </w:rPr>
            </w:pPr>
            <w:r w:rsidRPr="008E6878">
              <w:rPr>
                <w:szCs w:val="24"/>
              </w:rPr>
              <w:t>Подпрограмма «Об управлении муниципальной собственностью Русско-</w:t>
            </w:r>
            <w:proofErr w:type="spellStart"/>
            <w:r w:rsidRPr="008E6878">
              <w:rPr>
                <w:szCs w:val="24"/>
              </w:rPr>
              <w:t>Камешкирского</w:t>
            </w:r>
            <w:proofErr w:type="spellEnd"/>
            <w:r w:rsidRPr="008E6878">
              <w:rPr>
                <w:szCs w:val="24"/>
              </w:rPr>
              <w:t xml:space="preserve"> сельсовета </w:t>
            </w:r>
            <w:proofErr w:type="spellStart"/>
            <w:r w:rsidRPr="008E6878">
              <w:rPr>
                <w:szCs w:val="24"/>
              </w:rPr>
              <w:t>Камешкирского</w:t>
            </w:r>
            <w:proofErr w:type="spellEnd"/>
            <w:r w:rsidRPr="008E6878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8E6878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7F29FF" w:rsidRDefault="00ED6A83" w:rsidP="009F010F">
            <w:pPr>
              <w:jc w:val="right"/>
            </w:pPr>
            <w:r w:rsidRPr="007F29FF">
              <w:t>500,000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 w:rsidRPr="00FB1B67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 w:rsidRPr="00FB1B67">
              <w:t>100,000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E6878" w:rsidRDefault="00ED6A83" w:rsidP="009F010F">
            <w:pPr>
              <w:jc w:val="both"/>
              <w:rPr>
                <w:szCs w:val="24"/>
              </w:rPr>
            </w:pPr>
            <w:r w:rsidRPr="008E6878">
              <w:rPr>
                <w:szCs w:val="24"/>
              </w:rPr>
              <w:t>Основное мероприятие «Оптимизация, управление и распоряжение имуществом, находящимся в собственности Русско-</w:t>
            </w:r>
            <w:proofErr w:type="spellStart"/>
            <w:r w:rsidRPr="008E6878">
              <w:rPr>
                <w:szCs w:val="24"/>
              </w:rPr>
              <w:t>Камешкирского</w:t>
            </w:r>
            <w:proofErr w:type="spellEnd"/>
            <w:r w:rsidRPr="008E6878">
              <w:rPr>
                <w:szCs w:val="24"/>
              </w:rPr>
              <w:t xml:space="preserve"> сельсовета </w:t>
            </w:r>
            <w:proofErr w:type="spellStart"/>
            <w:r w:rsidRPr="008E6878">
              <w:rPr>
                <w:szCs w:val="24"/>
              </w:rPr>
              <w:t>Камешкирского</w:t>
            </w:r>
            <w:proofErr w:type="spellEnd"/>
            <w:r w:rsidRPr="008E6878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7F29FF" w:rsidRDefault="00ED6A83" w:rsidP="009F010F">
            <w:pPr>
              <w:jc w:val="right"/>
            </w:pPr>
            <w:r w:rsidRPr="007F29FF">
              <w:t>500,000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 w:rsidRPr="00FB1B67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 w:rsidRPr="00FB1B67">
              <w:t>100,000</w:t>
            </w:r>
          </w:p>
        </w:tc>
      </w:tr>
      <w:tr w:rsidR="00ED6A83" w:rsidRPr="00C47F44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C033E" w:rsidRDefault="00ED6A83" w:rsidP="009F010F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BC033E" w:rsidRDefault="00ED6A83" w:rsidP="009F010F">
            <w:pPr>
              <w:jc w:val="both"/>
              <w:rPr>
                <w:szCs w:val="24"/>
              </w:rPr>
            </w:pPr>
          </w:p>
          <w:p w:rsidR="00ED6A83" w:rsidRPr="00BC033E" w:rsidRDefault="00ED6A83" w:rsidP="009F010F">
            <w:pPr>
              <w:jc w:val="both"/>
              <w:rPr>
                <w:szCs w:val="24"/>
              </w:rPr>
            </w:pPr>
          </w:p>
          <w:p w:rsidR="00ED6A83" w:rsidRPr="00BC033E" w:rsidRDefault="00ED6A83" w:rsidP="009F010F">
            <w:pPr>
              <w:jc w:val="both"/>
              <w:rPr>
                <w:szCs w:val="24"/>
              </w:rPr>
            </w:pPr>
          </w:p>
          <w:p w:rsidR="00ED6A83" w:rsidRPr="00BC033E" w:rsidRDefault="00ED6A83" w:rsidP="009F010F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C033E" w:rsidRDefault="00ED6A83" w:rsidP="009F010F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C033E" w:rsidRDefault="00ED6A83" w:rsidP="009F010F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C033E" w:rsidRDefault="00ED6A83" w:rsidP="009F010F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C033E" w:rsidRDefault="00ED6A83" w:rsidP="009F010F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C033E" w:rsidRDefault="00ED6A83" w:rsidP="009F010F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C033E" w:rsidRDefault="00ED6A83" w:rsidP="009F010F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BC033E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7F29FF" w:rsidRDefault="00ED6A83" w:rsidP="009F010F">
            <w:pPr>
              <w:jc w:val="right"/>
            </w:pPr>
            <w:r w:rsidRPr="007F29FF">
              <w:t>400,000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C033E" w:rsidRDefault="00ED6A83" w:rsidP="009F010F">
            <w:pPr>
              <w:jc w:val="right"/>
            </w:pPr>
            <w:r w:rsidRPr="00BC033E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C033E" w:rsidRDefault="00ED6A83" w:rsidP="009F010F">
            <w:pPr>
              <w:jc w:val="right"/>
            </w:pPr>
            <w:r w:rsidRPr="00BC033E">
              <w:t>0,000</w:t>
            </w:r>
          </w:p>
        </w:tc>
      </w:tr>
      <w:tr w:rsidR="00ED6A83" w:rsidRPr="00C47F44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C033E" w:rsidRDefault="00ED6A83" w:rsidP="009F010F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BC033E" w:rsidRDefault="00ED6A83" w:rsidP="009F010F">
            <w:pPr>
              <w:jc w:val="both"/>
              <w:rPr>
                <w:szCs w:val="24"/>
              </w:rPr>
            </w:pPr>
          </w:p>
          <w:p w:rsidR="00ED6A83" w:rsidRPr="00BC033E" w:rsidRDefault="00ED6A83" w:rsidP="009F010F">
            <w:pPr>
              <w:jc w:val="both"/>
              <w:rPr>
                <w:szCs w:val="24"/>
              </w:rPr>
            </w:pPr>
          </w:p>
          <w:p w:rsidR="00ED6A83" w:rsidRPr="00BC033E" w:rsidRDefault="00ED6A83" w:rsidP="009F010F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C033E" w:rsidRDefault="00ED6A83" w:rsidP="009F010F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C033E" w:rsidRDefault="00ED6A83" w:rsidP="009F010F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C033E" w:rsidRDefault="00ED6A83" w:rsidP="009F010F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C033E" w:rsidRDefault="00ED6A83" w:rsidP="009F010F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C033E" w:rsidRDefault="00ED6A83" w:rsidP="009F010F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C033E" w:rsidRDefault="00ED6A83" w:rsidP="009F010F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BC033E" w:rsidRDefault="00ED6A83" w:rsidP="009F010F">
            <w:pPr>
              <w:rPr>
                <w:szCs w:val="24"/>
              </w:rPr>
            </w:pPr>
            <w:r w:rsidRPr="00BC033E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7F29FF" w:rsidRDefault="00ED6A83" w:rsidP="009F010F">
            <w:pPr>
              <w:jc w:val="right"/>
            </w:pPr>
            <w:r w:rsidRPr="007F29FF">
              <w:t>400,000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C033E" w:rsidRDefault="00ED6A83" w:rsidP="009F010F">
            <w:pPr>
              <w:jc w:val="right"/>
            </w:pPr>
            <w:r w:rsidRPr="00BC033E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C033E" w:rsidRDefault="00ED6A83" w:rsidP="009F010F">
            <w:pPr>
              <w:jc w:val="right"/>
            </w:pPr>
            <w:r w:rsidRPr="00BC033E">
              <w:t>0,000</w:t>
            </w:r>
          </w:p>
        </w:tc>
      </w:tr>
      <w:tr w:rsidR="00ED6A83" w:rsidRPr="00C47F44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C033E" w:rsidRDefault="00ED6A83" w:rsidP="009F010F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BC033E" w:rsidRDefault="00ED6A83" w:rsidP="009F010F">
            <w:pPr>
              <w:jc w:val="both"/>
              <w:rPr>
                <w:szCs w:val="24"/>
              </w:rPr>
            </w:pPr>
          </w:p>
          <w:p w:rsidR="00ED6A83" w:rsidRPr="00BC033E" w:rsidRDefault="00ED6A83" w:rsidP="009F010F">
            <w:pPr>
              <w:jc w:val="both"/>
              <w:rPr>
                <w:szCs w:val="24"/>
              </w:rPr>
            </w:pPr>
          </w:p>
          <w:p w:rsidR="00ED6A83" w:rsidRPr="00BC033E" w:rsidRDefault="00ED6A83" w:rsidP="009F010F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C033E" w:rsidRDefault="00ED6A83" w:rsidP="009F010F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C033E" w:rsidRDefault="00ED6A83" w:rsidP="009F010F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C033E" w:rsidRDefault="00ED6A83" w:rsidP="009F010F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C033E" w:rsidRDefault="00ED6A83" w:rsidP="009F010F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C033E" w:rsidRDefault="00ED6A83" w:rsidP="009F010F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C033E" w:rsidRDefault="00ED6A83" w:rsidP="009F010F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BC033E" w:rsidRDefault="00ED6A83" w:rsidP="009F010F">
            <w:pPr>
              <w:rPr>
                <w:szCs w:val="24"/>
              </w:rPr>
            </w:pPr>
            <w:r w:rsidRPr="00BC033E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7F29FF" w:rsidRDefault="00ED6A83" w:rsidP="009F010F">
            <w:pPr>
              <w:jc w:val="right"/>
            </w:pPr>
            <w:r w:rsidRPr="007F29FF">
              <w:t>400,000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C033E" w:rsidRDefault="00ED6A83" w:rsidP="009F010F">
            <w:pPr>
              <w:jc w:val="right"/>
            </w:pPr>
            <w:r w:rsidRPr="00BC033E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C033E" w:rsidRDefault="00ED6A83" w:rsidP="009F010F">
            <w:pPr>
              <w:jc w:val="right"/>
            </w:pPr>
            <w:r w:rsidRPr="00BC033E"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43E3A" w:rsidRDefault="00ED6A83" w:rsidP="009F010F">
            <w:pPr>
              <w:jc w:val="both"/>
              <w:rPr>
                <w:szCs w:val="24"/>
              </w:rPr>
            </w:pPr>
            <w:r w:rsidRPr="00043E3A">
              <w:rPr>
                <w:szCs w:val="24"/>
              </w:rPr>
              <w:t>Расходы на исполнение части полномочий в области градостроительной деятельности в границах Русско-</w:t>
            </w:r>
            <w:proofErr w:type="spellStart"/>
            <w:r w:rsidRPr="00043E3A">
              <w:rPr>
                <w:szCs w:val="24"/>
              </w:rPr>
              <w:t>Камешкирского</w:t>
            </w:r>
            <w:proofErr w:type="spellEnd"/>
            <w:r w:rsidRPr="00043E3A">
              <w:rPr>
                <w:szCs w:val="24"/>
              </w:rPr>
              <w:t xml:space="preserve"> сельсовета </w:t>
            </w:r>
            <w:proofErr w:type="spellStart"/>
            <w:r w:rsidRPr="00043E3A">
              <w:rPr>
                <w:szCs w:val="24"/>
              </w:rPr>
              <w:t>Камешкирского</w:t>
            </w:r>
            <w:proofErr w:type="spellEnd"/>
            <w:r w:rsidRPr="00043E3A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7F29FF" w:rsidRDefault="00ED6A83" w:rsidP="009F010F">
            <w:pPr>
              <w:jc w:val="right"/>
            </w:pPr>
            <w:r w:rsidRPr="007F29FF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100,000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jc w:val="right"/>
            </w:pPr>
            <w: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100,000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jc w:val="right"/>
            </w:pPr>
            <w: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100,000</w:t>
            </w:r>
          </w:p>
        </w:tc>
      </w:tr>
      <w:tr w:rsidR="00ED6A83" w:rsidRPr="008840E3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bCs/>
                <w:szCs w:val="24"/>
              </w:rPr>
              <w:t>ЖИЛИЩНО-КОММУНАЛЬНОЕ ХОЗЯЙСТВО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rPr>
                <w:szCs w:val="24"/>
              </w:rPr>
            </w:pPr>
          </w:p>
          <w:p w:rsidR="00ED6A83" w:rsidRPr="006E1D71" w:rsidRDefault="00ED6A83" w:rsidP="009F010F">
            <w:pPr>
              <w:rPr>
                <w:b/>
                <w:szCs w:val="24"/>
              </w:rPr>
            </w:pPr>
            <w:r w:rsidRPr="006E1D71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rPr>
                <w:b/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7F29FF" w:rsidRDefault="00ED6A83" w:rsidP="009F010F">
            <w:pPr>
              <w:jc w:val="right"/>
              <w:rPr>
                <w:b/>
                <w:color w:val="943634"/>
              </w:rPr>
            </w:pPr>
            <w:r w:rsidRPr="007F29FF">
              <w:rPr>
                <w:b/>
                <w:color w:val="943634"/>
              </w:rPr>
              <w:t>22153,456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5014" w:rsidRDefault="00ED6A83" w:rsidP="009F010F">
            <w:pPr>
              <w:jc w:val="right"/>
              <w:rPr>
                <w:b/>
              </w:rPr>
            </w:pPr>
            <w:r w:rsidRPr="007F5014">
              <w:rPr>
                <w:b/>
              </w:rPr>
              <w:t>8769,416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  <w:rPr>
                <w:b/>
              </w:rPr>
            </w:pPr>
            <w:r w:rsidRPr="008840E3">
              <w:rPr>
                <w:b/>
              </w:rPr>
              <w:t>1370,541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/>
                <w:szCs w:val="24"/>
              </w:rPr>
              <w:t>Жилищное хозяйство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6E1D71" w:rsidRDefault="00ED6A83" w:rsidP="009F010F">
            <w:pPr>
              <w:rPr>
                <w:b/>
                <w:szCs w:val="24"/>
              </w:rPr>
            </w:pPr>
            <w:r w:rsidRPr="006E1D71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jc w:val="right"/>
              <w:rPr>
                <w:b/>
              </w:rPr>
            </w:pPr>
            <w:r>
              <w:rPr>
                <w:b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  <w:rPr>
                <w:b/>
              </w:rPr>
            </w:pPr>
            <w:r>
              <w:rPr>
                <w:b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  <w:rPr>
                <w:b/>
              </w:rPr>
            </w:pPr>
            <w:r>
              <w:rPr>
                <w:b/>
              </w:rPr>
              <w:t>6,854</w:t>
            </w:r>
          </w:p>
        </w:tc>
      </w:tr>
      <w:tr w:rsidR="00ED6A83" w:rsidRPr="00AE33C6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Cs/>
                <w:szCs w:val="24"/>
              </w:rPr>
              <w:lastRenderedPageBreak/>
              <w:t>Муниципальная программа «Обеспечение муниципального управления собственностью Русско-</w:t>
            </w:r>
            <w:proofErr w:type="spellStart"/>
            <w:r w:rsidRPr="00EC29FA">
              <w:rPr>
                <w:bCs/>
                <w:szCs w:val="24"/>
              </w:rPr>
              <w:t>Камешкирского</w:t>
            </w:r>
            <w:proofErr w:type="spellEnd"/>
            <w:r w:rsidRPr="00EC29FA">
              <w:rPr>
                <w:bCs/>
                <w:szCs w:val="24"/>
              </w:rPr>
              <w:t xml:space="preserve"> сельсовета </w:t>
            </w:r>
            <w:proofErr w:type="spellStart"/>
            <w:r w:rsidRPr="00EC29FA">
              <w:rPr>
                <w:bCs/>
                <w:szCs w:val="24"/>
              </w:rPr>
              <w:t>Камешкирского</w:t>
            </w:r>
            <w:proofErr w:type="spellEnd"/>
            <w:r w:rsidRPr="00EC29FA">
              <w:rPr>
                <w:bCs/>
                <w:szCs w:val="24"/>
              </w:rPr>
              <w:t xml:space="preserve"> района</w:t>
            </w:r>
            <w:r>
              <w:rPr>
                <w:bCs/>
                <w:szCs w:val="24"/>
              </w:rPr>
              <w:t xml:space="preserve"> Пензенской области</w:t>
            </w:r>
            <w:r w:rsidRPr="00EC29FA">
              <w:rPr>
                <w:bCs/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rPr>
                <w:szCs w:val="24"/>
              </w:rPr>
            </w:pPr>
          </w:p>
          <w:p w:rsidR="00ED6A83" w:rsidRDefault="00ED6A83" w:rsidP="009F010F">
            <w:pPr>
              <w:rPr>
                <w:szCs w:val="24"/>
              </w:rPr>
            </w:pPr>
          </w:p>
          <w:p w:rsidR="00ED6A83" w:rsidRDefault="00ED6A83" w:rsidP="009F010F">
            <w:pPr>
              <w:rPr>
                <w:szCs w:val="24"/>
              </w:rPr>
            </w:pPr>
          </w:p>
          <w:p w:rsidR="00ED6A83" w:rsidRDefault="00ED6A83" w:rsidP="009F010F">
            <w:pPr>
              <w:rPr>
                <w:szCs w:val="24"/>
              </w:rPr>
            </w:pPr>
          </w:p>
          <w:p w:rsidR="00ED6A83" w:rsidRDefault="00ED6A83" w:rsidP="009F010F">
            <w:pPr>
              <w:rPr>
                <w:szCs w:val="24"/>
              </w:rPr>
            </w:pPr>
          </w:p>
          <w:p w:rsidR="00ED6A83" w:rsidRPr="00AE33C6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rPr>
                <w:szCs w:val="24"/>
              </w:rPr>
            </w:pPr>
            <w:r w:rsidRPr="00AE33C6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AE33C6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6F3EC3" w:rsidRDefault="00ED6A83" w:rsidP="009F010F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right"/>
            </w:pPr>
            <w:r w:rsidRPr="006F3EC3">
              <w:t>6,854</w:t>
            </w:r>
          </w:p>
        </w:tc>
      </w:tr>
      <w:tr w:rsidR="00ED6A83" w:rsidRPr="00AE33C6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Cs/>
                <w:szCs w:val="24"/>
              </w:rPr>
              <w:t>Подпрограмма «Об управлении муниципальной собственностью Русско-</w:t>
            </w:r>
            <w:proofErr w:type="spellStart"/>
            <w:r w:rsidRPr="00EC29FA">
              <w:rPr>
                <w:bCs/>
                <w:szCs w:val="24"/>
              </w:rPr>
              <w:t>Камешкирского</w:t>
            </w:r>
            <w:proofErr w:type="spellEnd"/>
            <w:r w:rsidRPr="00EC29FA">
              <w:rPr>
                <w:bCs/>
                <w:szCs w:val="24"/>
              </w:rPr>
              <w:t xml:space="preserve"> сельсовета </w:t>
            </w:r>
            <w:proofErr w:type="spellStart"/>
            <w:r w:rsidRPr="00EC29FA">
              <w:rPr>
                <w:bCs/>
                <w:szCs w:val="24"/>
              </w:rPr>
              <w:t>Камешкирского</w:t>
            </w:r>
            <w:proofErr w:type="spellEnd"/>
            <w:r w:rsidRPr="00EC29FA">
              <w:rPr>
                <w:bCs/>
                <w:szCs w:val="24"/>
              </w:rPr>
              <w:t xml:space="preserve"> района</w:t>
            </w:r>
            <w:r>
              <w:rPr>
                <w:bCs/>
                <w:szCs w:val="24"/>
              </w:rPr>
              <w:t xml:space="preserve"> Пензенской области</w:t>
            </w:r>
            <w:r w:rsidRPr="00EC29FA">
              <w:rPr>
                <w:bCs/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rPr>
                <w:szCs w:val="24"/>
              </w:rPr>
            </w:pPr>
          </w:p>
          <w:p w:rsidR="00ED6A83" w:rsidRDefault="00ED6A83" w:rsidP="009F010F">
            <w:pPr>
              <w:rPr>
                <w:szCs w:val="24"/>
              </w:rPr>
            </w:pPr>
          </w:p>
          <w:p w:rsidR="00ED6A83" w:rsidRDefault="00ED6A83" w:rsidP="009F010F">
            <w:pPr>
              <w:rPr>
                <w:szCs w:val="24"/>
              </w:rPr>
            </w:pPr>
          </w:p>
          <w:p w:rsidR="00ED6A83" w:rsidRDefault="00ED6A83" w:rsidP="009F010F">
            <w:pPr>
              <w:rPr>
                <w:szCs w:val="24"/>
              </w:rPr>
            </w:pPr>
          </w:p>
          <w:p w:rsidR="00ED6A83" w:rsidRPr="00AE33C6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rPr>
                <w:szCs w:val="24"/>
              </w:rPr>
            </w:pPr>
            <w:r w:rsidRPr="00AE33C6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AE33C6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AE33C6" w:rsidRDefault="00ED6A83" w:rsidP="009F010F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right"/>
            </w:pPr>
            <w:r w:rsidRPr="006F3EC3">
              <w:t>6,854</w:t>
            </w:r>
          </w:p>
        </w:tc>
      </w:tr>
      <w:tr w:rsidR="00ED6A83" w:rsidRPr="00AE33C6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Cs/>
                <w:szCs w:val="24"/>
              </w:rPr>
              <w:t>Основное мероприятие «Оптимизация, управление и распоряжение имуществом, находящимся в собственности Русско-</w:t>
            </w:r>
            <w:proofErr w:type="spellStart"/>
            <w:r w:rsidRPr="00EC29FA">
              <w:rPr>
                <w:bCs/>
                <w:szCs w:val="24"/>
              </w:rPr>
              <w:t>Камешкирского</w:t>
            </w:r>
            <w:proofErr w:type="spellEnd"/>
            <w:r w:rsidRPr="00EC29FA">
              <w:rPr>
                <w:bCs/>
                <w:szCs w:val="24"/>
              </w:rPr>
              <w:t xml:space="preserve"> сельсовета </w:t>
            </w:r>
            <w:proofErr w:type="spellStart"/>
            <w:r w:rsidRPr="00EC29FA">
              <w:rPr>
                <w:bCs/>
                <w:szCs w:val="24"/>
              </w:rPr>
              <w:t>Камешкирского</w:t>
            </w:r>
            <w:proofErr w:type="spellEnd"/>
            <w:r w:rsidRPr="00EC29FA">
              <w:rPr>
                <w:b/>
                <w:bCs/>
                <w:szCs w:val="24"/>
              </w:rPr>
              <w:t xml:space="preserve"> </w:t>
            </w:r>
            <w:r w:rsidRPr="00EC29FA">
              <w:rPr>
                <w:bCs/>
                <w:szCs w:val="24"/>
              </w:rPr>
              <w:t>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rPr>
                <w:szCs w:val="24"/>
              </w:rPr>
            </w:pPr>
          </w:p>
          <w:p w:rsidR="00ED6A83" w:rsidRDefault="00ED6A83" w:rsidP="009F010F">
            <w:pPr>
              <w:rPr>
                <w:szCs w:val="24"/>
              </w:rPr>
            </w:pPr>
          </w:p>
          <w:p w:rsidR="00ED6A83" w:rsidRDefault="00ED6A83" w:rsidP="009F010F">
            <w:pPr>
              <w:rPr>
                <w:szCs w:val="24"/>
              </w:rPr>
            </w:pPr>
          </w:p>
          <w:p w:rsidR="00ED6A83" w:rsidRDefault="00ED6A83" w:rsidP="009F010F">
            <w:pPr>
              <w:rPr>
                <w:szCs w:val="24"/>
              </w:rPr>
            </w:pPr>
          </w:p>
          <w:p w:rsidR="00ED6A83" w:rsidRDefault="00ED6A83" w:rsidP="009F010F">
            <w:pPr>
              <w:rPr>
                <w:szCs w:val="24"/>
              </w:rPr>
            </w:pPr>
          </w:p>
          <w:p w:rsidR="00ED6A83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AE33C6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AE33C6" w:rsidRDefault="00ED6A83" w:rsidP="009F010F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right"/>
            </w:pPr>
            <w:r w:rsidRPr="006F3EC3">
              <w:t>6,854</w:t>
            </w:r>
          </w:p>
        </w:tc>
      </w:tr>
      <w:tr w:rsidR="00ED6A83" w:rsidRPr="00AE33C6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Cs/>
                <w:szCs w:val="24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rPr>
                <w:szCs w:val="24"/>
              </w:rPr>
            </w:pPr>
          </w:p>
          <w:p w:rsidR="00ED6A83" w:rsidRPr="006E1D71" w:rsidRDefault="00ED6A83" w:rsidP="009F010F">
            <w:pPr>
              <w:rPr>
                <w:szCs w:val="24"/>
              </w:rPr>
            </w:pPr>
          </w:p>
          <w:p w:rsidR="00ED6A83" w:rsidRDefault="00ED6A83" w:rsidP="009F010F">
            <w:pPr>
              <w:rPr>
                <w:szCs w:val="24"/>
              </w:rPr>
            </w:pPr>
            <w:r w:rsidRPr="006E1D71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AE33C6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AE33C6" w:rsidRDefault="00ED6A83" w:rsidP="009F010F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right"/>
            </w:pPr>
            <w:r w:rsidRPr="006F3EC3">
              <w:t>6,854</w:t>
            </w:r>
          </w:p>
        </w:tc>
      </w:tr>
      <w:tr w:rsidR="00ED6A83" w:rsidRPr="00AE33C6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rPr>
                <w:szCs w:val="24"/>
              </w:rPr>
            </w:pPr>
          </w:p>
          <w:p w:rsidR="00ED6A83" w:rsidRDefault="00ED6A83" w:rsidP="009F010F">
            <w:pPr>
              <w:rPr>
                <w:szCs w:val="24"/>
              </w:rPr>
            </w:pPr>
          </w:p>
          <w:p w:rsidR="00ED6A83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AE33C6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AE33C6" w:rsidRDefault="00ED6A83" w:rsidP="009F010F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right"/>
            </w:pPr>
            <w:r w:rsidRPr="006F3EC3">
              <w:t>6,854</w:t>
            </w:r>
          </w:p>
        </w:tc>
      </w:tr>
      <w:tr w:rsidR="00ED6A83" w:rsidRPr="00AE33C6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rPr>
                <w:szCs w:val="24"/>
              </w:rPr>
            </w:pPr>
          </w:p>
          <w:p w:rsidR="00ED6A83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AE33C6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AE33C6" w:rsidRDefault="00ED6A83" w:rsidP="009F010F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E33C6" w:rsidRDefault="00ED6A83" w:rsidP="009F010F">
            <w:pPr>
              <w:jc w:val="right"/>
            </w:pPr>
            <w:r w:rsidRPr="006F3EC3">
              <w:t>6,854</w:t>
            </w:r>
          </w:p>
        </w:tc>
      </w:tr>
      <w:tr w:rsidR="00ED6A83" w:rsidRPr="0006590A" w:rsidTr="009F010F">
        <w:trPr>
          <w:trHeight w:val="32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Коммунальное хозяйство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6E1D71" w:rsidRDefault="00ED6A83" w:rsidP="009F010F">
            <w:pPr>
              <w:jc w:val="both"/>
              <w:rPr>
                <w:b/>
                <w:szCs w:val="24"/>
              </w:rPr>
            </w:pPr>
            <w:r w:rsidRPr="006E1D71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6590A" w:rsidRDefault="00ED6A83" w:rsidP="009F010F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7F29FF" w:rsidRDefault="00ED6A83" w:rsidP="009F010F">
            <w:pPr>
              <w:jc w:val="right"/>
              <w:rPr>
                <w:b/>
                <w:color w:val="943634"/>
              </w:rPr>
            </w:pPr>
            <w:r w:rsidRPr="007F29FF">
              <w:rPr>
                <w:b/>
                <w:color w:val="943634"/>
              </w:rPr>
              <w:t>10482,296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right"/>
              <w:rPr>
                <w:b/>
              </w:rPr>
            </w:pPr>
            <w:r>
              <w:rPr>
                <w:b/>
              </w:rPr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6590A" w:rsidRDefault="00ED6A83" w:rsidP="009F010F">
            <w:pPr>
              <w:jc w:val="right"/>
              <w:rPr>
                <w:b/>
              </w:rPr>
            </w:pPr>
            <w:r>
              <w:rPr>
                <w:b/>
              </w:rPr>
              <w:t>60,000</w:t>
            </w:r>
          </w:p>
        </w:tc>
      </w:tr>
      <w:tr w:rsidR="00ED6A83" w:rsidRPr="006F3EC3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D54F8C" w:rsidRDefault="00ED6A83" w:rsidP="009F010F">
            <w:pPr>
              <w:jc w:val="both"/>
              <w:rPr>
                <w:szCs w:val="24"/>
              </w:rPr>
            </w:pPr>
            <w:r w:rsidRPr="00D54F8C">
              <w:rPr>
                <w:szCs w:val="24"/>
              </w:rPr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</w:t>
            </w:r>
            <w:proofErr w:type="spellStart"/>
            <w:r w:rsidRPr="00D54F8C">
              <w:rPr>
                <w:szCs w:val="24"/>
              </w:rPr>
              <w:t>Камешкирском</w:t>
            </w:r>
            <w:proofErr w:type="spellEnd"/>
            <w:r w:rsidRPr="00D54F8C">
              <w:rPr>
                <w:szCs w:val="24"/>
              </w:rPr>
              <w:t xml:space="preserve"> сельсовете </w:t>
            </w:r>
            <w:proofErr w:type="spellStart"/>
            <w:r w:rsidRPr="00D54F8C">
              <w:rPr>
                <w:szCs w:val="24"/>
              </w:rPr>
              <w:t>Камешкирского</w:t>
            </w:r>
            <w:proofErr w:type="spellEnd"/>
            <w:r w:rsidRPr="00D54F8C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D54F8C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7F29FF" w:rsidRDefault="00ED6A83" w:rsidP="009F010F">
            <w:pPr>
              <w:jc w:val="right"/>
              <w:rPr>
                <w:color w:val="943634"/>
              </w:rPr>
            </w:pPr>
          </w:p>
          <w:p w:rsidR="00ED6A83" w:rsidRPr="007F29FF" w:rsidRDefault="00ED6A83" w:rsidP="009F010F">
            <w:pPr>
              <w:jc w:val="right"/>
              <w:rPr>
                <w:color w:val="943634"/>
              </w:rPr>
            </w:pPr>
          </w:p>
          <w:p w:rsidR="00ED6A83" w:rsidRPr="007F29FF" w:rsidRDefault="00ED6A83" w:rsidP="009F010F">
            <w:pPr>
              <w:jc w:val="right"/>
              <w:rPr>
                <w:color w:val="943634"/>
              </w:rPr>
            </w:pPr>
          </w:p>
          <w:p w:rsidR="00ED6A83" w:rsidRPr="007F29FF" w:rsidRDefault="00ED6A83" w:rsidP="009F010F">
            <w:pPr>
              <w:jc w:val="right"/>
              <w:rPr>
                <w:color w:val="943634"/>
              </w:rPr>
            </w:pPr>
          </w:p>
          <w:p w:rsidR="00ED6A83" w:rsidRPr="007F29FF" w:rsidRDefault="00ED6A83" w:rsidP="009F010F">
            <w:pPr>
              <w:jc w:val="right"/>
              <w:rPr>
                <w:color w:val="943634"/>
              </w:rPr>
            </w:pPr>
          </w:p>
          <w:p w:rsidR="00ED6A83" w:rsidRPr="007F29FF" w:rsidRDefault="00ED6A83" w:rsidP="009F010F">
            <w:pPr>
              <w:jc w:val="right"/>
              <w:rPr>
                <w:color w:val="943634"/>
              </w:rPr>
            </w:pPr>
          </w:p>
          <w:p w:rsidR="00ED6A83" w:rsidRPr="007F29FF" w:rsidRDefault="00ED6A83" w:rsidP="009F010F">
            <w:pPr>
              <w:jc w:val="right"/>
              <w:rPr>
                <w:color w:val="943634"/>
              </w:rPr>
            </w:pPr>
            <w:r w:rsidRPr="007F29FF">
              <w:rPr>
                <w:color w:val="943634"/>
              </w:rPr>
              <w:t>10482,296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Pr="006F3EC3" w:rsidRDefault="00ED6A83" w:rsidP="009F010F">
            <w:pPr>
              <w:jc w:val="right"/>
            </w:pPr>
            <w:r w:rsidRPr="006F3EC3"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Pr="006F3EC3" w:rsidRDefault="00ED6A83" w:rsidP="009F010F">
            <w:pPr>
              <w:jc w:val="right"/>
            </w:pPr>
            <w:r w:rsidRPr="006F3EC3">
              <w:t>60,000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D54F8C" w:rsidRDefault="00ED6A83" w:rsidP="009F010F">
            <w:pPr>
              <w:jc w:val="both"/>
              <w:rPr>
                <w:szCs w:val="24"/>
              </w:rPr>
            </w:pPr>
            <w:r w:rsidRPr="00D54F8C">
              <w:rPr>
                <w:szCs w:val="24"/>
              </w:rPr>
              <w:t>Подпрограмма «Чистая вода на территории Русско-</w:t>
            </w:r>
            <w:proofErr w:type="spellStart"/>
            <w:r w:rsidRPr="00D54F8C">
              <w:rPr>
                <w:szCs w:val="24"/>
              </w:rPr>
              <w:t>Камешкирского</w:t>
            </w:r>
            <w:proofErr w:type="spellEnd"/>
            <w:r w:rsidRPr="00D54F8C">
              <w:rPr>
                <w:szCs w:val="24"/>
              </w:rPr>
              <w:t xml:space="preserve"> сельсовета </w:t>
            </w:r>
            <w:proofErr w:type="spellStart"/>
            <w:r w:rsidRPr="00D54F8C">
              <w:rPr>
                <w:szCs w:val="24"/>
              </w:rPr>
              <w:t>Камешкирского</w:t>
            </w:r>
            <w:proofErr w:type="spellEnd"/>
            <w:r w:rsidRPr="00D54F8C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D54F8C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7F29FF" w:rsidRDefault="00ED6A83" w:rsidP="009F010F">
            <w:pPr>
              <w:jc w:val="right"/>
              <w:rPr>
                <w:color w:val="943634"/>
              </w:rPr>
            </w:pPr>
            <w:r w:rsidRPr="007F29FF">
              <w:rPr>
                <w:color w:val="943634"/>
              </w:rPr>
              <w:t>10482,296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 w:rsidRPr="006F3EC3"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 w:rsidRPr="006F3EC3">
              <w:t>60,000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D54F8C" w:rsidRDefault="00ED6A83" w:rsidP="009F010F">
            <w:pPr>
              <w:jc w:val="both"/>
              <w:rPr>
                <w:szCs w:val="24"/>
              </w:rPr>
            </w:pPr>
            <w:r w:rsidRPr="00D54F8C">
              <w:rPr>
                <w:szCs w:val="24"/>
              </w:rPr>
              <w:lastRenderedPageBreak/>
              <w:t>Основное мероприятие «Строительство и модернизация сетей и сооружений водоотведения в населенных пунктах Русско-</w:t>
            </w:r>
            <w:proofErr w:type="spellStart"/>
            <w:r w:rsidRPr="00D54F8C">
              <w:rPr>
                <w:szCs w:val="24"/>
              </w:rPr>
              <w:t>Камешкирского</w:t>
            </w:r>
            <w:proofErr w:type="spellEnd"/>
            <w:r w:rsidRPr="00D54F8C">
              <w:rPr>
                <w:szCs w:val="24"/>
              </w:rPr>
              <w:t xml:space="preserve"> сельсовета </w:t>
            </w:r>
            <w:proofErr w:type="spellStart"/>
            <w:r w:rsidRPr="00D54F8C">
              <w:rPr>
                <w:szCs w:val="24"/>
              </w:rPr>
              <w:t>Камешкирского</w:t>
            </w:r>
            <w:proofErr w:type="spellEnd"/>
            <w:r w:rsidRPr="00D54F8C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7F29FF" w:rsidRDefault="00ED6A83" w:rsidP="009F010F">
            <w:pPr>
              <w:jc w:val="right"/>
              <w:rPr>
                <w:color w:val="943634"/>
              </w:rPr>
            </w:pPr>
            <w:r w:rsidRPr="007F29FF">
              <w:rPr>
                <w:color w:val="943634"/>
              </w:rPr>
              <w:t>10482,296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 w:rsidRPr="006F3EC3"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 w:rsidRPr="006F3EC3">
              <w:t>60,000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Ремонт и содержание скважин и водопроводных сетей, а также изготовление проектно-сметной документации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7F29FF" w:rsidRDefault="00ED6A83" w:rsidP="009F010F">
            <w:pPr>
              <w:jc w:val="right"/>
              <w:rPr>
                <w:color w:val="943634"/>
              </w:rPr>
            </w:pPr>
            <w:r w:rsidRPr="007F29FF">
              <w:rPr>
                <w:color w:val="943634"/>
              </w:rPr>
              <w:t>1252,137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 w:rsidRPr="006F3EC3"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 w:rsidRPr="006F3EC3">
              <w:t>60,000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1D00C5" w:rsidRDefault="00ED6A83" w:rsidP="009F010F">
            <w:pPr>
              <w:jc w:val="right"/>
            </w:pPr>
            <w:r w:rsidRPr="007F29FF">
              <w:rPr>
                <w:color w:val="943634"/>
              </w:rPr>
              <w:t>1252,137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 w:rsidRPr="006F3EC3"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 w:rsidRPr="006F3EC3">
              <w:t>60,000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1D00C5" w:rsidRDefault="00ED6A83" w:rsidP="009F010F">
            <w:pPr>
              <w:jc w:val="right"/>
            </w:pPr>
            <w:r w:rsidRPr="007F29FF">
              <w:rPr>
                <w:color w:val="943634"/>
              </w:rPr>
              <w:t>1252,137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 w:rsidRPr="006F3EC3"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 w:rsidRPr="006F3EC3">
              <w:t>60,000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29FF" w:rsidRDefault="00ED6A83" w:rsidP="009F010F">
            <w:pPr>
              <w:jc w:val="both"/>
              <w:rPr>
                <w:szCs w:val="24"/>
              </w:rPr>
            </w:pPr>
            <w:r w:rsidRPr="007F29FF">
              <w:rPr>
                <w:szCs w:val="24"/>
              </w:rPr>
              <w:t>Ремонт и содержание сетей и  сооружений водоотведения, а также изготовление проектно-сметной документации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7F29FF" w:rsidRDefault="00ED6A83" w:rsidP="009F010F">
            <w:pPr>
              <w:jc w:val="both"/>
              <w:rPr>
                <w:szCs w:val="24"/>
              </w:rPr>
            </w:pPr>
            <w:r w:rsidRPr="007F29FF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29FF" w:rsidRDefault="00ED6A83" w:rsidP="009F010F">
            <w:pPr>
              <w:jc w:val="both"/>
              <w:rPr>
                <w:szCs w:val="24"/>
              </w:rPr>
            </w:pPr>
            <w:r w:rsidRPr="007F29F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29FF" w:rsidRDefault="00ED6A83" w:rsidP="009F010F">
            <w:pPr>
              <w:jc w:val="center"/>
              <w:rPr>
                <w:szCs w:val="24"/>
              </w:rPr>
            </w:pPr>
            <w:r w:rsidRPr="007F29F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29FF" w:rsidRDefault="00ED6A83" w:rsidP="009F010F">
            <w:pPr>
              <w:jc w:val="center"/>
              <w:rPr>
                <w:szCs w:val="24"/>
              </w:rPr>
            </w:pPr>
            <w:r w:rsidRPr="007F29F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29FF" w:rsidRDefault="00ED6A83" w:rsidP="009F010F">
            <w:pPr>
              <w:jc w:val="center"/>
              <w:rPr>
                <w:szCs w:val="24"/>
              </w:rPr>
            </w:pPr>
            <w:r w:rsidRPr="007F29F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29FF" w:rsidRDefault="00ED6A83" w:rsidP="009F010F">
            <w:pPr>
              <w:jc w:val="center"/>
              <w:rPr>
                <w:szCs w:val="24"/>
              </w:rPr>
            </w:pPr>
            <w:r w:rsidRPr="007F29F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29FF" w:rsidRDefault="00ED6A83" w:rsidP="009F010F">
            <w:pPr>
              <w:jc w:val="center"/>
              <w:rPr>
                <w:szCs w:val="24"/>
              </w:rPr>
            </w:pPr>
            <w:r w:rsidRPr="007F29FF">
              <w:rPr>
                <w:szCs w:val="24"/>
              </w:rPr>
              <w:t>68510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7F29F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7F29FF" w:rsidRDefault="00ED6A83" w:rsidP="009F010F">
            <w:pPr>
              <w:jc w:val="right"/>
              <w:rPr>
                <w:color w:val="943634"/>
              </w:rPr>
            </w:pPr>
            <w:r w:rsidRPr="007F29FF">
              <w:rPr>
                <w:color w:val="943634"/>
              </w:rPr>
              <w:t>425,851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29FF" w:rsidRDefault="00ED6A83" w:rsidP="009F010F">
            <w:pPr>
              <w:jc w:val="right"/>
            </w:pPr>
            <w:r w:rsidRPr="007F29FF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29FF" w:rsidRDefault="00ED6A83" w:rsidP="009F010F">
            <w:pPr>
              <w:jc w:val="right"/>
            </w:pPr>
            <w:r w:rsidRPr="007F29FF"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29FF" w:rsidRDefault="00ED6A83" w:rsidP="009F010F">
            <w:pPr>
              <w:jc w:val="both"/>
              <w:rPr>
                <w:szCs w:val="24"/>
              </w:rPr>
            </w:pPr>
            <w:r w:rsidRPr="007F29F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7F29FF" w:rsidRDefault="00ED6A83" w:rsidP="009F010F">
            <w:pPr>
              <w:jc w:val="both"/>
              <w:rPr>
                <w:szCs w:val="24"/>
              </w:rPr>
            </w:pPr>
            <w:r w:rsidRPr="007F29FF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29FF" w:rsidRDefault="00ED6A83" w:rsidP="009F010F">
            <w:pPr>
              <w:jc w:val="both"/>
              <w:rPr>
                <w:szCs w:val="24"/>
              </w:rPr>
            </w:pPr>
            <w:r w:rsidRPr="007F29F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29FF" w:rsidRDefault="00ED6A83" w:rsidP="009F010F">
            <w:pPr>
              <w:jc w:val="center"/>
              <w:rPr>
                <w:szCs w:val="24"/>
              </w:rPr>
            </w:pPr>
            <w:r w:rsidRPr="007F29F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29FF" w:rsidRDefault="00ED6A83" w:rsidP="009F010F">
            <w:pPr>
              <w:jc w:val="center"/>
              <w:rPr>
                <w:szCs w:val="24"/>
              </w:rPr>
            </w:pPr>
            <w:r w:rsidRPr="007F29F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29FF" w:rsidRDefault="00ED6A83" w:rsidP="009F010F">
            <w:pPr>
              <w:jc w:val="center"/>
              <w:rPr>
                <w:szCs w:val="24"/>
              </w:rPr>
            </w:pPr>
            <w:r w:rsidRPr="007F29F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29FF" w:rsidRDefault="00ED6A83" w:rsidP="009F010F">
            <w:pPr>
              <w:jc w:val="center"/>
              <w:rPr>
                <w:szCs w:val="24"/>
              </w:rPr>
            </w:pPr>
            <w:r w:rsidRPr="007F29F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29FF" w:rsidRDefault="00ED6A83" w:rsidP="009F010F">
            <w:pPr>
              <w:jc w:val="center"/>
              <w:rPr>
                <w:szCs w:val="24"/>
              </w:rPr>
            </w:pPr>
            <w:r w:rsidRPr="007F29FF">
              <w:rPr>
                <w:szCs w:val="24"/>
              </w:rPr>
              <w:t>68510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7F29FF" w:rsidRDefault="00ED6A83" w:rsidP="009F010F">
            <w:pPr>
              <w:rPr>
                <w:szCs w:val="24"/>
              </w:rPr>
            </w:pPr>
            <w:r w:rsidRPr="007F29F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7F29FF" w:rsidRDefault="00ED6A83" w:rsidP="009F010F">
            <w:pPr>
              <w:jc w:val="right"/>
              <w:rPr>
                <w:color w:val="943634"/>
              </w:rPr>
            </w:pPr>
            <w:r w:rsidRPr="007F29FF">
              <w:rPr>
                <w:color w:val="943634"/>
              </w:rPr>
              <w:t>425,851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29FF" w:rsidRDefault="00ED6A83" w:rsidP="009F010F">
            <w:pPr>
              <w:jc w:val="right"/>
            </w:pPr>
            <w:r w:rsidRPr="007F29FF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29FF" w:rsidRDefault="00ED6A83" w:rsidP="009F010F">
            <w:pPr>
              <w:jc w:val="right"/>
            </w:pPr>
            <w:r w:rsidRPr="007F29FF"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29FF" w:rsidRDefault="00ED6A83" w:rsidP="009F010F">
            <w:pPr>
              <w:jc w:val="both"/>
              <w:rPr>
                <w:szCs w:val="24"/>
              </w:rPr>
            </w:pPr>
            <w:r w:rsidRPr="007F29F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7F29FF" w:rsidRDefault="00ED6A83" w:rsidP="009F010F">
            <w:pPr>
              <w:jc w:val="both"/>
              <w:rPr>
                <w:szCs w:val="24"/>
              </w:rPr>
            </w:pPr>
          </w:p>
          <w:p w:rsidR="00ED6A83" w:rsidRPr="007F29FF" w:rsidRDefault="00ED6A83" w:rsidP="009F010F">
            <w:pPr>
              <w:jc w:val="both"/>
              <w:rPr>
                <w:szCs w:val="24"/>
              </w:rPr>
            </w:pPr>
          </w:p>
          <w:p w:rsidR="00ED6A83" w:rsidRPr="007F29FF" w:rsidRDefault="00ED6A83" w:rsidP="009F010F">
            <w:pPr>
              <w:jc w:val="both"/>
              <w:rPr>
                <w:szCs w:val="24"/>
              </w:rPr>
            </w:pPr>
            <w:r w:rsidRPr="007F29FF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29FF" w:rsidRDefault="00ED6A83" w:rsidP="009F010F">
            <w:pPr>
              <w:jc w:val="both"/>
              <w:rPr>
                <w:szCs w:val="24"/>
              </w:rPr>
            </w:pPr>
            <w:r w:rsidRPr="007F29F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29FF" w:rsidRDefault="00ED6A83" w:rsidP="009F010F">
            <w:pPr>
              <w:jc w:val="center"/>
              <w:rPr>
                <w:szCs w:val="24"/>
              </w:rPr>
            </w:pPr>
            <w:r w:rsidRPr="007F29F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29FF" w:rsidRDefault="00ED6A83" w:rsidP="009F010F">
            <w:pPr>
              <w:jc w:val="center"/>
              <w:rPr>
                <w:szCs w:val="24"/>
              </w:rPr>
            </w:pPr>
            <w:r w:rsidRPr="007F29F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29FF" w:rsidRDefault="00ED6A83" w:rsidP="009F010F">
            <w:pPr>
              <w:jc w:val="center"/>
              <w:rPr>
                <w:szCs w:val="24"/>
              </w:rPr>
            </w:pPr>
            <w:r w:rsidRPr="007F29F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29FF" w:rsidRDefault="00ED6A83" w:rsidP="009F010F">
            <w:pPr>
              <w:jc w:val="center"/>
              <w:rPr>
                <w:szCs w:val="24"/>
              </w:rPr>
            </w:pPr>
            <w:r w:rsidRPr="007F29F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29FF" w:rsidRDefault="00ED6A83" w:rsidP="009F010F">
            <w:pPr>
              <w:jc w:val="center"/>
              <w:rPr>
                <w:szCs w:val="24"/>
              </w:rPr>
            </w:pPr>
            <w:r w:rsidRPr="007F29FF">
              <w:rPr>
                <w:szCs w:val="24"/>
              </w:rPr>
              <w:t>68510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7F29FF" w:rsidRDefault="00ED6A83" w:rsidP="009F010F">
            <w:pPr>
              <w:rPr>
                <w:szCs w:val="24"/>
              </w:rPr>
            </w:pPr>
            <w:r w:rsidRPr="007F29F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7F29FF" w:rsidRDefault="00ED6A83" w:rsidP="009F010F">
            <w:pPr>
              <w:jc w:val="right"/>
              <w:rPr>
                <w:color w:val="943634"/>
              </w:rPr>
            </w:pPr>
            <w:r w:rsidRPr="007F29FF">
              <w:rPr>
                <w:color w:val="943634"/>
              </w:rPr>
              <w:t>425,851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29FF" w:rsidRDefault="00ED6A83" w:rsidP="009F010F">
            <w:pPr>
              <w:jc w:val="right"/>
            </w:pPr>
            <w:r w:rsidRPr="007F29FF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29FF" w:rsidRDefault="00ED6A83" w:rsidP="009F010F">
            <w:pPr>
              <w:jc w:val="right"/>
            </w:pPr>
            <w:r w:rsidRPr="007F29FF"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Расходы на капитальный ремонт сетей и сооружений водоотведения в населенных пунктах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0534C2" w:rsidRDefault="00ED6A83" w:rsidP="009F010F">
            <w:pPr>
              <w:jc w:val="both"/>
              <w:rPr>
                <w:szCs w:val="24"/>
              </w:rPr>
            </w:pPr>
          </w:p>
          <w:p w:rsidR="00ED6A83" w:rsidRPr="000534C2" w:rsidRDefault="00ED6A83" w:rsidP="009F010F">
            <w:pPr>
              <w:jc w:val="both"/>
              <w:rPr>
                <w:szCs w:val="24"/>
              </w:rPr>
            </w:pPr>
          </w:p>
          <w:p w:rsidR="00ED6A83" w:rsidRPr="000534C2" w:rsidRDefault="00ED6A83" w:rsidP="009F010F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  <w:lang w:val="en-US"/>
              </w:rPr>
              <w:t>S13</w:t>
            </w:r>
            <w:r w:rsidRPr="000534C2">
              <w:rPr>
                <w:szCs w:val="24"/>
              </w:rPr>
              <w:t>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534C2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7F29FF" w:rsidRDefault="00ED6A83" w:rsidP="009F010F">
            <w:pPr>
              <w:jc w:val="right"/>
            </w:pPr>
            <w:r w:rsidRPr="007F29FF">
              <w:t>8804,308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right"/>
            </w:pPr>
            <w:r w:rsidRPr="000534C2"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0534C2" w:rsidRDefault="00ED6A83" w:rsidP="009F010F">
            <w:pPr>
              <w:jc w:val="both"/>
              <w:rPr>
                <w:szCs w:val="24"/>
              </w:rPr>
            </w:pPr>
          </w:p>
          <w:p w:rsidR="00ED6A83" w:rsidRPr="000534C2" w:rsidRDefault="00ED6A83" w:rsidP="009F010F">
            <w:pPr>
              <w:jc w:val="both"/>
              <w:rPr>
                <w:szCs w:val="24"/>
              </w:rPr>
            </w:pPr>
          </w:p>
          <w:p w:rsidR="00ED6A83" w:rsidRPr="000534C2" w:rsidRDefault="00ED6A83" w:rsidP="009F010F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  <w:lang w:val="en-US"/>
              </w:rPr>
              <w:t>S13</w:t>
            </w:r>
            <w:r w:rsidRPr="000534C2">
              <w:rPr>
                <w:szCs w:val="24"/>
              </w:rPr>
              <w:t>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534C2" w:rsidRDefault="00ED6A83" w:rsidP="009F010F">
            <w:pPr>
              <w:rPr>
                <w:szCs w:val="24"/>
                <w:lang w:val="en-US"/>
              </w:rPr>
            </w:pPr>
            <w:r w:rsidRPr="000534C2">
              <w:rPr>
                <w:szCs w:val="24"/>
                <w:lang w:val="en-US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7F29FF" w:rsidRDefault="00ED6A83" w:rsidP="009F010F">
            <w:pPr>
              <w:jc w:val="right"/>
            </w:pPr>
            <w:r w:rsidRPr="007F29FF">
              <w:t>8804,308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right"/>
            </w:pPr>
            <w:r w:rsidRPr="000534C2"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0534C2" w:rsidRDefault="00ED6A83" w:rsidP="009F010F">
            <w:pPr>
              <w:jc w:val="both"/>
              <w:rPr>
                <w:szCs w:val="24"/>
              </w:rPr>
            </w:pPr>
          </w:p>
          <w:p w:rsidR="00ED6A83" w:rsidRPr="000534C2" w:rsidRDefault="00ED6A83" w:rsidP="009F010F">
            <w:pPr>
              <w:jc w:val="both"/>
              <w:rPr>
                <w:szCs w:val="24"/>
              </w:rPr>
            </w:pPr>
          </w:p>
          <w:p w:rsidR="00ED6A83" w:rsidRPr="000534C2" w:rsidRDefault="00ED6A83" w:rsidP="009F010F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szCs w:val="24"/>
              </w:rPr>
            </w:pPr>
            <w:r w:rsidRPr="000534C2">
              <w:rPr>
                <w:szCs w:val="24"/>
                <w:lang w:val="en-US"/>
              </w:rPr>
              <w:t>S13</w:t>
            </w:r>
            <w:r w:rsidRPr="000534C2">
              <w:rPr>
                <w:szCs w:val="24"/>
              </w:rPr>
              <w:t>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534C2" w:rsidRDefault="00ED6A83" w:rsidP="009F010F">
            <w:pPr>
              <w:rPr>
                <w:szCs w:val="24"/>
                <w:lang w:val="en-US"/>
              </w:rPr>
            </w:pPr>
            <w:r w:rsidRPr="000534C2">
              <w:rPr>
                <w:szCs w:val="24"/>
                <w:lang w:val="en-US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7F29FF" w:rsidRDefault="00ED6A83" w:rsidP="009F010F">
            <w:pPr>
              <w:jc w:val="right"/>
            </w:pPr>
            <w:r w:rsidRPr="007F29FF">
              <w:t>8804,308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right"/>
            </w:pPr>
            <w:r w:rsidRPr="000534C2">
              <w:t>0,000</w:t>
            </w:r>
          </w:p>
        </w:tc>
      </w:tr>
      <w:tr w:rsidR="00ED6A83" w:rsidRPr="008840E3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both"/>
              <w:rPr>
                <w:b/>
                <w:szCs w:val="24"/>
              </w:rPr>
            </w:pPr>
            <w:r w:rsidRPr="000534C2">
              <w:rPr>
                <w:b/>
                <w:szCs w:val="24"/>
              </w:rPr>
              <w:t>Благоустройство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0534C2" w:rsidRDefault="00ED6A83" w:rsidP="009F010F">
            <w:pPr>
              <w:jc w:val="both"/>
              <w:rPr>
                <w:b/>
                <w:szCs w:val="24"/>
              </w:rPr>
            </w:pPr>
            <w:r w:rsidRPr="000534C2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both"/>
              <w:rPr>
                <w:b/>
                <w:szCs w:val="24"/>
              </w:rPr>
            </w:pPr>
            <w:r w:rsidRPr="000534C2">
              <w:rPr>
                <w:b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b/>
                <w:szCs w:val="24"/>
              </w:rPr>
            </w:pPr>
            <w:r w:rsidRPr="000534C2">
              <w:rPr>
                <w:b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534C2" w:rsidRDefault="00ED6A83" w:rsidP="009F010F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7F29FF" w:rsidRDefault="00ED6A83" w:rsidP="009F010F">
            <w:pPr>
              <w:jc w:val="right"/>
              <w:rPr>
                <w:b/>
                <w:color w:val="943634"/>
              </w:rPr>
            </w:pPr>
            <w:r w:rsidRPr="007F29FF">
              <w:rPr>
                <w:b/>
                <w:color w:val="943634"/>
              </w:rPr>
              <w:t>11664,306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right"/>
              <w:rPr>
                <w:b/>
              </w:rPr>
            </w:pPr>
            <w:r w:rsidRPr="000534C2">
              <w:rPr>
                <w:b/>
              </w:rPr>
              <w:t>8565,162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right"/>
              <w:rPr>
                <w:b/>
              </w:rPr>
            </w:pPr>
            <w:r w:rsidRPr="000534C2">
              <w:rPr>
                <w:b/>
              </w:rPr>
              <w:t>1303,687</w:t>
            </w:r>
          </w:p>
        </w:tc>
      </w:tr>
      <w:tr w:rsidR="00ED6A83" w:rsidRPr="008840E3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18708B" w:rsidRDefault="00ED6A83" w:rsidP="009F010F">
            <w:pPr>
              <w:jc w:val="both"/>
              <w:rPr>
                <w:szCs w:val="24"/>
              </w:rPr>
            </w:pPr>
            <w:r w:rsidRPr="0018708B">
              <w:rPr>
                <w:szCs w:val="24"/>
              </w:rPr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</w:t>
            </w:r>
            <w:proofErr w:type="spellStart"/>
            <w:r w:rsidRPr="0018708B">
              <w:rPr>
                <w:szCs w:val="24"/>
              </w:rPr>
              <w:t>Камешкирском</w:t>
            </w:r>
            <w:proofErr w:type="spellEnd"/>
            <w:r w:rsidRPr="0018708B">
              <w:rPr>
                <w:szCs w:val="24"/>
              </w:rPr>
              <w:t xml:space="preserve"> сельсовете </w:t>
            </w:r>
            <w:proofErr w:type="spellStart"/>
            <w:r w:rsidRPr="0018708B">
              <w:rPr>
                <w:szCs w:val="24"/>
              </w:rPr>
              <w:t>Камешкирского</w:t>
            </w:r>
            <w:proofErr w:type="spellEnd"/>
            <w:r w:rsidRPr="0018708B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</w:t>
            </w:r>
            <w:r>
              <w:rPr>
                <w:szCs w:val="24"/>
              </w:rPr>
              <w:lastRenderedPageBreak/>
              <w:t>области</w:t>
            </w:r>
            <w:r w:rsidRPr="0018708B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7F29FF" w:rsidRDefault="00ED6A83" w:rsidP="009F010F">
            <w:pPr>
              <w:jc w:val="right"/>
              <w:rPr>
                <w:color w:val="943634"/>
              </w:rPr>
            </w:pPr>
            <w:r w:rsidRPr="007F29FF">
              <w:rPr>
                <w:color w:val="943634"/>
              </w:rPr>
              <w:t>2724,571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29FF" w:rsidRDefault="00ED6A83" w:rsidP="009F010F">
            <w:pPr>
              <w:jc w:val="right"/>
            </w:pPr>
            <w:r w:rsidRPr="007F29FF">
              <w:t>1209,333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1301,687</w:t>
            </w:r>
          </w:p>
        </w:tc>
      </w:tr>
      <w:tr w:rsidR="00ED6A83" w:rsidRPr="008840E3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18708B" w:rsidRDefault="00ED6A83" w:rsidP="009F010F">
            <w:pPr>
              <w:jc w:val="both"/>
              <w:rPr>
                <w:szCs w:val="24"/>
              </w:rPr>
            </w:pPr>
            <w:r w:rsidRPr="0018708B">
              <w:rPr>
                <w:szCs w:val="24"/>
              </w:rPr>
              <w:lastRenderedPageBreak/>
              <w:t>Подпрограмма «Благоустройство территории Русско-</w:t>
            </w:r>
            <w:proofErr w:type="spellStart"/>
            <w:r w:rsidRPr="0018708B">
              <w:rPr>
                <w:szCs w:val="24"/>
              </w:rPr>
              <w:t>Камешкирского</w:t>
            </w:r>
            <w:proofErr w:type="spellEnd"/>
            <w:r w:rsidRPr="0018708B">
              <w:rPr>
                <w:szCs w:val="24"/>
              </w:rPr>
              <w:t xml:space="preserve"> сельсовета </w:t>
            </w:r>
            <w:proofErr w:type="spellStart"/>
            <w:r w:rsidRPr="0018708B">
              <w:rPr>
                <w:szCs w:val="24"/>
              </w:rPr>
              <w:t>Камешкирского</w:t>
            </w:r>
            <w:proofErr w:type="spellEnd"/>
            <w:r w:rsidRPr="0018708B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18708B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7F29FF" w:rsidRDefault="00ED6A83" w:rsidP="009F010F">
            <w:pPr>
              <w:jc w:val="right"/>
              <w:rPr>
                <w:color w:val="943634"/>
              </w:rPr>
            </w:pPr>
            <w:r w:rsidRPr="007F29FF">
              <w:rPr>
                <w:color w:val="943634"/>
              </w:rPr>
              <w:t>2724,571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29FF" w:rsidRDefault="00ED6A83" w:rsidP="009F010F">
            <w:pPr>
              <w:jc w:val="right"/>
            </w:pPr>
            <w:r w:rsidRPr="007F29FF">
              <w:t>1209,333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1301,687</w:t>
            </w:r>
          </w:p>
        </w:tc>
      </w:tr>
      <w:tr w:rsidR="00ED6A83" w:rsidRPr="008840E3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18708B" w:rsidRDefault="00ED6A83" w:rsidP="009F010F">
            <w:pPr>
              <w:jc w:val="both"/>
              <w:rPr>
                <w:szCs w:val="24"/>
              </w:rPr>
            </w:pPr>
            <w:r w:rsidRPr="0018708B">
              <w:rPr>
                <w:szCs w:val="24"/>
              </w:rPr>
              <w:t>Основное мероприятие «Благоустройство населенных пунктов Русско-</w:t>
            </w:r>
            <w:proofErr w:type="spellStart"/>
            <w:r w:rsidRPr="0018708B">
              <w:rPr>
                <w:szCs w:val="24"/>
              </w:rPr>
              <w:t>Камешкирского</w:t>
            </w:r>
            <w:proofErr w:type="spellEnd"/>
            <w:r w:rsidRPr="0018708B">
              <w:rPr>
                <w:szCs w:val="24"/>
              </w:rPr>
              <w:t xml:space="preserve"> сельсовета </w:t>
            </w:r>
            <w:proofErr w:type="spellStart"/>
            <w:r w:rsidRPr="0018708B">
              <w:rPr>
                <w:szCs w:val="24"/>
              </w:rPr>
              <w:t>Камешкирского</w:t>
            </w:r>
            <w:proofErr w:type="spellEnd"/>
            <w:r w:rsidRPr="0018708B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C928FE" w:rsidRDefault="00ED6A83" w:rsidP="009F010F">
            <w:pPr>
              <w:jc w:val="right"/>
              <w:rPr>
                <w:color w:val="7030A0"/>
              </w:rPr>
            </w:pPr>
            <w:r w:rsidRPr="007F29FF">
              <w:rPr>
                <w:color w:val="943634"/>
              </w:rPr>
              <w:t>2724,571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29FF" w:rsidRDefault="00ED6A83" w:rsidP="009F010F">
            <w:pPr>
              <w:jc w:val="right"/>
            </w:pPr>
            <w:r w:rsidRPr="007F29FF">
              <w:t>1209,333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1301,687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уличное освещение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7F5014" w:rsidRDefault="00ED6A83" w:rsidP="009F010F">
            <w:pPr>
              <w:jc w:val="right"/>
            </w:pPr>
            <w:r w:rsidRPr="007F5014">
              <w:t>779,867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right"/>
            </w:pPr>
            <w:r w:rsidRPr="000534C2">
              <w:t>830,636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857,241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7F5014" w:rsidRDefault="00ED6A83" w:rsidP="009F010F">
            <w:pPr>
              <w:jc w:val="right"/>
            </w:pPr>
            <w:r w:rsidRPr="007F5014">
              <w:t>779,867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right"/>
            </w:pPr>
            <w:r w:rsidRPr="000534C2">
              <w:t>830,636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857,241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7F5014" w:rsidRDefault="00ED6A83" w:rsidP="009F010F">
            <w:pPr>
              <w:jc w:val="right"/>
            </w:pPr>
            <w:r w:rsidRPr="007F5014">
              <w:t>779,867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534C2" w:rsidRDefault="00ED6A83" w:rsidP="009F010F">
            <w:pPr>
              <w:jc w:val="right"/>
            </w:pPr>
            <w:r w:rsidRPr="000534C2">
              <w:t>830,636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857,241</w:t>
            </w:r>
          </w:p>
        </w:tc>
      </w:tr>
      <w:tr w:rsidR="00ED6A83" w:rsidRPr="008840E3" w:rsidTr="009F010F">
        <w:trPr>
          <w:trHeight w:val="1013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AC5FA4" w:rsidRDefault="00ED6A83" w:rsidP="009F010F">
            <w:pPr>
              <w:jc w:val="right"/>
              <w:rPr>
                <w:color w:val="943634"/>
              </w:rPr>
            </w:pPr>
            <w:r w:rsidRPr="00AC5FA4">
              <w:rPr>
                <w:color w:val="943634"/>
              </w:rPr>
              <w:t>1155,794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C5FA4" w:rsidRDefault="00ED6A83" w:rsidP="009F010F">
            <w:pPr>
              <w:jc w:val="right"/>
            </w:pPr>
            <w:r w:rsidRPr="00AC5FA4">
              <w:t>378,697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444,446</w:t>
            </w:r>
          </w:p>
        </w:tc>
      </w:tr>
      <w:tr w:rsidR="00ED6A83" w:rsidRPr="008840E3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06A2F" w:rsidRDefault="00ED6A83" w:rsidP="009F010F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AC5FA4" w:rsidRDefault="00ED6A83" w:rsidP="009F010F">
            <w:pPr>
              <w:jc w:val="right"/>
              <w:rPr>
                <w:color w:val="943634"/>
              </w:rPr>
            </w:pPr>
            <w:r w:rsidRPr="00AC5FA4">
              <w:rPr>
                <w:color w:val="943634"/>
              </w:rPr>
              <w:t>1155,794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C5FA4" w:rsidRDefault="00ED6A83" w:rsidP="009F010F">
            <w:pPr>
              <w:jc w:val="right"/>
            </w:pPr>
            <w:r w:rsidRPr="00AC5FA4">
              <w:t>378,697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444,446</w:t>
            </w:r>
          </w:p>
        </w:tc>
      </w:tr>
      <w:tr w:rsidR="00ED6A83" w:rsidRPr="008840E3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rPr>
                <w:szCs w:val="24"/>
              </w:rPr>
            </w:pPr>
          </w:p>
          <w:p w:rsidR="00ED6A83" w:rsidRDefault="00ED6A83" w:rsidP="009F010F">
            <w:pPr>
              <w:rPr>
                <w:szCs w:val="24"/>
              </w:rPr>
            </w:pPr>
          </w:p>
          <w:p w:rsidR="00ED6A83" w:rsidRPr="00006A2F" w:rsidRDefault="00ED6A83" w:rsidP="009F010F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AC5FA4" w:rsidRDefault="00ED6A83" w:rsidP="009F010F">
            <w:pPr>
              <w:jc w:val="right"/>
              <w:rPr>
                <w:color w:val="943634"/>
              </w:rPr>
            </w:pPr>
            <w:r w:rsidRPr="00AC5FA4">
              <w:rPr>
                <w:color w:val="943634"/>
              </w:rPr>
              <w:t>1155,794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C5FA4" w:rsidRDefault="00ED6A83" w:rsidP="009F010F">
            <w:pPr>
              <w:jc w:val="right"/>
            </w:pPr>
            <w:r w:rsidRPr="00AC5FA4">
              <w:t>378,697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</w:pPr>
          </w:p>
          <w:p w:rsidR="00ED6A83" w:rsidRPr="008840E3" w:rsidRDefault="00ED6A83" w:rsidP="009F010F">
            <w:pPr>
              <w:jc w:val="right"/>
            </w:pPr>
          </w:p>
          <w:p w:rsidR="00ED6A83" w:rsidRPr="008840E3" w:rsidRDefault="00ED6A83" w:rsidP="009F010F">
            <w:pPr>
              <w:jc w:val="right"/>
            </w:pPr>
            <w:r w:rsidRPr="008840E3">
              <w:t>444,446</w:t>
            </w:r>
          </w:p>
        </w:tc>
      </w:tr>
      <w:tr w:rsidR="00ED6A83" w:rsidRPr="008840E3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C5FA4" w:rsidRDefault="00ED6A83" w:rsidP="009F010F">
            <w:pPr>
              <w:jc w:val="both"/>
              <w:rPr>
                <w:color w:val="943634"/>
                <w:szCs w:val="24"/>
              </w:rPr>
            </w:pPr>
            <w:r w:rsidRPr="00AC5FA4">
              <w:rPr>
                <w:color w:val="943634"/>
                <w:szCs w:val="24"/>
              </w:rPr>
              <w:t>Расходы по обустройству мест для сбора ТБО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AC5FA4" w:rsidRDefault="00ED6A83" w:rsidP="009F010F">
            <w:pPr>
              <w:jc w:val="both"/>
              <w:rPr>
                <w:color w:val="943634"/>
                <w:szCs w:val="24"/>
              </w:rPr>
            </w:pPr>
          </w:p>
          <w:p w:rsidR="00ED6A83" w:rsidRPr="00AC5FA4" w:rsidRDefault="00ED6A83" w:rsidP="009F010F">
            <w:pPr>
              <w:jc w:val="both"/>
              <w:rPr>
                <w:color w:val="943634"/>
                <w:szCs w:val="24"/>
              </w:rPr>
            </w:pPr>
          </w:p>
          <w:p w:rsidR="00ED6A83" w:rsidRPr="00AC5FA4" w:rsidRDefault="00ED6A83" w:rsidP="009F010F">
            <w:pPr>
              <w:jc w:val="both"/>
              <w:rPr>
                <w:color w:val="943634"/>
                <w:szCs w:val="24"/>
              </w:rPr>
            </w:pPr>
          </w:p>
          <w:p w:rsidR="00ED6A83" w:rsidRPr="00AC5FA4" w:rsidRDefault="00ED6A83" w:rsidP="009F010F">
            <w:pPr>
              <w:jc w:val="both"/>
              <w:rPr>
                <w:color w:val="943634"/>
                <w:szCs w:val="24"/>
              </w:rPr>
            </w:pPr>
            <w:r w:rsidRPr="00AC5FA4">
              <w:rPr>
                <w:color w:val="94363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C5FA4" w:rsidRDefault="00ED6A83" w:rsidP="009F010F">
            <w:pPr>
              <w:jc w:val="both"/>
              <w:rPr>
                <w:color w:val="943634"/>
                <w:szCs w:val="24"/>
              </w:rPr>
            </w:pPr>
            <w:r w:rsidRPr="00AC5FA4">
              <w:rPr>
                <w:color w:val="94363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C5FA4" w:rsidRDefault="00ED6A83" w:rsidP="009F010F">
            <w:pPr>
              <w:jc w:val="center"/>
              <w:rPr>
                <w:color w:val="943634"/>
                <w:szCs w:val="24"/>
              </w:rPr>
            </w:pPr>
            <w:r w:rsidRPr="00AC5FA4">
              <w:rPr>
                <w:color w:val="94363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C5FA4" w:rsidRDefault="00ED6A83" w:rsidP="009F010F">
            <w:pPr>
              <w:jc w:val="center"/>
              <w:rPr>
                <w:color w:val="943634"/>
                <w:szCs w:val="24"/>
              </w:rPr>
            </w:pPr>
            <w:r w:rsidRPr="00AC5FA4">
              <w:rPr>
                <w:color w:val="943634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C5FA4" w:rsidRDefault="00ED6A83" w:rsidP="009F010F">
            <w:pPr>
              <w:jc w:val="center"/>
              <w:rPr>
                <w:color w:val="943634"/>
                <w:szCs w:val="24"/>
              </w:rPr>
            </w:pPr>
            <w:r w:rsidRPr="00AC5FA4">
              <w:rPr>
                <w:color w:val="94363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C5FA4" w:rsidRDefault="00ED6A83" w:rsidP="009F010F">
            <w:pPr>
              <w:jc w:val="center"/>
              <w:rPr>
                <w:color w:val="943634"/>
                <w:szCs w:val="24"/>
              </w:rPr>
            </w:pPr>
            <w:r w:rsidRPr="00AC5FA4">
              <w:rPr>
                <w:color w:val="94363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C5FA4" w:rsidRDefault="00ED6A83" w:rsidP="009F010F">
            <w:pPr>
              <w:jc w:val="center"/>
              <w:rPr>
                <w:color w:val="943634"/>
                <w:szCs w:val="24"/>
              </w:rPr>
            </w:pPr>
            <w:r w:rsidRPr="00AC5FA4">
              <w:rPr>
                <w:color w:val="943634"/>
                <w:szCs w:val="24"/>
              </w:rPr>
              <w:t>68430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AC5FA4" w:rsidRDefault="00ED6A83" w:rsidP="009F010F">
            <w:pPr>
              <w:rPr>
                <w:color w:val="94363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AC5FA4" w:rsidRDefault="00ED6A83" w:rsidP="009F010F">
            <w:pPr>
              <w:jc w:val="right"/>
              <w:rPr>
                <w:color w:val="943634"/>
              </w:rPr>
            </w:pPr>
            <w:r w:rsidRPr="00AC5FA4">
              <w:rPr>
                <w:color w:val="943634"/>
              </w:rPr>
              <w:t>98,910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C5FA4" w:rsidRDefault="00ED6A83" w:rsidP="009F010F">
            <w:pPr>
              <w:jc w:val="right"/>
              <w:rPr>
                <w:color w:val="943634"/>
              </w:rPr>
            </w:pPr>
            <w:r w:rsidRPr="00AC5FA4">
              <w:rPr>
                <w:color w:val="94363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C5FA4" w:rsidRDefault="00ED6A83" w:rsidP="009F010F">
            <w:pPr>
              <w:jc w:val="right"/>
              <w:rPr>
                <w:color w:val="943634"/>
              </w:rPr>
            </w:pPr>
            <w:r w:rsidRPr="00AC5FA4">
              <w:rPr>
                <w:color w:val="943634"/>
              </w:rPr>
              <w:t>0,000</w:t>
            </w:r>
          </w:p>
        </w:tc>
      </w:tr>
      <w:tr w:rsidR="00ED6A83" w:rsidRPr="008840E3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FF27E7" w:rsidRDefault="00ED6A83" w:rsidP="009F010F">
            <w:pPr>
              <w:jc w:val="both"/>
              <w:rPr>
                <w:color w:val="943634"/>
                <w:szCs w:val="24"/>
              </w:rPr>
            </w:pPr>
            <w:r w:rsidRPr="00FF27E7">
              <w:rPr>
                <w:color w:val="94363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AC5FA4" w:rsidRDefault="00ED6A83" w:rsidP="009F010F">
            <w:pPr>
              <w:jc w:val="both"/>
              <w:rPr>
                <w:color w:val="943634"/>
                <w:szCs w:val="24"/>
              </w:rPr>
            </w:pPr>
            <w:r w:rsidRPr="00AC5FA4">
              <w:rPr>
                <w:color w:val="94363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C5FA4" w:rsidRDefault="00ED6A83" w:rsidP="009F010F">
            <w:pPr>
              <w:jc w:val="both"/>
              <w:rPr>
                <w:color w:val="943634"/>
                <w:szCs w:val="24"/>
              </w:rPr>
            </w:pPr>
            <w:r w:rsidRPr="00AC5FA4">
              <w:rPr>
                <w:color w:val="94363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C5FA4" w:rsidRDefault="00ED6A83" w:rsidP="009F010F">
            <w:pPr>
              <w:jc w:val="center"/>
              <w:rPr>
                <w:color w:val="943634"/>
                <w:szCs w:val="24"/>
              </w:rPr>
            </w:pPr>
            <w:r w:rsidRPr="00AC5FA4">
              <w:rPr>
                <w:color w:val="94363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C5FA4" w:rsidRDefault="00ED6A83" w:rsidP="009F010F">
            <w:pPr>
              <w:jc w:val="center"/>
              <w:rPr>
                <w:color w:val="943634"/>
                <w:szCs w:val="24"/>
              </w:rPr>
            </w:pPr>
            <w:r w:rsidRPr="00AC5FA4">
              <w:rPr>
                <w:color w:val="943634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C5FA4" w:rsidRDefault="00ED6A83" w:rsidP="009F010F">
            <w:pPr>
              <w:jc w:val="center"/>
              <w:rPr>
                <w:color w:val="943634"/>
                <w:szCs w:val="24"/>
              </w:rPr>
            </w:pPr>
            <w:r w:rsidRPr="00AC5FA4">
              <w:rPr>
                <w:color w:val="94363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C5FA4" w:rsidRDefault="00ED6A83" w:rsidP="009F010F">
            <w:pPr>
              <w:jc w:val="center"/>
              <w:rPr>
                <w:color w:val="943634"/>
                <w:szCs w:val="24"/>
              </w:rPr>
            </w:pPr>
            <w:r w:rsidRPr="00AC5FA4">
              <w:rPr>
                <w:color w:val="94363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C5FA4" w:rsidRDefault="00ED6A83" w:rsidP="009F010F">
            <w:pPr>
              <w:jc w:val="center"/>
              <w:rPr>
                <w:color w:val="943634"/>
                <w:szCs w:val="24"/>
              </w:rPr>
            </w:pPr>
            <w:r w:rsidRPr="00AC5FA4">
              <w:rPr>
                <w:color w:val="943634"/>
                <w:szCs w:val="24"/>
              </w:rPr>
              <w:t>68430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AC5FA4" w:rsidRDefault="00ED6A83" w:rsidP="009F010F">
            <w:pPr>
              <w:rPr>
                <w:color w:val="943634"/>
                <w:szCs w:val="24"/>
              </w:rPr>
            </w:pPr>
            <w:r w:rsidRPr="00AC5FA4">
              <w:rPr>
                <w:color w:val="943634"/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AC5FA4" w:rsidRDefault="00ED6A83" w:rsidP="009F010F">
            <w:pPr>
              <w:jc w:val="right"/>
              <w:rPr>
                <w:color w:val="943634"/>
              </w:rPr>
            </w:pPr>
            <w:r w:rsidRPr="00AC5FA4">
              <w:rPr>
                <w:color w:val="943634"/>
              </w:rPr>
              <w:t>98,910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C5FA4" w:rsidRDefault="00ED6A83" w:rsidP="009F010F">
            <w:pPr>
              <w:jc w:val="right"/>
              <w:rPr>
                <w:color w:val="943634"/>
              </w:rPr>
            </w:pPr>
            <w:r w:rsidRPr="00AC5FA4">
              <w:rPr>
                <w:color w:val="94363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C5FA4" w:rsidRDefault="00ED6A83" w:rsidP="009F010F">
            <w:pPr>
              <w:jc w:val="right"/>
              <w:rPr>
                <w:color w:val="943634"/>
              </w:rPr>
            </w:pPr>
            <w:r w:rsidRPr="00AC5FA4">
              <w:rPr>
                <w:color w:val="943634"/>
              </w:rPr>
              <w:t>0,000</w:t>
            </w:r>
          </w:p>
        </w:tc>
      </w:tr>
      <w:tr w:rsidR="00ED6A83" w:rsidRPr="008840E3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FF27E7" w:rsidRDefault="00ED6A83" w:rsidP="009F010F">
            <w:pPr>
              <w:jc w:val="both"/>
              <w:rPr>
                <w:color w:val="943634"/>
                <w:szCs w:val="24"/>
              </w:rPr>
            </w:pPr>
            <w:r w:rsidRPr="00FF27E7">
              <w:rPr>
                <w:color w:val="94363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AC5FA4" w:rsidRDefault="00ED6A83" w:rsidP="009F010F">
            <w:pPr>
              <w:jc w:val="both"/>
              <w:rPr>
                <w:color w:val="943634"/>
                <w:szCs w:val="24"/>
              </w:rPr>
            </w:pPr>
          </w:p>
          <w:p w:rsidR="00ED6A83" w:rsidRPr="00AC5FA4" w:rsidRDefault="00ED6A83" w:rsidP="009F010F">
            <w:pPr>
              <w:jc w:val="both"/>
              <w:rPr>
                <w:color w:val="943634"/>
                <w:szCs w:val="24"/>
              </w:rPr>
            </w:pPr>
          </w:p>
          <w:p w:rsidR="00ED6A83" w:rsidRPr="00AC5FA4" w:rsidRDefault="00ED6A83" w:rsidP="009F010F">
            <w:pPr>
              <w:jc w:val="both"/>
              <w:rPr>
                <w:color w:val="943634"/>
                <w:szCs w:val="24"/>
              </w:rPr>
            </w:pPr>
            <w:r w:rsidRPr="00AC5FA4">
              <w:rPr>
                <w:color w:val="94363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C5FA4" w:rsidRDefault="00ED6A83" w:rsidP="009F010F">
            <w:pPr>
              <w:jc w:val="both"/>
              <w:rPr>
                <w:color w:val="943634"/>
                <w:szCs w:val="24"/>
              </w:rPr>
            </w:pPr>
          </w:p>
          <w:p w:rsidR="00ED6A83" w:rsidRPr="00AC5FA4" w:rsidRDefault="00ED6A83" w:rsidP="009F010F">
            <w:pPr>
              <w:jc w:val="both"/>
              <w:rPr>
                <w:color w:val="943634"/>
                <w:szCs w:val="24"/>
              </w:rPr>
            </w:pPr>
          </w:p>
          <w:p w:rsidR="00ED6A83" w:rsidRPr="00AC5FA4" w:rsidRDefault="00ED6A83" w:rsidP="009F010F">
            <w:pPr>
              <w:jc w:val="both"/>
              <w:rPr>
                <w:color w:val="943634"/>
                <w:szCs w:val="24"/>
              </w:rPr>
            </w:pPr>
            <w:r w:rsidRPr="00AC5FA4">
              <w:rPr>
                <w:color w:val="94363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C5FA4" w:rsidRDefault="00ED6A83" w:rsidP="009F010F">
            <w:pPr>
              <w:jc w:val="center"/>
              <w:rPr>
                <w:color w:val="943634"/>
                <w:szCs w:val="24"/>
              </w:rPr>
            </w:pPr>
          </w:p>
          <w:p w:rsidR="00ED6A83" w:rsidRPr="00AC5FA4" w:rsidRDefault="00ED6A83" w:rsidP="009F010F">
            <w:pPr>
              <w:jc w:val="center"/>
              <w:rPr>
                <w:color w:val="943634"/>
                <w:szCs w:val="24"/>
              </w:rPr>
            </w:pPr>
          </w:p>
          <w:p w:rsidR="00ED6A83" w:rsidRPr="00AC5FA4" w:rsidRDefault="00ED6A83" w:rsidP="009F010F">
            <w:pPr>
              <w:jc w:val="center"/>
              <w:rPr>
                <w:color w:val="943634"/>
                <w:szCs w:val="24"/>
              </w:rPr>
            </w:pPr>
            <w:r w:rsidRPr="00AC5FA4">
              <w:rPr>
                <w:color w:val="94363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C5FA4" w:rsidRDefault="00ED6A83" w:rsidP="009F010F">
            <w:pPr>
              <w:jc w:val="center"/>
              <w:rPr>
                <w:color w:val="943634"/>
                <w:szCs w:val="24"/>
              </w:rPr>
            </w:pPr>
          </w:p>
          <w:p w:rsidR="00ED6A83" w:rsidRPr="00AC5FA4" w:rsidRDefault="00ED6A83" w:rsidP="009F010F">
            <w:pPr>
              <w:jc w:val="center"/>
              <w:rPr>
                <w:color w:val="943634"/>
                <w:szCs w:val="24"/>
              </w:rPr>
            </w:pPr>
          </w:p>
          <w:p w:rsidR="00ED6A83" w:rsidRPr="00AC5FA4" w:rsidRDefault="00ED6A83" w:rsidP="009F010F">
            <w:pPr>
              <w:jc w:val="center"/>
              <w:rPr>
                <w:color w:val="943634"/>
                <w:szCs w:val="24"/>
              </w:rPr>
            </w:pPr>
            <w:r w:rsidRPr="00AC5FA4">
              <w:rPr>
                <w:color w:val="943634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C5FA4" w:rsidRDefault="00ED6A83" w:rsidP="009F010F">
            <w:pPr>
              <w:jc w:val="center"/>
              <w:rPr>
                <w:color w:val="943634"/>
                <w:szCs w:val="24"/>
              </w:rPr>
            </w:pPr>
          </w:p>
          <w:p w:rsidR="00ED6A83" w:rsidRPr="00AC5FA4" w:rsidRDefault="00ED6A83" w:rsidP="009F010F">
            <w:pPr>
              <w:jc w:val="center"/>
              <w:rPr>
                <w:color w:val="943634"/>
                <w:szCs w:val="24"/>
              </w:rPr>
            </w:pPr>
          </w:p>
          <w:p w:rsidR="00ED6A83" w:rsidRPr="00AC5FA4" w:rsidRDefault="00ED6A83" w:rsidP="009F010F">
            <w:pPr>
              <w:jc w:val="center"/>
              <w:rPr>
                <w:color w:val="943634"/>
                <w:szCs w:val="24"/>
              </w:rPr>
            </w:pPr>
            <w:r w:rsidRPr="00AC5FA4">
              <w:rPr>
                <w:color w:val="94363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C5FA4" w:rsidRDefault="00ED6A83" w:rsidP="009F010F">
            <w:pPr>
              <w:jc w:val="center"/>
              <w:rPr>
                <w:color w:val="943634"/>
                <w:szCs w:val="24"/>
              </w:rPr>
            </w:pPr>
          </w:p>
          <w:p w:rsidR="00ED6A83" w:rsidRPr="00AC5FA4" w:rsidRDefault="00ED6A83" w:rsidP="009F010F">
            <w:pPr>
              <w:jc w:val="center"/>
              <w:rPr>
                <w:color w:val="943634"/>
                <w:szCs w:val="24"/>
              </w:rPr>
            </w:pPr>
          </w:p>
          <w:p w:rsidR="00ED6A83" w:rsidRPr="00AC5FA4" w:rsidRDefault="00ED6A83" w:rsidP="009F010F">
            <w:pPr>
              <w:jc w:val="center"/>
              <w:rPr>
                <w:color w:val="943634"/>
                <w:szCs w:val="24"/>
              </w:rPr>
            </w:pPr>
            <w:r w:rsidRPr="00AC5FA4">
              <w:rPr>
                <w:color w:val="94363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C5FA4" w:rsidRDefault="00ED6A83" w:rsidP="009F010F">
            <w:pPr>
              <w:jc w:val="center"/>
              <w:rPr>
                <w:color w:val="943634"/>
                <w:szCs w:val="24"/>
              </w:rPr>
            </w:pPr>
          </w:p>
          <w:p w:rsidR="00ED6A83" w:rsidRPr="00AC5FA4" w:rsidRDefault="00ED6A83" w:rsidP="009F010F">
            <w:pPr>
              <w:jc w:val="center"/>
              <w:rPr>
                <w:color w:val="943634"/>
                <w:szCs w:val="24"/>
              </w:rPr>
            </w:pPr>
          </w:p>
          <w:p w:rsidR="00ED6A83" w:rsidRPr="00AC5FA4" w:rsidRDefault="00ED6A83" w:rsidP="009F010F">
            <w:pPr>
              <w:jc w:val="center"/>
              <w:rPr>
                <w:color w:val="943634"/>
                <w:szCs w:val="24"/>
              </w:rPr>
            </w:pPr>
            <w:r w:rsidRPr="00AC5FA4">
              <w:rPr>
                <w:color w:val="943634"/>
                <w:szCs w:val="24"/>
              </w:rPr>
              <w:t>68430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AC5FA4" w:rsidRDefault="00ED6A83" w:rsidP="009F010F">
            <w:pPr>
              <w:rPr>
                <w:color w:val="943634"/>
                <w:szCs w:val="24"/>
              </w:rPr>
            </w:pPr>
          </w:p>
          <w:p w:rsidR="00ED6A83" w:rsidRPr="00AC5FA4" w:rsidRDefault="00ED6A83" w:rsidP="009F010F">
            <w:pPr>
              <w:rPr>
                <w:color w:val="943634"/>
                <w:szCs w:val="24"/>
              </w:rPr>
            </w:pPr>
          </w:p>
          <w:p w:rsidR="00ED6A83" w:rsidRPr="00AC5FA4" w:rsidRDefault="00ED6A83" w:rsidP="009F010F">
            <w:pPr>
              <w:rPr>
                <w:color w:val="943634"/>
                <w:szCs w:val="24"/>
              </w:rPr>
            </w:pPr>
            <w:r w:rsidRPr="00AC5FA4">
              <w:rPr>
                <w:color w:val="943634"/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AC5FA4" w:rsidRDefault="00ED6A83" w:rsidP="009F010F">
            <w:pPr>
              <w:jc w:val="right"/>
              <w:rPr>
                <w:color w:val="943634"/>
              </w:rPr>
            </w:pPr>
            <w:r w:rsidRPr="00AC5FA4">
              <w:rPr>
                <w:color w:val="943634"/>
              </w:rPr>
              <w:t>98,910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C5FA4" w:rsidRDefault="00ED6A83" w:rsidP="009F010F">
            <w:pPr>
              <w:jc w:val="right"/>
              <w:rPr>
                <w:color w:val="943634"/>
              </w:rPr>
            </w:pPr>
            <w:r w:rsidRPr="00AC5FA4">
              <w:rPr>
                <w:color w:val="94363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C5FA4" w:rsidRDefault="00ED6A83" w:rsidP="009F010F">
            <w:pPr>
              <w:jc w:val="right"/>
              <w:rPr>
                <w:color w:val="943634"/>
              </w:rPr>
            </w:pPr>
            <w:r w:rsidRPr="00AC5FA4">
              <w:rPr>
                <w:color w:val="943634"/>
              </w:rPr>
              <w:t>0,000</w:t>
            </w:r>
          </w:p>
        </w:tc>
      </w:tr>
      <w:tr w:rsidR="00ED6A83" w:rsidRPr="008840E3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A79F2" w:rsidRDefault="00ED6A83" w:rsidP="009F010F">
            <w:pPr>
              <w:jc w:val="both"/>
              <w:rPr>
                <w:szCs w:val="24"/>
              </w:rPr>
            </w:pPr>
            <w:r w:rsidRPr="007A79F2">
              <w:rPr>
                <w:szCs w:val="24"/>
              </w:rPr>
              <w:t>Расходы на совершенствование систем наружного освещения населенных пунктов Русско-</w:t>
            </w:r>
            <w:proofErr w:type="spellStart"/>
            <w:r w:rsidRPr="007A79F2">
              <w:rPr>
                <w:szCs w:val="24"/>
              </w:rPr>
              <w:lastRenderedPageBreak/>
              <w:t>Камешкирского</w:t>
            </w:r>
            <w:proofErr w:type="spellEnd"/>
            <w:r w:rsidRPr="007A79F2">
              <w:rPr>
                <w:szCs w:val="24"/>
              </w:rPr>
              <w:t xml:space="preserve"> сельсовета </w:t>
            </w:r>
            <w:proofErr w:type="spellStart"/>
            <w:r w:rsidRPr="007A79F2">
              <w:rPr>
                <w:szCs w:val="24"/>
              </w:rPr>
              <w:t>Камешкирского</w:t>
            </w:r>
            <w:proofErr w:type="spellEnd"/>
            <w:r w:rsidRPr="007A79F2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B3011" w:rsidRDefault="00ED6A83" w:rsidP="009F010F">
            <w:pPr>
              <w:jc w:val="center"/>
              <w:rPr>
                <w:szCs w:val="24"/>
              </w:rPr>
            </w:pPr>
            <w:r w:rsidRPr="00BB3011">
              <w:rPr>
                <w:szCs w:val="24"/>
              </w:rP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40,000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0,000</w:t>
            </w:r>
          </w:p>
        </w:tc>
      </w:tr>
      <w:tr w:rsidR="00ED6A83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B3011" w:rsidRDefault="00ED6A83" w:rsidP="009F010F">
            <w:pPr>
              <w:jc w:val="center"/>
              <w:rPr>
                <w:szCs w:val="24"/>
              </w:rPr>
            </w:pPr>
            <w:r w:rsidRPr="00BB3011">
              <w:rPr>
                <w:szCs w:val="24"/>
              </w:rP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40,000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0,000</w:t>
            </w:r>
          </w:p>
        </w:tc>
      </w:tr>
      <w:tr w:rsidR="00ED6A83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A79F2" w:rsidRDefault="00ED6A83" w:rsidP="009F010F">
            <w:pPr>
              <w:jc w:val="both"/>
              <w:rPr>
                <w:szCs w:val="24"/>
              </w:rPr>
            </w:pPr>
            <w:r w:rsidRPr="007A79F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006A2F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BB3011" w:rsidRDefault="00ED6A83" w:rsidP="009F010F">
            <w:pPr>
              <w:jc w:val="center"/>
              <w:rPr>
                <w:szCs w:val="24"/>
              </w:rPr>
            </w:pPr>
            <w:r w:rsidRPr="00BB3011">
              <w:rPr>
                <w:szCs w:val="24"/>
              </w:rP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40,000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0,000</w:t>
            </w:r>
          </w:p>
        </w:tc>
      </w:tr>
      <w:tr w:rsidR="00ED6A83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5014" w:rsidRDefault="00ED6A83" w:rsidP="009F010F">
            <w:pPr>
              <w:jc w:val="both"/>
              <w:rPr>
                <w:szCs w:val="24"/>
              </w:rPr>
            </w:pPr>
            <w:r w:rsidRPr="007F5014">
              <w:rPr>
                <w:szCs w:val="24"/>
              </w:rPr>
              <w:t>Расходы на премирование территорий - победителей конкурса на звание «Самое благоустроенное муниципальное образование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7F5014" w:rsidRDefault="00ED6A83" w:rsidP="009F010F">
            <w:pPr>
              <w:jc w:val="both"/>
              <w:rPr>
                <w:szCs w:val="24"/>
              </w:rPr>
            </w:pPr>
          </w:p>
          <w:p w:rsidR="00ED6A83" w:rsidRPr="007F5014" w:rsidRDefault="00ED6A83" w:rsidP="009F010F">
            <w:pPr>
              <w:jc w:val="both"/>
              <w:rPr>
                <w:szCs w:val="24"/>
              </w:rPr>
            </w:pPr>
          </w:p>
          <w:p w:rsidR="00ED6A83" w:rsidRPr="007F5014" w:rsidRDefault="00ED6A83" w:rsidP="009F010F">
            <w:pPr>
              <w:jc w:val="both"/>
              <w:rPr>
                <w:szCs w:val="24"/>
              </w:rPr>
            </w:pPr>
          </w:p>
          <w:p w:rsidR="00ED6A83" w:rsidRPr="007F5014" w:rsidRDefault="00ED6A83" w:rsidP="009F010F">
            <w:pPr>
              <w:jc w:val="both"/>
              <w:rPr>
                <w:szCs w:val="24"/>
              </w:rPr>
            </w:pPr>
            <w:r w:rsidRPr="007F5014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5014" w:rsidRDefault="00ED6A83" w:rsidP="009F010F">
            <w:pPr>
              <w:jc w:val="both"/>
              <w:rPr>
                <w:szCs w:val="24"/>
              </w:rPr>
            </w:pPr>
            <w:r w:rsidRPr="007F5014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5014" w:rsidRDefault="00ED6A83" w:rsidP="009F010F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5014" w:rsidRDefault="00ED6A83" w:rsidP="009F010F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5014" w:rsidRDefault="00ED6A83" w:rsidP="009F010F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5014" w:rsidRDefault="00ED6A83" w:rsidP="009F010F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5014" w:rsidRDefault="00ED6A83" w:rsidP="009F010F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S1420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7F5014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7F5014" w:rsidRDefault="00ED6A83" w:rsidP="009F010F">
            <w:pPr>
              <w:jc w:val="right"/>
            </w:pPr>
            <w:r w:rsidRPr="007F5014">
              <w:t>650,000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5014" w:rsidRDefault="00ED6A83" w:rsidP="009F010F">
            <w:pPr>
              <w:jc w:val="right"/>
            </w:pPr>
            <w:r w:rsidRPr="007F5014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5014" w:rsidRDefault="00ED6A83" w:rsidP="009F010F">
            <w:pPr>
              <w:jc w:val="right"/>
            </w:pPr>
            <w:r w:rsidRPr="007F5014">
              <w:t>0,000</w:t>
            </w:r>
          </w:p>
        </w:tc>
      </w:tr>
      <w:tr w:rsidR="00ED6A83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5014" w:rsidRDefault="00ED6A83" w:rsidP="009F010F">
            <w:pPr>
              <w:jc w:val="both"/>
              <w:rPr>
                <w:szCs w:val="24"/>
              </w:rPr>
            </w:pPr>
            <w:r w:rsidRPr="007F5014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7F5014" w:rsidRDefault="00ED6A83" w:rsidP="009F010F">
            <w:pPr>
              <w:jc w:val="both"/>
              <w:rPr>
                <w:szCs w:val="24"/>
              </w:rPr>
            </w:pPr>
          </w:p>
          <w:p w:rsidR="00ED6A83" w:rsidRPr="007F5014" w:rsidRDefault="00ED6A83" w:rsidP="009F010F">
            <w:pPr>
              <w:jc w:val="both"/>
              <w:rPr>
                <w:szCs w:val="24"/>
              </w:rPr>
            </w:pPr>
            <w:r w:rsidRPr="007F5014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5014" w:rsidRDefault="00ED6A83" w:rsidP="009F010F">
            <w:pPr>
              <w:jc w:val="both"/>
              <w:rPr>
                <w:szCs w:val="24"/>
              </w:rPr>
            </w:pPr>
            <w:r w:rsidRPr="007F5014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5014" w:rsidRDefault="00ED6A83" w:rsidP="009F010F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5014" w:rsidRDefault="00ED6A83" w:rsidP="009F010F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5014" w:rsidRDefault="00ED6A83" w:rsidP="009F010F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5014" w:rsidRDefault="00ED6A83" w:rsidP="009F010F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5014" w:rsidRDefault="00ED6A83" w:rsidP="009F010F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S1420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7F5014" w:rsidRDefault="00ED6A83" w:rsidP="009F010F">
            <w:pPr>
              <w:rPr>
                <w:szCs w:val="24"/>
              </w:rPr>
            </w:pPr>
            <w:r w:rsidRPr="007F5014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7F5014" w:rsidRDefault="00ED6A83" w:rsidP="009F010F">
            <w:pPr>
              <w:jc w:val="right"/>
            </w:pPr>
            <w:r w:rsidRPr="007F5014">
              <w:t>650,000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5014" w:rsidRDefault="00ED6A83" w:rsidP="009F010F">
            <w:pPr>
              <w:jc w:val="right"/>
            </w:pPr>
            <w:r w:rsidRPr="007F5014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5014" w:rsidRDefault="00ED6A83" w:rsidP="009F010F">
            <w:pPr>
              <w:jc w:val="right"/>
            </w:pPr>
            <w:r w:rsidRPr="007F5014">
              <w:t>0,000</w:t>
            </w:r>
          </w:p>
        </w:tc>
      </w:tr>
      <w:tr w:rsidR="00ED6A83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5014" w:rsidRDefault="00ED6A83" w:rsidP="009F010F">
            <w:pPr>
              <w:jc w:val="both"/>
              <w:rPr>
                <w:szCs w:val="24"/>
              </w:rPr>
            </w:pPr>
            <w:r w:rsidRPr="007F5014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7F5014" w:rsidRDefault="00ED6A83" w:rsidP="009F010F">
            <w:pPr>
              <w:jc w:val="both"/>
              <w:rPr>
                <w:szCs w:val="24"/>
              </w:rPr>
            </w:pPr>
          </w:p>
          <w:p w:rsidR="00ED6A83" w:rsidRPr="007F5014" w:rsidRDefault="00ED6A83" w:rsidP="009F010F">
            <w:pPr>
              <w:jc w:val="both"/>
              <w:rPr>
                <w:szCs w:val="24"/>
              </w:rPr>
            </w:pPr>
          </w:p>
          <w:p w:rsidR="00ED6A83" w:rsidRPr="007F5014" w:rsidRDefault="00ED6A83" w:rsidP="009F010F">
            <w:pPr>
              <w:jc w:val="both"/>
              <w:rPr>
                <w:szCs w:val="24"/>
              </w:rPr>
            </w:pPr>
            <w:r w:rsidRPr="007F5014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5014" w:rsidRDefault="00ED6A83" w:rsidP="009F010F">
            <w:pPr>
              <w:jc w:val="both"/>
              <w:rPr>
                <w:szCs w:val="24"/>
              </w:rPr>
            </w:pPr>
            <w:r w:rsidRPr="007F5014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5014" w:rsidRDefault="00ED6A83" w:rsidP="009F010F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5014" w:rsidRDefault="00ED6A83" w:rsidP="009F010F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5014" w:rsidRDefault="00ED6A83" w:rsidP="009F010F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5014" w:rsidRDefault="00ED6A83" w:rsidP="009F010F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5014" w:rsidRDefault="00ED6A83" w:rsidP="009F010F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S1420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7F5014" w:rsidRDefault="00ED6A83" w:rsidP="009F010F">
            <w:pPr>
              <w:rPr>
                <w:szCs w:val="24"/>
              </w:rPr>
            </w:pPr>
            <w:r w:rsidRPr="007F5014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7F5014" w:rsidRDefault="00ED6A83" w:rsidP="009F010F">
            <w:pPr>
              <w:jc w:val="right"/>
            </w:pPr>
            <w:r w:rsidRPr="007F5014">
              <w:t>650,000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5014" w:rsidRDefault="00ED6A83" w:rsidP="009F010F">
            <w:pPr>
              <w:jc w:val="right"/>
            </w:pPr>
            <w:r w:rsidRPr="007F5014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F5014" w:rsidRDefault="00ED6A83" w:rsidP="009F010F">
            <w:pPr>
              <w:jc w:val="right"/>
            </w:pPr>
            <w:r w:rsidRPr="007F5014"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t>Муниципальная про</w:t>
            </w:r>
            <w:r>
              <w:rPr>
                <w:szCs w:val="24"/>
              </w:rPr>
              <w:t xml:space="preserve">грамма «Формирование комфортной </w:t>
            </w:r>
            <w:r w:rsidRPr="00EC29FA">
              <w:rPr>
                <w:szCs w:val="24"/>
              </w:rPr>
              <w:t>городской среды Русско-</w:t>
            </w:r>
            <w:proofErr w:type="spellStart"/>
            <w:r w:rsidRPr="00EC29FA">
              <w:rPr>
                <w:szCs w:val="24"/>
              </w:rPr>
              <w:t>Камешкирского</w:t>
            </w:r>
            <w:proofErr w:type="spellEnd"/>
            <w:r w:rsidRPr="00EC29FA">
              <w:rPr>
                <w:szCs w:val="24"/>
              </w:rPr>
              <w:t xml:space="preserve"> сельсовета </w:t>
            </w:r>
            <w:proofErr w:type="spellStart"/>
            <w:r w:rsidRPr="00EC29FA">
              <w:rPr>
                <w:szCs w:val="24"/>
              </w:rPr>
              <w:t>Камешкирского</w:t>
            </w:r>
            <w:proofErr w:type="spellEnd"/>
            <w:r w:rsidRPr="00EC29FA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C5FA4" w:rsidRDefault="00ED6A83" w:rsidP="009F010F">
            <w:pPr>
              <w:jc w:val="right"/>
            </w:pPr>
            <w:r w:rsidRPr="00AC5FA4">
              <w:t>7353,829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t>Подпрограмма «Комфортная среда Русско-</w:t>
            </w:r>
            <w:proofErr w:type="spellStart"/>
            <w:r w:rsidRPr="00EC29FA">
              <w:rPr>
                <w:szCs w:val="24"/>
              </w:rPr>
              <w:t>Камешкирского</w:t>
            </w:r>
            <w:proofErr w:type="spellEnd"/>
            <w:r w:rsidRPr="00EC29FA">
              <w:rPr>
                <w:szCs w:val="24"/>
              </w:rPr>
              <w:t xml:space="preserve"> сельсовета </w:t>
            </w:r>
            <w:proofErr w:type="spellStart"/>
            <w:r w:rsidRPr="00EC29FA">
              <w:rPr>
                <w:szCs w:val="24"/>
              </w:rPr>
              <w:t>Камешкирского</w:t>
            </w:r>
            <w:proofErr w:type="spellEnd"/>
            <w:r w:rsidRPr="00EC29FA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C5FA4" w:rsidRDefault="00ED6A83" w:rsidP="009F010F">
            <w:pPr>
              <w:jc w:val="right"/>
            </w:pPr>
            <w:r w:rsidRPr="00AC5FA4">
              <w:t>7353,829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496013">
              <w:rPr>
                <w:szCs w:val="24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 w:rsidRPr="00496013">
              <w:rPr>
                <w:szCs w:val="24"/>
                <w:lang w:val="en-US"/>
              </w:rPr>
              <w:t>F</w:t>
            </w:r>
            <w:r w:rsidRPr="00496013"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C5FA4" w:rsidRDefault="00ED6A83" w:rsidP="009F010F">
            <w:pPr>
              <w:jc w:val="right"/>
            </w:pPr>
            <w:r w:rsidRPr="00AC5FA4">
              <w:t>7353,829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496013">
              <w:rPr>
                <w:szCs w:val="24"/>
              </w:rPr>
              <w:t>Расходы на поддержку муниципальных программ формирования современной городской среды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 w:rsidRPr="00496013">
              <w:rPr>
                <w:szCs w:val="24"/>
                <w:lang w:val="en-US"/>
              </w:rPr>
              <w:t>F</w:t>
            </w:r>
            <w:r w:rsidRPr="00496013"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EC29FA">
              <w:rPr>
                <w:szCs w:val="24"/>
              </w:rPr>
              <w:t>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C5FA4" w:rsidRDefault="00ED6A83" w:rsidP="009F010F">
            <w:pPr>
              <w:jc w:val="right"/>
            </w:pPr>
            <w:r w:rsidRPr="00AC5FA4">
              <w:t>7353,829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 w:rsidRPr="00496013">
              <w:rPr>
                <w:szCs w:val="24"/>
                <w:lang w:val="en-US"/>
              </w:rPr>
              <w:t>F</w:t>
            </w:r>
            <w:r w:rsidRPr="00496013"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EC29FA">
              <w:rPr>
                <w:szCs w:val="24"/>
              </w:rPr>
              <w:t>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C5FA4" w:rsidRDefault="00ED6A83" w:rsidP="009F010F">
            <w:pPr>
              <w:jc w:val="right"/>
            </w:pPr>
            <w:r w:rsidRPr="00AC5FA4">
              <w:t>7353,829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 w:rsidRPr="00496013">
              <w:rPr>
                <w:szCs w:val="24"/>
                <w:lang w:val="en-US"/>
              </w:rPr>
              <w:t>F</w:t>
            </w:r>
            <w:r w:rsidRPr="00496013"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EC29FA">
              <w:rPr>
                <w:szCs w:val="24"/>
              </w:rPr>
              <w:t>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AC5FA4" w:rsidRDefault="00ED6A83" w:rsidP="009F010F">
            <w:pPr>
              <w:jc w:val="right"/>
            </w:pPr>
            <w:r w:rsidRPr="00AC5FA4">
              <w:t>7353,829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0,000</w:t>
            </w:r>
          </w:p>
        </w:tc>
      </w:tr>
      <w:tr w:rsidR="00ED6A83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3B02B7" w:rsidRDefault="00ED6A83" w:rsidP="009F010F">
            <w:pPr>
              <w:jc w:val="both"/>
              <w:rPr>
                <w:szCs w:val="24"/>
              </w:rPr>
            </w:pPr>
            <w:r w:rsidRPr="003B02B7">
              <w:rPr>
                <w:szCs w:val="24"/>
              </w:rPr>
              <w:t xml:space="preserve">Муниципальная программа «Комплексное </w:t>
            </w:r>
            <w:r w:rsidRPr="003B02B7">
              <w:rPr>
                <w:szCs w:val="24"/>
              </w:rPr>
              <w:lastRenderedPageBreak/>
              <w:t>развитие сельских территорий Русско-</w:t>
            </w:r>
            <w:proofErr w:type="spellStart"/>
            <w:r w:rsidRPr="003B02B7">
              <w:rPr>
                <w:szCs w:val="24"/>
              </w:rPr>
              <w:t>Камешкирского</w:t>
            </w:r>
            <w:proofErr w:type="spellEnd"/>
            <w:r w:rsidRPr="003B02B7">
              <w:rPr>
                <w:szCs w:val="24"/>
              </w:rPr>
              <w:t xml:space="preserve"> сельсовета </w:t>
            </w:r>
            <w:proofErr w:type="spellStart"/>
            <w:r w:rsidRPr="003B02B7">
              <w:rPr>
                <w:szCs w:val="24"/>
              </w:rPr>
              <w:t>Камешкирского</w:t>
            </w:r>
            <w:proofErr w:type="spellEnd"/>
            <w:r w:rsidRPr="003B02B7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3B02B7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AC5FA4" w:rsidRDefault="00ED6A83" w:rsidP="009F010F">
            <w:pPr>
              <w:jc w:val="right"/>
              <w:rPr>
                <w:color w:val="943634"/>
              </w:rPr>
            </w:pPr>
            <w:r w:rsidRPr="00AC5FA4">
              <w:rPr>
                <w:color w:val="943634"/>
              </w:rPr>
              <w:t>2634,453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0,000</w:t>
            </w:r>
          </w:p>
        </w:tc>
      </w:tr>
      <w:tr w:rsidR="00ED6A83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C53573" w:rsidRDefault="00ED6A83" w:rsidP="009F010F">
            <w:pPr>
              <w:jc w:val="both"/>
              <w:rPr>
                <w:szCs w:val="24"/>
              </w:rPr>
            </w:pPr>
            <w:r w:rsidRPr="00C53573">
              <w:rPr>
                <w:szCs w:val="24"/>
              </w:rPr>
              <w:lastRenderedPageBreak/>
              <w:t>Подпрограмма «Создание и развитие инфраструктуры на сельских территориях»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3B02B7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7F5014" w:rsidRDefault="00ED6A83" w:rsidP="009F010F">
            <w:pPr>
              <w:jc w:val="right"/>
            </w:pPr>
            <w:r w:rsidRPr="00AC5FA4">
              <w:rPr>
                <w:color w:val="943634"/>
              </w:rPr>
              <w:t>2634,453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0,000</w:t>
            </w:r>
          </w:p>
        </w:tc>
      </w:tr>
      <w:tr w:rsidR="00ED6A83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C53573" w:rsidRDefault="00ED6A83" w:rsidP="009F010F">
            <w:pPr>
              <w:jc w:val="both"/>
              <w:rPr>
                <w:szCs w:val="24"/>
              </w:rPr>
            </w:pPr>
            <w:r w:rsidRPr="00C53573">
              <w:rPr>
                <w:szCs w:val="24"/>
              </w:rPr>
              <w:t>Основное мероприятие «Благоустройство и развитие инженерной инфраструктуры на сельских территориях»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3B02B7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7F5014" w:rsidRDefault="00ED6A83" w:rsidP="009F010F">
            <w:pPr>
              <w:jc w:val="right"/>
            </w:pPr>
            <w:r w:rsidRPr="00AC5FA4">
              <w:rPr>
                <w:color w:val="943634"/>
              </w:rPr>
              <w:t>2634,453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0,000</w:t>
            </w:r>
          </w:p>
        </w:tc>
      </w:tr>
      <w:tr w:rsidR="00ED6A83" w:rsidRPr="005E3B22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5E3B22" w:rsidRDefault="00ED6A83" w:rsidP="009F010F">
            <w:pPr>
              <w:jc w:val="both"/>
              <w:rPr>
                <w:szCs w:val="24"/>
              </w:rPr>
            </w:pPr>
            <w:r w:rsidRPr="005E3B22">
              <w:rPr>
                <w:szCs w:val="24"/>
              </w:rPr>
              <w:t>Расходы на обеспечение комплексного развития сельских территорий (благоустройство сельских территорий) за счет средств от добровольных пожертвований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5E3B22" w:rsidRDefault="00ED6A83" w:rsidP="009F010F">
            <w:pPr>
              <w:jc w:val="both"/>
              <w:rPr>
                <w:szCs w:val="24"/>
              </w:rPr>
            </w:pPr>
          </w:p>
          <w:p w:rsidR="00ED6A83" w:rsidRPr="005E3B22" w:rsidRDefault="00ED6A83" w:rsidP="009F010F">
            <w:pPr>
              <w:jc w:val="both"/>
              <w:rPr>
                <w:szCs w:val="24"/>
              </w:rPr>
            </w:pPr>
          </w:p>
          <w:p w:rsidR="00ED6A83" w:rsidRPr="005E3B22" w:rsidRDefault="00ED6A83" w:rsidP="009F010F">
            <w:pPr>
              <w:jc w:val="both"/>
              <w:rPr>
                <w:szCs w:val="24"/>
              </w:rPr>
            </w:pPr>
          </w:p>
          <w:p w:rsidR="00ED6A83" w:rsidRPr="005E3B22" w:rsidRDefault="00ED6A83" w:rsidP="009F010F">
            <w:pPr>
              <w:jc w:val="both"/>
              <w:rPr>
                <w:szCs w:val="24"/>
              </w:rPr>
            </w:pPr>
            <w:r w:rsidRPr="005E3B22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5E3B22" w:rsidRDefault="00ED6A83" w:rsidP="009F010F">
            <w:pPr>
              <w:jc w:val="both"/>
              <w:rPr>
                <w:szCs w:val="24"/>
              </w:rPr>
            </w:pPr>
            <w:r w:rsidRPr="005E3B22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5E3B22" w:rsidRDefault="00ED6A83" w:rsidP="009F010F">
            <w:pPr>
              <w:jc w:val="center"/>
              <w:rPr>
                <w:szCs w:val="24"/>
              </w:rPr>
            </w:pPr>
            <w:r w:rsidRPr="005E3B22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5E3B22" w:rsidRDefault="00ED6A83" w:rsidP="009F010F">
            <w:pPr>
              <w:jc w:val="center"/>
              <w:rPr>
                <w:szCs w:val="24"/>
              </w:rPr>
            </w:pPr>
            <w:r w:rsidRPr="005E3B22"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5E3B22" w:rsidRDefault="00ED6A83" w:rsidP="009F010F">
            <w:pPr>
              <w:jc w:val="center"/>
              <w:rPr>
                <w:szCs w:val="24"/>
              </w:rPr>
            </w:pPr>
            <w:r w:rsidRPr="005E3B22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5E3B22" w:rsidRDefault="00ED6A83" w:rsidP="009F010F">
            <w:pPr>
              <w:jc w:val="center"/>
              <w:rPr>
                <w:szCs w:val="24"/>
              </w:rPr>
            </w:pPr>
            <w:r w:rsidRPr="005E3B2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5E3B22" w:rsidRDefault="00ED6A83" w:rsidP="009F010F">
            <w:pPr>
              <w:jc w:val="center"/>
              <w:rPr>
                <w:szCs w:val="24"/>
              </w:rPr>
            </w:pPr>
            <w:r w:rsidRPr="005E3B22">
              <w:rPr>
                <w:szCs w:val="24"/>
              </w:rPr>
              <w:t>6</w:t>
            </w:r>
            <w:r w:rsidRPr="005E3B22">
              <w:rPr>
                <w:szCs w:val="24"/>
                <w:lang w:val="en-US"/>
              </w:rPr>
              <w:t>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5E3B22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534C2" w:rsidRDefault="00ED6A83" w:rsidP="009F010F">
            <w:pPr>
              <w:jc w:val="right"/>
            </w:pPr>
            <w:r w:rsidRPr="000534C2">
              <w:t>658,613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5E3B22" w:rsidRDefault="00ED6A83" w:rsidP="009F010F">
            <w:pPr>
              <w:jc w:val="right"/>
            </w:pPr>
            <w:r w:rsidRPr="005E3B2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5E3B22" w:rsidRDefault="00ED6A83" w:rsidP="009F010F">
            <w:pPr>
              <w:jc w:val="right"/>
            </w:pPr>
            <w:r w:rsidRPr="005E3B22">
              <w:t>0,000</w:t>
            </w:r>
          </w:p>
        </w:tc>
      </w:tr>
      <w:tr w:rsidR="00ED6A83" w:rsidRPr="005E3B22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5E3B22" w:rsidRDefault="00ED6A83" w:rsidP="009F010F">
            <w:pPr>
              <w:jc w:val="both"/>
              <w:rPr>
                <w:szCs w:val="24"/>
              </w:rPr>
            </w:pPr>
            <w:r w:rsidRPr="005E3B2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5E3B22" w:rsidRDefault="00ED6A83" w:rsidP="009F010F">
            <w:pPr>
              <w:jc w:val="both"/>
              <w:rPr>
                <w:szCs w:val="24"/>
              </w:rPr>
            </w:pPr>
          </w:p>
          <w:p w:rsidR="00ED6A83" w:rsidRPr="005E3B22" w:rsidRDefault="00ED6A83" w:rsidP="009F010F">
            <w:pPr>
              <w:jc w:val="both"/>
              <w:rPr>
                <w:szCs w:val="24"/>
              </w:rPr>
            </w:pPr>
          </w:p>
          <w:p w:rsidR="00ED6A83" w:rsidRPr="005E3B22" w:rsidRDefault="00ED6A83" w:rsidP="009F010F">
            <w:pPr>
              <w:jc w:val="both"/>
              <w:rPr>
                <w:szCs w:val="24"/>
              </w:rPr>
            </w:pPr>
            <w:r w:rsidRPr="005E3B22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5E3B22" w:rsidRDefault="00ED6A83" w:rsidP="009F010F">
            <w:pPr>
              <w:jc w:val="both"/>
              <w:rPr>
                <w:szCs w:val="24"/>
              </w:rPr>
            </w:pPr>
          </w:p>
          <w:p w:rsidR="00ED6A83" w:rsidRPr="005E3B22" w:rsidRDefault="00ED6A83" w:rsidP="009F010F">
            <w:pPr>
              <w:jc w:val="both"/>
              <w:rPr>
                <w:szCs w:val="24"/>
              </w:rPr>
            </w:pPr>
          </w:p>
          <w:p w:rsidR="00ED6A83" w:rsidRPr="005E3B22" w:rsidRDefault="00ED6A83" w:rsidP="009F010F">
            <w:pPr>
              <w:jc w:val="both"/>
              <w:rPr>
                <w:szCs w:val="24"/>
              </w:rPr>
            </w:pPr>
            <w:r w:rsidRPr="005E3B22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5E3B22" w:rsidRDefault="00ED6A83" w:rsidP="009F010F">
            <w:pPr>
              <w:jc w:val="center"/>
              <w:rPr>
                <w:szCs w:val="24"/>
              </w:rPr>
            </w:pPr>
          </w:p>
          <w:p w:rsidR="00ED6A83" w:rsidRPr="005E3B22" w:rsidRDefault="00ED6A83" w:rsidP="009F010F">
            <w:pPr>
              <w:jc w:val="center"/>
              <w:rPr>
                <w:szCs w:val="24"/>
              </w:rPr>
            </w:pPr>
          </w:p>
          <w:p w:rsidR="00ED6A83" w:rsidRPr="005E3B22" w:rsidRDefault="00ED6A83" w:rsidP="009F010F">
            <w:pPr>
              <w:jc w:val="center"/>
              <w:rPr>
                <w:szCs w:val="24"/>
              </w:rPr>
            </w:pPr>
            <w:r w:rsidRPr="005E3B22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5E3B22" w:rsidRDefault="00ED6A83" w:rsidP="009F010F">
            <w:pPr>
              <w:jc w:val="center"/>
              <w:rPr>
                <w:szCs w:val="24"/>
              </w:rPr>
            </w:pPr>
          </w:p>
          <w:p w:rsidR="00ED6A83" w:rsidRPr="005E3B22" w:rsidRDefault="00ED6A83" w:rsidP="009F010F">
            <w:pPr>
              <w:jc w:val="center"/>
              <w:rPr>
                <w:szCs w:val="24"/>
              </w:rPr>
            </w:pPr>
          </w:p>
          <w:p w:rsidR="00ED6A83" w:rsidRPr="005E3B22" w:rsidRDefault="00ED6A83" w:rsidP="009F010F">
            <w:pPr>
              <w:jc w:val="center"/>
              <w:rPr>
                <w:szCs w:val="24"/>
              </w:rPr>
            </w:pPr>
            <w:r w:rsidRPr="005E3B22"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5E3B22" w:rsidRDefault="00ED6A83" w:rsidP="009F010F">
            <w:pPr>
              <w:jc w:val="center"/>
              <w:rPr>
                <w:szCs w:val="24"/>
              </w:rPr>
            </w:pPr>
          </w:p>
          <w:p w:rsidR="00ED6A83" w:rsidRPr="005E3B22" w:rsidRDefault="00ED6A83" w:rsidP="009F010F">
            <w:pPr>
              <w:jc w:val="center"/>
              <w:rPr>
                <w:szCs w:val="24"/>
              </w:rPr>
            </w:pPr>
          </w:p>
          <w:p w:rsidR="00ED6A83" w:rsidRPr="005E3B22" w:rsidRDefault="00ED6A83" w:rsidP="009F010F">
            <w:pPr>
              <w:jc w:val="center"/>
              <w:rPr>
                <w:szCs w:val="24"/>
              </w:rPr>
            </w:pPr>
            <w:r w:rsidRPr="005E3B22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5E3B22" w:rsidRDefault="00ED6A83" w:rsidP="009F010F">
            <w:pPr>
              <w:jc w:val="center"/>
              <w:rPr>
                <w:szCs w:val="24"/>
              </w:rPr>
            </w:pPr>
          </w:p>
          <w:p w:rsidR="00ED6A83" w:rsidRPr="005E3B22" w:rsidRDefault="00ED6A83" w:rsidP="009F010F">
            <w:pPr>
              <w:jc w:val="center"/>
              <w:rPr>
                <w:szCs w:val="24"/>
              </w:rPr>
            </w:pPr>
          </w:p>
          <w:p w:rsidR="00ED6A83" w:rsidRPr="005E3B22" w:rsidRDefault="00ED6A83" w:rsidP="009F010F">
            <w:pPr>
              <w:jc w:val="center"/>
              <w:rPr>
                <w:szCs w:val="24"/>
              </w:rPr>
            </w:pPr>
            <w:r w:rsidRPr="005E3B2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5E3B22" w:rsidRDefault="00ED6A83" w:rsidP="009F010F">
            <w:pPr>
              <w:jc w:val="center"/>
              <w:rPr>
                <w:szCs w:val="24"/>
              </w:rPr>
            </w:pPr>
          </w:p>
          <w:p w:rsidR="00ED6A83" w:rsidRPr="005E3B22" w:rsidRDefault="00ED6A83" w:rsidP="009F010F">
            <w:pPr>
              <w:jc w:val="center"/>
              <w:rPr>
                <w:szCs w:val="24"/>
              </w:rPr>
            </w:pPr>
          </w:p>
          <w:p w:rsidR="00ED6A83" w:rsidRPr="005E3B22" w:rsidRDefault="00ED6A83" w:rsidP="009F010F">
            <w:pPr>
              <w:jc w:val="center"/>
              <w:rPr>
                <w:szCs w:val="24"/>
              </w:rPr>
            </w:pPr>
            <w:r w:rsidRPr="005E3B22">
              <w:rPr>
                <w:szCs w:val="24"/>
              </w:rPr>
              <w:t>6</w:t>
            </w:r>
            <w:r w:rsidRPr="005E3B22">
              <w:rPr>
                <w:szCs w:val="24"/>
                <w:lang w:val="en-US"/>
              </w:rPr>
              <w:t>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5E3B22" w:rsidRDefault="00ED6A83" w:rsidP="009F010F">
            <w:pPr>
              <w:rPr>
                <w:szCs w:val="24"/>
              </w:rPr>
            </w:pPr>
          </w:p>
          <w:p w:rsidR="00ED6A83" w:rsidRPr="005E3B22" w:rsidRDefault="00ED6A83" w:rsidP="009F010F">
            <w:pPr>
              <w:rPr>
                <w:szCs w:val="24"/>
              </w:rPr>
            </w:pPr>
          </w:p>
          <w:p w:rsidR="00ED6A83" w:rsidRPr="005E3B22" w:rsidRDefault="00ED6A83" w:rsidP="009F010F">
            <w:pPr>
              <w:rPr>
                <w:szCs w:val="24"/>
              </w:rPr>
            </w:pPr>
            <w:r w:rsidRPr="005E3B22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534C2" w:rsidRDefault="00ED6A83" w:rsidP="009F010F">
            <w:pPr>
              <w:jc w:val="right"/>
            </w:pPr>
          </w:p>
          <w:p w:rsidR="00ED6A83" w:rsidRPr="000534C2" w:rsidRDefault="00ED6A83" w:rsidP="009F010F">
            <w:pPr>
              <w:jc w:val="right"/>
            </w:pPr>
          </w:p>
          <w:p w:rsidR="00ED6A83" w:rsidRPr="000534C2" w:rsidRDefault="00ED6A83" w:rsidP="009F010F">
            <w:pPr>
              <w:jc w:val="right"/>
            </w:pPr>
            <w:r w:rsidRPr="000534C2">
              <w:t>658,613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5E3B22" w:rsidRDefault="00ED6A83" w:rsidP="009F010F">
            <w:pPr>
              <w:jc w:val="right"/>
            </w:pPr>
          </w:p>
          <w:p w:rsidR="00ED6A83" w:rsidRPr="005E3B22" w:rsidRDefault="00ED6A83" w:rsidP="009F010F">
            <w:pPr>
              <w:jc w:val="right"/>
            </w:pPr>
          </w:p>
          <w:p w:rsidR="00ED6A83" w:rsidRPr="005E3B22" w:rsidRDefault="00ED6A83" w:rsidP="009F010F">
            <w:pPr>
              <w:jc w:val="right"/>
            </w:pPr>
            <w:r w:rsidRPr="005E3B2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5E3B22" w:rsidRDefault="00ED6A83" w:rsidP="009F010F">
            <w:pPr>
              <w:jc w:val="right"/>
            </w:pPr>
          </w:p>
          <w:p w:rsidR="00ED6A83" w:rsidRPr="005E3B22" w:rsidRDefault="00ED6A83" w:rsidP="009F010F">
            <w:pPr>
              <w:jc w:val="right"/>
            </w:pPr>
          </w:p>
          <w:p w:rsidR="00ED6A83" w:rsidRPr="005E3B22" w:rsidRDefault="00ED6A83" w:rsidP="009F010F">
            <w:pPr>
              <w:jc w:val="right"/>
            </w:pPr>
            <w:r w:rsidRPr="005E3B22">
              <w:t>0,000</w:t>
            </w:r>
          </w:p>
        </w:tc>
      </w:tr>
      <w:tr w:rsidR="00ED6A83" w:rsidRPr="005E3B22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5E3B22" w:rsidRDefault="00ED6A83" w:rsidP="009F010F">
            <w:pPr>
              <w:jc w:val="both"/>
              <w:rPr>
                <w:szCs w:val="24"/>
              </w:rPr>
            </w:pPr>
            <w:r w:rsidRPr="005E3B2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5E3B22" w:rsidRDefault="00ED6A83" w:rsidP="009F010F">
            <w:pPr>
              <w:jc w:val="both"/>
              <w:rPr>
                <w:szCs w:val="24"/>
              </w:rPr>
            </w:pPr>
          </w:p>
          <w:p w:rsidR="00ED6A83" w:rsidRPr="005E3B22" w:rsidRDefault="00ED6A83" w:rsidP="009F010F">
            <w:pPr>
              <w:jc w:val="both"/>
              <w:rPr>
                <w:szCs w:val="24"/>
              </w:rPr>
            </w:pPr>
          </w:p>
          <w:p w:rsidR="00ED6A83" w:rsidRPr="005E3B22" w:rsidRDefault="00ED6A83" w:rsidP="009F010F">
            <w:pPr>
              <w:jc w:val="both"/>
              <w:rPr>
                <w:szCs w:val="24"/>
              </w:rPr>
            </w:pPr>
            <w:r w:rsidRPr="005E3B22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5E3B22" w:rsidRDefault="00ED6A83" w:rsidP="009F010F">
            <w:pPr>
              <w:jc w:val="both"/>
              <w:rPr>
                <w:szCs w:val="24"/>
              </w:rPr>
            </w:pPr>
            <w:r w:rsidRPr="005E3B22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5E3B22" w:rsidRDefault="00ED6A83" w:rsidP="009F010F">
            <w:pPr>
              <w:jc w:val="center"/>
              <w:rPr>
                <w:szCs w:val="24"/>
              </w:rPr>
            </w:pPr>
            <w:r w:rsidRPr="005E3B22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5E3B22" w:rsidRDefault="00ED6A83" w:rsidP="009F010F">
            <w:pPr>
              <w:jc w:val="center"/>
              <w:rPr>
                <w:szCs w:val="24"/>
              </w:rPr>
            </w:pPr>
            <w:r w:rsidRPr="005E3B22"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5E3B22" w:rsidRDefault="00ED6A83" w:rsidP="009F010F">
            <w:pPr>
              <w:jc w:val="center"/>
              <w:rPr>
                <w:szCs w:val="24"/>
              </w:rPr>
            </w:pPr>
            <w:r w:rsidRPr="005E3B22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5E3B22" w:rsidRDefault="00ED6A83" w:rsidP="009F010F">
            <w:pPr>
              <w:jc w:val="center"/>
              <w:rPr>
                <w:szCs w:val="24"/>
              </w:rPr>
            </w:pPr>
            <w:r w:rsidRPr="005E3B2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5E3B22" w:rsidRDefault="00ED6A83" w:rsidP="009F010F">
            <w:pPr>
              <w:jc w:val="center"/>
              <w:rPr>
                <w:szCs w:val="24"/>
              </w:rPr>
            </w:pPr>
            <w:r w:rsidRPr="005E3B22">
              <w:rPr>
                <w:szCs w:val="24"/>
              </w:rPr>
              <w:t>6</w:t>
            </w:r>
            <w:r w:rsidRPr="005E3B22">
              <w:rPr>
                <w:szCs w:val="24"/>
                <w:lang w:val="en-US"/>
              </w:rPr>
              <w:t>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5E3B22" w:rsidRDefault="00ED6A83" w:rsidP="009F010F">
            <w:pPr>
              <w:rPr>
                <w:szCs w:val="24"/>
              </w:rPr>
            </w:pPr>
            <w:r w:rsidRPr="005E3B22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0534C2" w:rsidRDefault="00ED6A83" w:rsidP="009F010F">
            <w:pPr>
              <w:jc w:val="right"/>
            </w:pPr>
            <w:r w:rsidRPr="000534C2">
              <w:t>658,613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5E3B22" w:rsidRDefault="00ED6A83" w:rsidP="009F010F">
            <w:pPr>
              <w:jc w:val="right"/>
            </w:pPr>
            <w:r w:rsidRPr="005E3B2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5E3B22" w:rsidRDefault="00ED6A83" w:rsidP="009F010F">
            <w:pPr>
              <w:jc w:val="right"/>
            </w:pPr>
            <w:r w:rsidRPr="005E3B22">
              <w:t>0,000</w:t>
            </w:r>
          </w:p>
        </w:tc>
      </w:tr>
      <w:tr w:rsidR="00ED6A83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C53573" w:rsidRDefault="00ED6A83" w:rsidP="009F010F">
            <w:pPr>
              <w:jc w:val="both"/>
              <w:rPr>
                <w:szCs w:val="24"/>
              </w:rPr>
            </w:pPr>
            <w:r w:rsidRPr="00C53573">
              <w:rPr>
                <w:szCs w:val="24"/>
              </w:rPr>
              <w:t>Расходы на 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3B02B7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7A1974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AC5FA4" w:rsidRDefault="00ED6A83" w:rsidP="009F010F">
            <w:pPr>
              <w:jc w:val="right"/>
              <w:rPr>
                <w:color w:val="943634"/>
              </w:rPr>
            </w:pPr>
            <w:r w:rsidRPr="00AC5FA4">
              <w:rPr>
                <w:color w:val="943634"/>
              </w:rPr>
              <w:t>1975,840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0,000</w:t>
            </w:r>
          </w:p>
        </w:tc>
      </w:tr>
      <w:tr w:rsidR="00ED6A83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C53573" w:rsidRDefault="00ED6A83" w:rsidP="009F010F">
            <w:pPr>
              <w:jc w:val="both"/>
              <w:rPr>
                <w:szCs w:val="24"/>
              </w:rPr>
            </w:pPr>
            <w:r w:rsidRPr="00C53573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3B02B7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AC5FA4" w:rsidRDefault="00ED6A83" w:rsidP="009F010F">
            <w:pPr>
              <w:jc w:val="right"/>
              <w:rPr>
                <w:color w:val="943634"/>
              </w:rPr>
            </w:pPr>
            <w:r w:rsidRPr="00AC5FA4">
              <w:rPr>
                <w:color w:val="943634"/>
              </w:rPr>
              <w:t>1975,840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0,000</w:t>
            </w:r>
          </w:p>
        </w:tc>
      </w:tr>
      <w:tr w:rsidR="00ED6A83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C53573" w:rsidRDefault="00ED6A83" w:rsidP="009F010F">
            <w:pPr>
              <w:jc w:val="both"/>
              <w:rPr>
                <w:szCs w:val="24"/>
              </w:rPr>
            </w:pPr>
            <w:r w:rsidRPr="00C5357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3B02B7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AC5FA4" w:rsidRDefault="00ED6A83" w:rsidP="009F010F">
            <w:pPr>
              <w:jc w:val="right"/>
              <w:rPr>
                <w:color w:val="943634"/>
              </w:rPr>
            </w:pPr>
            <w:r w:rsidRPr="00AC5FA4">
              <w:rPr>
                <w:color w:val="943634"/>
              </w:rPr>
              <w:t>1975,840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  <w:r>
              <w:t>0,000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321E73" w:rsidRDefault="00ED6A83" w:rsidP="009F010F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Муниципальная программа «Использование и охрана земель на территории Русско-</w:t>
            </w:r>
            <w:proofErr w:type="spellStart"/>
            <w:r w:rsidRPr="00321E73">
              <w:rPr>
                <w:szCs w:val="24"/>
              </w:rPr>
              <w:t>Камешкирского</w:t>
            </w:r>
            <w:proofErr w:type="spellEnd"/>
            <w:r w:rsidRPr="00321E73">
              <w:rPr>
                <w:szCs w:val="24"/>
              </w:rPr>
              <w:t xml:space="preserve"> сельсовета </w:t>
            </w:r>
            <w:proofErr w:type="spellStart"/>
            <w:r w:rsidRPr="00321E73">
              <w:rPr>
                <w:szCs w:val="24"/>
              </w:rPr>
              <w:t>Камешкирского</w:t>
            </w:r>
            <w:proofErr w:type="spellEnd"/>
            <w:r w:rsidRPr="00321E73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321E7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2,000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321E73" w:rsidRDefault="00ED6A83" w:rsidP="009F010F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Подпрограмма «Обеспечение эффективности использования и охраны земель на территории Русско-</w:t>
            </w:r>
            <w:proofErr w:type="spellStart"/>
            <w:r w:rsidRPr="00321E73">
              <w:rPr>
                <w:szCs w:val="24"/>
              </w:rPr>
              <w:t>Камешкирского</w:t>
            </w:r>
            <w:proofErr w:type="spellEnd"/>
            <w:r w:rsidRPr="00321E73">
              <w:rPr>
                <w:szCs w:val="24"/>
              </w:rPr>
              <w:t xml:space="preserve"> сельсовета </w:t>
            </w:r>
            <w:proofErr w:type="spellStart"/>
            <w:r w:rsidRPr="00321E73">
              <w:rPr>
                <w:szCs w:val="24"/>
              </w:rPr>
              <w:t>Камешкирского</w:t>
            </w:r>
            <w:proofErr w:type="spellEnd"/>
            <w:r w:rsidRPr="00321E73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321E7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2,000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321E73" w:rsidRDefault="00ED6A83" w:rsidP="009F010F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lastRenderedPageBreak/>
              <w:t>Основное мероприятие «Повышение уровня благоустройства территории Русско-</w:t>
            </w:r>
            <w:proofErr w:type="spellStart"/>
            <w:r w:rsidRPr="00321E73">
              <w:rPr>
                <w:szCs w:val="24"/>
              </w:rPr>
              <w:t>Камешкирского</w:t>
            </w:r>
            <w:proofErr w:type="spellEnd"/>
            <w:r w:rsidRPr="00321E73">
              <w:rPr>
                <w:szCs w:val="24"/>
              </w:rPr>
              <w:t xml:space="preserve"> сельсовета </w:t>
            </w:r>
            <w:proofErr w:type="spellStart"/>
            <w:r w:rsidRPr="00321E73">
              <w:rPr>
                <w:szCs w:val="24"/>
              </w:rPr>
              <w:t>Камешкирского</w:t>
            </w:r>
            <w:proofErr w:type="spellEnd"/>
            <w:r w:rsidRPr="00321E73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321E7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2,000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321E73" w:rsidRDefault="00ED6A83" w:rsidP="009F010F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321E7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1,700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321E73" w:rsidRDefault="00ED6A83" w:rsidP="009F010F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321E7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1,700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321E73" w:rsidRDefault="00ED6A83" w:rsidP="009F010F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321E7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1,700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321E73" w:rsidRDefault="00ED6A83" w:rsidP="009F010F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Пропагандистские мероприятия по повышению уровня благоустройства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321E7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0,300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321E73" w:rsidRDefault="00ED6A83" w:rsidP="009F010F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321E7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006A2F" w:rsidRDefault="00ED6A83" w:rsidP="009F010F">
            <w:pPr>
              <w:jc w:val="right"/>
            </w:pPr>
            <w:r>
              <w:t>0,300</w:t>
            </w:r>
          </w:p>
        </w:tc>
      </w:tr>
      <w:tr w:rsidR="00ED6A83" w:rsidRPr="00006A2F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321E73" w:rsidRDefault="00ED6A83" w:rsidP="009F010F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Pr="00321E7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Default="00ED6A83" w:rsidP="009F010F">
            <w:pPr>
              <w:jc w:val="center"/>
              <w:rPr>
                <w:szCs w:val="24"/>
              </w:rPr>
            </w:pPr>
          </w:p>
          <w:p w:rsidR="00ED6A83" w:rsidRDefault="00ED6A83" w:rsidP="009F01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rPr>
                <w:szCs w:val="24"/>
              </w:rPr>
            </w:pPr>
          </w:p>
          <w:p w:rsidR="00ED6A83" w:rsidRDefault="00ED6A83" w:rsidP="009F010F">
            <w:pPr>
              <w:rPr>
                <w:szCs w:val="24"/>
              </w:rPr>
            </w:pPr>
          </w:p>
          <w:p w:rsidR="00ED6A83" w:rsidRDefault="00ED6A83" w:rsidP="009F010F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Pr="00006A2F" w:rsidRDefault="00ED6A83" w:rsidP="009F010F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Default="00ED6A83" w:rsidP="009F010F">
            <w:pPr>
              <w:jc w:val="right"/>
            </w:pPr>
          </w:p>
          <w:p w:rsidR="00ED6A83" w:rsidRDefault="00ED6A83" w:rsidP="009F010F">
            <w:pPr>
              <w:jc w:val="right"/>
            </w:pPr>
          </w:p>
          <w:p w:rsidR="00ED6A83" w:rsidRPr="00006A2F" w:rsidRDefault="00ED6A83" w:rsidP="009F010F">
            <w:pPr>
              <w:jc w:val="right"/>
            </w:pPr>
            <w:r>
              <w:t>0,300</w:t>
            </w:r>
          </w:p>
        </w:tc>
      </w:tr>
      <w:tr w:rsidR="00ED6A83" w:rsidRPr="008840E3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both"/>
              <w:rPr>
                <w:b/>
                <w:szCs w:val="24"/>
              </w:rPr>
            </w:pPr>
            <w:r w:rsidRPr="008840E3">
              <w:rPr>
                <w:b/>
                <w:szCs w:val="24"/>
              </w:rPr>
              <w:t>СОЦИАЛЬНАЯ ПОЛИТИКА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2711E2" w:rsidRDefault="00ED6A83" w:rsidP="009F010F">
            <w:pPr>
              <w:jc w:val="both"/>
              <w:rPr>
                <w:b/>
                <w:szCs w:val="24"/>
              </w:rPr>
            </w:pPr>
            <w:r w:rsidRPr="002711E2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both"/>
              <w:rPr>
                <w:b/>
                <w:szCs w:val="24"/>
              </w:rPr>
            </w:pPr>
            <w:r w:rsidRPr="008840E3">
              <w:rPr>
                <w:b/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jc w:val="right"/>
              <w:rPr>
                <w:b/>
              </w:rPr>
            </w:pPr>
            <w:r w:rsidRPr="008840E3">
              <w:rPr>
                <w:b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  <w:rPr>
                <w:b/>
              </w:rPr>
            </w:pPr>
            <w:r w:rsidRPr="008840E3">
              <w:rPr>
                <w:b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  <w:rPr>
                <w:b/>
              </w:rPr>
            </w:pPr>
            <w:r w:rsidRPr="008840E3">
              <w:rPr>
                <w:b/>
              </w:rPr>
              <w:t>0,100</w:t>
            </w:r>
          </w:p>
        </w:tc>
      </w:tr>
      <w:tr w:rsidR="00ED6A83" w:rsidRPr="008840E3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both"/>
              <w:rPr>
                <w:b/>
                <w:szCs w:val="24"/>
              </w:rPr>
            </w:pPr>
            <w:r w:rsidRPr="008840E3">
              <w:rPr>
                <w:b/>
                <w:szCs w:val="24"/>
              </w:rPr>
              <w:t>Пенсионное обеспечение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2711E2" w:rsidRDefault="00ED6A83" w:rsidP="009F010F">
            <w:pPr>
              <w:jc w:val="both"/>
              <w:rPr>
                <w:b/>
                <w:szCs w:val="24"/>
              </w:rPr>
            </w:pPr>
            <w:r w:rsidRPr="002711E2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both"/>
              <w:rPr>
                <w:b/>
                <w:szCs w:val="24"/>
              </w:rPr>
            </w:pPr>
            <w:r w:rsidRPr="008840E3">
              <w:rPr>
                <w:b/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b/>
                <w:szCs w:val="24"/>
              </w:rPr>
            </w:pPr>
            <w:r w:rsidRPr="008840E3">
              <w:rPr>
                <w:b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jc w:val="right"/>
              <w:rPr>
                <w:b/>
              </w:rPr>
            </w:pPr>
            <w:r w:rsidRPr="008840E3">
              <w:rPr>
                <w:b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  <w:rPr>
                <w:b/>
              </w:rPr>
            </w:pPr>
            <w:r w:rsidRPr="008840E3">
              <w:rPr>
                <w:b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  <w:rPr>
                <w:b/>
              </w:rPr>
            </w:pPr>
            <w:r w:rsidRPr="008840E3">
              <w:rPr>
                <w:b/>
              </w:rPr>
              <w:t>0,100</w:t>
            </w:r>
          </w:p>
        </w:tc>
      </w:tr>
      <w:tr w:rsidR="00ED6A83" w:rsidRPr="008840E3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Муниципальная программа «Развитие гражданского общества на территории Русско-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 сельсовета 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8840E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0,100</w:t>
            </w:r>
          </w:p>
        </w:tc>
      </w:tr>
      <w:tr w:rsidR="00ED6A83" w:rsidRPr="008840E3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Подпрограмма «Поддержка развития местного самоуправления и муниципальной службы в Русско-</w:t>
            </w:r>
            <w:proofErr w:type="spellStart"/>
            <w:r w:rsidRPr="008840E3">
              <w:rPr>
                <w:szCs w:val="24"/>
              </w:rPr>
              <w:t>Камешкирском</w:t>
            </w:r>
            <w:proofErr w:type="spellEnd"/>
            <w:r w:rsidRPr="008840E3">
              <w:rPr>
                <w:szCs w:val="24"/>
              </w:rPr>
              <w:t xml:space="preserve"> сельсовете 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8840E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0,100</w:t>
            </w:r>
          </w:p>
        </w:tc>
      </w:tr>
      <w:tr w:rsidR="00ED6A83" w:rsidRPr="008840E3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8840E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0,100</w:t>
            </w:r>
          </w:p>
        </w:tc>
      </w:tr>
      <w:tr w:rsidR="00ED6A83" w:rsidRPr="008840E3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r w:rsidRPr="008840E3">
              <w:lastRenderedPageBreak/>
              <w:t>Иные межбюджетные трансферты на исполнение части полномочий по пенсионному обеспечению за выслугу лет муниципальных служащих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Default="00ED6A83" w:rsidP="009F010F">
            <w:pPr>
              <w:jc w:val="both"/>
              <w:rPr>
                <w:szCs w:val="24"/>
              </w:rPr>
            </w:pPr>
          </w:p>
          <w:p w:rsidR="00ED6A83" w:rsidRPr="008840E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0,100</w:t>
            </w:r>
          </w:p>
        </w:tc>
      </w:tr>
      <w:tr w:rsidR="00ED6A83" w:rsidRPr="008840E3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Межбюджетные трансферты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rPr>
                <w:szCs w:val="24"/>
              </w:rPr>
            </w:pPr>
            <w:r w:rsidRPr="008840E3">
              <w:rPr>
                <w:szCs w:val="24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0,100</w:t>
            </w:r>
          </w:p>
        </w:tc>
      </w:tr>
      <w:tr w:rsidR="00ED6A83" w:rsidRPr="008840E3" w:rsidTr="009F010F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Иные межбюджетные трансферты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rPr>
                <w:szCs w:val="24"/>
              </w:rPr>
            </w:pPr>
            <w:r w:rsidRPr="008840E3">
              <w:rPr>
                <w:szCs w:val="24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A83" w:rsidRPr="008840E3" w:rsidRDefault="00ED6A83" w:rsidP="009F010F">
            <w:pPr>
              <w:jc w:val="right"/>
            </w:pPr>
            <w:r w:rsidRPr="008840E3">
              <w:t>0,100</w:t>
            </w:r>
            <w:r>
              <w:t>»</w:t>
            </w:r>
          </w:p>
        </w:tc>
      </w:tr>
    </w:tbl>
    <w:p w:rsidR="00ED6A83" w:rsidRDefault="00ED6A83" w:rsidP="00ED6A83">
      <w:pPr>
        <w:rPr>
          <w:sz w:val="28"/>
          <w:szCs w:val="28"/>
        </w:rPr>
      </w:pPr>
    </w:p>
    <w:p w:rsidR="00ED6A83" w:rsidRDefault="00ED6A83" w:rsidP="00ED6A83">
      <w:pPr>
        <w:rPr>
          <w:sz w:val="28"/>
          <w:szCs w:val="28"/>
        </w:rPr>
      </w:pPr>
      <w:r w:rsidRPr="00421F2A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</w:t>
      </w:r>
    </w:p>
    <w:p w:rsidR="00ED6A83" w:rsidRPr="00101AAC" w:rsidRDefault="00ED6A83" w:rsidP="00ED6A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8C6680">
        <w:rPr>
          <w:sz w:val="28"/>
          <w:szCs w:val="28"/>
        </w:rPr>
        <w:t>9</w:t>
      </w:r>
      <w:r w:rsidRPr="00421F2A">
        <w:rPr>
          <w:sz w:val="28"/>
          <w:szCs w:val="28"/>
        </w:rPr>
        <w:t>)</w:t>
      </w:r>
      <w:r>
        <w:rPr>
          <w:szCs w:val="24"/>
        </w:rPr>
        <w:t xml:space="preserve"> </w:t>
      </w:r>
      <w:r>
        <w:rPr>
          <w:sz w:val="28"/>
          <w:szCs w:val="28"/>
        </w:rPr>
        <w:t>Приложение 6 к решению изложить в новой редакции:</w:t>
      </w:r>
    </w:p>
    <w:p w:rsidR="00ED6A83" w:rsidRPr="00CC7A3C" w:rsidRDefault="00ED6A83" w:rsidP="00ED6A83">
      <w:pPr>
        <w:jc w:val="right"/>
        <w:rPr>
          <w:szCs w:val="24"/>
        </w:rPr>
      </w:pPr>
      <w:r>
        <w:rPr>
          <w:sz w:val="28"/>
          <w:szCs w:val="28"/>
        </w:rPr>
        <w:t xml:space="preserve">               </w:t>
      </w:r>
      <w:r w:rsidRPr="00006A2F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r w:rsidRPr="00006A2F">
        <w:rPr>
          <w:szCs w:val="24"/>
        </w:rPr>
        <w:t xml:space="preserve">Приложение </w:t>
      </w:r>
      <w:r w:rsidRPr="00CC7A3C">
        <w:rPr>
          <w:szCs w:val="24"/>
        </w:rPr>
        <w:t>6</w:t>
      </w:r>
    </w:p>
    <w:p w:rsidR="00ED6A83" w:rsidRPr="00581266" w:rsidRDefault="00ED6A83" w:rsidP="00ED6A83">
      <w:pPr>
        <w:ind w:left="5387" w:right="-530"/>
        <w:jc w:val="right"/>
        <w:rPr>
          <w:szCs w:val="24"/>
        </w:rPr>
      </w:pPr>
      <w:r w:rsidRPr="00581266">
        <w:rPr>
          <w:szCs w:val="24"/>
        </w:rPr>
        <w:t xml:space="preserve">к решению Комитета местного самоуправления </w:t>
      </w:r>
    </w:p>
    <w:p w:rsidR="00ED6A83" w:rsidRPr="00581266" w:rsidRDefault="00ED6A83" w:rsidP="00ED6A83">
      <w:pPr>
        <w:ind w:left="5387" w:right="-530"/>
        <w:jc w:val="right"/>
        <w:rPr>
          <w:szCs w:val="24"/>
        </w:rPr>
      </w:pPr>
      <w:r w:rsidRPr="00581266">
        <w:rPr>
          <w:szCs w:val="24"/>
        </w:rPr>
        <w:t>Русско-</w:t>
      </w:r>
      <w:proofErr w:type="spellStart"/>
      <w:r w:rsidRPr="00581266">
        <w:rPr>
          <w:szCs w:val="24"/>
        </w:rPr>
        <w:t>Камешкирского</w:t>
      </w:r>
      <w:proofErr w:type="spellEnd"/>
      <w:r w:rsidRPr="00581266">
        <w:rPr>
          <w:szCs w:val="24"/>
        </w:rPr>
        <w:t xml:space="preserve"> сельсовета </w:t>
      </w:r>
      <w:proofErr w:type="spellStart"/>
      <w:r w:rsidRPr="00581266">
        <w:rPr>
          <w:szCs w:val="24"/>
        </w:rPr>
        <w:t>Камешкирского</w:t>
      </w:r>
      <w:proofErr w:type="spellEnd"/>
      <w:r w:rsidRPr="00581266">
        <w:rPr>
          <w:szCs w:val="24"/>
        </w:rPr>
        <w:t xml:space="preserve"> района</w:t>
      </w:r>
    </w:p>
    <w:p w:rsidR="00ED6A83" w:rsidRPr="00581266" w:rsidRDefault="00ED6A83" w:rsidP="00ED6A83">
      <w:pPr>
        <w:ind w:left="5387" w:right="-530"/>
        <w:jc w:val="right"/>
        <w:rPr>
          <w:szCs w:val="24"/>
        </w:rPr>
      </w:pPr>
      <w:r w:rsidRPr="00581266">
        <w:rPr>
          <w:szCs w:val="24"/>
        </w:rPr>
        <w:t>Пензенской области «О Бюджете Русско-</w:t>
      </w:r>
      <w:proofErr w:type="spellStart"/>
      <w:r w:rsidRPr="00581266">
        <w:rPr>
          <w:szCs w:val="24"/>
        </w:rPr>
        <w:t>Камешкирского</w:t>
      </w:r>
      <w:proofErr w:type="spellEnd"/>
      <w:r w:rsidRPr="00581266">
        <w:rPr>
          <w:szCs w:val="24"/>
        </w:rPr>
        <w:t xml:space="preserve"> сельсовета </w:t>
      </w:r>
    </w:p>
    <w:p w:rsidR="00ED6A83" w:rsidRPr="00581266" w:rsidRDefault="00ED6A83" w:rsidP="00ED6A83">
      <w:pPr>
        <w:ind w:left="5387" w:right="-530"/>
        <w:jc w:val="right"/>
        <w:rPr>
          <w:szCs w:val="24"/>
        </w:rPr>
      </w:pPr>
      <w:proofErr w:type="spellStart"/>
      <w:r w:rsidRPr="00581266">
        <w:rPr>
          <w:szCs w:val="24"/>
        </w:rPr>
        <w:t>Камешкирского</w:t>
      </w:r>
      <w:proofErr w:type="spellEnd"/>
      <w:r w:rsidRPr="00581266">
        <w:rPr>
          <w:szCs w:val="24"/>
        </w:rPr>
        <w:t xml:space="preserve"> района Пензенской области </w:t>
      </w:r>
    </w:p>
    <w:p w:rsidR="00ED6A83" w:rsidRPr="00581266" w:rsidRDefault="00ED6A83" w:rsidP="00ED6A83">
      <w:pPr>
        <w:ind w:left="5387" w:right="-530"/>
        <w:jc w:val="right"/>
        <w:rPr>
          <w:szCs w:val="24"/>
        </w:rPr>
      </w:pPr>
      <w:r>
        <w:rPr>
          <w:szCs w:val="24"/>
        </w:rPr>
        <w:t>на 2023</w:t>
      </w:r>
      <w:r w:rsidRPr="00581266">
        <w:rPr>
          <w:szCs w:val="24"/>
        </w:rPr>
        <w:t xml:space="preserve"> год и </w:t>
      </w:r>
      <w:r>
        <w:rPr>
          <w:szCs w:val="24"/>
        </w:rPr>
        <w:t>на плановый период 2024 и 2025</w:t>
      </w:r>
      <w:r w:rsidRPr="00581266">
        <w:rPr>
          <w:szCs w:val="24"/>
        </w:rPr>
        <w:t xml:space="preserve"> годов» </w:t>
      </w:r>
    </w:p>
    <w:p w:rsidR="00ED6A83" w:rsidRPr="00581266" w:rsidRDefault="00ED6A83" w:rsidP="00ED6A83">
      <w:pPr>
        <w:ind w:left="5387" w:right="-530"/>
        <w:rPr>
          <w:szCs w:val="24"/>
        </w:rPr>
      </w:pPr>
    </w:p>
    <w:p w:rsidR="00ED6A83" w:rsidRPr="00006A2F" w:rsidRDefault="00ED6A83" w:rsidP="00ED6A83">
      <w:pPr>
        <w:jc w:val="center"/>
        <w:rPr>
          <w:szCs w:val="24"/>
        </w:rPr>
      </w:pPr>
      <w:r w:rsidRPr="00581266">
        <w:rPr>
          <w:sz w:val="28"/>
          <w:szCs w:val="28"/>
        </w:rPr>
        <w:t>Распределение бюджетных ассигнований по целевым статьям (муниципальным программам Русско-</w:t>
      </w:r>
      <w:proofErr w:type="spellStart"/>
      <w:r w:rsidRPr="00581266">
        <w:rPr>
          <w:sz w:val="28"/>
          <w:szCs w:val="28"/>
        </w:rPr>
        <w:t>Камешкирского</w:t>
      </w:r>
      <w:proofErr w:type="spellEnd"/>
      <w:r w:rsidRPr="00006A2F">
        <w:rPr>
          <w:sz w:val="28"/>
          <w:szCs w:val="28"/>
        </w:rPr>
        <w:t xml:space="preserve"> сельсовета </w:t>
      </w:r>
      <w:proofErr w:type="spellStart"/>
      <w:r w:rsidRPr="00006A2F">
        <w:rPr>
          <w:sz w:val="28"/>
          <w:szCs w:val="28"/>
        </w:rPr>
        <w:t>Камешкирского</w:t>
      </w:r>
      <w:proofErr w:type="spellEnd"/>
      <w:r w:rsidRPr="00006A2F">
        <w:rPr>
          <w:sz w:val="28"/>
          <w:szCs w:val="28"/>
        </w:rPr>
        <w:t xml:space="preserve"> района Пензенской области и непрограммным направлениям деятельности), группам видов расходов, подгруппам видов расходов, разделам, подразделам классификации расход</w:t>
      </w:r>
      <w:r>
        <w:rPr>
          <w:sz w:val="28"/>
          <w:szCs w:val="28"/>
        </w:rPr>
        <w:t>ов бюджета на 2023</w:t>
      </w:r>
      <w:r w:rsidRPr="00006A2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2024 и 2025 годов</w:t>
      </w:r>
    </w:p>
    <w:p w:rsidR="00ED6A83" w:rsidRDefault="00ED6A83" w:rsidP="00ED6A83">
      <w:pPr>
        <w:jc w:val="right"/>
        <w:rPr>
          <w:szCs w:val="24"/>
        </w:rPr>
      </w:pPr>
      <w:r w:rsidRPr="00006A2F">
        <w:rPr>
          <w:szCs w:val="24"/>
        </w:rPr>
        <w:t xml:space="preserve"> (тыс. рублей)</w:t>
      </w:r>
    </w:p>
    <w:tbl>
      <w:tblPr>
        <w:tblW w:w="13920" w:type="dxa"/>
        <w:tblInd w:w="468" w:type="dxa"/>
        <w:tblLayout w:type="fixed"/>
        <w:tblLook w:val="00A0" w:firstRow="1" w:lastRow="0" w:firstColumn="1" w:lastColumn="0" w:noHBand="0" w:noVBand="0"/>
      </w:tblPr>
      <w:tblGrid>
        <w:gridCol w:w="4064"/>
        <w:gridCol w:w="844"/>
        <w:gridCol w:w="480"/>
        <w:gridCol w:w="600"/>
        <w:gridCol w:w="840"/>
        <w:gridCol w:w="732"/>
        <w:gridCol w:w="566"/>
        <w:gridCol w:w="566"/>
        <w:gridCol w:w="1748"/>
        <w:gridCol w:w="1791"/>
        <w:gridCol w:w="1689"/>
      </w:tblGrid>
      <w:tr w:rsidR="00ED6A83" w:rsidRPr="005175C5" w:rsidTr="009F010F">
        <w:trPr>
          <w:trHeight w:val="1070"/>
          <w:tblHeader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Целевая статья расходов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Вид расходов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Раздел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Подраздел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>на 2023</w:t>
            </w:r>
            <w:r w:rsidRPr="00D1264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>на 2024</w:t>
            </w:r>
            <w:r w:rsidRPr="00D1264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>на 2025</w:t>
            </w:r>
            <w:r w:rsidRPr="00D12644">
              <w:rPr>
                <w:sz w:val="22"/>
                <w:szCs w:val="22"/>
              </w:rPr>
              <w:t xml:space="preserve"> год</w:t>
            </w:r>
          </w:p>
        </w:tc>
      </w:tr>
      <w:tr w:rsidR="00ED6A83" w:rsidRPr="00006A2F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41089" w:rsidRDefault="00ED6A83" w:rsidP="009F010F">
            <w:pPr>
              <w:rPr>
                <w:b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Муниципальная программа «Развитие гражданского общества на территории</w:t>
            </w:r>
            <w:r w:rsidRPr="00841089">
              <w:rPr>
                <w:sz w:val="22"/>
                <w:szCs w:val="22"/>
              </w:rPr>
              <w:t xml:space="preserve"> </w:t>
            </w:r>
          </w:p>
          <w:p w:rsidR="00ED6A83" w:rsidRPr="00841089" w:rsidRDefault="00ED6A83" w:rsidP="009F010F">
            <w:pPr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sz w:val="22"/>
                <w:szCs w:val="22"/>
              </w:rPr>
              <w:t>Русско-</w:t>
            </w:r>
            <w:proofErr w:type="spellStart"/>
            <w:r w:rsidRPr="00841089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841089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841089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841089">
              <w:rPr>
                <w:b/>
                <w:bCs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41089" w:rsidRDefault="00ED6A83" w:rsidP="009F010F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41089" w:rsidRDefault="00ED6A83" w:rsidP="009F010F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41089" w:rsidRDefault="00ED6A83" w:rsidP="009F010F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41089" w:rsidRDefault="00ED6A83" w:rsidP="009F010F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841089" w:rsidRDefault="00ED6A83" w:rsidP="009F010F">
            <w:pPr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41089" w:rsidRDefault="00ED6A83" w:rsidP="009F010F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41089" w:rsidRDefault="00ED6A83" w:rsidP="009F010F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76CB0" w:rsidRDefault="00ED6A83" w:rsidP="009F010F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 w:rsidRPr="005E3B22">
              <w:rPr>
                <w:b/>
                <w:bCs/>
                <w:sz w:val="22"/>
                <w:szCs w:val="22"/>
              </w:rPr>
              <w:t>7042,67</w:t>
            </w:r>
            <w:r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6878,933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bCs/>
                <w:sz w:val="22"/>
                <w:szCs w:val="22"/>
              </w:rPr>
            </w:pPr>
            <w:r w:rsidRPr="008840E3">
              <w:rPr>
                <w:b/>
                <w:bCs/>
                <w:sz w:val="22"/>
                <w:szCs w:val="22"/>
              </w:rPr>
              <w:t>6996,230</w:t>
            </w:r>
          </w:p>
        </w:tc>
      </w:tr>
      <w:tr w:rsidR="00ED6A83" w:rsidRPr="00006A2F" w:rsidTr="009F010F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41089" w:rsidRDefault="00ED6A83" w:rsidP="009F010F">
            <w:pPr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 xml:space="preserve">Подпрограмма «Поддержка развития местного самоуправления и муниципальной службы в </w:t>
            </w:r>
            <w:r w:rsidRPr="00841089">
              <w:rPr>
                <w:b/>
                <w:sz w:val="22"/>
                <w:szCs w:val="22"/>
              </w:rPr>
              <w:t>Русско-</w:t>
            </w:r>
            <w:proofErr w:type="spellStart"/>
            <w:r w:rsidRPr="00841089">
              <w:rPr>
                <w:b/>
                <w:sz w:val="22"/>
                <w:szCs w:val="22"/>
              </w:rPr>
              <w:lastRenderedPageBreak/>
              <w:t>Камешкирском</w:t>
            </w:r>
            <w:proofErr w:type="spellEnd"/>
            <w:r w:rsidRPr="00841089">
              <w:rPr>
                <w:b/>
                <w:bCs/>
                <w:sz w:val="22"/>
                <w:szCs w:val="22"/>
              </w:rPr>
              <w:t xml:space="preserve"> сельсовете </w:t>
            </w:r>
            <w:proofErr w:type="spellStart"/>
            <w:r w:rsidRPr="00841089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841089">
              <w:rPr>
                <w:b/>
                <w:bCs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41089" w:rsidRDefault="00ED6A83" w:rsidP="009F010F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lastRenderedPageBreak/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41089" w:rsidRDefault="00ED6A83" w:rsidP="009F010F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41089" w:rsidRDefault="00ED6A83" w:rsidP="009F010F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41089" w:rsidRDefault="00ED6A83" w:rsidP="009F010F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841089" w:rsidRDefault="00ED6A83" w:rsidP="009F010F">
            <w:pPr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41089" w:rsidRDefault="00ED6A83" w:rsidP="009F010F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41089" w:rsidRDefault="00ED6A83" w:rsidP="009F010F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Default="00ED6A83" w:rsidP="009F010F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ED6A83" w:rsidRDefault="00ED6A83" w:rsidP="009F010F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ED6A83" w:rsidRDefault="00ED6A83" w:rsidP="009F010F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ED6A83" w:rsidRDefault="00ED6A83" w:rsidP="009F010F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ED6A83" w:rsidRDefault="00ED6A83" w:rsidP="009F010F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ED6A83" w:rsidRPr="005E3B22" w:rsidRDefault="00ED6A83" w:rsidP="009F010F">
            <w:pPr>
              <w:jc w:val="right"/>
              <w:rPr>
                <w:b/>
                <w:bCs/>
                <w:sz w:val="22"/>
                <w:szCs w:val="22"/>
              </w:rPr>
            </w:pPr>
            <w:r w:rsidRPr="005E3B22">
              <w:rPr>
                <w:b/>
                <w:bCs/>
                <w:sz w:val="22"/>
                <w:szCs w:val="22"/>
              </w:rPr>
              <w:t>7042,156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bCs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6878,933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ED6A83" w:rsidRDefault="00ED6A83" w:rsidP="009F010F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ED6A83" w:rsidRDefault="00ED6A83" w:rsidP="009F010F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ED6A83" w:rsidRDefault="00ED6A83" w:rsidP="009F010F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ED6A83" w:rsidRDefault="00ED6A83" w:rsidP="009F010F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bCs/>
                <w:sz w:val="22"/>
                <w:szCs w:val="22"/>
              </w:rPr>
            </w:pPr>
            <w:r w:rsidRPr="008840E3">
              <w:rPr>
                <w:b/>
                <w:bCs/>
                <w:sz w:val="22"/>
                <w:szCs w:val="22"/>
              </w:rPr>
              <w:t>6996,230</w:t>
            </w:r>
          </w:p>
        </w:tc>
      </w:tr>
      <w:tr w:rsidR="00ED6A83" w:rsidRPr="00F01A75" w:rsidTr="009F010F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81266" w:rsidRDefault="00ED6A83" w:rsidP="009F010F">
            <w:pPr>
              <w:rPr>
                <w:b/>
                <w:bCs/>
                <w:i/>
                <w:sz w:val="22"/>
                <w:szCs w:val="22"/>
              </w:rPr>
            </w:pPr>
            <w:r w:rsidRPr="00581266">
              <w:rPr>
                <w:i/>
                <w:sz w:val="22"/>
                <w:szCs w:val="22"/>
              </w:rPr>
              <w:lastRenderedPageBreak/>
              <w:t xml:space="preserve">Основное мероприятие «Реализация функций администрации </w:t>
            </w:r>
            <w:r w:rsidRPr="00581266">
              <w:rPr>
                <w:b/>
                <w:bCs/>
                <w:sz w:val="22"/>
                <w:szCs w:val="22"/>
              </w:rPr>
              <w:t xml:space="preserve"> </w:t>
            </w:r>
            <w:r w:rsidRPr="00581266">
              <w:rPr>
                <w:i/>
                <w:sz w:val="22"/>
                <w:szCs w:val="22"/>
              </w:rPr>
              <w:t>Русско-</w:t>
            </w:r>
            <w:proofErr w:type="spellStart"/>
            <w:r w:rsidRPr="00581266">
              <w:rPr>
                <w:i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i/>
                <w:sz w:val="22"/>
                <w:szCs w:val="22"/>
              </w:rPr>
              <w:t xml:space="preserve"> сельсовета </w:t>
            </w:r>
            <w:proofErr w:type="spellStart"/>
            <w:r w:rsidRPr="00581266">
              <w:rPr>
                <w:i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i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Cs/>
                <w:i/>
                <w:sz w:val="22"/>
                <w:szCs w:val="22"/>
              </w:rPr>
            </w:pPr>
            <w:r w:rsidRPr="00D12644">
              <w:rPr>
                <w:bCs/>
                <w:i/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Cs/>
                <w:i/>
                <w:sz w:val="22"/>
                <w:szCs w:val="22"/>
              </w:rPr>
            </w:pPr>
            <w:r w:rsidRPr="00D12644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Cs/>
                <w:i/>
                <w:sz w:val="22"/>
                <w:szCs w:val="22"/>
              </w:rPr>
            </w:pPr>
            <w:r w:rsidRPr="00D12644">
              <w:rPr>
                <w:bCs/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Cs/>
                <w:i/>
                <w:sz w:val="22"/>
                <w:szCs w:val="22"/>
              </w:rPr>
            </w:pPr>
            <w:r w:rsidRPr="00D12644">
              <w:rPr>
                <w:bCs/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5E3B22" w:rsidRDefault="00ED6A83" w:rsidP="009F010F">
            <w:pPr>
              <w:jc w:val="right"/>
              <w:rPr>
                <w:bCs/>
                <w:i/>
                <w:sz w:val="22"/>
                <w:szCs w:val="22"/>
              </w:rPr>
            </w:pPr>
            <w:r w:rsidRPr="005E3B22">
              <w:rPr>
                <w:bCs/>
                <w:i/>
                <w:sz w:val="22"/>
                <w:szCs w:val="22"/>
              </w:rPr>
              <w:t>5702,441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bCs/>
                <w:i/>
                <w:sz w:val="22"/>
                <w:szCs w:val="22"/>
              </w:rPr>
            </w:pPr>
            <w:r w:rsidRPr="008840E3">
              <w:rPr>
                <w:bCs/>
                <w:i/>
                <w:sz w:val="22"/>
                <w:szCs w:val="22"/>
              </w:rPr>
              <w:t>5527,840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bCs/>
                <w:i/>
                <w:sz w:val="22"/>
                <w:szCs w:val="22"/>
              </w:rPr>
            </w:pPr>
            <w:r w:rsidRPr="008840E3">
              <w:rPr>
                <w:bCs/>
                <w:i/>
                <w:sz w:val="22"/>
                <w:szCs w:val="22"/>
              </w:rPr>
              <w:t>5635,822</w:t>
            </w:r>
          </w:p>
        </w:tc>
      </w:tr>
      <w:tr w:rsidR="00ED6A83" w:rsidRPr="00D12644" w:rsidTr="009F010F">
        <w:trPr>
          <w:trHeight w:val="163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0220AA" w:rsidRDefault="00ED6A83" w:rsidP="009F010F">
            <w:pPr>
              <w:jc w:val="right"/>
              <w:rPr>
                <w:color w:val="943634"/>
                <w:sz w:val="22"/>
                <w:szCs w:val="22"/>
              </w:rPr>
            </w:pPr>
          </w:p>
          <w:p w:rsidR="00ED6A83" w:rsidRPr="000220AA" w:rsidRDefault="00ED6A83" w:rsidP="009F010F">
            <w:pPr>
              <w:jc w:val="right"/>
              <w:rPr>
                <w:color w:val="943634"/>
                <w:sz w:val="22"/>
                <w:szCs w:val="22"/>
              </w:rPr>
            </w:pPr>
            <w:r w:rsidRPr="000220AA">
              <w:rPr>
                <w:color w:val="943634"/>
                <w:sz w:val="22"/>
                <w:szCs w:val="22"/>
              </w:rPr>
              <w:t>3199,913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3191,682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3271,046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>
              <w:rPr>
                <w:sz w:val="22"/>
                <w:szCs w:val="22"/>
              </w:rPr>
              <w:t>бюджет</w:t>
            </w:r>
            <w:r w:rsidRPr="00D12644">
              <w:rPr>
                <w:sz w:val="22"/>
                <w:szCs w:val="22"/>
              </w:rPr>
              <w:t>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0220AA" w:rsidRDefault="00ED6A83" w:rsidP="009F010F">
            <w:pPr>
              <w:jc w:val="right"/>
              <w:rPr>
                <w:color w:val="943634"/>
                <w:sz w:val="22"/>
                <w:szCs w:val="22"/>
              </w:rPr>
            </w:pPr>
            <w:r w:rsidRPr="000220AA">
              <w:rPr>
                <w:color w:val="943634"/>
                <w:sz w:val="22"/>
                <w:szCs w:val="22"/>
              </w:rPr>
              <w:t>3199,913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3191,682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3271,046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0220AA" w:rsidRDefault="00ED6A83" w:rsidP="009F010F">
            <w:pPr>
              <w:jc w:val="right"/>
              <w:rPr>
                <w:color w:val="943634"/>
                <w:sz w:val="22"/>
                <w:szCs w:val="22"/>
              </w:rPr>
            </w:pPr>
            <w:r w:rsidRPr="000220AA">
              <w:rPr>
                <w:color w:val="943634"/>
                <w:sz w:val="22"/>
                <w:szCs w:val="22"/>
              </w:rPr>
              <w:t>3199,913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3191,682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3271,046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0220AA" w:rsidRDefault="00ED6A83" w:rsidP="009F010F">
            <w:pPr>
              <w:jc w:val="right"/>
              <w:rPr>
                <w:color w:val="943634"/>
                <w:sz w:val="22"/>
                <w:szCs w:val="22"/>
              </w:rPr>
            </w:pPr>
            <w:r w:rsidRPr="000220AA">
              <w:rPr>
                <w:color w:val="943634"/>
                <w:sz w:val="22"/>
                <w:szCs w:val="22"/>
              </w:rPr>
              <w:t>3199,913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3191,682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3271,046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 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 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0220AA" w:rsidRDefault="00ED6A83" w:rsidP="009F010F">
            <w:pPr>
              <w:jc w:val="right"/>
              <w:rPr>
                <w:color w:val="943634"/>
                <w:sz w:val="22"/>
                <w:szCs w:val="22"/>
              </w:rPr>
            </w:pPr>
            <w:r w:rsidRPr="000220AA">
              <w:rPr>
                <w:color w:val="943634"/>
                <w:sz w:val="22"/>
                <w:szCs w:val="22"/>
              </w:rPr>
              <w:t>3199,913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3191,682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3271,046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C40C1" w:rsidRDefault="00ED6A83" w:rsidP="009F010F">
            <w:pPr>
              <w:rPr>
                <w:bCs/>
                <w:sz w:val="22"/>
                <w:szCs w:val="22"/>
              </w:rPr>
            </w:pPr>
            <w:r w:rsidRPr="009C40C1">
              <w:rPr>
                <w:bCs/>
                <w:sz w:val="22"/>
                <w:szCs w:val="22"/>
              </w:rPr>
              <w:t>Расходы на выплаты по оплате труда главы местной администрации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1D00C5" w:rsidRDefault="00ED6A83" w:rsidP="009F010F">
            <w:pPr>
              <w:jc w:val="right"/>
              <w:rPr>
                <w:sz w:val="22"/>
                <w:szCs w:val="22"/>
              </w:rPr>
            </w:pPr>
            <w:r w:rsidRPr="001D00C5">
              <w:rPr>
                <w:sz w:val="22"/>
                <w:szCs w:val="22"/>
              </w:rPr>
              <w:t>1043,366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1039,195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1039,195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</w:t>
            </w:r>
            <w:r w:rsidRPr="00D12644">
              <w:rPr>
                <w:sz w:val="22"/>
                <w:szCs w:val="22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</w:t>
            </w:r>
            <w:r>
              <w:rPr>
                <w:sz w:val="22"/>
                <w:szCs w:val="22"/>
              </w:rPr>
              <w:t>бюджет</w:t>
            </w:r>
            <w:r w:rsidRPr="00D12644">
              <w:rPr>
                <w:sz w:val="22"/>
                <w:szCs w:val="22"/>
              </w:rPr>
              <w:t>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1D00C5" w:rsidRDefault="00ED6A83" w:rsidP="009F010F">
            <w:pPr>
              <w:jc w:val="right"/>
              <w:rPr>
                <w:sz w:val="22"/>
                <w:szCs w:val="22"/>
              </w:rPr>
            </w:pPr>
            <w:r w:rsidRPr="001D00C5">
              <w:rPr>
                <w:sz w:val="22"/>
                <w:szCs w:val="22"/>
              </w:rPr>
              <w:t>1043,366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1039,195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1039,195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1D00C5" w:rsidRDefault="00ED6A83" w:rsidP="009F010F">
            <w:pPr>
              <w:jc w:val="right"/>
              <w:rPr>
                <w:sz w:val="22"/>
                <w:szCs w:val="22"/>
              </w:rPr>
            </w:pPr>
            <w:r w:rsidRPr="001D00C5">
              <w:rPr>
                <w:sz w:val="22"/>
                <w:szCs w:val="22"/>
              </w:rPr>
              <w:t>1043,366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1039,195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1039,195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1D00C5" w:rsidRDefault="00ED6A83" w:rsidP="009F010F">
            <w:pPr>
              <w:jc w:val="right"/>
              <w:rPr>
                <w:sz w:val="22"/>
                <w:szCs w:val="22"/>
              </w:rPr>
            </w:pPr>
            <w:r w:rsidRPr="001D00C5">
              <w:rPr>
                <w:sz w:val="22"/>
                <w:szCs w:val="22"/>
              </w:rPr>
              <w:t>1043,366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1039,195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1039,195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1D00C5" w:rsidRDefault="00ED6A83" w:rsidP="009F010F">
            <w:pPr>
              <w:jc w:val="right"/>
              <w:rPr>
                <w:sz w:val="22"/>
                <w:szCs w:val="22"/>
              </w:rPr>
            </w:pPr>
            <w:r w:rsidRPr="001D00C5">
              <w:rPr>
                <w:sz w:val="22"/>
                <w:szCs w:val="22"/>
              </w:rPr>
              <w:t>1043,366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1039,195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1039,195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Расходы на обеспечение функций муниципальных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0220AA" w:rsidRDefault="00ED6A83" w:rsidP="009F010F">
            <w:pPr>
              <w:jc w:val="right"/>
              <w:rPr>
                <w:color w:val="943634"/>
                <w:sz w:val="22"/>
                <w:szCs w:val="22"/>
              </w:rPr>
            </w:pPr>
            <w:r w:rsidRPr="000220AA">
              <w:rPr>
                <w:color w:val="943634"/>
                <w:sz w:val="22"/>
                <w:szCs w:val="22"/>
              </w:rPr>
              <w:t>1173,062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997,963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1015,981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0220AA" w:rsidRDefault="00ED6A83" w:rsidP="009F010F">
            <w:pPr>
              <w:jc w:val="right"/>
              <w:rPr>
                <w:color w:val="943634"/>
                <w:sz w:val="22"/>
                <w:szCs w:val="22"/>
              </w:rPr>
            </w:pPr>
            <w:r w:rsidRPr="000220AA">
              <w:rPr>
                <w:color w:val="943634"/>
                <w:sz w:val="22"/>
                <w:szCs w:val="22"/>
              </w:rPr>
              <w:t>1150,762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975,663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993,681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0220AA" w:rsidRDefault="00ED6A83" w:rsidP="009F010F">
            <w:pPr>
              <w:jc w:val="right"/>
              <w:rPr>
                <w:color w:val="943634"/>
                <w:sz w:val="22"/>
                <w:szCs w:val="22"/>
              </w:rPr>
            </w:pPr>
            <w:r w:rsidRPr="000220AA">
              <w:rPr>
                <w:color w:val="943634"/>
                <w:sz w:val="22"/>
                <w:szCs w:val="22"/>
              </w:rPr>
              <w:t>1150,762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975,663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993,681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0220AA" w:rsidRDefault="00ED6A83" w:rsidP="009F010F">
            <w:pPr>
              <w:rPr>
                <w:color w:val="943634"/>
                <w:sz w:val="22"/>
                <w:szCs w:val="22"/>
              </w:rPr>
            </w:pPr>
          </w:p>
          <w:p w:rsidR="00ED6A83" w:rsidRPr="000220AA" w:rsidRDefault="00ED6A83" w:rsidP="009F010F">
            <w:pPr>
              <w:jc w:val="right"/>
              <w:rPr>
                <w:color w:val="943634"/>
                <w:sz w:val="22"/>
                <w:szCs w:val="22"/>
              </w:rPr>
            </w:pPr>
            <w:r w:rsidRPr="000220AA">
              <w:rPr>
                <w:color w:val="943634"/>
                <w:sz w:val="22"/>
                <w:szCs w:val="22"/>
              </w:rPr>
              <w:t>1150,762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975,663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993,681</w:t>
            </w:r>
          </w:p>
        </w:tc>
      </w:tr>
      <w:tr w:rsidR="00ED6A83" w:rsidRPr="00D12644" w:rsidTr="009F010F">
        <w:trPr>
          <w:trHeight w:val="787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0534C2" w:rsidRDefault="00ED6A83" w:rsidP="009F010F">
            <w:pPr>
              <w:rPr>
                <w:sz w:val="22"/>
                <w:szCs w:val="22"/>
              </w:rPr>
            </w:pPr>
          </w:p>
          <w:p w:rsidR="00ED6A83" w:rsidRPr="000534C2" w:rsidRDefault="00ED6A83" w:rsidP="009F010F">
            <w:pPr>
              <w:rPr>
                <w:sz w:val="22"/>
                <w:szCs w:val="22"/>
              </w:rPr>
            </w:pPr>
          </w:p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0220AA" w:rsidRDefault="00ED6A83" w:rsidP="009F010F">
            <w:pPr>
              <w:jc w:val="right"/>
              <w:rPr>
                <w:color w:val="943634"/>
                <w:sz w:val="22"/>
                <w:szCs w:val="22"/>
              </w:rPr>
            </w:pPr>
            <w:r w:rsidRPr="000220AA">
              <w:rPr>
                <w:color w:val="943634"/>
                <w:sz w:val="22"/>
                <w:szCs w:val="22"/>
              </w:rPr>
              <w:lastRenderedPageBreak/>
              <w:t>1150,762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lastRenderedPageBreak/>
              <w:t>975,663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lastRenderedPageBreak/>
              <w:t>993,681</w:t>
            </w:r>
          </w:p>
        </w:tc>
      </w:tr>
      <w:tr w:rsidR="00ED6A83" w:rsidRPr="00D12644" w:rsidTr="009F010F">
        <w:trPr>
          <w:trHeight w:val="19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lastRenderedPageBreak/>
              <w:t xml:space="preserve">Иные </w:t>
            </w:r>
            <w:r>
              <w:rPr>
                <w:bCs/>
                <w:sz w:val="22"/>
                <w:szCs w:val="22"/>
              </w:rPr>
              <w:t>бюджет</w:t>
            </w:r>
            <w:r w:rsidRPr="00D12644">
              <w:rPr>
                <w:bCs/>
                <w:sz w:val="22"/>
                <w:szCs w:val="22"/>
              </w:rPr>
              <w:t>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800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22,300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22,300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22,300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22,300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22,300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22,300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22,300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22,300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22,300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22,300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22,300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22,300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rPr>
                <w:bCs/>
                <w:sz w:val="22"/>
                <w:szCs w:val="22"/>
              </w:rPr>
            </w:pPr>
            <w:r w:rsidRPr="00421F2A">
              <w:rPr>
                <w:bCs/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284,100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297,000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307,600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>
              <w:rPr>
                <w:sz w:val="22"/>
                <w:szCs w:val="22"/>
              </w:rPr>
              <w:t>бюджет</w:t>
            </w:r>
            <w:r w:rsidRPr="00D12644">
              <w:rPr>
                <w:sz w:val="22"/>
                <w:szCs w:val="22"/>
              </w:rPr>
              <w:t>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283,178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287,455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288,860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283,178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287,455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288,860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283,178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287,455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288,860</w:t>
            </w:r>
          </w:p>
        </w:tc>
      </w:tr>
      <w:tr w:rsidR="00ED6A83" w:rsidRPr="00D12644" w:rsidTr="009F010F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283,178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287,455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288,860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 xml:space="preserve">Закупка товаров, работ и услуг для </w:t>
            </w:r>
            <w:r w:rsidRPr="00D12644">
              <w:rPr>
                <w:sz w:val="22"/>
                <w:szCs w:val="22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0,922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9,545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18,740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0,922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9,545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18,740</w:t>
            </w:r>
          </w:p>
        </w:tc>
      </w:tr>
      <w:tr w:rsidR="00ED6A83" w:rsidRPr="00D12644" w:rsidTr="009F010F">
        <w:trPr>
          <w:trHeight w:val="26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0,922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9,545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18,740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FA3564" w:rsidRDefault="00ED6A83" w:rsidP="009F010F">
            <w:pPr>
              <w:rPr>
                <w:bCs/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FA3564" w:rsidRDefault="00ED6A83" w:rsidP="009F010F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FA3564" w:rsidRDefault="00ED6A83" w:rsidP="009F010F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FA3564" w:rsidRDefault="00ED6A83" w:rsidP="009F010F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FA3564" w:rsidRDefault="00ED6A83" w:rsidP="009F010F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FA3564" w:rsidRDefault="00ED6A83" w:rsidP="009F010F">
            <w:pPr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FA3564" w:rsidRDefault="00ED6A83" w:rsidP="009F010F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FA3564" w:rsidRDefault="00ED6A83" w:rsidP="009F010F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0,922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9,545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18,740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FA3564" w:rsidRDefault="00ED6A83" w:rsidP="009F010F">
            <w:pPr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Расходы на исполнение части полномочий по осуществлению муниципального земельного контроля в границах Русско-</w:t>
            </w:r>
            <w:proofErr w:type="spellStart"/>
            <w:r w:rsidRPr="00FA3564">
              <w:rPr>
                <w:sz w:val="22"/>
                <w:szCs w:val="22"/>
              </w:rPr>
              <w:t>Камешкирского</w:t>
            </w:r>
            <w:proofErr w:type="spellEnd"/>
            <w:r w:rsidRPr="00FA3564">
              <w:rPr>
                <w:color w:val="0066FF"/>
                <w:sz w:val="22"/>
                <w:szCs w:val="22"/>
              </w:rPr>
              <w:t xml:space="preserve"> </w:t>
            </w:r>
            <w:r w:rsidRPr="00FA3564">
              <w:rPr>
                <w:sz w:val="22"/>
                <w:szCs w:val="22"/>
              </w:rPr>
              <w:t xml:space="preserve">сельсовета </w:t>
            </w:r>
            <w:proofErr w:type="spellStart"/>
            <w:r w:rsidRPr="00FA3564">
              <w:rPr>
                <w:sz w:val="22"/>
                <w:szCs w:val="22"/>
              </w:rPr>
              <w:t>Камешкирского</w:t>
            </w:r>
            <w:proofErr w:type="spellEnd"/>
            <w:r w:rsidRPr="00FA3564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FA3564" w:rsidRDefault="00ED6A83" w:rsidP="009F010F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FA3564" w:rsidRDefault="00ED6A83" w:rsidP="009F010F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FA3564" w:rsidRDefault="00ED6A83" w:rsidP="009F010F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FA3564" w:rsidRDefault="00ED6A83" w:rsidP="009F010F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FA3564" w:rsidRDefault="00ED6A83" w:rsidP="009F010F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FA356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FA356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FA3564" w:rsidRDefault="00ED6A83" w:rsidP="009F010F">
            <w:pPr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FA3564" w:rsidRDefault="00ED6A83" w:rsidP="009F010F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FA3564" w:rsidRDefault="00ED6A83" w:rsidP="009F010F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FA3564" w:rsidRDefault="00ED6A83" w:rsidP="009F010F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FA3564" w:rsidRDefault="00ED6A83" w:rsidP="009F010F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FA3564" w:rsidRDefault="00ED6A83" w:rsidP="009F010F">
            <w:pPr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FA356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FA356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FA3564" w:rsidRDefault="00ED6A83" w:rsidP="009F010F">
            <w:pPr>
              <w:rPr>
                <w:sz w:val="22"/>
                <w:szCs w:val="22"/>
              </w:rPr>
            </w:pPr>
            <w:r w:rsidRPr="00FA356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FA3564" w:rsidRDefault="00ED6A83" w:rsidP="009F010F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FA3564" w:rsidRDefault="00ED6A83" w:rsidP="009F010F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FA3564" w:rsidRDefault="00ED6A83" w:rsidP="009F010F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FA3564" w:rsidRDefault="00ED6A83" w:rsidP="009F010F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FA3564" w:rsidRDefault="00ED6A83" w:rsidP="009F010F">
            <w:pPr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FA356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FA356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FA3564" w:rsidRDefault="00ED6A83" w:rsidP="009F010F">
            <w:pPr>
              <w:rPr>
                <w:sz w:val="22"/>
                <w:szCs w:val="22"/>
              </w:rPr>
            </w:pPr>
            <w:r w:rsidRPr="00FA356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FA3564" w:rsidRDefault="00ED6A83" w:rsidP="009F010F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FA3564" w:rsidRDefault="00ED6A83" w:rsidP="009F010F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FA3564" w:rsidRDefault="00ED6A83" w:rsidP="009F010F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FA3564" w:rsidRDefault="00ED6A83" w:rsidP="009F010F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FA3564" w:rsidRDefault="00ED6A83" w:rsidP="009F010F">
            <w:pPr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FA3564" w:rsidRDefault="00ED6A83" w:rsidP="009F010F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FA356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FA3564" w:rsidRDefault="00ED6A83" w:rsidP="009F010F">
            <w:pPr>
              <w:rPr>
                <w:bCs/>
                <w:sz w:val="22"/>
                <w:szCs w:val="22"/>
              </w:rPr>
            </w:pPr>
            <w:r w:rsidRPr="00FA3564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FA3564" w:rsidRDefault="00ED6A83" w:rsidP="009F010F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FA3564" w:rsidRDefault="00ED6A83" w:rsidP="009F010F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FA3564" w:rsidRDefault="00ED6A83" w:rsidP="009F010F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FA3564" w:rsidRDefault="00ED6A83" w:rsidP="009F010F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FA3564" w:rsidRDefault="00ED6A83" w:rsidP="009F010F">
            <w:pPr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FA3564" w:rsidRDefault="00ED6A83" w:rsidP="009F010F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FA3564" w:rsidRDefault="00ED6A83" w:rsidP="009F010F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rPr>
                <w:i/>
                <w:sz w:val="22"/>
                <w:szCs w:val="22"/>
              </w:rPr>
            </w:pPr>
            <w:r w:rsidRPr="00915C5A">
              <w:rPr>
                <w:i/>
                <w:sz w:val="22"/>
                <w:szCs w:val="22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jc w:val="center"/>
              <w:rPr>
                <w:i/>
                <w:sz w:val="22"/>
                <w:szCs w:val="22"/>
              </w:rPr>
            </w:pPr>
            <w:r w:rsidRPr="00915C5A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jc w:val="center"/>
              <w:rPr>
                <w:i/>
                <w:sz w:val="22"/>
                <w:szCs w:val="22"/>
              </w:rPr>
            </w:pPr>
            <w:r w:rsidRPr="00915C5A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jc w:val="center"/>
              <w:rPr>
                <w:i/>
                <w:sz w:val="22"/>
                <w:szCs w:val="22"/>
              </w:rPr>
            </w:pPr>
            <w:r w:rsidRPr="00915C5A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jc w:val="center"/>
              <w:rPr>
                <w:i/>
                <w:sz w:val="22"/>
                <w:szCs w:val="22"/>
              </w:rPr>
            </w:pPr>
            <w:r w:rsidRPr="00915C5A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915C5A" w:rsidRDefault="00ED6A83" w:rsidP="009F010F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1339,715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1351,093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1360,40</w:t>
            </w:r>
            <w:r>
              <w:rPr>
                <w:i/>
                <w:sz w:val="22"/>
                <w:szCs w:val="22"/>
              </w:rPr>
              <w:t>8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Иные межбюджетные трансферты на исполнение части полномочий по обеспечению первичных мер пожарной безопасности в границах Русско-</w:t>
            </w:r>
            <w:proofErr w:type="spellStart"/>
            <w:r w:rsidRPr="00915C5A">
              <w:rPr>
                <w:sz w:val="22"/>
                <w:szCs w:val="22"/>
              </w:rPr>
              <w:t>Камешкирского</w:t>
            </w:r>
            <w:proofErr w:type="spellEnd"/>
            <w:r w:rsidRPr="00915C5A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915C5A">
              <w:rPr>
                <w:sz w:val="22"/>
                <w:szCs w:val="22"/>
              </w:rPr>
              <w:lastRenderedPageBreak/>
              <w:t>Камешкирского</w:t>
            </w:r>
            <w:proofErr w:type="spellEnd"/>
            <w:r w:rsidRPr="00915C5A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915C5A" w:rsidRDefault="00ED6A83" w:rsidP="009F010F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1337,615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tabs>
                <w:tab w:val="left" w:pos="1246"/>
              </w:tabs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1348,993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1358,308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915C5A" w:rsidRDefault="00ED6A83" w:rsidP="009F010F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500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1337,615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1348,993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1358,308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915C5A" w:rsidRDefault="00ED6A83" w:rsidP="009F010F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1337,615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1348,993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1358,308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915C5A" w:rsidRDefault="00ED6A83" w:rsidP="009F010F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1337,615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1348,993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1358,308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915C5A" w:rsidRDefault="00ED6A83" w:rsidP="009F010F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10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1337,615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1348,993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1358,308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rPr>
                <w:bCs/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 xml:space="preserve">Иные межбюджетные трансферты на исполнение части полномочий по составлению, исполнению бюджета, осуществлению </w:t>
            </w:r>
            <w:proofErr w:type="gramStart"/>
            <w:r w:rsidRPr="00915C5A">
              <w:rPr>
                <w:sz w:val="22"/>
                <w:szCs w:val="22"/>
              </w:rPr>
              <w:t>контроля за</w:t>
            </w:r>
            <w:proofErr w:type="gramEnd"/>
            <w:r w:rsidRPr="00915C5A">
              <w:rPr>
                <w:sz w:val="22"/>
                <w:szCs w:val="22"/>
              </w:rPr>
              <w:t xml:space="preserve"> его исполнением в границах Русско-</w:t>
            </w:r>
            <w:proofErr w:type="spellStart"/>
            <w:r w:rsidRPr="00915C5A">
              <w:rPr>
                <w:sz w:val="22"/>
                <w:szCs w:val="22"/>
              </w:rPr>
              <w:t>Камешкирского</w:t>
            </w:r>
            <w:proofErr w:type="spellEnd"/>
            <w:r w:rsidRPr="00915C5A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915C5A">
              <w:rPr>
                <w:sz w:val="22"/>
                <w:szCs w:val="22"/>
              </w:rPr>
              <w:t>Камешкирского</w:t>
            </w:r>
            <w:proofErr w:type="spellEnd"/>
            <w:r w:rsidRPr="00915C5A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915C5A" w:rsidRDefault="00ED6A83" w:rsidP="009F010F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rPr>
                <w:bCs/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915C5A" w:rsidRDefault="00ED6A83" w:rsidP="009F010F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500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rPr>
                <w:bCs/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915C5A" w:rsidRDefault="00ED6A83" w:rsidP="009F010F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rPr>
                <w:bCs/>
                <w:sz w:val="22"/>
                <w:szCs w:val="22"/>
              </w:rPr>
            </w:pPr>
            <w:r w:rsidRPr="00915C5A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915C5A" w:rsidRDefault="00ED6A83" w:rsidP="009F010F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rPr>
                <w:bCs/>
                <w:sz w:val="22"/>
                <w:szCs w:val="22"/>
              </w:rPr>
            </w:pPr>
            <w:r w:rsidRPr="00915C5A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915C5A" w:rsidRDefault="00ED6A83" w:rsidP="009F010F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15C5A" w:rsidRDefault="00ED6A83" w:rsidP="009F010F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 xml:space="preserve">Иные межбюджетные трансферты на исполнение части полномочий по </w:t>
            </w:r>
            <w:r w:rsidRPr="00421F2A">
              <w:rPr>
                <w:sz w:val="22"/>
                <w:szCs w:val="22"/>
              </w:rPr>
              <w:lastRenderedPageBreak/>
              <w:t>пенсионному обеспечению за выслугу лет муниципальных служащих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82080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421F2A" w:rsidRDefault="00ED6A83" w:rsidP="009F010F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421F2A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421F2A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421F2A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421F2A" w:rsidRDefault="00ED6A83" w:rsidP="009F010F">
            <w:pPr>
              <w:jc w:val="right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0,100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0,100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0,100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rPr>
                <w:bCs/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82080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421F2A" w:rsidRDefault="00ED6A83" w:rsidP="009F010F">
            <w:pPr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500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421F2A" w:rsidRDefault="00ED6A83" w:rsidP="009F010F">
            <w:pPr>
              <w:jc w:val="right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0,100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0,100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0,100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rPr>
                <w:bCs/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82080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421F2A" w:rsidRDefault="00ED6A83" w:rsidP="009F010F">
            <w:pPr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421F2A" w:rsidRDefault="00ED6A83" w:rsidP="009F010F">
            <w:pPr>
              <w:jc w:val="right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0,100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0,100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0,100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rPr>
                <w:bCs/>
                <w:sz w:val="22"/>
                <w:szCs w:val="22"/>
              </w:rPr>
            </w:pPr>
            <w:r w:rsidRPr="00421F2A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82080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421F2A" w:rsidRDefault="00ED6A83" w:rsidP="009F010F">
            <w:pPr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421F2A" w:rsidRDefault="00ED6A83" w:rsidP="009F010F">
            <w:pPr>
              <w:jc w:val="right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0,100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0,100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0,100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rPr>
                <w:bCs/>
                <w:sz w:val="22"/>
                <w:szCs w:val="22"/>
              </w:rPr>
            </w:pPr>
            <w:r w:rsidRPr="00421F2A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82080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421F2A" w:rsidRDefault="00ED6A83" w:rsidP="009F010F">
            <w:pPr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421F2A" w:rsidRDefault="00ED6A83" w:rsidP="009F010F">
            <w:pPr>
              <w:jc w:val="right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0,100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0,100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0,100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54C39" w:rsidRDefault="00ED6A83" w:rsidP="009F010F">
            <w:pPr>
              <w:rPr>
                <w:b/>
                <w:bCs/>
                <w:sz w:val="22"/>
                <w:szCs w:val="22"/>
              </w:rPr>
            </w:pPr>
            <w:r w:rsidRPr="00754C39">
              <w:rPr>
                <w:b/>
                <w:bCs/>
                <w:sz w:val="22"/>
                <w:szCs w:val="22"/>
              </w:rPr>
              <w:t>Кредиторская задолженность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54C39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754C39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54C39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754C39">
              <w:rPr>
                <w:b/>
                <w:sz w:val="22"/>
                <w:szCs w:val="22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54C39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754C39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54C39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754C39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754C39" w:rsidRDefault="00ED6A83" w:rsidP="009F010F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54C39" w:rsidRDefault="00ED6A83" w:rsidP="009F01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54C39" w:rsidRDefault="00ED6A83" w:rsidP="009F010F">
            <w:pPr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754C39" w:rsidRDefault="00ED6A83" w:rsidP="009F010F">
            <w:pPr>
              <w:jc w:val="right"/>
              <w:rPr>
                <w:b/>
                <w:sz w:val="22"/>
                <w:szCs w:val="22"/>
              </w:rPr>
            </w:pPr>
            <w:r w:rsidRPr="00754C39">
              <w:rPr>
                <w:b/>
                <w:sz w:val="22"/>
                <w:szCs w:val="22"/>
              </w:rPr>
              <w:t>0,516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754C39" w:rsidRDefault="00ED6A83" w:rsidP="009F010F">
            <w:pPr>
              <w:jc w:val="right"/>
              <w:rPr>
                <w:b/>
                <w:sz w:val="22"/>
                <w:szCs w:val="22"/>
              </w:rPr>
            </w:pPr>
            <w:r w:rsidRPr="00754C39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754C39" w:rsidRDefault="00ED6A83" w:rsidP="009F010F">
            <w:pPr>
              <w:jc w:val="right"/>
              <w:rPr>
                <w:b/>
                <w:sz w:val="22"/>
                <w:szCs w:val="22"/>
              </w:rPr>
            </w:pPr>
            <w:r w:rsidRPr="00754C39">
              <w:rPr>
                <w:b/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rPr>
                <w:bCs/>
                <w:sz w:val="22"/>
                <w:szCs w:val="22"/>
              </w:rPr>
            </w:pPr>
            <w:r w:rsidRPr="005E3B22">
              <w:rPr>
                <w:bCs/>
                <w:sz w:val="22"/>
                <w:szCs w:val="22"/>
              </w:rPr>
              <w:t>Расходы на обеспечение функций муниципальных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5E3B22" w:rsidRDefault="00ED6A83" w:rsidP="009F010F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0,516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rPr>
                <w:bCs/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5E3B22" w:rsidRDefault="00ED6A83" w:rsidP="009F010F">
            <w:pPr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0,516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rPr>
                <w:bCs/>
                <w:sz w:val="22"/>
                <w:szCs w:val="22"/>
              </w:rPr>
            </w:pPr>
            <w:r w:rsidRPr="005E3B22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5E3B22" w:rsidRDefault="00ED6A83" w:rsidP="009F010F">
            <w:pPr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0,516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rPr>
                <w:bCs/>
                <w:sz w:val="22"/>
                <w:szCs w:val="22"/>
              </w:rPr>
            </w:pPr>
            <w:r w:rsidRPr="005E3B22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5E3B22" w:rsidRDefault="00ED6A83" w:rsidP="009F010F">
            <w:pPr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0,516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rPr>
                <w:bCs/>
                <w:sz w:val="22"/>
                <w:szCs w:val="22"/>
              </w:rPr>
            </w:pPr>
            <w:r w:rsidRPr="005E3B22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5E3B22" w:rsidRDefault="00ED6A83" w:rsidP="009F010F">
            <w:pPr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0,516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81266" w:rsidRDefault="00ED6A83" w:rsidP="009F010F">
            <w:pPr>
              <w:rPr>
                <w:b/>
                <w:bCs/>
                <w:sz w:val="22"/>
                <w:szCs w:val="22"/>
              </w:rPr>
            </w:pPr>
            <w:r w:rsidRPr="00581266">
              <w:rPr>
                <w:b/>
                <w:bCs/>
                <w:sz w:val="22"/>
                <w:szCs w:val="22"/>
              </w:rPr>
              <w:t xml:space="preserve">Муниципальная программа «Развитие территорий и инженерной инфраструктуры, обеспечение энергосбережения и повышение энергетической эффективности в </w:t>
            </w:r>
            <w:r w:rsidRPr="00581266">
              <w:rPr>
                <w:b/>
                <w:sz w:val="22"/>
                <w:szCs w:val="22"/>
              </w:rPr>
              <w:t>Русско-</w:t>
            </w:r>
            <w:proofErr w:type="spellStart"/>
            <w:r w:rsidRPr="00581266">
              <w:rPr>
                <w:b/>
                <w:sz w:val="22"/>
                <w:szCs w:val="22"/>
              </w:rPr>
              <w:t>Камешкирском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сельсовете </w:t>
            </w:r>
            <w:proofErr w:type="spellStart"/>
            <w:r w:rsidRPr="00581266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района</w:t>
            </w:r>
            <w:r>
              <w:rPr>
                <w:b/>
                <w:bCs/>
                <w:sz w:val="22"/>
                <w:szCs w:val="22"/>
              </w:rPr>
              <w:t xml:space="preserve"> Пензенской области</w:t>
            </w:r>
            <w:r w:rsidRPr="00581266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CD2A6A" w:rsidRDefault="00ED6A83" w:rsidP="009F010F">
            <w:pPr>
              <w:jc w:val="right"/>
              <w:rPr>
                <w:b/>
                <w:color w:val="943634"/>
                <w:sz w:val="22"/>
                <w:szCs w:val="22"/>
              </w:rPr>
            </w:pPr>
            <w:r w:rsidRPr="00CD2A6A">
              <w:rPr>
                <w:b/>
                <w:color w:val="943634"/>
                <w:sz w:val="22"/>
                <w:szCs w:val="22"/>
              </w:rPr>
              <w:t>13206,867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1689,855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1361,687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81266" w:rsidRDefault="00ED6A83" w:rsidP="009F010F">
            <w:pPr>
              <w:rPr>
                <w:b/>
                <w:bCs/>
                <w:sz w:val="22"/>
                <w:szCs w:val="22"/>
              </w:rPr>
            </w:pPr>
            <w:r w:rsidRPr="00581266">
              <w:rPr>
                <w:b/>
                <w:bCs/>
                <w:sz w:val="22"/>
                <w:szCs w:val="22"/>
              </w:rPr>
              <w:lastRenderedPageBreak/>
              <w:t>Подпрограмма «Благоустройство территории</w:t>
            </w:r>
            <w:r w:rsidRPr="00581266">
              <w:rPr>
                <w:sz w:val="22"/>
                <w:szCs w:val="22"/>
              </w:rPr>
              <w:t xml:space="preserve"> </w:t>
            </w:r>
            <w:r w:rsidRPr="00581266">
              <w:rPr>
                <w:b/>
                <w:sz w:val="22"/>
                <w:szCs w:val="22"/>
              </w:rPr>
              <w:t>Русско-</w:t>
            </w:r>
            <w:proofErr w:type="spellStart"/>
            <w:r w:rsidRPr="00581266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581266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района</w:t>
            </w:r>
            <w:r>
              <w:rPr>
                <w:b/>
                <w:bCs/>
                <w:sz w:val="22"/>
                <w:szCs w:val="22"/>
              </w:rPr>
              <w:t xml:space="preserve"> Пензенской области</w:t>
            </w:r>
            <w:r w:rsidRPr="00581266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CD2A6A" w:rsidRDefault="00ED6A83" w:rsidP="009F010F">
            <w:pPr>
              <w:jc w:val="right"/>
              <w:rPr>
                <w:b/>
                <w:color w:val="943634"/>
                <w:sz w:val="22"/>
                <w:szCs w:val="22"/>
              </w:rPr>
            </w:pPr>
            <w:r w:rsidRPr="00CD2A6A">
              <w:rPr>
                <w:b/>
                <w:color w:val="943634"/>
                <w:sz w:val="22"/>
                <w:szCs w:val="22"/>
              </w:rPr>
              <w:t>2724,571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right"/>
              <w:rPr>
                <w:b/>
                <w:sz w:val="22"/>
                <w:szCs w:val="22"/>
              </w:rPr>
            </w:pPr>
            <w:r w:rsidRPr="00CD2A6A">
              <w:rPr>
                <w:b/>
                <w:sz w:val="22"/>
                <w:szCs w:val="22"/>
              </w:rPr>
              <w:t>1209,333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1301,687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81266" w:rsidRDefault="00ED6A83" w:rsidP="009F010F">
            <w:pPr>
              <w:rPr>
                <w:b/>
                <w:bCs/>
                <w:i/>
                <w:sz w:val="22"/>
                <w:szCs w:val="22"/>
              </w:rPr>
            </w:pPr>
            <w:r w:rsidRPr="00581266">
              <w:rPr>
                <w:i/>
                <w:sz w:val="22"/>
                <w:szCs w:val="22"/>
              </w:rPr>
              <w:t>Основное мероприятие «Благоустройство населенных пунктов  Русско-</w:t>
            </w:r>
            <w:proofErr w:type="spellStart"/>
            <w:r w:rsidRPr="00581266">
              <w:rPr>
                <w:i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i/>
                <w:sz w:val="22"/>
                <w:szCs w:val="22"/>
              </w:rPr>
              <w:t xml:space="preserve"> сельсовета </w:t>
            </w:r>
            <w:proofErr w:type="spellStart"/>
            <w:r w:rsidRPr="00581266">
              <w:rPr>
                <w:i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i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CD2A6A" w:rsidRDefault="00ED6A83" w:rsidP="009F010F">
            <w:pPr>
              <w:jc w:val="right"/>
              <w:rPr>
                <w:i/>
                <w:color w:val="943634"/>
                <w:sz w:val="22"/>
                <w:szCs w:val="22"/>
              </w:rPr>
            </w:pPr>
            <w:r w:rsidRPr="00CD2A6A">
              <w:rPr>
                <w:i/>
                <w:color w:val="943634"/>
                <w:sz w:val="22"/>
                <w:szCs w:val="22"/>
              </w:rPr>
              <w:t>2724,571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right"/>
              <w:rPr>
                <w:i/>
                <w:sz w:val="22"/>
                <w:szCs w:val="22"/>
              </w:rPr>
            </w:pPr>
            <w:r w:rsidRPr="00CD2A6A">
              <w:rPr>
                <w:i/>
                <w:sz w:val="22"/>
                <w:szCs w:val="22"/>
              </w:rPr>
              <w:t>1209,333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1301,687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Расходы на уличное освещение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7F5014" w:rsidRDefault="00ED6A83" w:rsidP="009F010F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779,867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830,636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857,241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7F5014" w:rsidRDefault="00ED6A83" w:rsidP="009F010F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779,867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830,636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857,241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7F5014" w:rsidRDefault="00ED6A83" w:rsidP="009F010F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779,867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830,636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857,241</w:t>
            </w:r>
          </w:p>
        </w:tc>
      </w:tr>
      <w:tr w:rsidR="00ED6A83" w:rsidRPr="00D12644" w:rsidTr="009F010F">
        <w:trPr>
          <w:trHeight w:val="295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7F5014" w:rsidRDefault="00ED6A83" w:rsidP="009F010F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779,867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830,636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857,241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7F5014" w:rsidRDefault="00ED6A83" w:rsidP="009F010F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779,867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830,636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857,241</w:t>
            </w:r>
          </w:p>
        </w:tc>
      </w:tr>
      <w:tr w:rsidR="00ED6A83" w:rsidRPr="00D12644" w:rsidTr="009F010F">
        <w:trPr>
          <w:trHeight w:val="24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0220AA" w:rsidRDefault="00ED6A83" w:rsidP="009F010F">
            <w:pPr>
              <w:jc w:val="right"/>
              <w:rPr>
                <w:color w:val="943634"/>
                <w:sz w:val="22"/>
                <w:szCs w:val="22"/>
              </w:rPr>
            </w:pPr>
            <w:r w:rsidRPr="000220AA">
              <w:rPr>
                <w:color w:val="943634"/>
                <w:sz w:val="22"/>
                <w:szCs w:val="22"/>
              </w:rPr>
              <w:t>1155,794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220AA" w:rsidRDefault="00ED6A83" w:rsidP="009F010F">
            <w:pPr>
              <w:jc w:val="right"/>
              <w:rPr>
                <w:sz w:val="22"/>
                <w:szCs w:val="22"/>
              </w:rPr>
            </w:pPr>
            <w:r w:rsidRPr="000220AA">
              <w:rPr>
                <w:sz w:val="22"/>
                <w:szCs w:val="22"/>
              </w:rPr>
              <w:t>378,697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444,446</w:t>
            </w:r>
          </w:p>
        </w:tc>
      </w:tr>
      <w:tr w:rsidR="00ED6A83" w:rsidRPr="00D12644" w:rsidTr="009F010F">
        <w:trPr>
          <w:trHeight w:val="482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Default="00ED6A83" w:rsidP="009F010F">
            <w:pPr>
              <w:jc w:val="right"/>
            </w:pPr>
            <w:r w:rsidRPr="00D234C2">
              <w:rPr>
                <w:color w:val="943634"/>
                <w:sz w:val="22"/>
                <w:szCs w:val="22"/>
              </w:rPr>
              <w:t>1155,794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220AA" w:rsidRDefault="00ED6A83" w:rsidP="009F010F">
            <w:pPr>
              <w:jc w:val="right"/>
              <w:rPr>
                <w:sz w:val="22"/>
                <w:szCs w:val="22"/>
              </w:rPr>
            </w:pPr>
            <w:r w:rsidRPr="000220AA">
              <w:rPr>
                <w:sz w:val="22"/>
                <w:szCs w:val="22"/>
              </w:rPr>
              <w:t>378,697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444,446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Default="00ED6A83" w:rsidP="009F010F">
            <w:pPr>
              <w:jc w:val="right"/>
            </w:pPr>
            <w:r w:rsidRPr="00D234C2">
              <w:rPr>
                <w:color w:val="943634"/>
                <w:sz w:val="22"/>
                <w:szCs w:val="22"/>
              </w:rPr>
              <w:t>1155,794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220AA" w:rsidRDefault="00ED6A83" w:rsidP="009F010F">
            <w:pPr>
              <w:jc w:val="right"/>
              <w:rPr>
                <w:sz w:val="22"/>
                <w:szCs w:val="22"/>
              </w:rPr>
            </w:pPr>
            <w:r w:rsidRPr="000220AA">
              <w:rPr>
                <w:sz w:val="22"/>
                <w:szCs w:val="22"/>
              </w:rPr>
              <w:t>378,697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444,446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Default="00ED6A83" w:rsidP="009F010F">
            <w:pPr>
              <w:jc w:val="right"/>
            </w:pPr>
            <w:r w:rsidRPr="00D234C2">
              <w:rPr>
                <w:color w:val="943634"/>
                <w:sz w:val="22"/>
                <w:szCs w:val="22"/>
              </w:rPr>
              <w:t>1155,794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220AA" w:rsidRDefault="00ED6A83" w:rsidP="009F010F">
            <w:pPr>
              <w:jc w:val="right"/>
              <w:rPr>
                <w:sz w:val="22"/>
                <w:szCs w:val="22"/>
              </w:rPr>
            </w:pPr>
            <w:r w:rsidRPr="000220AA">
              <w:rPr>
                <w:sz w:val="22"/>
                <w:szCs w:val="22"/>
              </w:rPr>
              <w:t>378,697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444,446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lastRenderedPageBreak/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Default="00ED6A83" w:rsidP="009F010F">
            <w:pPr>
              <w:jc w:val="right"/>
            </w:pPr>
            <w:r w:rsidRPr="00D234C2">
              <w:rPr>
                <w:color w:val="943634"/>
                <w:sz w:val="22"/>
                <w:szCs w:val="22"/>
              </w:rPr>
              <w:t>1155,794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220AA" w:rsidRDefault="00ED6A83" w:rsidP="009F010F">
            <w:pPr>
              <w:jc w:val="right"/>
              <w:rPr>
                <w:sz w:val="22"/>
                <w:szCs w:val="22"/>
              </w:rPr>
            </w:pPr>
            <w:r w:rsidRPr="000220AA">
              <w:rPr>
                <w:sz w:val="22"/>
                <w:szCs w:val="22"/>
              </w:rPr>
              <w:t>378,697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444,446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AC5FA4" w:rsidRDefault="00ED6A83" w:rsidP="009F010F">
            <w:pPr>
              <w:jc w:val="both"/>
              <w:rPr>
                <w:color w:val="943634"/>
                <w:szCs w:val="24"/>
              </w:rPr>
            </w:pPr>
            <w:r w:rsidRPr="00AC5FA4">
              <w:rPr>
                <w:color w:val="943634"/>
                <w:szCs w:val="24"/>
              </w:rPr>
              <w:t>Расходы по обустройству мест для сбора ТБО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center"/>
              <w:rPr>
                <w:color w:val="943634"/>
                <w:sz w:val="22"/>
                <w:szCs w:val="22"/>
              </w:rPr>
            </w:pPr>
            <w:r w:rsidRPr="00CD2A6A">
              <w:rPr>
                <w:color w:val="943634"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center"/>
              <w:rPr>
                <w:color w:val="943634"/>
                <w:sz w:val="22"/>
                <w:szCs w:val="22"/>
              </w:rPr>
            </w:pPr>
            <w:r w:rsidRPr="00CD2A6A">
              <w:rPr>
                <w:color w:val="943634"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center"/>
              <w:rPr>
                <w:color w:val="943634"/>
                <w:sz w:val="22"/>
                <w:szCs w:val="22"/>
              </w:rPr>
            </w:pPr>
            <w:r w:rsidRPr="00CD2A6A">
              <w:rPr>
                <w:color w:val="943634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center"/>
              <w:rPr>
                <w:color w:val="943634"/>
                <w:sz w:val="22"/>
                <w:szCs w:val="22"/>
              </w:rPr>
            </w:pPr>
            <w:r w:rsidRPr="00CD2A6A">
              <w:rPr>
                <w:color w:val="943634"/>
                <w:sz w:val="22"/>
                <w:szCs w:val="22"/>
              </w:rPr>
              <w:t>68430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CD2A6A" w:rsidRDefault="00ED6A83" w:rsidP="009F010F">
            <w:pPr>
              <w:rPr>
                <w:color w:val="943634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center"/>
              <w:rPr>
                <w:color w:val="943634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center"/>
              <w:rPr>
                <w:color w:val="943634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CD2A6A" w:rsidRDefault="00ED6A83" w:rsidP="009F010F">
            <w:pPr>
              <w:jc w:val="right"/>
              <w:rPr>
                <w:color w:val="943634"/>
                <w:sz w:val="22"/>
                <w:szCs w:val="22"/>
              </w:rPr>
            </w:pPr>
            <w:r w:rsidRPr="00CD2A6A">
              <w:rPr>
                <w:color w:val="943634"/>
                <w:sz w:val="22"/>
                <w:szCs w:val="22"/>
              </w:rPr>
              <w:t>98,910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right"/>
              <w:rPr>
                <w:color w:val="943634"/>
                <w:sz w:val="22"/>
                <w:szCs w:val="22"/>
              </w:rPr>
            </w:pPr>
            <w:r w:rsidRPr="00CD2A6A">
              <w:rPr>
                <w:color w:val="943634"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right"/>
              <w:rPr>
                <w:color w:val="943634"/>
                <w:sz w:val="22"/>
                <w:szCs w:val="22"/>
              </w:rPr>
            </w:pPr>
            <w:r w:rsidRPr="00CD2A6A">
              <w:rPr>
                <w:color w:val="943634"/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220AA" w:rsidRDefault="00ED6A83" w:rsidP="009F010F">
            <w:pPr>
              <w:rPr>
                <w:bCs/>
                <w:color w:val="943634"/>
                <w:sz w:val="22"/>
                <w:szCs w:val="22"/>
              </w:rPr>
            </w:pPr>
            <w:r w:rsidRPr="000220AA">
              <w:rPr>
                <w:color w:val="943634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center"/>
              <w:rPr>
                <w:color w:val="943634"/>
                <w:sz w:val="22"/>
                <w:szCs w:val="22"/>
              </w:rPr>
            </w:pPr>
            <w:r w:rsidRPr="00CD2A6A">
              <w:rPr>
                <w:color w:val="943634"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center"/>
              <w:rPr>
                <w:color w:val="943634"/>
                <w:sz w:val="22"/>
                <w:szCs w:val="22"/>
              </w:rPr>
            </w:pPr>
            <w:r w:rsidRPr="00CD2A6A">
              <w:rPr>
                <w:color w:val="943634"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center"/>
              <w:rPr>
                <w:color w:val="943634"/>
                <w:sz w:val="22"/>
                <w:szCs w:val="22"/>
              </w:rPr>
            </w:pPr>
            <w:r w:rsidRPr="00CD2A6A">
              <w:rPr>
                <w:color w:val="943634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center"/>
              <w:rPr>
                <w:color w:val="943634"/>
                <w:sz w:val="22"/>
                <w:szCs w:val="22"/>
              </w:rPr>
            </w:pPr>
            <w:r w:rsidRPr="00CD2A6A">
              <w:rPr>
                <w:color w:val="943634"/>
                <w:sz w:val="22"/>
                <w:szCs w:val="22"/>
              </w:rPr>
              <w:t>68430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CD2A6A" w:rsidRDefault="00ED6A83" w:rsidP="009F010F">
            <w:pPr>
              <w:rPr>
                <w:color w:val="943634"/>
                <w:sz w:val="22"/>
                <w:szCs w:val="22"/>
              </w:rPr>
            </w:pPr>
            <w:r w:rsidRPr="00CD2A6A">
              <w:rPr>
                <w:color w:val="943634"/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center"/>
              <w:rPr>
                <w:color w:val="943634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center"/>
              <w:rPr>
                <w:color w:val="943634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CD2A6A" w:rsidRDefault="00ED6A83" w:rsidP="009F010F">
            <w:pPr>
              <w:jc w:val="right"/>
              <w:rPr>
                <w:color w:val="943634"/>
                <w:sz w:val="22"/>
                <w:szCs w:val="22"/>
              </w:rPr>
            </w:pPr>
            <w:r w:rsidRPr="00CD2A6A">
              <w:rPr>
                <w:color w:val="943634"/>
                <w:sz w:val="22"/>
                <w:szCs w:val="22"/>
              </w:rPr>
              <w:t>98,910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right"/>
              <w:rPr>
                <w:color w:val="943634"/>
                <w:sz w:val="22"/>
                <w:szCs w:val="22"/>
              </w:rPr>
            </w:pPr>
            <w:r w:rsidRPr="00CD2A6A">
              <w:rPr>
                <w:color w:val="943634"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right"/>
              <w:rPr>
                <w:color w:val="943634"/>
                <w:sz w:val="22"/>
                <w:szCs w:val="22"/>
              </w:rPr>
            </w:pPr>
            <w:r w:rsidRPr="00CD2A6A">
              <w:rPr>
                <w:color w:val="943634"/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220AA" w:rsidRDefault="00ED6A83" w:rsidP="009F010F">
            <w:pPr>
              <w:rPr>
                <w:bCs/>
                <w:color w:val="943634"/>
                <w:sz w:val="22"/>
                <w:szCs w:val="22"/>
              </w:rPr>
            </w:pPr>
            <w:r w:rsidRPr="000220AA">
              <w:rPr>
                <w:bCs/>
                <w:color w:val="943634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center"/>
              <w:rPr>
                <w:color w:val="943634"/>
                <w:sz w:val="22"/>
                <w:szCs w:val="22"/>
              </w:rPr>
            </w:pPr>
            <w:r w:rsidRPr="00CD2A6A">
              <w:rPr>
                <w:color w:val="943634"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center"/>
              <w:rPr>
                <w:color w:val="943634"/>
                <w:sz w:val="22"/>
                <w:szCs w:val="22"/>
              </w:rPr>
            </w:pPr>
            <w:r w:rsidRPr="00CD2A6A">
              <w:rPr>
                <w:color w:val="943634"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center"/>
              <w:rPr>
                <w:color w:val="943634"/>
                <w:sz w:val="22"/>
                <w:szCs w:val="22"/>
              </w:rPr>
            </w:pPr>
            <w:r w:rsidRPr="00CD2A6A">
              <w:rPr>
                <w:color w:val="943634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center"/>
              <w:rPr>
                <w:color w:val="943634"/>
                <w:sz w:val="22"/>
                <w:szCs w:val="22"/>
              </w:rPr>
            </w:pPr>
            <w:r w:rsidRPr="00CD2A6A">
              <w:rPr>
                <w:color w:val="943634"/>
                <w:sz w:val="22"/>
                <w:szCs w:val="22"/>
              </w:rPr>
              <w:t>68430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CD2A6A" w:rsidRDefault="00ED6A83" w:rsidP="009F010F">
            <w:pPr>
              <w:rPr>
                <w:color w:val="943634"/>
                <w:sz w:val="22"/>
                <w:szCs w:val="22"/>
              </w:rPr>
            </w:pPr>
            <w:r w:rsidRPr="00CD2A6A">
              <w:rPr>
                <w:color w:val="943634"/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center"/>
              <w:rPr>
                <w:color w:val="943634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center"/>
              <w:rPr>
                <w:color w:val="943634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CD2A6A" w:rsidRDefault="00ED6A83" w:rsidP="009F010F">
            <w:pPr>
              <w:jc w:val="right"/>
              <w:rPr>
                <w:color w:val="943634"/>
                <w:sz w:val="22"/>
                <w:szCs w:val="22"/>
              </w:rPr>
            </w:pPr>
            <w:r w:rsidRPr="00CD2A6A">
              <w:rPr>
                <w:color w:val="943634"/>
                <w:sz w:val="22"/>
                <w:szCs w:val="22"/>
              </w:rPr>
              <w:t>98,910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right"/>
              <w:rPr>
                <w:color w:val="943634"/>
                <w:sz w:val="22"/>
                <w:szCs w:val="22"/>
              </w:rPr>
            </w:pPr>
            <w:r w:rsidRPr="00CD2A6A">
              <w:rPr>
                <w:color w:val="943634"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right"/>
              <w:rPr>
                <w:color w:val="943634"/>
                <w:sz w:val="22"/>
                <w:szCs w:val="22"/>
              </w:rPr>
            </w:pPr>
            <w:r w:rsidRPr="00CD2A6A">
              <w:rPr>
                <w:color w:val="943634"/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220AA" w:rsidRDefault="00ED6A83" w:rsidP="009F010F">
            <w:pPr>
              <w:rPr>
                <w:bCs/>
                <w:color w:val="943634"/>
                <w:sz w:val="22"/>
                <w:szCs w:val="22"/>
              </w:rPr>
            </w:pPr>
            <w:r w:rsidRPr="000220AA">
              <w:rPr>
                <w:bCs/>
                <w:color w:val="943634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center"/>
              <w:rPr>
                <w:color w:val="943634"/>
                <w:sz w:val="22"/>
                <w:szCs w:val="22"/>
              </w:rPr>
            </w:pPr>
            <w:r w:rsidRPr="00CD2A6A">
              <w:rPr>
                <w:color w:val="943634"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center"/>
              <w:rPr>
                <w:color w:val="943634"/>
                <w:sz w:val="22"/>
                <w:szCs w:val="22"/>
              </w:rPr>
            </w:pPr>
            <w:r w:rsidRPr="00CD2A6A">
              <w:rPr>
                <w:color w:val="943634"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center"/>
              <w:rPr>
                <w:color w:val="943634"/>
                <w:sz w:val="22"/>
                <w:szCs w:val="22"/>
              </w:rPr>
            </w:pPr>
            <w:r w:rsidRPr="00CD2A6A">
              <w:rPr>
                <w:color w:val="943634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center"/>
              <w:rPr>
                <w:color w:val="943634"/>
                <w:sz w:val="22"/>
                <w:szCs w:val="22"/>
              </w:rPr>
            </w:pPr>
            <w:r w:rsidRPr="00CD2A6A">
              <w:rPr>
                <w:color w:val="943634"/>
                <w:sz w:val="22"/>
                <w:szCs w:val="22"/>
              </w:rPr>
              <w:t>68430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CD2A6A" w:rsidRDefault="00ED6A83" w:rsidP="009F010F">
            <w:pPr>
              <w:rPr>
                <w:color w:val="943634"/>
                <w:sz w:val="22"/>
                <w:szCs w:val="22"/>
              </w:rPr>
            </w:pPr>
            <w:r w:rsidRPr="00CD2A6A">
              <w:rPr>
                <w:color w:val="943634"/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center"/>
              <w:rPr>
                <w:color w:val="943634"/>
                <w:sz w:val="22"/>
                <w:szCs w:val="22"/>
              </w:rPr>
            </w:pPr>
            <w:r w:rsidRPr="00CD2A6A">
              <w:rPr>
                <w:color w:val="943634"/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center"/>
              <w:rPr>
                <w:color w:val="943634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CD2A6A" w:rsidRDefault="00ED6A83" w:rsidP="009F010F">
            <w:pPr>
              <w:jc w:val="right"/>
              <w:rPr>
                <w:color w:val="943634"/>
                <w:sz w:val="22"/>
                <w:szCs w:val="22"/>
              </w:rPr>
            </w:pPr>
            <w:r w:rsidRPr="00CD2A6A">
              <w:rPr>
                <w:color w:val="943634"/>
                <w:sz w:val="22"/>
                <w:szCs w:val="22"/>
              </w:rPr>
              <w:t>98,910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right"/>
              <w:rPr>
                <w:color w:val="943634"/>
                <w:sz w:val="22"/>
                <w:szCs w:val="22"/>
              </w:rPr>
            </w:pPr>
            <w:r w:rsidRPr="00CD2A6A">
              <w:rPr>
                <w:color w:val="943634"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right"/>
              <w:rPr>
                <w:color w:val="943634"/>
                <w:sz w:val="22"/>
                <w:szCs w:val="22"/>
              </w:rPr>
            </w:pPr>
            <w:r w:rsidRPr="00CD2A6A">
              <w:rPr>
                <w:color w:val="943634"/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220AA" w:rsidRDefault="00ED6A83" w:rsidP="009F010F">
            <w:pPr>
              <w:rPr>
                <w:bCs/>
                <w:color w:val="943634"/>
                <w:sz w:val="22"/>
                <w:szCs w:val="22"/>
              </w:rPr>
            </w:pPr>
            <w:r w:rsidRPr="000220AA">
              <w:rPr>
                <w:bCs/>
                <w:color w:val="943634"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center"/>
              <w:rPr>
                <w:color w:val="943634"/>
                <w:sz w:val="22"/>
                <w:szCs w:val="22"/>
              </w:rPr>
            </w:pPr>
            <w:r w:rsidRPr="00CD2A6A">
              <w:rPr>
                <w:color w:val="943634"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center"/>
              <w:rPr>
                <w:color w:val="943634"/>
                <w:sz w:val="22"/>
                <w:szCs w:val="22"/>
              </w:rPr>
            </w:pPr>
            <w:r w:rsidRPr="00CD2A6A">
              <w:rPr>
                <w:color w:val="943634"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center"/>
              <w:rPr>
                <w:color w:val="943634"/>
                <w:sz w:val="22"/>
                <w:szCs w:val="22"/>
              </w:rPr>
            </w:pPr>
            <w:r w:rsidRPr="00CD2A6A">
              <w:rPr>
                <w:color w:val="943634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center"/>
              <w:rPr>
                <w:color w:val="943634"/>
                <w:sz w:val="22"/>
                <w:szCs w:val="22"/>
              </w:rPr>
            </w:pPr>
            <w:r w:rsidRPr="00CD2A6A">
              <w:rPr>
                <w:color w:val="943634"/>
                <w:sz w:val="22"/>
                <w:szCs w:val="22"/>
              </w:rPr>
              <w:t>68430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CD2A6A" w:rsidRDefault="00ED6A83" w:rsidP="009F010F">
            <w:pPr>
              <w:rPr>
                <w:color w:val="943634"/>
                <w:sz w:val="22"/>
                <w:szCs w:val="22"/>
              </w:rPr>
            </w:pPr>
            <w:r w:rsidRPr="00CD2A6A">
              <w:rPr>
                <w:color w:val="943634"/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center"/>
              <w:rPr>
                <w:color w:val="943634"/>
                <w:sz w:val="22"/>
                <w:szCs w:val="22"/>
              </w:rPr>
            </w:pPr>
            <w:r w:rsidRPr="00CD2A6A">
              <w:rPr>
                <w:color w:val="943634"/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center"/>
              <w:rPr>
                <w:color w:val="943634"/>
                <w:sz w:val="22"/>
                <w:szCs w:val="22"/>
              </w:rPr>
            </w:pPr>
            <w:r w:rsidRPr="00CD2A6A">
              <w:rPr>
                <w:color w:val="943634"/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CD2A6A" w:rsidRDefault="00ED6A83" w:rsidP="009F010F">
            <w:pPr>
              <w:jc w:val="right"/>
              <w:rPr>
                <w:color w:val="943634"/>
                <w:sz w:val="22"/>
                <w:szCs w:val="22"/>
              </w:rPr>
            </w:pPr>
            <w:r w:rsidRPr="00CD2A6A">
              <w:rPr>
                <w:color w:val="943634"/>
                <w:sz w:val="22"/>
                <w:szCs w:val="22"/>
              </w:rPr>
              <w:t>98,910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right"/>
              <w:rPr>
                <w:color w:val="943634"/>
                <w:sz w:val="22"/>
                <w:szCs w:val="22"/>
              </w:rPr>
            </w:pPr>
            <w:r w:rsidRPr="00CD2A6A">
              <w:rPr>
                <w:color w:val="943634"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right"/>
              <w:rPr>
                <w:color w:val="943634"/>
                <w:sz w:val="22"/>
                <w:szCs w:val="22"/>
              </w:rPr>
            </w:pPr>
            <w:r w:rsidRPr="00CD2A6A">
              <w:rPr>
                <w:color w:val="943634"/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B7D99" w:rsidRDefault="00ED6A83" w:rsidP="009F010F">
            <w:pPr>
              <w:rPr>
                <w:bCs/>
                <w:sz w:val="22"/>
                <w:szCs w:val="22"/>
              </w:rPr>
            </w:pPr>
            <w:r w:rsidRPr="009B7D99">
              <w:rPr>
                <w:bCs/>
                <w:sz w:val="22"/>
                <w:szCs w:val="22"/>
              </w:rPr>
              <w:t>Расходы на совершенствование систем наружного освещения населенных пунктов Русско-</w:t>
            </w:r>
            <w:proofErr w:type="spellStart"/>
            <w:r w:rsidRPr="009B7D99">
              <w:rPr>
                <w:bCs/>
                <w:sz w:val="22"/>
                <w:szCs w:val="22"/>
              </w:rPr>
              <w:t>Камешкирского</w:t>
            </w:r>
            <w:proofErr w:type="spellEnd"/>
            <w:r w:rsidRPr="009B7D99">
              <w:rPr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9B7D99">
              <w:rPr>
                <w:bCs/>
                <w:sz w:val="22"/>
                <w:szCs w:val="22"/>
              </w:rPr>
              <w:t>Камешкирского</w:t>
            </w:r>
            <w:proofErr w:type="spellEnd"/>
            <w:r w:rsidRPr="009B7D99">
              <w:rPr>
                <w:bCs/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B7D99" w:rsidRDefault="00ED6A83" w:rsidP="009F010F">
            <w:pPr>
              <w:jc w:val="center"/>
              <w:rPr>
                <w:sz w:val="22"/>
                <w:szCs w:val="22"/>
              </w:rPr>
            </w:pPr>
            <w:r w:rsidRPr="009B7D99">
              <w:rPr>
                <w:sz w:val="22"/>
                <w:szCs w:val="22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Default="00ED6A83" w:rsidP="009F010F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B7D99" w:rsidRDefault="00ED6A83" w:rsidP="009F010F">
            <w:pPr>
              <w:jc w:val="center"/>
              <w:rPr>
                <w:sz w:val="22"/>
                <w:szCs w:val="22"/>
              </w:rPr>
            </w:pPr>
            <w:r w:rsidRPr="009B7D99">
              <w:rPr>
                <w:sz w:val="22"/>
                <w:szCs w:val="22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Default="00ED6A83" w:rsidP="009F0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B7D99" w:rsidRDefault="00ED6A83" w:rsidP="009F010F">
            <w:pPr>
              <w:jc w:val="center"/>
              <w:rPr>
                <w:sz w:val="22"/>
                <w:szCs w:val="22"/>
              </w:rPr>
            </w:pPr>
            <w:r w:rsidRPr="009B7D99">
              <w:rPr>
                <w:sz w:val="22"/>
                <w:szCs w:val="22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Default="00ED6A83" w:rsidP="009F0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B7D99" w:rsidRDefault="00ED6A83" w:rsidP="009F010F">
            <w:pPr>
              <w:jc w:val="center"/>
              <w:rPr>
                <w:sz w:val="22"/>
                <w:szCs w:val="22"/>
              </w:rPr>
            </w:pPr>
            <w:r w:rsidRPr="009B7D99">
              <w:rPr>
                <w:sz w:val="22"/>
                <w:szCs w:val="22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Default="00ED6A83" w:rsidP="009F0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B7D99" w:rsidRDefault="00ED6A83" w:rsidP="009F010F">
            <w:pPr>
              <w:jc w:val="center"/>
              <w:rPr>
                <w:sz w:val="22"/>
                <w:szCs w:val="22"/>
              </w:rPr>
            </w:pPr>
            <w:r w:rsidRPr="009B7D99">
              <w:rPr>
                <w:sz w:val="22"/>
                <w:szCs w:val="22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Default="00ED6A83" w:rsidP="009F0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ED6A83" w:rsidRPr="007F501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F5014" w:rsidRDefault="00ED6A83" w:rsidP="009F010F">
            <w:pPr>
              <w:rPr>
                <w:bCs/>
                <w:sz w:val="22"/>
                <w:szCs w:val="22"/>
              </w:rPr>
            </w:pPr>
            <w:r w:rsidRPr="007F5014">
              <w:rPr>
                <w:bCs/>
                <w:sz w:val="22"/>
                <w:szCs w:val="22"/>
              </w:rPr>
              <w:t>Расходы на премирование территорий - победителей конкурса на звание «Самое благоустроенное муниципальное образование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F5014" w:rsidRDefault="00ED6A83" w:rsidP="009F010F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F5014" w:rsidRDefault="00ED6A83" w:rsidP="009F010F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F5014" w:rsidRDefault="00ED6A83" w:rsidP="009F010F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F5014" w:rsidRDefault="00ED6A83" w:rsidP="009F010F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S1420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7F5014" w:rsidRDefault="00ED6A83" w:rsidP="009F010F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F501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F501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7F5014" w:rsidRDefault="00ED6A83" w:rsidP="009F010F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650,000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F5014" w:rsidRDefault="00ED6A83" w:rsidP="009F010F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F5014" w:rsidRDefault="00ED6A83" w:rsidP="009F010F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0,000</w:t>
            </w:r>
          </w:p>
        </w:tc>
      </w:tr>
      <w:tr w:rsidR="00ED6A83" w:rsidRPr="007F501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F5014" w:rsidRDefault="00ED6A83" w:rsidP="009F010F">
            <w:pPr>
              <w:rPr>
                <w:bCs/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 xml:space="preserve">Закупка товаров, работ и услуг для </w:t>
            </w:r>
            <w:r w:rsidRPr="007F5014">
              <w:rPr>
                <w:sz w:val="22"/>
                <w:szCs w:val="22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F5014" w:rsidRDefault="00ED6A83" w:rsidP="009F010F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lastRenderedPageBreak/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F5014" w:rsidRDefault="00ED6A83" w:rsidP="009F010F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F5014" w:rsidRDefault="00ED6A83" w:rsidP="009F010F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F5014" w:rsidRDefault="00ED6A83" w:rsidP="009F010F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S1420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7F5014" w:rsidRDefault="00ED6A83" w:rsidP="009F010F">
            <w:pPr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F501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F501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7F5014" w:rsidRDefault="00ED6A83" w:rsidP="009F010F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650,000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F5014" w:rsidRDefault="00ED6A83" w:rsidP="009F010F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F5014" w:rsidRDefault="00ED6A83" w:rsidP="009F010F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0,000</w:t>
            </w:r>
          </w:p>
        </w:tc>
      </w:tr>
      <w:tr w:rsidR="00ED6A83" w:rsidRPr="007F501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F5014" w:rsidRDefault="00ED6A83" w:rsidP="009F010F">
            <w:pPr>
              <w:rPr>
                <w:bCs/>
                <w:sz w:val="22"/>
                <w:szCs w:val="22"/>
              </w:rPr>
            </w:pPr>
            <w:r w:rsidRPr="007F5014">
              <w:rPr>
                <w:bCs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F5014" w:rsidRDefault="00ED6A83" w:rsidP="009F010F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F5014" w:rsidRDefault="00ED6A83" w:rsidP="009F010F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F5014" w:rsidRDefault="00ED6A83" w:rsidP="009F010F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F5014" w:rsidRDefault="00ED6A83" w:rsidP="009F010F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S1420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7F5014" w:rsidRDefault="00ED6A83" w:rsidP="009F010F">
            <w:pPr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F501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F501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7F5014" w:rsidRDefault="00ED6A83" w:rsidP="009F010F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650,000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F5014" w:rsidRDefault="00ED6A83" w:rsidP="009F010F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F5014" w:rsidRDefault="00ED6A83" w:rsidP="009F010F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0,000</w:t>
            </w:r>
          </w:p>
        </w:tc>
      </w:tr>
      <w:tr w:rsidR="00ED6A83" w:rsidRPr="007F501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F5014" w:rsidRDefault="00ED6A83" w:rsidP="009F010F">
            <w:pPr>
              <w:rPr>
                <w:bCs/>
                <w:sz w:val="22"/>
                <w:szCs w:val="22"/>
              </w:rPr>
            </w:pPr>
            <w:r w:rsidRPr="007F5014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F5014" w:rsidRDefault="00ED6A83" w:rsidP="009F010F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F5014" w:rsidRDefault="00ED6A83" w:rsidP="009F010F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F5014" w:rsidRDefault="00ED6A83" w:rsidP="009F010F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F5014" w:rsidRDefault="00ED6A83" w:rsidP="009F010F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S1420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7F5014" w:rsidRDefault="00ED6A83" w:rsidP="009F010F">
            <w:pPr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F5014" w:rsidRDefault="00ED6A83" w:rsidP="009F010F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F501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7F5014" w:rsidRDefault="00ED6A83" w:rsidP="009F010F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650,000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F5014" w:rsidRDefault="00ED6A83" w:rsidP="009F010F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F5014" w:rsidRDefault="00ED6A83" w:rsidP="009F010F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0,000</w:t>
            </w:r>
          </w:p>
        </w:tc>
      </w:tr>
      <w:tr w:rsidR="00ED6A83" w:rsidRPr="007F501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F5014" w:rsidRDefault="00ED6A83" w:rsidP="009F010F">
            <w:pPr>
              <w:rPr>
                <w:bCs/>
                <w:sz w:val="22"/>
                <w:szCs w:val="22"/>
              </w:rPr>
            </w:pPr>
            <w:r w:rsidRPr="007F5014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F5014" w:rsidRDefault="00ED6A83" w:rsidP="009F010F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F5014" w:rsidRDefault="00ED6A83" w:rsidP="009F010F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F5014" w:rsidRDefault="00ED6A83" w:rsidP="009F010F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F5014" w:rsidRDefault="00ED6A83" w:rsidP="009F010F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S1420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7F5014" w:rsidRDefault="00ED6A83" w:rsidP="009F010F">
            <w:pPr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F5014" w:rsidRDefault="00ED6A83" w:rsidP="009F010F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F5014" w:rsidRDefault="00ED6A83" w:rsidP="009F010F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7F5014" w:rsidRDefault="00ED6A83" w:rsidP="009F010F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650,000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F5014" w:rsidRDefault="00ED6A83" w:rsidP="009F010F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F5014" w:rsidRDefault="00ED6A83" w:rsidP="009F010F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F50B5" w:rsidRDefault="00ED6A83" w:rsidP="009F010F">
            <w:pPr>
              <w:rPr>
                <w:b/>
                <w:bCs/>
                <w:sz w:val="22"/>
                <w:szCs w:val="22"/>
              </w:rPr>
            </w:pPr>
            <w:r w:rsidRPr="008F50B5">
              <w:rPr>
                <w:b/>
                <w:bCs/>
                <w:sz w:val="22"/>
                <w:szCs w:val="22"/>
              </w:rPr>
              <w:t xml:space="preserve">Подпрограмма «Чистая вода на территории </w:t>
            </w:r>
            <w:r w:rsidRPr="008F50B5">
              <w:rPr>
                <w:b/>
                <w:sz w:val="22"/>
                <w:szCs w:val="22"/>
              </w:rPr>
              <w:t>Русско-</w:t>
            </w:r>
            <w:proofErr w:type="spellStart"/>
            <w:r w:rsidRPr="008F50B5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8F50B5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8F50B5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8F50B5">
              <w:rPr>
                <w:b/>
                <w:bCs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F50B5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8F50B5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F50B5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8F50B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F50B5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8F50B5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F50B5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8F50B5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8F50B5" w:rsidRDefault="00ED6A83" w:rsidP="009F010F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F50B5" w:rsidRDefault="00ED6A83" w:rsidP="009F01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F50B5" w:rsidRDefault="00ED6A83" w:rsidP="009F01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CD2A6A" w:rsidRDefault="00ED6A83" w:rsidP="009F010F">
            <w:pPr>
              <w:jc w:val="right"/>
              <w:rPr>
                <w:b/>
                <w:color w:val="943634"/>
                <w:sz w:val="22"/>
                <w:szCs w:val="22"/>
              </w:rPr>
            </w:pPr>
            <w:r w:rsidRPr="00CD2A6A">
              <w:rPr>
                <w:b/>
                <w:color w:val="943634"/>
                <w:sz w:val="22"/>
                <w:szCs w:val="22"/>
              </w:rPr>
              <w:t>10482,296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197,400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60,000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81266" w:rsidRDefault="00ED6A83" w:rsidP="009F010F">
            <w:pPr>
              <w:rPr>
                <w:b/>
                <w:bCs/>
                <w:i/>
                <w:sz w:val="22"/>
                <w:szCs w:val="22"/>
              </w:rPr>
            </w:pPr>
            <w:r w:rsidRPr="00581266">
              <w:rPr>
                <w:i/>
                <w:sz w:val="22"/>
                <w:szCs w:val="22"/>
              </w:rPr>
              <w:t>Основное мероприятие «Строительство и модернизация сетей и сооружений водоотведения в населенных пунктах Русско-</w:t>
            </w:r>
            <w:proofErr w:type="spellStart"/>
            <w:r w:rsidRPr="00581266">
              <w:rPr>
                <w:i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i/>
                <w:sz w:val="22"/>
                <w:szCs w:val="22"/>
              </w:rPr>
              <w:t xml:space="preserve"> сельсовета </w:t>
            </w:r>
            <w:proofErr w:type="spellStart"/>
            <w:r w:rsidRPr="00581266">
              <w:rPr>
                <w:i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i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CD2A6A" w:rsidRDefault="00ED6A83" w:rsidP="009F010F">
            <w:pPr>
              <w:jc w:val="right"/>
              <w:rPr>
                <w:i/>
                <w:color w:val="943634"/>
                <w:sz w:val="22"/>
                <w:szCs w:val="22"/>
              </w:rPr>
            </w:pPr>
            <w:r w:rsidRPr="00CD2A6A">
              <w:rPr>
                <w:i/>
                <w:color w:val="943634"/>
                <w:sz w:val="22"/>
                <w:szCs w:val="22"/>
              </w:rPr>
              <w:t>10482,296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197,400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60,000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Ремонт и содержание скважин и водопроводных сетей, а также изготовление проектно-сметной документации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CD2A6A" w:rsidRDefault="00ED6A83" w:rsidP="009F010F">
            <w:pPr>
              <w:jc w:val="right"/>
              <w:rPr>
                <w:color w:val="943634"/>
                <w:sz w:val="22"/>
                <w:szCs w:val="22"/>
              </w:rPr>
            </w:pPr>
            <w:r w:rsidRPr="00CD2A6A">
              <w:rPr>
                <w:color w:val="943634"/>
                <w:sz w:val="22"/>
                <w:szCs w:val="22"/>
              </w:rPr>
              <w:t>1252,137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197,400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60,000</w:t>
            </w:r>
          </w:p>
        </w:tc>
      </w:tr>
      <w:tr w:rsidR="00ED6A83" w:rsidRPr="00D12644" w:rsidTr="009F010F">
        <w:trPr>
          <w:trHeight w:val="65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Default="00ED6A83" w:rsidP="009F010F">
            <w:pPr>
              <w:jc w:val="right"/>
            </w:pPr>
            <w:r w:rsidRPr="00E504CF">
              <w:rPr>
                <w:color w:val="943634"/>
                <w:sz w:val="22"/>
                <w:szCs w:val="22"/>
              </w:rPr>
              <w:t>1252,137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197,400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60,000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Default="00ED6A83" w:rsidP="009F010F">
            <w:pPr>
              <w:jc w:val="right"/>
            </w:pPr>
            <w:r w:rsidRPr="00E504CF">
              <w:rPr>
                <w:color w:val="943634"/>
                <w:sz w:val="22"/>
                <w:szCs w:val="22"/>
              </w:rPr>
              <w:t>1252,137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197,400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60,000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Default="00ED6A83" w:rsidP="009F010F">
            <w:pPr>
              <w:jc w:val="right"/>
            </w:pPr>
            <w:r w:rsidRPr="00E504CF">
              <w:rPr>
                <w:color w:val="943634"/>
                <w:sz w:val="22"/>
                <w:szCs w:val="22"/>
              </w:rPr>
              <w:t>1252,137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197,400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60,000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lastRenderedPageBreak/>
              <w:t>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Default="00ED6A83" w:rsidP="009F010F">
            <w:pPr>
              <w:jc w:val="right"/>
            </w:pPr>
            <w:r w:rsidRPr="00E504CF">
              <w:rPr>
                <w:color w:val="943634"/>
                <w:sz w:val="22"/>
                <w:szCs w:val="22"/>
              </w:rPr>
              <w:t>1252,137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197,400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60,000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both"/>
              <w:rPr>
                <w:szCs w:val="24"/>
              </w:rPr>
            </w:pPr>
            <w:r w:rsidRPr="00CD2A6A">
              <w:rPr>
                <w:szCs w:val="24"/>
              </w:rPr>
              <w:t>Ремонт и содержание сетей и  сооружений водоотведения, а также изготовление проектно-сметной документации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68510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CD2A6A" w:rsidRDefault="00ED6A83" w:rsidP="009F010F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CD2A6A" w:rsidRDefault="00ED6A83" w:rsidP="009F010F">
            <w:pPr>
              <w:jc w:val="right"/>
              <w:rPr>
                <w:color w:val="943634"/>
                <w:sz w:val="22"/>
                <w:szCs w:val="22"/>
              </w:rPr>
            </w:pPr>
            <w:r w:rsidRPr="00CD2A6A">
              <w:rPr>
                <w:color w:val="943634"/>
                <w:sz w:val="22"/>
                <w:szCs w:val="22"/>
              </w:rPr>
              <w:t>425,851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right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right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rPr>
                <w:bCs/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68510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CD2A6A" w:rsidRDefault="00ED6A83" w:rsidP="009F010F">
            <w:pPr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CD2A6A" w:rsidRDefault="00ED6A83" w:rsidP="009F010F">
            <w:pPr>
              <w:jc w:val="right"/>
              <w:rPr>
                <w:sz w:val="22"/>
                <w:szCs w:val="22"/>
              </w:rPr>
            </w:pPr>
            <w:r w:rsidRPr="00CD2A6A">
              <w:rPr>
                <w:color w:val="943634"/>
                <w:sz w:val="22"/>
                <w:szCs w:val="22"/>
              </w:rPr>
              <w:t>425,851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right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right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rPr>
                <w:bCs/>
                <w:sz w:val="22"/>
                <w:szCs w:val="22"/>
              </w:rPr>
            </w:pPr>
            <w:r w:rsidRPr="00CD2A6A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68510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CD2A6A" w:rsidRDefault="00ED6A83" w:rsidP="009F010F">
            <w:pPr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CD2A6A" w:rsidRDefault="00ED6A83" w:rsidP="009F010F">
            <w:pPr>
              <w:jc w:val="right"/>
              <w:rPr>
                <w:sz w:val="22"/>
                <w:szCs w:val="22"/>
              </w:rPr>
            </w:pPr>
            <w:r w:rsidRPr="00CD2A6A">
              <w:rPr>
                <w:color w:val="943634"/>
                <w:sz w:val="22"/>
                <w:szCs w:val="22"/>
              </w:rPr>
              <w:t>425,851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right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right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rPr>
                <w:bCs/>
                <w:sz w:val="22"/>
                <w:szCs w:val="22"/>
              </w:rPr>
            </w:pPr>
            <w:r w:rsidRPr="00CD2A6A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68510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CD2A6A" w:rsidRDefault="00ED6A83" w:rsidP="009F010F">
            <w:pPr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CD2A6A" w:rsidRDefault="00ED6A83" w:rsidP="009F010F">
            <w:pPr>
              <w:jc w:val="right"/>
              <w:rPr>
                <w:sz w:val="22"/>
                <w:szCs w:val="22"/>
              </w:rPr>
            </w:pPr>
            <w:r w:rsidRPr="00CD2A6A">
              <w:rPr>
                <w:color w:val="943634"/>
                <w:sz w:val="22"/>
                <w:szCs w:val="22"/>
              </w:rPr>
              <w:t>425,851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right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right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rPr>
                <w:bCs/>
                <w:sz w:val="22"/>
                <w:szCs w:val="22"/>
              </w:rPr>
            </w:pPr>
            <w:r w:rsidRPr="00CD2A6A">
              <w:rPr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68510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CD2A6A" w:rsidRDefault="00ED6A83" w:rsidP="009F010F">
            <w:pPr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CD2A6A" w:rsidRDefault="00ED6A83" w:rsidP="009F010F">
            <w:pPr>
              <w:jc w:val="right"/>
              <w:rPr>
                <w:sz w:val="22"/>
                <w:szCs w:val="22"/>
              </w:rPr>
            </w:pPr>
            <w:r w:rsidRPr="00CD2A6A">
              <w:rPr>
                <w:color w:val="943634"/>
                <w:sz w:val="22"/>
                <w:szCs w:val="22"/>
              </w:rPr>
              <w:t>425,851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right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D2A6A" w:rsidRDefault="00ED6A83" w:rsidP="009F010F">
            <w:pPr>
              <w:jc w:val="right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rPr>
                <w:bCs/>
                <w:sz w:val="22"/>
                <w:szCs w:val="22"/>
              </w:rPr>
            </w:pPr>
            <w:r w:rsidRPr="000534C2">
              <w:rPr>
                <w:bCs/>
                <w:sz w:val="22"/>
                <w:szCs w:val="22"/>
              </w:rPr>
              <w:t>Расходы на капитальный ремонт сетей и сооружений водоотведения в населенных пунктах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  <w:lang w:val="en-US"/>
              </w:rPr>
              <w:t>S13</w:t>
            </w:r>
            <w:r w:rsidRPr="000534C2">
              <w:rPr>
                <w:sz w:val="22"/>
                <w:szCs w:val="22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0534C2" w:rsidRDefault="00ED6A83" w:rsidP="009F010F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CD2A6A" w:rsidRDefault="00ED6A83" w:rsidP="009F010F">
            <w:pPr>
              <w:jc w:val="right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8804,308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rPr>
                <w:bCs/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  <w:lang w:val="en-US"/>
              </w:rPr>
              <w:t>S13</w:t>
            </w:r>
            <w:r w:rsidRPr="000534C2">
              <w:rPr>
                <w:sz w:val="22"/>
                <w:szCs w:val="22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0534C2" w:rsidRDefault="00ED6A83" w:rsidP="009F010F">
            <w:pPr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CD2A6A" w:rsidRDefault="00ED6A83" w:rsidP="009F010F">
            <w:pPr>
              <w:jc w:val="right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8804,308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rPr>
                <w:bCs/>
                <w:sz w:val="22"/>
                <w:szCs w:val="22"/>
              </w:rPr>
            </w:pPr>
            <w:r w:rsidRPr="000534C2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  <w:lang w:val="en-US"/>
              </w:rPr>
              <w:t>S13</w:t>
            </w:r>
            <w:r w:rsidRPr="000534C2">
              <w:rPr>
                <w:sz w:val="22"/>
                <w:szCs w:val="22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0534C2" w:rsidRDefault="00ED6A83" w:rsidP="009F010F">
            <w:pPr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CD2A6A" w:rsidRDefault="00ED6A83" w:rsidP="009F010F">
            <w:pPr>
              <w:jc w:val="right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8804,308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rPr>
                <w:bCs/>
                <w:sz w:val="22"/>
                <w:szCs w:val="22"/>
              </w:rPr>
            </w:pPr>
            <w:r w:rsidRPr="000534C2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  <w:lang w:val="en-US"/>
              </w:rPr>
              <w:t>S13</w:t>
            </w:r>
            <w:r w:rsidRPr="000534C2">
              <w:rPr>
                <w:sz w:val="22"/>
                <w:szCs w:val="22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0534C2" w:rsidRDefault="00ED6A83" w:rsidP="009F010F">
            <w:pPr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CD2A6A" w:rsidRDefault="00ED6A83" w:rsidP="009F010F">
            <w:pPr>
              <w:jc w:val="right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8804,308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rPr>
                <w:bCs/>
                <w:sz w:val="22"/>
                <w:szCs w:val="22"/>
              </w:rPr>
            </w:pPr>
            <w:r w:rsidRPr="000534C2">
              <w:rPr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  <w:lang w:val="en-US"/>
              </w:rPr>
              <w:t>S13</w:t>
            </w:r>
            <w:r w:rsidRPr="000534C2">
              <w:rPr>
                <w:sz w:val="22"/>
                <w:szCs w:val="22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0534C2" w:rsidRDefault="00ED6A83" w:rsidP="009F010F">
            <w:pPr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CD2A6A" w:rsidRDefault="00ED6A83" w:rsidP="009F010F">
            <w:pPr>
              <w:jc w:val="right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8804,308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81266" w:rsidRDefault="00ED6A83" w:rsidP="009F010F">
            <w:pPr>
              <w:rPr>
                <w:b/>
                <w:bCs/>
                <w:sz w:val="22"/>
                <w:szCs w:val="22"/>
              </w:rPr>
            </w:pPr>
            <w:r w:rsidRPr="00581266">
              <w:rPr>
                <w:b/>
                <w:bCs/>
                <w:sz w:val="22"/>
                <w:szCs w:val="22"/>
              </w:rPr>
              <w:t>Муниципальная программа «Модернизация и развитие сети автомобильных дорог местного значения в границах населенных пунктов</w:t>
            </w:r>
            <w:r w:rsidRPr="00581266">
              <w:rPr>
                <w:b/>
                <w:sz w:val="22"/>
                <w:szCs w:val="22"/>
              </w:rPr>
              <w:t xml:space="preserve"> Русско-</w:t>
            </w:r>
            <w:proofErr w:type="spellStart"/>
            <w:r w:rsidRPr="00581266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</w:t>
            </w:r>
            <w:r w:rsidRPr="00581266">
              <w:rPr>
                <w:b/>
                <w:bCs/>
                <w:sz w:val="22"/>
                <w:szCs w:val="22"/>
              </w:rPr>
              <w:lastRenderedPageBreak/>
              <w:t xml:space="preserve">сельсовета </w:t>
            </w:r>
            <w:proofErr w:type="spellStart"/>
            <w:r w:rsidRPr="00581266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района</w:t>
            </w:r>
            <w:r>
              <w:rPr>
                <w:b/>
                <w:bCs/>
                <w:sz w:val="22"/>
                <w:szCs w:val="22"/>
              </w:rPr>
              <w:t xml:space="preserve"> Пензенской области</w:t>
            </w:r>
            <w:r w:rsidRPr="00581266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lastRenderedPageBreak/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1D00C5" w:rsidRDefault="00ED6A83" w:rsidP="009F010F">
            <w:pPr>
              <w:jc w:val="right"/>
              <w:rPr>
                <w:b/>
                <w:sz w:val="22"/>
                <w:szCs w:val="22"/>
              </w:rPr>
            </w:pPr>
            <w:r w:rsidRPr="001D00C5">
              <w:rPr>
                <w:b/>
                <w:sz w:val="22"/>
                <w:szCs w:val="22"/>
              </w:rPr>
              <w:t>15916,367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1622,000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1690,000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81266" w:rsidRDefault="00ED6A83" w:rsidP="009F010F">
            <w:pPr>
              <w:rPr>
                <w:b/>
                <w:bCs/>
                <w:sz w:val="22"/>
                <w:szCs w:val="22"/>
              </w:rPr>
            </w:pPr>
            <w:r w:rsidRPr="00581266">
              <w:rPr>
                <w:b/>
                <w:bCs/>
                <w:sz w:val="22"/>
                <w:szCs w:val="22"/>
              </w:rPr>
              <w:lastRenderedPageBreak/>
              <w:t xml:space="preserve">Подпрограмма «Содержание улично-дорожной сети населенных пунктов </w:t>
            </w:r>
            <w:r w:rsidRPr="00581266">
              <w:rPr>
                <w:b/>
                <w:sz w:val="22"/>
                <w:szCs w:val="22"/>
              </w:rPr>
              <w:t>Русско-</w:t>
            </w:r>
            <w:proofErr w:type="spellStart"/>
            <w:r w:rsidRPr="00581266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581266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района</w:t>
            </w:r>
            <w:r>
              <w:rPr>
                <w:b/>
                <w:bCs/>
                <w:sz w:val="22"/>
                <w:szCs w:val="22"/>
              </w:rPr>
              <w:t xml:space="preserve"> Пензенской области</w:t>
            </w:r>
            <w:r w:rsidRPr="00581266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0534C2" w:rsidRDefault="00ED6A83" w:rsidP="009F010F">
            <w:pPr>
              <w:jc w:val="right"/>
              <w:rPr>
                <w:b/>
                <w:sz w:val="22"/>
                <w:szCs w:val="22"/>
              </w:rPr>
            </w:pPr>
            <w:r w:rsidRPr="000534C2">
              <w:rPr>
                <w:b/>
                <w:sz w:val="22"/>
                <w:szCs w:val="22"/>
              </w:rPr>
              <w:t>3082,878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1622,000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1690,000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81266" w:rsidRDefault="00ED6A83" w:rsidP="009F010F">
            <w:pPr>
              <w:rPr>
                <w:b/>
                <w:bCs/>
                <w:i/>
                <w:sz w:val="22"/>
                <w:szCs w:val="22"/>
              </w:rPr>
            </w:pPr>
            <w:r w:rsidRPr="00581266">
              <w:rPr>
                <w:i/>
                <w:sz w:val="22"/>
                <w:szCs w:val="22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0534C2" w:rsidRDefault="00ED6A83" w:rsidP="009F010F">
            <w:pPr>
              <w:jc w:val="right"/>
              <w:rPr>
                <w:i/>
                <w:sz w:val="22"/>
                <w:szCs w:val="22"/>
              </w:rPr>
            </w:pPr>
            <w:r w:rsidRPr="000534C2">
              <w:rPr>
                <w:i/>
                <w:sz w:val="22"/>
                <w:szCs w:val="22"/>
              </w:rPr>
              <w:t>3082,878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1622,000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1690,000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81266" w:rsidRDefault="00ED6A83" w:rsidP="009F010F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 xml:space="preserve">Содержание автомобильных дорог и искусственных сооружений на них за счет ассигнований муниципального дорожного фонда </w:t>
            </w:r>
            <w:r w:rsidRPr="00581266">
              <w:rPr>
                <w:sz w:val="22"/>
                <w:szCs w:val="22"/>
              </w:rPr>
              <w:t>Русско-</w:t>
            </w:r>
            <w:proofErr w:type="spellStart"/>
            <w:r w:rsidRPr="00581266">
              <w:rPr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581266">
              <w:rPr>
                <w:bCs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Cs/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3082,878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1622,000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1690,000</w:t>
            </w:r>
          </w:p>
        </w:tc>
      </w:tr>
      <w:tr w:rsidR="00ED6A83" w:rsidRPr="00D12644" w:rsidTr="009F010F">
        <w:trPr>
          <w:trHeight w:val="25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3082,878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1622,000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1690,000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3082,878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1622,000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1690,000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3082,878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1622,000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1690,000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3082,878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1622,000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1690,000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217A85" w:rsidRDefault="00ED6A83" w:rsidP="009F010F">
            <w:pPr>
              <w:rPr>
                <w:b/>
                <w:bCs/>
                <w:sz w:val="22"/>
                <w:szCs w:val="22"/>
              </w:rPr>
            </w:pPr>
            <w:r w:rsidRPr="00217A85">
              <w:rPr>
                <w:b/>
                <w:bCs/>
                <w:sz w:val="22"/>
                <w:szCs w:val="22"/>
              </w:rPr>
              <w:t>Подпрограмма «Ремонт (капитальный ремонт) автомобильных дорог местного значения в границах населенных пунктов Русско-</w:t>
            </w:r>
            <w:proofErr w:type="spellStart"/>
            <w:r w:rsidRPr="00217A85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217A85">
              <w:rPr>
                <w:b/>
                <w:bCs/>
                <w:sz w:val="22"/>
                <w:szCs w:val="22"/>
              </w:rPr>
              <w:t xml:space="preserve"> </w:t>
            </w:r>
            <w:r w:rsidRPr="00217A85">
              <w:rPr>
                <w:b/>
                <w:bCs/>
                <w:sz w:val="22"/>
                <w:szCs w:val="22"/>
              </w:rPr>
              <w:lastRenderedPageBreak/>
              <w:t xml:space="preserve">сельсовета </w:t>
            </w:r>
            <w:proofErr w:type="spellStart"/>
            <w:r w:rsidRPr="00217A85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217A85">
              <w:rPr>
                <w:b/>
                <w:bCs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217A85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217A85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217A85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217A85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217A85" w:rsidRDefault="00ED6A83" w:rsidP="009F010F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217A85" w:rsidRDefault="00ED6A83" w:rsidP="009F01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217A85" w:rsidRDefault="00ED6A83" w:rsidP="009F01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1D00C5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1D00C5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1D00C5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1D00C5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1D00C5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1D00C5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1D00C5" w:rsidRDefault="00ED6A83" w:rsidP="009F010F">
            <w:pPr>
              <w:jc w:val="right"/>
              <w:rPr>
                <w:b/>
                <w:sz w:val="22"/>
                <w:szCs w:val="22"/>
              </w:rPr>
            </w:pPr>
            <w:r w:rsidRPr="001D00C5">
              <w:rPr>
                <w:b/>
                <w:sz w:val="22"/>
                <w:szCs w:val="22"/>
              </w:rPr>
              <w:t>12833,489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217A85" w:rsidRDefault="00ED6A83" w:rsidP="009F010F">
            <w:pPr>
              <w:rPr>
                <w:bCs/>
                <w:i/>
                <w:sz w:val="22"/>
                <w:szCs w:val="22"/>
              </w:rPr>
            </w:pPr>
            <w:r w:rsidRPr="00217A85">
              <w:rPr>
                <w:bCs/>
                <w:i/>
                <w:sz w:val="22"/>
                <w:szCs w:val="22"/>
              </w:rPr>
              <w:lastRenderedPageBreak/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217A85" w:rsidRDefault="00ED6A83" w:rsidP="009F010F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217A85" w:rsidRDefault="00ED6A83" w:rsidP="009F010F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217A85" w:rsidRDefault="00ED6A83" w:rsidP="009F010F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217A85" w:rsidRDefault="00ED6A83" w:rsidP="009F010F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217A85" w:rsidRDefault="00ED6A83" w:rsidP="009F010F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217A85" w:rsidRDefault="00ED6A83" w:rsidP="009F010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217A85" w:rsidRDefault="00ED6A83" w:rsidP="009F010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1D00C5" w:rsidRDefault="00ED6A83" w:rsidP="009F010F">
            <w:pPr>
              <w:jc w:val="right"/>
              <w:rPr>
                <w:i/>
                <w:sz w:val="22"/>
                <w:szCs w:val="22"/>
              </w:rPr>
            </w:pPr>
            <w:r w:rsidRPr="001D00C5">
              <w:rPr>
                <w:i/>
                <w:sz w:val="22"/>
                <w:szCs w:val="22"/>
              </w:rPr>
              <w:t>12833,489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217A85" w:rsidRDefault="00ED6A83" w:rsidP="009F010F">
            <w:pPr>
              <w:rPr>
                <w:bCs/>
                <w:sz w:val="22"/>
                <w:szCs w:val="22"/>
              </w:rPr>
            </w:pPr>
            <w:r w:rsidRPr="00217A85">
              <w:rPr>
                <w:bCs/>
                <w:sz w:val="22"/>
                <w:szCs w:val="22"/>
              </w:rPr>
              <w:t>Расходы за счет бюджетных ассигнований муниципального дорожного фонда Русско-</w:t>
            </w:r>
            <w:proofErr w:type="spellStart"/>
            <w:r w:rsidRPr="00217A85">
              <w:rPr>
                <w:bCs/>
                <w:sz w:val="22"/>
                <w:szCs w:val="22"/>
              </w:rPr>
              <w:t>Камешкирского</w:t>
            </w:r>
            <w:proofErr w:type="spellEnd"/>
            <w:r w:rsidRPr="00217A85">
              <w:rPr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217A85">
              <w:rPr>
                <w:bCs/>
                <w:sz w:val="22"/>
                <w:szCs w:val="22"/>
              </w:rPr>
              <w:t>Камешкирского</w:t>
            </w:r>
            <w:proofErr w:type="spellEnd"/>
            <w:r w:rsidRPr="00217A85">
              <w:rPr>
                <w:bCs/>
                <w:sz w:val="22"/>
                <w:szCs w:val="22"/>
              </w:rPr>
              <w:t xml:space="preserve"> района Пензенской области на </w:t>
            </w:r>
            <w:proofErr w:type="spellStart"/>
            <w:r w:rsidRPr="00217A85">
              <w:rPr>
                <w:bCs/>
                <w:sz w:val="22"/>
                <w:szCs w:val="22"/>
              </w:rPr>
              <w:t>софинансирование</w:t>
            </w:r>
            <w:proofErr w:type="spellEnd"/>
            <w:r w:rsidRPr="00217A85">
              <w:rPr>
                <w:bCs/>
                <w:sz w:val="22"/>
                <w:szCs w:val="22"/>
              </w:rPr>
              <w:t xml:space="preserve"> строительства (реконструкции), капитального ремонта, ремонта и </w:t>
            </w:r>
            <w:proofErr w:type="gramStart"/>
            <w:r w:rsidRPr="00217A85">
              <w:rPr>
                <w:bCs/>
                <w:sz w:val="22"/>
                <w:szCs w:val="22"/>
              </w:rPr>
              <w:t>содержания</w:t>
            </w:r>
            <w:proofErr w:type="gramEnd"/>
            <w:r w:rsidRPr="00217A85">
              <w:rPr>
                <w:bCs/>
                <w:sz w:val="22"/>
                <w:szCs w:val="22"/>
              </w:rPr>
              <w:t xml:space="preserve"> автомобильных дорог общего пользования местного значения, а также на капитальный ремонт и ремонт дворовых территорий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663CA" w:rsidRDefault="00ED6A83" w:rsidP="009F010F">
            <w:pPr>
              <w:jc w:val="center"/>
              <w:rPr>
                <w:sz w:val="22"/>
                <w:szCs w:val="22"/>
              </w:rPr>
            </w:pPr>
            <w:r w:rsidRPr="009663CA">
              <w:rPr>
                <w:sz w:val="22"/>
                <w:szCs w:val="22"/>
              </w:rPr>
              <w:t>S3080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1D00C5" w:rsidRDefault="00ED6A83" w:rsidP="009F010F">
            <w:pPr>
              <w:jc w:val="right"/>
              <w:rPr>
                <w:sz w:val="22"/>
                <w:szCs w:val="22"/>
              </w:rPr>
            </w:pPr>
            <w:r w:rsidRPr="001D00C5">
              <w:rPr>
                <w:sz w:val="22"/>
                <w:szCs w:val="22"/>
              </w:rPr>
              <w:t>12833,489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663CA" w:rsidRDefault="00ED6A83" w:rsidP="009F010F">
            <w:pPr>
              <w:jc w:val="center"/>
              <w:rPr>
                <w:sz w:val="22"/>
                <w:szCs w:val="22"/>
              </w:rPr>
            </w:pPr>
            <w:r w:rsidRPr="009663CA">
              <w:rPr>
                <w:sz w:val="22"/>
                <w:szCs w:val="22"/>
              </w:rPr>
              <w:t>S3080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1D00C5" w:rsidRDefault="00ED6A83" w:rsidP="009F010F">
            <w:pPr>
              <w:jc w:val="right"/>
              <w:rPr>
                <w:sz w:val="22"/>
                <w:szCs w:val="22"/>
              </w:rPr>
            </w:pPr>
            <w:r w:rsidRPr="001D00C5">
              <w:rPr>
                <w:sz w:val="22"/>
                <w:szCs w:val="22"/>
              </w:rPr>
              <w:t>12833,489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663CA" w:rsidRDefault="00ED6A83" w:rsidP="009F010F">
            <w:pPr>
              <w:jc w:val="center"/>
              <w:rPr>
                <w:sz w:val="22"/>
                <w:szCs w:val="22"/>
              </w:rPr>
            </w:pPr>
            <w:r w:rsidRPr="009663CA">
              <w:rPr>
                <w:sz w:val="22"/>
                <w:szCs w:val="22"/>
              </w:rPr>
              <w:t>S3080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1D00C5" w:rsidRDefault="00ED6A83" w:rsidP="009F010F">
            <w:pPr>
              <w:jc w:val="right"/>
              <w:rPr>
                <w:sz w:val="22"/>
                <w:szCs w:val="22"/>
              </w:rPr>
            </w:pPr>
            <w:r w:rsidRPr="001D00C5">
              <w:rPr>
                <w:sz w:val="22"/>
                <w:szCs w:val="22"/>
              </w:rPr>
              <w:t>12833,489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663CA" w:rsidRDefault="00ED6A83" w:rsidP="009F010F">
            <w:pPr>
              <w:jc w:val="center"/>
              <w:rPr>
                <w:sz w:val="22"/>
                <w:szCs w:val="22"/>
              </w:rPr>
            </w:pPr>
            <w:r w:rsidRPr="009663CA">
              <w:rPr>
                <w:sz w:val="22"/>
                <w:szCs w:val="22"/>
              </w:rPr>
              <w:t>S3080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Default="00ED6A83" w:rsidP="009F0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1D00C5" w:rsidRDefault="00ED6A83" w:rsidP="009F010F">
            <w:pPr>
              <w:jc w:val="right"/>
              <w:rPr>
                <w:sz w:val="22"/>
                <w:szCs w:val="22"/>
              </w:rPr>
            </w:pPr>
            <w:r w:rsidRPr="001D00C5">
              <w:rPr>
                <w:sz w:val="22"/>
                <w:szCs w:val="22"/>
              </w:rPr>
              <w:t>12833,489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9663CA" w:rsidRDefault="00ED6A83" w:rsidP="009F010F">
            <w:pPr>
              <w:jc w:val="center"/>
              <w:rPr>
                <w:sz w:val="22"/>
                <w:szCs w:val="22"/>
              </w:rPr>
            </w:pPr>
            <w:r w:rsidRPr="009663CA">
              <w:rPr>
                <w:sz w:val="22"/>
                <w:szCs w:val="22"/>
              </w:rPr>
              <w:t>S3080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Default="00ED6A83" w:rsidP="009F0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1D00C5" w:rsidRDefault="00ED6A83" w:rsidP="009F010F">
            <w:pPr>
              <w:jc w:val="right"/>
              <w:rPr>
                <w:sz w:val="22"/>
                <w:szCs w:val="22"/>
              </w:rPr>
            </w:pPr>
            <w:r w:rsidRPr="001D00C5">
              <w:rPr>
                <w:sz w:val="22"/>
                <w:szCs w:val="22"/>
              </w:rPr>
              <w:t>12833,489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81266" w:rsidRDefault="00ED6A83" w:rsidP="009F010F">
            <w:pPr>
              <w:rPr>
                <w:b/>
                <w:bCs/>
                <w:sz w:val="22"/>
                <w:szCs w:val="22"/>
              </w:rPr>
            </w:pPr>
            <w:r w:rsidRPr="00581266">
              <w:rPr>
                <w:b/>
                <w:bCs/>
                <w:sz w:val="22"/>
                <w:szCs w:val="22"/>
              </w:rPr>
              <w:t xml:space="preserve">Муниципальная программа «Обеспечение муниципального управления собственностью </w:t>
            </w:r>
            <w:r w:rsidRPr="00581266">
              <w:rPr>
                <w:b/>
                <w:sz w:val="22"/>
                <w:szCs w:val="22"/>
              </w:rPr>
              <w:t>Русско-</w:t>
            </w:r>
            <w:proofErr w:type="spellStart"/>
            <w:r w:rsidRPr="00581266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581266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района</w:t>
            </w:r>
            <w:r>
              <w:rPr>
                <w:b/>
                <w:bCs/>
                <w:sz w:val="22"/>
                <w:szCs w:val="22"/>
              </w:rPr>
              <w:t xml:space="preserve"> Пензенской </w:t>
            </w:r>
            <w:r>
              <w:rPr>
                <w:b/>
                <w:bCs/>
                <w:sz w:val="22"/>
                <w:szCs w:val="22"/>
              </w:rPr>
              <w:lastRenderedPageBreak/>
              <w:t>области</w:t>
            </w:r>
            <w:r w:rsidRPr="00581266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lastRenderedPageBreak/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39098F" w:rsidRDefault="00ED6A83" w:rsidP="009F010F">
            <w:pPr>
              <w:jc w:val="right"/>
              <w:rPr>
                <w:b/>
                <w:color w:val="943634"/>
                <w:sz w:val="22"/>
                <w:szCs w:val="22"/>
              </w:rPr>
            </w:pPr>
            <w:r w:rsidRPr="0039098F">
              <w:rPr>
                <w:b/>
                <w:color w:val="943634"/>
                <w:sz w:val="22"/>
                <w:szCs w:val="22"/>
              </w:rPr>
              <w:t>13910,35</w:t>
            </w:r>
            <w:r>
              <w:rPr>
                <w:b/>
                <w:color w:val="943634"/>
                <w:sz w:val="22"/>
                <w:szCs w:val="22"/>
              </w:rPr>
              <w:t>5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668,412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687,733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81266" w:rsidRDefault="00ED6A83" w:rsidP="009F010F">
            <w:pPr>
              <w:rPr>
                <w:b/>
                <w:bCs/>
                <w:sz w:val="22"/>
                <w:szCs w:val="22"/>
              </w:rPr>
            </w:pPr>
            <w:r w:rsidRPr="00581266">
              <w:rPr>
                <w:b/>
                <w:bCs/>
                <w:sz w:val="22"/>
                <w:szCs w:val="22"/>
              </w:rPr>
              <w:lastRenderedPageBreak/>
              <w:t>Подпрограмма «Об управлении муниципальной собственностью</w:t>
            </w:r>
            <w:r w:rsidRPr="00581266">
              <w:rPr>
                <w:b/>
                <w:sz w:val="22"/>
                <w:szCs w:val="22"/>
              </w:rPr>
              <w:t xml:space="preserve"> Русско-</w:t>
            </w:r>
            <w:proofErr w:type="spellStart"/>
            <w:r w:rsidRPr="00581266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581266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района</w:t>
            </w:r>
            <w:r>
              <w:rPr>
                <w:b/>
                <w:bCs/>
                <w:sz w:val="22"/>
                <w:szCs w:val="22"/>
              </w:rPr>
              <w:t xml:space="preserve"> Пензенской области</w:t>
            </w:r>
            <w:r w:rsidRPr="00581266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39098F" w:rsidRDefault="00ED6A83" w:rsidP="009F010F">
            <w:pPr>
              <w:jc w:val="right"/>
              <w:rPr>
                <w:b/>
                <w:color w:val="943634"/>
                <w:sz w:val="22"/>
                <w:szCs w:val="22"/>
              </w:rPr>
            </w:pPr>
            <w:r w:rsidRPr="0039098F">
              <w:rPr>
                <w:b/>
                <w:color w:val="943634"/>
                <w:sz w:val="22"/>
                <w:szCs w:val="22"/>
              </w:rPr>
              <w:t>13910</w:t>
            </w:r>
            <w:r>
              <w:rPr>
                <w:b/>
                <w:color w:val="943634"/>
                <w:sz w:val="22"/>
                <w:szCs w:val="22"/>
              </w:rPr>
              <w:t>,355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668,412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687,733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81266" w:rsidRDefault="00ED6A83" w:rsidP="009F010F">
            <w:pPr>
              <w:rPr>
                <w:b/>
                <w:bCs/>
                <w:i/>
                <w:sz w:val="22"/>
                <w:szCs w:val="22"/>
              </w:rPr>
            </w:pPr>
            <w:r w:rsidRPr="00581266">
              <w:rPr>
                <w:i/>
                <w:sz w:val="22"/>
                <w:szCs w:val="22"/>
              </w:rPr>
              <w:t>Основное мероприятие «Оптимизация, управление и распоряжение имуществом, находящимся в собственности Русско-</w:t>
            </w:r>
            <w:proofErr w:type="spellStart"/>
            <w:r w:rsidRPr="00581266">
              <w:rPr>
                <w:i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i/>
                <w:sz w:val="22"/>
                <w:szCs w:val="22"/>
              </w:rPr>
              <w:t xml:space="preserve"> сельсовета </w:t>
            </w:r>
            <w:proofErr w:type="spellStart"/>
            <w:r w:rsidRPr="00581266">
              <w:rPr>
                <w:i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i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39098F" w:rsidRDefault="00ED6A83" w:rsidP="009F010F">
            <w:pPr>
              <w:jc w:val="right"/>
              <w:rPr>
                <w:i/>
                <w:color w:val="943634"/>
                <w:sz w:val="22"/>
                <w:szCs w:val="22"/>
              </w:rPr>
            </w:pPr>
            <w:r w:rsidRPr="0039098F">
              <w:rPr>
                <w:i/>
                <w:color w:val="943634"/>
                <w:sz w:val="22"/>
                <w:szCs w:val="22"/>
              </w:rPr>
              <w:t>13910</w:t>
            </w:r>
            <w:r>
              <w:rPr>
                <w:i/>
                <w:color w:val="943634"/>
                <w:sz w:val="22"/>
                <w:szCs w:val="22"/>
              </w:rPr>
              <w:t>,355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668,412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687,733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29605D" w:rsidRDefault="00ED6A83" w:rsidP="009F010F">
            <w:pPr>
              <w:jc w:val="right"/>
              <w:rPr>
                <w:sz w:val="22"/>
                <w:szCs w:val="22"/>
              </w:rPr>
            </w:pPr>
            <w:r w:rsidRPr="0029605D">
              <w:rPr>
                <w:sz w:val="22"/>
                <w:szCs w:val="22"/>
              </w:rPr>
              <w:t>506,500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19,000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19,000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29605D" w:rsidRDefault="00ED6A83" w:rsidP="009F010F">
            <w:pPr>
              <w:jc w:val="right"/>
              <w:rPr>
                <w:sz w:val="22"/>
                <w:szCs w:val="22"/>
              </w:rPr>
            </w:pPr>
            <w:r w:rsidRPr="0029605D">
              <w:rPr>
                <w:sz w:val="22"/>
                <w:szCs w:val="22"/>
              </w:rPr>
              <w:t>506,500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19,000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19,000</w:t>
            </w:r>
          </w:p>
        </w:tc>
      </w:tr>
      <w:tr w:rsidR="00ED6A83" w:rsidRPr="00D12644" w:rsidTr="009F010F">
        <w:trPr>
          <w:trHeight w:val="22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29605D" w:rsidRDefault="00ED6A83" w:rsidP="009F010F">
            <w:pPr>
              <w:jc w:val="right"/>
              <w:rPr>
                <w:sz w:val="22"/>
                <w:szCs w:val="22"/>
              </w:rPr>
            </w:pPr>
            <w:r w:rsidRPr="0029605D">
              <w:rPr>
                <w:sz w:val="22"/>
                <w:szCs w:val="22"/>
              </w:rPr>
              <w:t>506,500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19,000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19,000</w:t>
            </w:r>
          </w:p>
        </w:tc>
      </w:tr>
      <w:tr w:rsidR="00ED6A83" w:rsidRPr="00D12644" w:rsidTr="009F010F">
        <w:trPr>
          <w:trHeight w:val="22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106,500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19,000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19,000</w:t>
            </w:r>
          </w:p>
        </w:tc>
      </w:tr>
      <w:tr w:rsidR="00ED6A83" w:rsidRPr="00D12644" w:rsidTr="009F010F">
        <w:trPr>
          <w:trHeight w:val="22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106,500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19,000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19,000</w:t>
            </w:r>
          </w:p>
        </w:tc>
      </w:tr>
      <w:tr w:rsidR="00ED6A83" w:rsidRPr="00D12644" w:rsidTr="009F010F">
        <w:trPr>
          <w:trHeight w:val="22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bCs/>
                <w:sz w:val="22"/>
                <w:szCs w:val="22"/>
              </w:rPr>
            </w:pPr>
            <w:r w:rsidRPr="00787F57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Default="00ED6A83" w:rsidP="009F0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29605D" w:rsidRDefault="00ED6A83" w:rsidP="009F010F">
            <w:pPr>
              <w:jc w:val="right"/>
              <w:rPr>
                <w:sz w:val="22"/>
                <w:szCs w:val="22"/>
              </w:rPr>
            </w:pPr>
            <w:r w:rsidRPr="0029605D">
              <w:rPr>
                <w:sz w:val="22"/>
                <w:szCs w:val="22"/>
              </w:rPr>
              <w:t>400,000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2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bCs/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Default="00ED6A83" w:rsidP="009F0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29605D" w:rsidRDefault="00ED6A83" w:rsidP="009F010F">
            <w:pPr>
              <w:jc w:val="right"/>
              <w:rPr>
                <w:sz w:val="22"/>
                <w:szCs w:val="22"/>
              </w:rPr>
            </w:pPr>
            <w:r w:rsidRPr="0029605D">
              <w:rPr>
                <w:sz w:val="22"/>
                <w:szCs w:val="22"/>
              </w:rPr>
              <w:t>400,000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513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39098F" w:rsidRDefault="00ED6A83" w:rsidP="009F010F">
            <w:pPr>
              <w:jc w:val="right"/>
              <w:rPr>
                <w:color w:val="943634"/>
                <w:sz w:val="22"/>
                <w:szCs w:val="22"/>
              </w:rPr>
            </w:pPr>
            <w:r w:rsidRPr="0039098F">
              <w:rPr>
                <w:color w:val="943634"/>
                <w:sz w:val="22"/>
                <w:szCs w:val="22"/>
              </w:rPr>
              <w:t>702,711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549,412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568,733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39098F" w:rsidRDefault="00ED6A83" w:rsidP="009F010F">
            <w:pPr>
              <w:jc w:val="right"/>
              <w:rPr>
                <w:color w:val="943634"/>
                <w:sz w:val="22"/>
                <w:szCs w:val="22"/>
              </w:rPr>
            </w:pPr>
          </w:p>
          <w:p w:rsidR="00ED6A83" w:rsidRPr="0039098F" w:rsidRDefault="00ED6A83" w:rsidP="009F010F">
            <w:pPr>
              <w:jc w:val="right"/>
              <w:rPr>
                <w:color w:val="943634"/>
                <w:sz w:val="22"/>
                <w:szCs w:val="22"/>
              </w:rPr>
            </w:pPr>
          </w:p>
          <w:p w:rsidR="00ED6A83" w:rsidRPr="0039098F" w:rsidRDefault="00ED6A83" w:rsidP="009F010F">
            <w:pPr>
              <w:jc w:val="right"/>
              <w:rPr>
                <w:color w:val="943634"/>
                <w:sz w:val="22"/>
                <w:szCs w:val="22"/>
              </w:rPr>
            </w:pPr>
            <w:r w:rsidRPr="0039098F">
              <w:rPr>
                <w:color w:val="943634"/>
                <w:sz w:val="22"/>
                <w:szCs w:val="22"/>
              </w:rPr>
              <w:t>702,711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549,412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568,733</w:t>
            </w:r>
          </w:p>
        </w:tc>
      </w:tr>
      <w:tr w:rsidR="00ED6A83" w:rsidRPr="00D12644" w:rsidTr="009F010F">
        <w:trPr>
          <w:trHeight w:val="24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39098F" w:rsidRDefault="00ED6A83" w:rsidP="009F010F">
            <w:pPr>
              <w:jc w:val="right"/>
              <w:rPr>
                <w:color w:val="943634"/>
                <w:sz w:val="22"/>
                <w:szCs w:val="22"/>
              </w:rPr>
            </w:pPr>
          </w:p>
          <w:p w:rsidR="00ED6A83" w:rsidRPr="0039098F" w:rsidRDefault="00ED6A83" w:rsidP="009F010F">
            <w:pPr>
              <w:jc w:val="right"/>
              <w:rPr>
                <w:color w:val="943634"/>
                <w:sz w:val="22"/>
                <w:szCs w:val="22"/>
              </w:rPr>
            </w:pPr>
          </w:p>
          <w:p w:rsidR="00ED6A83" w:rsidRPr="0039098F" w:rsidRDefault="00ED6A83" w:rsidP="009F010F">
            <w:pPr>
              <w:jc w:val="right"/>
              <w:rPr>
                <w:color w:val="943634"/>
                <w:sz w:val="22"/>
                <w:szCs w:val="22"/>
              </w:rPr>
            </w:pPr>
            <w:r w:rsidRPr="0039098F">
              <w:rPr>
                <w:color w:val="943634"/>
                <w:sz w:val="22"/>
                <w:szCs w:val="22"/>
              </w:rPr>
              <w:t>702,711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549,412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568,733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39098F" w:rsidRDefault="00ED6A83" w:rsidP="009F010F">
            <w:pPr>
              <w:jc w:val="right"/>
              <w:rPr>
                <w:color w:val="943634"/>
                <w:sz w:val="22"/>
                <w:szCs w:val="22"/>
              </w:rPr>
            </w:pPr>
          </w:p>
          <w:p w:rsidR="00ED6A83" w:rsidRPr="0039098F" w:rsidRDefault="00ED6A83" w:rsidP="009F010F">
            <w:pPr>
              <w:jc w:val="right"/>
              <w:rPr>
                <w:color w:val="943634"/>
                <w:sz w:val="22"/>
                <w:szCs w:val="22"/>
              </w:rPr>
            </w:pPr>
            <w:r w:rsidRPr="0039098F">
              <w:rPr>
                <w:color w:val="943634"/>
                <w:sz w:val="22"/>
                <w:szCs w:val="22"/>
              </w:rPr>
              <w:t>695</w:t>
            </w:r>
            <w:r>
              <w:rPr>
                <w:color w:val="943634"/>
                <w:sz w:val="22"/>
                <w:szCs w:val="22"/>
              </w:rPr>
              <w:t>,857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542,558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561,879</w:t>
            </w:r>
          </w:p>
        </w:tc>
      </w:tr>
      <w:tr w:rsidR="00ED6A83" w:rsidRPr="00D12644" w:rsidTr="009F010F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39098F" w:rsidRDefault="00ED6A83" w:rsidP="009F010F">
            <w:pPr>
              <w:jc w:val="right"/>
              <w:rPr>
                <w:color w:val="943634"/>
                <w:sz w:val="22"/>
                <w:szCs w:val="22"/>
              </w:rPr>
            </w:pPr>
            <w:r w:rsidRPr="0039098F">
              <w:rPr>
                <w:color w:val="943634"/>
                <w:sz w:val="22"/>
                <w:szCs w:val="22"/>
              </w:rPr>
              <w:t>695</w:t>
            </w:r>
            <w:r>
              <w:rPr>
                <w:color w:val="943634"/>
                <w:sz w:val="22"/>
                <w:szCs w:val="22"/>
              </w:rPr>
              <w:t>,857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542,558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561,879</w:t>
            </w:r>
          </w:p>
        </w:tc>
      </w:tr>
      <w:tr w:rsidR="00ED6A83" w:rsidRPr="00D12644" w:rsidTr="009F010F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34E1B" w:rsidRDefault="00ED6A83" w:rsidP="009F010F">
            <w:pPr>
              <w:rPr>
                <w:bCs/>
                <w:sz w:val="22"/>
                <w:szCs w:val="22"/>
              </w:rPr>
            </w:pPr>
            <w:r w:rsidRPr="00034E1B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6,854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6,854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6,854</w:t>
            </w:r>
          </w:p>
        </w:tc>
      </w:tr>
      <w:tr w:rsidR="00ED6A83" w:rsidRPr="00D12644" w:rsidTr="009F010F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34E1B" w:rsidRDefault="00ED6A83" w:rsidP="009F010F">
            <w:pPr>
              <w:rPr>
                <w:bCs/>
                <w:sz w:val="22"/>
                <w:szCs w:val="22"/>
              </w:rPr>
            </w:pPr>
            <w:r w:rsidRPr="00034E1B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6,854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6,854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6,854</w:t>
            </w:r>
          </w:p>
        </w:tc>
      </w:tr>
      <w:tr w:rsidR="00ED6A83" w:rsidRPr="00D12644" w:rsidTr="009F010F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 xml:space="preserve">Расходы на строительство, реконструкцию, капитальный, текущий ремонт объектов дорожной, коммунальной инфраструктуры и объектов социально-культурного назначения за счет субсидии из бюджета </w:t>
            </w:r>
            <w:proofErr w:type="spellStart"/>
            <w:r w:rsidRPr="000534C2">
              <w:rPr>
                <w:sz w:val="22"/>
                <w:szCs w:val="22"/>
              </w:rPr>
              <w:t>Бековского</w:t>
            </w:r>
            <w:proofErr w:type="spellEnd"/>
            <w:r w:rsidRPr="000534C2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79021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0534C2" w:rsidRDefault="00ED6A83" w:rsidP="009F010F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29605D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29605D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29605D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29605D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29605D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29605D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29605D" w:rsidRDefault="00ED6A83" w:rsidP="009F010F">
            <w:pPr>
              <w:jc w:val="right"/>
              <w:rPr>
                <w:sz w:val="22"/>
                <w:szCs w:val="22"/>
              </w:rPr>
            </w:pPr>
            <w:r w:rsidRPr="0029605D">
              <w:rPr>
                <w:sz w:val="22"/>
                <w:szCs w:val="22"/>
              </w:rPr>
              <w:t>12588,542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79021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0534C2" w:rsidRDefault="00ED6A83" w:rsidP="009F010F">
            <w:pPr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29605D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29605D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29605D" w:rsidRDefault="00ED6A83" w:rsidP="009F010F">
            <w:pPr>
              <w:jc w:val="right"/>
              <w:rPr>
                <w:sz w:val="22"/>
                <w:szCs w:val="22"/>
              </w:rPr>
            </w:pPr>
            <w:r w:rsidRPr="0029605D">
              <w:rPr>
                <w:sz w:val="22"/>
                <w:szCs w:val="22"/>
              </w:rPr>
              <w:t>12588,542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rPr>
                <w:sz w:val="22"/>
                <w:szCs w:val="22"/>
              </w:rPr>
            </w:pPr>
            <w:r w:rsidRPr="000534C2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79021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0534C2" w:rsidRDefault="00ED6A83" w:rsidP="009F010F">
            <w:pPr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29605D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29605D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29605D" w:rsidRDefault="00ED6A83" w:rsidP="009F010F">
            <w:pPr>
              <w:jc w:val="right"/>
              <w:rPr>
                <w:sz w:val="22"/>
                <w:szCs w:val="22"/>
              </w:rPr>
            </w:pPr>
            <w:r w:rsidRPr="0029605D">
              <w:rPr>
                <w:sz w:val="22"/>
                <w:szCs w:val="22"/>
              </w:rPr>
              <w:t>12588,542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rPr>
                <w:sz w:val="22"/>
                <w:szCs w:val="22"/>
              </w:rPr>
            </w:pPr>
            <w:r w:rsidRPr="000534C2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79021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0534C2" w:rsidRDefault="00ED6A83" w:rsidP="009F010F">
            <w:pPr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29605D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29605D" w:rsidRDefault="00ED6A83" w:rsidP="009F010F">
            <w:pPr>
              <w:jc w:val="right"/>
              <w:rPr>
                <w:sz w:val="22"/>
                <w:szCs w:val="22"/>
              </w:rPr>
            </w:pPr>
            <w:r w:rsidRPr="0029605D">
              <w:rPr>
                <w:sz w:val="22"/>
                <w:szCs w:val="22"/>
              </w:rPr>
              <w:t>12588,542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0534C2" w:rsidRDefault="00ED6A83" w:rsidP="009F010F">
            <w:pPr>
              <w:rPr>
                <w:sz w:val="22"/>
                <w:szCs w:val="22"/>
              </w:rPr>
            </w:pPr>
          </w:p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rPr>
                <w:sz w:val="22"/>
                <w:szCs w:val="22"/>
              </w:rPr>
            </w:pPr>
            <w:r w:rsidRPr="000534C2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79021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0534C2" w:rsidRDefault="00ED6A83" w:rsidP="009F010F">
            <w:pPr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29605D" w:rsidRDefault="00ED6A83" w:rsidP="009F010F">
            <w:pPr>
              <w:jc w:val="right"/>
              <w:rPr>
                <w:sz w:val="22"/>
                <w:szCs w:val="22"/>
              </w:rPr>
            </w:pPr>
            <w:r w:rsidRPr="0029605D">
              <w:rPr>
                <w:sz w:val="22"/>
                <w:szCs w:val="22"/>
              </w:rPr>
              <w:t>12588,542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 xml:space="preserve">Расходы на строительство, реконструкцию, капитальный, текущий ремонт объектов дорожной, </w:t>
            </w:r>
            <w:r w:rsidRPr="000534C2">
              <w:rPr>
                <w:sz w:val="22"/>
                <w:szCs w:val="22"/>
              </w:rPr>
              <w:lastRenderedPageBreak/>
              <w:t xml:space="preserve">коммунальной инфраструктуры и объектов социально-культурного назначения, в целях </w:t>
            </w:r>
            <w:proofErr w:type="spellStart"/>
            <w:r w:rsidRPr="000534C2">
              <w:rPr>
                <w:sz w:val="22"/>
                <w:szCs w:val="22"/>
              </w:rPr>
              <w:t>софинансирования</w:t>
            </w:r>
            <w:proofErr w:type="spellEnd"/>
            <w:r w:rsidRPr="000534C2">
              <w:rPr>
                <w:sz w:val="22"/>
                <w:szCs w:val="22"/>
              </w:rPr>
              <w:t xml:space="preserve"> которых из бюджета </w:t>
            </w:r>
            <w:proofErr w:type="spellStart"/>
            <w:r w:rsidRPr="000534C2">
              <w:rPr>
                <w:sz w:val="22"/>
                <w:szCs w:val="22"/>
              </w:rPr>
              <w:t>Бековского</w:t>
            </w:r>
            <w:proofErr w:type="spellEnd"/>
            <w:r w:rsidRPr="000534C2">
              <w:rPr>
                <w:sz w:val="22"/>
                <w:szCs w:val="22"/>
              </w:rPr>
              <w:t xml:space="preserve"> района Пензенской области предоставляется субсидия бюджету муниципального образования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lastRenderedPageBreak/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79022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0534C2" w:rsidRDefault="00ED6A83" w:rsidP="009F010F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29605D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29605D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29605D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29605D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29605D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29605D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29605D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29605D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29605D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29605D" w:rsidRDefault="00ED6A83" w:rsidP="009F010F">
            <w:pPr>
              <w:jc w:val="right"/>
              <w:rPr>
                <w:sz w:val="22"/>
                <w:szCs w:val="22"/>
              </w:rPr>
            </w:pPr>
            <w:r w:rsidRPr="0029605D">
              <w:rPr>
                <w:sz w:val="22"/>
                <w:szCs w:val="22"/>
              </w:rPr>
              <w:t>12,601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79022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0534C2" w:rsidRDefault="00ED6A83" w:rsidP="009F010F">
            <w:pPr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29605D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29605D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29605D" w:rsidRDefault="00ED6A83" w:rsidP="009F010F">
            <w:pPr>
              <w:jc w:val="right"/>
              <w:rPr>
                <w:sz w:val="22"/>
                <w:szCs w:val="22"/>
              </w:rPr>
            </w:pPr>
            <w:r w:rsidRPr="0029605D">
              <w:rPr>
                <w:sz w:val="22"/>
                <w:szCs w:val="22"/>
              </w:rPr>
              <w:t>12,601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rPr>
                <w:sz w:val="22"/>
                <w:szCs w:val="22"/>
              </w:rPr>
            </w:pPr>
            <w:r w:rsidRPr="000534C2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79022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0534C2" w:rsidRDefault="00ED6A83" w:rsidP="009F010F">
            <w:pPr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29605D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29605D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29605D" w:rsidRDefault="00ED6A83" w:rsidP="009F010F">
            <w:pPr>
              <w:jc w:val="right"/>
              <w:rPr>
                <w:sz w:val="22"/>
                <w:szCs w:val="22"/>
              </w:rPr>
            </w:pPr>
            <w:r w:rsidRPr="0029605D">
              <w:rPr>
                <w:sz w:val="22"/>
                <w:szCs w:val="22"/>
              </w:rPr>
              <w:t>12,601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rPr>
                <w:sz w:val="22"/>
                <w:szCs w:val="22"/>
              </w:rPr>
            </w:pPr>
            <w:r w:rsidRPr="000534C2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79022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0534C2" w:rsidRDefault="00ED6A83" w:rsidP="009F010F">
            <w:pPr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29605D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29605D" w:rsidRDefault="00ED6A83" w:rsidP="009F010F">
            <w:pPr>
              <w:jc w:val="right"/>
              <w:rPr>
                <w:sz w:val="22"/>
                <w:szCs w:val="22"/>
              </w:rPr>
            </w:pPr>
            <w:r w:rsidRPr="0029605D">
              <w:rPr>
                <w:sz w:val="22"/>
                <w:szCs w:val="22"/>
              </w:rPr>
              <w:t>12,601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rPr>
                <w:bCs/>
                <w:sz w:val="22"/>
                <w:szCs w:val="22"/>
              </w:rPr>
            </w:pPr>
            <w:r w:rsidRPr="000534C2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79022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0534C2" w:rsidRDefault="00ED6A83" w:rsidP="009F010F">
            <w:pPr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0534C2" w:rsidRDefault="00ED6A83" w:rsidP="009F010F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29605D" w:rsidRDefault="00ED6A83" w:rsidP="009F010F">
            <w:pPr>
              <w:jc w:val="right"/>
              <w:rPr>
                <w:sz w:val="22"/>
                <w:szCs w:val="22"/>
              </w:rPr>
            </w:pPr>
            <w:r w:rsidRPr="0029605D">
              <w:rPr>
                <w:sz w:val="22"/>
                <w:szCs w:val="22"/>
              </w:rPr>
              <w:t>12,601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2C1E65" w:rsidRDefault="00ED6A83" w:rsidP="009F010F">
            <w:pPr>
              <w:rPr>
                <w:sz w:val="22"/>
                <w:szCs w:val="22"/>
              </w:rPr>
            </w:pPr>
            <w:r w:rsidRPr="002C1E65">
              <w:rPr>
                <w:sz w:val="22"/>
                <w:szCs w:val="22"/>
              </w:rPr>
              <w:t>Расходы на исполнение части полномочий в области градостроительной деятельности в границах Русско-</w:t>
            </w:r>
            <w:proofErr w:type="spellStart"/>
            <w:r w:rsidRPr="002C1E65">
              <w:rPr>
                <w:sz w:val="22"/>
                <w:szCs w:val="22"/>
              </w:rPr>
              <w:t>Камешкирского</w:t>
            </w:r>
            <w:proofErr w:type="spellEnd"/>
            <w:r w:rsidRPr="002C1E6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2C1E65">
              <w:rPr>
                <w:sz w:val="22"/>
                <w:szCs w:val="22"/>
              </w:rPr>
              <w:t>Камешкирского</w:t>
            </w:r>
            <w:proofErr w:type="spellEnd"/>
            <w:r w:rsidRPr="002C1E65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87F57" w:rsidRDefault="00ED6A83" w:rsidP="009F010F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87F57" w:rsidRDefault="00ED6A83" w:rsidP="009F010F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87F57" w:rsidRDefault="00ED6A83" w:rsidP="009F010F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87F57" w:rsidRDefault="00ED6A83" w:rsidP="009F010F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787F57" w:rsidRDefault="00ED6A83" w:rsidP="009F010F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87F57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87F57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100,000</w:t>
            </w:r>
          </w:p>
        </w:tc>
      </w:tr>
      <w:tr w:rsidR="00ED6A83" w:rsidRPr="00D12644" w:rsidTr="009F010F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87F57" w:rsidRDefault="00ED6A83" w:rsidP="009F010F">
            <w:pPr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87F57" w:rsidRDefault="00ED6A83" w:rsidP="009F010F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87F57" w:rsidRDefault="00ED6A83" w:rsidP="009F010F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87F57" w:rsidRDefault="00ED6A83" w:rsidP="009F010F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87F57" w:rsidRDefault="00ED6A83" w:rsidP="009F010F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787F57" w:rsidRDefault="00ED6A83" w:rsidP="009F010F">
            <w:pPr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87F57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87F57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100,000</w:t>
            </w:r>
          </w:p>
        </w:tc>
      </w:tr>
      <w:tr w:rsidR="00ED6A83" w:rsidRPr="00D12644" w:rsidTr="009F010F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87F57" w:rsidRDefault="00ED6A83" w:rsidP="009F010F">
            <w:pPr>
              <w:rPr>
                <w:sz w:val="22"/>
                <w:szCs w:val="22"/>
              </w:rPr>
            </w:pPr>
            <w:r w:rsidRPr="00787F57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87F57" w:rsidRDefault="00ED6A83" w:rsidP="009F010F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87F57" w:rsidRDefault="00ED6A83" w:rsidP="009F010F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87F57" w:rsidRDefault="00ED6A83" w:rsidP="009F010F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87F57" w:rsidRDefault="00ED6A83" w:rsidP="009F010F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787F57" w:rsidRDefault="00ED6A83" w:rsidP="009F010F">
            <w:pPr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87F57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87F57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100,000</w:t>
            </w:r>
          </w:p>
        </w:tc>
      </w:tr>
      <w:tr w:rsidR="00ED6A83" w:rsidRPr="00D12644" w:rsidTr="009F010F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87F57" w:rsidRDefault="00ED6A83" w:rsidP="009F010F">
            <w:pPr>
              <w:rPr>
                <w:sz w:val="22"/>
                <w:szCs w:val="22"/>
              </w:rPr>
            </w:pPr>
            <w:r w:rsidRPr="00787F57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87F57" w:rsidRDefault="00ED6A83" w:rsidP="009F010F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87F57" w:rsidRDefault="00ED6A83" w:rsidP="009F010F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87F57" w:rsidRDefault="00ED6A83" w:rsidP="009F010F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87F57" w:rsidRDefault="00ED6A83" w:rsidP="009F010F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787F57" w:rsidRDefault="00ED6A83" w:rsidP="009F010F">
            <w:pPr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87F57" w:rsidRDefault="00ED6A83" w:rsidP="009F010F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87F57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100,000</w:t>
            </w:r>
          </w:p>
        </w:tc>
      </w:tr>
      <w:tr w:rsidR="00ED6A83" w:rsidRPr="00D12644" w:rsidTr="009F010F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87F57" w:rsidRDefault="00ED6A83" w:rsidP="009F010F">
            <w:pPr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87F57" w:rsidRDefault="00ED6A83" w:rsidP="009F010F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87F57" w:rsidRDefault="00ED6A83" w:rsidP="009F010F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87F57" w:rsidRDefault="00ED6A83" w:rsidP="009F010F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87F57" w:rsidRDefault="00ED6A83" w:rsidP="009F010F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787F57" w:rsidRDefault="00ED6A83" w:rsidP="009F010F">
            <w:pPr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87F57" w:rsidRDefault="00ED6A83" w:rsidP="009F010F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787F57" w:rsidRDefault="00ED6A83" w:rsidP="009F010F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12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81266" w:rsidRDefault="00ED6A83" w:rsidP="009F010F">
            <w:pPr>
              <w:rPr>
                <w:b/>
                <w:bCs/>
                <w:sz w:val="22"/>
                <w:szCs w:val="22"/>
              </w:rPr>
            </w:pPr>
            <w:r w:rsidRPr="00581266">
              <w:rPr>
                <w:b/>
                <w:bCs/>
                <w:sz w:val="22"/>
                <w:szCs w:val="22"/>
              </w:rPr>
              <w:lastRenderedPageBreak/>
              <w:t>Муниципальная программа «Обеспечение общественного порядка и противодействие преступности в</w:t>
            </w:r>
            <w:r w:rsidRPr="00581266">
              <w:rPr>
                <w:b/>
                <w:sz w:val="22"/>
                <w:szCs w:val="22"/>
              </w:rPr>
              <w:t xml:space="preserve"> Русско-</w:t>
            </w:r>
            <w:proofErr w:type="spellStart"/>
            <w:r w:rsidRPr="00581266">
              <w:rPr>
                <w:b/>
                <w:sz w:val="22"/>
                <w:szCs w:val="22"/>
              </w:rPr>
              <w:t>Камешкирском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сельсовете </w:t>
            </w:r>
            <w:proofErr w:type="spellStart"/>
            <w:r w:rsidRPr="00581266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района</w:t>
            </w:r>
            <w:r>
              <w:rPr>
                <w:b/>
                <w:bCs/>
                <w:sz w:val="22"/>
                <w:szCs w:val="22"/>
              </w:rPr>
              <w:t xml:space="preserve"> Пензенской области</w:t>
            </w:r>
            <w:r w:rsidRPr="00581266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17,000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17,000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17,000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81266" w:rsidRDefault="00ED6A83" w:rsidP="009F010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Подпрограмма «</w:t>
            </w:r>
            <w:r w:rsidRPr="00581266">
              <w:rPr>
                <w:b/>
                <w:bCs/>
                <w:sz w:val="22"/>
                <w:szCs w:val="22"/>
              </w:rPr>
              <w:t xml:space="preserve">Профилактика правонарушений и экстремистской деятельности в </w:t>
            </w:r>
            <w:r w:rsidRPr="00581266">
              <w:rPr>
                <w:b/>
                <w:sz w:val="22"/>
                <w:szCs w:val="22"/>
              </w:rPr>
              <w:t>Русско-</w:t>
            </w:r>
            <w:proofErr w:type="spellStart"/>
            <w:r w:rsidRPr="00581266">
              <w:rPr>
                <w:b/>
                <w:sz w:val="22"/>
                <w:szCs w:val="22"/>
              </w:rPr>
              <w:t>Камешкирском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сельсовете </w:t>
            </w:r>
            <w:proofErr w:type="spellStart"/>
            <w:r w:rsidRPr="00581266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района Пензенской области</w:t>
            </w:r>
            <w:r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7,000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81266" w:rsidRDefault="00ED6A83" w:rsidP="009F010F">
            <w:pPr>
              <w:rPr>
                <w:b/>
                <w:bCs/>
                <w:i/>
                <w:sz w:val="22"/>
                <w:szCs w:val="22"/>
              </w:rPr>
            </w:pPr>
            <w:r w:rsidRPr="00581266">
              <w:rPr>
                <w:i/>
                <w:sz w:val="22"/>
                <w:szCs w:val="22"/>
              </w:rPr>
              <w:t xml:space="preserve">Основное мероприятие «Формирование у жителей </w:t>
            </w:r>
            <w:r w:rsidRPr="00581266">
              <w:rPr>
                <w:b/>
                <w:i/>
                <w:sz w:val="22"/>
                <w:szCs w:val="22"/>
              </w:rPr>
              <w:t xml:space="preserve"> </w:t>
            </w:r>
            <w:r w:rsidRPr="00581266">
              <w:rPr>
                <w:i/>
                <w:sz w:val="22"/>
                <w:szCs w:val="22"/>
              </w:rPr>
              <w:t>Русско-</w:t>
            </w:r>
            <w:proofErr w:type="spellStart"/>
            <w:r w:rsidRPr="00581266">
              <w:rPr>
                <w:i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i/>
                <w:sz w:val="22"/>
                <w:szCs w:val="22"/>
              </w:rPr>
              <w:t xml:space="preserve"> сельсовета </w:t>
            </w:r>
            <w:proofErr w:type="spellStart"/>
            <w:r w:rsidRPr="00581266">
              <w:rPr>
                <w:i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i/>
                <w:sz w:val="22"/>
                <w:szCs w:val="22"/>
              </w:rPr>
              <w:t xml:space="preserve"> района Пензенской области правового сознания и вовлечение их в деятельность общественных организаций правоохранительной направленности»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7,000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81266" w:rsidRDefault="00ED6A83" w:rsidP="009F010F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7,000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81266" w:rsidRDefault="00ED6A83" w:rsidP="009F010F">
            <w:pPr>
              <w:rPr>
                <w:bCs/>
                <w:sz w:val="22"/>
                <w:szCs w:val="22"/>
              </w:rPr>
            </w:pPr>
            <w:r w:rsidRPr="00581266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7,000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81266" w:rsidRDefault="00ED6A83" w:rsidP="009F010F">
            <w:pPr>
              <w:rPr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7,000</w:t>
            </w:r>
          </w:p>
        </w:tc>
      </w:tr>
      <w:tr w:rsidR="00ED6A83" w:rsidRPr="00D12644" w:rsidTr="009F010F">
        <w:trPr>
          <w:trHeight w:val="27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81266" w:rsidRDefault="00ED6A83" w:rsidP="009F010F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7,000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81266" w:rsidRDefault="00ED6A83" w:rsidP="009F010F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7,000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81266" w:rsidRDefault="00ED6A83" w:rsidP="009F010F">
            <w:pPr>
              <w:rPr>
                <w:bCs/>
                <w:sz w:val="22"/>
                <w:szCs w:val="22"/>
              </w:rPr>
            </w:pPr>
            <w:r w:rsidRPr="00224A23">
              <w:rPr>
                <w:b/>
                <w:bCs/>
                <w:sz w:val="22"/>
                <w:szCs w:val="22"/>
              </w:rPr>
              <w:lastRenderedPageBreak/>
              <w:t>Подпрограмма «Антинаркотическая программа Русско-</w:t>
            </w:r>
            <w:proofErr w:type="spellStart"/>
            <w:r w:rsidRPr="00224A23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224A23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224A23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224A23">
              <w:rPr>
                <w:b/>
                <w:bCs/>
                <w:sz w:val="22"/>
                <w:szCs w:val="22"/>
              </w:rPr>
              <w:t xml:space="preserve"> района Пензенской области</w:t>
            </w:r>
            <w:r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F6D49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5F6D49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F6D49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5F6D4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F6D49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5F6D49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F6D49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5F6D49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5F6D49" w:rsidRDefault="00ED6A83" w:rsidP="009F010F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F6D49" w:rsidRDefault="00ED6A83" w:rsidP="009F01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F6D49" w:rsidRDefault="00ED6A83" w:rsidP="009F01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3,000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E836C6" w:rsidRDefault="00ED6A83" w:rsidP="009F010F">
            <w:pPr>
              <w:rPr>
                <w:bCs/>
                <w:i/>
                <w:sz w:val="22"/>
                <w:szCs w:val="22"/>
              </w:rPr>
            </w:pPr>
            <w:r w:rsidRPr="00E836C6">
              <w:rPr>
                <w:bCs/>
                <w:i/>
                <w:sz w:val="22"/>
                <w:szCs w:val="22"/>
              </w:rPr>
              <w:t>Основное мероприятие «Пропагандистские мероприятия в сфере противодействия злоупотреблению наркотиками и их незаконному обороту»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E836C6" w:rsidRDefault="00ED6A83" w:rsidP="009F010F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E836C6" w:rsidRDefault="00ED6A83" w:rsidP="009F010F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E836C6" w:rsidRDefault="00ED6A83" w:rsidP="009F010F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E836C6" w:rsidRDefault="00ED6A83" w:rsidP="009F010F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E836C6" w:rsidRDefault="00ED6A83" w:rsidP="009F010F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E836C6" w:rsidRDefault="00ED6A83" w:rsidP="009F010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E836C6" w:rsidRDefault="00ED6A83" w:rsidP="009F010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3,000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E836C6" w:rsidRDefault="00ED6A83" w:rsidP="009F010F">
            <w:pPr>
              <w:rPr>
                <w:bCs/>
                <w:sz w:val="22"/>
                <w:szCs w:val="22"/>
              </w:rPr>
            </w:pPr>
            <w:r w:rsidRPr="00E836C6">
              <w:rPr>
                <w:bCs/>
                <w:sz w:val="22"/>
                <w:szCs w:val="22"/>
              </w:rPr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81266" w:rsidRDefault="00ED6A83" w:rsidP="009F010F">
            <w:pPr>
              <w:rPr>
                <w:bCs/>
                <w:sz w:val="22"/>
                <w:szCs w:val="22"/>
              </w:rPr>
            </w:pPr>
            <w:r w:rsidRPr="00581266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81266" w:rsidRDefault="00ED6A83" w:rsidP="009F010F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81266" w:rsidRDefault="00ED6A83" w:rsidP="009F010F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81266" w:rsidRDefault="00ED6A83" w:rsidP="009F010F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81266" w:rsidRDefault="00ED6A83" w:rsidP="009F010F">
            <w:pPr>
              <w:rPr>
                <w:bCs/>
                <w:sz w:val="22"/>
                <w:szCs w:val="22"/>
              </w:rPr>
            </w:pPr>
            <w:r w:rsidRPr="00CB2E99">
              <w:rPr>
                <w:b/>
                <w:bCs/>
                <w:sz w:val="22"/>
                <w:szCs w:val="22"/>
              </w:rPr>
              <w:t>Подпрограмма «Антикоррупционная программа Русско-</w:t>
            </w:r>
            <w:proofErr w:type="spellStart"/>
            <w:r w:rsidRPr="00CB2E99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CB2E99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CB2E99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CB2E99">
              <w:rPr>
                <w:b/>
                <w:bCs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F6D49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5F6D49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F6D49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5F6D4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F6D49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5F6D49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F6D49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5F6D49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5F6D49" w:rsidRDefault="00ED6A83" w:rsidP="009F010F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F6D49" w:rsidRDefault="00ED6A83" w:rsidP="009F01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F6D49" w:rsidRDefault="00ED6A83" w:rsidP="009F01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3,000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B2E99" w:rsidRDefault="00ED6A83" w:rsidP="009F010F">
            <w:pPr>
              <w:rPr>
                <w:bCs/>
                <w:i/>
                <w:sz w:val="22"/>
                <w:szCs w:val="22"/>
              </w:rPr>
            </w:pPr>
            <w:r w:rsidRPr="00CB2E99">
              <w:rPr>
                <w:bCs/>
                <w:i/>
                <w:sz w:val="22"/>
                <w:szCs w:val="22"/>
              </w:rPr>
              <w:t>Основное мероприятие «Пропагандистские мероприятия в сфере противодействия коррупции»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B2E99" w:rsidRDefault="00ED6A83" w:rsidP="009F010F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B2E99" w:rsidRDefault="00ED6A83" w:rsidP="009F010F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B2E99" w:rsidRDefault="00ED6A83" w:rsidP="009F010F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25431" w:rsidRDefault="00ED6A83" w:rsidP="009F010F">
            <w:pPr>
              <w:jc w:val="center"/>
              <w:rPr>
                <w:i/>
                <w:sz w:val="22"/>
                <w:szCs w:val="22"/>
              </w:rPr>
            </w:pPr>
            <w:r w:rsidRPr="00C25431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3E36A5" w:rsidRDefault="00ED6A83" w:rsidP="009F010F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3E36A5" w:rsidRDefault="00ED6A83" w:rsidP="009F010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3E36A5" w:rsidRDefault="00ED6A83" w:rsidP="009F010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3,000</w:t>
            </w:r>
          </w:p>
        </w:tc>
      </w:tr>
      <w:tr w:rsidR="00ED6A83" w:rsidRPr="00D12644" w:rsidTr="009F010F">
        <w:trPr>
          <w:trHeight w:val="563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CB2E99" w:rsidRDefault="00ED6A83" w:rsidP="009F010F">
            <w:pPr>
              <w:rPr>
                <w:bCs/>
                <w:sz w:val="22"/>
                <w:szCs w:val="22"/>
              </w:rPr>
            </w:pPr>
            <w:r w:rsidRPr="00CB2E99">
              <w:rPr>
                <w:bCs/>
                <w:sz w:val="22"/>
                <w:szCs w:val="22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81266" w:rsidRDefault="00ED6A83" w:rsidP="009F010F">
            <w:pPr>
              <w:rPr>
                <w:bCs/>
                <w:sz w:val="22"/>
                <w:szCs w:val="22"/>
              </w:rPr>
            </w:pPr>
            <w:r w:rsidRPr="00581266">
              <w:rPr>
                <w:sz w:val="22"/>
                <w:szCs w:val="22"/>
              </w:rPr>
              <w:t xml:space="preserve">Закупка товаров, работ и услуг для </w:t>
            </w:r>
            <w:r w:rsidRPr="00581266">
              <w:rPr>
                <w:sz w:val="22"/>
                <w:szCs w:val="22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81266" w:rsidRDefault="00ED6A83" w:rsidP="009F010F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81266" w:rsidRDefault="00ED6A83" w:rsidP="009F010F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</w:tr>
      <w:tr w:rsidR="00ED6A83" w:rsidRPr="00D12644" w:rsidTr="009F010F">
        <w:trPr>
          <w:trHeight w:val="242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81266" w:rsidRDefault="00ED6A83" w:rsidP="009F010F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</w:tr>
      <w:tr w:rsidR="00ED6A83" w:rsidRPr="00D12644" w:rsidTr="009F010F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3E36A5" w:rsidRDefault="00ED6A83" w:rsidP="009F010F">
            <w:pPr>
              <w:rPr>
                <w:b/>
                <w:bCs/>
                <w:sz w:val="22"/>
                <w:szCs w:val="22"/>
              </w:rPr>
            </w:pPr>
            <w:r w:rsidRPr="003E36A5">
              <w:rPr>
                <w:b/>
                <w:bCs/>
                <w:sz w:val="22"/>
                <w:szCs w:val="22"/>
              </w:rPr>
              <w:t>Подпрограмма «Повышение безопасности дорожного движения в Русско-</w:t>
            </w:r>
            <w:proofErr w:type="spellStart"/>
            <w:r w:rsidRPr="003E36A5">
              <w:rPr>
                <w:b/>
                <w:bCs/>
                <w:sz w:val="22"/>
                <w:szCs w:val="22"/>
              </w:rPr>
              <w:t>Камешкирском</w:t>
            </w:r>
            <w:proofErr w:type="spellEnd"/>
            <w:r w:rsidRPr="003E36A5">
              <w:rPr>
                <w:b/>
                <w:bCs/>
                <w:sz w:val="22"/>
                <w:szCs w:val="22"/>
              </w:rPr>
              <w:t xml:space="preserve"> сельсовете </w:t>
            </w:r>
            <w:proofErr w:type="spellStart"/>
            <w:r w:rsidRPr="003E36A5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3E36A5">
              <w:rPr>
                <w:b/>
                <w:bCs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3E36A5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3E36A5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3E36A5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3E36A5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5F6D49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3E36A5" w:rsidRDefault="00ED6A83" w:rsidP="009F010F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3E36A5" w:rsidRDefault="00ED6A83" w:rsidP="009F01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3E36A5" w:rsidRDefault="00ED6A83" w:rsidP="009F01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4,000</w:t>
            </w:r>
          </w:p>
        </w:tc>
      </w:tr>
      <w:tr w:rsidR="00ED6A83" w:rsidRPr="00D12644" w:rsidTr="009F010F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3E7F7E" w:rsidRDefault="00ED6A83" w:rsidP="009F010F">
            <w:pPr>
              <w:rPr>
                <w:bCs/>
                <w:i/>
                <w:sz w:val="22"/>
                <w:szCs w:val="22"/>
              </w:rPr>
            </w:pPr>
            <w:r w:rsidRPr="003E7F7E">
              <w:rPr>
                <w:bCs/>
                <w:i/>
                <w:sz w:val="22"/>
                <w:szCs w:val="22"/>
              </w:rPr>
              <w:t>Основное мероприятие «Пропагандистские мероприятия в сфере повышения безопасности дорожного движения»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3E7F7E" w:rsidRDefault="00ED6A83" w:rsidP="009F010F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3E7F7E" w:rsidRDefault="00ED6A83" w:rsidP="009F010F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3E7F7E" w:rsidRDefault="00ED6A83" w:rsidP="009F010F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3E7F7E" w:rsidRDefault="00ED6A83" w:rsidP="009F010F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3E7F7E" w:rsidRDefault="00ED6A83" w:rsidP="009F010F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3E7F7E" w:rsidRDefault="00ED6A83" w:rsidP="009F010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3E7F7E" w:rsidRDefault="00ED6A83" w:rsidP="009F010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4,000</w:t>
            </w:r>
          </w:p>
        </w:tc>
      </w:tr>
      <w:tr w:rsidR="00ED6A83" w:rsidRPr="00D12644" w:rsidTr="009F010F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6D7044" w:rsidRDefault="00ED6A83" w:rsidP="009F010F">
            <w:pPr>
              <w:rPr>
                <w:bCs/>
                <w:sz w:val="22"/>
                <w:szCs w:val="22"/>
              </w:rPr>
            </w:pPr>
            <w:r w:rsidRPr="006D7044">
              <w:rPr>
                <w:bCs/>
                <w:sz w:val="22"/>
                <w:szCs w:val="22"/>
              </w:rPr>
              <w:t>Пропагандистские мероприятия в сфере повышения безопасности дорожного движения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6D7044" w:rsidRDefault="00ED6A83" w:rsidP="009F010F">
            <w:pPr>
              <w:jc w:val="center"/>
              <w:rPr>
                <w:sz w:val="22"/>
                <w:szCs w:val="22"/>
              </w:rPr>
            </w:pPr>
            <w:r w:rsidRPr="006D7044">
              <w:rPr>
                <w:sz w:val="22"/>
                <w:szCs w:val="22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Default="00ED6A83" w:rsidP="009F010F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4,000</w:t>
            </w:r>
          </w:p>
        </w:tc>
      </w:tr>
      <w:tr w:rsidR="00ED6A83" w:rsidRPr="00D12644" w:rsidTr="009F010F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81266" w:rsidRDefault="00ED6A83" w:rsidP="009F010F">
            <w:pPr>
              <w:rPr>
                <w:bCs/>
                <w:sz w:val="22"/>
                <w:szCs w:val="22"/>
              </w:rPr>
            </w:pPr>
            <w:r w:rsidRPr="00581266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6D7044" w:rsidRDefault="00ED6A83" w:rsidP="009F010F">
            <w:pPr>
              <w:jc w:val="center"/>
              <w:rPr>
                <w:sz w:val="22"/>
                <w:szCs w:val="22"/>
              </w:rPr>
            </w:pPr>
            <w:r w:rsidRPr="006D7044">
              <w:rPr>
                <w:sz w:val="22"/>
                <w:szCs w:val="22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Default="00ED6A83" w:rsidP="009F0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4,000</w:t>
            </w:r>
          </w:p>
        </w:tc>
      </w:tr>
      <w:tr w:rsidR="00ED6A83" w:rsidRPr="00D12644" w:rsidTr="009F010F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81266" w:rsidRDefault="00ED6A83" w:rsidP="009F010F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6D7044" w:rsidRDefault="00ED6A83" w:rsidP="009F010F">
            <w:pPr>
              <w:jc w:val="center"/>
              <w:rPr>
                <w:sz w:val="22"/>
                <w:szCs w:val="22"/>
              </w:rPr>
            </w:pPr>
            <w:r w:rsidRPr="006D7044">
              <w:rPr>
                <w:sz w:val="22"/>
                <w:szCs w:val="22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Default="00ED6A83" w:rsidP="009F0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4,000</w:t>
            </w:r>
          </w:p>
        </w:tc>
      </w:tr>
      <w:tr w:rsidR="00ED6A83" w:rsidRPr="00D12644" w:rsidTr="009F010F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81266" w:rsidRDefault="00ED6A83" w:rsidP="009F010F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6D7044" w:rsidRDefault="00ED6A83" w:rsidP="009F010F">
            <w:pPr>
              <w:jc w:val="center"/>
              <w:rPr>
                <w:sz w:val="22"/>
                <w:szCs w:val="22"/>
              </w:rPr>
            </w:pPr>
            <w:r w:rsidRPr="006D7044">
              <w:rPr>
                <w:sz w:val="22"/>
                <w:szCs w:val="22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Default="00ED6A83" w:rsidP="009F0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4,000</w:t>
            </w:r>
          </w:p>
        </w:tc>
      </w:tr>
      <w:tr w:rsidR="00ED6A83" w:rsidRPr="00D12644" w:rsidTr="009F010F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81266" w:rsidRDefault="00ED6A83" w:rsidP="009F010F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6D7044" w:rsidRDefault="00ED6A83" w:rsidP="009F010F">
            <w:pPr>
              <w:jc w:val="center"/>
              <w:rPr>
                <w:sz w:val="22"/>
                <w:szCs w:val="22"/>
              </w:rPr>
            </w:pPr>
            <w:r w:rsidRPr="006D7044">
              <w:rPr>
                <w:sz w:val="22"/>
                <w:szCs w:val="22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Default="00ED6A83" w:rsidP="009F0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4,000</w:t>
            </w:r>
          </w:p>
        </w:tc>
      </w:tr>
      <w:tr w:rsidR="00ED6A83" w:rsidRPr="00D12644" w:rsidTr="009F010F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E11FE" w:rsidRDefault="00ED6A83" w:rsidP="009F010F">
            <w:pPr>
              <w:rPr>
                <w:b/>
                <w:bCs/>
                <w:sz w:val="22"/>
                <w:szCs w:val="22"/>
              </w:rPr>
            </w:pPr>
            <w:r w:rsidRPr="008E11FE">
              <w:rPr>
                <w:b/>
                <w:sz w:val="22"/>
                <w:szCs w:val="22"/>
              </w:rPr>
              <w:t xml:space="preserve">Муниципальная программа «Формирование комфортной </w:t>
            </w:r>
            <w:r w:rsidRPr="008E11FE">
              <w:rPr>
                <w:b/>
                <w:sz w:val="22"/>
                <w:szCs w:val="22"/>
              </w:rPr>
              <w:lastRenderedPageBreak/>
              <w:t>городской среды Русско-</w:t>
            </w:r>
            <w:proofErr w:type="spellStart"/>
            <w:r w:rsidRPr="008E11FE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8E11FE">
              <w:rPr>
                <w:b/>
                <w:sz w:val="22"/>
                <w:szCs w:val="22"/>
              </w:rPr>
              <w:t xml:space="preserve"> сельсовета </w:t>
            </w:r>
            <w:proofErr w:type="spellStart"/>
            <w:r w:rsidRPr="008E11FE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8E11FE">
              <w:rPr>
                <w:b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F4192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DF4192">
              <w:rPr>
                <w:b/>
                <w:sz w:val="22"/>
                <w:szCs w:val="22"/>
              </w:rPr>
              <w:lastRenderedPageBreak/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F4192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DF419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F4192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DF4192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F4192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DF4192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F4192" w:rsidRDefault="00ED6A83" w:rsidP="009F010F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F4192" w:rsidRDefault="00ED6A83" w:rsidP="009F01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F4192" w:rsidRDefault="00ED6A83" w:rsidP="009F01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6303,282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29605D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29605D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29605D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29605D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29605D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29605D" w:rsidRDefault="00ED6A83" w:rsidP="009F010F">
            <w:pPr>
              <w:jc w:val="right"/>
              <w:rPr>
                <w:b/>
                <w:sz w:val="22"/>
                <w:szCs w:val="22"/>
              </w:rPr>
            </w:pPr>
            <w:r w:rsidRPr="0029605D">
              <w:rPr>
                <w:b/>
                <w:sz w:val="22"/>
                <w:szCs w:val="22"/>
              </w:rPr>
              <w:t>7353,829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81266" w:rsidRDefault="00ED6A83" w:rsidP="009F010F">
            <w:pPr>
              <w:rPr>
                <w:bCs/>
                <w:sz w:val="22"/>
                <w:szCs w:val="22"/>
              </w:rPr>
            </w:pPr>
            <w:r w:rsidRPr="00EC29FA">
              <w:rPr>
                <w:b/>
                <w:bCs/>
                <w:sz w:val="22"/>
                <w:szCs w:val="22"/>
              </w:rPr>
              <w:lastRenderedPageBreak/>
              <w:t>Подпрограмма «Комфортная среда Русско-</w:t>
            </w:r>
            <w:proofErr w:type="spellStart"/>
            <w:r w:rsidRPr="00EC29FA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EC29FA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EC29FA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EC29FA">
              <w:rPr>
                <w:b/>
                <w:bCs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670928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670928">
              <w:rPr>
                <w:b/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670928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67092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670928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670928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670928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670928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670928" w:rsidRDefault="00ED6A83" w:rsidP="009F010F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670928" w:rsidRDefault="00ED6A83" w:rsidP="009F01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670928" w:rsidRDefault="00ED6A83" w:rsidP="009F01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6303,282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29605D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29605D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29605D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29605D" w:rsidRDefault="00ED6A83" w:rsidP="009F010F">
            <w:pPr>
              <w:jc w:val="right"/>
              <w:rPr>
                <w:b/>
                <w:sz w:val="22"/>
                <w:szCs w:val="22"/>
              </w:rPr>
            </w:pPr>
            <w:r w:rsidRPr="0029605D">
              <w:rPr>
                <w:b/>
                <w:sz w:val="22"/>
                <w:szCs w:val="22"/>
              </w:rPr>
              <w:t>7353,829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EC29FA" w:rsidRDefault="00ED6A83" w:rsidP="009F010F">
            <w:pPr>
              <w:rPr>
                <w:b/>
                <w:bCs/>
                <w:sz w:val="22"/>
                <w:szCs w:val="22"/>
              </w:rPr>
            </w:pPr>
            <w:r w:rsidRPr="00543D1D">
              <w:rPr>
                <w:i/>
                <w:sz w:val="22"/>
                <w:szCs w:val="22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6C04DD" w:rsidRDefault="00ED6A83" w:rsidP="009F010F">
            <w:pPr>
              <w:jc w:val="center"/>
              <w:rPr>
                <w:i/>
                <w:sz w:val="22"/>
                <w:szCs w:val="22"/>
              </w:rPr>
            </w:pPr>
            <w:r w:rsidRPr="006C04DD">
              <w:rPr>
                <w:i/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6C04DD" w:rsidRDefault="00ED6A83" w:rsidP="009F010F">
            <w:pPr>
              <w:jc w:val="center"/>
              <w:rPr>
                <w:i/>
                <w:sz w:val="22"/>
                <w:szCs w:val="22"/>
              </w:rPr>
            </w:pPr>
            <w:r w:rsidRPr="006C04DD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6C04DD" w:rsidRDefault="00ED6A83" w:rsidP="009F010F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6C04DD">
              <w:rPr>
                <w:i/>
                <w:sz w:val="22"/>
                <w:szCs w:val="22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6C04DD" w:rsidRDefault="00ED6A83" w:rsidP="009F010F">
            <w:pPr>
              <w:jc w:val="center"/>
              <w:rPr>
                <w:i/>
                <w:sz w:val="22"/>
                <w:szCs w:val="22"/>
              </w:rPr>
            </w:pPr>
            <w:r w:rsidRPr="006C04DD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6C04DD" w:rsidRDefault="00ED6A83" w:rsidP="009F010F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6C04DD" w:rsidRDefault="00ED6A83" w:rsidP="009F010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6C04DD" w:rsidRDefault="00ED6A83" w:rsidP="009F010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6303,282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29605D" w:rsidRDefault="00ED6A83" w:rsidP="009F010F">
            <w:pPr>
              <w:jc w:val="right"/>
              <w:rPr>
                <w:i/>
                <w:sz w:val="22"/>
                <w:szCs w:val="22"/>
              </w:rPr>
            </w:pPr>
          </w:p>
          <w:p w:rsidR="00ED6A83" w:rsidRPr="0029605D" w:rsidRDefault="00ED6A83" w:rsidP="009F010F">
            <w:pPr>
              <w:jc w:val="right"/>
              <w:rPr>
                <w:i/>
                <w:sz w:val="22"/>
                <w:szCs w:val="22"/>
              </w:rPr>
            </w:pPr>
            <w:r w:rsidRPr="0029605D">
              <w:rPr>
                <w:i/>
                <w:sz w:val="22"/>
                <w:szCs w:val="22"/>
              </w:rPr>
              <w:t>7353,829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43D1D" w:rsidRDefault="00ED6A83" w:rsidP="009F010F">
            <w:pPr>
              <w:rPr>
                <w:bCs/>
                <w:sz w:val="22"/>
                <w:szCs w:val="22"/>
              </w:rPr>
            </w:pPr>
            <w:r w:rsidRPr="00543D1D">
              <w:rPr>
                <w:sz w:val="22"/>
                <w:szCs w:val="22"/>
              </w:rPr>
              <w:t>Расходы на поддержку муниципальных программ формирования современной городской среды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43D1D" w:rsidRDefault="00ED6A83" w:rsidP="009F010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C29FA">
              <w:rPr>
                <w:sz w:val="22"/>
                <w:szCs w:val="22"/>
              </w:rPr>
              <w:t>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6303,282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29605D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29605D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29605D" w:rsidRDefault="00ED6A83" w:rsidP="009F010F">
            <w:pPr>
              <w:jc w:val="right"/>
              <w:rPr>
                <w:sz w:val="22"/>
                <w:szCs w:val="22"/>
              </w:rPr>
            </w:pPr>
            <w:r w:rsidRPr="0029605D">
              <w:rPr>
                <w:sz w:val="22"/>
                <w:szCs w:val="22"/>
              </w:rPr>
              <w:t>7353,829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81266" w:rsidRDefault="00ED6A83" w:rsidP="009F010F">
            <w:pPr>
              <w:rPr>
                <w:bCs/>
                <w:sz w:val="22"/>
                <w:szCs w:val="22"/>
              </w:rPr>
            </w:pPr>
            <w:r w:rsidRPr="00EC29F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43D1D" w:rsidRDefault="00ED6A83" w:rsidP="009F010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C29FA">
              <w:rPr>
                <w:sz w:val="22"/>
                <w:szCs w:val="22"/>
              </w:rPr>
              <w:t>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6303,282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29605D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29605D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29605D" w:rsidRDefault="00ED6A83" w:rsidP="009F010F">
            <w:pPr>
              <w:jc w:val="right"/>
              <w:rPr>
                <w:sz w:val="22"/>
                <w:szCs w:val="22"/>
              </w:rPr>
            </w:pPr>
            <w:r w:rsidRPr="0029605D">
              <w:rPr>
                <w:sz w:val="22"/>
                <w:szCs w:val="22"/>
              </w:rPr>
              <w:t>7353,829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81266" w:rsidRDefault="00ED6A83" w:rsidP="009F010F">
            <w:pPr>
              <w:rPr>
                <w:bCs/>
                <w:sz w:val="22"/>
                <w:szCs w:val="22"/>
              </w:rPr>
            </w:pPr>
            <w:r w:rsidRPr="00EC29FA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43D1D" w:rsidRDefault="00ED6A83" w:rsidP="009F010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C29FA">
              <w:rPr>
                <w:sz w:val="22"/>
                <w:szCs w:val="22"/>
              </w:rPr>
              <w:t>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6303,282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29605D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29605D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29605D" w:rsidRDefault="00ED6A83" w:rsidP="009F010F">
            <w:pPr>
              <w:jc w:val="right"/>
              <w:rPr>
                <w:sz w:val="22"/>
                <w:szCs w:val="22"/>
              </w:rPr>
            </w:pPr>
            <w:r w:rsidRPr="0029605D">
              <w:rPr>
                <w:sz w:val="22"/>
                <w:szCs w:val="22"/>
              </w:rPr>
              <w:t>7353,829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81266" w:rsidRDefault="00ED6A83" w:rsidP="009F010F">
            <w:pPr>
              <w:rPr>
                <w:bCs/>
                <w:sz w:val="22"/>
                <w:szCs w:val="22"/>
              </w:rPr>
            </w:pPr>
            <w:r w:rsidRPr="00EC29FA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43D1D" w:rsidRDefault="00ED6A83" w:rsidP="009F010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C29FA">
              <w:rPr>
                <w:sz w:val="22"/>
                <w:szCs w:val="22"/>
              </w:rPr>
              <w:t>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6303,282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29605D" w:rsidRDefault="00ED6A83" w:rsidP="009F010F">
            <w:pPr>
              <w:jc w:val="center"/>
              <w:rPr>
                <w:sz w:val="22"/>
                <w:szCs w:val="22"/>
              </w:rPr>
            </w:pPr>
          </w:p>
          <w:p w:rsidR="00ED6A83" w:rsidRPr="0029605D" w:rsidRDefault="00ED6A83" w:rsidP="009F010F">
            <w:pPr>
              <w:jc w:val="right"/>
              <w:rPr>
                <w:sz w:val="22"/>
                <w:szCs w:val="22"/>
              </w:rPr>
            </w:pPr>
            <w:r w:rsidRPr="0029605D">
              <w:rPr>
                <w:sz w:val="22"/>
                <w:szCs w:val="22"/>
              </w:rPr>
              <w:t>7353,829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81266" w:rsidRDefault="00ED6A83" w:rsidP="009F010F">
            <w:pPr>
              <w:rPr>
                <w:bCs/>
                <w:sz w:val="22"/>
                <w:szCs w:val="22"/>
              </w:rPr>
            </w:pPr>
            <w:r w:rsidRPr="00EC29FA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43D1D" w:rsidRDefault="00ED6A83" w:rsidP="009F010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C29FA">
              <w:rPr>
                <w:sz w:val="22"/>
                <w:szCs w:val="22"/>
              </w:rPr>
              <w:t>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6303,282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29605D" w:rsidRDefault="00ED6A83" w:rsidP="009F010F">
            <w:pPr>
              <w:jc w:val="right"/>
              <w:rPr>
                <w:sz w:val="22"/>
                <w:szCs w:val="22"/>
              </w:rPr>
            </w:pPr>
            <w:r w:rsidRPr="0029605D">
              <w:rPr>
                <w:sz w:val="22"/>
                <w:szCs w:val="22"/>
              </w:rPr>
              <w:t>7353,829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A41BE0" w:rsidRDefault="00ED6A83" w:rsidP="009F010F">
            <w:pPr>
              <w:rPr>
                <w:b/>
                <w:bCs/>
                <w:sz w:val="22"/>
                <w:szCs w:val="22"/>
              </w:rPr>
            </w:pPr>
            <w:r w:rsidRPr="00A41BE0">
              <w:rPr>
                <w:b/>
                <w:bCs/>
                <w:sz w:val="22"/>
                <w:szCs w:val="22"/>
              </w:rPr>
              <w:t>Муниципальная программа «Комплексное развитие сельских территорий Русско-</w:t>
            </w:r>
            <w:proofErr w:type="spellStart"/>
            <w:r w:rsidRPr="00A41BE0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A41BE0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A41BE0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A41BE0">
              <w:rPr>
                <w:b/>
                <w:bCs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A41BE0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A41BE0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A41BE0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A41BE0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A41BE0" w:rsidRDefault="00ED6A83" w:rsidP="009F010F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A41BE0" w:rsidRDefault="00ED6A83" w:rsidP="009F01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A41BE0" w:rsidRDefault="00ED6A83" w:rsidP="009F01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29605D" w:rsidRDefault="00ED6A83" w:rsidP="009F010F">
            <w:pPr>
              <w:jc w:val="right"/>
              <w:rPr>
                <w:b/>
                <w:color w:val="943634"/>
                <w:sz w:val="22"/>
                <w:szCs w:val="22"/>
              </w:rPr>
            </w:pPr>
          </w:p>
          <w:p w:rsidR="00ED6A83" w:rsidRPr="0029605D" w:rsidRDefault="00ED6A83" w:rsidP="009F010F">
            <w:pPr>
              <w:jc w:val="right"/>
              <w:rPr>
                <w:b/>
                <w:color w:val="943634"/>
                <w:sz w:val="22"/>
                <w:szCs w:val="22"/>
              </w:rPr>
            </w:pPr>
          </w:p>
          <w:p w:rsidR="00ED6A83" w:rsidRPr="0029605D" w:rsidRDefault="00ED6A83" w:rsidP="009F010F">
            <w:pPr>
              <w:jc w:val="right"/>
              <w:rPr>
                <w:b/>
                <w:color w:val="943634"/>
                <w:sz w:val="22"/>
                <w:szCs w:val="22"/>
              </w:rPr>
            </w:pPr>
          </w:p>
          <w:p w:rsidR="00ED6A83" w:rsidRPr="0029605D" w:rsidRDefault="00ED6A83" w:rsidP="009F010F">
            <w:pPr>
              <w:jc w:val="right"/>
              <w:rPr>
                <w:b/>
                <w:color w:val="943634"/>
                <w:sz w:val="22"/>
                <w:szCs w:val="22"/>
              </w:rPr>
            </w:pPr>
          </w:p>
          <w:p w:rsidR="00ED6A83" w:rsidRPr="0029605D" w:rsidRDefault="00ED6A83" w:rsidP="009F010F">
            <w:pPr>
              <w:jc w:val="right"/>
              <w:rPr>
                <w:b/>
                <w:color w:val="943634"/>
                <w:sz w:val="22"/>
                <w:szCs w:val="22"/>
              </w:rPr>
            </w:pPr>
            <w:r w:rsidRPr="0029605D">
              <w:rPr>
                <w:b/>
                <w:color w:val="943634"/>
                <w:sz w:val="22"/>
                <w:szCs w:val="22"/>
              </w:rPr>
              <w:t>2634,453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A41BE0" w:rsidRDefault="00ED6A83" w:rsidP="009F010F">
            <w:pPr>
              <w:rPr>
                <w:b/>
                <w:bCs/>
                <w:sz w:val="22"/>
                <w:szCs w:val="22"/>
              </w:rPr>
            </w:pPr>
            <w:r w:rsidRPr="00A41BE0">
              <w:rPr>
                <w:b/>
                <w:bCs/>
                <w:sz w:val="22"/>
                <w:szCs w:val="22"/>
              </w:rPr>
              <w:t>Подпрограмма «Создание и развитие инфраструктуры на сельских территориях»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A41BE0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A41BE0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A41BE0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A41BE0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A41BE0" w:rsidRDefault="00ED6A83" w:rsidP="009F010F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A41BE0" w:rsidRDefault="00ED6A83" w:rsidP="009F01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A41BE0" w:rsidRDefault="00ED6A83" w:rsidP="009F01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29605D" w:rsidRDefault="00ED6A83" w:rsidP="009F010F">
            <w:pPr>
              <w:jc w:val="right"/>
              <w:rPr>
                <w:b/>
                <w:color w:val="943634"/>
                <w:sz w:val="22"/>
                <w:szCs w:val="22"/>
              </w:rPr>
            </w:pPr>
          </w:p>
          <w:p w:rsidR="00ED6A83" w:rsidRPr="0029605D" w:rsidRDefault="00ED6A83" w:rsidP="009F010F">
            <w:pPr>
              <w:jc w:val="right"/>
              <w:rPr>
                <w:b/>
                <w:color w:val="943634"/>
                <w:sz w:val="22"/>
                <w:szCs w:val="22"/>
              </w:rPr>
            </w:pPr>
          </w:p>
          <w:p w:rsidR="00ED6A83" w:rsidRPr="0029605D" w:rsidRDefault="00ED6A83" w:rsidP="009F010F">
            <w:pPr>
              <w:jc w:val="right"/>
              <w:rPr>
                <w:b/>
                <w:color w:val="943634"/>
                <w:sz w:val="22"/>
                <w:szCs w:val="22"/>
              </w:rPr>
            </w:pPr>
            <w:r w:rsidRPr="0029605D">
              <w:rPr>
                <w:b/>
                <w:color w:val="943634"/>
                <w:sz w:val="22"/>
                <w:szCs w:val="22"/>
              </w:rPr>
              <w:t>2634,453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A41BE0" w:rsidRDefault="00ED6A83" w:rsidP="009F010F">
            <w:pPr>
              <w:rPr>
                <w:bCs/>
                <w:i/>
                <w:sz w:val="22"/>
                <w:szCs w:val="22"/>
              </w:rPr>
            </w:pPr>
            <w:r w:rsidRPr="00A41BE0">
              <w:rPr>
                <w:bCs/>
                <w:i/>
                <w:sz w:val="22"/>
                <w:szCs w:val="22"/>
              </w:rPr>
              <w:t xml:space="preserve">Основное мероприятие </w:t>
            </w:r>
            <w:r w:rsidRPr="00A41BE0">
              <w:rPr>
                <w:bCs/>
                <w:i/>
                <w:sz w:val="22"/>
                <w:szCs w:val="22"/>
              </w:rPr>
              <w:lastRenderedPageBreak/>
              <w:t>«Благоустройство и развитие инженерной инфраструктуры на сельских территориях»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A41BE0" w:rsidRDefault="00ED6A83" w:rsidP="009F010F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A41BE0" w:rsidRDefault="00ED6A83" w:rsidP="009F010F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A41BE0" w:rsidRDefault="00ED6A83" w:rsidP="009F010F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A41BE0" w:rsidRDefault="00ED6A83" w:rsidP="009F010F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A41BE0" w:rsidRDefault="00ED6A83" w:rsidP="009F010F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A41BE0" w:rsidRDefault="00ED6A83" w:rsidP="009F010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A41BE0" w:rsidRDefault="00ED6A83" w:rsidP="009F010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7C4AD4" w:rsidRDefault="00ED6A83" w:rsidP="009F010F">
            <w:pPr>
              <w:jc w:val="right"/>
              <w:rPr>
                <w:i/>
                <w:sz w:val="22"/>
                <w:szCs w:val="22"/>
              </w:rPr>
            </w:pPr>
          </w:p>
          <w:p w:rsidR="00ED6A83" w:rsidRPr="007C4AD4" w:rsidRDefault="00ED6A83" w:rsidP="009F010F">
            <w:pPr>
              <w:jc w:val="right"/>
              <w:rPr>
                <w:i/>
                <w:sz w:val="22"/>
                <w:szCs w:val="22"/>
              </w:rPr>
            </w:pPr>
          </w:p>
          <w:p w:rsidR="00ED6A83" w:rsidRPr="007C4AD4" w:rsidRDefault="00ED6A83" w:rsidP="009F010F">
            <w:pPr>
              <w:jc w:val="right"/>
              <w:rPr>
                <w:i/>
                <w:sz w:val="22"/>
                <w:szCs w:val="22"/>
              </w:rPr>
            </w:pPr>
          </w:p>
          <w:p w:rsidR="00ED6A83" w:rsidRPr="0029605D" w:rsidRDefault="00ED6A83" w:rsidP="009F010F">
            <w:pPr>
              <w:jc w:val="right"/>
              <w:rPr>
                <w:i/>
                <w:color w:val="943634"/>
                <w:sz w:val="22"/>
                <w:szCs w:val="22"/>
              </w:rPr>
            </w:pPr>
            <w:r w:rsidRPr="0029605D">
              <w:rPr>
                <w:i/>
                <w:color w:val="943634"/>
                <w:sz w:val="22"/>
                <w:szCs w:val="22"/>
              </w:rPr>
              <w:t>2634,453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rPr>
                <w:bCs/>
                <w:sz w:val="22"/>
                <w:szCs w:val="22"/>
              </w:rPr>
            </w:pPr>
            <w:r w:rsidRPr="005E3B22">
              <w:rPr>
                <w:bCs/>
                <w:sz w:val="22"/>
                <w:szCs w:val="22"/>
              </w:rPr>
              <w:lastRenderedPageBreak/>
              <w:t>Расходы на обеспечение комплексного развития сельских территорий (благоустройство сельских территорий) за счет средств от добровольных пожертвований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6</w:t>
            </w:r>
            <w:r w:rsidRPr="005E3B22">
              <w:rPr>
                <w:sz w:val="22"/>
                <w:szCs w:val="22"/>
                <w:lang w:val="en-US"/>
              </w:rPr>
              <w:t>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5E3B22" w:rsidRDefault="00ED6A83" w:rsidP="009F010F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658,613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rPr>
                <w:bCs/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6</w:t>
            </w:r>
            <w:r w:rsidRPr="005E3B22">
              <w:rPr>
                <w:sz w:val="22"/>
                <w:szCs w:val="22"/>
                <w:lang w:val="en-US"/>
              </w:rPr>
              <w:t>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5E3B22" w:rsidRDefault="00ED6A83" w:rsidP="009F010F">
            <w:pPr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658,613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rPr>
                <w:bCs/>
                <w:sz w:val="22"/>
                <w:szCs w:val="22"/>
              </w:rPr>
            </w:pPr>
            <w:r w:rsidRPr="005E3B22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6</w:t>
            </w:r>
            <w:r w:rsidRPr="005E3B22">
              <w:rPr>
                <w:sz w:val="22"/>
                <w:szCs w:val="22"/>
                <w:lang w:val="en-US"/>
              </w:rPr>
              <w:t>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5E3B22" w:rsidRDefault="00ED6A83" w:rsidP="009F010F">
            <w:pPr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658,613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rPr>
                <w:bCs/>
                <w:sz w:val="22"/>
                <w:szCs w:val="22"/>
              </w:rPr>
            </w:pPr>
            <w:r w:rsidRPr="005E3B22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6</w:t>
            </w:r>
            <w:r w:rsidRPr="005E3B22">
              <w:rPr>
                <w:sz w:val="22"/>
                <w:szCs w:val="22"/>
                <w:lang w:val="en-US"/>
              </w:rPr>
              <w:t>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5E3B22" w:rsidRDefault="00ED6A83" w:rsidP="009F010F">
            <w:pPr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658,613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rPr>
                <w:bCs/>
                <w:sz w:val="22"/>
                <w:szCs w:val="22"/>
              </w:rPr>
            </w:pPr>
            <w:r w:rsidRPr="005E3B22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6</w:t>
            </w:r>
            <w:r w:rsidRPr="005E3B22">
              <w:rPr>
                <w:sz w:val="22"/>
                <w:szCs w:val="22"/>
                <w:lang w:val="en-US"/>
              </w:rPr>
              <w:t>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5E3B22" w:rsidRDefault="00ED6A83" w:rsidP="009F010F">
            <w:pPr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E3B22" w:rsidRDefault="00ED6A83" w:rsidP="009F010F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0534C2" w:rsidRDefault="00ED6A83" w:rsidP="009F010F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658,613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5E3B22" w:rsidRDefault="00ED6A83" w:rsidP="009F010F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120EC7" w:rsidRDefault="00ED6A83" w:rsidP="009F010F">
            <w:pPr>
              <w:rPr>
                <w:bCs/>
                <w:color w:val="0000FF"/>
                <w:sz w:val="22"/>
                <w:szCs w:val="22"/>
              </w:rPr>
            </w:pPr>
            <w:r w:rsidRPr="00A41BE0">
              <w:rPr>
                <w:bCs/>
                <w:sz w:val="22"/>
                <w:szCs w:val="22"/>
              </w:rPr>
              <w:t>Расходы на 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E270F1" w:rsidRDefault="00ED6A83" w:rsidP="009F010F">
            <w:pPr>
              <w:jc w:val="center"/>
              <w:rPr>
                <w:sz w:val="22"/>
                <w:szCs w:val="22"/>
              </w:rPr>
            </w:pPr>
            <w:r w:rsidRPr="00E270F1"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E270F1" w:rsidRDefault="00ED6A83" w:rsidP="009F010F">
            <w:pPr>
              <w:jc w:val="center"/>
              <w:rPr>
                <w:sz w:val="22"/>
                <w:szCs w:val="22"/>
              </w:rPr>
            </w:pPr>
            <w:r w:rsidRPr="00E270F1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E270F1" w:rsidRDefault="00ED6A83" w:rsidP="009F010F">
            <w:pPr>
              <w:jc w:val="center"/>
              <w:rPr>
                <w:sz w:val="22"/>
                <w:szCs w:val="22"/>
              </w:rPr>
            </w:pPr>
            <w:r w:rsidRPr="00E270F1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E270F1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Default="00ED6A83" w:rsidP="009F010F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7F5014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7F5014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29605D" w:rsidRDefault="00ED6A83" w:rsidP="009F010F">
            <w:pPr>
              <w:jc w:val="right"/>
              <w:rPr>
                <w:color w:val="943634"/>
                <w:sz w:val="22"/>
                <w:szCs w:val="22"/>
              </w:rPr>
            </w:pPr>
            <w:r w:rsidRPr="0029605D">
              <w:rPr>
                <w:color w:val="943634"/>
                <w:sz w:val="22"/>
                <w:szCs w:val="22"/>
              </w:rPr>
              <w:t>1975,840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781BE6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781BE6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781BE6" w:rsidRDefault="00ED6A83" w:rsidP="009F010F">
            <w:pPr>
              <w:jc w:val="right"/>
              <w:rPr>
                <w:sz w:val="22"/>
                <w:szCs w:val="22"/>
              </w:rPr>
            </w:pPr>
            <w:r w:rsidRPr="00781BE6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781BE6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781BE6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781BE6" w:rsidRDefault="00ED6A83" w:rsidP="009F010F">
            <w:pPr>
              <w:jc w:val="right"/>
              <w:rPr>
                <w:sz w:val="22"/>
                <w:szCs w:val="22"/>
              </w:rPr>
            </w:pPr>
            <w:r w:rsidRPr="00781BE6">
              <w:rPr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EC29FA" w:rsidRDefault="00ED6A83" w:rsidP="009F010F">
            <w:pPr>
              <w:rPr>
                <w:bCs/>
                <w:sz w:val="22"/>
                <w:szCs w:val="22"/>
              </w:rPr>
            </w:pPr>
            <w:r w:rsidRPr="00EC29F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A41BE0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A41BE0" w:rsidRDefault="00ED6A83" w:rsidP="009F010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Default="00ED6A83" w:rsidP="009F0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Default="00ED6A83" w:rsidP="009F010F">
            <w:pPr>
              <w:jc w:val="right"/>
            </w:pPr>
            <w:r w:rsidRPr="00444D5A">
              <w:rPr>
                <w:color w:val="943634"/>
                <w:sz w:val="22"/>
                <w:szCs w:val="22"/>
              </w:rPr>
              <w:t>1975,840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EC29FA" w:rsidRDefault="00ED6A83" w:rsidP="009F010F">
            <w:pPr>
              <w:rPr>
                <w:bCs/>
                <w:sz w:val="22"/>
                <w:szCs w:val="22"/>
              </w:rPr>
            </w:pPr>
            <w:r w:rsidRPr="00EC29FA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A41BE0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A41BE0" w:rsidRDefault="00ED6A83" w:rsidP="009F010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Default="00ED6A83" w:rsidP="009F0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Default="00ED6A83" w:rsidP="009F010F">
            <w:pPr>
              <w:jc w:val="right"/>
            </w:pPr>
            <w:r w:rsidRPr="00444D5A">
              <w:rPr>
                <w:color w:val="943634"/>
                <w:sz w:val="22"/>
                <w:szCs w:val="22"/>
              </w:rPr>
              <w:t>1975,840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EC29FA" w:rsidRDefault="00ED6A83" w:rsidP="009F010F">
            <w:pPr>
              <w:rPr>
                <w:bCs/>
                <w:sz w:val="22"/>
                <w:szCs w:val="22"/>
              </w:rPr>
            </w:pPr>
            <w:r w:rsidRPr="00EC29FA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A41BE0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Default="00ED6A83" w:rsidP="009F0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Default="00ED6A83" w:rsidP="009F010F">
            <w:pPr>
              <w:jc w:val="right"/>
            </w:pPr>
            <w:r w:rsidRPr="00444D5A">
              <w:rPr>
                <w:color w:val="943634"/>
                <w:sz w:val="22"/>
                <w:szCs w:val="22"/>
              </w:rPr>
              <w:t>1975,840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EC29FA" w:rsidRDefault="00ED6A83" w:rsidP="009F010F">
            <w:pPr>
              <w:rPr>
                <w:bCs/>
                <w:sz w:val="22"/>
                <w:szCs w:val="22"/>
              </w:rPr>
            </w:pPr>
            <w:r w:rsidRPr="00EC29FA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A41BE0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Default="00ED6A83" w:rsidP="009F0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Default="00ED6A83" w:rsidP="009F010F">
            <w:pPr>
              <w:jc w:val="right"/>
            </w:pPr>
            <w:r w:rsidRPr="00444D5A">
              <w:rPr>
                <w:color w:val="943634"/>
                <w:sz w:val="22"/>
                <w:szCs w:val="22"/>
              </w:rPr>
              <w:t>1975,840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693F39" w:rsidRDefault="00ED6A83" w:rsidP="009F010F">
            <w:pPr>
              <w:rPr>
                <w:b/>
                <w:bCs/>
                <w:sz w:val="22"/>
                <w:szCs w:val="22"/>
              </w:rPr>
            </w:pPr>
            <w:r w:rsidRPr="00693F39">
              <w:rPr>
                <w:b/>
                <w:bCs/>
                <w:sz w:val="22"/>
                <w:szCs w:val="22"/>
              </w:rPr>
              <w:t xml:space="preserve">Муниципальная программа «Использование и охрана земель на </w:t>
            </w:r>
            <w:r w:rsidRPr="00693F39">
              <w:rPr>
                <w:b/>
                <w:bCs/>
                <w:sz w:val="22"/>
                <w:szCs w:val="22"/>
              </w:rPr>
              <w:lastRenderedPageBreak/>
              <w:t>территории Русско-</w:t>
            </w:r>
            <w:proofErr w:type="spellStart"/>
            <w:r w:rsidRPr="00693F39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693F39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693F39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693F39">
              <w:rPr>
                <w:b/>
                <w:bCs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693F39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693F39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693F39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693F39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693F39" w:rsidRDefault="00ED6A83" w:rsidP="009F010F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693F39" w:rsidRDefault="00ED6A83" w:rsidP="009F01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693F39" w:rsidRDefault="00ED6A83" w:rsidP="009F01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2,000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693F39" w:rsidRDefault="00ED6A83" w:rsidP="009F010F">
            <w:pPr>
              <w:rPr>
                <w:b/>
                <w:bCs/>
                <w:sz w:val="22"/>
                <w:szCs w:val="22"/>
              </w:rPr>
            </w:pPr>
            <w:r w:rsidRPr="00693F39">
              <w:rPr>
                <w:b/>
                <w:bCs/>
                <w:sz w:val="22"/>
                <w:szCs w:val="22"/>
              </w:rPr>
              <w:lastRenderedPageBreak/>
              <w:t>Подпрограмма «Обеспечение эффективности использования и охраны земель на территории Русско-</w:t>
            </w:r>
            <w:proofErr w:type="spellStart"/>
            <w:r w:rsidRPr="00693F39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693F39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693F39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693F39">
              <w:rPr>
                <w:b/>
                <w:bCs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693F39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693F39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693F39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693F39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693F39" w:rsidRDefault="00ED6A83" w:rsidP="009F010F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693F39" w:rsidRDefault="00ED6A83" w:rsidP="009F01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693F39" w:rsidRDefault="00ED6A83" w:rsidP="009F01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2,000</w:t>
            </w:r>
          </w:p>
        </w:tc>
      </w:tr>
      <w:tr w:rsidR="00ED6A83" w:rsidRPr="00693F39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693F39" w:rsidRDefault="00ED6A83" w:rsidP="009F010F">
            <w:pPr>
              <w:rPr>
                <w:bCs/>
                <w:i/>
                <w:sz w:val="22"/>
                <w:szCs w:val="22"/>
              </w:rPr>
            </w:pPr>
            <w:r w:rsidRPr="00693F39">
              <w:rPr>
                <w:bCs/>
                <w:i/>
                <w:sz w:val="22"/>
                <w:szCs w:val="22"/>
              </w:rPr>
              <w:t>Основное мероприятие «Повышение уровня благоустройства территории Русско-</w:t>
            </w:r>
            <w:proofErr w:type="spellStart"/>
            <w:r w:rsidRPr="00693F39">
              <w:rPr>
                <w:bCs/>
                <w:i/>
                <w:sz w:val="22"/>
                <w:szCs w:val="22"/>
              </w:rPr>
              <w:t>Камешкирского</w:t>
            </w:r>
            <w:proofErr w:type="spellEnd"/>
            <w:r w:rsidRPr="00693F39">
              <w:rPr>
                <w:bCs/>
                <w:i/>
                <w:sz w:val="22"/>
                <w:szCs w:val="22"/>
              </w:rPr>
              <w:t xml:space="preserve"> сельсовета </w:t>
            </w:r>
            <w:proofErr w:type="spellStart"/>
            <w:r w:rsidRPr="00693F39">
              <w:rPr>
                <w:bCs/>
                <w:i/>
                <w:sz w:val="22"/>
                <w:szCs w:val="22"/>
              </w:rPr>
              <w:t>Камешкирского</w:t>
            </w:r>
            <w:proofErr w:type="spellEnd"/>
            <w:r w:rsidRPr="00693F39">
              <w:rPr>
                <w:bCs/>
                <w:i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693F39" w:rsidRDefault="00ED6A83" w:rsidP="009F010F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693F39" w:rsidRDefault="00ED6A83" w:rsidP="009F010F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693F39" w:rsidRDefault="00ED6A83" w:rsidP="009F010F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693F39" w:rsidRDefault="00ED6A83" w:rsidP="009F010F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693F39" w:rsidRDefault="00ED6A83" w:rsidP="009F010F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693F39" w:rsidRDefault="00ED6A83" w:rsidP="009F010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693F39" w:rsidRDefault="00ED6A83" w:rsidP="009F010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2,000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693F39" w:rsidRDefault="00ED6A83" w:rsidP="009F010F">
            <w:pPr>
              <w:rPr>
                <w:bCs/>
                <w:sz w:val="22"/>
                <w:szCs w:val="22"/>
              </w:rPr>
            </w:pPr>
            <w:r w:rsidRPr="00693F39">
              <w:rPr>
                <w:bCs/>
                <w:sz w:val="22"/>
                <w:szCs w:val="22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</w:p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</w:p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</w:p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</w:p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</w:p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</w:p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</w:p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</w:p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</w:p>
          <w:p w:rsidR="00ED6A83" w:rsidRPr="00693F39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</w:p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</w:p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</w:p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Default="00ED6A83" w:rsidP="009F010F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i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1,700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693F39" w:rsidRDefault="00ED6A83" w:rsidP="009F010F">
            <w:pPr>
              <w:rPr>
                <w:bCs/>
                <w:sz w:val="22"/>
                <w:szCs w:val="22"/>
              </w:rPr>
            </w:pPr>
            <w:r w:rsidRPr="00693F39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693F39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Default="00ED6A83" w:rsidP="009F0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1,700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693F39" w:rsidRDefault="00ED6A83" w:rsidP="009F010F">
            <w:pPr>
              <w:rPr>
                <w:bCs/>
                <w:sz w:val="22"/>
                <w:szCs w:val="22"/>
              </w:rPr>
            </w:pPr>
            <w:r w:rsidRPr="00693F39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693F39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Default="00ED6A83" w:rsidP="009F0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1,700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EC29FA" w:rsidRDefault="00ED6A83" w:rsidP="009F010F">
            <w:pPr>
              <w:rPr>
                <w:bCs/>
                <w:sz w:val="22"/>
                <w:szCs w:val="22"/>
              </w:rPr>
            </w:pPr>
            <w:r w:rsidRPr="00EC29FA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693F39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Default="00ED6A83" w:rsidP="009F0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1,700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EC29FA" w:rsidRDefault="00ED6A83" w:rsidP="009F010F">
            <w:pPr>
              <w:rPr>
                <w:bCs/>
                <w:sz w:val="22"/>
                <w:szCs w:val="22"/>
              </w:rPr>
            </w:pPr>
            <w:r w:rsidRPr="00EC29FA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693F39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Default="00ED6A83" w:rsidP="009F0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1,700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693F39" w:rsidRDefault="00ED6A83" w:rsidP="009F010F">
            <w:pPr>
              <w:rPr>
                <w:bCs/>
                <w:sz w:val="22"/>
                <w:szCs w:val="22"/>
              </w:rPr>
            </w:pPr>
            <w:r w:rsidRPr="00693F39">
              <w:rPr>
                <w:bCs/>
                <w:sz w:val="22"/>
                <w:szCs w:val="22"/>
              </w:rPr>
              <w:t>Пропагандистские мероприятия по повышению уровня благоустройства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693F39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Default="00ED6A83" w:rsidP="009F010F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0,300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EC29FA" w:rsidRDefault="00ED6A83" w:rsidP="009F010F">
            <w:pPr>
              <w:rPr>
                <w:bCs/>
                <w:sz w:val="22"/>
                <w:szCs w:val="22"/>
              </w:rPr>
            </w:pPr>
            <w:r w:rsidRPr="00693F39">
              <w:rPr>
                <w:bCs/>
                <w:sz w:val="22"/>
                <w:szCs w:val="22"/>
              </w:rPr>
              <w:t xml:space="preserve">Закупка товаров, работ и услуг для обеспечения государственных </w:t>
            </w:r>
            <w:r w:rsidRPr="00693F39">
              <w:rPr>
                <w:bCs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693F39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Default="00ED6A83" w:rsidP="009F0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lastRenderedPageBreak/>
              <w:t>0,300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lastRenderedPageBreak/>
              <w:t>0,300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lastRenderedPageBreak/>
              <w:t>0,300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EC29FA" w:rsidRDefault="00ED6A83" w:rsidP="009F010F">
            <w:pPr>
              <w:rPr>
                <w:bCs/>
                <w:sz w:val="22"/>
                <w:szCs w:val="22"/>
              </w:rPr>
            </w:pPr>
            <w:r w:rsidRPr="00693F39">
              <w:rPr>
                <w:bCs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693F39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Default="00ED6A83" w:rsidP="009F0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0,300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EC29FA" w:rsidRDefault="00ED6A83" w:rsidP="009F010F">
            <w:pPr>
              <w:rPr>
                <w:bCs/>
                <w:sz w:val="22"/>
                <w:szCs w:val="22"/>
              </w:rPr>
            </w:pPr>
            <w:r w:rsidRPr="00EC29FA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693F39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Default="00ED6A83" w:rsidP="009F0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0,300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EC29FA" w:rsidRDefault="00ED6A83" w:rsidP="009F010F">
            <w:pPr>
              <w:rPr>
                <w:bCs/>
                <w:sz w:val="22"/>
                <w:szCs w:val="22"/>
              </w:rPr>
            </w:pPr>
            <w:r w:rsidRPr="00EC29FA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693F39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Default="00ED6A83" w:rsidP="009F0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Default="00ED6A83" w:rsidP="009F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0,300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581266" w:rsidRDefault="00ED6A83" w:rsidP="009F010F">
            <w:pPr>
              <w:rPr>
                <w:bCs/>
                <w:sz w:val="22"/>
                <w:szCs w:val="22"/>
              </w:rPr>
            </w:pPr>
            <w:r w:rsidRPr="00581266">
              <w:rPr>
                <w:b/>
                <w:sz w:val="22"/>
                <w:szCs w:val="22"/>
              </w:rPr>
              <w:t>Иные непрограммные расходы Русско-</w:t>
            </w:r>
            <w:proofErr w:type="spellStart"/>
            <w:r w:rsidRPr="00581266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sz w:val="22"/>
                <w:szCs w:val="22"/>
              </w:rPr>
              <w:t xml:space="preserve"> сельсовета    </w:t>
            </w:r>
            <w:proofErr w:type="spellStart"/>
            <w:r w:rsidRPr="00581266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32,678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5,000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rPr>
                <w:b/>
                <w:sz w:val="22"/>
                <w:szCs w:val="22"/>
              </w:rPr>
            </w:pPr>
            <w:r w:rsidRPr="00421F2A">
              <w:rPr>
                <w:b/>
                <w:sz w:val="22"/>
                <w:szCs w:val="22"/>
              </w:rPr>
              <w:t>Непрограммные расходы органов местного самоуправления Русско-</w:t>
            </w:r>
            <w:proofErr w:type="spellStart"/>
            <w:r w:rsidRPr="00421F2A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421F2A">
              <w:rPr>
                <w:b/>
                <w:sz w:val="22"/>
                <w:szCs w:val="22"/>
              </w:rPr>
              <w:t xml:space="preserve"> сельсовета </w:t>
            </w:r>
            <w:proofErr w:type="spellStart"/>
            <w:r w:rsidRPr="00421F2A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421F2A">
              <w:rPr>
                <w:b/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421F2A">
              <w:rPr>
                <w:b/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421F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421F2A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421F2A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421F2A" w:rsidRDefault="00ED6A83" w:rsidP="009F010F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421F2A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421F2A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421F2A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421F2A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421F2A" w:rsidRDefault="00ED6A83" w:rsidP="009F010F">
            <w:pPr>
              <w:jc w:val="right"/>
              <w:rPr>
                <w:b/>
                <w:sz w:val="22"/>
                <w:szCs w:val="22"/>
              </w:rPr>
            </w:pPr>
            <w:r w:rsidRPr="00421F2A">
              <w:rPr>
                <w:b/>
                <w:sz w:val="22"/>
                <w:szCs w:val="22"/>
              </w:rPr>
              <w:t>27,678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Расходы на проведение выборов депутатов Комитета местного самоуправления Русско-</w:t>
            </w:r>
            <w:proofErr w:type="spellStart"/>
            <w:r w:rsidRPr="00421F2A">
              <w:rPr>
                <w:sz w:val="22"/>
                <w:szCs w:val="22"/>
              </w:rPr>
              <w:t>Камешкирского</w:t>
            </w:r>
            <w:proofErr w:type="spellEnd"/>
            <w:r w:rsidRPr="00421F2A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421F2A">
              <w:rPr>
                <w:sz w:val="22"/>
                <w:szCs w:val="22"/>
              </w:rPr>
              <w:t>Камешкирского</w:t>
            </w:r>
            <w:proofErr w:type="spellEnd"/>
            <w:r w:rsidRPr="00421F2A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20220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421F2A" w:rsidRDefault="00ED6A83" w:rsidP="009F010F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421F2A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421F2A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421F2A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421F2A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421F2A" w:rsidRDefault="00ED6A83" w:rsidP="009F010F">
            <w:pPr>
              <w:jc w:val="right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27,678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20220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421F2A" w:rsidRDefault="00ED6A83" w:rsidP="009F010F">
            <w:pPr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800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421F2A" w:rsidRDefault="00ED6A83" w:rsidP="009F010F">
            <w:pPr>
              <w:jc w:val="right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27,678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Специальные расходы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20220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421F2A" w:rsidRDefault="00ED6A83" w:rsidP="009F010F">
            <w:pPr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880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421F2A" w:rsidRDefault="00ED6A83" w:rsidP="009F010F">
            <w:pPr>
              <w:jc w:val="right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27,678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rPr>
                <w:bCs/>
                <w:sz w:val="22"/>
                <w:szCs w:val="22"/>
              </w:rPr>
            </w:pPr>
            <w:r w:rsidRPr="00421F2A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20220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421F2A" w:rsidRDefault="00ED6A83" w:rsidP="009F010F">
            <w:pPr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880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421F2A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421F2A" w:rsidRDefault="00ED6A83" w:rsidP="009F010F">
            <w:pPr>
              <w:jc w:val="right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27,678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20220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421F2A" w:rsidRDefault="00ED6A83" w:rsidP="009F010F">
            <w:pPr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880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421F2A" w:rsidRDefault="00ED6A83" w:rsidP="009F010F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421F2A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421F2A" w:rsidRDefault="00ED6A83" w:rsidP="009F010F">
            <w:pPr>
              <w:jc w:val="right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27,678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bCs/>
                <w:sz w:val="22"/>
                <w:szCs w:val="22"/>
              </w:rPr>
            </w:pPr>
            <w:r w:rsidRPr="00D12644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5,000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 xml:space="preserve">Иные </w:t>
            </w:r>
            <w:r>
              <w:rPr>
                <w:bCs/>
                <w:sz w:val="22"/>
                <w:szCs w:val="22"/>
              </w:rPr>
              <w:t>бюджет</w:t>
            </w:r>
            <w:r w:rsidRPr="00D12644">
              <w:rPr>
                <w:bCs/>
                <w:sz w:val="22"/>
                <w:szCs w:val="22"/>
              </w:rPr>
              <w:t>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800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tabs>
                <w:tab w:val="center" w:pos="427"/>
                <w:tab w:val="right" w:pos="855"/>
              </w:tabs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lastRenderedPageBreak/>
              <w:t>Резервные средства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870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tabs>
                <w:tab w:val="center" w:pos="427"/>
                <w:tab w:val="right" w:pos="855"/>
              </w:tabs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870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tabs>
                <w:tab w:val="center" w:pos="427"/>
                <w:tab w:val="right" w:pos="855"/>
              </w:tabs>
              <w:jc w:val="right"/>
              <w:rPr>
                <w:sz w:val="22"/>
                <w:szCs w:val="22"/>
              </w:rPr>
            </w:pPr>
          </w:p>
          <w:p w:rsidR="00ED6A83" w:rsidRPr="008840E3" w:rsidRDefault="00ED6A83" w:rsidP="009F010F">
            <w:pPr>
              <w:tabs>
                <w:tab w:val="center" w:pos="427"/>
                <w:tab w:val="right" w:pos="855"/>
              </w:tabs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5,000</w:t>
            </w:r>
          </w:p>
        </w:tc>
      </w:tr>
      <w:tr w:rsidR="00ED6A83" w:rsidRPr="00D12644" w:rsidTr="009F010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870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83" w:rsidRPr="008840E3" w:rsidRDefault="00ED6A83" w:rsidP="009F010F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5,000</w:t>
            </w:r>
          </w:p>
        </w:tc>
      </w:tr>
      <w:tr w:rsidR="00ED6A83" w:rsidRPr="00D12644" w:rsidTr="009F010F">
        <w:trPr>
          <w:trHeight w:val="14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rPr>
                <w:b/>
                <w:bCs/>
                <w:sz w:val="22"/>
                <w:szCs w:val="22"/>
              </w:rPr>
            </w:pPr>
            <w:r w:rsidRPr="00D12644">
              <w:rPr>
                <w:b/>
                <w:bCs/>
                <w:sz w:val="22"/>
                <w:szCs w:val="22"/>
              </w:rPr>
              <w:t>Итого расходов: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D12644" w:rsidRDefault="00ED6A83" w:rsidP="009F010F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D12644" w:rsidRDefault="00ED6A83" w:rsidP="009F01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A83" w:rsidRPr="007F5014" w:rsidRDefault="00ED6A83" w:rsidP="009F010F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 w:rsidRPr="007F5014">
              <w:rPr>
                <w:b/>
                <w:bCs/>
                <w:sz w:val="22"/>
                <w:szCs w:val="22"/>
              </w:rPr>
              <w:t>59065,674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 w:rsidRPr="008840E3">
              <w:rPr>
                <w:b/>
                <w:bCs/>
                <w:sz w:val="22"/>
                <w:szCs w:val="22"/>
              </w:rPr>
              <w:t>17953,907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83" w:rsidRPr="008840E3" w:rsidRDefault="00ED6A83" w:rsidP="009F010F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 w:rsidRPr="008840E3">
              <w:rPr>
                <w:b/>
                <w:sz w:val="22"/>
                <w:szCs w:val="22"/>
              </w:rPr>
              <w:t>10759,650</w:t>
            </w:r>
            <w:r>
              <w:rPr>
                <w:b/>
                <w:sz w:val="22"/>
                <w:szCs w:val="22"/>
              </w:rPr>
              <w:t>»</w:t>
            </w:r>
          </w:p>
        </w:tc>
      </w:tr>
    </w:tbl>
    <w:p w:rsidR="00ED6A83" w:rsidRDefault="00ED6A83" w:rsidP="00ED6A83">
      <w:pPr>
        <w:rPr>
          <w:szCs w:val="24"/>
        </w:rPr>
        <w:sectPr w:rsidR="00ED6A83" w:rsidSect="009F010F">
          <w:pgSz w:w="16838" w:h="11906" w:orient="landscape"/>
          <w:pgMar w:top="1134" w:right="1418" w:bottom="1418" w:left="992" w:header="709" w:footer="709" w:gutter="0"/>
          <w:cols w:space="708"/>
          <w:titlePg/>
          <w:docGrid w:linePitch="360"/>
        </w:sectPr>
      </w:pPr>
    </w:p>
    <w:p w:rsidR="00ED6A83" w:rsidRPr="00AB11FC" w:rsidRDefault="00ED6A83" w:rsidP="00ED6A8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AB11FC">
        <w:rPr>
          <w:sz w:val="28"/>
          <w:szCs w:val="28"/>
        </w:rPr>
        <w:t>2. Настоящее решение вступает в силу на следующий день после дня</w:t>
      </w:r>
      <w:r>
        <w:rPr>
          <w:sz w:val="28"/>
          <w:szCs w:val="28"/>
        </w:rPr>
        <w:t xml:space="preserve"> его официального опубликования.</w:t>
      </w:r>
    </w:p>
    <w:p w:rsidR="00ED6A83" w:rsidRPr="00AB11FC" w:rsidRDefault="00ED6A83" w:rsidP="00ED6A8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B11FC">
        <w:rPr>
          <w:sz w:val="28"/>
          <w:szCs w:val="28"/>
        </w:rPr>
        <w:t>3. Настоящее решение опубликовать в информаци</w:t>
      </w:r>
      <w:r>
        <w:rPr>
          <w:sz w:val="28"/>
          <w:szCs w:val="28"/>
        </w:rPr>
        <w:t>онном бюллетене «Правовое поле».</w:t>
      </w:r>
    </w:p>
    <w:p w:rsidR="00ED6A83" w:rsidRDefault="00ED6A83" w:rsidP="00ED6A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B11FC">
        <w:rPr>
          <w:sz w:val="28"/>
          <w:szCs w:val="28"/>
        </w:rPr>
        <w:t xml:space="preserve">4. </w:t>
      </w:r>
      <w:proofErr w:type="gramStart"/>
      <w:r w:rsidRPr="00AB11FC">
        <w:rPr>
          <w:sz w:val="28"/>
          <w:szCs w:val="28"/>
        </w:rPr>
        <w:t>Контроль за</w:t>
      </w:r>
      <w:proofErr w:type="gramEnd"/>
      <w:r w:rsidRPr="00AB11FC">
        <w:rPr>
          <w:sz w:val="28"/>
          <w:szCs w:val="28"/>
        </w:rPr>
        <w:t xml:space="preserve"> исполнением настоящего решения возложить на Главу Русско-</w:t>
      </w:r>
      <w:proofErr w:type="spellStart"/>
      <w:r w:rsidRPr="00AB11FC">
        <w:rPr>
          <w:sz w:val="28"/>
          <w:szCs w:val="28"/>
        </w:rPr>
        <w:t>Камешкирского</w:t>
      </w:r>
      <w:proofErr w:type="spellEnd"/>
      <w:r w:rsidRPr="00AB11FC">
        <w:rPr>
          <w:sz w:val="28"/>
          <w:szCs w:val="28"/>
        </w:rPr>
        <w:t xml:space="preserve"> сельсовета</w:t>
      </w:r>
      <w:r w:rsidRPr="00AB11FC">
        <w:rPr>
          <w:b/>
          <w:sz w:val="28"/>
          <w:szCs w:val="28"/>
        </w:rPr>
        <w:t xml:space="preserve"> </w:t>
      </w:r>
      <w:proofErr w:type="spellStart"/>
      <w:r w:rsidRPr="00AB11FC">
        <w:rPr>
          <w:sz w:val="28"/>
          <w:szCs w:val="28"/>
        </w:rPr>
        <w:t>Камешкир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ED6A83" w:rsidRDefault="00ED6A83" w:rsidP="00ED6A83">
      <w:pPr>
        <w:jc w:val="both"/>
        <w:rPr>
          <w:sz w:val="28"/>
          <w:szCs w:val="28"/>
          <w:lang w:val="en-US"/>
        </w:rPr>
      </w:pPr>
    </w:p>
    <w:p w:rsidR="009F010F" w:rsidRDefault="009F010F" w:rsidP="00ED6A83">
      <w:pPr>
        <w:jc w:val="both"/>
        <w:rPr>
          <w:sz w:val="28"/>
          <w:szCs w:val="28"/>
          <w:lang w:val="en-US"/>
        </w:rPr>
      </w:pPr>
    </w:p>
    <w:p w:rsidR="009F010F" w:rsidRDefault="009F010F" w:rsidP="00ED6A83">
      <w:pPr>
        <w:jc w:val="both"/>
        <w:rPr>
          <w:sz w:val="28"/>
          <w:szCs w:val="28"/>
          <w:lang w:val="en-US"/>
        </w:rPr>
      </w:pPr>
    </w:p>
    <w:p w:rsidR="009F010F" w:rsidRDefault="009F010F" w:rsidP="00ED6A83">
      <w:pPr>
        <w:jc w:val="both"/>
        <w:rPr>
          <w:sz w:val="28"/>
          <w:szCs w:val="28"/>
          <w:lang w:val="en-US"/>
        </w:rPr>
      </w:pPr>
    </w:p>
    <w:p w:rsidR="00ED6A83" w:rsidRPr="00AB11FC" w:rsidRDefault="009F010F" w:rsidP="00ED6A83">
      <w:pPr>
        <w:pStyle w:val="12"/>
        <w:tabs>
          <w:tab w:val="clear" w:pos="927"/>
        </w:tabs>
        <w:spacing w:before="0"/>
        <w:ind w:firstLine="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</w:t>
      </w:r>
      <w:r w:rsidR="00ED6A83">
        <w:rPr>
          <w:sz w:val="28"/>
          <w:szCs w:val="28"/>
        </w:rPr>
        <w:t xml:space="preserve">       </w:t>
      </w:r>
      <w:r w:rsidR="00ED6A83" w:rsidRPr="00AB11FC">
        <w:rPr>
          <w:sz w:val="28"/>
          <w:szCs w:val="28"/>
        </w:rPr>
        <w:t xml:space="preserve">Глава </w:t>
      </w:r>
    </w:p>
    <w:p w:rsidR="00ED6A83" w:rsidRPr="00AB11FC" w:rsidRDefault="00ED6A83" w:rsidP="00ED6A83">
      <w:pPr>
        <w:pStyle w:val="12"/>
        <w:tabs>
          <w:tab w:val="clear" w:pos="927"/>
        </w:tabs>
        <w:spacing w:before="0"/>
        <w:ind w:firstLine="0"/>
        <w:rPr>
          <w:sz w:val="28"/>
          <w:szCs w:val="28"/>
        </w:rPr>
      </w:pPr>
      <w:r w:rsidRPr="00AB11F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Pr="00AB11FC">
        <w:rPr>
          <w:sz w:val="28"/>
          <w:szCs w:val="28"/>
        </w:rPr>
        <w:t>Русско-</w:t>
      </w:r>
      <w:proofErr w:type="spellStart"/>
      <w:r w:rsidRPr="00AB11FC">
        <w:rPr>
          <w:sz w:val="28"/>
          <w:szCs w:val="28"/>
        </w:rPr>
        <w:t>Камешкирского</w:t>
      </w:r>
      <w:proofErr w:type="spellEnd"/>
      <w:r w:rsidRPr="00AB11FC">
        <w:rPr>
          <w:sz w:val="28"/>
          <w:szCs w:val="28"/>
        </w:rPr>
        <w:t xml:space="preserve"> сельсовета</w:t>
      </w:r>
    </w:p>
    <w:p w:rsidR="00ED6A83" w:rsidRPr="00AB11FC" w:rsidRDefault="00ED6A83" w:rsidP="00ED6A83">
      <w:pPr>
        <w:pStyle w:val="12"/>
        <w:tabs>
          <w:tab w:val="clear" w:pos="927"/>
        </w:tabs>
        <w:spacing w:before="0"/>
        <w:ind w:firstLine="0"/>
        <w:rPr>
          <w:sz w:val="28"/>
          <w:szCs w:val="28"/>
        </w:rPr>
      </w:pPr>
      <w:r w:rsidRPr="00AB11F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proofErr w:type="spellStart"/>
      <w:r w:rsidRPr="00AB11FC">
        <w:rPr>
          <w:sz w:val="28"/>
          <w:szCs w:val="28"/>
        </w:rPr>
        <w:t>Камешкирского</w:t>
      </w:r>
      <w:proofErr w:type="spellEnd"/>
      <w:r w:rsidRPr="00AB11FC">
        <w:rPr>
          <w:sz w:val="28"/>
          <w:szCs w:val="28"/>
        </w:rPr>
        <w:t xml:space="preserve"> района</w:t>
      </w:r>
    </w:p>
    <w:p w:rsidR="00ED6A83" w:rsidRDefault="00ED6A83" w:rsidP="00ED6A83">
      <w:pPr>
        <w:jc w:val="both"/>
        <w:rPr>
          <w:sz w:val="28"/>
          <w:szCs w:val="28"/>
          <w:lang w:val="en-US"/>
        </w:rPr>
      </w:pPr>
      <w:r w:rsidRPr="00AB11FC">
        <w:t xml:space="preserve">    </w:t>
      </w:r>
      <w:r>
        <w:t xml:space="preserve">       </w:t>
      </w:r>
      <w:r w:rsidRPr="00AB11FC">
        <w:rPr>
          <w:sz w:val="28"/>
          <w:szCs w:val="28"/>
        </w:rPr>
        <w:t>Пензен</w:t>
      </w:r>
      <w:r>
        <w:rPr>
          <w:sz w:val="28"/>
          <w:szCs w:val="28"/>
        </w:rPr>
        <w:t>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AB11FC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Н.И. </w:t>
      </w:r>
      <w:proofErr w:type="gramStart"/>
      <w:r w:rsidRPr="00AB11FC">
        <w:rPr>
          <w:sz w:val="28"/>
          <w:szCs w:val="28"/>
        </w:rPr>
        <w:t>Кирюши</w:t>
      </w:r>
      <w:r>
        <w:rPr>
          <w:sz w:val="28"/>
          <w:szCs w:val="28"/>
        </w:rPr>
        <w:t>на</w:t>
      </w:r>
      <w:proofErr w:type="gramEnd"/>
    </w:p>
    <w:p w:rsidR="009F010F" w:rsidRDefault="009F010F" w:rsidP="00ED6A83">
      <w:pPr>
        <w:jc w:val="both"/>
        <w:rPr>
          <w:sz w:val="28"/>
          <w:szCs w:val="28"/>
          <w:lang w:val="en-US"/>
        </w:rPr>
      </w:pPr>
    </w:p>
    <w:p w:rsidR="009F010F" w:rsidRDefault="009F010F" w:rsidP="00ED6A83">
      <w:pPr>
        <w:jc w:val="both"/>
        <w:rPr>
          <w:sz w:val="28"/>
          <w:szCs w:val="28"/>
          <w:lang w:val="en-US"/>
        </w:rPr>
      </w:pPr>
    </w:p>
    <w:p w:rsidR="009F010F" w:rsidRPr="009F010F" w:rsidRDefault="009F010F" w:rsidP="00ED6A83">
      <w:pPr>
        <w:jc w:val="both"/>
        <w:rPr>
          <w:sz w:val="28"/>
          <w:szCs w:val="28"/>
        </w:rPr>
      </w:pPr>
    </w:p>
    <w:p w:rsidR="009F010F" w:rsidRPr="009F010F" w:rsidRDefault="009F010F" w:rsidP="00ED6A83">
      <w:pPr>
        <w:jc w:val="both"/>
        <w:rPr>
          <w:sz w:val="28"/>
          <w:szCs w:val="28"/>
        </w:rPr>
      </w:pPr>
    </w:p>
    <w:p w:rsidR="009F010F" w:rsidRPr="009F010F" w:rsidRDefault="009F010F" w:rsidP="00ED6A83">
      <w:pPr>
        <w:jc w:val="both"/>
        <w:rPr>
          <w:sz w:val="28"/>
          <w:szCs w:val="28"/>
        </w:rPr>
      </w:pPr>
    </w:p>
    <w:p w:rsidR="009F010F" w:rsidRPr="009F010F" w:rsidRDefault="009F010F" w:rsidP="00ED6A83">
      <w:pPr>
        <w:jc w:val="both"/>
        <w:rPr>
          <w:sz w:val="28"/>
          <w:szCs w:val="28"/>
        </w:rPr>
      </w:pPr>
    </w:p>
    <w:p w:rsidR="009F010F" w:rsidRPr="009F010F" w:rsidRDefault="009F010F" w:rsidP="009F010F"/>
    <w:p w:rsidR="009F010F" w:rsidRPr="009F010F" w:rsidRDefault="009F010F" w:rsidP="009F010F">
      <w:pPr>
        <w:jc w:val="center"/>
      </w:pPr>
    </w:p>
    <w:p w:rsidR="009F010F" w:rsidRPr="009F010F" w:rsidRDefault="009F010F" w:rsidP="009F010F">
      <w:pPr>
        <w:jc w:val="center"/>
      </w:pPr>
    </w:p>
    <w:p w:rsidR="009F010F" w:rsidRPr="009F010F" w:rsidRDefault="009F010F" w:rsidP="009F010F">
      <w:pPr>
        <w:jc w:val="center"/>
      </w:pPr>
    </w:p>
    <w:p w:rsidR="009F010F" w:rsidRPr="009F010F" w:rsidRDefault="009F010F" w:rsidP="009F010F">
      <w:pPr>
        <w:jc w:val="center"/>
      </w:pPr>
    </w:p>
    <w:p w:rsidR="009F010F" w:rsidRPr="009F010F" w:rsidRDefault="009F010F" w:rsidP="009F010F">
      <w:pPr>
        <w:jc w:val="center"/>
      </w:pPr>
    </w:p>
    <w:p w:rsidR="009F010F" w:rsidRPr="009F010F" w:rsidRDefault="009F010F" w:rsidP="009F010F">
      <w:pPr>
        <w:jc w:val="center"/>
      </w:pPr>
    </w:p>
    <w:p w:rsidR="009F010F" w:rsidRPr="009F010F" w:rsidRDefault="009F010F" w:rsidP="009F010F">
      <w:pPr>
        <w:jc w:val="center"/>
      </w:pPr>
    </w:p>
    <w:p w:rsidR="009F010F" w:rsidRPr="009F010F" w:rsidRDefault="009F010F" w:rsidP="009F010F">
      <w:pPr>
        <w:jc w:val="center"/>
      </w:pPr>
    </w:p>
    <w:p w:rsidR="009F010F" w:rsidRPr="009F010F" w:rsidRDefault="009F010F" w:rsidP="009F010F">
      <w:pPr>
        <w:jc w:val="center"/>
      </w:pPr>
    </w:p>
    <w:p w:rsidR="009F010F" w:rsidRPr="009F010F" w:rsidRDefault="009F010F" w:rsidP="009F010F">
      <w:pPr>
        <w:jc w:val="center"/>
      </w:pPr>
    </w:p>
    <w:p w:rsidR="009F010F" w:rsidRPr="009F010F" w:rsidRDefault="009F010F" w:rsidP="009F010F">
      <w:pPr>
        <w:jc w:val="center"/>
      </w:pPr>
    </w:p>
    <w:p w:rsidR="009F010F" w:rsidRPr="009F010F" w:rsidRDefault="009F010F" w:rsidP="009F010F">
      <w:pPr>
        <w:jc w:val="center"/>
      </w:pPr>
    </w:p>
    <w:p w:rsidR="009F010F" w:rsidRPr="009F010F" w:rsidRDefault="009F010F" w:rsidP="009F010F">
      <w:pPr>
        <w:jc w:val="center"/>
      </w:pPr>
    </w:p>
    <w:p w:rsidR="009F010F" w:rsidRPr="009F010F" w:rsidRDefault="009F010F" w:rsidP="009F010F">
      <w:pPr>
        <w:jc w:val="center"/>
      </w:pPr>
    </w:p>
    <w:p w:rsidR="009F010F" w:rsidRPr="009F010F" w:rsidRDefault="009F010F" w:rsidP="009F010F">
      <w:pPr>
        <w:jc w:val="center"/>
      </w:pPr>
    </w:p>
    <w:p w:rsidR="009F010F" w:rsidRPr="009F010F" w:rsidRDefault="009F010F" w:rsidP="009F010F">
      <w:pPr>
        <w:jc w:val="center"/>
      </w:pPr>
    </w:p>
    <w:p w:rsidR="009F010F" w:rsidRPr="009F010F" w:rsidRDefault="009F010F" w:rsidP="009F010F">
      <w:pPr>
        <w:jc w:val="center"/>
      </w:pPr>
    </w:p>
    <w:p w:rsidR="009F010F" w:rsidRPr="009F010F" w:rsidRDefault="009F010F" w:rsidP="009F010F">
      <w:pPr>
        <w:jc w:val="center"/>
      </w:pPr>
    </w:p>
    <w:p w:rsidR="009F010F" w:rsidRPr="009F010F" w:rsidRDefault="009F010F" w:rsidP="009F010F">
      <w:pPr>
        <w:jc w:val="center"/>
      </w:pPr>
    </w:p>
    <w:p w:rsidR="009F010F" w:rsidRPr="009F010F" w:rsidRDefault="009F010F" w:rsidP="009F010F">
      <w:pPr>
        <w:jc w:val="center"/>
      </w:pPr>
    </w:p>
    <w:p w:rsidR="009F010F" w:rsidRPr="009F010F" w:rsidRDefault="009F010F" w:rsidP="009F010F">
      <w:pPr>
        <w:jc w:val="center"/>
      </w:pPr>
    </w:p>
    <w:p w:rsidR="009F010F" w:rsidRPr="009F010F" w:rsidRDefault="009F010F" w:rsidP="009F010F">
      <w:pPr>
        <w:jc w:val="center"/>
      </w:pPr>
    </w:p>
    <w:p w:rsidR="009F010F" w:rsidRPr="009F010F" w:rsidRDefault="009F010F" w:rsidP="009F010F">
      <w:pPr>
        <w:jc w:val="center"/>
      </w:pPr>
    </w:p>
    <w:p w:rsidR="009F010F" w:rsidRPr="009F010F" w:rsidRDefault="009F010F" w:rsidP="009F010F">
      <w:pPr>
        <w:jc w:val="center"/>
      </w:pPr>
    </w:p>
    <w:p w:rsidR="009F010F" w:rsidRPr="009F010F" w:rsidRDefault="009F010F" w:rsidP="009F010F">
      <w:pPr>
        <w:jc w:val="center"/>
      </w:pPr>
    </w:p>
    <w:p w:rsidR="009F010F" w:rsidRPr="009F010F" w:rsidRDefault="009F010F" w:rsidP="009F010F">
      <w:pPr>
        <w:jc w:val="center"/>
      </w:pPr>
    </w:p>
    <w:p w:rsidR="009F010F" w:rsidRPr="009F010F" w:rsidRDefault="009F010F" w:rsidP="009F010F">
      <w:pPr>
        <w:jc w:val="center"/>
      </w:pPr>
    </w:p>
    <w:p w:rsidR="009F010F" w:rsidRPr="009F010F" w:rsidRDefault="009F010F" w:rsidP="009F010F">
      <w:pPr>
        <w:jc w:val="center"/>
      </w:pPr>
    </w:p>
    <w:p w:rsidR="009F010F" w:rsidRPr="009F010F" w:rsidRDefault="009F010F" w:rsidP="009F010F">
      <w:pPr>
        <w:jc w:val="center"/>
      </w:pPr>
    </w:p>
    <w:p w:rsidR="009F010F" w:rsidRPr="009F010F" w:rsidRDefault="009F010F" w:rsidP="009F010F">
      <w:pPr>
        <w:jc w:val="center"/>
      </w:pPr>
    </w:p>
    <w:p w:rsidR="009F010F" w:rsidRPr="009F010F" w:rsidRDefault="009F010F" w:rsidP="009F010F">
      <w:pPr>
        <w:jc w:val="center"/>
      </w:pPr>
    </w:p>
    <w:p w:rsidR="009F010F" w:rsidRPr="009F010F" w:rsidRDefault="009F010F" w:rsidP="009F010F">
      <w:pPr>
        <w:jc w:val="center"/>
      </w:pPr>
    </w:p>
    <w:p w:rsidR="009F010F" w:rsidRPr="009F010F" w:rsidRDefault="009F010F" w:rsidP="009F010F">
      <w:pPr>
        <w:jc w:val="center"/>
      </w:pPr>
    </w:p>
    <w:p w:rsidR="009F010F" w:rsidRPr="009F010F" w:rsidRDefault="009F010F" w:rsidP="00ED6A83">
      <w:pPr>
        <w:jc w:val="both"/>
        <w:rPr>
          <w:sz w:val="28"/>
          <w:szCs w:val="28"/>
        </w:rPr>
      </w:pPr>
    </w:p>
    <w:p w:rsidR="009F010F" w:rsidRPr="009F010F" w:rsidRDefault="009F010F" w:rsidP="00ED6A83">
      <w:pPr>
        <w:jc w:val="both"/>
        <w:rPr>
          <w:sz w:val="28"/>
          <w:szCs w:val="28"/>
        </w:rPr>
      </w:pPr>
    </w:p>
    <w:p w:rsidR="009F010F" w:rsidRPr="009F010F" w:rsidRDefault="009F010F" w:rsidP="00ED6A83">
      <w:pPr>
        <w:jc w:val="both"/>
        <w:rPr>
          <w:sz w:val="28"/>
          <w:szCs w:val="28"/>
        </w:rPr>
      </w:pPr>
    </w:p>
    <w:p w:rsidR="009F010F" w:rsidRPr="009F010F" w:rsidRDefault="009F010F" w:rsidP="00ED6A83">
      <w:pPr>
        <w:jc w:val="both"/>
        <w:rPr>
          <w:sz w:val="28"/>
          <w:szCs w:val="28"/>
        </w:rPr>
      </w:pPr>
      <w:bookmarkStart w:id="3" w:name="_GoBack"/>
    </w:p>
    <w:p w:rsidR="009F010F" w:rsidRPr="009F010F" w:rsidRDefault="009F010F" w:rsidP="00ED6A83">
      <w:pPr>
        <w:jc w:val="both"/>
        <w:rPr>
          <w:sz w:val="28"/>
          <w:szCs w:val="28"/>
        </w:rPr>
      </w:pPr>
    </w:p>
    <w:p w:rsidR="009F010F" w:rsidRDefault="009F010F" w:rsidP="009F010F">
      <w:pPr>
        <w:jc w:val="center"/>
      </w:pPr>
      <w:r>
        <w:rPr>
          <w:noProof/>
        </w:rPr>
        <w:drawing>
          <wp:inline distT="0" distB="0" distL="0" distR="0">
            <wp:extent cx="723900" cy="9144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5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9F010F" w:rsidTr="009F010F">
        <w:trPr>
          <w:trHeight w:val="80"/>
        </w:trPr>
        <w:tc>
          <w:tcPr>
            <w:tcW w:w="9606" w:type="dxa"/>
          </w:tcPr>
          <w:p w:rsidR="009F010F" w:rsidRPr="007E242F" w:rsidRDefault="009F010F" w:rsidP="009F010F">
            <w:pPr>
              <w:widowControl/>
              <w:jc w:val="center"/>
              <w:rPr>
                <w:b/>
                <w:sz w:val="32"/>
                <w:szCs w:val="32"/>
              </w:rPr>
            </w:pPr>
          </w:p>
        </w:tc>
      </w:tr>
      <w:tr w:rsidR="009F010F" w:rsidTr="009F010F">
        <w:tc>
          <w:tcPr>
            <w:tcW w:w="9606" w:type="dxa"/>
          </w:tcPr>
          <w:p w:rsidR="009F010F" w:rsidRPr="007E242F" w:rsidRDefault="009F010F" w:rsidP="009F010F"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</w:tc>
      </w:tr>
      <w:tr w:rsidR="009F010F" w:rsidTr="009F010F">
        <w:tc>
          <w:tcPr>
            <w:tcW w:w="9606" w:type="dxa"/>
          </w:tcPr>
          <w:p w:rsidR="009F010F" w:rsidRPr="00041344" w:rsidRDefault="009F010F" w:rsidP="009F010F">
            <w:pPr>
              <w:pStyle w:val="31"/>
              <w:spacing w:before="0"/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РУССКО - КАМЕШКИРСКОГО СЕЛЬСОВЕТА</w:t>
            </w:r>
          </w:p>
        </w:tc>
      </w:tr>
      <w:tr w:rsidR="009F010F" w:rsidTr="009F010F">
        <w:trPr>
          <w:trHeight w:val="363"/>
        </w:trPr>
        <w:tc>
          <w:tcPr>
            <w:tcW w:w="9606" w:type="dxa"/>
            <w:vAlign w:val="center"/>
          </w:tcPr>
          <w:p w:rsidR="009F010F" w:rsidRPr="00041344" w:rsidRDefault="009F010F" w:rsidP="009F010F">
            <w:pPr>
              <w:pStyle w:val="31"/>
              <w:spacing w:before="0"/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КАМЕШКИРСКОГО РАЙОНА  </w:t>
            </w:r>
            <w:r w:rsidRPr="00041344">
              <w:rPr>
                <w:sz w:val="32"/>
                <w:szCs w:val="32"/>
              </w:rPr>
              <w:t>ПЕНЗЕНСКОЙ ОБЛАСТИ</w:t>
            </w:r>
          </w:p>
        </w:tc>
      </w:tr>
      <w:tr w:rsidR="009F010F" w:rsidTr="009F010F">
        <w:trPr>
          <w:trHeight w:val="102"/>
        </w:trPr>
        <w:tc>
          <w:tcPr>
            <w:tcW w:w="9606" w:type="dxa"/>
            <w:vAlign w:val="center"/>
          </w:tcPr>
          <w:p w:rsidR="009F010F" w:rsidRPr="00041344" w:rsidRDefault="009F010F" w:rsidP="009F010F">
            <w:pPr>
              <w:pStyle w:val="31"/>
              <w:spacing w:before="0"/>
              <w:ind w:left="0" w:firstLine="0"/>
              <w:jc w:val="center"/>
              <w:rPr>
                <w:sz w:val="36"/>
                <w:szCs w:val="36"/>
              </w:rPr>
            </w:pPr>
          </w:p>
        </w:tc>
      </w:tr>
      <w:tr w:rsidR="009F010F" w:rsidTr="009F010F">
        <w:trPr>
          <w:trHeight w:val="363"/>
        </w:trPr>
        <w:tc>
          <w:tcPr>
            <w:tcW w:w="9606" w:type="dxa"/>
            <w:vAlign w:val="center"/>
          </w:tcPr>
          <w:p w:rsidR="009F010F" w:rsidRPr="00041344" w:rsidRDefault="009F010F" w:rsidP="009F010F">
            <w:pPr>
              <w:pStyle w:val="31"/>
              <w:spacing w:before="0"/>
              <w:ind w:left="0" w:firstLine="0"/>
              <w:jc w:val="center"/>
              <w:rPr>
                <w:szCs w:val="28"/>
              </w:rPr>
            </w:pPr>
            <w:r w:rsidRPr="00041344">
              <w:rPr>
                <w:szCs w:val="28"/>
              </w:rPr>
              <w:t>ПОСТАНОВЛЕНИЕ</w:t>
            </w:r>
          </w:p>
        </w:tc>
      </w:tr>
    </w:tbl>
    <w:p w:rsidR="009F010F" w:rsidRDefault="009F010F" w:rsidP="009F010F"/>
    <w:tbl>
      <w:tblPr>
        <w:tblpPr w:leftFromText="180" w:rightFromText="180" w:vertAnchor="text" w:horzAnchor="margin" w:tblpXSpec="center" w:tblpY="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9F010F" w:rsidTr="009F010F">
        <w:tc>
          <w:tcPr>
            <w:tcW w:w="284" w:type="dxa"/>
            <w:vAlign w:val="bottom"/>
          </w:tcPr>
          <w:p w:rsidR="009F010F" w:rsidRDefault="009F010F" w:rsidP="009F010F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F010F" w:rsidRPr="00F35BAB" w:rsidRDefault="009F010F" w:rsidP="009F010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03.10.2023г.</w:t>
            </w:r>
          </w:p>
        </w:tc>
        <w:tc>
          <w:tcPr>
            <w:tcW w:w="397" w:type="dxa"/>
          </w:tcPr>
          <w:p w:rsidR="009F010F" w:rsidRDefault="009F010F" w:rsidP="009F010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F010F" w:rsidRDefault="009F010F" w:rsidP="009F010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156</w:t>
            </w:r>
          </w:p>
          <w:p w:rsidR="009F010F" w:rsidRPr="00F35BAB" w:rsidRDefault="009F010F" w:rsidP="009F010F">
            <w:pPr>
              <w:widowControl/>
              <w:jc w:val="center"/>
              <w:rPr>
                <w:sz w:val="24"/>
              </w:rPr>
            </w:pPr>
          </w:p>
        </w:tc>
      </w:tr>
    </w:tbl>
    <w:p w:rsidR="009F010F" w:rsidRDefault="009F010F" w:rsidP="009F010F">
      <w:pPr>
        <w:rPr>
          <w:b/>
          <w:sz w:val="24"/>
          <w:szCs w:val="24"/>
        </w:rPr>
      </w:pPr>
      <w:r w:rsidRPr="00CA6647">
        <w:rPr>
          <w:b/>
          <w:sz w:val="24"/>
          <w:szCs w:val="24"/>
        </w:rPr>
        <w:t xml:space="preserve"> </w:t>
      </w:r>
    </w:p>
    <w:p w:rsidR="009F010F" w:rsidRDefault="009F010F" w:rsidP="009F010F">
      <w:pPr>
        <w:rPr>
          <w:b/>
          <w:sz w:val="24"/>
          <w:szCs w:val="24"/>
        </w:rPr>
      </w:pPr>
      <w:r w:rsidRPr="00EA1E9B">
        <w:rPr>
          <w:rFonts w:cs="Arial"/>
          <w:bCs/>
          <w:sz w:val="24"/>
          <w:szCs w:val="24"/>
        </w:rPr>
        <w:t xml:space="preserve">    </w:t>
      </w:r>
      <w:r>
        <w:rPr>
          <w:rFonts w:cs="Arial"/>
          <w:bCs/>
          <w:sz w:val="24"/>
          <w:szCs w:val="24"/>
        </w:rPr>
        <w:t xml:space="preserve">      </w:t>
      </w:r>
      <w:r w:rsidRPr="00EA1E9B">
        <w:rPr>
          <w:rFonts w:cs="Arial"/>
          <w:bCs/>
          <w:sz w:val="24"/>
          <w:szCs w:val="24"/>
        </w:rPr>
        <w:t xml:space="preserve">  </w:t>
      </w:r>
      <w:r>
        <w:rPr>
          <w:rFonts w:cs="Arial"/>
          <w:bCs/>
          <w:sz w:val="24"/>
          <w:szCs w:val="24"/>
        </w:rPr>
        <w:t xml:space="preserve">            </w:t>
      </w:r>
    </w:p>
    <w:p w:rsidR="009F010F" w:rsidRDefault="009F010F" w:rsidP="009F010F">
      <w:pPr>
        <w:jc w:val="center"/>
        <w:rPr>
          <w:b/>
          <w:sz w:val="24"/>
          <w:szCs w:val="24"/>
        </w:rPr>
      </w:pPr>
    </w:p>
    <w:p w:rsidR="009F010F" w:rsidRDefault="009F010F" w:rsidP="009F010F">
      <w:pPr>
        <w:jc w:val="center"/>
        <w:rPr>
          <w:b/>
          <w:sz w:val="28"/>
          <w:szCs w:val="28"/>
        </w:rPr>
      </w:pPr>
    </w:p>
    <w:p w:rsidR="009F010F" w:rsidRPr="008B51A4" w:rsidRDefault="009F010F" w:rsidP="009F010F">
      <w:pPr>
        <w:jc w:val="center"/>
        <w:rPr>
          <w:b/>
          <w:sz w:val="28"/>
          <w:szCs w:val="28"/>
        </w:rPr>
      </w:pPr>
      <w:r w:rsidRPr="008B51A4">
        <w:rPr>
          <w:b/>
          <w:sz w:val="28"/>
          <w:szCs w:val="28"/>
        </w:rPr>
        <w:t xml:space="preserve">Об условиях приватизации муниципального имущества </w:t>
      </w:r>
    </w:p>
    <w:p w:rsidR="009F010F" w:rsidRPr="008B51A4" w:rsidRDefault="009F010F" w:rsidP="009F010F">
      <w:pPr>
        <w:jc w:val="center"/>
        <w:rPr>
          <w:b/>
          <w:sz w:val="28"/>
          <w:szCs w:val="28"/>
        </w:rPr>
      </w:pPr>
      <w:r w:rsidRPr="008B51A4">
        <w:rPr>
          <w:b/>
          <w:sz w:val="28"/>
          <w:szCs w:val="28"/>
        </w:rPr>
        <w:t xml:space="preserve">администрации </w:t>
      </w:r>
      <w:proofErr w:type="spellStart"/>
      <w:r w:rsidRPr="008B51A4">
        <w:rPr>
          <w:b/>
          <w:sz w:val="28"/>
          <w:szCs w:val="28"/>
        </w:rPr>
        <w:t>Русско</w:t>
      </w:r>
      <w:proofErr w:type="spellEnd"/>
      <w:r w:rsidRPr="008B51A4">
        <w:rPr>
          <w:b/>
          <w:sz w:val="28"/>
          <w:szCs w:val="28"/>
        </w:rPr>
        <w:t xml:space="preserve"> – </w:t>
      </w:r>
      <w:proofErr w:type="spellStart"/>
      <w:r w:rsidRPr="008B51A4">
        <w:rPr>
          <w:b/>
          <w:sz w:val="28"/>
          <w:szCs w:val="28"/>
        </w:rPr>
        <w:t>Камешкирского</w:t>
      </w:r>
      <w:proofErr w:type="spellEnd"/>
      <w:r w:rsidRPr="008B51A4">
        <w:rPr>
          <w:b/>
          <w:sz w:val="28"/>
          <w:szCs w:val="28"/>
        </w:rPr>
        <w:t xml:space="preserve"> сельсовета </w:t>
      </w:r>
      <w:proofErr w:type="spellStart"/>
      <w:r w:rsidRPr="008B51A4">
        <w:rPr>
          <w:b/>
          <w:sz w:val="28"/>
          <w:szCs w:val="28"/>
        </w:rPr>
        <w:t>Камешкирского</w:t>
      </w:r>
      <w:proofErr w:type="spellEnd"/>
      <w:r w:rsidRPr="008B51A4">
        <w:rPr>
          <w:b/>
          <w:sz w:val="28"/>
          <w:szCs w:val="28"/>
        </w:rPr>
        <w:t xml:space="preserve"> района Пензенской области</w:t>
      </w:r>
    </w:p>
    <w:p w:rsidR="009F010F" w:rsidRPr="008B51A4" w:rsidRDefault="009F010F" w:rsidP="009F010F">
      <w:pPr>
        <w:rPr>
          <w:b/>
          <w:sz w:val="28"/>
          <w:szCs w:val="28"/>
        </w:rPr>
      </w:pPr>
    </w:p>
    <w:p w:rsidR="009F010F" w:rsidRPr="008B51A4" w:rsidRDefault="009F010F" w:rsidP="009F010F">
      <w:pPr>
        <w:jc w:val="both"/>
        <w:rPr>
          <w:sz w:val="28"/>
          <w:szCs w:val="28"/>
        </w:rPr>
      </w:pPr>
      <w:r w:rsidRPr="008B51A4">
        <w:rPr>
          <w:sz w:val="28"/>
          <w:szCs w:val="28"/>
        </w:rPr>
        <w:t xml:space="preserve">        </w:t>
      </w:r>
      <w:proofErr w:type="gramStart"/>
      <w:r w:rsidRPr="008B51A4">
        <w:rPr>
          <w:sz w:val="28"/>
          <w:szCs w:val="28"/>
        </w:rPr>
        <w:t xml:space="preserve">В соответствии с Федеральным законом от 21.12.2001 № 178-ФЗ "О приватизации государственного и муниципального имущества" (с последующими изменениями), решением Комитета местного самоуправления </w:t>
      </w:r>
      <w:proofErr w:type="spellStart"/>
      <w:r w:rsidRPr="008B51A4">
        <w:rPr>
          <w:sz w:val="28"/>
          <w:szCs w:val="28"/>
        </w:rPr>
        <w:t>Русско</w:t>
      </w:r>
      <w:proofErr w:type="spellEnd"/>
      <w:r w:rsidRPr="008B51A4">
        <w:rPr>
          <w:sz w:val="28"/>
          <w:szCs w:val="28"/>
        </w:rPr>
        <w:t xml:space="preserve"> – </w:t>
      </w:r>
      <w:proofErr w:type="spellStart"/>
      <w:r w:rsidRPr="008B51A4">
        <w:rPr>
          <w:sz w:val="28"/>
          <w:szCs w:val="28"/>
        </w:rPr>
        <w:t>Камешкирского</w:t>
      </w:r>
      <w:proofErr w:type="spellEnd"/>
      <w:r w:rsidRPr="008B51A4">
        <w:rPr>
          <w:sz w:val="28"/>
          <w:szCs w:val="28"/>
        </w:rPr>
        <w:t xml:space="preserve"> сельсовета </w:t>
      </w:r>
      <w:proofErr w:type="spellStart"/>
      <w:r w:rsidRPr="008B51A4">
        <w:rPr>
          <w:sz w:val="28"/>
          <w:szCs w:val="28"/>
        </w:rPr>
        <w:t>Камешкирского</w:t>
      </w:r>
      <w:proofErr w:type="spellEnd"/>
      <w:r w:rsidRPr="008B51A4">
        <w:rPr>
          <w:sz w:val="28"/>
          <w:szCs w:val="28"/>
        </w:rPr>
        <w:t xml:space="preserve"> района Пензенской области от 01.04.2014 года № 741-124/5 «Об утверждении </w:t>
      </w:r>
      <w:r w:rsidRPr="008B51A4">
        <w:rPr>
          <w:bCs/>
          <w:sz w:val="28"/>
          <w:szCs w:val="28"/>
        </w:rPr>
        <w:t>Порядка управления и распоряжения имуществом, находящимся в собственности Русско-</w:t>
      </w:r>
      <w:proofErr w:type="spellStart"/>
      <w:r w:rsidRPr="008B51A4">
        <w:rPr>
          <w:bCs/>
          <w:sz w:val="28"/>
          <w:szCs w:val="28"/>
        </w:rPr>
        <w:t>Камешкирского</w:t>
      </w:r>
      <w:proofErr w:type="spellEnd"/>
      <w:r w:rsidRPr="008B51A4">
        <w:rPr>
          <w:bCs/>
          <w:sz w:val="28"/>
          <w:szCs w:val="28"/>
        </w:rPr>
        <w:t xml:space="preserve"> сельсовета </w:t>
      </w:r>
      <w:proofErr w:type="spellStart"/>
      <w:r w:rsidRPr="008B51A4">
        <w:rPr>
          <w:bCs/>
          <w:sz w:val="28"/>
          <w:szCs w:val="28"/>
        </w:rPr>
        <w:t>Камешкирского</w:t>
      </w:r>
      <w:proofErr w:type="spellEnd"/>
      <w:r w:rsidRPr="008B51A4">
        <w:rPr>
          <w:bCs/>
          <w:sz w:val="28"/>
          <w:szCs w:val="28"/>
        </w:rPr>
        <w:t xml:space="preserve"> района Пензенской области»</w:t>
      </w:r>
      <w:r w:rsidRPr="008B51A4">
        <w:rPr>
          <w:sz w:val="28"/>
          <w:szCs w:val="28"/>
        </w:rPr>
        <w:t xml:space="preserve">, в соответствии с Уставом </w:t>
      </w:r>
      <w:proofErr w:type="spellStart"/>
      <w:r w:rsidRPr="008B51A4">
        <w:rPr>
          <w:sz w:val="28"/>
          <w:szCs w:val="28"/>
        </w:rPr>
        <w:t>Русско</w:t>
      </w:r>
      <w:proofErr w:type="spellEnd"/>
      <w:r w:rsidRPr="008B51A4">
        <w:rPr>
          <w:sz w:val="28"/>
          <w:szCs w:val="28"/>
        </w:rPr>
        <w:t xml:space="preserve"> – </w:t>
      </w:r>
      <w:proofErr w:type="spellStart"/>
      <w:r w:rsidRPr="008B51A4">
        <w:rPr>
          <w:sz w:val="28"/>
          <w:szCs w:val="28"/>
        </w:rPr>
        <w:t>Камешкирского</w:t>
      </w:r>
      <w:proofErr w:type="spellEnd"/>
      <w:r w:rsidRPr="008B51A4">
        <w:rPr>
          <w:sz w:val="28"/>
          <w:szCs w:val="28"/>
        </w:rPr>
        <w:t xml:space="preserve"> сельсовета </w:t>
      </w:r>
      <w:proofErr w:type="spellStart"/>
      <w:r w:rsidRPr="008B51A4">
        <w:rPr>
          <w:sz w:val="28"/>
          <w:szCs w:val="28"/>
        </w:rPr>
        <w:t>Камешкирского</w:t>
      </w:r>
      <w:proofErr w:type="spellEnd"/>
      <w:r w:rsidRPr="008B51A4">
        <w:rPr>
          <w:sz w:val="28"/>
          <w:szCs w:val="28"/>
        </w:rPr>
        <w:t xml:space="preserve"> района Пензенской области</w:t>
      </w:r>
      <w:proofErr w:type="gramEnd"/>
      <w:r w:rsidRPr="008B51A4">
        <w:rPr>
          <w:sz w:val="28"/>
          <w:szCs w:val="28"/>
        </w:rPr>
        <w:t xml:space="preserve"> Администрации  </w:t>
      </w:r>
      <w:proofErr w:type="spellStart"/>
      <w:r w:rsidRPr="008B51A4">
        <w:rPr>
          <w:sz w:val="28"/>
          <w:szCs w:val="28"/>
        </w:rPr>
        <w:t>Русско</w:t>
      </w:r>
      <w:proofErr w:type="spellEnd"/>
      <w:r w:rsidRPr="008B51A4">
        <w:rPr>
          <w:sz w:val="28"/>
          <w:szCs w:val="28"/>
        </w:rPr>
        <w:t>–</w:t>
      </w:r>
      <w:proofErr w:type="spellStart"/>
      <w:r w:rsidRPr="008B51A4">
        <w:rPr>
          <w:sz w:val="28"/>
          <w:szCs w:val="28"/>
        </w:rPr>
        <w:t>Камешкирского</w:t>
      </w:r>
      <w:proofErr w:type="spellEnd"/>
      <w:r w:rsidRPr="008B51A4">
        <w:rPr>
          <w:sz w:val="28"/>
          <w:szCs w:val="28"/>
        </w:rPr>
        <w:t xml:space="preserve"> сельсовета </w:t>
      </w:r>
      <w:proofErr w:type="spellStart"/>
      <w:r w:rsidRPr="008B51A4">
        <w:rPr>
          <w:sz w:val="28"/>
          <w:szCs w:val="28"/>
        </w:rPr>
        <w:t>Камешкирского</w:t>
      </w:r>
      <w:proofErr w:type="spellEnd"/>
      <w:r w:rsidRPr="008B51A4">
        <w:rPr>
          <w:sz w:val="28"/>
          <w:szCs w:val="28"/>
        </w:rPr>
        <w:t xml:space="preserve"> района Пензенской области </w:t>
      </w:r>
    </w:p>
    <w:p w:rsidR="009F010F" w:rsidRPr="008B51A4" w:rsidRDefault="009F010F" w:rsidP="009F010F">
      <w:pPr>
        <w:jc w:val="both"/>
        <w:rPr>
          <w:i/>
          <w:sz w:val="28"/>
          <w:szCs w:val="28"/>
        </w:rPr>
      </w:pPr>
    </w:p>
    <w:p w:rsidR="009F010F" w:rsidRPr="008B51A4" w:rsidRDefault="009F010F" w:rsidP="009F010F">
      <w:pPr>
        <w:jc w:val="center"/>
        <w:rPr>
          <w:b/>
          <w:sz w:val="28"/>
          <w:szCs w:val="28"/>
        </w:rPr>
      </w:pPr>
      <w:r w:rsidRPr="008B51A4">
        <w:rPr>
          <w:b/>
          <w:sz w:val="28"/>
          <w:szCs w:val="28"/>
        </w:rPr>
        <w:t>постановляет:</w:t>
      </w:r>
    </w:p>
    <w:p w:rsidR="009F010F" w:rsidRPr="008B51A4" w:rsidRDefault="009F010F" w:rsidP="009F010F">
      <w:pPr>
        <w:numPr>
          <w:ilvl w:val="0"/>
          <w:numId w:val="39"/>
        </w:numPr>
        <w:ind w:left="567" w:hanging="87"/>
        <w:jc w:val="both"/>
        <w:rPr>
          <w:sz w:val="28"/>
          <w:szCs w:val="28"/>
        </w:rPr>
      </w:pPr>
      <w:r w:rsidRPr="008B51A4">
        <w:rPr>
          <w:sz w:val="28"/>
          <w:szCs w:val="28"/>
        </w:rPr>
        <w:t>Приватизировать муниципальное имущество Русско-</w:t>
      </w:r>
      <w:proofErr w:type="spellStart"/>
      <w:r w:rsidRPr="008B51A4">
        <w:rPr>
          <w:sz w:val="28"/>
          <w:szCs w:val="28"/>
        </w:rPr>
        <w:t>Камешкирского</w:t>
      </w:r>
      <w:proofErr w:type="spellEnd"/>
      <w:r w:rsidRPr="008B51A4">
        <w:rPr>
          <w:sz w:val="28"/>
          <w:szCs w:val="28"/>
        </w:rPr>
        <w:t xml:space="preserve"> сельсовета </w:t>
      </w:r>
      <w:proofErr w:type="spellStart"/>
      <w:r w:rsidRPr="008B51A4">
        <w:rPr>
          <w:sz w:val="28"/>
          <w:szCs w:val="28"/>
        </w:rPr>
        <w:t>Камешкирского</w:t>
      </w:r>
      <w:proofErr w:type="spellEnd"/>
      <w:r w:rsidRPr="008B51A4">
        <w:rPr>
          <w:sz w:val="28"/>
          <w:szCs w:val="28"/>
        </w:rPr>
        <w:t xml:space="preserve"> района Пензенской области:</w:t>
      </w:r>
    </w:p>
    <w:p w:rsidR="009F010F" w:rsidRPr="008B51A4" w:rsidRDefault="009F010F" w:rsidP="009F010F">
      <w:pPr>
        <w:pStyle w:val="ConsPlusNormal"/>
        <w:ind w:left="48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51A4">
        <w:rPr>
          <w:rFonts w:ascii="Times New Roman" w:hAnsi="Times New Roman" w:cs="Times New Roman"/>
          <w:b/>
          <w:iCs/>
          <w:sz w:val="28"/>
          <w:szCs w:val="28"/>
        </w:rPr>
        <w:t>Лот 1.</w:t>
      </w:r>
      <w:r w:rsidRPr="008B51A4">
        <w:rPr>
          <w:rFonts w:ascii="Times New Roman" w:hAnsi="Times New Roman" w:cs="Times New Roman"/>
          <w:iCs/>
          <w:sz w:val="28"/>
          <w:szCs w:val="28"/>
        </w:rPr>
        <w:t xml:space="preserve"> Линейное сооружение – </w:t>
      </w:r>
      <w:r>
        <w:rPr>
          <w:rFonts w:ascii="Times New Roman" w:hAnsi="Times New Roman" w:cs="Times New Roman"/>
          <w:iCs/>
          <w:sz w:val="28"/>
          <w:szCs w:val="28"/>
        </w:rPr>
        <w:t>наружный газопровод низкого давления по Лесной улице</w:t>
      </w:r>
      <w:r w:rsidRPr="008B51A4">
        <w:rPr>
          <w:rFonts w:ascii="Times New Roman" w:hAnsi="Times New Roman" w:cs="Times New Roman"/>
          <w:iCs/>
          <w:sz w:val="28"/>
          <w:szCs w:val="28"/>
        </w:rPr>
        <w:t xml:space="preserve">, назначение: газоснабжение, протяженность </w:t>
      </w:r>
      <w:r>
        <w:rPr>
          <w:rFonts w:ascii="Times New Roman" w:hAnsi="Times New Roman" w:cs="Times New Roman"/>
          <w:iCs/>
          <w:sz w:val="28"/>
          <w:szCs w:val="28"/>
        </w:rPr>
        <w:t>1178</w:t>
      </w:r>
      <w:r w:rsidRPr="008B51A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B51A4">
        <w:rPr>
          <w:rFonts w:ascii="Times New Roman" w:hAnsi="Times New Roman" w:cs="Times New Roman"/>
          <w:iCs/>
          <w:sz w:val="28"/>
          <w:szCs w:val="28"/>
        </w:rPr>
        <w:t>п</w:t>
      </w:r>
      <w:proofErr w:type="gramStart"/>
      <w:r w:rsidRPr="008B51A4">
        <w:rPr>
          <w:rFonts w:ascii="Times New Roman" w:hAnsi="Times New Roman" w:cs="Times New Roman"/>
          <w:iCs/>
          <w:sz w:val="28"/>
          <w:szCs w:val="28"/>
        </w:rPr>
        <w:t>.м</w:t>
      </w:r>
      <w:proofErr w:type="spellEnd"/>
      <w:proofErr w:type="gramEnd"/>
      <w:r w:rsidRPr="008B51A4">
        <w:rPr>
          <w:rFonts w:ascii="Times New Roman" w:hAnsi="Times New Roman" w:cs="Times New Roman"/>
          <w:iCs/>
          <w:sz w:val="28"/>
          <w:szCs w:val="28"/>
        </w:rPr>
        <w:t>, кадастровый номер: 58:11:</w:t>
      </w:r>
      <w:r>
        <w:rPr>
          <w:rFonts w:ascii="Times New Roman" w:hAnsi="Times New Roman" w:cs="Times New Roman"/>
          <w:iCs/>
          <w:sz w:val="28"/>
          <w:szCs w:val="28"/>
        </w:rPr>
        <w:t>0100201:1913</w:t>
      </w:r>
      <w:r w:rsidRPr="008B51A4">
        <w:rPr>
          <w:rFonts w:ascii="Times New Roman" w:hAnsi="Times New Roman" w:cs="Times New Roman"/>
          <w:iCs/>
          <w:sz w:val="28"/>
          <w:szCs w:val="28"/>
        </w:rPr>
        <w:t>.</w:t>
      </w:r>
    </w:p>
    <w:p w:rsidR="009F010F" w:rsidRPr="008B51A4" w:rsidRDefault="009F010F" w:rsidP="009F010F">
      <w:pPr>
        <w:pStyle w:val="ConsPlusNormal"/>
        <w:ind w:left="48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51A4">
        <w:rPr>
          <w:rFonts w:ascii="Times New Roman" w:hAnsi="Times New Roman" w:cs="Times New Roman"/>
          <w:iCs/>
          <w:sz w:val="28"/>
          <w:szCs w:val="28"/>
        </w:rPr>
        <w:t xml:space="preserve">Адрес объекта: Пензенская область, </w:t>
      </w:r>
      <w:proofErr w:type="spellStart"/>
      <w:r w:rsidRPr="008B51A4">
        <w:rPr>
          <w:rFonts w:ascii="Times New Roman" w:hAnsi="Times New Roman" w:cs="Times New Roman"/>
          <w:iCs/>
          <w:sz w:val="28"/>
          <w:szCs w:val="28"/>
        </w:rPr>
        <w:t>Камешкирский</w:t>
      </w:r>
      <w:proofErr w:type="spellEnd"/>
      <w:r w:rsidRPr="008B51A4">
        <w:rPr>
          <w:rFonts w:ascii="Times New Roman" w:hAnsi="Times New Roman" w:cs="Times New Roman"/>
          <w:iCs/>
          <w:sz w:val="28"/>
          <w:szCs w:val="28"/>
        </w:rPr>
        <w:t xml:space="preserve"> район, село Русский Камешкир, ул. </w:t>
      </w:r>
      <w:r>
        <w:rPr>
          <w:rFonts w:ascii="Times New Roman" w:hAnsi="Times New Roman" w:cs="Times New Roman"/>
          <w:iCs/>
          <w:sz w:val="28"/>
          <w:szCs w:val="28"/>
        </w:rPr>
        <w:t>Лесная</w:t>
      </w:r>
    </w:p>
    <w:p w:rsidR="009F010F" w:rsidRPr="008B51A4" w:rsidRDefault="009F010F" w:rsidP="009F010F">
      <w:pPr>
        <w:pStyle w:val="ConsPlusNormal"/>
        <w:ind w:left="480" w:firstLine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8B51A4">
        <w:rPr>
          <w:rFonts w:ascii="Times New Roman" w:hAnsi="Times New Roman" w:cs="Times New Roman"/>
          <w:b/>
          <w:iCs/>
          <w:sz w:val="28"/>
          <w:szCs w:val="28"/>
        </w:rPr>
        <w:t>Лот 2</w:t>
      </w:r>
    </w:p>
    <w:p w:rsidR="009F010F" w:rsidRPr="008B51A4" w:rsidRDefault="009F010F" w:rsidP="009F010F">
      <w:pPr>
        <w:pStyle w:val="ConsPlusNormal"/>
        <w:ind w:left="48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51A4">
        <w:rPr>
          <w:rFonts w:ascii="Times New Roman" w:hAnsi="Times New Roman" w:cs="Times New Roman"/>
          <w:iCs/>
          <w:sz w:val="28"/>
          <w:szCs w:val="28"/>
        </w:rPr>
        <w:t xml:space="preserve"> Линейное сооружение –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Газофикация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жилых домов по Мира улице</w:t>
      </w:r>
      <w:r w:rsidRPr="008B51A4">
        <w:rPr>
          <w:rFonts w:ascii="Times New Roman" w:hAnsi="Times New Roman" w:cs="Times New Roman"/>
          <w:iCs/>
          <w:sz w:val="28"/>
          <w:szCs w:val="28"/>
        </w:rPr>
        <w:t>, назначение: газосна</w:t>
      </w:r>
      <w:r>
        <w:rPr>
          <w:rFonts w:ascii="Times New Roman" w:hAnsi="Times New Roman" w:cs="Times New Roman"/>
          <w:iCs/>
          <w:sz w:val="28"/>
          <w:szCs w:val="28"/>
        </w:rPr>
        <w:t>бжение, общая протяженность 2340</w:t>
      </w:r>
      <w:r w:rsidRPr="008B51A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B51A4">
        <w:rPr>
          <w:rFonts w:ascii="Times New Roman" w:hAnsi="Times New Roman" w:cs="Times New Roman"/>
          <w:iCs/>
          <w:sz w:val="28"/>
          <w:szCs w:val="28"/>
        </w:rPr>
        <w:t>п</w:t>
      </w:r>
      <w:proofErr w:type="gramStart"/>
      <w:r w:rsidRPr="008B51A4">
        <w:rPr>
          <w:rFonts w:ascii="Times New Roman" w:hAnsi="Times New Roman" w:cs="Times New Roman"/>
          <w:iCs/>
          <w:sz w:val="28"/>
          <w:szCs w:val="28"/>
        </w:rPr>
        <w:t>.м</w:t>
      </w:r>
      <w:proofErr w:type="spellEnd"/>
      <w:proofErr w:type="gramEnd"/>
      <w:r w:rsidRPr="008B51A4">
        <w:rPr>
          <w:rFonts w:ascii="Times New Roman" w:hAnsi="Times New Roman" w:cs="Times New Roman"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</w:rPr>
        <w:t>кадастровый номер: 58:11:0100201:1916</w:t>
      </w:r>
      <w:r w:rsidRPr="008B51A4">
        <w:rPr>
          <w:rFonts w:ascii="Times New Roman" w:hAnsi="Times New Roman" w:cs="Times New Roman"/>
          <w:iCs/>
          <w:sz w:val="28"/>
          <w:szCs w:val="28"/>
        </w:rPr>
        <w:t>.</w:t>
      </w:r>
    </w:p>
    <w:p w:rsidR="009F010F" w:rsidRDefault="009F010F" w:rsidP="009F010F">
      <w:pPr>
        <w:pStyle w:val="ConsPlusNormal"/>
        <w:ind w:left="48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51A4">
        <w:rPr>
          <w:rFonts w:ascii="Times New Roman" w:hAnsi="Times New Roman" w:cs="Times New Roman"/>
          <w:iCs/>
          <w:sz w:val="28"/>
          <w:szCs w:val="28"/>
        </w:rPr>
        <w:t xml:space="preserve">Адрес объекта: Пензенская область, </w:t>
      </w:r>
      <w:proofErr w:type="spellStart"/>
      <w:r w:rsidRPr="008B51A4">
        <w:rPr>
          <w:rFonts w:ascii="Times New Roman" w:hAnsi="Times New Roman" w:cs="Times New Roman"/>
          <w:iCs/>
          <w:sz w:val="28"/>
          <w:szCs w:val="28"/>
        </w:rPr>
        <w:t>Камешкирский</w:t>
      </w:r>
      <w:proofErr w:type="spellEnd"/>
      <w:r w:rsidRPr="008B51A4">
        <w:rPr>
          <w:rFonts w:ascii="Times New Roman" w:hAnsi="Times New Roman" w:cs="Times New Roman"/>
          <w:iCs/>
          <w:sz w:val="28"/>
          <w:szCs w:val="28"/>
        </w:rPr>
        <w:t xml:space="preserve"> район, село Русский Камешкир, ул. </w:t>
      </w:r>
      <w:r>
        <w:rPr>
          <w:rFonts w:ascii="Times New Roman" w:hAnsi="Times New Roman" w:cs="Times New Roman"/>
          <w:iCs/>
          <w:sz w:val="28"/>
          <w:szCs w:val="28"/>
        </w:rPr>
        <w:t>Мира</w:t>
      </w:r>
    </w:p>
    <w:p w:rsidR="009F010F" w:rsidRPr="008B51A4" w:rsidRDefault="009F010F" w:rsidP="009F010F">
      <w:pPr>
        <w:pStyle w:val="ConsPlusNormal"/>
        <w:ind w:left="480" w:firstLine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>Лот 3</w:t>
      </w:r>
    </w:p>
    <w:p w:rsidR="009F010F" w:rsidRPr="008B51A4" w:rsidRDefault="009F010F" w:rsidP="009F010F">
      <w:pPr>
        <w:pStyle w:val="ConsPlusNormal"/>
        <w:ind w:left="48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51A4">
        <w:rPr>
          <w:rFonts w:ascii="Times New Roman" w:hAnsi="Times New Roman" w:cs="Times New Roman"/>
          <w:iCs/>
          <w:sz w:val="28"/>
          <w:szCs w:val="28"/>
        </w:rPr>
        <w:t xml:space="preserve"> Линейное сооружение –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Газофикация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жилых домов по Мира улице</w:t>
      </w:r>
      <w:r w:rsidRPr="008B51A4">
        <w:rPr>
          <w:rFonts w:ascii="Times New Roman" w:hAnsi="Times New Roman" w:cs="Times New Roman"/>
          <w:iCs/>
          <w:sz w:val="28"/>
          <w:szCs w:val="28"/>
        </w:rPr>
        <w:t>, назначение: газосна</w:t>
      </w:r>
      <w:r>
        <w:rPr>
          <w:rFonts w:ascii="Times New Roman" w:hAnsi="Times New Roman" w:cs="Times New Roman"/>
          <w:iCs/>
          <w:sz w:val="28"/>
          <w:szCs w:val="28"/>
        </w:rPr>
        <w:t>бжение, общая протяженность 372,0</w:t>
      </w:r>
      <w:r w:rsidRPr="008B51A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B51A4">
        <w:rPr>
          <w:rFonts w:ascii="Times New Roman" w:hAnsi="Times New Roman" w:cs="Times New Roman"/>
          <w:iCs/>
          <w:sz w:val="28"/>
          <w:szCs w:val="28"/>
        </w:rPr>
        <w:t>п</w:t>
      </w:r>
      <w:proofErr w:type="gramStart"/>
      <w:r w:rsidRPr="008B51A4">
        <w:rPr>
          <w:rFonts w:ascii="Times New Roman" w:hAnsi="Times New Roman" w:cs="Times New Roman"/>
          <w:iCs/>
          <w:sz w:val="28"/>
          <w:szCs w:val="28"/>
        </w:rPr>
        <w:t>.м</w:t>
      </w:r>
      <w:proofErr w:type="spellEnd"/>
      <w:proofErr w:type="gramEnd"/>
      <w:r w:rsidRPr="008B51A4">
        <w:rPr>
          <w:rFonts w:ascii="Times New Roman" w:hAnsi="Times New Roman" w:cs="Times New Roman"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</w:rPr>
        <w:t>кадастровый номер: 58:11:0100201:1915</w:t>
      </w:r>
      <w:r w:rsidRPr="008B51A4">
        <w:rPr>
          <w:rFonts w:ascii="Times New Roman" w:hAnsi="Times New Roman" w:cs="Times New Roman"/>
          <w:iCs/>
          <w:sz w:val="28"/>
          <w:szCs w:val="28"/>
        </w:rPr>
        <w:t>.</w:t>
      </w:r>
    </w:p>
    <w:p w:rsidR="009F010F" w:rsidRPr="008B51A4" w:rsidRDefault="009F010F" w:rsidP="009F010F">
      <w:pPr>
        <w:pStyle w:val="ConsPlusNormal"/>
        <w:ind w:left="48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51A4">
        <w:rPr>
          <w:rFonts w:ascii="Times New Roman" w:hAnsi="Times New Roman" w:cs="Times New Roman"/>
          <w:iCs/>
          <w:sz w:val="28"/>
          <w:szCs w:val="28"/>
        </w:rPr>
        <w:t xml:space="preserve">Адрес объекта: Пензенская область, </w:t>
      </w:r>
      <w:proofErr w:type="spellStart"/>
      <w:r w:rsidRPr="008B51A4">
        <w:rPr>
          <w:rFonts w:ascii="Times New Roman" w:hAnsi="Times New Roman" w:cs="Times New Roman"/>
          <w:iCs/>
          <w:sz w:val="28"/>
          <w:szCs w:val="28"/>
        </w:rPr>
        <w:t>Камешкирский</w:t>
      </w:r>
      <w:proofErr w:type="spellEnd"/>
      <w:r w:rsidRPr="008B51A4">
        <w:rPr>
          <w:rFonts w:ascii="Times New Roman" w:hAnsi="Times New Roman" w:cs="Times New Roman"/>
          <w:iCs/>
          <w:sz w:val="28"/>
          <w:szCs w:val="28"/>
        </w:rPr>
        <w:t xml:space="preserve"> район, село Русский Камешкир, ул. </w:t>
      </w:r>
      <w:r>
        <w:rPr>
          <w:rFonts w:ascii="Times New Roman" w:hAnsi="Times New Roman" w:cs="Times New Roman"/>
          <w:iCs/>
          <w:sz w:val="28"/>
          <w:szCs w:val="28"/>
        </w:rPr>
        <w:t>Мира</w:t>
      </w:r>
    </w:p>
    <w:p w:rsidR="009F010F" w:rsidRDefault="009F010F" w:rsidP="009F010F">
      <w:pPr>
        <w:pStyle w:val="ConsPlusNormal"/>
        <w:tabs>
          <w:tab w:val="left" w:pos="3465"/>
        </w:tabs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51A4">
        <w:rPr>
          <w:rFonts w:ascii="Times New Roman" w:hAnsi="Times New Roman" w:cs="Times New Roman"/>
          <w:iCs/>
          <w:sz w:val="28"/>
          <w:szCs w:val="28"/>
        </w:rPr>
        <w:tab/>
      </w:r>
    </w:p>
    <w:p w:rsidR="009F010F" w:rsidRPr="008B51A4" w:rsidRDefault="009F010F" w:rsidP="009F010F">
      <w:pPr>
        <w:pStyle w:val="ConsTitle"/>
        <w:widowControl/>
        <w:tabs>
          <w:tab w:val="left" w:pos="-36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B51A4">
        <w:rPr>
          <w:rFonts w:ascii="Times New Roman" w:hAnsi="Times New Roman" w:cs="Times New Roman"/>
          <w:b w:val="0"/>
          <w:sz w:val="28"/>
          <w:szCs w:val="28"/>
        </w:rPr>
        <w:t>Способ приватизации – продажа муниципального имущества на аукционе,  открытом по составу участников, открытом по форме подачи предложений о цене. Торги провести на повы</w:t>
      </w:r>
      <w:r>
        <w:rPr>
          <w:rFonts w:ascii="Times New Roman" w:hAnsi="Times New Roman" w:cs="Times New Roman"/>
          <w:b w:val="0"/>
          <w:sz w:val="28"/>
          <w:szCs w:val="28"/>
        </w:rPr>
        <w:t>шение цены. Установить задаток 1</w:t>
      </w:r>
      <w:r w:rsidRPr="008B51A4">
        <w:rPr>
          <w:rFonts w:ascii="Times New Roman" w:hAnsi="Times New Roman" w:cs="Times New Roman"/>
          <w:b w:val="0"/>
          <w:sz w:val="28"/>
          <w:szCs w:val="28"/>
        </w:rPr>
        <w:t xml:space="preserve">0% от начальной стоимости. </w:t>
      </w:r>
    </w:p>
    <w:p w:rsidR="009F010F" w:rsidRPr="008B51A4" w:rsidRDefault="009F010F" w:rsidP="009F010F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B51A4">
        <w:rPr>
          <w:rFonts w:ascii="Times New Roman" w:hAnsi="Times New Roman" w:cs="Times New Roman"/>
          <w:b w:val="0"/>
          <w:sz w:val="28"/>
          <w:szCs w:val="28"/>
        </w:rPr>
        <w:t>2.Организатором торгов  определить администрацию Русско-</w:t>
      </w:r>
      <w:proofErr w:type="spellStart"/>
      <w:r w:rsidRPr="008B51A4">
        <w:rPr>
          <w:rFonts w:ascii="Times New Roman" w:hAnsi="Times New Roman" w:cs="Times New Roman"/>
          <w:b w:val="0"/>
          <w:sz w:val="28"/>
          <w:szCs w:val="28"/>
        </w:rPr>
        <w:t>Камешкирского</w:t>
      </w:r>
      <w:proofErr w:type="spellEnd"/>
      <w:r w:rsidRPr="008B51A4">
        <w:rPr>
          <w:rFonts w:ascii="Times New Roman" w:hAnsi="Times New Roman" w:cs="Times New Roman"/>
          <w:b w:val="0"/>
          <w:sz w:val="28"/>
          <w:szCs w:val="28"/>
        </w:rPr>
        <w:t xml:space="preserve"> сельсовета </w:t>
      </w:r>
      <w:proofErr w:type="spellStart"/>
      <w:r w:rsidRPr="008B51A4">
        <w:rPr>
          <w:rFonts w:ascii="Times New Roman" w:hAnsi="Times New Roman" w:cs="Times New Roman"/>
          <w:b w:val="0"/>
          <w:sz w:val="28"/>
          <w:szCs w:val="28"/>
        </w:rPr>
        <w:t>Камешкирского</w:t>
      </w:r>
      <w:proofErr w:type="spellEnd"/>
      <w:r w:rsidRPr="008B51A4">
        <w:rPr>
          <w:rFonts w:ascii="Times New Roman" w:hAnsi="Times New Roman" w:cs="Times New Roman"/>
          <w:b w:val="0"/>
          <w:sz w:val="28"/>
          <w:szCs w:val="28"/>
        </w:rPr>
        <w:t xml:space="preserve"> района Пензенской области.</w:t>
      </w:r>
    </w:p>
    <w:p w:rsidR="009F010F" w:rsidRPr="008B51A4" w:rsidRDefault="009F010F" w:rsidP="009F010F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B51A4">
        <w:rPr>
          <w:rFonts w:ascii="Times New Roman" w:hAnsi="Times New Roman" w:cs="Times New Roman"/>
          <w:b w:val="0"/>
          <w:color w:val="000000"/>
          <w:sz w:val="28"/>
          <w:szCs w:val="28"/>
        </w:rPr>
        <w:t>3.Сообщение о проведен</w:t>
      </w:r>
      <w:proofErr w:type="gramStart"/>
      <w:r w:rsidRPr="008B51A4">
        <w:rPr>
          <w:rFonts w:ascii="Times New Roman" w:hAnsi="Times New Roman" w:cs="Times New Roman"/>
          <w:b w:val="0"/>
          <w:color w:val="000000"/>
          <w:sz w:val="28"/>
          <w:szCs w:val="28"/>
        </w:rPr>
        <w:t>ии ау</w:t>
      </w:r>
      <w:proofErr w:type="gramEnd"/>
      <w:r w:rsidRPr="008B51A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кциона опубликовать на официальном сайте </w:t>
      </w:r>
      <w:hyperlink r:id="rId14" w:history="1">
        <w:r w:rsidRPr="008B51A4">
          <w:rPr>
            <w:rStyle w:val="aa"/>
            <w:rFonts w:eastAsia="Calibri"/>
            <w:b w:val="0"/>
            <w:color w:val="000000"/>
            <w:szCs w:val="28"/>
            <w:lang w:val="en-US"/>
          </w:rPr>
          <w:t>www</w:t>
        </w:r>
        <w:r w:rsidRPr="008B51A4">
          <w:rPr>
            <w:rStyle w:val="aa"/>
            <w:rFonts w:eastAsia="Calibri"/>
            <w:b w:val="0"/>
            <w:color w:val="000000"/>
            <w:szCs w:val="28"/>
          </w:rPr>
          <w:t>.</w:t>
        </w:r>
        <w:proofErr w:type="spellStart"/>
        <w:r w:rsidRPr="008B51A4">
          <w:rPr>
            <w:rStyle w:val="aa"/>
            <w:rFonts w:eastAsia="Calibri"/>
            <w:b w:val="0"/>
            <w:color w:val="000000"/>
            <w:szCs w:val="28"/>
            <w:lang w:val="en-US"/>
          </w:rPr>
          <w:t>torgi</w:t>
        </w:r>
        <w:proofErr w:type="spellEnd"/>
        <w:r w:rsidRPr="008B51A4">
          <w:rPr>
            <w:rStyle w:val="aa"/>
            <w:rFonts w:eastAsia="Calibri"/>
            <w:b w:val="0"/>
            <w:color w:val="000000"/>
            <w:szCs w:val="28"/>
          </w:rPr>
          <w:t>.</w:t>
        </w:r>
        <w:proofErr w:type="spellStart"/>
        <w:r w:rsidRPr="008B51A4">
          <w:rPr>
            <w:rStyle w:val="aa"/>
            <w:rFonts w:eastAsia="Calibri"/>
            <w:b w:val="0"/>
            <w:color w:val="000000"/>
            <w:szCs w:val="28"/>
            <w:lang w:val="en-US"/>
          </w:rPr>
          <w:t>gov</w:t>
        </w:r>
        <w:proofErr w:type="spellEnd"/>
        <w:r w:rsidRPr="008B51A4">
          <w:rPr>
            <w:rStyle w:val="aa"/>
            <w:rFonts w:eastAsia="Calibri"/>
            <w:b w:val="0"/>
            <w:color w:val="000000"/>
            <w:szCs w:val="28"/>
          </w:rPr>
          <w:t>.</w:t>
        </w:r>
        <w:proofErr w:type="spellStart"/>
        <w:r w:rsidRPr="008B51A4">
          <w:rPr>
            <w:rStyle w:val="aa"/>
            <w:rFonts w:eastAsia="Calibri"/>
            <w:b w:val="0"/>
            <w:color w:val="000000"/>
            <w:szCs w:val="28"/>
            <w:lang w:val="en-US"/>
          </w:rPr>
          <w:t>ru</w:t>
        </w:r>
        <w:proofErr w:type="spellEnd"/>
      </w:hyperlink>
      <w:r w:rsidRPr="008B51A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в информационном бюллетене «Правовое поле». </w:t>
      </w:r>
    </w:p>
    <w:p w:rsidR="009F010F" w:rsidRPr="008B51A4" w:rsidRDefault="009F010F" w:rsidP="009F01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51A4">
        <w:rPr>
          <w:sz w:val="28"/>
          <w:szCs w:val="28"/>
        </w:rPr>
        <w:t>4</w:t>
      </w:r>
      <w:r w:rsidRPr="008B51A4">
        <w:rPr>
          <w:b/>
          <w:sz w:val="28"/>
          <w:szCs w:val="28"/>
        </w:rPr>
        <w:t>.</w:t>
      </w:r>
      <w:r w:rsidRPr="008B51A4">
        <w:rPr>
          <w:sz w:val="28"/>
          <w:szCs w:val="28"/>
        </w:rPr>
        <w:t xml:space="preserve">  Настоящее постановление вступает в силу на следующий день после дня его официального опубликования.</w:t>
      </w:r>
    </w:p>
    <w:p w:rsidR="009F010F" w:rsidRPr="008B51A4" w:rsidRDefault="009F010F" w:rsidP="009F010F">
      <w:pPr>
        <w:ind w:firstLine="709"/>
        <w:jc w:val="both"/>
        <w:rPr>
          <w:color w:val="FF0000"/>
          <w:sz w:val="28"/>
          <w:szCs w:val="28"/>
        </w:rPr>
      </w:pPr>
      <w:r w:rsidRPr="008B51A4">
        <w:rPr>
          <w:sz w:val="28"/>
          <w:szCs w:val="28"/>
        </w:rPr>
        <w:t xml:space="preserve">5.Контроль  за исполнением  настоящего постановления  возложить на  </w:t>
      </w: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</w:t>
      </w:r>
      <w:r w:rsidRPr="008B51A4">
        <w:rPr>
          <w:sz w:val="28"/>
          <w:szCs w:val="28"/>
        </w:rPr>
        <w:t>Г</w:t>
      </w:r>
      <w:proofErr w:type="gramEnd"/>
      <w:r w:rsidRPr="008B51A4">
        <w:rPr>
          <w:sz w:val="28"/>
          <w:szCs w:val="28"/>
        </w:rPr>
        <w:t>ла</w:t>
      </w:r>
      <w:r>
        <w:rPr>
          <w:sz w:val="28"/>
          <w:szCs w:val="28"/>
        </w:rPr>
        <w:t>вы</w:t>
      </w:r>
      <w:proofErr w:type="spellEnd"/>
      <w:r w:rsidRPr="008B51A4">
        <w:rPr>
          <w:sz w:val="28"/>
          <w:szCs w:val="28"/>
        </w:rPr>
        <w:t xml:space="preserve"> администрации Русско-</w:t>
      </w:r>
      <w:proofErr w:type="spellStart"/>
      <w:r w:rsidRPr="008B51A4">
        <w:rPr>
          <w:sz w:val="28"/>
          <w:szCs w:val="28"/>
        </w:rPr>
        <w:t>Камешкирского</w:t>
      </w:r>
      <w:proofErr w:type="spellEnd"/>
      <w:r w:rsidRPr="008B51A4">
        <w:rPr>
          <w:sz w:val="28"/>
          <w:szCs w:val="28"/>
        </w:rPr>
        <w:t xml:space="preserve"> сельсовета </w:t>
      </w:r>
      <w:proofErr w:type="spellStart"/>
      <w:r w:rsidRPr="008B51A4">
        <w:rPr>
          <w:sz w:val="28"/>
          <w:szCs w:val="28"/>
        </w:rPr>
        <w:t>Камешкирского</w:t>
      </w:r>
      <w:proofErr w:type="spellEnd"/>
      <w:r w:rsidRPr="008B51A4">
        <w:rPr>
          <w:sz w:val="28"/>
          <w:szCs w:val="28"/>
        </w:rPr>
        <w:t xml:space="preserve"> района Пензенской области.</w:t>
      </w:r>
    </w:p>
    <w:p w:rsidR="009F010F" w:rsidRPr="008B51A4" w:rsidRDefault="009F010F" w:rsidP="009F010F">
      <w:pPr>
        <w:ind w:firstLine="709"/>
        <w:jc w:val="both"/>
        <w:rPr>
          <w:sz w:val="28"/>
          <w:szCs w:val="28"/>
        </w:rPr>
      </w:pPr>
    </w:p>
    <w:p w:rsidR="009F010F" w:rsidRDefault="009F010F" w:rsidP="009F010F">
      <w:pPr>
        <w:widowControl/>
        <w:ind w:firstLine="142"/>
        <w:jc w:val="both"/>
        <w:rPr>
          <w:sz w:val="28"/>
          <w:szCs w:val="28"/>
        </w:rPr>
      </w:pPr>
    </w:p>
    <w:p w:rsidR="009F010F" w:rsidRDefault="009F010F" w:rsidP="009F010F">
      <w:pPr>
        <w:widowControl/>
        <w:ind w:firstLine="142"/>
        <w:jc w:val="both"/>
        <w:rPr>
          <w:sz w:val="28"/>
          <w:szCs w:val="28"/>
        </w:rPr>
      </w:pPr>
    </w:p>
    <w:p w:rsidR="009F010F" w:rsidRDefault="009F010F" w:rsidP="009F010F">
      <w:pPr>
        <w:widowControl/>
        <w:ind w:firstLine="142"/>
        <w:jc w:val="both"/>
        <w:rPr>
          <w:sz w:val="28"/>
          <w:szCs w:val="28"/>
        </w:rPr>
      </w:pPr>
    </w:p>
    <w:p w:rsidR="009F010F" w:rsidRDefault="009F010F" w:rsidP="009F010F">
      <w:pPr>
        <w:widowControl/>
        <w:ind w:firstLine="142"/>
        <w:jc w:val="both"/>
        <w:rPr>
          <w:sz w:val="28"/>
          <w:szCs w:val="28"/>
        </w:rPr>
      </w:pPr>
    </w:p>
    <w:p w:rsidR="009F010F" w:rsidRDefault="009F010F" w:rsidP="009F010F">
      <w:pPr>
        <w:widowControl/>
        <w:ind w:firstLine="14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</w:t>
      </w:r>
      <w:r w:rsidRPr="008B51A4">
        <w:rPr>
          <w:sz w:val="28"/>
          <w:szCs w:val="28"/>
        </w:rPr>
        <w:t>Г</w:t>
      </w:r>
      <w:proofErr w:type="gramEnd"/>
      <w:r w:rsidRPr="008B51A4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proofErr w:type="spellEnd"/>
      <w:r w:rsidRPr="008B51A4">
        <w:rPr>
          <w:sz w:val="28"/>
          <w:szCs w:val="28"/>
        </w:rPr>
        <w:t xml:space="preserve"> администрации </w:t>
      </w:r>
    </w:p>
    <w:p w:rsidR="009F010F" w:rsidRPr="008B51A4" w:rsidRDefault="009F010F" w:rsidP="009F010F">
      <w:pPr>
        <w:widowControl/>
        <w:ind w:firstLine="142"/>
        <w:jc w:val="both"/>
        <w:rPr>
          <w:sz w:val="28"/>
          <w:szCs w:val="28"/>
        </w:rPr>
      </w:pPr>
      <w:r w:rsidRPr="008B51A4">
        <w:rPr>
          <w:sz w:val="28"/>
          <w:szCs w:val="28"/>
        </w:rPr>
        <w:t>Русско-</w:t>
      </w:r>
      <w:proofErr w:type="spellStart"/>
      <w:r w:rsidRPr="008B51A4">
        <w:rPr>
          <w:sz w:val="28"/>
          <w:szCs w:val="28"/>
        </w:rPr>
        <w:t>Камешкирского</w:t>
      </w:r>
      <w:proofErr w:type="spellEnd"/>
      <w:r w:rsidRPr="008B51A4">
        <w:rPr>
          <w:sz w:val="28"/>
          <w:szCs w:val="28"/>
        </w:rPr>
        <w:t xml:space="preserve"> </w:t>
      </w:r>
    </w:p>
    <w:p w:rsidR="009F010F" w:rsidRDefault="009F010F" w:rsidP="009F010F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B51A4">
        <w:rPr>
          <w:sz w:val="28"/>
          <w:szCs w:val="28"/>
        </w:rPr>
        <w:t xml:space="preserve">сельсовета </w:t>
      </w:r>
      <w:proofErr w:type="spellStart"/>
      <w:r w:rsidRPr="008B51A4">
        <w:rPr>
          <w:sz w:val="28"/>
          <w:szCs w:val="28"/>
        </w:rPr>
        <w:t>Камешкирского</w:t>
      </w:r>
      <w:proofErr w:type="spellEnd"/>
      <w:r w:rsidRPr="008B51A4">
        <w:rPr>
          <w:sz w:val="28"/>
          <w:szCs w:val="28"/>
        </w:rPr>
        <w:t xml:space="preserve"> района </w:t>
      </w:r>
    </w:p>
    <w:p w:rsidR="009F010F" w:rsidRPr="008B51A4" w:rsidRDefault="009F010F" w:rsidP="009F010F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51A4">
        <w:rPr>
          <w:sz w:val="28"/>
          <w:szCs w:val="28"/>
        </w:rPr>
        <w:t xml:space="preserve"> Пензенской</w:t>
      </w:r>
      <w:r>
        <w:rPr>
          <w:sz w:val="28"/>
          <w:szCs w:val="28"/>
        </w:rPr>
        <w:t xml:space="preserve"> </w:t>
      </w:r>
      <w:r w:rsidRPr="008B51A4">
        <w:rPr>
          <w:sz w:val="28"/>
          <w:szCs w:val="28"/>
        </w:rPr>
        <w:t xml:space="preserve">области                                                     </w:t>
      </w:r>
      <w:r>
        <w:rPr>
          <w:sz w:val="28"/>
          <w:szCs w:val="28"/>
        </w:rPr>
        <w:t xml:space="preserve">               </w:t>
      </w:r>
      <w:r w:rsidRPr="008B51A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О.И.Ермакова</w:t>
      </w:r>
      <w:proofErr w:type="spellEnd"/>
      <w:r w:rsidRPr="008B51A4">
        <w:rPr>
          <w:sz w:val="28"/>
          <w:szCs w:val="28"/>
        </w:rPr>
        <w:t xml:space="preserve">     </w:t>
      </w:r>
    </w:p>
    <w:p w:rsidR="009F010F" w:rsidRPr="008B51A4" w:rsidRDefault="009F010F" w:rsidP="009F010F">
      <w:pPr>
        <w:widowControl/>
        <w:ind w:firstLine="709"/>
        <w:jc w:val="both"/>
        <w:rPr>
          <w:sz w:val="28"/>
          <w:szCs w:val="28"/>
        </w:rPr>
      </w:pPr>
    </w:p>
    <w:p w:rsidR="009F010F" w:rsidRDefault="009F010F" w:rsidP="009F010F">
      <w:pPr>
        <w:jc w:val="center"/>
        <w:rPr>
          <w:b/>
          <w:sz w:val="28"/>
          <w:szCs w:val="28"/>
        </w:rPr>
      </w:pPr>
    </w:p>
    <w:p w:rsidR="009F010F" w:rsidRPr="009F010F" w:rsidRDefault="009F010F" w:rsidP="009F010F">
      <w:pPr>
        <w:ind w:right="-5"/>
        <w:jc w:val="both"/>
        <w:rPr>
          <w:b/>
          <w:bCs/>
          <w:sz w:val="24"/>
          <w:szCs w:val="24"/>
        </w:rPr>
      </w:pPr>
    </w:p>
    <w:p w:rsidR="009F010F" w:rsidRDefault="009F010F" w:rsidP="009F010F">
      <w:pPr>
        <w:ind w:right="-5"/>
        <w:jc w:val="both"/>
        <w:rPr>
          <w:b/>
          <w:bCs/>
          <w:sz w:val="24"/>
          <w:szCs w:val="24"/>
          <w:lang w:val="en-US"/>
        </w:rPr>
      </w:pPr>
    </w:p>
    <w:p w:rsidR="009F010F" w:rsidRDefault="009F010F" w:rsidP="009F010F">
      <w:pPr>
        <w:ind w:right="-5"/>
        <w:jc w:val="both"/>
        <w:rPr>
          <w:b/>
          <w:bCs/>
          <w:sz w:val="24"/>
          <w:szCs w:val="24"/>
          <w:lang w:val="en-US"/>
        </w:rPr>
      </w:pPr>
    </w:p>
    <w:p w:rsidR="009F010F" w:rsidRDefault="009F010F" w:rsidP="009F010F">
      <w:pPr>
        <w:ind w:right="-5"/>
        <w:jc w:val="both"/>
        <w:rPr>
          <w:b/>
          <w:bCs/>
          <w:sz w:val="24"/>
          <w:szCs w:val="24"/>
          <w:lang w:val="en-US"/>
        </w:rPr>
      </w:pPr>
    </w:p>
    <w:p w:rsidR="009F010F" w:rsidRDefault="009F010F" w:rsidP="009F010F">
      <w:pPr>
        <w:ind w:right="-5"/>
        <w:jc w:val="both"/>
        <w:rPr>
          <w:b/>
          <w:bCs/>
          <w:sz w:val="24"/>
          <w:szCs w:val="24"/>
          <w:lang w:val="en-US"/>
        </w:rPr>
      </w:pPr>
    </w:p>
    <w:p w:rsidR="009F010F" w:rsidRDefault="009F010F" w:rsidP="009F010F">
      <w:pPr>
        <w:ind w:right="-5"/>
        <w:jc w:val="both"/>
        <w:rPr>
          <w:b/>
          <w:bCs/>
          <w:sz w:val="24"/>
          <w:szCs w:val="24"/>
          <w:lang w:val="en-US"/>
        </w:rPr>
      </w:pPr>
    </w:p>
    <w:p w:rsidR="009F010F" w:rsidRDefault="009F010F" w:rsidP="009F010F">
      <w:pPr>
        <w:ind w:right="-5"/>
        <w:jc w:val="both"/>
        <w:rPr>
          <w:b/>
          <w:bCs/>
          <w:sz w:val="24"/>
          <w:szCs w:val="24"/>
          <w:lang w:val="en-US"/>
        </w:rPr>
      </w:pPr>
    </w:p>
    <w:p w:rsidR="009F010F" w:rsidRDefault="009F010F" w:rsidP="009F010F">
      <w:pPr>
        <w:ind w:right="-5"/>
        <w:jc w:val="both"/>
        <w:rPr>
          <w:b/>
          <w:bCs/>
          <w:sz w:val="24"/>
          <w:szCs w:val="24"/>
          <w:lang w:val="en-US"/>
        </w:rPr>
      </w:pPr>
    </w:p>
    <w:p w:rsidR="009F010F" w:rsidRDefault="009F010F" w:rsidP="009F010F">
      <w:pPr>
        <w:ind w:right="-5"/>
        <w:jc w:val="both"/>
        <w:rPr>
          <w:b/>
          <w:bCs/>
          <w:sz w:val="24"/>
          <w:szCs w:val="24"/>
          <w:lang w:val="en-US"/>
        </w:rPr>
      </w:pPr>
    </w:p>
    <w:p w:rsidR="009F010F" w:rsidRPr="009F010F" w:rsidRDefault="009F010F" w:rsidP="009F010F">
      <w:pPr>
        <w:ind w:right="-5"/>
        <w:jc w:val="both"/>
        <w:rPr>
          <w:b/>
          <w:bCs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208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9F010F" w:rsidRPr="007559C4" w:rsidTr="009F010F">
        <w:trPr>
          <w:trHeight w:val="397"/>
        </w:trPr>
        <w:tc>
          <w:tcPr>
            <w:tcW w:w="9606" w:type="dxa"/>
          </w:tcPr>
          <w:p w:rsidR="009F010F" w:rsidRDefault="009F010F" w:rsidP="009F010F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9F010F" w:rsidRDefault="009F010F" w:rsidP="009F010F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9F010F" w:rsidRDefault="009F010F" w:rsidP="009F010F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9F010F" w:rsidRPr="007559C4" w:rsidRDefault="009F010F" w:rsidP="009F010F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723900" cy="9144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F010F" w:rsidRPr="007559C4" w:rsidRDefault="009F010F" w:rsidP="009F010F">
            <w:pPr>
              <w:rPr>
                <w:sz w:val="24"/>
                <w:szCs w:val="24"/>
              </w:rPr>
            </w:pPr>
          </w:p>
          <w:p w:rsidR="009F010F" w:rsidRPr="007559C4" w:rsidRDefault="009F010F" w:rsidP="009F010F">
            <w:pPr>
              <w:rPr>
                <w:sz w:val="24"/>
                <w:szCs w:val="24"/>
              </w:rPr>
            </w:pPr>
          </w:p>
        </w:tc>
      </w:tr>
      <w:tr w:rsidR="009F010F" w:rsidRPr="007559C4" w:rsidTr="009F010F">
        <w:tc>
          <w:tcPr>
            <w:tcW w:w="9606" w:type="dxa"/>
          </w:tcPr>
          <w:tbl>
            <w:tblPr>
              <w:tblpPr w:leftFromText="180" w:rightFromText="180" w:vertAnchor="text" w:horzAnchor="margin" w:tblpY="109"/>
              <w:tblW w:w="96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0"/>
            </w:tblGrid>
            <w:tr w:rsidR="009F010F" w:rsidRPr="00024A85" w:rsidTr="009F010F">
              <w:tc>
                <w:tcPr>
                  <w:tcW w:w="9606" w:type="dxa"/>
                </w:tcPr>
                <w:p w:rsidR="009F010F" w:rsidRPr="00024A85" w:rsidRDefault="009F010F" w:rsidP="009F010F">
                  <w:pPr>
                    <w:pStyle w:val="31"/>
                    <w:spacing w:before="0"/>
                    <w:jc w:val="center"/>
                  </w:pPr>
                  <w:r w:rsidRPr="00024A85">
                    <w:rPr>
                      <w:szCs w:val="28"/>
                    </w:rPr>
                    <w:lastRenderedPageBreak/>
                    <w:t>АДМИНИСТРАЦИЯ</w:t>
                  </w:r>
                </w:p>
              </w:tc>
            </w:tr>
            <w:tr w:rsidR="009F010F" w:rsidRPr="00024A85" w:rsidTr="009F010F">
              <w:trPr>
                <w:trHeight w:val="399"/>
              </w:trPr>
              <w:tc>
                <w:tcPr>
                  <w:tcW w:w="9606" w:type="dxa"/>
                  <w:vAlign w:val="center"/>
                </w:tcPr>
                <w:p w:rsidR="009F010F" w:rsidRPr="00024A85" w:rsidRDefault="009F010F" w:rsidP="009F010F">
                  <w:pPr>
                    <w:pStyle w:val="31"/>
                    <w:spacing w:before="0"/>
                    <w:jc w:val="center"/>
                  </w:pPr>
                  <w:r w:rsidRPr="00024A85">
                    <w:rPr>
                      <w:szCs w:val="28"/>
                    </w:rPr>
                    <w:t>РУССКО-КАМЕШКИРСКОГО СЕЛЬСОВЕТА</w:t>
                  </w:r>
                </w:p>
              </w:tc>
            </w:tr>
            <w:tr w:rsidR="009F010F" w:rsidRPr="00024A85" w:rsidTr="009F010F">
              <w:trPr>
                <w:trHeight w:val="353"/>
              </w:trPr>
              <w:tc>
                <w:tcPr>
                  <w:tcW w:w="9606" w:type="dxa"/>
                  <w:vAlign w:val="center"/>
                </w:tcPr>
                <w:p w:rsidR="009F010F" w:rsidRPr="00024A85" w:rsidRDefault="009F010F" w:rsidP="009F010F">
                  <w:pPr>
                    <w:pStyle w:val="31"/>
                    <w:spacing w:before="0"/>
                    <w:jc w:val="center"/>
                    <w:rPr>
                      <w:szCs w:val="28"/>
                    </w:rPr>
                  </w:pPr>
                  <w:r w:rsidRPr="00024A85">
                    <w:rPr>
                      <w:szCs w:val="28"/>
                    </w:rPr>
                    <w:t>КАМЕШКИРСКОГО РАЙОНА ПЕНЗЕНСКОЙ ОБЛАСТИ</w:t>
                  </w:r>
                </w:p>
              </w:tc>
            </w:tr>
          </w:tbl>
          <w:p w:rsidR="009F010F" w:rsidRDefault="009F010F" w:rsidP="009F010F"/>
        </w:tc>
      </w:tr>
      <w:tr w:rsidR="009F010F" w:rsidRPr="007559C4" w:rsidTr="009F010F">
        <w:trPr>
          <w:trHeight w:val="397"/>
        </w:trPr>
        <w:tc>
          <w:tcPr>
            <w:tcW w:w="9606" w:type="dxa"/>
          </w:tcPr>
          <w:p w:rsidR="009F010F" w:rsidRDefault="009F010F" w:rsidP="009F010F"/>
        </w:tc>
      </w:tr>
      <w:tr w:rsidR="009F010F" w:rsidRPr="007559C4" w:rsidTr="009F010F">
        <w:trPr>
          <w:trHeight w:val="314"/>
        </w:trPr>
        <w:tc>
          <w:tcPr>
            <w:tcW w:w="9606" w:type="dxa"/>
          </w:tcPr>
          <w:p w:rsidR="009F010F" w:rsidRPr="007559C4" w:rsidRDefault="009F010F" w:rsidP="009F010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F010F" w:rsidRPr="007559C4" w:rsidTr="009F010F">
        <w:trPr>
          <w:trHeight w:val="548"/>
        </w:trPr>
        <w:tc>
          <w:tcPr>
            <w:tcW w:w="9606" w:type="dxa"/>
            <w:vAlign w:val="center"/>
          </w:tcPr>
          <w:p w:rsidR="009F010F" w:rsidRPr="007559C4" w:rsidRDefault="009F010F" w:rsidP="009F010F">
            <w:pPr>
              <w:jc w:val="center"/>
              <w:rPr>
                <w:b/>
                <w:sz w:val="24"/>
                <w:szCs w:val="24"/>
              </w:rPr>
            </w:pPr>
            <w:r w:rsidRPr="007559C4">
              <w:rPr>
                <w:b/>
                <w:sz w:val="24"/>
                <w:szCs w:val="24"/>
              </w:rPr>
              <w:t>ПОСТАНОВЛЕНИЕ</w:t>
            </w:r>
          </w:p>
        </w:tc>
      </w:tr>
      <w:tr w:rsidR="009F010F" w:rsidRPr="007559C4" w:rsidTr="009F010F">
        <w:trPr>
          <w:trHeight w:val="212"/>
        </w:trPr>
        <w:tc>
          <w:tcPr>
            <w:tcW w:w="9606" w:type="dxa"/>
            <w:vAlign w:val="center"/>
          </w:tcPr>
          <w:p w:rsidR="009F010F" w:rsidRPr="007559C4" w:rsidRDefault="009F010F" w:rsidP="009F010F">
            <w:pPr>
              <w:rPr>
                <w:b/>
                <w:sz w:val="24"/>
                <w:szCs w:val="24"/>
              </w:rPr>
            </w:pPr>
          </w:p>
        </w:tc>
      </w:tr>
    </w:tbl>
    <w:p w:rsidR="009F010F" w:rsidRPr="007559C4" w:rsidRDefault="009F010F" w:rsidP="009F010F">
      <w:pPr>
        <w:rPr>
          <w:sz w:val="24"/>
          <w:szCs w:val="24"/>
        </w:rPr>
      </w:pPr>
    </w:p>
    <w:tbl>
      <w:tblPr>
        <w:tblpPr w:leftFromText="180" w:rightFromText="180" w:vertAnchor="text" w:horzAnchor="page" w:tblpX="4141" w:tblpY="18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9F010F" w:rsidRPr="007559C4" w:rsidTr="009F010F">
        <w:tc>
          <w:tcPr>
            <w:tcW w:w="284" w:type="dxa"/>
            <w:vAlign w:val="bottom"/>
          </w:tcPr>
          <w:p w:rsidR="009F010F" w:rsidRPr="007559C4" w:rsidRDefault="009F010F" w:rsidP="009F010F">
            <w:pPr>
              <w:jc w:val="center"/>
              <w:rPr>
                <w:b/>
                <w:sz w:val="24"/>
                <w:szCs w:val="24"/>
              </w:rPr>
            </w:pPr>
            <w:r w:rsidRPr="007559C4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F010F" w:rsidRPr="0092570B" w:rsidRDefault="009F010F" w:rsidP="009F01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</w:t>
            </w:r>
            <w:r w:rsidRPr="004467D3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10</w:t>
            </w:r>
            <w:r w:rsidRPr="004467D3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3г.</w:t>
            </w:r>
          </w:p>
        </w:tc>
        <w:tc>
          <w:tcPr>
            <w:tcW w:w="397" w:type="dxa"/>
            <w:vAlign w:val="bottom"/>
          </w:tcPr>
          <w:p w:rsidR="009F010F" w:rsidRPr="007559C4" w:rsidRDefault="009F010F" w:rsidP="009F010F">
            <w:pPr>
              <w:jc w:val="center"/>
              <w:rPr>
                <w:b/>
                <w:sz w:val="24"/>
                <w:szCs w:val="24"/>
              </w:rPr>
            </w:pPr>
            <w:r w:rsidRPr="007559C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F010F" w:rsidRPr="004467D3" w:rsidRDefault="009F010F" w:rsidP="009F01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157</w:t>
            </w:r>
          </w:p>
        </w:tc>
      </w:tr>
      <w:tr w:rsidR="009F010F" w:rsidRPr="007559C4" w:rsidTr="009F010F">
        <w:tc>
          <w:tcPr>
            <w:tcW w:w="4650" w:type="dxa"/>
            <w:gridSpan w:val="4"/>
          </w:tcPr>
          <w:p w:rsidR="009F010F" w:rsidRPr="007559C4" w:rsidRDefault="009F010F" w:rsidP="009F010F">
            <w:pPr>
              <w:jc w:val="center"/>
              <w:rPr>
                <w:sz w:val="24"/>
                <w:szCs w:val="24"/>
              </w:rPr>
            </w:pPr>
            <w:proofErr w:type="spellStart"/>
            <w:r w:rsidRPr="007559C4">
              <w:rPr>
                <w:sz w:val="24"/>
                <w:szCs w:val="24"/>
              </w:rPr>
              <w:t>с.Р.Камешкир</w:t>
            </w:r>
            <w:proofErr w:type="spellEnd"/>
          </w:p>
        </w:tc>
      </w:tr>
    </w:tbl>
    <w:p w:rsidR="009F010F" w:rsidRDefault="009F010F" w:rsidP="009F010F">
      <w:pPr>
        <w:rPr>
          <w:sz w:val="28"/>
        </w:rPr>
      </w:pPr>
    </w:p>
    <w:p w:rsidR="009F010F" w:rsidRDefault="009F010F" w:rsidP="009F010F">
      <w:pPr>
        <w:rPr>
          <w:sz w:val="28"/>
        </w:rPr>
      </w:pPr>
    </w:p>
    <w:p w:rsidR="009F010F" w:rsidRDefault="009F010F" w:rsidP="009F010F">
      <w:pPr>
        <w:rPr>
          <w:sz w:val="28"/>
        </w:rPr>
      </w:pPr>
    </w:p>
    <w:p w:rsidR="009F010F" w:rsidRPr="004467D3" w:rsidRDefault="009F010F" w:rsidP="009F010F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4467D3">
        <w:rPr>
          <w:b/>
          <w:sz w:val="28"/>
          <w:szCs w:val="28"/>
        </w:rPr>
        <w:t xml:space="preserve">Об организации и проведении открытого аукциона по продаже объекта  недвижимого имущества </w:t>
      </w:r>
      <w:r w:rsidRPr="004467D3">
        <w:rPr>
          <w:b/>
          <w:bCs/>
          <w:sz w:val="28"/>
          <w:szCs w:val="28"/>
        </w:rPr>
        <w:t>Русско-</w:t>
      </w:r>
      <w:proofErr w:type="spellStart"/>
      <w:r w:rsidRPr="004467D3">
        <w:rPr>
          <w:b/>
          <w:bCs/>
          <w:sz w:val="28"/>
          <w:szCs w:val="28"/>
        </w:rPr>
        <w:t>Камешкирского</w:t>
      </w:r>
      <w:proofErr w:type="spellEnd"/>
      <w:r w:rsidRPr="004467D3">
        <w:rPr>
          <w:b/>
          <w:bCs/>
          <w:sz w:val="28"/>
          <w:szCs w:val="28"/>
        </w:rPr>
        <w:t xml:space="preserve"> сельсовета</w:t>
      </w:r>
      <w:r w:rsidRPr="004467D3">
        <w:rPr>
          <w:b/>
          <w:sz w:val="28"/>
          <w:szCs w:val="28"/>
        </w:rPr>
        <w:t xml:space="preserve"> </w:t>
      </w:r>
      <w:proofErr w:type="spellStart"/>
      <w:r w:rsidRPr="004467D3">
        <w:rPr>
          <w:b/>
          <w:sz w:val="28"/>
          <w:szCs w:val="28"/>
        </w:rPr>
        <w:t>Камешкирского</w:t>
      </w:r>
      <w:proofErr w:type="spellEnd"/>
      <w:r w:rsidRPr="004467D3">
        <w:rPr>
          <w:b/>
          <w:sz w:val="28"/>
          <w:szCs w:val="28"/>
        </w:rPr>
        <w:t xml:space="preserve"> района Пензенской области</w:t>
      </w:r>
    </w:p>
    <w:p w:rsidR="009F010F" w:rsidRPr="004467D3" w:rsidRDefault="009F010F" w:rsidP="009F010F">
      <w:pPr>
        <w:tabs>
          <w:tab w:val="left" w:pos="2380"/>
        </w:tabs>
        <w:jc w:val="both"/>
        <w:rPr>
          <w:sz w:val="28"/>
          <w:szCs w:val="28"/>
        </w:rPr>
      </w:pPr>
      <w:r w:rsidRPr="004467D3">
        <w:rPr>
          <w:sz w:val="28"/>
          <w:szCs w:val="28"/>
        </w:rPr>
        <w:t xml:space="preserve">      В соответствии с требованиями Гражданского Кодекса РФ, Федеральным законом от 21.12.2001  № 178-ФЗ «О приватизации государственного и муниципального имущества» </w:t>
      </w:r>
      <w:proofErr w:type="gramStart"/>
      <w:r w:rsidRPr="004467D3">
        <w:rPr>
          <w:sz w:val="28"/>
          <w:szCs w:val="28"/>
        </w:rPr>
        <w:t xml:space="preserve">( </w:t>
      </w:r>
      <w:proofErr w:type="gramEnd"/>
      <w:r w:rsidRPr="004467D3">
        <w:rPr>
          <w:sz w:val="28"/>
          <w:szCs w:val="28"/>
        </w:rPr>
        <w:t>с последующими изменениями),</w:t>
      </w:r>
      <w:r w:rsidRPr="004467D3">
        <w:rPr>
          <w:i/>
          <w:sz w:val="28"/>
          <w:szCs w:val="28"/>
        </w:rPr>
        <w:t xml:space="preserve"> </w:t>
      </w:r>
      <w:r w:rsidRPr="004467D3">
        <w:rPr>
          <w:sz w:val="28"/>
          <w:szCs w:val="28"/>
        </w:rPr>
        <w:t>решением Комитета местного самоуправления Русско-</w:t>
      </w:r>
      <w:proofErr w:type="spellStart"/>
      <w:r w:rsidRPr="004467D3">
        <w:rPr>
          <w:sz w:val="28"/>
          <w:szCs w:val="28"/>
        </w:rPr>
        <w:t>Камешкирского</w:t>
      </w:r>
      <w:proofErr w:type="spellEnd"/>
      <w:r w:rsidRPr="004467D3">
        <w:rPr>
          <w:sz w:val="28"/>
          <w:szCs w:val="28"/>
        </w:rPr>
        <w:t xml:space="preserve"> сельсовета </w:t>
      </w:r>
      <w:proofErr w:type="spellStart"/>
      <w:r w:rsidRPr="004467D3">
        <w:rPr>
          <w:sz w:val="28"/>
          <w:szCs w:val="28"/>
        </w:rPr>
        <w:t>Камешкирского</w:t>
      </w:r>
      <w:proofErr w:type="spellEnd"/>
      <w:r w:rsidRPr="004467D3">
        <w:rPr>
          <w:sz w:val="28"/>
          <w:szCs w:val="28"/>
        </w:rPr>
        <w:t xml:space="preserve"> района Пензенской области от 01.04.2014 года № 741-124/5 «Об утверждении </w:t>
      </w:r>
      <w:r w:rsidRPr="004467D3">
        <w:rPr>
          <w:bCs/>
          <w:sz w:val="28"/>
          <w:szCs w:val="28"/>
        </w:rPr>
        <w:t>Порядка управления и распоряжения имуществом, находящимся в собственности Русско-</w:t>
      </w:r>
      <w:proofErr w:type="spellStart"/>
      <w:r w:rsidRPr="004467D3">
        <w:rPr>
          <w:bCs/>
          <w:sz w:val="28"/>
          <w:szCs w:val="28"/>
        </w:rPr>
        <w:t>Камешкирского</w:t>
      </w:r>
      <w:proofErr w:type="spellEnd"/>
      <w:r w:rsidRPr="004467D3">
        <w:rPr>
          <w:bCs/>
          <w:sz w:val="28"/>
          <w:szCs w:val="28"/>
        </w:rPr>
        <w:t xml:space="preserve"> сельсовета </w:t>
      </w:r>
      <w:proofErr w:type="spellStart"/>
      <w:r w:rsidRPr="004467D3">
        <w:rPr>
          <w:bCs/>
          <w:sz w:val="28"/>
          <w:szCs w:val="28"/>
        </w:rPr>
        <w:t>Камешкирского</w:t>
      </w:r>
      <w:proofErr w:type="spellEnd"/>
      <w:r w:rsidRPr="004467D3">
        <w:rPr>
          <w:bCs/>
          <w:sz w:val="28"/>
          <w:szCs w:val="28"/>
        </w:rPr>
        <w:t xml:space="preserve"> района Пензенской области»,</w:t>
      </w:r>
      <w:r w:rsidRPr="004467D3">
        <w:rPr>
          <w:sz w:val="28"/>
          <w:szCs w:val="28"/>
        </w:rPr>
        <w:t xml:space="preserve">  в</w:t>
      </w:r>
      <w:r w:rsidRPr="004467D3">
        <w:rPr>
          <w:b/>
          <w:color w:val="FF0000"/>
          <w:sz w:val="28"/>
          <w:szCs w:val="28"/>
        </w:rPr>
        <w:t xml:space="preserve"> </w:t>
      </w:r>
      <w:r w:rsidRPr="004467D3">
        <w:rPr>
          <w:sz w:val="28"/>
          <w:szCs w:val="28"/>
        </w:rPr>
        <w:t>соответствии с  Уставом Русско-</w:t>
      </w:r>
      <w:proofErr w:type="spellStart"/>
      <w:r w:rsidRPr="004467D3">
        <w:rPr>
          <w:sz w:val="28"/>
          <w:szCs w:val="28"/>
        </w:rPr>
        <w:t>Камешкирского</w:t>
      </w:r>
      <w:proofErr w:type="spellEnd"/>
      <w:r w:rsidRPr="004467D3">
        <w:rPr>
          <w:sz w:val="28"/>
          <w:szCs w:val="28"/>
        </w:rPr>
        <w:t xml:space="preserve"> сельсовета </w:t>
      </w:r>
      <w:proofErr w:type="spellStart"/>
      <w:r w:rsidRPr="004467D3">
        <w:rPr>
          <w:sz w:val="28"/>
          <w:szCs w:val="28"/>
        </w:rPr>
        <w:t>Камешкирского</w:t>
      </w:r>
      <w:proofErr w:type="spellEnd"/>
      <w:r w:rsidRPr="004467D3">
        <w:rPr>
          <w:sz w:val="28"/>
          <w:szCs w:val="28"/>
        </w:rPr>
        <w:t xml:space="preserve"> района Пензенской области Администрации Русско-</w:t>
      </w:r>
      <w:proofErr w:type="spellStart"/>
      <w:r w:rsidRPr="004467D3">
        <w:rPr>
          <w:sz w:val="28"/>
          <w:szCs w:val="28"/>
        </w:rPr>
        <w:t>Камешкирского</w:t>
      </w:r>
      <w:proofErr w:type="spellEnd"/>
      <w:r w:rsidRPr="004467D3">
        <w:rPr>
          <w:sz w:val="28"/>
          <w:szCs w:val="28"/>
        </w:rPr>
        <w:t xml:space="preserve"> сельсовета </w:t>
      </w:r>
      <w:proofErr w:type="spellStart"/>
      <w:r w:rsidRPr="004467D3">
        <w:rPr>
          <w:sz w:val="28"/>
          <w:szCs w:val="28"/>
        </w:rPr>
        <w:t>Камешкирского</w:t>
      </w:r>
      <w:proofErr w:type="spellEnd"/>
      <w:r w:rsidRPr="004467D3">
        <w:rPr>
          <w:sz w:val="28"/>
          <w:szCs w:val="28"/>
        </w:rPr>
        <w:t xml:space="preserve"> района Пензенской области </w:t>
      </w:r>
    </w:p>
    <w:p w:rsidR="009F010F" w:rsidRPr="004467D3" w:rsidRDefault="009F010F" w:rsidP="009F010F">
      <w:pPr>
        <w:tabs>
          <w:tab w:val="left" w:pos="2380"/>
        </w:tabs>
        <w:jc w:val="both"/>
        <w:rPr>
          <w:b/>
          <w:sz w:val="28"/>
          <w:szCs w:val="28"/>
        </w:rPr>
      </w:pPr>
      <w:r w:rsidRPr="004467D3">
        <w:rPr>
          <w:i/>
          <w:sz w:val="28"/>
          <w:szCs w:val="28"/>
        </w:rPr>
        <w:t xml:space="preserve">    </w:t>
      </w:r>
    </w:p>
    <w:p w:rsidR="009F010F" w:rsidRPr="004467D3" w:rsidRDefault="009F010F" w:rsidP="009F010F">
      <w:pPr>
        <w:tabs>
          <w:tab w:val="left" w:pos="2380"/>
        </w:tabs>
        <w:jc w:val="center"/>
        <w:rPr>
          <w:sz w:val="28"/>
          <w:szCs w:val="28"/>
        </w:rPr>
      </w:pPr>
      <w:r w:rsidRPr="004467D3">
        <w:rPr>
          <w:b/>
          <w:sz w:val="28"/>
          <w:szCs w:val="28"/>
        </w:rPr>
        <w:t>постановляет</w:t>
      </w:r>
      <w:r w:rsidRPr="004467D3">
        <w:rPr>
          <w:sz w:val="28"/>
          <w:szCs w:val="28"/>
        </w:rPr>
        <w:t>:</w:t>
      </w:r>
    </w:p>
    <w:p w:rsidR="009F010F" w:rsidRPr="004467D3" w:rsidRDefault="009F010F" w:rsidP="009F010F">
      <w:pPr>
        <w:rPr>
          <w:sz w:val="28"/>
          <w:szCs w:val="28"/>
        </w:rPr>
      </w:pPr>
      <w:r w:rsidRPr="004467D3">
        <w:rPr>
          <w:sz w:val="28"/>
          <w:szCs w:val="28"/>
        </w:rPr>
        <w:t xml:space="preserve">       1. Организовать и провести открытый аукцион по продаже объекта недвижимого имущества администрации Русско-</w:t>
      </w:r>
      <w:proofErr w:type="spellStart"/>
      <w:r w:rsidRPr="004467D3">
        <w:rPr>
          <w:sz w:val="28"/>
          <w:szCs w:val="28"/>
        </w:rPr>
        <w:t>Камешкирского</w:t>
      </w:r>
      <w:proofErr w:type="spellEnd"/>
      <w:r w:rsidRPr="004467D3">
        <w:rPr>
          <w:sz w:val="28"/>
          <w:szCs w:val="28"/>
        </w:rPr>
        <w:t xml:space="preserve"> сельсовета </w:t>
      </w:r>
      <w:proofErr w:type="spellStart"/>
      <w:r w:rsidRPr="004467D3">
        <w:rPr>
          <w:sz w:val="28"/>
          <w:szCs w:val="28"/>
        </w:rPr>
        <w:t>Камешкирского</w:t>
      </w:r>
      <w:proofErr w:type="spellEnd"/>
      <w:r w:rsidRPr="004467D3">
        <w:rPr>
          <w:sz w:val="28"/>
          <w:szCs w:val="28"/>
        </w:rPr>
        <w:t xml:space="preserve"> района Пензенской области, согласно приложению №1.</w:t>
      </w:r>
    </w:p>
    <w:p w:rsidR="009F010F" w:rsidRPr="004467D3" w:rsidRDefault="009F010F" w:rsidP="009F010F">
      <w:pPr>
        <w:suppressAutoHyphens/>
        <w:ind w:left="360"/>
        <w:jc w:val="both"/>
        <w:rPr>
          <w:sz w:val="28"/>
          <w:szCs w:val="28"/>
        </w:rPr>
      </w:pPr>
      <w:r w:rsidRPr="004467D3">
        <w:rPr>
          <w:sz w:val="28"/>
          <w:szCs w:val="28"/>
        </w:rPr>
        <w:t>2.Утвердить состав аукционной  комиссии для проведения открытого аукциона по продаже объекта недвижимого имущества администрации Русско-</w:t>
      </w:r>
      <w:proofErr w:type="spellStart"/>
      <w:r w:rsidRPr="004467D3">
        <w:rPr>
          <w:sz w:val="28"/>
          <w:szCs w:val="28"/>
        </w:rPr>
        <w:t>Камешкирского</w:t>
      </w:r>
      <w:proofErr w:type="spellEnd"/>
      <w:r w:rsidRPr="004467D3">
        <w:rPr>
          <w:sz w:val="28"/>
          <w:szCs w:val="28"/>
        </w:rPr>
        <w:t xml:space="preserve"> сельсовета </w:t>
      </w:r>
      <w:proofErr w:type="spellStart"/>
      <w:r w:rsidRPr="004467D3">
        <w:rPr>
          <w:sz w:val="28"/>
          <w:szCs w:val="28"/>
        </w:rPr>
        <w:t>Камешкирского</w:t>
      </w:r>
      <w:proofErr w:type="spellEnd"/>
      <w:r w:rsidRPr="004467D3">
        <w:rPr>
          <w:sz w:val="28"/>
          <w:szCs w:val="28"/>
        </w:rPr>
        <w:t xml:space="preserve"> района Пензенской области (Приложение №2).</w:t>
      </w:r>
    </w:p>
    <w:p w:rsidR="009F010F" w:rsidRPr="004467D3" w:rsidRDefault="009F010F" w:rsidP="009F010F">
      <w:pPr>
        <w:suppressAutoHyphens/>
        <w:ind w:left="360"/>
        <w:jc w:val="both"/>
        <w:rPr>
          <w:sz w:val="28"/>
          <w:szCs w:val="28"/>
        </w:rPr>
      </w:pPr>
      <w:r w:rsidRPr="004467D3">
        <w:rPr>
          <w:sz w:val="28"/>
          <w:szCs w:val="28"/>
        </w:rPr>
        <w:t>2.1.Аукционной комиссии:</w:t>
      </w:r>
    </w:p>
    <w:p w:rsidR="009F010F" w:rsidRPr="004467D3" w:rsidRDefault="009F010F" w:rsidP="009F010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4467D3">
        <w:rPr>
          <w:sz w:val="28"/>
          <w:szCs w:val="28"/>
        </w:rPr>
        <w:t xml:space="preserve">   - опубликовать извещение</w:t>
      </w:r>
      <w:r w:rsidRPr="004467D3">
        <w:rPr>
          <w:color w:val="000000"/>
          <w:sz w:val="28"/>
          <w:szCs w:val="28"/>
        </w:rPr>
        <w:t xml:space="preserve"> о проведен</w:t>
      </w:r>
      <w:proofErr w:type="gramStart"/>
      <w:r w:rsidRPr="004467D3">
        <w:rPr>
          <w:color w:val="000000"/>
          <w:sz w:val="28"/>
          <w:szCs w:val="28"/>
        </w:rPr>
        <w:t>ии ау</w:t>
      </w:r>
      <w:proofErr w:type="gramEnd"/>
      <w:r w:rsidRPr="004467D3">
        <w:rPr>
          <w:color w:val="000000"/>
          <w:sz w:val="28"/>
          <w:szCs w:val="28"/>
        </w:rPr>
        <w:t xml:space="preserve">кциона   в информационном бюллетене «Правовое поле», на официальном сайте Администрации </w:t>
      </w:r>
      <w:proofErr w:type="spellStart"/>
      <w:r w:rsidRPr="004467D3">
        <w:rPr>
          <w:color w:val="000000"/>
          <w:sz w:val="28"/>
          <w:szCs w:val="28"/>
        </w:rPr>
        <w:t>Камешкирского</w:t>
      </w:r>
      <w:proofErr w:type="spellEnd"/>
      <w:r w:rsidRPr="004467D3">
        <w:rPr>
          <w:color w:val="000000"/>
          <w:sz w:val="28"/>
          <w:szCs w:val="28"/>
        </w:rPr>
        <w:t xml:space="preserve"> района Пензенской области, на официальном сайте Российской </w:t>
      </w:r>
      <w:r w:rsidRPr="004467D3">
        <w:rPr>
          <w:color w:val="000000"/>
          <w:sz w:val="28"/>
          <w:szCs w:val="28"/>
        </w:rPr>
        <w:lastRenderedPageBreak/>
        <w:t xml:space="preserve">Федерации для размещения информации о проведении торгов </w:t>
      </w:r>
      <w:r w:rsidRPr="004467D3">
        <w:rPr>
          <w:color w:val="000000"/>
          <w:sz w:val="28"/>
          <w:szCs w:val="28"/>
          <w:lang w:val="en-US"/>
        </w:rPr>
        <w:t>http</w:t>
      </w:r>
      <w:r w:rsidRPr="004467D3">
        <w:rPr>
          <w:color w:val="000000"/>
          <w:sz w:val="28"/>
          <w:szCs w:val="28"/>
        </w:rPr>
        <w:t xml:space="preserve">: </w:t>
      </w:r>
      <w:hyperlink r:id="rId15" w:history="1">
        <w:proofErr w:type="spellStart"/>
        <w:r w:rsidRPr="004467D3">
          <w:rPr>
            <w:rStyle w:val="aa"/>
            <w:sz w:val="28"/>
            <w:szCs w:val="28"/>
            <w:lang w:val="en-US"/>
          </w:rPr>
          <w:t>torgi</w:t>
        </w:r>
        <w:proofErr w:type="spellEnd"/>
        <w:r w:rsidRPr="004467D3">
          <w:rPr>
            <w:rStyle w:val="aa"/>
            <w:sz w:val="28"/>
            <w:szCs w:val="28"/>
          </w:rPr>
          <w:t>.</w:t>
        </w:r>
        <w:proofErr w:type="spellStart"/>
        <w:r w:rsidRPr="004467D3">
          <w:rPr>
            <w:rStyle w:val="aa"/>
            <w:sz w:val="28"/>
            <w:szCs w:val="28"/>
            <w:lang w:val="en-US"/>
          </w:rPr>
          <w:t>gov</w:t>
        </w:r>
        <w:proofErr w:type="spellEnd"/>
        <w:r w:rsidRPr="004467D3">
          <w:rPr>
            <w:rStyle w:val="aa"/>
            <w:sz w:val="28"/>
            <w:szCs w:val="28"/>
          </w:rPr>
          <w:t>.</w:t>
        </w:r>
        <w:proofErr w:type="spellStart"/>
        <w:r w:rsidRPr="004467D3">
          <w:rPr>
            <w:rStyle w:val="aa"/>
            <w:sz w:val="28"/>
            <w:szCs w:val="28"/>
            <w:lang w:val="en-US"/>
          </w:rPr>
          <w:t>ru</w:t>
        </w:r>
        <w:proofErr w:type="spellEnd"/>
      </w:hyperlink>
      <w:r w:rsidRPr="004467D3">
        <w:rPr>
          <w:sz w:val="28"/>
          <w:szCs w:val="28"/>
        </w:rPr>
        <w:t xml:space="preserve"> </w:t>
      </w:r>
      <w:r w:rsidRPr="004467D3">
        <w:rPr>
          <w:color w:val="000000"/>
          <w:sz w:val="28"/>
          <w:szCs w:val="28"/>
        </w:rPr>
        <w:t xml:space="preserve">в </w:t>
      </w:r>
      <w:r w:rsidRPr="004467D3">
        <w:rPr>
          <w:sz w:val="28"/>
          <w:szCs w:val="28"/>
        </w:rPr>
        <w:t>информационно-телекоммуникационной сети «Интернет».</w:t>
      </w:r>
      <w:r w:rsidRPr="004467D3">
        <w:rPr>
          <w:color w:val="000000"/>
          <w:sz w:val="28"/>
          <w:szCs w:val="28"/>
        </w:rPr>
        <w:t xml:space="preserve"> </w:t>
      </w:r>
    </w:p>
    <w:p w:rsidR="009F010F" w:rsidRPr="004467D3" w:rsidRDefault="009F010F" w:rsidP="009F010F">
      <w:pPr>
        <w:ind w:left="360"/>
        <w:jc w:val="both"/>
        <w:rPr>
          <w:sz w:val="28"/>
          <w:szCs w:val="28"/>
        </w:rPr>
      </w:pPr>
      <w:r w:rsidRPr="004467D3">
        <w:rPr>
          <w:sz w:val="28"/>
          <w:szCs w:val="28"/>
        </w:rPr>
        <w:t>- организовать и провести аукцион в соответствии с требованиями действующего законодательства.</w:t>
      </w:r>
    </w:p>
    <w:p w:rsidR="009F010F" w:rsidRPr="004467D3" w:rsidRDefault="009F010F" w:rsidP="009F010F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 w:rsidRPr="004467D3">
        <w:rPr>
          <w:sz w:val="28"/>
          <w:szCs w:val="28"/>
        </w:rPr>
        <w:t xml:space="preserve">      - опубликовать сообщение об итогах проведен</w:t>
      </w:r>
      <w:proofErr w:type="gramStart"/>
      <w:r w:rsidRPr="004467D3">
        <w:rPr>
          <w:sz w:val="28"/>
          <w:szCs w:val="28"/>
        </w:rPr>
        <w:t>ии ау</w:t>
      </w:r>
      <w:proofErr w:type="gramEnd"/>
      <w:r w:rsidRPr="004467D3">
        <w:rPr>
          <w:sz w:val="28"/>
          <w:szCs w:val="28"/>
        </w:rPr>
        <w:t>кциона</w:t>
      </w:r>
      <w:r w:rsidRPr="004467D3">
        <w:rPr>
          <w:b/>
          <w:color w:val="000000"/>
          <w:sz w:val="28"/>
          <w:szCs w:val="28"/>
        </w:rPr>
        <w:t xml:space="preserve">   </w:t>
      </w:r>
      <w:r w:rsidRPr="004467D3">
        <w:rPr>
          <w:color w:val="000000"/>
          <w:sz w:val="28"/>
          <w:szCs w:val="28"/>
        </w:rPr>
        <w:t xml:space="preserve">в информационном бюллетене «Правовое поле», на официальном сайте Администрации </w:t>
      </w:r>
      <w:proofErr w:type="spellStart"/>
      <w:r w:rsidRPr="004467D3">
        <w:rPr>
          <w:color w:val="000000"/>
          <w:sz w:val="28"/>
          <w:szCs w:val="28"/>
        </w:rPr>
        <w:t>Камешкирского</w:t>
      </w:r>
      <w:proofErr w:type="spellEnd"/>
      <w:r w:rsidRPr="004467D3">
        <w:rPr>
          <w:color w:val="000000"/>
          <w:sz w:val="28"/>
          <w:szCs w:val="28"/>
        </w:rPr>
        <w:t xml:space="preserve"> района Пензенской области,  на официальном сайте Российской Федерации для размещения информации о проведении торгов </w:t>
      </w:r>
      <w:r w:rsidRPr="004467D3">
        <w:rPr>
          <w:color w:val="000000"/>
          <w:sz w:val="28"/>
          <w:szCs w:val="28"/>
          <w:lang w:val="en-US"/>
        </w:rPr>
        <w:t>http</w:t>
      </w:r>
      <w:r w:rsidRPr="004467D3">
        <w:rPr>
          <w:color w:val="000000"/>
          <w:sz w:val="28"/>
          <w:szCs w:val="28"/>
        </w:rPr>
        <w:t xml:space="preserve">: </w:t>
      </w:r>
      <w:hyperlink r:id="rId16" w:history="1">
        <w:proofErr w:type="spellStart"/>
        <w:r w:rsidRPr="004467D3">
          <w:rPr>
            <w:rStyle w:val="aa"/>
            <w:sz w:val="28"/>
            <w:szCs w:val="28"/>
            <w:lang w:val="en-US"/>
          </w:rPr>
          <w:t>torgi</w:t>
        </w:r>
        <w:proofErr w:type="spellEnd"/>
        <w:r w:rsidRPr="004467D3">
          <w:rPr>
            <w:rStyle w:val="aa"/>
            <w:sz w:val="28"/>
            <w:szCs w:val="28"/>
          </w:rPr>
          <w:t>.</w:t>
        </w:r>
        <w:proofErr w:type="spellStart"/>
        <w:r w:rsidRPr="004467D3">
          <w:rPr>
            <w:rStyle w:val="aa"/>
            <w:sz w:val="28"/>
            <w:szCs w:val="28"/>
            <w:lang w:val="en-US"/>
          </w:rPr>
          <w:t>gov</w:t>
        </w:r>
        <w:proofErr w:type="spellEnd"/>
        <w:r w:rsidRPr="004467D3">
          <w:rPr>
            <w:rStyle w:val="aa"/>
            <w:sz w:val="28"/>
            <w:szCs w:val="28"/>
          </w:rPr>
          <w:t>.</w:t>
        </w:r>
        <w:proofErr w:type="spellStart"/>
        <w:r w:rsidRPr="004467D3">
          <w:rPr>
            <w:rStyle w:val="aa"/>
            <w:sz w:val="28"/>
            <w:szCs w:val="28"/>
            <w:lang w:val="en-US"/>
          </w:rPr>
          <w:t>ru</w:t>
        </w:r>
        <w:proofErr w:type="spellEnd"/>
      </w:hyperlink>
      <w:r w:rsidRPr="004467D3">
        <w:rPr>
          <w:sz w:val="28"/>
          <w:szCs w:val="28"/>
        </w:rPr>
        <w:t xml:space="preserve"> в</w:t>
      </w:r>
      <w:r w:rsidRPr="004467D3">
        <w:rPr>
          <w:color w:val="000000"/>
          <w:sz w:val="28"/>
          <w:szCs w:val="28"/>
        </w:rPr>
        <w:t xml:space="preserve"> </w:t>
      </w:r>
      <w:r w:rsidRPr="004467D3">
        <w:rPr>
          <w:sz w:val="28"/>
          <w:szCs w:val="28"/>
        </w:rPr>
        <w:t>информационно-телекоммуникационной сети «Интернет».</w:t>
      </w:r>
      <w:r w:rsidRPr="004467D3">
        <w:rPr>
          <w:color w:val="000000"/>
          <w:sz w:val="28"/>
          <w:szCs w:val="28"/>
        </w:rPr>
        <w:t xml:space="preserve"> </w:t>
      </w:r>
    </w:p>
    <w:p w:rsidR="009F010F" w:rsidRPr="004467D3" w:rsidRDefault="009F010F" w:rsidP="009F010F">
      <w:pPr>
        <w:ind w:firstLine="360"/>
        <w:jc w:val="both"/>
        <w:rPr>
          <w:sz w:val="28"/>
          <w:szCs w:val="28"/>
        </w:rPr>
      </w:pPr>
      <w:r w:rsidRPr="004467D3">
        <w:rPr>
          <w:sz w:val="28"/>
          <w:szCs w:val="28"/>
        </w:rPr>
        <w:t xml:space="preserve">3. Контроль за исполнением настоящего постановления возложить  на </w:t>
      </w:r>
      <w:proofErr w:type="spellStart"/>
      <w:r w:rsidRPr="004467D3">
        <w:rPr>
          <w:sz w:val="28"/>
          <w:szCs w:val="28"/>
        </w:rPr>
        <w:t>И.о</w:t>
      </w:r>
      <w:proofErr w:type="gramStart"/>
      <w:r w:rsidRPr="004467D3">
        <w:rPr>
          <w:sz w:val="28"/>
          <w:szCs w:val="28"/>
        </w:rPr>
        <w:t>.Г</w:t>
      </w:r>
      <w:proofErr w:type="gramEnd"/>
      <w:r w:rsidRPr="004467D3">
        <w:rPr>
          <w:sz w:val="28"/>
          <w:szCs w:val="28"/>
        </w:rPr>
        <w:t>лавы</w:t>
      </w:r>
      <w:proofErr w:type="spellEnd"/>
      <w:r w:rsidRPr="004467D3">
        <w:rPr>
          <w:sz w:val="28"/>
          <w:szCs w:val="28"/>
        </w:rPr>
        <w:t xml:space="preserve"> администрации Русско-</w:t>
      </w:r>
      <w:proofErr w:type="spellStart"/>
      <w:r w:rsidRPr="004467D3">
        <w:rPr>
          <w:sz w:val="28"/>
          <w:szCs w:val="28"/>
        </w:rPr>
        <w:t>Камешкирского</w:t>
      </w:r>
      <w:proofErr w:type="spellEnd"/>
      <w:r w:rsidRPr="004467D3">
        <w:rPr>
          <w:sz w:val="28"/>
          <w:szCs w:val="28"/>
        </w:rPr>
        <w:t xml:space="preserve"> сельсовета </w:t>
      </w:r>
      <w:proofErr w:type="spellStart"/>
      <w:r w:rsidRPr="004467D3">
        <w:rPr>
          <w:sz w:val="28"/>
          <w:szCs w:val="28"/>
        </w:rPr>
        <w:t>Камешкирского</w:t>
      </w:r>
      <w:proofErr w:type="spellEnd"/>
      <w:r w:rsidRPr="004467D3">
        <w:rPr>
          <w:sz w:val="28"/>
          <w:szCs w:val="28"/>
        </w:rPr>
        <w:t xml:space="preserve"> района Пензенской области.</w:t>
      </w:r>
    </w:p>
    <w:p w:rsidR="009F010F" w:rsidRPr="004467D3" w:rsidRDefault="009F010F" w:rsidP="009F010F">
      <w:pPr>
        <w:tabs>
          <w:tab w:val="left" w:pos="2380"/>
        </w:tabs>
        <w:rPr>
          <w:sz w:val="28"/>
          <w:szCs w:val="28"/>
        </w:rPr>
      </w:pPr>
    </w:p>
    <w:p w:rsidR="009F010F" w:rsidRPr="004467D3" w:rsidRDefault="009F010F" w:rsidP="009F010F">
      <w:pPr>
        <w:tabs>
          <w:tab w:val="left" w:pos="2380"/>
        </w:tabs>
        <w:rPr>
          <w:sz w:val="28"/>
          <w:szCs w:val="28"/>
        </w:rPr>
      </w:pPr>
    </w:p>
    <w:p w:rsidR="009F010F" w:rsidRPr="004467D3" w:rsidRDefault="009F010F" w:rsidP="009F010F">
      <w:pPr>
        <w:tabs>
          <w:tab w:val="left" w:pos="2380"/>
        </w:tabs>
        <w:rPr>
          <w:sz w:val="28"/>
          <w:szCs w:val="28"/>
        </w:rPr>
      </w:pPr>
    </w:p>
    <w:p w:rsidR="009F010F" w:rsidRPr="004467D3" w:rsidRDefault="009F010F" w:rsidP="009F010F">
      <w:pPr>
        <w:tabs>
          <w:tab w:val="left" w:pos="2380"/>
        </w:tabs>
        <w:rPr>
          <w:sz w:val="28"/>
          <w:szCs w:val="28"/>
        </w:rPr>
      </w:pPr>
    </w:p>
    <w:p w:rsidR="009F010F" w:rsidRPr="004467D3" w:rsidRDefault="009F010F" w:rsidP="009F010F">
      <w:pPr>
        <w:tabs>
          <w:tab w:val="left" w:pos="2380"/>
        </w:tabs>
        <w:rPr>
          <w:sz w:val="28"/>
          <w:szCs w:val="28"/>
        </w:rPr>
      </w:pPr>
    </w:p>
    <w:p w:rsidR="009F010F" w:rsidRPr="004467D3" w:rsidRDefault="009F010F" w:rsidP="009F010F">
      <w:pPr>
        <w:tabs>
          <w:tab w:val="left" w:pos="2380"/>
        </w:tabs>
        <w:rPr>
          <w:sz w:val="28"/>
          <w:szCs w:val="28"/>
        </w:rPr>
      </w:pPr>
    </w:p>
    <w:p w:rsidR="009F010F" w:rsidRPr="004467D3" w:rsidRDefault="009F010F" w:rsidP="009F010F">
      <w:pPr>
        <w:tabs>
          <w:tab w:val="left" w:pos="2380"/>
        </w:tabs>
        <w:rPr>
          <w:sz w:val="28"/>
          <w:szCs w:val="28"/>
        </w:rPr>
      </w:pPr>
    </w:p>
    <w:p w:rsidR="009F010F" w:rsidRPr="004467D3" w:rsidRDefault="009F010F" w:rsidP="009F010F">
      <w:pPr>
        <w:tabs>
          <w:tab w:val="left" w:pos="2380"/>
        </w:tabs>
        <w:rPr>
          <w:sz w:val="28"/>
          <w:szCs w:val="28"/>
        </w:rPr>
      </w:pPr>
    </w:p>
    <w:p w:rsidR="009F010F" w:rsidRDefault="009F010F" w:rsidP="009F010F">
      <w:pPr>
        <w:tabs>
          <w:tab w:val="left" w:pos="2380"/>
        </w:tabs>
        <w:rPr>
          <w:sz w:val="28"/>
          <w:szCs w:val="28"/>
        </w:rPr>
      </w:pPr>
      <w:proofErr w:type="spellStart"/>
      <w:r w:rsidRPr="004467D3">
        <w:rPr>
          <w:sz w:val="28"/>
          <w:szCs w:val="28"/>
        </w:rPr>
        <w:t>И.о</w:t>
      </w:r>
      <w:proofErr w:type="gramStart"/>
      <w:r w:rsidRPr="004467D3">
        <w:rPr>
          <w:sz w:val="28"/>
          <w:szCs w:val="28"/>
        </w:rPr>
        <w:t>.Г</w:t>
      </w:r>
      <w:proofErr w:type="gramEnd"/>
      <w:r w:rsidRPr="004467D3">
        <w:rPr>
          <w:sz w:val="28"/>
          <w:szCs w:val="28"/>
        </w:rPr>
        <w:t>лавы</w:t>
      </w:r>
      <w:proofErr w:type="spellEnd"/>
      <w:r w:rsidRPr="004467D3">
        <w:rPr>
          <w:sz w:val="28"/>
          <w:szCs w:val="28"/>
        </w:rPr>
        <w:t xml:space="preserve"> администрации </w:t>
      </w:r>
    </w:p>
    <w:p w:rsidR="009F010F" w:rsidRPr="004467D3" w:rsidRDefault="009F010F" w:rsidP="009F010F">
      <w:pPr>
        <w:tabs>
          <w:tab w:val="left" w:pos="2380"/>
        </w:tabs>
        <w:rPr>
          <w:sz w:val="28"/>
          <w:szCs w:val="28"/>
        </w:rPr>
      </w:pPr>
      <w:r w:rsidRPr="004467D3">
        <w:rPr>
          <w:sz w:val="28"/>
          <w:szCs w:val="28"/>
        </w:rPr>
        <w:t>Русско-</w:t>
      </w:r>
      <w:proofErr w:type="spellStart"/>
      <w:r w:rsidRPr="004467D3">
        <w:rPr>
          <w:sz w:val="28"/>
          <w:szCs w:val="28"/>
        </w:rPr>
        <w:t>Камешкирского</w:t>
      </w:r>
      <w:proofErr w:type="spellEnd"/>
    </w:p>
    <w:p w:rsidR="009F010F" w:rsidRPr="004467D3" w:rsidRDefault="009F010F" w:rsidP="009F010F">
      <w:pPr>
        <w:tabs>
          <w:tab w:val="left" w:pos="2380"/>
        </w:tabs>
        <w:rPr>
          <w:sz w:val="28"/>
          <w:szCs w:val="28"/>
        </w:rPr>
      </w:pPr>
      <w:r w:rsidRPr="004467D3">
        <w:rPr>
          <w:sz w:val="28"/>
          <w:szCs w:val="28"/>
        </w:rPr>
        <w:t xml:space="preserve">сельсовета </w:t>
      </w:r>
      <w:proofErr w:type="spellStart"/>
      <w:r w:rsidRPr="004467D3">
        <w:rPr>
          <w:sz w:val="28"/>
          <w:szCs w:val="28"/>
        </w:rPr>
        <w:t>Камешкирского</w:t>
      </w:r>
      <w:proofErr w:type="spellEnd"/>
      <w:r w:rsidRPr="004467D3">
        <w:rPr>
          <w:sz w:val="28"/>
          <w:szCs w:val="28"/>
        </w:rPr>
        <w:t xml:space="preserve"> района  </w:t>
      </w:r>
    </w:p>
    <w:p w:rsidR="009F010F" w:rsidRPr="004467D3" w:rsidRDefault="009F010F" w:rsidP="009F010F">
      <w:pPr>
        <w:tabs>
          <w:tab w:val="left" w:pos="2380"/>
        </w:tabs>
        <w:rPr>
          <w:sz w:val="28"/>
          <w:szCs w:val="28"/>
        </w:rPr>
      </w:pPr>
      <w:r w:rsidRPr="004467D3">
        <w:rPr>
          <w:sz w:val="28"/>
          <w:szCs w:val="28"/>
        </w:rPr>
        <w:t xml:space="preserve">Пензенской области                                                                         </w:t>
      </w:r>
      <w:proofErr w:type="spellStart"/>
      <w:r>
        <w:rPr>
          <w:sz w:val="28"/>
          <w:szCs w:val="28"/>
        </w:rPr>
        <w:t>О.И.Ермакова</w:t>
      </w:r>
      <w:proofErr w:type="spellEnd"/>
    </w:p>
    <w:p w:rsidR="009F010F" w:rsidRPr="004467D3" w:rsidRDefault="009F010F" w:rsidP="009F010F">
      <w:pPr>
        <w:tabs>
          <w:tab w:val="left" w:pos="2380"/>
        </w:tabs>
        <w:rPr>
          <w:sz w:val="28"/>
          <w:szCs w:val="28"/>
        </w:rPr>
      </w:pPr>
      <w:r w:rsidRPr="004467D3">
        <w:rPr>
          <w:sz w:val="28"/>
          <w:szCs w:val="28"/>
        </w:rPr>
        <w:t xml:space="preserve"> </w:t>
      </w:r>
    </w:p>
    <w:p w:rsidR="009F010F" w:rsidRPr="004467D3" w:rsidRDefault="009F010F" w:rsidP="009F010F">
      <w:pPr>
        <w:rPr>
          <w:sz w:val="28"/>
          <w:szCs w:val="28"/>
        </w:rPr>
      </w:pPr>
    </w:p>
    <w:p w:rsidR="009F010F" w:rsidRDefault="009F010F" w:rsidP="009F010F">
      <w:pPr>
        <w:jc w:val="right"/>
        <w:outlineLvl w:val="0"/>
      </w:pPr>
      <w:r>
        <w:t xml:space="preserve">Приложение №1 </w:t>
      </w:r>
    </w:p>
    <w:p w:rsidR="009F010F" w:rsidRDefault="009F010F" w:rsidP="009F010F">
      <w:pPr>
        <w:jc w:val="right"/>
        <w:outlineLvl w:val="0"/>
      </w:pPr>
      <w:r>
        <w:t xml:space="preserve"> к Постановлению</w:t>
      </w:r>
      <w:r w:rsidRPr="004D1CBC">
        <w:t xml:space="preserve"> </w:t>
      </w:r>
      <w:r>
        <w:t>администрации</w:t>
      </w:r>
    </w:p>
    <w:p w:rsidR="009F010F" w:rsidRDefault="009F010F" w:rsidP="009F010F">
      <w:pPr>
        <w:jc w:val="right"/>
      </w:pPr>
      <w:r>
        <w:t>Русско-</w:t>
      </w:r>
      <w:proofErr w:type="spellStart"/>
      <w:r>
        <w:t>Камешкирского</w:t>
      </w:r>
      <w:proofErr w:type="spellEnd"/>
      <w:r>
        <w:t xml:space="preserve"> сельсовета</w:t>
      </w:r>
    </w:p>
    <w:p w:rsidR="009F010F" w:rsidRDefault="009F010F" w:rsidP="009F010F">
      <w:pPr>
        <w:jc w:val="right"/>
      </w:pPr>
      <w:proofErr w:type="spellStart"/>
      <w:r>
        <w:t>Камешкирского</w:t>
      </w:r>
      <w:proofErr w:type="spellEnd"/>
      <w:r>
        <w:t xml:space="preserve"> района </w:t>
      </w:r>
    </w:p>
    <w:p w:rsidR="009F010F" w:rsidRDefault="009F010F" w:rsidP="009F010F">
      <w:pPr>
        <w:jc w:val="right"/>
      </w:pPr>
      <w:r>
        <w:t xml:space="preserve">Пензенской области </w:t>
      </w:r>
    </w:p>
    <w:p w:rsidR="009F010F" w:rsidRDefault="009F010F" w:rsidP="009F010F">
      <w:pPr>
        <w:jc w:val="right"/>
      </w:pPr>
      <w:r>
        <w:t>от 03.10.2023г. № 157</w:t>
      </w:r>
    </w:p>
    <w:p w:rsidR="009F010F" w:rsidRDefault="009F010F" w:rsidP="009F010F">
      <w:pPr>
        <w:jc w:val="right"/>
      </w:pPr>
    </w:p>
    <w:p w:rsidR="009F010F" w:rsidRPr="004467D3" w:rsidRDefault="009F010F" w:rsidP="009F010F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4467D3">
        <w:rPr>
          <w:b/>
          <w:sz w:val="28"/>
          <w:szCs w:val="28"/>
        </w:rPr>
        <w:t>Перечень объектов приватизируемого недвижимого имущества администрации Русско-</w:t>
      </w:r>
      <w:proofErr w:type="spellStart"/>
      <w:r w:rsidRPr="004467D3">
        <w:rPr>
          <w:b/>
          <w:sz w:val="28"/>
          <w:szCs w:val="28"/>
        </w:rPr>
        <w:t>Камешкирского</w:t>
      </w:r>
      <w:proofErr w:type="spellEnd"/>
      <w:r w:rsidRPr="004467D3">
        <w:rPr>
          <w:b/>
          <w:sz w:val="28"/>
          <w:szCs w:val="28"/>
        </w:rPr>
        <w:t xml:space="preserve"> сельсовета  </w:t>
      </w:r>
      <w:proofErr w:type="spellStart"/>
      <w:r w:rsidRPr="004467D3">
        <w:rPr>
          <w:b/>
          <w:sz w:val="28"/>
          <w:szCs w:val="28"/>
        </w:rPr>
        <w:t>Камешкирского</w:t>
      </w:r>
      <w:proofErr w:type="spellEnd"/>
      <w:r w:rsidRPr="004467D3">
        <w:rPr>
          <w:b/>
          <w:sz w:val="28"/>
          <w:szCs w:val="28"/>
        </w:rPr>
        <w:t xml:space="preserve"> района Пензенской области</w:t>
      </w:r>
    </w:p>
    <w:p w:rsidR="009F010F" w:rsidRPr="004467D3" w:rsidRDefault="009F010F" w:rsidP="009F010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F010F" w:rsidRPr="008B51A4" w:rsidRDefault="009F010F" w:rsidP="009F010F">
      <w:pPr>
        <w:pStyle w:val="ConsPlusNormal"/>
        <w:ind w:left="48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51A4">
        <w:rPr>
          <w:rFonts w:ascii="Times New Roman" w:hAnsi="Times New Roman" w:cs="Times New Roman"/>
          <w:b/>
          <w:iCs/>
          <w:sz w:val="28"/>
          <w:szCs w:val="28"/>
        </w:rPr>
        <w:t>Лот 1.</w:t>
      </w:r>
      <w:r w:rsidRPr="008B51A4">
        <w:rPr>
          <w:rFonts w:ascii="Times New Roman" w:hAnsi="Times New Roman" w:cs="Times New Roman"/>
          <w:iCs/>
          <w:sz w:val="28"/>
          <w:szCs w:val="28"/>
        </w:rPr>
        <w:t xml:space="preserve"> Линейное сооружение – </w:t>
      </w:r>
      <w:r>
        <w:rPr>
          <w:rFonts w:ascii="Times New Roman" w:hAnsi="Times New Roman" w:cs="Times New Roman"/>
          <w:iCs/>
          <w:sz w:val="28"/>
          <w:szCs w:val="28"/>
        </w:rPr>
        <w:t>наружный газопровод низкого давления по Лесной улице</w:t>
      </w:r>
      <w:r w:rsidRPr="008B51A4">
        <w:rPr>
          <w:rFonts w:ascii="Times New Roman" w:hAnsi="Times New Roman" w:cs="Times New Roman"/>
          <w:iCs/>
          <w:sz w:val="28"/>
          <w:szCs w:val="28"/>
        </w:rPr>
        <w:t xml:space="preserve">, назначение: газоснабжение, протяженность </w:t>
      </w:r>
      <w:r>
        <w:rPr>
          <w:rFonts w:ascii="Times New Roman" w:hAnsi="Times New Roman" w:cs="Times New Roman"/>
          <w:iCs/>
          <w:sz w:val="28"/>
          <w:szCs w:val="28"/>
        </w:rPr>
        <w:t>1178</w:t>
      </w:r>
      <w:r w:rsidRPr="008B51A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B51A4">
        <w:rPr>
          <w:rFonts w:ascii="Times New Roman" w:hAnsi="Times New Roman" w:cs="Times New Roman"/>
          <w:iCs/>
          <w:sz w:val="28"/>
          <w:szCs w:val="28"/>
        </w:rPr>
        <w:t>п</w:t>
      </w:r>
      <w:proofErr w:type="gramStart"/>
      <w:r w:rsidRPr="008B51A4">
        <w:rPr>
          <w:rFonts w:ascii="Times New Roman" w:hAnsi="Times New Roman" w:cs="Times New Roman"/>
          <w:iCs/>
          <w:sz w:val="28"/>
          <w:szCs w:val="28"/>
        </w:rPr>
        <w:t>.м</w:t>
      </w:r>
      <w:proofErr w:type="spellEnd"/>
      <w:proofErr w:type="gramEnd"/>
      <w:r w:rsidRPr="008B51A4">
        <w:rPr>
          <w:rFonts w:ascii="Times New Roman" w:hAnsi="Times New Roman" w:cs="Times New Roman"/>
          <w:iCs/>
          <w:sz w:val="28"/>
          <w:szCs w:val="28"/>
        </w:rPr>
        <w:t>, кадастровый номер: 58:11:</w:t>
      </w:r>
      <w:r>
        <w:rPr>
          <w:rFonts w:ascii="Times New Roman" w:hAnsi="Times New Roman" w:cs="Times New Roman"/>
          <w:iCs/>
          <w:sz w:val="28"/>
          <w:szCs w:val="28"/>
        </w:rPr>
        <w:t>0100201:1913</w:t>
      </w:r>
      <w:r w:rsidRPr="008B51A4">
        <w:rPr>
          <w:rFonts w:ascii="Times New Roman" w:hAnsi="Times New Roman" w:cs="Times New Roman"/>
          <w:iCs/>
          <w:sz w:val="28"/>
          <w:szCs w:val="28"/>
        </w:rPr>
        <w:t>.</w:t>
      </w:r>
    </w:p>
    <w:p w:rsidR="009F010F" w:rsidRPr="008B51A4" w:rsidRDefault="009F010F" w:rsidP="009F010F">
      <w:pPr>
        <w:pStyle w:val="ConsPlusNormal"/>
        <w:ind w:left="48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51A4">
        <w:rPr>
          <w:rFonts w:ascii="Times New Roman" w:hAnsi="Times New Roman" w:cs="Times New Roman"/>
          <w:iCs/>
          <w:sz w:val="28"/>
          <w:szCs w:val="28"/>
        </w:rPr>
        <w:t xml:space="preserve">Адрес объекта: Пензенская область, </w:t>
      </w:r>
      <w:proofErr w:type="spellStart"/>
      <w:r w:rsidRPr="008B51A4">
        <w:rPr>
          <w:rFonts w:ascii="Times New Roman" w:hAnsi="Times New Roman" w:cs="Times New Roman"/>
          <w:iCs/>
          <w:sz w:val="28"/>
          <w:szCs w:val="28"/>
        </w:rPr>
        <w:t>Камешкирский</w:t>
      </w:r>
      <w:proofErr w:type="spellEnd"/>
      <w:r w:rsidRPr="008B51A4">
        <w:rPr>
          <w:rFonts w:ascii="Times New Roman" w:hAnsi="Times New Roman" w:cs="Times New Roman"/>
          <w:iCs/>
          <w:sz w:val="28"/>
          <w:szCs w:val="28"/>
        </w:rPr>
        <w:t xml:space="preserve"> район, село Русский Камешкир, ул. </w:t>
      </w:r>
      <w:r>
        <w:rPr>
          <w:rFonts w:ascii="Times New Roman" w:hAnsi="Times New Roman" w:cs="Times New Roman"/>
          <w:iCs/>
          <w:sz w:val="28"/>
          <w:szCs w:val="28"/>
        </w:rPr>
        <w:t>Лесная</w:t>
      </w:r>
    </w:p>
    <w:p w:rsidR="009F010F" w:rsidRPr="008B51A4" w:rsidRDefault="009F010F" w:rsidP="009F010F">
      <w:pPr>
        <w:pStyle w:val="ConsPlusNormal"/>
        <w:ind w:left="480" w:firstLine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8B51A4">
        <w:rPr>
          <w:rFonts w:ascii="Times New Roman" w:hAnsi="Times New Roman" w:cs="Times New Roman"/>
          <w:b/>
          <w:iCs/>
          <w:sz w:val="28"/>
          <w:szCs w:val="28"/>
        </w:rPr>
        <w:t>Лот 2</w:t>
      </w:r>
    </w:p>
    <w:p w:rsidR="009F010F" w:rsidRPr="008B51A4" w:rsidRDefault="009F010F" w:rsidP="009F010F">
      <w:pPr>
        <w:pStyle w:val="ConsPlusNormal"/>
        <w:ind w:left="48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51A4">
        <w:rPr>
          <w:rFonts w:ascii="Times New Roman" w:hAnsi="Times New Roman" w:cs="Times New Roman"/>
          <w:iCs/>
          <w:sz w:val="28"/>
          <w:szCs w:val="28"/>
        </w:rPr>
        <w:t xml:space="preserve"> Линейное сооружение –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Газофикация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жилых домов по Мира улице</w:t>
      </w:r>
      <w:r w:rsidRPr="008B51A4">
        <w:rPr>
          <w:rFonts w:ascii="Times New Roman" w:hAnsi="Times New Roman" w:cs="Times New Roman"/>
          <w:iCs/>
          <w:sz w:val="28"/>
          <w:szCs w:val="28"/>
        </w:rPr>
        <w:t>, назначение: газосна</w:t>
      </w:r>
      <w:r>
        <w:rPr>
          <w:rFonts w:ascii="Times New Roman" w:hAnsi="Times New Roman" w:cs="Times New Roman"/>
          <w:iCs/>
          <w:sz w:val="28"/>
          <w:szCs w:val="28"/>
        </w:rPr>
        <w:t>бжение, общая протяженность 2340</w:t>
      </w:r>
      <w:r w:rsidRPr="008B51A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B51A4">
        <w:rPr>
          <w:rFonts w:ascii="Times New Roman" w:hAnsi="Times New Roman" w:cs="Times New Roman"/>
          <w:iCs/>
          <w:sz w:val="28"/>
          <w:szCs w:val="28"/>
        </w:rPr>
        <w:t>п</w:t>
      </w:r>
      <w:proofErr w:type="gramStart"/>
      <w:r w:rsidRPr="008B51A4">
        <w:rPr>
          <w:rFonts w:ascii="Times New Roman" w:hAnsi="Times New Roman" w:cs="Times New Roman"/>
          <w:iCs/>
          <w:sz w:val="28"/>
          <w:szCs w:val="28"/>
        </w:rPr>
        <w:t>.м</w:t>
      </w:r>
      <w:proofErr w:type="spellEnd"/>
      <w:proofErr w:type="gramEnd"/>
      <w:r w:rsidRPr="008B51A4">
        <w:rPr>
          <w:rFonts w:ascii="Times New Roman" w:hAnsi="Times New Roman" w:cs="Times New Roman"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</w:rPr>
        <w:t>кадастровый номер: 58:11:0100201:1916</w:t>
      </w:r>
      <w:r w:rsidRPr="008B51A4">
        <w:rPr>
          <w:rFonts w:ascii="Times New Roman" w:hAnsi="Times New Roman" w:cs="Times New Roman"/>
          <w:iCs/>
          <w:sz w:val="28"/>
          <w:szCs w:val="28"/>
        </w:rPr>
        <w:t>.</w:t>
      </w:r>
    </w:p>
    <w:p w:rsidR="009F010F" w:rsidRDefault="009F010F" w:rsidP="009F010F">
      <w:pPr>
        <w:pStyle w:val="ConsPlusNormal"/>
        <w:ind w:left="48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51A4">
        <w:rPr>
          <w:rFonts w:ascii="Times New Roman" w:hAnsi="Times New Roman" w:cs="Times New Roman"/>
          <w:iCs/>
          <w:sz w:val="28"/>
          <w:szCs w:val="28"/>
        </w:rPr>
        <w:t xml:space="preserve">Адрес объекта: Пензенская область, </w:t>
      </w:r>
      <w:proofErr w:type="spellStart"/>
      <w:r w:rsidRPr="008B51A4">
        <w:rPr>
          <w:rFonts w:ascii="Times New Roman" w:hAnsi="Times New Roman" w:cs="Times New Roman"/>
          <w:iCs/>
          <w:sz w:val="28"/>
          <w:szCs w:val="28"/>
        </w:rPr>
        <w:t>Камешкирский</w:t>
      </w:r>
      <w:proofErr w:type="spellEnd"/>
      <w:r w:rsidRPr="008B51A4">
        <w:rPr>
          <w:rFonts w:ascii="Times New Roman" w:hAnsi="Times New Roman" w:cs="Times New Roman"/>
          <w:iCs/>
          <w:sz w:val="28"/>
          <w:szCs w:val="28"/>
        </w:rPr>
        <w:t xml:space="preserve"> район, село Русский </w:t>
      </w:r>
      <w:r w:rsidRPr="008B51A4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Камешкир, ул. </w:t>
      </w:r>
      <w:r>
        <w:rPr>
          <w:rFonts w:ascii="Times New Roman" w:hAnsi="Times New Roman" w:cs="Times New Roman"/>
          <w:iCs/>
          <w:sz w:val="28"/>
          <w:szCs w:val="28"/>
        </w:rPr>
        <w:t>Мира</w:t>
      </w:r>
    </w:p>
    <w:p w:rsidR="009F010F" w:rsidRPr="008B51A4" w:rsidRDefault="009F010F" w:rsidP="009F010F">
      <w:pPr>
        <w:pStyle w:val="ConsPlusNormal"/>
        <w:ind w:left="480" w:firstLine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Лот 3</w:t>
      </w:r>
    </w:p>
    <w:p w:rsidR="009F010F" w:rsidRPr="008B51A4" w:rsidRDefault="009F010F" w:rsidP="009F010F">
      <w:pPr>
        <w:pStyle w:val="ConsPlusNormal"/>
        <w:ind w:left="48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51A4">
        <w:rPr>
          <w:rFonts w:ascii="Times New Roman" w:hAnsi="Times New Roman" w:cs="Times New Roman"/>
          <w:iCs/>
          <w:sz w:val="28"/>
          <w:szCs w:val="28"/>
        </w:rPr>
        <w:t xml:space="preserve"> Линейное сооружение –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Газофикация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жилых домов по Мира улице</w:t>
      </w:r>
      <w:r w:rsidRPr="008B51A4">
        <w:rPr>
          <w:rFonts w:ascii="Times New Roman" w:hAnsi="Times New Roman" w:cs="Times New Roman"/>
          <w:iCs/>
          <w:sz w:val="28"/>
          <w:szCs w:val="28"/>
        </w:rPr>
        <w:t>, назначение: газосна</w:t>
      </w:r>
      <w:r>
        <w:rPr>
          <w:rFonts w:ascii="Times New Roman" w:hAnsi="Times New Roman" w:cs="Times New Roman"/>
          <w:iCs/>
          <w:sz w:val="28"/>
          <w:szCs w:val="28"/>
        </w:rPr>
        <w:t>бжение, общая протяженность 372,0</w:t>
      </w:r>
      <w:r w:rsidRPr="008B51A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B51A4">
        <w:rPr>
          <w:rFonts w:ascii="Times New Roman" w:hAnsi="Times New Roman" w:cs="Times New Roman"/>
          <w:iCs/>
          <w:sz w:val="28"/>
          <w:szCs w:val="28"/>
        </w:rPr>
        <w:t>п</w:t>
      </w:r>
      <w:proofErr w:type="gramStart"/>
      <w:r w:rsidRPr="008B51A4">
        <w:rPr>
          <w:rFonts w:ascii="Times New Roman" w:hAnsi="Times New Roman" w:cs="Times New Roman"/>
          <w:iCs/>
          <w:sz w:val="28"/>
          <w:szCs w:val="28"/>
        </w:rPr>
        <w:t>.м</w:t>
      </w:r>
      <w:proofErr w:type="spellEnd"/>
      <w:proofErr w:type="gramEnd"/>
      <w:r w:rsidRPr="008B51A4">
        <w:rPr>
          <w:rFonts w:ascii="Times New Roman" w:hAnsi="Times New Roman" w:cs="Times New Roman"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</w:rPr>
        <w:t>кадастровый номер: 58:11:0100201:1915</w:t>
      </w:r>
      <w:r w:rsidRPr="008B51A4">
        <w:rPr>
          <w:rFonts w:ascii="Times New Roman" w:hAnsi="Times New Roman" w:cs="Times New Roman"/>
          <w:iCs/>
          <w:sz w:val="28"/>
          <w:szCs w:val="28"/>
        </w:rPr>
        <w:t>.</w:t>
      </w:r>
    </w:p>
    <w:p w:rsidR="009F010F" w:rsidRPr="008B51A4" w:rsidRDefault="009F010F" w:rsidP="009F010F">
      <w:pPr>
        <w:pStyle w:val="ConsPlusNormal"/>
        <w:ind w:left="48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51A4">
        <w:rPr>
          <w:rFonts w:ascii="Times New Roman" w:hAnsi="Times New Roman" w:cs="Times New Roman"/>
          <w:iCs/>
          <w:sz w:val="28"/>
          <w:szCs w:val="28"/>
        </w:rPr>
        <w:t xml:space="preserve">Адрес объекта: Пензенская область, </w:t>
      </w:r>
      <w:proofErr w:type="spellStart"/>
      <w:r w:rsidRPr="008B51A4">
        <w:rPr>
          <w:rFonts w:ascii="Times New Roman" w:hAnsi="Times New Roman" w:cs="Times New Roman"/>
          <w:iCs/>
          <w:sz w:val="28"/>
          <w:szCs w:val="28"/>
        </w:rPr>
        <w:t>Камешкирский</w:t>
      </w:r>
      <w:proofErr w:type="spellEnd"/>
      <w:r w:rsidRPr="008B51A4">
        <w:rPr>
          <w:rFonts w:ascii="Times New Roman" w:hAnsi="Times New Roman" w:cs="Times New Roman"/>
          <w:iCs/>
          <w:sz w:val="28"/>
          <w:szCs w:val="28"/>
        </w:rPr>
        <w:t xml:space="preserve"> район, село Русский Камешкир, ул. </w:t>
      </w:r>
      <w:r>
        <w:rPr>
          <w:rFonts w:ascii="Times New Roman" w:hAnsi="Times New Roman" w:cs="Times New Roman"/>
          <w:iCs/>
          <w:sz w:val="28"/>
          <w:szCs w:val="28"/>
        </w:rPr>
        <w:t>Мира</w:t>
      </w:r>
    </w:p>
    <w:p w:rsidR="009F010F" w:rsidRDefault="009F010F" w:rsidP="009F010F">
      <w:pPr>
        <w:jc w:val="right"/>
        <w:outlineLvl w:val="0"/>
      </w:pPr>
      <w:r>
        <w:t>Приложение № 2</w:t>
      </w:r>
    </w:p>
    <w:p w:rsidR="009F010F" w:rsidRDefault="009F010F" w:rsidP="009F010F">
      <w:pPr>
        <w:jc w:val="right"/>
        <w:outlineLvl w:val="0"/>
      </w:pPr>
      <w:r>
        <w:t xml:space="preserve"> к Постановлению администрации </w:t>
      </w:r>
    </w:p>
    <w:p w:rsidR="009F010F" w:rsidRDefault="009F010F" w:rsidP="009F010F">
      <w:pPr>
        <w:jc w:val="right"/>
      </w:pPr>
      <w:r>
        <w:t>Русско-</w:t>
      </w:r>
      <w:proofErr w:type="spellStart"/>
      <w:r>
        <w:t>Камешкирского</w:t>
      </w:r>
      <w:proofErr w:type="spellEnd"/>
      <w:r>
        <w:t xml:space="preserve"> сельсовета</w:t>
      </w:r>
    </w:p>
    <w:p w:rsidR="009F010F" w:rsidRDefault="009F010F" w:rsidP="009F010F">
      <w:pPr>
        <w:jc w:val="right"/>
      </w:pPr>
      <w:proofErr w:type="spellStart"/>
      <w:r>
        <w:t>Камешкирского</w:t>
      </w:r>
      <w:proofErr w:type="spellEnd"/>
      <w:r>
        <w:t xml:space="preserve"> района </w:t>
      </w:r>
    </w:p>
    <w:p w:rsidR="009F010F" w:rsidRDefault="009F010F" w:rsidP="009F010F">
      <w:pPr>
        <w:jc w:val="right"/>
      </w:pPr>
      <w:r>
        <w:t xml:space="preserve">Пензенской области </w:t>
      </w:r>
    </w:p>
    <w:p w:rsidR="009F010F" w:rsidRDefault="009F010F" w:rsidP="009F010F">
      <w:pPr>
        <w:jc w:val="right"/>
      </w:pPr>
      <w:r>
        <w:t>От 03.10.2023г. № 157</w:t>
      </w:r>
    </w:p>
    <w:p w:rsidR="009F010F" w:rsidRDefault="009F010F" w:rsidP="009F010F">
      <w:pPr>
        <w:jc w:val="right"/>
      </w:pPr>
    </w:p>
    <w:p w:rsidR="009F010F" w:rsidRDefault="009F010F" w:rsidP="009F010F">
      <w:pPr>
        <w:jc w:val="right"/>
      </w:pPr>
    </w:p>
    <w:p w:rsidR="009F010F" w:rsidRDefault="009F010F" w:rsidP="009F010F">
      <w:pPr>
        <w:jc w:val="right"/>
      </w:pPr>
    </w:p>
    <w:p w:rsidR="009F010F" w:rsidRDefault="009F010F" w:rsidP="009F010F">
      <w:pPr>
        <w:jc w:val="right"/>
      </w:pPr>
    </w:p>
    <w:p w:rsidR="009F010F" w:rsidRDefault="009F010F" w:rsidP="009F010F">
      <w:pPr>
        <w:jc w:val="right"/>
      </w:pPr>
    </w:p>
    <w:p w:rsidR="009F010F" w:rsidRDefault="009F010F" w:rsidP="009F010F"/>
    <w:p w:rsidR="009F010F" w:rsidRDefault="009F010F" w:rsidP="009F010F">
      <w:pPr>
        <w:jc w:val="center"/>
        <w:rPr>
          <w:b/>
          <w:sz w:val="28"/>
          <w:szCs w:val="28"/>
        </w:rPr>
      </w:pPr>
      <w:r w:rsidRPr="006C336F">
        <w:rPr>
          <w:b/>
          <w:sz w:val="28"/>
          <w:szCs w:val="28"/>
        </w:rPr>
        <w:t>Состав аукционной  комиссии для проведения открытого аукциона по продаже объекта  недвижимого имущества администрации  Русско-</w:t>
      </w:r>
      <w:proofErr w:type="spellStart"/>
      <w:r w:rsidRPr="006C336F">
        <w:rPr>
          <w:b/>
          <w:sz w:val="28"/>
          <w:szCs w:val="28"/>
        </w:rPr>
        <w:t>Камешкирского</w:t>
      </w:r>
      <w:proofErr w:type="spellEnd"/>
      <w:r w:rsidRPr="006C336F">
        <w:rPr>
          <w:b/>
          <w:sz w:val="28"/>
          <w:szCs w:val="28"/>
        </w:rPr>
        <w:t xml:space="preserve"> сельсовета </w:t>
      </w:r>
      <w:proofErr w:type="spellStart"/>
      <w:r w:rsidRPr="006C336F">
        <w:rPr>
          <w:b/>
          <w:sz w:val="28"/>
          <w:szCs w:val="28"/>
        </w:rPr>
        <w:t>Камешкирского</w:t>
      </w:r>
      <w:proofErr w:type="spellEnd"/>
      <w:r w:rsidRPr="006C336F">
        <w:rPr>
          <w:b/>
          <w:sz w:val="28"/>
          <w:szCs w:val="28"/>
        </w:rPr>
        <w:t xml:space="preserve"> района Пензенской области</w:t>
      </w:r>
    </w:p>
    <w:p w:rsidR="009F010F" w:rsidRPr="006C336F" w:rsidRDefault="009F010F" w:rsidP="009F010F">
      <w:pPr>
        <w:jc w:val="center"/>
        <w:rPr>
          <w:b/>
          <w:sz w:val="28"/>
          <w:szCs w:val="28"/>
        </w:rPr>
      </w:pPr>
    </w:p>
    <w:p w:rsidR="009F010F" w:rsidRPr="007F775B" w:rsidRDefault="009F010F" w:rsidP="009F010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4"/>
        <w:gridCol w:w="7487"/>
      </w:tblGrid>
      <w:tr w:rsidR="009F010F" w:rsidTr="009F010F">
        <w:trPr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0F" w:rsidRPr="006C352E" w:rsidRDefault="009F010F" w:rsidP="009F010F">
            <w:pPr>
              <w:suppressAutoHyphens/>
              <w:jc w:val="center"/>
              <w:rPr>
                <w:b/>
                <w:sz w:val="23"/>
                <w:szCs w:val="23"/>
              </w:rPr>
            </w:pPr>
            <w:r w:rsidRPr="006C352E">
              <w:rPr>
                <w:b/>
                <w:sz w:val="23"/>
                <w:szCs w:val="23"/>
              </w:rPr>
              <w:t>Ф.И.О.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0F" w:rsidRPr="006C352E" w:rsidRDefault="009F010F" w:rsidP="009F010F">
            <w:pPr>
              <w:suppressAutoHyphens/>
              <w:jc w:val="center"/>
              <w:rPr>
                <w:b/>
                <w:sz w:val="23"/>
                <w:szCs w:val="23"/>
              </w:rPr>
            </w:pPr>
            <w:r w:rsidRPr="006C352E">
              <w:rPr>
                <w:b/>
                <w:sz w:val="23"/>
                <w:szCs w:val="23"/>
              </w:rPr>
              <w:t>Должность</w:t>
            </w:r>
          </w:p>
        </w:tc>
      </w:tr>
      <w:tr w:rsidR="009F010F" w:rsidTr="009F010F">
        <w:trPr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0F" w:rsidRPr="006C352E" w:rsidRDefault="009F010F" w:rsidP="009F010F">
            <w:pPr>
              <w:suppressAutoHyphens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Ермакова О.И.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0F" w:rsidRPr="006C352E" w:rsidRDefault="009F010F" w:rsidP="009F010F">
            <w:pPr>
              <w:suppressAutoHyphens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лавы</w:t>
            </w:r>
            <w:proofErr w:type="spellEnd"/>
            <w:r>
              <w:rPr>
                <w:sz w:val="24"/>
                <w:szCs w:val="24"/>
              </w:rPr>
              <w:t xml:space="preserve"> администрации </w:t>
            </w:r>
            <w:proofErr w:type="spellStart"/>
            <w:r>
              <w:rPr>
                <w:sz w:val="24"/>
                <w:szCs w:val="24"/>
              </w:rPr>
              <w:t>Русско</w:t>
            </w:r>
            <w:proofErr w:type="spellEnd"/>
            <w:r w:rsidRPr="00B56D13">
              <w:rPr>
                <w:sz w:val="24"/>
                <w:szCs w:val="24"/>
              </w:rPr>
              <w:t>–</w:t>
            </w:r>
            <w:proofErr w:type="spellStart"/>
            <w:r w:rsidRPr="00B56D13">
              <w:rPr>
                <w:sz w:val="24"/>
                <w:szCs w:val="24"/>
              </w:rPr>
              <w:t>Камешкирского</w:t>
            </w:r>
            <w:proofErr w:type="spellEnd"/>
            <w:r w:rsidRPr="00B56D13">
              <w:rPr>
                <w:sz w:val="24"/>
                <w:szCs w:val="24"/>
              </w:rPr>
              <w:t xml:space="preserve"> сельсовета </w:t>
            </w:r>
            <w:proofErr w:type="spellStart"/>
            <w:r w:rsidRPr="00B56D13">
              <w:rPr>
                <w:sz w:val="24"/>
                <w:szCs w:val="24"/>
              </w:rPr>
              <w:t>Камешкирского</w:t>
            </w:r>
            <w:proofErr w:type="spellEnd"/>
            <w:r w:rsidRPr="00B56D13">
              <w:rPr>
                <w:sz w:val="24"/>
                <w:szCs w:val="24"/>
              </w:rPr>
              <w:t xml:space="preserve"> района Пензенской области</w:t>
            </w:r>
          </w:p>
        </w:tc>
      </w:tr>
      <w:tr w:rsidR="009F010F" w:rsidTr="009F010F">
        <w:trPr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0F" w:rsidRPr="006C352E" w:rsidRDefault="009F010F" w:rsidP="009F010F">
            <w:pPr>
              <w:suppressAutoHyphens/>
              <w:jc w:val="both"/>
              <w:rPr>
                <w:sz w:val="23"/>
                <w:szCs w:val="23"/>
              </w:rPr>
            </w:pP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0F" w:rsidRPr="006C352E" w:rsidRDefault="009F010F" w:rsidP="009F010F">
            <w:pPr>
              <w:suppressAutoHyphens/>
              <w:jc w:val="both"/>
              <w:rPr>
                <w:sz w:val="23"/>
                <w:szCs w:val="23"/>
              </w:rPr>
            </w:pPr>
            <w:r w:rsidRPr="006C352E">
              <w:rPr>
                <w:sz w:val="23"/>
                <w:szCs w:val="23"/>
              </w:rPr>
              <w:t>Члены комиссии:</w:t>
            </w:r>
          </w:p>
        </w:tc>
      </w:tr>
      <w:tr w:rsidR="009F010F" w:rsidTr="009F010F">
        <w:trPr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0F" w:rsidRPr="006C352E" w:rsidRDefault="009F010F" w:rsidP="009F010F">
            <w:pPr>
              <w:suppressAutoHyphens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Шабалова</w:t>
            </w:r>
            <w:proofErr w:type="spellEnd"/>
            <w:r>
              <w:rPr>
                <w:sz w:val="23"/>
                <w:szCs w:val="23"/>
              </w:rPr>
              <w:t xml:space="preserve"> Н.В. 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0F" w:rsidRPr="006C352E" w:rsidRDefault="009F010F" w:rsidP="009F010F">
            <w:pPr>
              <w:suppressAutoHyphens/>
              <w:jc w:val="both"/>
              <w:rPr>
                <w:sz w:val="23"/>
                <w:szCs w:val="23"/>
              </w:rPr>
            </w:pPr>
            <w:r w:rsidRPr="00B56D13">
              <w:rPr>
                <w:sz w:val="24"/>
                <w:szCs w:val="24"/>
              </w:rPr>
              <w:t xml:space="preserve">Ведущий эксперт администрации </w:t>
            </w:r>
            <w:proofErr w:type="spellStart"/>
            <w:r w:rsidRPr="00B56D13">
              <w:rPr>
                <w:sz w:val="24"/>
                <w:szCs w:val="24"/>
              </w:rPr>
              <w:t>Русско</w:t>
            </w:r>
            <w:proofErr w:type="spellEnd"/>
            <w:r w:rsidRPr="00B56D13">
              <w:rPr>
                <w:sz w:val="24"/>
                <w:szCs w:val="24"/>
              </w:rPr>
              <w:t xml:space="preserve"> </w:t>
            </w:r>
            <w:proofErr w:type="gramStart"/>
            <w:r w:rsidRPr="00B56D13">
              <w:rPr>
                <w:sz w:val="24"/>
                <w:szCs w:val="24"/>
              </w:rPr>
              <w:t>–</w:t>
            </w:r>
            <w:proofErr w:type="spellStart"/>
            <w:r w:rsidRPr="00B56D13">
              <w:rPr>
                <w:sz w:val="24"/>
                <w:szCs w:val="24"/>
              </w:rPr>
              <w:t>К</w:t>
            </w:r>
            <w:proofErr w:type="gramEnd"/>
            <w:r w:rsidRPr="00B56D13">
              <w:rPr>
                <w:sz w:val="24"/>
                <w:szCs w:val="24"/>
              </w:rPr>
              <w:t>амешкирского</w:t>
            </w:r>
            <w:proofErr w:type="spellEnd"/>
            <w:r w:rsidRPr="00B56D13">
              <w:rPr>
                <w:sz w:val="24"/>
                <w:szCs w:val="24"/>
              </w:rPr>
              <w:t xml:space="preserve"> сельсовета </w:t>
            </w:r>
            <w:proofErr w:type="spellStart"/>
            <w:r w:rsidRPr="00B56D13">
              <w:rPr>
                <w:sz w:val="24"/>
                <w:szCs w:val="24"/>
              </w:rPr>
              <w:t>Камешкирского</w:t>
            </w:r>
            <w:proofErr w:type="spellEnd"/>
            <w:r w:rsidRPr="00B56D13">
              <w:rPr>
                <w:sz w:val="24"/>
                <w:szCs w:val="24"/>
              </w:rPr>
              <w:t xml:space="preserve"> района Пензенской области</w:t>
            </w:r>
          </w:p>
        </w:tc>
      </w:tr>
      <w:tr w:rsidR="009F010F" w:rsidTr="009F010F">
        <w:trPr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0F" w:rsidRPr="006C352E" w:rsidRDefault="009F010F" w:rsidP="009F010F">
            <w:pPr>
              <w:suppressAutoHyphens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Сабурова Н.А. 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0F" w:rsidRPr="006C352E" w:rsidRDefault="009F010F" w:rsidP="009F010F">
            <w:pPr>
              <w:suppressAutoHyphens/>
              <w:jc w:val="both"/>
              <w:rPr>
                <w:sz w:val="23"/>
                <w:szCs w:val="23"/>
              </w:rPr>
            </w:pPr>
            <w:r w:rsidRPr="00B56D13">
              <w:rPr>
                <w:sz w:val="24"/>
                <w:szCs w:val="24"/>
              </w:rPr>
              <w:t xml:space="preserve">Старший инспектор </w:t>
            </w:r>
            <w:proofErr w:type="gramStart"/>
            <w:r w:rsidRPr="00B56D13">
              <w:rPr>
                <w:sz w:val="24"/>
                <w:szCs w:val="24"/>
              </w:rPr>
              <w:t>–д</w:t>
            </w:r>
            <w:proofErr w:type="gramEnd"/>
            <w:r w:rsidRPr="00B56D13">
              <w:rPr>
                <w:sz w:val="24"/>
                <w:szCs w:val="24"/>
              </w:rPr>
              <w:t xml:space="preserve">елопроизводитель по земельным отношениям администрации </w:t>
            </w:r>
            <w:proofErr w:type="spellStart"/>
            <w:r w:rsidRPr="00B56D13">
              <w:rPr>
                <w:sz w:val="24"/>
                <w:szCs w:val="24"/>
              </w:rPr>
              <w:t>Русско</w:t>
            </w:r>
            <w:proofErr w:type="spellEnd"/>
            <w:r w:rsidRPr="00B56D13">
              <w:rPr>
                <w:sz w:val="24"/>
                <w:szCs w:val="24"/>
              </w:rPr>
              <w:t xml:space="preserve"> –</w:t>
            </w:r>
            <w:proofErr w:type="spellStart"/>
            <w:r w:rsidRPr="00B56D13">
              <w:rPr>
                <w:sz w:val="24"/>
                <w:szCs w:val="24"/>
              </w:rPr>
              <w:t>Камешкирского</w:t>
            </w:r>
            <w:proofErr w:type="spellEnd"/>
            <w:r w:rsidRPr="00B56D13">
              <w:rPr>
                <w:sz w:val="24"/>
                <w:szCs w:val="24"/>
              </w:rPr>
              <w:t xml:space="preserve"> сельсовета </w:t>
            </w:r>
            <w:proofErr w:type="spellStart"/>
            <w:r w:rsidRPr="00B56D13">
              <w:rPr>
                <w:sz w:val="24"/>
                <w:szCs w:val="24"/>
              </w:rPr>
              <w:t>Камешкирского</w:t>
            </w:r>
            <w:proofErr w:type="spellEnd"/>
            <w:r w:rsidRPr="00B56D13">
              <w:rPr>
                <w:sz w:val="24"/>
                <w:szCs w:val="24"/>
              </w:rPr>
              <w:t xml:space="preserve"> района Пензенской области</w:t>
            </w:r>
          </w:p>
        </w:tc>
      </w:tr>
      <w:tr w:rsidR="009F010F" w:rsidTr="009F010F">
        <w:trPr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0F" w:rsidRDefault="009F010F" w:rsidP="009F010F">
            <w:pPr>
              <w:suppressAutoHyphens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Осипкина</w:t>
            </w:r>
            <w:proofErr w:type="spellEnd"/>
            <w:r>
              <w:rPr>
                <w:sz w:val="23"/>
                <w:szCs w:val="23"/>
              </w:rPr>
              <w:t xml:space="preserve"> И.Ю.</w:t>
            </w:r>
          </w:p>
          <w:p w:rsidR="009F010F" w:rsidRPr="006C352E" w:rsidRDefault="009F010F" w:rsidP="009F010F">
            <w:pPr>
              <w:suppressAutoHyphens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0F" w:rsidRPr="006C352E" w:rsidRDefault="009F010F" w:rsidP="009F010F">
            <w:pPr>
              <w:suppressAutoHyphens/>
              <w:jc w:val="both"/>
              <w:rPr>
                <w:sz w:val="23"/>
                <w:szCs w:val="23"/>
              </w:rPr>
            </w:pPr>
            <w:r w:rsidRPr="00B56D13">
              <w:rPr>
                <w:sz w:val="24"/>
                <w:szCs w:val="24"/>
              </w:rPr>
              <w:t xml:space="preserve">Старший инспектор </w:t>
            </w:r>
            <w:proofErr w:type="gramStart"/>
            <w:r w:rsidRPr="00B56D13">
              <w:rPr>
                <w:sz w:val="24"/>
                <w:szCs w:val="24"/>
              </w:rPr>
              <w:t>–д</w:t>
            </w:r>
            <w:proofErr w:type="gramEnd"/>
            <w:r w:rsidRPr="00B56D13">
              <w:rPr>
                <w:sz w:val="24"/>
                <w:szCs w:val="24"/>
              </w:rPr>
              <w:t xml:space="preserve">елопроизводитель </w:t>
            </w:r>
            <w:r>
              <w:rPr>
                <w:sz w:val="24"/>
                <w:szCs w:val="24"/>
              </w:rPr>
              <w:t xml:space="preserve">по правовым вопросам администрации </w:t>
            </w:r>
            <w:proofErr w:type="spellStart"/>
            <w:r>
              <w:rPr>
                <w:sz w:val="24"/>
                <w:szCs w:val="24"/>
              </w:rPr>
              <w:t>Русско</w:t>
            </w:r>
            <w:proofErr w:type="spellEnd"/>
            <w:r>
              <w:rPr>
                <w:sz w:val="24"/>
                <w:szCs w:val="24"/>
              </w:rPr>
              <w:t xml:space="preserve"> –</w:t>
            </w:r>
            <w:proofErr w:type="spellStart"/>
            <w:r>
              <w:rPr>
                <w:sz w:val="24"/>
                <w:szCs w:val="24"/>
              </w:rPr>
              <w:t>Камешкирского</w:t>
            </w:r>
            <w:proofErr w:type="spellEnd"/>
            <w:r>
              <w:rPr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sz w:val="24"/>
                <w:szCs w:val="24"/>
              </w:rPr>
              <w:t>Камешкирского</w:t>
            </w:r>
            <w:proofErr w:type="spellEnd"/>
            <w:r>
              <w:rPr>
                <w:sz w:val="24"/>
                <w:szCs w:val="24"/>
              </w:rPr>
              <w:t xml:space="preserve"> района Пензенской области</w:t>
            </w:r>
          </w:p>
        </w:tc>
      </w:tr>
    </w:tbl>
    <w:p w:rsidR="009F010F" w:rsidRPr="007F775B" w:rsidRDefault="009F010F" w:rsidP="009F010F"/>
    <w:p w:rsidR="009F010F" w:rsidRPr="007F775B" w:rsidRDefault="009F010F" w:rsidP="009F010F"/>
    <w:p w:rsidR="009F010F" w:rsidRPr="007F775B" w:rsidRDefault="009F010F" w:rsidP="009F010F"/>
    <w:p w:rsidR="009F010F" w:rsidRPr="007F775B" w:rsidRDefault="009F010F" w:rsidP="009F010F"/>
    <w:p w:rsidR="009F010F" w:rsidRDefault="009F010F" w:rsidP="009F010F">
      <w:pPr>
        <w:jc w:val="center"/>
      </w:pPr>
      <w:r>
        <w:rPr>
          <w:noProof/>
        </w:rPr>
        <w:drawing>
          <wp:inline distT="0" distB="0" distL="0" distR="0" wp14:anchorId="6198A3EE" wp14:editId="37D5D4ED">
            <wp:extent cx="723900" cy="9144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5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9F010F" w:rsidTr="009F010F">
        <w:trPr>
          <w:trHeight w:val="80"/>
        </w:trPr>
        <w:tc>
          <w:tcPr>
            <w:tcW w:w="9606" w:type="dxa"/>
          </w:tcPr>
          <w:p w:rsidR="009F010F" w:rsidRPr="007E242F" w:rsidRDefault="009F010F" w:rsidP="009F010F">
            <w:pPr>
              <w:widowControl/>
              <w:jc w:val="center"/>
              <w:rPr>
                <w:b/>
                <w:sz w:val="32"/>
                <w:szCs w:val="32"/>
              </w:rPr>
            </w:pPr>
          </w:p>
        </w:tc>
      </w:tr>
      <w:tr w:rsidR="009F010F" w:rsidTr="009F010F">
        <w:tc>
          <w:tcPr>
            <w:tcW w:w="9606" w:type="dxa"/>
          </w:tcPr>
          <w:p w:rsidR="009F010F" w:rsidRPr="007E242F" w:rsidRDefault="009F010F" w:rsidP="009F010F"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</w:tc>
      </w:tr>
      <w:tr w:rsidR="009F010F" w:rsidTr="009F010F">
        <w:tc>
          <w:tcPr>
            <w:tcW w:w="9606" w:type="dxa"/>
          </w:tcPr>
          <w:p w:rsidR="009F010F" w:rsidRPr="00041344" w:rsidRDefault="009F010F" w:rsidP="009F010F">
            <w:pPr>
              <w:pStyle w:val="31"/>
              <w:spacing w:before="0"/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РУССКО - КАМЕШКИРСКОГО СЕЛЬСОВЕТА</w:t>
            </w:r>
          </w:p>
        </w:tc>
      </w:tr>
      <w:tr w:rsidR="009F010F" w:rsidTr="009F010F">
        <w:trPr>
          <w:trHeight w:val="363"/>
        </w:trPr>
        <w:tc>
          <w:tcPr>
            <w:tcW w:w="9606" w:type="dxa"/>
            <w:vAlign w:val="center"/>
          </w:tcPr>
          <w:p w:rsidR="009F010F" w:rsidRPr="00041344" w:rsidRDefault="009F010F" w:rsidP="009F010F">
            <w:pPr>
              <w:pStyle w:val="31"/>
              <w:spacing w:before="0"/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КАМЕШКИРСКОГО РАЙОНА  </w:t>
            </w:r>
            <w:r w:rsidRPr="00041344">
              <w:rPr>
                <w:sz w:val="32"/>
                <w:szCs w:val="32"/>
              </w:rPr>
              <w:t>ПЕНЗЕНСКОЙ ОБЛАСТИ</w:t>
            </w:r>
          </w:p>
        </w:tc>
      </w:tr>
      <w:tr w:rsidR="009F010F" w:rsidTr="009F010F">
        <w:trPr>
          <w:trHeight w:val="102"/>
        </w:trPr>
        <w:tc>
          <w:tcPr>
            <w:tcW w:w="9606" w:type="dxa"/>
            <w:vAlign w:val="center"/>
          </w:tcPr>
          <w:p w:rsidR="009F010F" w:rsidRPr="00041344" w:rsidRDefault="009F010F" w:rsidP="009F010F">
            <w:pPr>
              <w:pStyle w:val="31"/>
              <w:spacing w:before="0"/>
              <w:ind w:left="0" w:firstLine="0"/>
              <w:jc w:val="center"/>
              <w:rPr>
                <w:sz w:val="36"/>
                <w:szCs w:val="36"/>
              </w:rPr>
            </w:pPr>
          </w:p>
        </w:tc>
      </w:tr>
      <w:tr w:rsidR="009F010F" w:rsidTr="009F010F">
        <w:trPr>
          <w:trHeight w:val="363"/>
        </w:trPr>
        <w:tc>
          <w:tcPr>
            <w:tcW w:w="9606" w:type="dxa"/>
            <w:vAlign w:val="center"/>
          </w:tcPr>
          <w:p w:rsidR="009F010F" w:rsidRPr="00041344" w:rsidRDefault="009F010F" w:rsidP="009F010F">
            <w:pPr>
              <w:pStyle w:val="31"/>
              <w:spacing w:before="0"/>
              <w:ind w:left="0" w:firstLine="0"/>
              <w:jc w:val="center"/>
              <w:rPr>
                <w:szCs w:val="28"/>
              </w:rPr>
            </w:pPr>
            <w:r w:rsidRPr="00041344">
              <w:rPr>
                <w:szCs w:val="28"/>
              </w:rPr>
              <w:t>ПОСТАНОВЛЕНИЕ</w:t>
            </w:r>
          </w:p>
        </w:tc>
      </w:tr>
    </w:tbl>
    <w:p w:rsidR="009F010F" w:rsidRDefault="009F010F" w:rsidP="009F010F"/>
    <w:tbl>
      <w:tblPr>
        <w:tblpPr w:leftFromText="180" w:rightFromText="180" w:vertAnchor="text" w:horzAnchor="margin" w:tblpXSpec="center" w:tblpY="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9F010F" w:rsidTr="009F010F">
        <w:tc>
          <w:tcPr>
            <w:tcW w:w="284" w:type="dxa"/>
            <w:vAlign w:val="bottom"/>
          </w:tcPr>
          <w:p w:rsidR="009F010F" w:rsidRDefault="009F010F" w:rsidP="009F010F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F010F" w:rsidRPr="00F35BAB" w:rsidRDefault="009F010F" w:rsidP="009F010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03.10.2023г.</w:t>
            </w:r>
          </w:p>
        </w:tc>
        <w:tc>
          <w:tcPr>
            <w:tcW w:w="397" w:type="dxa"/>
          </w:tcPr>
          <w:p w:rsidR="009F010F" w:rsidRDefault="009F010F" w:rsidP="009F010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F010F" w:rsidRDefault="009F010F" w:rsidP="009F010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158</w:t>
            </w:r>
          </w:p>
          <w:p w:rsidR="009F010F" w:rsidRPr="00F35BAB" w:rsidRDefault="009F010F" w:rsidP="009F010F">
            <w:pPr>
              <w:widowControl/>
              <w:jc w:val="center"/>
              <w:rPr>
                <w:sz w:val="24"/>
              </w:rPr>
            </w:pPr>
          </w:p>
        </w:tc>
      </w:tr>
    </w:tbl>
    <w:p w:rsidR="009F010F" w:rsidRDefault="009F010F" w:rsidP="009F010F">
      <w:pPr>
        <w:rPr>
          <w:b/>
          <w:sz w:val="24"/>
          <w:szCs w:val="24"/>
        </w:rPr>
      </w:pPr>
      <w:r w:rsidRPr="00CA6647">
        <w:rPr>
          <w:b/>
          <w:sz w:val="24"/>
          <w:szCs w:val="24"/>
        </w:rPr>
        <w:lastRenderedPageBreak/>
        <w:t xml:space="preserve"> </w:t>
      </w:r>
    </w:p>
    <w:p w:rsidR="009F010F" w:rsidRDefault="009F010F" w:rsidP="009F010F">
      <w:pPr>
        <w:rPr>
          <w:b/>
          <w:sz w:val="24"/>
          <w:szCs w:val="24"/>
        </w:rPr>
      </w:pPr>
      <w:r w:rsidRPr="00EA1E9B">
        <w:rPr>
          <w:rFonts w:cs="Arial"/>
          <w:bCs/>
          <w:sz w:val="24"/>
          <w:szCs w:val="24"/>
        </w:rPr>
        <w:t xml:space="preserve">    </w:t>
      </w:r>
      <w:r>
        <w:rPr>
          <w:rFonts w:cs="Arial"/>
          <w:bCs/>
          <w:sz w:val="24"/>
          <w:szCs w:val="24"/>
        </w:rPr>
        <w:t xml:space="preserve">      </w:t>
      </w:r>
      <w:r w:rsidRPr="00EA1E9B">
        <w:rPr>
          <w:rFonts w:cs="Arial"/>
          <w:bCs/>
          <w:sz w:val="24"/>
          <w:szCs w:val="24"/>
        </w:rPr>
        <w:t xml:space="preserve">  </w:t>
      </w:r>
      <w:r>
        <w:rPr>
          <w:rFonts w:cs="Arial"/>
          <w:bCs/>
          <w:sz w:val="24"/>
          <w:szCs w:val="24"/>
        </w:rPr>
        <w:t xml:space="preserve">            </w:t>
      </w:r>
    </w:p>
    <w:p w:rsidR="009F010F" w:rsidRDefault="009F010F" w:rsidP="009F010F">
      <w:pPr>
        <w:jc w:val="center"/>
        <w:rPr>
          <w:b/>
          <w:sz w:val="24"/>
          <w:szCs w:val="24"/>
        </w:rPr>
      </w:pPr>
    </w:p>
    <w:p w:rsidR="009F010F" w:rsidRDefault="009F010F" w:rsidP="009F010F">
      <w:pPr>
        <w:jc w:val="center"/>
        <w:rPr>
          <w:b/>
          <w:sz w:val="28"/>
          <w:szCs w:val="28"/>
        </w:rPr>
      </w:pPr>
    </w:p>
    <w:p w:rsidR="009F010F" w:rsidRPr="008B51A4" w:rsidRDefault="009F010F" w:rsidP="009F010F">
      <w:pPr>
        <w:jc w:val="center"/>
        <w:rPr>
          <w:b/>
          <w:sz w:val="28"/>
          <w:szCs w:val="28"/>
        </w:rPr>
      </w:pPr>
      <w:r w:rsidRPr="008B51A4">
        <w:rPr>
          <w:b/>
          <w:sz w:val="28"/>
          <w:szCs w:val="28"/>
        </w:rPr>
        <w:t xml:space="preserve">Об условиях приватизации муниципального имущества </w:t>
      </w:r>
    </w:p>
    <w:p w:rsidR="009F010F" w:rsidRPr="008B51A4" w:rsidRDefault="009F010F" w:rsidP="009F010F">
      <w:pPr>
        <w:jc w:val="center"/>
        <w:rPr>
          <w:b/>
          <w:sz w:val="28"/>
          <w:szCs w:val="28"/>
        </w:rPr>
      </w:pPr>
      <w:r w:rsidRPr="008B51A4">
        <w:rPr>
          <w:b/>
          <w:sz w:val="28"/>
          <w:szCs w:val="28"/>
        </w:rPr>
        <w:t xml:space="preserve">администрации </w:t>
      </w:r>
      <w:proofErr w:type="spellStart"/>
      <w:r w:rsidRPr="008B51A4">
        <w:rPr>
          <w:b/>
          <w:sz w:val="28"/>
          <w:szCs w:val="28"/>
        </w:rPr>
        <w:t>Русско</w:t>
      </w:r>
      <w:proofErr w:type="spellEnd"/>
      <w:r w:rsidRPr="008B51A4">
        <w:rPr>
          <w:b/>
          <w:sz w:val="28"/>
          <w:szCs w:val="28"/>
        </w:rPr>
        <w:t xml:space="preserve"> – </w:t>
      </w:r>
      <w:proofErr w:type="spellStart"/>
      <w:r w:rsidRPr="008B51A4">
        <w:rPr>
          <w:b/>
          <w:sz w:val="28"/>
          <w:szCs w:val="28"/>
        </w:rPr>
        <w:t>Камешкирского</w:t>
      </w:r>
      <w:proofErr w:type="spellEnd"/>
      <w:r w:rsidRPr="008B51A4">
        <w:rPr>
          <w:b/>
          <w:sz w:val="28"/>
          <w:szCs w:val="28"/>
        </w:rPr>
        <w:t xml:space="preserve"> сельсовета </w:t>
      </w:r>
      <w:proofErr w:type="spellStart"/>
      <w:r w:rsidRPr="008B51A4">
        <w:rPr>
          <w:b/>
          <w:sz w:val="28"/>
          <w:szCs w:val="28"/>
        </w:rPr>
        <w:t>Камешкирского</w:t>
      </w:r>
      <w:proofErr w:type="spellEnd"/>
      <w:r w:rsidRPr="008B51A4">
        <w:rPr>
          <w:b/>
          <w:sz w:val="28"/>
          <w:szCs w:val="28"/>
        </w:rPr>
        <w:t xml:space="preserve"> района Пензенской области</w:t>
      </w:r>
    </w:p>
    <w:p w:rsidR="009F010F" w:rsidRPr="008B51A4" w:rsidRDefault="009F010F" w:rsidP="009F010F">
      <w:pPr>
        <w:rPr>
          <w:b/>
          <w:sz w:val="28"/>
          <w:szCs w:val="28"/>
        </w:rPr>
      </w:pPr>
    </w:p>
    <w:p w:rsidR="009F010F" w:rsidRPr="008B51A4" w:rsidRDefault="009F010F" w:rsidP="009F010F">
      <w:pPr>
        <w:jc w:val="both"/>
        <w:rPr>
          <w:sz w:val="28"/>
          <w:szCs w:val="28"/>
        </w:rPr>
      </w:pPr>
      <w:r w:rsidRPr="008B51A4">
        <w:rPr>
          <w:sz w:val="28"/>
          <w:szCs w:val="28"/>
        </w:rPr>
        <w:t xml:space="preserve">        </w:t>
      </w:r>
      <w:proofErr w:type="gramStart"/>
      <w:r w:rsidRPr="008B51A4">
        <w:rPr>
          <w:sz w:val="28"/>
          <w:szCs w:val="28"/>
        </w:rPr>
        <w:t xml:space="preserve">В соответствии с Федеральным законом от 21.12.2001 № 178-ФЗ "О приватизации государственного и муниципального имущества" (с последующими изменениями), решением Комитета местного самоуправления </w:t>
      </w:r>
      <w:proofErr w:type="spellStart"/>
      <w:r w:rsidRPr="008B51A4">
        <w:rPr>
          <w:sz w:val="28"/>
          <w:szCs w:val="28"/>
        </w:rPr>
        <w:t>Русско</w:t>
      </w:r>
      <w:proofErr w:type="spellEnd"/>
      <w:r w:rsidRPr="008B51A4">
        <w:rPr>
          <w:sz w:val="28"/>
          <w:szCs w:val="28"/>
        </w:rPr>
        <w:t xml:space="preserve"> – </w:t>
      </w:r>
      <w:proofErr w:type="spellStart"/>
      <w:r w:rsidRPr="008B51A4">
        <w:rPr>
          <w:sz w:val="28"/>
          <w:szCs w:val="28"/>
        </w:rPr>
        <w:t>Камешкирского</w:t>
      </w:r>
      <w:proofErr w:type="spellEnd"/>
      <w:r w:rsidRPr="008B51A4">
        <w:rPr>
          <w:sz w:val="28"/>
          <w:szCs w:val="28"/>
        </w:rPr>
        <w:t xml:space="preserve"> сельсовета </w:t>
      </w:r>
      <w:proofErr w:type="spellStart"/>
      <w:r w:rsidRPr="008B51A4">
        <w:rPr>
          <w:sz w:val="28"/>
          <w:szCs w:val="28"/>
        </w:rPr>
        <w:t>Камешкирского</w:t>
      </w:r>
      <w:proofErr w:type="spellEnd"/>
      <w:r w:rsidRPr="008B51A4">
        <w:rPr>
          <w:sz w:val="28"/>
          <w:szCs w:val="28"/>
        </w:rPr>
        <w:t xml:space="preserve"> района Пензенской области от 01.04.2014 года № 741-124/5 «Об утверждении </w:t>
      </w:r>
      <w:r w:rsidRPr="008B51A4">
        <w:rPr>
          <w:bCs/>
          <w:sz w:val="28"/>
          <w:szCs w:val="28"/>
        </w:rPr>
        <w:t>Порядка управления и распоряжения имуществом, находящимся в собственности Русско-</w:t>
      </w:r>
      <w:proofErr w:type="spellStart"/>
      <w:r w:rsidRPr="008B51A4">
        <w:rPr>
          <w:bCs/>
          <w:sz w:val="28"/>
          <w:szCs w:val="28"/>
        </w:rPr>
        <w:t>Камешкирского</w:t>
      </w:r>
      <w:proofErr w:type="spellEnd"/>
      <w:r w:rsidRPr="008B51A4">
        <w:rPr>
          <w:bCs/>
          <w:sz w:val="28"/>
          <w:szCs w:val="28"/>
        </w:rPr>
        <w:t xml:space="preserve"> сельсовета </w:t>
      </w:r>
      <w:proofErr w:type="spellStart"/>
      <w:r w:rsidRPr="008B51A4">
        <w:rPr>
          <w:bCs/>
          <w:sz w:val="28"/>
          <w:szCs w:val="28"/>
        </w:rPr>
        <w:t>Камешкирского</w:t>
      </w:r>
      <w:proofErr w:type="spellEnd"/>
      <w:r w:rsidRPr="008B51A4">
        <w:rPr>
          <w:bCs/>
          <w:sz w:val="28"/>
          <w:szCs w:val="28"/>
        </w:rPr>
        <w:t xml:space="preserve"> района Пензенской области»</w:t>
      </w:r>
      <w:r w:rsidRPr="008B51A4">
        <w:rPr>
          <w:sz w:val="28"/>
          <w:szCs w:val="28"/>
        </w:rPr>
        <w:t xml:space="preserve">, в соответствии с Уставом </w:t>
      </w:r>
      <w:proofErr w:type="spellStart"/>
      <w:r w:rsidRPr="008B51A4">
        <w:rPr>
          <w:sz w:val="28"/>
          <w:szCs w:val="28"/>
        </w:rPr>
        <w:t>Русско</w:t>
      </w:r>
      <w:proofErr w:type="spellEnd"/>
      <w:r w:rsidRPr="008B51A4">
        <w:rPr>
          <w:sz w:val="28"/>
          <w:szCs w:val="28"/>
        </w:rPr>
        <w:t xml:space="preserve"> – </w:t>
      </w:r>
      <w:proofErr w:type="spellStart"/>
      <w:r w:rsidRPr="008B51A4">
        <w:rPr>
          <w:sz w:val="28"/>
          <w:szCs w:val="28"/>
        </w:rPr>
        <w:t>Камешкирского</w:t>
      </w:r>
      <w:proofErr w:type="spellEnd"/>
      <w:r w:rsidRPr="008B51A4">
        <w:rPr>
          <w:sz w:val="28"/>
          <w:szCs w:val="28"/>
        </w:rPr>
        <w:t xml:space="preserve"> сельсовета </w:t>
      </w:r>
      <w:proofErr w:type="spellStart"/>
      <w:r w:rsidRPr="008B51A4">
        <w:rPr>
          <w:sz w:val="28"/>
          <w:szCs w:val="28"/>
        </w:rPr>
        <w:t>Камешкирского</w:t>
      </w:r>
      <w:proofErr w:type="spellEnd"/>
      <w:r w:rsidRPr="008B51A4">
        <w:rPr>
          <w:sz w:val="28"/>
          <w:szCs w:val="28"/>
        </w:rPr>
        <w:t xml:space="preserve"> района Пензенской области</w:t>
      </w:r>
      <w:proofErr w:type="gramEnd"/>
      <w:r w:rsidRPr="008B51A4">
        <w:rPr>
          <w:sz w:val="28"/>
          <w:szCs w:val="28"/>
        </w:rPr>
        <w:t xml:space="preserve"> Администрации  </w:t>
      </w:r>
      <w:proofErr w:type="spellStart"/>
      <w:r w:rsidRPr="008B51A4">
        <w:rPr>
          <w:sz w:val="28"/>
          <w:szCs w:val="28"/>
        </w:rPr>
        <w:t>Русско</w:t>
      </w:r>
      <w:proofErr w:type="spellEnd"/>
      <w:r w:rsidRPr="008B51A4">
        <w:rPr>
          <w:sz w:val="28"/>
          <w:szCs w:val="28"/>
        </w:rPr>
        <w:t>–</w:t>
      </w:r>
      <w:proofErr w:type="spellStart"/>
      <w:r w:rsidRPr="008B51A4">
        <w:rPr>
          <w:sz w:val="28"/>
          <w:szCs w:val="28"/>
        </w:rPr>
        <w:t>Камешкирского</w:t>
      </w:r>
      <w:proofErr w:type="spellEnd"/>
      <w:r w:rsidRPr="008B51A4">
        <w:rPr>
          <w:sz w:val="28"/>
          <w:szCs w:val="28"/>
        </w:rPr>
        <w:t xml:space="preserve"> сельсовета </w:t>
      </w:r>
      <w:proofErr w:type="spellStart"/>
      <w:r w:rsidRPr="008B51A4">
        <w:rPr>
          <w:sz w:val="28"/>
          <w:szCs w:val="28"/>
        </w:rPr>
        <w:t>Камешкирского</w:t>
      </w:r>
      <w:proofErr w:type="spellEnd"/>
      <w:r w:rsidRPr="008B51A4">
        <w:rPr>
          <w:sz w:val="28"/>
          <w:szCs w:val="28"/>
        </w:rPr>
        <w:t xml:space="preserve"> района Пензенской области </w:t>
      </w:r>
    </w:p>
    <w:p w:rsidR="009F010F" w:rsidRPr="008B51A4" w:rsidRDefault="009F010F" w:rsidP="009F010F">
      <w:pPr>
        <w:jc w:val="both"/>
        <w:rPr>
          <w:i/>
          <w:sz w:val="28"/>
          <w:szCs w:val="28"/>
        </w:rPr>
      </w:pPr>
    </w:p>
    <w:p w:rsidR="009F010F" w:rsidRPr="008B51A4" w:rsidRDefault="009F010F" w:rsidP="009F010F">
      <w:pPr>
        <w:jc w:val="center"/>
        <w:rPr>
          <w:b/>
          <w:sz w:val="28"/>
          <w:szCs w:val="28"/>
        </w:rPr>
      </w:pPr>
      <w:r w:rsidRPr="008B51A4">
        <w:rPr>
          <w:b/>
          <w:sz w:val="28"/>
          <w:szCs w:val="28"/>
        </w:rPr>
        <w:t>постановляет:</w:t>
      </w:r>
    </w:p>
    <w:p w:rsidR="009F010F" w:rsidRPr="008B51A4" w:rsidRDefault="009F010F" w:rsidP="009F010F">
      <w:pPr>
        <w:numPr>
          <w:ilvl w:val="0"/>
          <w:numId w:val="40"/>
        </w:numPr>
        <w:jc w:val="both"/>
        <w:rPr>
          <w:sz w:val="28"/>
          <w:szCs w:val="28"/>
        </w:rPr>
      </w:pPr>
      <w:r w:rsidRPr="008B51A4">
        <w:rPr>
          <w:sz w:val="28"/>
          <w:szCs w:val="28"/>
        </w:rPr>
        <w:t>Приватизировать муниципальное имущество Русско-</w:t>
      </w:r>
      <w:proofErr w:type="spellStart"/>
      <w:r w:rsidRPr="008B51A4">
        <w:rPr>
          <w:sz w:val="28"/>
          <w:szCs w:val="28"/>
        </w:rPr>
        <w:t>Камешкирского</w:t>
      </w:r>
      <w:proofErr w:type="spellEnd"/>
      <w:r w:rsidRPr="008B51A4">
        <w:rPr>
          <w:sz w:val="28"/>
          <w:szCs w:val="28"/>
        </w:rPr>
        <w:t xml:space="preserve"> сельсовета </w:t>
      </w:r>
      <w:proofErr w:type="spellStart"/>
      <w:r w:rsidRPr="008B51A4">
        <w:rPr>
          <w:sz w:val="28"/>
          <w:szCs w:val="28"/>
        </w:rPr>
        <w:t>Камешкирского</w:t>
      </w:r>
      <w:proofErr w:type="spellEnd"/>
      <w:r w:rsidRPr="008B51A4">
        <w:rPr>
          <w:sz w:val="28"/>
          <w:szCs w:val="28"/>
        </w:rPr>
        <w:t xml:space="preserve"> района Пензенской области:</w:t>
      </w:r>
    </w:p>
    <w:p w:rsidR="009F010F" w:rsidRPr="00D61A8B" w:rsidRDefault="009F010F" w:rsidP="009F010F">
      <w:pPr>
        <w:pStyle w:val="ConsPlusNormal"/>
        <w:ind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51A4">
        <w:rPr>
          <w:rFonts w:ascii="Times New Roman" w:hAnsi="Times New Roman" w:cs="Times New Roman"/>
          <w:b/>
          <w:iCs/>
          <w:sz w:val="28"/>
          <w:szCs w:val="28"/>
        </w:rPr>
        <w:t>Лот 1.</w:t>
      </w:r>
      <w:r w:rsidRPr="008B51A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61A8B">
        <w:rPr>
          <w:rFonts w:ascii="Times New Roman" w:hAnsi="Times New Roman" w:cs="Times New Roman"/>
          <w:iCs/>
          <w:sz w:val="28"/>
          <w:szCs w:val="28"/>
        </w:rPr>
        <w:t xml:space="preserve">Кафе «Олимп», назначение: нежилое, 1-этажный (подземных этажей -0) общая площадь 308,9 </w:t>
      </w:r>
      <w:proofErr w:type="spellStart"/>
      <w:r w:rsidRPr="00D61A8B">
        <w:rPr>
          <w:rFonts w:ascii="Times New Roman" w:hAnsi="Times New Roman" w:cs="Times New Roman"/>
          <w:iCs/>
          <w:sz w:val="28"/>
          <w:szCs w:val="28"/>
        </w:rPr>
        <w:t>кв.м</w:t>
      </w:r>
      <w:proofErr w:type="spellEnd"/>
      <w:r w:rsidRPr="00D61A8B">
        <w:rPr>
          <w:rFonts w:ascii="Times New Roman" w:hAnsi="Times New Roman" w:cs="Times New Roman"/>
          <w:iCs/>
          <w:sz w:val="28"/>
          <w:szCs w:val="28"/>
        </w:rPr>
        <w:t xml:space="preserve">. Степень готовности объекта незавершенного строительства 50%, инв. № 566231:002:000028750. лит. А, 2003 года постройки и земельный участок площадью 1034 </w:t>
      </w:r>
      <w:proofErr w:type="spellStart"/>
      <w:r w:rsidRPr="00D61A8B">
        <w:rPr>
          <w:rFonts w:ascii="Times New Roman" w:hAnsi="Times New Roman" w:cs="Times New Roman"/>
          <w:iCs/>
          <w:sz w:val="28"/>
          <w:szCs w:val="28"/>
        </w:rPr>
        <w:t>кв.м</w:t>
      </w:r>
      <w:proofErr w:type="spellEnd"/>
      <w:r w:rsidRPr="00D61A8B">
        <w:rPr>
          <w:rFonts w:ascii="Times New Roman" w:hAnsi="Times New Roman" w:cs="Times New Roman"/>
          <w:iCs/>
          <w:sz w:val="28"/>
          <w:szCs w:val="28"/>
        </w:rPr>
        <w:t>., кадастровый номер 58:11:0100401:4056.</w:t>
      </w:r>
    </w:p>
    <w:p w:rsidR="009F010F" w:rsidRPr="00D61A8B" w:rsidRDefault="009F010F" w:rsidP="009F010F">
      <w:pPr>
        <w:pStyle w:val="ConsPlusNormal"/>
        <w:ind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61A8B">
        <w:rPr>
          <w:rFonts w:ascii="Times New Roman" w:hAnsi="Times New Roman" w:cs="Times New Roman"/>
          <w:iCs/>
          <w:sz w:val="28"/>
          <w:szCs w:val="28"/>
        </w:rPr>
        <w:t xml:space="preserve"> Адрес объекта: Пензенская область, </w:t>
      </w:r>
      <w:proofErr w:type="spellStart"/>
      <w:r w:rsidRPr="00D61A8B">
        <w:rPr>
          <w:rFonts w:ascii="Times New Roman" w:hAnsi="Times New Roman" w:cs="Times New Roman"/>
          <w:iCs/>
          <w:sz w:val="28"/>
          <w:szCs w:val="28"/>
        </w:rPr>
        <w:t>Камешкирский</w:t>
      </w:r>
      <w:proofErr w:type="spellEnd"/>
      <w:r w:rsidRPr="00D61A8B">
        <w:rPr>
          <w:rFonts w:ascii="Times New Roman" w:hAnsi="Times New Roman" w:cs="Times New Roman"/>
          <w:iCs/>
          <w:sz w:val="28"/>
          <w:szCs w:val="28"/>
        </w:rPr>
        <w:t xml:space="preserve"> район, село Русский Камешкир, ул. Кирова д.4</w:t>
      </w:r>
    </w:p>
    <w:p w:rsidR="009F010F" w:rsidRDefault="009F010F" w:rsidP="009F010F">
      <w:pPr>
        <w:pStyle w:val="ConsPlusNormal"/>
        <w:tabs>
          <w:tab w:val="left" w:pos="3465"/>
        </w:tabs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51A4">
        <w:rPr>
          <w:rFonts w:ascii="Times New Roman" w:hAnsi="Times New Roman" w:cs="Times New Roman"/>
          <w:iCs/>
          <w:sz w:val="28"/>
          <w:szCs w:val="28"/>
        </w:rPr>
        <w:tab/>
      </w:r>
    </w:p>
    <w:p w:rsidR="009F010F" w:rsidRPr="008B51A4" w:rsidRDefault="009F010F" w:rsidP="009F010F">
      <w:pPr>
        <w:pStyle w:val="ConsTitle"/>
        <w:widowControl/>
        <w:tabs>
          <w:tab w:val="left" w:pos="-36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B51A4">
        <w:rPr>
          <w:rFonts w:ascii="Times New Roman" w:hAnsi="Times New Roman" w:cs="Times New Roman"/>
          <w:b w:val="0"/>
          <w:sz w:val="28"/>
          <w:szCs w:val="28"/>
        </w:rPr>
        <w:t>Способ приватизации – продажа муниципального имущества на аукционе,  открытом по составу участников, открытом по форме подачи предложений о цене. Торги провести на повы</w:t>
      </w:r>
      <w:r>
        <w:rPr>
          <w:rFonts w:ascii="Times New Roman" w:hAnsi="Times New Roman" w:cs="Times New Roman"/>
          <w:b w:val="0"/>
          <w:sz w:val="28"/>
          <w:szCs w:val="28"/>
        </w:rPr>
        <w:t>шение цены. Установить задаток 1</w:t>
      </w:r>
      <w:r w:rsidRPr="008B51A4">
        <w:rPr>
          <w:rFonts w:ascii="Times New Roman" w:hAnsi="Times New Roman" w:cs="Times New Roman"/>
          <w:b w:val="0"/>
          <w:sz w:val="28"/>
          <w:szCs w:val="28"/>
        </w:rPr>
        <w:t xml:space="preserve">0% от начальной стоимости. </w:t>
      </w:r>
    </w:p>
    <w:p w:rsidR="009F010F" w:rsidRPr="008B51A4" w:rsidRDefault="009F010F" w:rsidP="009F010F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B51A4">
        <w:rPr>
          <w:rFonts w:ascii="Times New Roman" w:hAnsi="Times New Roman" w:cs="Times New Roman"/>
          <w:b w:val="0"/>
          <w:sz w:val="28"/>
          <w:szCs w:val="28"/>
        </w:rPr>
        <w:t>2.Организатором торгов  определить администрацию Русско-</w:t>
      </w:r>
      <w:proofErr w:type="spellStart"/>
      <w:r w:rsidRPr="008B51A4">
        <w:rPr>
          <w:rFonts w:ascii="Times New Roman" w:hAnsi="Times New Roman" w:cs="Times New Roman"/>
          <w:b w:val="0"/>
          <w:sz w:val="28"/>
          <w:szCs w:val="28"/>
        </w:rPr>
        <w:t>Камешкирского</w:t>
      </w:r>
      <w:proofErr w:type="spellEnd"/>
      <w:r w:rsidRPr="008B51A4">
        <w:rPr>
          <w:rFonts w:ascii="Times New Roman" w:hAnsi="Times New Roman" w:cs="Times New Roman"/>
          <w:b w:val="0"/>
          <w:sz w:val="28"/>
          <w:szCs w:val="28"/>
        </w:rPr>
        <w:t xml:space="preserve"> сельсовета </w:t>
      </w:r>
      <w:proofErr w:type="spellStart"/>
      <w:r w:rsidRPr="008B51A4">
        <w:rPr>
          <w:rFonts w:ascii="Times New Roman" w:hAnsi="Times New Roman" w:cs="Times New Roman"/>
          <w:b w:val="0"/>
          <w:sz w:val="28"/>
          <w:szCs w:val="28"/>
        </w:rPr>
        <w:t>Камешкирского</w:t>
      </w:r>
      <w:proofErr w:type="spellEnd"/>
      <w:r w:rsidRPr="008B51A4">
        <w:rPr>
          <w:rFonts w:ascii="Times New Roman" w:hAnsi="Times New Roman" w:cs="Times New Roman"/>
          <w:b w:val="0"/>
          <w:sz w:val="28"/>
          <w:szCs w:val="28"/>
        </w:rPr>
        <w:t xml:space="preserve"> района Пензенской области.</w:t>
      </w:r>
    </w:p>
    <w:p w:rsidR="009F010F" w:rsidRPr="008B51A4" w:rsidRDefault="009F010F" w:rsidP="009F010F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B51A4">
        <w:rPr>
          <w:rFonts w:ascii="Times New Roman" w:hAnsi="Times New Roman" w:cs="Times New Roman"/>
          <w:b w:val="0"/>
          <w:color w:val="000000"/>
          <w:sz w:val="28"/>
          <w:szCs w:val="28"/>
        </w:rPr>
        <w:t>3.Сообщение о проведен</w:t>
      </w:r>
      <w:proofErr w:type="gramStart"/>
      <w:r w:rsidRPr="008B51A4">
        <w:rPr>
          <w:rFonts w:ascii="Times New Roman" w:hAnsi="Times New Roman" w:cs="Times New Roman"/>
          <w:b w:val="0"/>
          <w:color w:val="000000"/>
          <w:sz w:val="28"/>
          <w:szCs w:val="28"/>
        </w:rPr>
        <w:t>ии ау</w:t>
      </w:r>
      <w:proofErr w:type="gramEnd"/>
      <w:r w:rsidRPr="008B51A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кциона опубликовать на официальном сайте </w:t>
      </w:r>
      <w:hyperlink r:id="rId17" w:history="1">
        <w:r w:rsidRPr="008B51A4">
          <w:rPr>
            <w:rStyle w:val="aa"/>
            <w:rFonts w:eastAsia="Calibri"/>
            <w:b w:val="0"/>
            <w:color w:val="000000"/>
            <w:szCs w:val="28"/>
            <w:lang w:val="en-US"/>
          </w:rPr>
          <w:t>www</w:t>
        </w:r>
        <w:r w:rsidRPr="008B51A4">
          <w:rPr>
            <w:rStyle w:val="aa"/>
            <w:rFonts w:eastAsia="Calibri"/>
            <w:b w:val="0"/>
            <w:color w:val="000000"/>
            <w:szCs w:val="28"/>
          </w:rPr>
          <w:t>.</w:t>
        </w:r>
        <w:proofErr w:type="spellStart"/>
        <w:r w:rsidRPr="008B51A4">
          <w:rPr>
            <w:rStyle w:val="aa"/>
            <w:rFonts w:eastAsia="Calibri"/>
            <w:b w:val="0"/>
            <w:color w:val="000000"/>
            <w:szCs w:val="28"/>
            <w:lang w:val="en-US"/>
          </w:rPr>
          <w:t>torgi</w:t>
        </w:r>
        <w:proofErr w:type="spellEnd"/>
        <w:r w:rsidRPr="008B51A4">
          <w:rPr>
            <w:rStyle w:val="aa"/>
            <w:rFonts w:eastAsia="Calibri"/>
            <w:b w:val="0"/>
            <w:color w:val="000000"/>
            <w:szCs w:val="28"/>
          </w:rPr>
          <w:t>.</w:t>
        </w:r>
        <w:proofErr w:type="spellStart"/>
        <w:r w:rsidRPr="008B51A4">
          <w:rPr>
            <w:rStyle w:val="aa"/>
            <w:rFonts w:eastAsia="Calibri"/>
            <w:b w:val="0"/>
            <w:color w:val="000000"/>
            <w:szCs w:val="28"/>
            <w:lang w:val="en-US"/>
          </w:rPr>
          <w:t>gov</w:t>
        </w:r>
        <w:proofErr w:type="spellEnd"/>
        <w:r w:rsidRPr="008B51A4">
          <w:rPr>
            <w:rStyle w:val="aa"/>
            <w:rFonts w:eastAsia="Calibri"/>
            <w:b w:val="0"/>
            <w:color w:val="000000"/>
            <w:szCs w:val="28"/>
          </w:rPr>
          <w:t>.</w:t>
        </w:r>
        <w:proofErr w:type="spellStart"/>
        <w:r w:rsidRPr="008B51A4">
          <w:rPr>
            <w:rStyle w:val="aa"/>
            <w:rFonts w:eastAsia="Calibri"/>
            <w:b w:val="0"/>
            <w:color w:val="000000"/>
            <w:szCs w:val="28"/>
            <w:lang w:val="en-US"/>
          </w:rPr>
          <w:t>ru</w:t>
        </w:r>
        <w:proofErr w:type="spellEnd"/>
      </w:hyperlink>
      <w:r w:rsidRPr="008B51A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в информационном бюллетене «Правовое поле». </w:t>
      </w:r>
    </w:p>
    <w:p w:rsidR="009F010F" w:rsidRPr="008B51A4" w:rsidRDefault="009F010F" w:rsidP="009F01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51A4">
        <w:rPr>
          <w:sz w:val="28"/>
          <w:szCs w:val="28"/>
        </w:rPr>
        <w:t>4</w:t>
      </w:r>
      <w:r w:rsidRPr="008B51A4">
        <w:rPr>
          <w:b/>
          <w:sz w:val="28"/>
          <w:szCs w:val="28"/>
        </w:rPr>
        <w:t>.</w:t>
      </w:r>
      <w:r w:rsidRPr="008B51A4">
        <w:rPr>
          <w:sz w:val="28"/>
          <w:szCs w:val="28"/>
        </w:rPr>
        <w:t xml:space="preserve">  Настоящее постановление вступает в силу на следующий день после дня его официального опубликования.</w:t>
      </w:r>
    </w:p>
    <w:p w:rsidR="009F010F" w:rsidRPr="008B51A4" w:rsidRDefault="009F010F" w:rsidP="009F010F">
      <w:pPr>
        <w:ind w:firstLine="709"/>
        <w:jc w:val="both"/>
        <w:rPr>
          <w:color w:val="FF0000"/>
          <w:sz w:val="28"/>
          <w:szCs w:val="28"/>
        </w:rPr>
      </w:pPr>
      <w:r w:rsidRPr="008B51A4">
        <w:rPr>
          <w:sz w:val="28"/>
          <w:szCs w:val="28"/>
        </w:rPr>
        <w:t xml:space="preserve">5.Контроль  за исполнением  настоящего постановления  возложить на  </w:t>
      </w: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</w:t>
      </w:r>
      <w:r w:rsidRPr="008B51A4">
        <w:rPr>
          <w:sz w:val="28"/>
          <w:szCs w:val="28"/>
        </w:rPr>
        <w:t>Г</w:t>
      </w:r>
      <w:proofErr w:type="gramEnd"/>
      <w:r w:rsidRPr="008B51A4">
        <w:rPr>
          <w:sz w:val="28"/>
          <w:szCs w:val="28"/>
        </w:rPr>
        <w:t>ла</w:t>
      </w:r>
      <w:r>
        <w:rPr>
          <w:sz w:val="28"/>
          <w:szCs w:val="28"/>
        </w:rPr>
        <w:t>вы</w:t>
      </w:r>
      <w:proofErr w:type="spellEnd"/>
      <w:r w:rsidRPr="008B51A4">
        <w:rPr>
          <w:sz w:val="28"/>
          <w:szCs w:val="28"/>
        </w:rPr>
        <w:t xml:space="preserve"> администрации Русско-</w:t>
      </w:r>
      <w:proofErr w:type="spellStart"/>
      <w:r w:rsidRPr="008B51A4">
        <w:rPr>
          <w:sz w:val="28"/>
          <w:szCs w:val="28"/>
        </w:rPr>
        <w:t>Камешкирского</w:t>
      </w:r>
      <w:proofErr w:type="spellEnd"/>
      <w:r w:rsidRPr="008B51A4">
        <w:rPr>
          <w:sz w:val="28"/>
          <w:szCs w:val="28"/>
        </w:rPr>
        <w:t xml:space="preserve"> сельсовета </w:t>
      </w:r>
      <w:proofErr w:type="spellStart"/>
      <w:r w:rsidRPr="008B51A4">
        <w:rPr>
          <w:sz w:val="28"/>
          <w:szCs w:val="28"/>
        </w:rPr>
        <w:t>Камешкирского</w:t>
      </w:r>
      <w:proofErr w:type="spellEnd"/>
      <w:r w:rsidRPr="008B51A4">
        <w:rPr>
          <w:sz w:val="28"/>
          <w:szCs w:val="28"/>
        </w:rPr>
        <w:t xml:space="preserve"> района Пензенской области.</w:t>
      </w:r>
    </w:p>
    <w:p w:rsidR="009F010F" w:rsidRDefault="009F010F" w:rsidP="009F010F">
      <w:pPr>
        <w:widowControl/>
        <w:ind w:firstLine="14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</w:t>
      </w:r>
      <w:r w:rsidRPr="008B51A4">
        <w:rPr>
          <w:sz w:val="28"/>
          <w:szCs w:val="28"/>
        </w:rPr>
        <w:t>Г</w:t>
      </w:r>
      <w:proofErr w:type="gramEnd"/>
      <w:r w:rsidRPr="008B51A4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proofErr w:type="spellEnd"/>
      <w:r w:rsidRPr="008B51A4">
        <w:rPr>
          <w:sz w:val="28"/>
          <w:szCs w:val="28"/>
        </w:rPr>
        <w:t xml:space="preserve"> администрации </w:t>
      </w:r>
    </w:p>
    <w:p w:rsidR="009F010F" w:rsidRPr="008B51A4" w:rsidRDefault="009F010F" w:rsidP="009F010F">
      <w:pPr>
        <w:widowControl/>
        <w:ind w:firstLine="142"/>
        <w:jc w:val="both"/>
        <w:rPr>
          <w:sz w:val="28"/>
          <w:szCs w:val="28"/>
        </w:rPr>
      </w:pPr>
      <w:r w:rsidRPr="008B51A4">
        <w:rPr>
          <w:sz w:val="28"/>
          <w:szCs w:val="28"/>
        </w:rPr>
        <w:t>Русско-</w:t>
      </w:r>
      <w:proofErr w:type="spellStart"/>
      <w:r w:rsidRPr="008B51A4">
        <w:rPr>
          <w:sz w:val="28"/>
          <w:szCs w:val="28"/>
        </w:rPr>
        <w:t>Камешкирского</w:t>
      </w:r>
      <w:proofErr w:type="spellEnd"/>
      <w:r w:rsidRPr="008B51A4">
        <w:rPr>
          <w:sz w:val="28"/>
          <w:szCs w:val="28"/>
        </w:rPr>
        <w:t xml:space="preserve"> </w:t>
      </w:r>
    </w:p>
    <w:p w:rsidR="009F010F" w:rsidRDefault="009F010F" w:rsidP="009F010F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B51A4">
        <w:rPr>
          <w:sz w:val="28"/>
          <w:szCs w:val="28"/>
        </w:rPr>
        <w:t xml:space="preserve">сельсовета </w:t>
      </w:r>
      <w:proofErr w:type="spellStart"/>
      <w:r w:rsidRPr="008B51A4">
        <w:rPr>
          <w:sz w:val="28"/>
          <w:szCs w:val="28"/>
        </w:rPr>
        <w:t>Камешкирского</w:t>
      </w:r>
      <w:proofErr w:type="spellEnd"/>
      <w:r w:rsidRPr="008B51A4">
        <w:rPr>
          <w:sz w:val="28"/>
          <w:szCs w:val="28"/>
        </w:rPr>
        <w:t xml:space="preserve"> района </w:t>
      </w:r>
    </w:p>
    <w:p w:rsidR="009F010F" w:rsidRDefault="009F010F" w:rsidP="009F010F">
      <w:pPr>
        <w:widowControl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r w:rsidRPr="008B51A4">
        <w:rPr>
          <w:sz w:val="28"/>
          <w:szCs w:val="28"/>
        </w:rPr>
        <w:t xml:space="preserve"> Пензенской</w:t>
      </w:r>
      <w:r>
        <w:rPr>
          <w:sz w:val="28"/>
          <w:szCs w:val="28"/>
        </w:rPr>
        <w:t xml:space="preserve"> </w:t>
      </w:r>
      <w:r w:rsidRPr="008B51A4">
        <w:rPr>
          <w:sz w:val="28"/>
          <w:szCs w:val="28"/>
        </w:rPr>
        <w:t xml:space="preserve">области                                                     </w:t>
      </w:r>
      <w:r>
        <w:rPr>
          <w:sz w:val="28"/>
          <w:szCs w:val="28"/>
        </w:rPr>
        <w:t xml:space="preserve">               </w:t>
      </w:r>
      <w:r w:rsidRPr="008B51A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О.И.Ермакова</w:t>
      </w:r>
      <w:proofErr w:type="spellEnd"/>
      <w:r w:rsidRPr="008B51A4">
        <w:rPr>
          <w:sz w:val="28"/>
          <w:szCs w:val="28"/>
        </w:rPr>
        <w:t xml:space="preserve">    </w:t>
      </w:r>
    </w:p>
    <w:p w:rsidR="009F010F" w:rsidRDefault="009F010F" w:rsidP="009F010F">
      <w:pPr>
        <w:jc w:val="center"/>
        <w:rPr>
          <w:b/>
          <w:sz w:val="28"/>
          <w:szCs w:val="28"/>
        </w:rPr>
      </w:pPr>
    </w:p>
    <w:p w:rsidR="009F010F" w:rsidRPr="008C12F6" w:rsidRDefault="009F010F" w:rsidP="009F010F">
      <w:pPr>
        <w:ind w:right="-5"/>
        <w:jc w:val="both"/>
        <w:rPr>
          <w:b/>
          <w:bCs/>
          <w:sz w:val="24"/>
          <w:szCs w:val="24"/>
          <w:lang w:val="en-US"/>
        </w:rPr>
      </w:pPr>
    </w:p>
    <w:p w:rsidR="009F010F" w:rsidRPr="007559C4" w:rsidRDefault="009F010F" w:rsidP="009F010F">
      <w:pPr>
        <w:ind w:right="-5"/>
        <w:jc w:val="both"/>
        <w:rPr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208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9F010F" w:rsidRPr="007559C4" w:rsidTr="009F010F">
        <w:trPr>
          <w:trHeight w:val="397"/>
        </w:trPr>
        <w:tc>
          <w:tcPr>
            <w:tcW w:w="9606" w:type="dxa"/>
          </w:tcPr>
          <w:p w:rsidR="009F010F" w:rsidRPr="007559C4" w:rsidRDefault="009F010F" w:rsidP="009F010F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723900" cy="9144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F010F" w:rsidRPr="007559C4" w:rsidRDefault="009F010F" w:rsidP="009F010F">
            <w:pPr>
              <w:rPr>
                <w:sz w:val="24"/>
                <w:szCs w:val="24"/>
              </w:rPr>
            </w:pPr>
          </w:p>
          <w:p w:rsidR="009F010F" w:rsidRPr="007559C4" w:rsidRDefault="009F010F" w:rsidP="009F010F">
            <w:pPr>
              <w:rPr>
                <w:sz w:val="24"/>
                <w:szCs w:val="24"/>
              </w:rPr>
            </w:pPr>
          </w:p>
        </w:tc>
      </w:tr>
      <w:tr w:rsidR="009F010F" w:rsidRPr="007559C4" w:rsidTr="009F010F">
        <w:tc>
          <w:tcPr>
            <w:tcW w:w="9606" w:type="dxa"/>
          </w:tcPr>
          <w:tbl>
            <w:tblPr>
              <w:tblpPr w:leftFromText="180" w:rightFromText="180" w:vertAnchor="text" w:horzAnchor="margin" w:tblpY="109"/>
              <w:tblW w:w="96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0"/>
            </w:tblGrid>
            <w:tr w:rsidR="009F010F" w:rsidRPr="00024A85" w:rsidTr="009F010F">
              <w:tc>
                <w:tcPr>
                  <w:tcW w:w="9606" w:type="dxa"/>
                </w:tcPr>
                <w:p w:rsidR="009F010F" w:rsidRPr="00024A85" w:rsidRDefault="009F010F" w:rsidP="009F010F">
                  <w:pPr>
                    <w:pStyle w:val="31"/>
                    <w:spacing w:before="0"/>
                    <w:jc w:val="center"/>
                  </w:pPr>
                  <w:r w:rsidRPr="00024A85">
                    <w:rPr>
                      <w:szCs w:val="28"/>
                    </w:rPr>
                    <w:t>АДМИНИСТРАЦИЯ</w:t>
                  </w:r>
                </w:p>
              </w:tc>
            </w:tr>
            <w:tr w:rsidR="009F010F" w:rsidRPr="00024A85" w:rsidTr="009F010F">
              <w:trPr>
                <w:trHeight w:val="399"/>
              </w:trPr>
              <w:tc>
                <w:tcPr>
                  <w:tcW w:w="9606" w:type="dxa"/>
                  <w:vAlign w:val="center"/>
                </w:tcPr>
                <w:p w:rsidR="009F010F" w:rsidRPr="00024A85" w:rsidRDefault="009F010F" w:rsidP="009F010F">
                  <w:pPr>
                    <w:pStyle w:val="31"/>
                    <w:spacing w:before="0"/>
                    <w:jc w:val="center"/>
                  </w:pPr>
                  <w:r w:rsidRPr="00024A85">
                    <w:rPr>
                      <w:szCs w:val="28"/>
                    </w:rPr>
                    <w:t>РУССКО-КАМЕШКИРСКОГО СЕЛЬСОВЕТА</w:t>
                  </w:r>
                </w:p>
              </w:tc>
            </w:tr>
            <w:tr w:rsidR="009F010F" w:rsidRPr="00024A85" w:rsidTr="009F010F">
              <w:trPr>
                <w:trHeight w:val="353"/>
              </w:trPr>
              <w:tc>
                <w:tcPr>
                  <w:tcW w:w="9606" w:type="dxa"/>
                  <w:vAlign w:val="center"/>
                </w:tcPr>
                <w:p w:rsidR="009F010F" w:rsidRPr="00024A85" w:rsidRDefault="009F010F" w:rsidP="009F010F">
                  <w:pPr>
                    <w:pStyle w:val="31"/>
                    <w:spacing w:before="0"/>
                    <w:jc w:val="center"/>
                    <w:rPr>
                      <w:szCs w:val="28"/>
                    </w:rPr>
                  </w:pPr>
                  <w:r w:rsidRPr="00024A85">
                    <w:rPr>
                      <w:szCs w:val="28"/>
                    </w:rPr>
                    <w:t>КАМЕШКИРСКОГО РАЙОНА ПЕНЗЕНСКОЙ ОБЛАСТИ</w:t>
                  </w:r>
                </w:p>
              </w:tc>
            </w:tr>
          </w:tbl>
          <w:p w:rsidR="009F010F" w:rsidRDefault="009F010F" w:rsidP="009F010F"/>
        </w:tc>
      </w:tr>
      <w:tr w:rsidR="009F010F" w:rsidRPr="007559C4" w:rsidTr="009F010F">
        <w:trPr>
          <w:trHeight w:val="397"/>
        </w:trPr>
        <w:tc>
          <w:tcPr>
            <w:tcW w:w="9606" w:type="dxa"/>
          </w:tcPr>
          <w:p w:rsidR="009F010F" w:rsidRDefault="009F010F" w:rsidP="009F010F"/>
        </w:tc>
      </w:tr>
      <w:tr w:rsidR="009F010F" w:rsidRPr="007559C4" w:rsidTr="009F010F">
        <w:trPr>
          <w:trHeight w:val="314"/>
        </w:trPr>
        <w:tc>
          <w:tcPr>
            <w:tcW w:w="9606" w:type="dxa"/>
          </w:tcPr>
          <w:p w:rsidR="009F010F" w:rsidRPr="007559C4" w:rsidRDefault="009F010F" w:rsidP="009F010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F010F" w:rsidRPr="007559C4" w:rsidTr="009F010F">
        <w:trPr>
          <w:trHeight w:val="548"/>
        </w:trPr>
        <w:tc>
          <w:tcPr>
            <w:tcW w:w="9606" w:type="dxa"/>
            <w:vAlign w:val="center"/>
          </w:tcPr>
          <w:p w:rsidR="009F010F" w:rsidRPr="007559C4" w:rsidRDefault="009F010F" w:rsidP="009F010F">
            <w:pPr>
              <w:jc w:val="center"/>
              <w:rPr>
                <w:b/>
                <w:sz w:val="24"/>
                <w:szCs w:val="24"/>
              </w:rPr>
            </w:pPr>
            <w:r w:rsidRPr="007559C4">
              <w:rPr>
                <w:b/>
                <w:sz w:val="24"/>
                <w:szCs w:val="24"/>
              </w:rPr>
              <w:t>ПОСТАНОВЛЕНИЕ</w:t>
            </w:r>
          </w:p>
        </w:tc>
      </w:tr>
      <w:tr w:rsidR="009F010F" w:rsidRPr="007559C4" w:rsidTr="009F010F">
        <w:trPr>
          <w:trHeight w:val="212"/>
        </w:trPr>
        <w:tc>
          <w:tcPr>
            <w:tcW w:w="9606" w:type="dxa"/>
            <w:vAlign w:val="center"/>
          </w:tcPr>
          <w:p w:rsidR="009F010F" w:rsidRPr="007559C4" w:rsidRDefault="009F010F" w:rsidP="009F010F">
            <w:pPr>
              <w:rPr>
                <w:b/>
                <w:sz w:val="24"/>
                <w:szCs w:val="24"/>
              </w:rPr>
            </w:pPr>
          </w:p>
        </w:tc>
      </w:tr>
    </w:tbl>
    <w:p w:rsidR="009F010F" w:rsidRPr="007559C4" w:rsidRDefault="009F010F" w:rsidP="009F010F">
      <w:pPr>
        <w:rPr>
          <w:sz w:val="24"/>
          <w:szCs w:val="24"/>
        </w:rPr>
      </w:pPr>
    </w:p>
    <w:tbl>
      <w:tblPr>
        <w:tblpPr w:leftFromText="180" w:rightFromText="180" w:vertAnchor="text" w:horzAnchor="page" w:tblpX="4141" w:tblpY="18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9F010F" w:rsidRPr="007559C4" w:rsidTr="009F010F">
        <w:tc>
          <w:tcPr>
            <w:tcW w:w="284" w:type="dxa"/>
            <w:vAlign w:val="bottom"/>
          </w:tcPr>
          <w:p w:rsidR="009F010F" w:rsidRPr="007559C4" w:rsidRDefault="009F010F" w:rsidP="009F010F">
            <w:pPr>
              <w:jc w:val="center"/>
              <w:rPr>
                <w:b/>
                <w:sz w:val="24"/>
                <w:szCs w:val="24"/>
              </w:rPr>
            </w:pPr>
            <w:r w:rsidRPr="007559C4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F010F" w:rsidRPr="0092570B" w:rsidRDefault="009F010F" w:rsidP="009F01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</w:t>
            </w:r>
            <w:r w:rsidRPr="004467D3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10</w:t>
            </w:r>
            <w:r w:rsidRPr="004467D3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3г.</w:t>
            </w:r>
          </w:p>
        </w:tc>
        <w:tc>
          <w:tcPr>
            <w:tcW w:w="397" w:type="dxa"/>
            <w:vAlign w:val="bottom"/>
          </w:tcPr>
          <w:p w:rsidR="009F010F" w:rsidRPr="007559C4" w:rsidRDefault="009F010F" w:rsidP="009F010F">
            <w:pPr>
              <w:jc w:val="center"/>
              <w:rPr>
                <w:b/>
                <w:sz w:val="24"/>
                <w:szCs w:val="24"/>
              </w:rPr>
            </w:pPr>
            <w:r w:rsidRPr="007559C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F010F" w:rsidRPr="004467D3" w:rsidRDefault="009F010F" w:rsidP="009F01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159</w:t>
            </w:r>
          </w:p>
        </w:tc>
      </w:tr>
      <w:tr w:rsidR="009F010F" w:rsidRPr="007559C4" w:rsidTr="009F010F">
        <w:tc>
          <w:tcPr>
            <w:tcW w:w="4650" w:type="dxa"/>
            <w:gridSpan w:val="4"/>
          </w:tcPr>
          <w:p w:rsidR="009F010F" w:rsidRPr="007559C4" w:rsidRDefault="009F010F" w:rsidP="009F010F">
            <w:pPr>
              <w:jc w:val="center"/>
              <w:rPr>
                <w:sz w:val="24"/>
                <w:szCs w:val="24"/>
              </w:rPr>
            </w:pPr>
            <w:proofErr w:type="spellStart"/>
            <w:r w:rsidRPr="007559C4">
              <w:rPr>
                <w:sz w:val="24"/>
                <w:szCs w:val="24"/>
              </w:rPr>
              <w:t>с.Р.Камешкир</w:t>
            </w:r>
            <w:proofErr w:type="spellEnd"/>
          </w:p>
        </w:tc>
      </w:tr>
    </w:tbl>
    <w:p w:rsidR="009F010F" w:rsidRDefault="009F010F" w:rsidP="009F010F">
      <w:pPr>
        <w:rPr>
          <w:sz w:val="28"/>
        </w:rPr>
      </w:pPr>
    </w:p>
    <w:p w:rsidR="009F010F" w:rsidRDefault="009F010F" w:rsidP="009F010F">
      <w:pPr>
        <w:rPr>
          <w:sz w:val="28"/>
        </w:rPr>
      </w:pPr>
    </w:p>
    <w:p w:rsidR="009F010F" w:rsidRDefault="009F010F" w:rsidP="009F010F">
      <w:pPr>
        <w:rPr>
          <w:sz w:val="28"/>
        </w:rPr>
      </w:pPr>
    </w:p>
    <w:p w:rsidR="009F010F" w:rsidRPr="004467D3" w:rsidRDefault="009F010F" w:rsidP="009F010F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4467D3">
        <w:rPr>
          <w:b/>
          <w:sz w:val="28"/>
          <w:szCs w:val="28"/>
        </w:rPr>
        <w:t xml:space="preserve">Об организации и проведении открытого аукциона по продаже объекта  недвижимого имущества </w:t>
      </w:r>
      <w:r w:rsidRPr="004467D3">
        <w:rPr>
          <w:b/>
          <w:bCs/>
          <w:sz w:val="28"/>
          <w:szCs w:val="28"/>
        </w:rPr>
        <w:t>Русско-</w:t>
      </w:r>
      <w:proofErr w:type="spellStart"/>
      <w:r w:rsidRPr="004467D3">
        <w:rPr>
          <w:b/>
          <w:bCs/>
          <w:sz w:val="28"/>
          <w:szCs w:val="28"/>
        </w:rPr>
        <w:t>Камешкирского</w:t>
      </w:r>
      <w:proofErr w:type="spellEnd"/>
      <w:r w:rsidRPr="004467D3">
        <w:rPr>
          <w:b/>
          <w:bCs/>
          <w:sz w:val="28"/>
          <w:szCs w:val="28"/>
        </w:rPr>
        <w:t xml:space="preserve"> сельсовета</w:t>
      </w:r>
      <w:r w:rsidRPr="004467D3">
        <w:rPr>
          <w:b/>
          <w:sz w:val="28"/>
          <w:szCs w:val="28"/>
        </w:rPr>
        <w:t xml:space="preserve"> </w:t>
      </w:r>
      <w:proofErr w:type="spellStart"/>
      <w:r w:rsidRPr="004467D3">
        <w:rPr>
          <w:b/>
          <w:sz w:val="28"/>
          <w:szCs w:val="28"/>
        </w:rPr>
        <w:t>Камешкирского</w:t>
      </w:r>
      <w:proofErr w:type="spellEnd"/>
      <w:r w:rsidRPr="004467D3">
        <w:rPr>
          <w:b/>
          <w:sz w:val="28"/>
          <w:szCs w:val="28"/>
        </w:rPr>
        <w:t xml:space="preserve"> района Пензенской области</w:t>
      </w:r>
    </w:p>
    <w:p w:rsidR="009F010F" w:rsidRPr="004467D3" w:rsidRDefault="009F010F" w:rsidP="009F010F">
      <w:pPr>
        <w:tabs>
          <w:tab w:val="left" w:pos="2380"/>
        </w:tabs>
        <w:jc w:val="both"/>
        <w:rPr>
          <w:sz w:val="28"/>
          <w:szCs w:val="28"/>
        </w:rPr>
      </w:pPr>
      <w:r w:rsidRPr="004467D3">
        <w:rPr>
          <w:sz w:val="28"/>
          <w:szCs w:val="28"/>
        </w:rPr>
        <w:t xml:space="preserve">      В соответствии с требованиями Гражданского Кодекса РФ, Федеральным законом от 21.12.2001  № 178-ФЗ «О приватизации государственного и муниципального имущества» </w:t>
      </w:r>
      <w:proofErr w:type="gramStart"/>
      <w:r w:rsidRPr="004467D3">
        <w:rPr>
          <w:sz w:val="28"/>
          <w:szCs w:val="28"/>
        </w:rPr>
        <w:t xml:space="preserve">( </w:t>
      </w:r>
      <w:proofErr w:type="gramEnd"/>
      <w:r w:rsidRPr="004467D3">
        <w:rPr>
          <w:sz w:val="28"/>
          <w:szCs w:val="28"/>
        </w:rPr>
        <w:t>с последующими изменениями),</w:t>
      </w:r>
      <w:r w:rsidRPr="004467D3">
        <w:rPr>
          <w:i/>
          <w:sz w:val="28"/>
          <w:szCs w:val="28"/>
        </w:rPr>
        <w:t xml:space="preserve"> </w:t>
      </w:r>
      <w:r w:rsidRPr="004467D3">
        <w:rPr>
          <w:sz w:val="28"/>
          <w:szCs w:val="28"/>
        </w:rPr>
        <w:t>решением Комитета местного самоуправления Русско-</w:t>
      </w:r>
      <w:proofErr w:type="spellStart"/>
      <w:r w:rsidRPr="004467D3">
        <w:rPr>
          <w:sz w:val="28"/>
          <w:szCs w:val="28"/>
        </w:rPr>
        <w:t>Камешкирского</w:t>
      </w:r>
      <w:proofErr w:type="spellEnd"/>
      <w:r w:rsidRPr="004467D3">
        <w:rPr>
          <w:sz w:val="28"/>
          <w:szCs w:val="28"/>
        </w:rPr>
        <w:t xml:space="preserve"> сельсовета </w:t>
      </w:r>
      <w:proofErr w:type="spellStart"/>
      <w:r w:rsidRPr="004467D3">
        <w:rPr>
          <w:sz w:val="28"/>
          <w:szCs w:val="28"/>
        </w:rPr>
        <w:t>Камешкирского</w:t>
      </w:r>
      <w:proofErr w:type="spellEnd"/>
      <w:r w:rsidRPr="004467D3">
        <w:rPr>
          <w:sz w:val="28"/>
          <w:szCs w:val="28"/>
        </w:rPr>
        <w:t xml:space="preserve"> района Пензенской области от 01.04.2014 года № 741-124/5 «Об утверждении </w:t>
      </w:r>
      <w:r w:rsidRPr="004467D3">
        <w:rPr>
          <w:bCs/>
          <w:sz w:val="28"/>
          <w:szCs w:val="28"/>
        </w:rPr>
        <w:t>Порядка управления и распоряжения имуществом, находящимся в собственности Русско-</w:t>
      </w:r>
      <w:proofErr w:type="spellStart"/>
      <w:r w:rsidRPr="004467D3">
        <w:rPr>
          <w:bCs/>
          <w:sz w:val="28"/>
          <w:szCs w:val="28"/>
        </w:rPr>
        <w:t>Камешкирского</w:t>
      </w:r>
      <w:proofErr w:type="spellEnd"/>
      <w:r w:rsidRPr="004467D3">
        <w:rPr>
          <w:bCs/>
          <w:sz w:val="28"/>
          <w:szCs w:val="28"/>
        </w:rPr>
        <w:t xml:space="preserve"> сельсовета </w:t>
      </w:r>
      <w:proofErr w:type="spellStart"/>
      <w:r w:rsidRPr="004467D3">
        <w:rPr>
          <w:bCs/>
          <w:sz w:val="28"/>
          <w:szCs w:val="28"/>
        </w:rPr>
        <w:t>Камешкирского</w:t>
      </w:r>
      <w:proofErr w:type="spellEnd"/>
      <w:r w:rsidRPr="004467D3">
        <w:rPr>
          <w:bCs/>
          <w:sz w:val="28"/>
          <w:szCs w:val="28"/>
        </w:rPr>
        <w:t xml:space="preserve"> района Пензенской области»,</w:t>
      </w:r>
      <w:r w:rsidRPr="004467D3">
        <w:rPr>
          <w:sz w:val="28"/>
          <w:szCs w:val="28"/>
        </w:rPr>
        <w:t xml:space="preserve">  в</w:t>
      </w:r>
      <w:r w:rsidRPr="004467D3">
        <w:rPr>
          <w:b/>
          <w:color w:val="FF0000"/>
          <w:sz w:val="28"/>
          <w:szCs w:val="28"/>
        </w:rPr>
        <w:t xml:space="preserve"> </w:t>
      </w:r>
      <w:r w:rsidRPr="004467D3">
        <w:rPr>
          <w:sz w:val="28"/>
          <w:szCs w:val="28"/>
        </w:rPr>
        <w:t>соответствии с  Уставом Русско-</w:t>
      </w:r>
      <w:proofErr w:type="spellStart"/>
      <w:r w:rsidRPr="004467D3">
        <w:rPr>
          <w:sz w:val="28"/>
          <w:szCs w:val="28"/>
        </w:rPr>
        <w:t>Камешкирского</w:t>
      </w:r>
      <w:proofErr w:type="spellEnd"/>
      <w:r w:rsidRPr="004467D3">
        <w:rPr>
          <w:sz w:val="28"/>
          <w:szCs w:val="28"/>
        </w:rPr>
        <w:t xml:space="preserve"> сельсовета </w:t>
      </w:r>
      <w:proofErr w:type="spellStart"/>
      <w:r w:rsidRPr="004467D3">
        <w:rPr>
          <w:sz w:val="28"/>
          <w:szCs w:val="28"/>
        </w:rPr>
        <w:t>Камешкирского</w:t>
      </w:r>
      <w:proofErr w:type="spellEnd"/>
      <w:r w:rsidRPr="004467D3">
        <w:rPr>
          <w:sz w:val="28"/>
          <w:szCs w:val="28"/>
        </w:rPr>
        <w:t xml:space="preserve"> района Пензенской области Администрации Русско-</w:t>
      </w:r>
      <w:proofErr w:type="spellStart"/>
      <w:r w:rsidRPr="004467D3">
        <w:rPr>
          <w:sz w:val="28"/>
          <w:szCs w:val="28"/>
        </w:rPr>
        <w:t>Камешкирского</w:t>
      </w:r>
      <w:proofErr w:type="spellEnd"/>
      <w:r w:rsidRPr="004467D3">
        <w:rPr>
          <w:sz w:val="28"/>
          <w:szCs w:val="28"/>
        </w:rPr>
        <w:t xml:space="preserve"> сельсовета </w:t>
      </w:r>
      <w:proofErr w:type="spellStart"/>
      <w:r w:rsidRPr="004467D3">
        <w:rPr>
          <w:sz w:val="28"/>
          <w:szCs w:val="28"/>
        </w:rPr>
        <w:t>Камешкирского</w:t>
      </w:r>
      <w:proofErr w:type="spellEnd"/>
      <w:r w:rsidRPr="004467D3">
        <w:rPr>
          <w:sz w:val="28"/>
          <w:szCs w:val="28"/>
        </w:rPr>
        <w:t xml:space="preserve"> района Пензенской области </w:t>
      </w:r>
    </w:p>
    <w:p w:rsidR="009F010F" w:rsidRPr="004467D3" w:rsidRDefault="009F010F" w:rsidP="009F010F">
      <w:pPr>
        <w:tabs>
          <w:tab w:val="left" w:pos="2380"/>
        </w:tabs>
        <w:jc w:val="both"/>
        <w:rPr>
          <w:b/>
          <w:sz w:val="28"/>
          <w:szCs w:val="28"/>
        </w:rPr>
      </w:pPr>
      <w:r w:rsidRPr="004467D3">
        <w:rPr>
          <w:i/>
          <w:sz w:val="28"/>
          <w:szCs w:val="28"/>
        </w:rPr>
        <w:t xml:space="preserve">    </w:t>
      </w:r>
    </w:p>
    <w:p w:rsidR="009F010F" w:rsidRPr="004467D3" w:rsidRDefault="009F010F" w:rsidP="009F010F">
      <w:pPr>
        <w:tabs>
          <w:tab w:val="left" w:pos="2380"/>
        </w:tabs>
        <w:jc w:val="center"/>
        <w:rPr>
          <w:sz w:val="28"/>
          <w:szCs w:val="28"/>
        </w:rPr>
      </w:pPr>
      <w:r w:rsidRPr="004467D3">
        <w:rPr>
          <w:b/>
          <w:sz w:val="28"/>
          <w:szCs w:val="28"/>
        </w:rPr>
        <w:t>постановляет</w:t>
      </w:r>
      <w:r w:rsidRPr="004467D3">
        <w:rPr>
          <w:sz w:val="28"/>
          <w:szCs w:val="28"/>
        </w:rPr>
        <w:t>:</w:t>
      </w:r>
    </w:p>
    <w:p w:rsidR="009F010F" w:rsidRPr="004467D3" w:rsidRDefault="009F010F" w:rsidP="009F010F">
      <w:pPr>
        <w:rPr>
          <w:sz w:val="28"/>
          <w:szCs w:val="28"/>
        </w:rPr>
      </w:pPr>
      <w:r w:rsidRPr="004467D3">
        <w:rPr>
          <w:sz w:val="28"/>
          <w:szCs w:val="28"/>
        </w:rPr>
        <w:t xml:space="preserve">       1. Организовать и провести открытый аукцион по продаже объекта недвижимого имущества администрации Русско-</w:t>
      </w:r>
      <w:proofErr w:type="spellStart"/>
      <w:r w:rsidRPr="004467D3">
        <w:rPr>
          <w:sz w:val="28"/>
          <w:szCs w:val="28"/>
        </w:rPr>
        <w:t>Камешкирского</w:t>
      </w:r>
      <w:proofErr w:type="spellEnd"/>
      <w:r w:rsidRPr="004467D3">
        <w:rPr>
          <w:sz w:val="28"/>
          <w:szCs w:val="28"/>
        </w:rPr>
        <w:t xml:space="preserve"> сельсовета </w:t>
      </w:r>
      <w:proofErr w:type="spellStart"/>
      <w:r w:rsidRPr="004467D3">
        <w:rPr>
          <w:sz w:val="28"/>
          <w:szCs w:val="28"/>
        </w:rPr>
        <w:t>Камешкирского</w:t>
      </w:r>
      <w:proofErr w:type="spellEnd"/>
      <w:r w:rsidRPr="004467D3">
        <w:rPr>
          <w:sz w:val="28"/>
          <w:szCs w:val="28"/>
        </w:rPr>
        <w:t xml:space="preserve"> района Пензенской области, согласно приложению №1.</w:t>
      </w:r>
    </w:p>
    <w:p w:rsidR="009F010F" w:rsidRPr="004467D3" w:rsidRDefault="009F010F" w:rsidP="009F010F">
      <w:pPr>
        <w:suppressAutoHyphens/>
        <w:ind w:left="360"/>
        <w:jc w:val="both"/>
        <w:rPr>
          <w:sz w:val="28"/>
          <w:szCs w:val="28"/>
        </w:rPr>
      </w:pPr>
      <w:r w:rsidRPr="004467D3">
        <w:rPr>
          <w:sz w:val="28"/>
          <w:szCs w:val="28"/>
        </w:rPr>
        <w:t>2.Утвердить состав аукционной  комиссии для проведения открытого аукциона по продаже объекта недвижимого имущества администрации Русско-</w:t>
      </w:r>
      <w:proofErr w:type="spellStart"/>
      <w:r w:rsidRPr="004467D3">
        <w:rPr>
          <w:sz w:val="28"/>
          <w:szCs w:val="28"/>
        </w:rPr>
        <w:t>Камешкирского</w:t>
      </w:r>
      <w:proofErr w:type="spellEnd"/>
      <w:r w:rsidRPr="004467D3">
        <w:rPr>
          <w:sz w:val="28"/>
          <w:szCs w:val="28"/>
        </w:rPr>
        <w:t xml:space="preserve"> сельсовета </w:t>
      </w:r>
      <w:proofErr w:type="spellStart"/>
      <w:r w:rsidRPr="004467D3">
        <w:rPr>
          <w:sz w:val="28"/>
          <w:szCs w:val="28"/>
        </w:rPr>
        <w:t>Камешкирского</w:t>
      </w:r>
      <w:proofErr w:type="spellEnd"/>
      <w:r w:rsidRPr="004467D3">
        <w:rPr>
          <w:sz w:val="28"/>
          <w:szCs w:val="28"/>
        </w:rPr>
        <w:t xml:space="preserve"> района Пензенской области (Приложение №2).</w:t>
      </w:r>
    </w:p>
    <w:p w:rsidR="009F010F" w:rsidRPr="004467D3" w:rsidRDefault="009F010F" w:rsidP="009F010F">
      <w:pPr>
        <w:suppressAutoHyphens/>
        <w:ind w:left="360"/>
        <w:jc w:val="both"/>
        <w:rPr>
          <w:sz w:val="28"/>
          <w:szCs w:val="28"/>
        </w:rPr>
      </w:pPr>
      <w:r w:rsidRPr="004467D3">
        <w:rPr>
          <w:sz w:val="28"/>
          <w:szCs w:val="28"/>
        </w:rPr>
        <w:lastRenderedPageBreak/>
        <w:t>2.1.Аукционной комиссии:</w:t>
      </w:r>
    </w:p>
    <w:p w:rsidR="009F010F" w:rsidRPr="004467D3" w:rsidRDefault="009F010F" w:rsidP="009F010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4467D3">
        <w:rPr>
          <w:sz w:val="28"/>
          <w:szCs w:val="28"/>
        </w:rPr>
        <w:t xml:space="preserve">   - опубликовать извещение</w:t>
      </w:r>
      <w:r w:rsidRPr="004467D3">
        <w:rPr>
          <w:color w:val="000000"/>
          <w:sz w:val="28"/>
          <w:szCs w:val="28"/>
        </w:rPr>
        <w:t xml:space="preserve"> о проведен</w:t>
      </w:r>
      <w:proofErr w:type="gramStart"/>
      <w:r w:rsidRPr="004467D3">
        <w:rPr>
          <w:color w:val="000000"/>
          <w:sz w:val="28"/>
          <w:szCs w:val="28"/>
        </w:rPr>
        <w:t>ии ау</w:t>
      </w:r>
      <w:proofErr w:type="gramEnd"/>
      <w:r w:rsidRPr="004467D3">
        <w:rPr>
          <w:color w:val="000000"/>
          <w:sz w:val="28"/>
          <w:szCs w:val="28"/>
        </w:rPr>
        <w:t xml:space="preserve">кциона   в информационном бюллетене «Правовое поле», на официальном сайте Администрации </w:t>
      </w:r>
      <w:proofErr w:type="spellStart"/>
      <w:r w:rsidRPr="004467D3">
        <w:rPr>
          <w:color w:val="000000"/>
          <w:sz w:val="28"/>
          <w:szCs w:val="28"/>
        </w:rPr>
        <w:t>Камешкирского</w:t>
      </w:r>
      <w:proofErr w:type="spellEnd"/>
      <w:r w:rsidRPr="004467D3">
        <w:rPr>
          <w:color w:val="000000"/>
          <w:sz w:val="28"/>
          <w:szCs w:val="28"/>
        </w:rPr>
        <w:t xml:space="preserve"> района Пензенской области, на официальном сайте Российской Федерации для размещения информации о проведении торгов </w:t>
      </w:r>
      <w:r w:rsidRPr="004467D3">
        <w:rPr>
          <w:color w:val="000000"/>
          <w:sz w:val="28"/>
          <w:szCs w:val="28"/>
          <w:lang w:val="en-US"/>
        </w:rPr>
        <w:t>http</w:t>
      </w:r>
      <w:r w:rsidRPr="004467D3">
        <w:rPr>
          <w:color w:val="000000"/>
          <w:sz w:val="28"/>
          <w:szCs w:val="28"/>
        </w:rPr>
        <w:t xml:space="preserve">: </w:t>
      </w:r>
      <w:hyperlink r:id="rId18" w:history="1">
        <w:proofErr w:type="spellStart"/>
        <w:r w:rsidRPr="004467D3">
          <w:rPr>
            <w:rStyle w:val="aa"/>
            <w:sz w:val="28"/>
            <w:szCs w:val="28"/>
            <w:lang w:val="en-US"/>
          </w:rPr>
          <w:t>torgi</w:t>
        </w:r>
        <w:proofErr w:type="spellEnd"/>
        <w:r w:rsidRPr="004467D3">
          <w:rPr>
            <w:rStyle w:val="aa"/>
            <w:sz w:val="28"/>
            <w:szCs w:val="28"/>
          </w:rPr>
          <w:t>.</w:t>
        </w:r>
        <w:proofErr w:type="spellStart"/>
        <w:r w:rsidRPr="004467D3">
          <w:rPr>
            <w:rStyle w:val="aa"/>
            <w:sz w:val="28"/>
            <w:szCs w:val="28"/>
            <w:lang w:val="en-US"/>
          </w:rPr>
          <w:t>gov</w:t>
        </w:r>
        <w:proofErr w:type="spellEnd"/>
        <w:r w:rsidRPr="004467D3">
          <w:rPr>
            <w:rStyle w:val="aa"/>
            <w:sz w:val="28"/>
            <w:szCs w:val="28"/>
          </w:rPr>
          <w:t>.</w:t>
        </w:r>
        <w:proofErr w:type="spellStart"/>
        <w:r w:rsidRPr="004467D3">
          <w:rPr>
            <w:rStyle w:val="aa"/>
            <w:sz w:val="28"/>
            <w:szCs w:val="28"/>
            <w:lang w:val="en-US"/>
          </w:rPr>
          <w:t>ru</w:t>
        </w:r>
        <w:proofErr w:type="spellEnd"/>
      </w:hyperlink>
      <w:r w:rsidRPr="004467D3">
        <w:rPr>
          <w:sz w:val="28"/>
          <w:szCs w:val="28"/>
        </w:rPr>
        <w:t xml:space="preserve"> </w:t>
      </w:r>
      <w:r w:rsidRPr="004467D3">
        <w:rPr>
          <w:color w:val="000000"/>
          <w:sz w:val="28"/>
          <w:szCs w:val="28"/>
        </w:rPr>
        <w:t xml:space="preserve">в </w:t>
      </w:r>
      <w:r w:rsidRPr="004467D3">
        <w:rPr>
          <w:sz w:val="28"/>
          <w:szCs w:val="28"/>
        </w:rPr>
        <w:t>информационно-телекоммуникационной сети «Интернет».</w:t>
      </w:r>
      <w:r w:rsidRPr="004467D3">
        <w:rPr>
          <w:color w:val="000000"/>
          <w:sz w:val="28"/>
          <w:szCs w:val="28"/>
        </w:rPr>
        <w:t xml:space="preserve"> </w:t>
      </w:r>
    </w:p>
    <w:p w:rsidR="009F010F" w:rsidRPr="004467D3" w:rsidRDefault="009F010F" w:rsidP="009F010F">
      <w:pPr>
        <w:ind w:left="360"/>
        <w:jc w:val="both"/>
        <w:rPr>
          <w:sz w:val="28"/>
          <w:szCs w:val="28"/>
        </w:rPr>
      </w:pPr>
      <w:r w:rsidRPr="004467D3">
        <w:rPr>
          <w:sz w:val="28"/>
          <w:szCs w:val="28"/>
        </w:rPr>
        <w:t>- организовать и провести аукцион в соответствии с требованиями действующего законодательства.</w:t>
      </w:r>
    </w:p>
    <w:p w:rsidR="009F010F" w:rsidRPr="004467D3" w:rsidRDefault="009F010F" w:rsidP="009F010F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 w:rsidRPr="004467D3">
        <w:rPr>
          <w:sz w:val="28"/>
          <w:szCs w:val="28"/>
        </w:rPr>
        <w:t xml:space="preserve">      - опубликовать сообщение об итогах проведен</w:t>
      </w:r>
      <w:proofErr w:type="gramStart"/>
      <w:r w:rsidRPr="004467D3">
        <w:rPr>
          <w:sz w:val="28"/>
          <w:szCs w:val="28"/>
        </w:rPr>
        <w:t>ии ау</w:t>
      </w:r>
      <w:proofErr w:type="gramEnd"/>
      <w:r w:rsidRPr="004467D3">
        <w:rPr>
          <w:sz w:val="28"/>
          <w:szCs w:val="28"/>
        </w:rPr>
        <w:t>кциона</w:t>
      </w:r>
      <w:r w:rsidRPr="004467D3">
        <w:rPr>
          <w:b/>
          <w:color w:val="000000"/>
          <w:sz w:val="28"/>
          <w:szCs w:val="28"/>
        </w:rPr>
        <w:t xml:space="preserve">   </w:t>
      </w:r>
      <w:r w:rsidRPr="004467D3">
        <w:rPr>
          <w:color w:val="000000"/>
          <w:sz w:val="28"/>
          <w:szCs w:val="28"/>
        </w:rPr>
        <w:t xml:space="preserve">в информационном бюллетене «Правовое поле», на официальном сайте Администрации </w:t>
      </w:r>
      <w:proofErr w:type="spellStart"/>
      <w:r w:rsidRPr="004467D3">
        <w:rPr>
          <w:color w:val="000000"/>
          <w:sz w:val="28"/>
          <w:szCs w:val="28"/>
        </w:rPr>
        <w:t>Камешкирского</w:t>
      </w:r>
      <w:proofErr w:type="spellEnd"/>
      <w:r w:rsidRPr="004467D3">
        <w:rPr>
          <w:color w:val="000000"/>
          <w:sz w:val="28"/>
          <w:szCs w:val="28"/>
        </w:rPr>
        <w:t xml:space="preserve"> района Пензенской области,  на официальном сайте Российской Федерации для размещения информации о проведении торгов </w:t>
      </w:r>
      <w:r w:rsidRPr="004467D3">
        <w:rPr>
          <w:color w:val="000000"/>
          <w:sz w:val="28"/>
          <w:szCs w:val="28"/>
          <w:lang w:val="en-US"/>
        </w:rPr>
        <w:t>http</w:t>
      </w:r>
      <w:r w:rsidRPr="004467D3">
        <w:rPr>
          <w:color w:val="000000"/>
          <w:sz w:val="28"/>
          <w:szCs w:val="28"/>
        </w:rPr>
        <w:t xml:space="preserve">: </w:t>
      </w:r>
      <w:hyperlink r:id="rId19" w:history="1">
        <w:proofErr w:type="spellStart"/>
        <w:r w:rsidRPr="004467D3">
          <w:rPr>
            <w:rStyle w:val="aa"/>
            <w:sz w:val="28"/>
            <w:szCs w:val="28"/>
            <w:lang w:val="en-US"/>
          </w:rPr>
          <w:t>torgi</w:t>
        </w:r>
        <w:proofErr w:type="spellEnd"/>
        <w:r w:rsidRPr="004467D3">
          <w:rPr>
            <w:rStyle w:val="aa"/>
            <w:sz w:val="28"/>
            <w:szCs w:val="28"/>
          </w:rPr>
          <w:t>.</w:t>
        </w:r>
        <w:proofErr w:type="spellStart"/>
        <w:r w:rsidRPr="004467D3">
          <w:rPr>
            <w:rStyle w:val="aa"/>
            <w:sz w:val="28"/>
            <w:szCs w:val="28"/>
            <w:lang w:val="en-US"/>
          </w:rPr>
          <w:t>gov</w:t>
        </w:r>
        <w:proofErr w:type="spellEnd"/>
        <w:r w:rsidRPr="004467D3">
          <w:rPr>
            <w:rStyle w:val="aa"/>
            <w:sz w:val="28"/>
            <w:szCs w:val="28"/>
          </w:rPr>
          <w:t>.</w:t>
        </w:r>
        <w:proofErr w:type="spellStart"/>
        <w:r w:rsidRPr="004467D3">
          <w:rPr>
            <w:rStyle w:val="aa"/>
            <w:sz w:val="28"/>
            <w:szCs w:val="28"/>
            <w:lang w:val="en-US"/>
          </w:rPr>
          <w:t>ru</w:t>
        </w:r>
        <w:proofErr w:type="spellEnd"/>
      </w:hyperlink>
      <w:r w:rsidRPr="004467D3">
        <w:rPr>
          <w:sz w:val="28"/>
          <w:szCs w:val="28"/>
        </w:rPr>
        <w:t xml:space="preserve"> в</w:t>
      </w:r>
      <w:r w:rsidRPr="004467D3">
        <w:rPr>
          <w:color w:val="000000"/>
          <w:sz w:val="28"/>
          <w:szCs w:val="28"/>
        </w:rPr>
        <w:t xml:space="preserve"> </w:t>
      </w:r>
      <w:r w:rsidRPr="004467D3">
        <w:rPr>
          <w:sz w:val="28"/>
          <w:szCs w:val="28"/>
        </w:rPr>
        <w:t>информационно-телекоммуникационной сети «Интернет».</w:t>
      </w:r>
      <w:r w:rsidRPr="004467D3">
        <w:rPr>
          <w:color w:val="000000"/>
          <w:sz w:val="28"/>
          <w:szCs w:val="28"/>
        </w:rPr>
        <w:t xml:space="preserve"> </w:t>
      </w:r>
    </w:p>
    <w:p w:rsidR="009F010F" w:rsidRPr="004467D3" w:rsidRDefault="009F010F" w:rsidP="009F010F">
      <w:pPr>
        <w:ind w:firstLine="360"/>
        <w:jc w:val="both"/>
        <w:rPr>
          <w:sz w:val="28"/>
          <w:szCs w:val="28"/>
        </w:rPr>
      </w:pPr>
      <w:r w:rsidRPr="004467D3">
        <w:rPr>
          <w:sz w:val="28"/>
          <w:szCs w:val="28"/>
        </w:rPr>
        <w:t xml:space="preserve">3. Контроль за исполнением настоящего постановления возложить  на </w:t>
      </w:r>
      <w:proofErr w:type="spellStart"/>
      <w:r w:rsidRPr="004467D3">
        <w:rPr>
          <w:sz w:val="28"/>
          <w:szCs w:val="28"/>
        </w:rPr>
        <w:t>И.о</w:t>
      </w:r>
      <w:proofErr w:type="gramStart"/>
      <w:r w:rsidRPr="004467D3">
        <w:rPr>
          <w:sz w:val="28"/>
          <w:szCs w:val="28"/>
        </w:rPr>
        <w:t>.Г</w:t>
      </w:r>
      <w:proofErr w:type="gramEnd"/>
      <w:r w:rsidRPr="004467D3">
        <w:rPr>
          <w:sz w:val="28"/>
          <w:szCs w:val="28"/>
        </w:rPr>
        <w:t>лавы</w:t>
      </w:r>
      <w:proofErr w:type="spellEnd"/>
      <w:r w:rsidRPr="004467D3">
        <w:rPr>
          <w:sz w:val="28"/>
          <w:szCs w:val="28"/>
        </w:rPr>
        <w:t xml:space="preserve"> администрации Русско-</w:t>
      </w:r>
      <w:proofErr w:type="spellStart"/>
      <w:r w:rsidRPr="004467D3">
        <w:rPr>
          <w:sz w:val="28"/>
          <w:szCs w:val="28"/>
        </w:rPr>
        <w:t>Камешкирского</w:t>
      </w:r>
      <w:proofErr w:type="spellEnd"/>
      <w:r w:rsidRPr="004467D3">
        <w:rPr>
          <w:sz w:val="28"/>
          <w:szCs w:val="28"/>
        </w:rPr>
        <w:t xml:space="preserve"> сельсовета </w:t>
      </w:r>
      <w:proofErr w:type="spellStart"/>
      <w:r w:rsidRPr="004467D3">
        <w:rPr>
          <w:sz w:val="28"/>
          <w:szCs w:val="28"/>
        </w:rPr>
        <w:t>Камешкирского</w:t>
      </w:r>
      <w:proofErr w:type="spellEnd"/>
      <w:r w:rsidRPr="004467D3">
        <w:rPr>
          <w:sz w:val="28"/>
          <w:szCs w:val="28"/>
        </w:rPr>
        <w:t xml:space="preserve"> района Пензенской области.</w:t>
      </w:r>
    </w:p>
    <w:p w:rsidR="009F010F" w:rsidRPr="004467D3" w:rsidRDefault="009F010F" w:rsidP="009F010F">
      <w:pPr>
        <w:tabs>
          <w:tab w:val="left" w:pos="2380"/>
        </w:tabs>
        <w:rPr>
          <w:sz w:val="28"/>
          <w:szCs w:val="28"/>
        </w:rPr>
      </w:pPr>
    </w:p>
    <w:p w:rsidR="009F010F" w:rsidRDefault="009F010F" w:rsidP="009F010F">
      <w:pPr>
        <w:tabs>
          <w:tab w:val="left" w:pos="2380"/>
        </w:tabs>
        <w:rPr>
          <w:sz w:val="28"/>
          <w:szCs w:val="28"/>
        </w:rPr>
      </w:pPr>
      <w:proofErr w:type="spellStart"/>
      <w:r w:rsidRPr="004467D3">
        <w:rPr>
          <w:sz w:val="28"/>
          <w:szCs w:val="28"/>
        </w:rPr>
        <w:t>И.о</w:t>
      </w:r>
      <w:proofErr w:type="gramStart"/>
      <w:r w:rsidRPr="004467D3">
        <w:rPr>
          <w:sz w:val="28"/>
          <w:szCs w:val="28"/>
        </w:rPr>
        <w:t>.Г</w:t>
      </w:r>
      <w:proofErr w:type="gramEnd"/>
      <w:r w:rsidRPr="004467D3">
        <w:rPr>
          <w:sz w:val="28"/>
          <w:szCs w:val="28"/>
        </w:rPr>
        <w:t>лавы</w:t>
      </w:r>
      <w:proofErr w:type="spellEnd"/>
      <w:r w:rsidRPr="004467D3">
        <w:rPr>
          <w:sz w:val="28"/>
          <w:szCs w:val="28"/>
        </w:rPr>
        <w:t xml:space="preserve"> администрации </w:t>
      </w:r>
    </w:p>
    <w:p w:rsidR="009F010F" w:rsidRPr="004467D3" w:rsidRDefault="009F010F" w:rsidP="009F010F">
      <w:pPr>
        <w:tabs>
          <w:tab w:val="left" w:pos="2380"/>
        </w:tabs>
        <w:rPr>
          <w:sz w:val="28"/>
          <w:szCs w:val="28"/>
        </w:rPr>
      </w:pPr>
      <w:r w:rsidRPr="004467D3">
        <w:rPr>
          <w:sz w:val="28"/>
          <w:szCs w:val="28"/>
        </w:rPr>
        <w:t>Русско-</w:t>
      </w:r>
      <w:proofErr w:type="spellStart"/>
      <w:r w:rsidRPr="004467D3">
        <w:rPr>
          <w:sz w:val="28"/>
          <w:szCs w:val="28"/>
        </w:rPr>
        <w:t>Камешкирского</w:t>
      </w:r>
      <w:proofErr w:type="spellEnd"/>
    </w:p>
    <w:p w:rsidR="009F010F" w:rsidRPr="004467D3" w:rsidRDefault="009F010F" w:rsidP="009F010F">
      <w:pPr>
        <w:tabs>
          <w:tab w:val="left" w:pos="2380"/>
        </w:tabs>
        <w:rPr>
          <w:sz w:val="28"/>
          <w:szCs w:val="28"/>
        </w:rPr>
      </w:pPr>
      <w:r w:rsidRPr="004467D3">
        <w:rPr>
          <w:sz w:val="28"/>
          <w:szCs w:val="28"/>
        </w:rPr>
        <w:t xml:space="preserve">сельсовета </w:t>
      </w:r>
      <w:proofErr w:type="spellStart"/>
      <w:r w:rsidRPr="004467D3">
        <w:rPr>
          <w:sz w:val="28"/>
          <w:szCs w:val="28"/>
        </w:rPr>
        <w:t>Камешкирского</w:t>
      </w:r>
      <w:proofErr w:type="spellEnd"/>
      <w:r w:rsidRPr="004467D3">
        <w:rPr>
          <w:sz w:val="28"/>
          <w:szCs w:val="28"/>
        </w:rPr>
        <w:t xml:space="preserve"> района  </w:t>
      </w:r>
    </w:p>
    <w:p w:rsidR="009F010F" w:rsidRPr="004467D3" w:rsidRDefault="009F010F" w:rsidP="009F010F">
      <w:pPr>
        <w:tabs>
          <w:tab w:val="left" w:pos="2380"/>
        </w:tabs>
        <w:rPr>
          <w:sz w:val="28"/>
          <w:szCs w:val="28"/>
        </w:rPr>
      </w:pPr>
      <w:r w:rsidRPr="004467D3">
        <w:rPr>
          <w:sz w:val="28"/>
          <w:szCs w:val="28"/>
        </w:rPr>
        <w:t xml:space="preserve">Пензенской области                                                                         </w:t>
      </w:r>
      <w:proofErr w:type="spellStart"/>
      <w:r>
        <w:rPr>
          <w:sz w:val="28"/>
          <w:szCs w:val="28"/>
        </w:rPr>
        <w:t>О.И.Ермакова</w:t>
      </w:r>
      <w:proofErr w:type="spellEnd"/>
    </w:p>
    <w:p w:rsidR="009F010F" w:rsidRPr="004467D3" w:rsidRDefault="009F010F" w:rsidP="009F010F">
      <w:pPr>
        <w:tabs>
          <w:tab w:val="left" w:pos="2380"/>
        </w:tabs>
        <w:rPr>
          <w:sz w:val="28"/>
          <w:szCs w:val="28"/>
        </w:rPr>
      </w:pPr>
      <w:r w:rsidRPr="004467D3">
        <w:rPr>
          <w:sz w:val="28"/>
          <w:szCs w:val="28"/>
        </w:rPr>
        <w:t xml:space="preserve"> </w:t>
      </w:r>
    </w:p>
    <w:p w:rsidR="009F010F" w:rsidRPr="005D35E7" w:rsidRDefault="009F010F" w:rsidP="009F010F">
      <w:pPr>
        <w:jc w:val="right"/>
        <w:outlineLvl w:val="0"/>
      </w:pPr>
    </w:p>
    <w:p w:rsidR="009F010F" w:rsidRDefault="009F010F" w:rsidP="009F010F">
      <w:pPr>
        <w:jc w:val="right"/>
        <w:outlineLvl w:val="0"/>
      </w:pPr>
      <w:r>
        <w:t xml:space="preserve">Приложение №1 </w:t>
      </w:r>
    </w:p>
    <w:p w:rsidR="009F010F" w:rsidRDefault="009F010F" w:rsidP="009F010F">
      <w:pPr>
        <w:jc w:val="right"/>
        <w:outlineLvl w:val="0"/>
      </w:pPr>
      <w:r>
        <w:t xml:space="preserve"> к Постановлению</w:t>
      </w:r>
      <w:r w:rsidRPr="004D1CBC">
        <w:t xml:space="preserve"> </w:t>
      </w:r>
      <w:r>
        <w:t>администрации</w:t>
      </w:r>
    </w:p>
    <w:p w:rsidR="009F010F" w:rsidRDefault="009F010F" w:rsidP="009F010F">
      <w:pPr>
        <w:jc w:val="right"/>
      </w:pPr>
      <w:r>
        <w:t>Русско-</w:t>
      </w:r>
      <w:proofErr w:type="spellStart"/>
      <w:r>
        <w:t>Камешкирского</w:t>
      </w:r>
      <w:proofErr w:type="spellEnd"/>
      <w:r>
        <w:t xml:space="preserve"> сельсовета</w:t>
      </w:r>
    </w:p>
    <w:p w:rsidR="009F010F" w:rsidRDefault="009F010F" w:rsidP="009F010F">
      <w:pPr>
        <w:jc w:val="right"/>
      </w:pPr>
      <w:proofErr w:type="spellStart"/>
      <w:r>
        <w:t>Камешкирского</w:t>
      </w:r>
      <w:proofErr w:type="spellEnd"/>
      <w:r>
        <w:t xml:space="preserve"> района </w:t>
      </w:r>
    </w:p>
    <w:p w:rsidR="009F010F" w:rsidRDefault="009F010F" w:rsidP="009F010F">
      <w:pPr>
        <w:jc w:val="right"/>
      </w:pPr>
      <w:r>
        <w:t xml:space="preserve">Пензенской области </w:t>
      </w:r>
    </w:p>
    <w:p w:rsidR="009F010F" w:rsidRDefault="009F010F" w:rsidP="009F010F">
      <w:pPr>
        <w:jc w:val="right"/>
      </w:pPr>
      <w:r>
        <w:t>от 03.10.2023г. № 159</w:t>
      </w:r>
    </w:p>
    <w:p w:rsidR="009F010F" w:rsidRDefault="009F010F" w:rsidP="009F010F">
      <w:pPr>
        <w:jc w:val="right"/>
      </w:pPr>
    </w:p>
    <w:p w:rsidR="009F010F" w:rsidRPr="004467D3" w:rsidRDefault="009F010F" w:rsidP="009F010F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4467D3">
        <w:rPr>
          <w:b/>
          <w:sz w:val="28"/>
          <w:szCs w:val="28"/>
        </w:rPr>
        <w:t>Перечень объектов приватизируемого недвижимого имущества администрации Русско-</w:t>
      </w:r>
      <w:proofErr w:type="spellStart"/>
      <w:r w:rsidRPr="004467D3">
        <w:rPr>
          <w:b/>
          <w:sz w:val="28"/>
          <w:szCs w:val="28"/>
        </w:rPr>
        <w:t>Камешкирского</w:t>
      </w:r>
      <w:proofErr w:type="spellEnd"/>
      <w:r w:rsidRPr="004467D3">
        <w:rPr>
          <w:b/>
          <w:sz w:val="28"/>
          <w:szCs w:val="28"/>
        </w:rPr>
        <w:t xml:space="preserve"> сельсовета  </w:t>
      </w:r>
      <w:proofErr w:type="spellStart"/>
      <w:r w:rsidRPr="004467D3">
        <w:rPr>
          <w:b/>
          <w:sz w:val="28"/>
          <w:szCs w:val="28"/>
        </w:rPr>
        <w:t>Камешкирского</w:t>
      </w:r>
      <w:proofErr w:type="spellEnd"/>
      <w:r w:rsidRPr="004467D3">
        <w:rPr>
          <w:b/>
          <w:sz w:val="28"/>
          <w:szCs w:val="28"/>
        </w:rPr>
        <w:t xml:space="preserve"> района Пензенской области</w:t>
      </w:r>
    </w:p>
    <w:p w:rsidR="009F010F" w:rsidRPr="004467D3" w:rsidRDefault="009F010F" w:rsidP="009F010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F010F" w:rsidRPr="00D61A8B" w:rsidRDefault="009F010F" w:rsidP="009F010F">
      <w:pPr>
        <w:pStyle w:val="ConsPlusNormal"/>
        <w:ind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51A4">
        <w:rPr>
          <w:rFonts w:ascii="Times New Roman" w:hAnsi="Times New Roman" w:cs="Times New Roman"/>
          <w:b/>
          <w:iCs/>
          <w:sz w:val="28"/>
          <w:szCs w:val="28"/>
        </w:rPr>
        <w:t>Лот 1.</w:t>
      </w:r>
      <w:r w:rsidRPr="008B51A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61A8B">
        <w:rPr>
          <w:rFonts w:ascii="Times New Roman" w:hAnsi="Times New Roman" w:cs="Times New Roman"/>
          <w:iCs/>
          <w:sz w:val="28"/>
          <w:szCs w:val="28"/>
        </w:rPr>
        <w:t xml:space="preserve">Кафе «Олимп», назначение: нежилое, 1-этажный (подземных этажей -0) общая площадь 308,9 </w:t>
      </w:r>
      <w:proofErr w:type="spellStart"/>
      <w:r w:rsidRPr="00D61A8B">
        <w:rPr>
          <w:rFonts w:ascii="Times New Roman" w:hAnsi="Times New Roman" w:cs="Times New Roman"/>
          <w:iCs/>
          <w:sz w:val="28"/>
          <w:szCs w:val="28"/>
        </w:rPr>
        <w:t>кв.м</w:t>
      </w:r>
      <w:proofErr w:type="spellEnd"/>
      <w:r w:rsidRPr="00D61A8B">
        <w:rPr>
          <w:rFonts w:ascii="Times New Roman" w:hAnsi="Times New Roman" w:cs="Times New Roman"/>
          <w:iCs/>
          <w:sz w:val="28"/>
          <w:szCs w:val="28"/>
        </w:rPr>
        <w:t xml:space="preserve">. Степень готовности объекта незавершенного строительства 50%, инв. № 566231:002:000028750. лит. А, 2003 года постройки и земельный участок площадью 1034 </w:t>
      </w:r>
      <w:proofErr w:type="spellStart"/>
      <w:r w:rsidRPr="00D61A8B">
        <w:rPr>
          <w:rFonts w:ascii="Times New Roman" w:hAnsi="Times New Roman" w:cs="Times New Roman"/>
          <w:iCs/>
          <w:sz w:val="28"/>
          <w:szCs w:val="28"/>
        </w:rPr>
        <w:t>кв.м</w:t>
      </w:r>
      <w:proofErr w:type="spellEnd"/>
      <w:r w:rsidRPr="00D61A8B">
        <w:rPr>
          <w:rFonts w:ascii="Times New Roman" w:hAnsi="Times New Roman" w:cs="Times New Roman"/>
          <w:iCs/>
          <w:sz w:val="28"/>
          <w:szCs w:val="28"/>
        </w:rPr>
        <w:t>., кадастровый номер 58:11:0100401:4056.</w:t>
      </w:r>
    </w:p>
    <w:p w:rsidR="009F010F" w:rsidRPr="00D61A8B" w:rsidRDefault="009F010F" w:rsidP="009F010F">
      <w:pPr>
        <w:pStyle w:val="ConsPlusNormal"/>
        <w:ind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61A8B">
        <w:rPr>
          <w:rFonts w:ascii="Times New Roman" w:hAnsi="Times New Roman" w:cs="Times New Roman"/>
          <w:iCs/>
          <w:sz w:val="28"/>
          <w:szCs w:val="28"/>
        </w:rPr>
        <w:t xml:space="preserve"> Адрес объекта: Пензенская область, </w:t>
      </w:r>
      <w:proofErr w:type="spellStart"/>
      <w:r w:rsidRPr="00D61A8B">
        <w:rPr>
          <w:rFonts w:ascii="Times New Roman" w:hAnsi="Times New Roman" w:cs="Times New Roman"/>
          <w:iCs/>
          <w:sz w:val="28"/>
          <w:szCs w:val="28"/>
        </w:rPr>
        <w:t>Камешкирский</w:t>
      </w:r>
      <w:proofErr w:type="spellEnd"/>
      <w:r w:rsidRPr="00D61A8B">
        <w:rPr>
          <w:rFonts w:ascii="Times New Roman" w:hAnsi="Times New Roman" w:cs="Times New Roman"/>
          <w:iCs/>
          <w:sz w:val="28"/>
          <w:szCs w:val="28"/>
        </w:rPr>
        <w:t xml:space="preserve"> район, село Русский Камешкир, ул. Кирова д.4</w:t>
      </w:r>
    </w:p>
    <w:p w:rsidR="009F010F" w:rsidRPr="004467D3" w:rsidRDefault="009F010F" w:rsidP="009F010F">
      <w:pPr>
        <w:jc w:val="right"/>
        <w:outlineLvl w:val="0"/>
        <w:rPr>
          <w:sz w:val="28"/>
          <w:szCs w:val="28"/>
        </w:rPr>
      </w:pPr>
    </w:p>
    <w:p w:rsidR="009F010F" w:rsidRPr="004467D3" w:rsidRDefault="009F010F" w:rsidP="009F010F">
      <w:pPr>
        <w:jc w:val="right"/>
        <w:outlineLvl w:val="0"/>
        <w:rPr>
          <w:sz w:val="28"/>
          <w:szCs w:val="28"/>
        </w:rPr>
      </w:pPr>
    </w:p>
    <w:p w:rsidR="009F010F" w:rsidRDefault="009F010F" w:rsidP="009F010F">
      <w:pPr>
        <w:jc w:val="right"/>
        <w:outlineLvl w:val="0"/>
      </w:pPr>
    </w:p>
    <w:p w:rsidR="009F010F" w:rsidRDefault="009F010F" w:rsidP="009F010F">
      <w:pPr>
        <w:jc w:val="right"/>
        <w:outlineLvl w:val="0"/>
      </w:pPr>
    </w:p>
    <w:p w:rsidR="009F010F" w:rsidRDefault="009F010F" w:rsidP="009F010F">
      <w:pPr>
        <w:jc w:val="right"/>
        <w:outlineLvl w:val="0"/>
      </w:pPr>
    </w:p>
    <w:p w:rsidR="009F010F" w:rsidRDefault="009F010F" w:rsidP="009F010F">
      <w:pPr>
        <w:jc w:val="right"/>
        <w:outlineLvl w:val="0"/>
      </w:pPr>
    </w:p>
    <w:p w:rsidR="009F010F" w:rsidRDefault="009F010F" w:rsidP="009F010F">
      <w:pPr>
        <w:jc w:val="right"/>
        <w:outlineLvl w:val="0"/>
      </w:pPr>
    </w:p>
    <w:p w:rsidR="009F010F" w:rsidRDefault="009F010F" w:rsidP="009F010F">
      <w:pPr>
        <w:jc w:val="right"/>
        <w:outlineLvl w:val="0"/>
      </w:pPr>
    </w:p>
    <w:p w:rsidR="009F010F" w:rsidRDefault="009F010F" w:rsidP="009F010F">
      <w:pPr>
        <w:jc w:val="right"/>
        <w:outlineLvl w:val="0"/>
      </w:pPr>
      <w:r>
        <w:lastRenderedPageBreak/>
        <w:t>Приложение № 2</w:t>
      </w:r>
    </w:p>
    <w:p w:rsidR="009F010F" w:rsidRDefault="009F010F" w:rsidP="009F010F">
      <w:pPr>
        <w:jc w:val="right"/>
        <w:outlineLvl w:val="0"/>
      </w:pPr>
      <w:r>
        <w:t xml:space="preserve"> к Постановлению администрации </w:t>
      </w:r>
    </w:p>
    <w:p w:rsidR="009F010F" w:rsidRDefault="009F010F" w:rsidP="009F010F">
      <w:pPr>
        <w:jc w:val="right"/>
      </w:pPr>
      <w:r>
        <w:t>Русско-</w:t>
      </w:r>
      <w:proofErr w:type="spellStart"/>
      <w:r>
        <w:t>Камешкирского</w:t>
      </w:r>
      <w:proofErr w:type="spellEnd"/>
      <w:r>
        <w:t xml:space="preserve"> сельсовета</w:t>
      </w:r>
    </w:p>
    <w:p w:rsidR="009F010F" w:rsidRDefault="009F010F" w:rsidP="009F010F">
      <w:pPr>
        <w:jc w:val="right"/>
      </w:pPr>
      <w:proofErr w:type="spellStart"/>
      <w:r>
        <w:t>Камешкирского</w:t>
      </w:r>
      <w:proofErr w:type="spellEnd"/>
      <w:r>
        <w:t xml:space="preserve"> района </w:t>
      </w:r>
    </w:p>
    <w:p w:rsidR="009F010F" w:rsidRDefault="009F010F" w:rsidP="009F010F">
      <w:pPr>
        <w:jc w:val="right"/>
      </w:pPr>
      <w:r>
        <w:t xml:space="preserve">Пензенской области </w:t>
      </w:r>
    </w:p>
    <w:p w:rsidR="009F010F" w:rsidRDefault="009F010F" w:rsidP="009F010F">
      <w:pPr>
        <w:jc w:val="right"/>
      </w:pPr>
      <w:r>
        <w:t>От 03.10.2023г. № 159</w:t>
      </w:r>
    </w:p>
    <w:p w:rsidR="009F010F" w:rsidRDefault="009F010F" w:rsidP="009F010F">
      <w:pPr>
        <w:jc w:val="right"/>
      </w:pPr>
    </w:p>
    <w:p w:rsidR="009F010F" w:rsidRDefault="009F010F" w:rsidP="009F010F">
      <w:pPr>
        <w:jc w:val="right"/>
      </w:pPr>
    </w:p>
    <w:p w:rsidR="009F010F" w:rsidRDefault="009F010F" w:rsidP="009F010F">
      <w:pPr>
        <w:jc w:val="right"/>
      </w:pPr>
    </w:p>
    <w:p w:rsidR="009F010F" w:rsidRDefault="009F010F" w:rsidP="009F010F">
      <w:pPr>
        <w:jc w:val="right"/>
      </w:pPr>
    </w:p>
    <w:p w:rsidR="009F010F" w:rsidRDefault="009F010F" w:rsidP="009F010F">
      <w:pPr>
        <w:jc w:val="right"/>
      </w:pPr>
    </w:p>
    <w:p w:rsidR="009F010F" w:rsidRDefault="009F010F" w:rsidP="009F010F"/>
    <w:p w:rsidR="009F010F" w:rsidRDefault="009F010F" w:rsidP="009F010F">
      <w:pPr>
        <w:jc w:val="center"/>
        <w:rPr>
          <w:b/>
          <w:sz w:val="28"/>
          <w:szCs w:val="28"/>
        </w:rPr>
      </w:pPr>
      <w:r w:rsidRPr="006C336F">
        <w:rPr>
          <w:b/>
          <w:sz w:val="28"/>
          <w:szCs w:val="28"/>
        </w:rPr>
        <w:t>Состав аукционной  комиссии для проведения открытого аукциона по продаже объекта  недвижимого имущества администрации  Русско-</w:t>
      </w:r>
      <w:proofErr w:type="spellStart"/>
      <w:r w:rsidRPr="006C336F">
        <w:rPr>
          <w:b/>
          <w:sz w:val="28"/>
          <w:szCs w:val="28"/>
        </w:rPr>
        <w:t>Камешкирского</w:t>
      </w:r>
      <w:proofErr w:type="spellEnd"/>
      <w:r w:rsidRPr="006C336F">
        <w:rPr>
          <w:b/>
          <w:sz w:val="28"/>
          <w:szCs w:val="28"/>
        </w:rPr>
        <w:t xml:space="preserve"> сельсовета </w:t>
      </w:r>
      <w:proofErr w:type="spellStart"/>
      <w:r w:rsidRPr="006C336F">
        <w:rPr>
          <w:b/>
          <w:sz w:val="28"/>
          <w:szCs w:val="28"/>
        </w:rPr>
        <w:t>Камешкирского</w:t>
      </w:r>
      <w:proofErr w:type="spellEnd"/>
      <w:r w:rsidRPr="006C336F">
        <w:rPr>
          <w:b/>
          <w:sz w:val="28"/>
          <w:szCs w:val="28"/>
        </w:rPr>
        <w:t xml:space="preserve"> района Пензенской области</w:t>
      </w:r>
    </w:p>
    <w:p w:rsidR="009F010F" w:rsidRPr="006C336F" w:rsidRDefault="009F010F" w:rsidP="009F010F">
      <w:pPr>
        <w:jc w:val="center"/>
        <w:rPr>
          <w:b/>
          <w:sz w:val="28"/>
          <w:szCs w:val="28"/>
        </w:rPr>
      </w:pPr>
    </w:p>
    <w:p w:rsidR="009F010F" w:rsidRPr="007F775B" w:rsidRDefault="009F010F" w:rsidP="009F010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4"/>
        <w:gridCol w:w="7487"/>
      </w:tblGrid>
      <w:tr w:rsidR="009F010F" w:rsidTr="009F010F">
        <w:trPr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0F" w:rsidRPr="006C352E" w:rsidRDefault="009F010F" w:rsidP="009F010F">
            <w:pPr>
              <w:suppressAutoHyphens/>
              <w:jc w:val="center"/>
              <w:rPr>
                <w:b/>
                <w:sz w:val="23"/>
                <w:szCs w:val="23"/>
              </w:rPr>
            </w:pPr>
            <w:r w:rsidRPr="006C352E">
              <w:rPr>
                <w:b/>
                <w:sz w:val="23"/>
                <w:szCs w:val="23"/>
              </w:rPr>
              <w:t>Ф.И.О.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0F" w:rsidRPr="006C352E" w:rsidRDefault="009F010F" w:rsidP="009F010F">
            <w:pPr>
              <w:suppressAutoHyphens/>
              <w:jc w:val="center"/>
              <w:rPr>
                <w:b/>
                <w:sz w:val="23"/>
                <w:szCs w:val="23"/>
              </w:rPr>
            </w:pPr>
            <w:r w:rsidRPr="006C352E">
              <w:rPr>
                <w:b/>
                <w:sz w:val="23"/>
                <w:szCs w:val="23"/>
              </w:rPr>
              <w:t>Должность</w:t>
            </w:r>
          </w:p>
        </w:tc>
      </w:tr>
      <w:tr w:rsidR="009F010F" w:rsidTr="009F010F">
        <w:trPr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0F" w:rsidRPr="006C352E" w:rsidRDefault="009F010F" w:rsidP="009F010F">
            <w:pPr>
              <w:suppressAutoHyphens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Ермакова О.И.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0F" w:rsidRPr="006C352E" w:rsidRDefault="009F010F" w:rsidP="009F010F">
            <w:pPr>
              <w:suppressAutoHyphens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лавы</w:t>
            </w:r>
            <w:proofErr w:type="spellEnd"/>
            <w:r>
              <w:rPr>
                <w:sz w:val="24"/>
                <w:szCs w:val="24"/>
              </w:rPr>
              <w:t xml:space="preserve"> администрации </w:t>
            </w:r>
            <w:proofErr w:type="spellStart"/>
            <w:r>
              <w:rPr>
                <w:sz w:val="24"/>
                <w:szCs w:val="24"/>
              </w:rPr>
              <w:t>Русско</w:t>
            </w:r>
            <w:proofErr w:type="spellEnd"/>
            <w:r w:rsidRPr="00B56D13">
              <w:rPr>
                <w:sz w:val="24"/>
                <w:szCs w:val="24"/>
              </w:rPr>
              <w:t>–</w:t>
            </w:r>
            <w:proofErr w:type="spellStart"/>
            <w:r w:rsidRPr="00B56D13">
              <w:rPr>
                <w:sz w:val="24"/>
                <w:szCs w:val="24"/>
              </w:rPr>
              <w:t>Камешкирского</w:t>
            </w:r>
            <w:proofErr w:type="spellEnd"/>
            <w:r w:rsidRPr="00B56D13">
              <w:rPr>
                <w:sz w:val="24"/>
                <w:szCs w:val="24"/>
              </w:rPr>
              <w:t xml:space="preserve"> сельсовета </w:t>
            </w:r>
            <w:proofErr w:type="spellStart"/>
            <w:r w:rsidRPr="00B56D13">
              <w:rPr>
                <w:sz w:val="24"/>
                <w:szCs w:val="24"/>
              </w:rPr>
              <w:t>Камешкирского</w:t>
            </w:r>
            <w:proofErr w:type="spellEnd"/>
            <w:r w:rsidRPr="00B56D13">
              <w:rPr>
                <w:sz w:val="24"/>
                <w:szCs w:val="24"/>
              </w:rPr>
              <w:t xml:space="preserve"> района Пензенской области</w:t>
            </w:r>
          </w:p>
        </w:tc>
      </w:tr>
      <w:tr w:rsidR="009F010F" w:rsidTr="009F010F">
        <w:trPr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0F" w:rsidRPr="006C352E" w:rsidRDefault="009F010F" w:rsidP="009F010F">
            <w:pPr>
              <w:suppressAutoHyphens/>
              <w:jc w:val="both"/>
              <w:rPr>
                <w:sz w:val="23"/>
                <w:szCs w:val="23"/>
              </w:rPr>
            </w:pP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0F" w:rsidRPr="006C352E" w:rsidRDefault="009F010F" w:rsidP="009F010F">
            <w:pPr>
              <w:suppressAutoHyphens/>
              <w:jc w:val="both"/>
              <w:rPr>
                <w:sz w:val="23"/>
                <w:szCs w:val="23"/>
              </w:rPr>
            </w:pPr>
            <w:r w:rsidRPr="006C352E">
              <w:rPr>
                <w:sz w:val="23"/>
                <w:szCs w:val="23"/>
              </w:rPr>
              <w:t>Члены комиссии:</w:t>
            </w:r>
          </w:p>
        </w:tc>
      </w:tr>
      <w:tr w:rsidR="009F010F" w:rsidTr="009F010F">
        <w:trPr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0F" w:rsidRPr="006C352E" w:rsidRDefault="009F010F" w:rsidP="009F010F">
            <w:pPr>
              <w:suppressAutoHyphens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Шабалова</w:t>
            </w:r>
            <w:proofErr w:type="spellEnd"/>
            <w:r>
              <w:rPr>
                <w:sz w:val="23"/>
                <w:szCs w:val="23"/>
              </w:rPr>
              <w:t xml:space="preserve"> Н.В. 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0F" w:rsidRPr="006C352E" w:rsidRDefault="009F010F" w:rsidP="009F010F">
            <w:pPr>
              <w:suppressAutoHyphens/>
              <w:jc w:val="both"/>
              <w:rPr>
                <w:sz w:val="23"/>
                <w:szCs w:val="23"/>
              </w:rPr>
            </w:pPr>
            <w:r w:rsidRPr="00B56D13">
              <w:rPr>
                <w:sz w:val="24"/>
                <w:szCs w:val="24"/>
              </w:rPr>
              <w:t xml:space="preserve">Ведущий эксперт администрации </w:t>
            </w:r>
            <w:proofErr w:type="spellStart"/>
            <w:r w:rsidRPr="00B56D13">
              <w:rPr>
                <w:sz w:val="24"/>
                <w:szCs w:val="24"/>
              </w:rPr>
              <w:t>Русско</w:t>
            </w:r>
            <w:proofErr w:type="spellEnd"/>
            <w:r w:rsidRPr="00B56D13">
              <w:rPr>
                <w:sz w:val="24"/>
                <w:szCs w:val="24"/>
              </w:rPr>
              <w:t xml:space="preserve"> </w:t>
            </w:r>
            <w:proofErr w:type="gramStart"/>
            <w:r w:rsidRPr="00B56D13">
              <w:rPr>
                <w:sz w:val="24"/>
                <w:szCs w:val="24"/>
              </w:rPr>
              <w:t>–</w:t>
            </w:r>
            <w:proofErr w:type="spellStart"/>
            <w:r w:rsidRPr="00B56D13">
              <w:rPr>
                <w:sz w:val="24"/>
                <w:szCs w:val="24"/>
              </w:rPr>
              <w:t>К</w:t>
            </w:r>
            <w:proofErr w:type="gramEnd"/>
            <w:r w:rsidRPr="00B56D13">
              <w:rPr>
                <w:sz w:val="24"/>
                <w:szCs w:val="24"/>
              </w:rPr>
              <w:t>амешкирского</w:t>
            </w:r>
            <w:proofErr w:type="spellEnd"/>
            <w:r w:rsidRPr="00B56D13">
              <w:rPr>
                <w:sz w:val="24"/>
                <w:szCs w:val="24"/>
              </w:rPr>
              <w:t xml:space="preserve"> сельсовета </w:t>
            </w:r>
            <w:proofErr w:type="spellStart"/>
            <w:r w:rsidRPr="00B56D13">
              <w:rPr>
                <w:sz w:val="24"/>
                <w:szCs w:val="24"/>
              </w:rPr>
              <w:t>Камешкирского</w:t>
            </w:r>
            <w:proofErr w:type="spellEnd"/>
            <w:r w:rsidRPr="00B56D13">
              <w:rPr>
                <w:sz w:val="24"/>
                <w:szCs w:val="24"/>
              </w:rPr>
              <w:t xml:space="preserve"> района Пензенской области</w:t>
            </w:r>
          </w:p>
        </w:tc>
      </w:tr>
      <w:tr w:rsidR="009F010F" w:rsidTr="009F010F">
        <w:trPr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0F" w:rsidRPr="006C352E" w:rsidRDefault="009F010F" w:rsidP="009F010F">
            <w:pPr>
              <w:suppressAutoHyphens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Сабурова Н.А. 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0F" w:rsidRPr="006C352E" w:rsidRDefault="009F010F" w:rsidP="009F010F">
            <w:pPr>
              <w:suppressAutoHyphens/>
              <w:jc w:val="both"/>
              <w:rPr>
                <w:sz w:val="23"/>
                <w:szCs w:val="23"/>
              </w:rPr>
            </w:pPr>
            <w:r w:rsidRPr="00B56D13">
              <w:rPr>
                <w:sz w:val="24"/>
                <w:szCs w:val="24"/>
              </w:rPr>
              <w:t xml:space="preserve">Старший инспектор </w:t>
            </w:r>
            <w:proofErr w:type="gramStart"/>
            <w:r w:rsidRPr="00B56D13">
              <w:rPr>
                <w:sz w:val="24"/>
                <w:szCs w:val="24"/>
              </w:rPr>
              <w:t>–д</w:t>
            </w:r>
            <w:proofErr w:type="gramEnd"/>
            <w:r w:rsidRPr="00B56D13">
              <w:rPr>
                <w:sz w:val="24"/>
                <w:szCs w:val="24"/>
              </w:rPr>
              <w:t xml:space="preserve">елопроизводитель по земельным отношениям администрации </w:t>
            </w:r>
            <w:proofErr w:type="spellStart"/>
            <w:r w:rsidRPr="00B56D13">
              <w:rPr>
                <w:sz w:val="24"/>
                <w:szCs w:val="24"/>
              </w:rPr>
              <w:t>Русско</w:t>
            </w:r>
            <w:proofErr w:type="spellEnd"/>
            <w:r w:rsidRPr="00B56D13">
              <w:rPr>
                <w:sz w:val="24"/>
                <w:szCs w:val="24"/>
              </w:rPr>
              <w:t xml:space="preserve"> –</w:t>
            </w:r>
            <w:proofErr w:type="spellStart"/>
            <w:r w:rsidRPr="00B56D13">
              <w:rPr>
                <w:sz w:val="24"/>
                <w:szCs w:val="24"/>
              </w:rPr>
              <w:t>Камешкирского</w:t>
            </w:r>
            <w:proofErr w:type="spellEnd"/>
            <w:r w:rsidRPr="00B56D13">
              <w:rPr>
                <w:sz w:val="24"/>
                <w:szCs w:val="24"/>
              </w:rPr>
              <w:t xml:space="preserve"> сельсовета </w:t>
            </w:r>
            <w:proofErr w:type="spellStart"/>
            <w:r w:rsidRPr="00B56D13">
              <w:rPr>
                <w:sz w:val="24"/>
                <w:szCs w:val="24"/>
              </w:rPr>
              <w:t>Камешкирского</w:t>
            </w:r>
            <w:proofErr w:type="spellEnd"/>
            <w:r w:rsidRPr="00B56D13">
              <w:rPr>
                <w:sz w:val="24"/>
                <w:szCs w:val="24"/>
              </w:rPr>
              <w:t xml:space="preserve"> района Пензенской области</w:t>
            </w:r>
          </w:p>
        </w:tc>
      </w:tr>
      <w:tr w:rsidR="009F010F" w:rsidTr="009F010F">
        <w:trPr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0F" w:rsidRDefault="009F010F" w:rsidP="009F010F">
            <w:pPr>
              <w:suppressAutoHyphens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Осипкина</w:t>
            </w:r>
            <w:proofErr w:type="spellEnd"/>
            <w:r>
              <w:rPr>
                <w:sz w:val="23"/>
                <w:szCs w:val="23"/>
              </w:rPr>
              <w:t xml:space="preserve"> И.Ю.</w:t>
            </w:r>
          </w:p>
          <w:p w:rsidR="009F010F" w:rsidRPr="006C352E" w:rsidRDefault="009F010F" w:rsidP="009F010F">
            <w:pPr>
              <w:suppressAutoHyphens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0F" w:rsidRPr="006C352E" w:rsidRDefault="009F010F" w:rsidP="009F010F">
            <w:pPr>
              <w:suppressAutoHyphens/>
              <w:jc w:val="both"/>
              <w:rPr>
                <w:sz w:val="23"/>
                <w:szCs w:val="23"/>
              </w:rPr>
            </w:pPr>
            <w:r w:rsidRPr="00B56D13">
              <w:rPr>
                <w:sz w:val="24"/>
                <w:szCs w:val="24"/>
              </w:rPr>
              <w:t xml:space="preserve">Старший инспектор </w:t>
            </w:r>
            <w:proofErr w:type="gramStart"/>
            <w:r w:rsidRPr="00B56D13">
              <w:rPr>
                <w:sz w:val="24"/>
                <w:szCs w:val="24"/>
              </w:rPr>
              <w:t>–д</w:t>
            </w:r>
            <w:proofErr w:type="gramEnd"/>
            <w:r w:rsidRPr="00B56D13">
              <w:rPr>
                <w:sz w:val="24"/>
                <w:szCs w:val="24"/>
              </w:rPr>
              <w:t xml:space="preserve">елопроизводитель </w:t>
            </w:r>
            <w:r>
              <w:rPr>
                <w:sz w:val="24"/>
                <w:szCs w:val="24"/>
              </w:rPr>
              <w:t xml:space="preserve">по правовым вопросам администрации </w:t>
            </w:r>
            <w:proofErr w:type="spellStart"/>
            <w:r>
              <w:rPr>
                <w:sz w:val="24"/>
                <w:szCs w:val="24"/>
              </w:rPr>
              <w:t>Русско</w:t>
            </w:r>
            <w:proofErr w:type="spellEnd"/>
            <w:r>
              <w:rPr>
                <w:sz w:val="24"/>
                <w:szCs w:val="24"/>
              </w:rPr>
              <w:t xml:space="preserve"> –</w:t>
            </w:r>
            <w:proofErr w:type="spellStart"/>
            <w:r>
              <w:rPr>
                <w:sz w:val="24"/>
                <w:szCs w:val="24"/>
              </w:rPr>
              <w:t>Камешкирского</w:t>
            </w:r>
            <w:proofErr w:type="spellEnd"/>
            <w:r>
              <w:rPr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sz w:val="24"/>
                <w:szCs w:val="24"/>
              </w:rPr>
              <w:t>Камешкирского</w:t>
            </w:r>
            <w:proofErr w:type="spellEnd"/>
            <w:r>
              <w:rPr>
                <w:sz w:val="24"/>
                <w:szCs w:val="24"/>
              </w:rPr>
              <w:t xml:space="preserve"> района Пензенской области</w:t>
            </w:r>
          </w:p>
        </w:tc>
      </w:tr>
    </w:tbl>
    <w:p w:rsidR="009F010F" w:rsidRPr="007F775B" w:rsidRDefault="009F010F" w:rsidP="009F010F"/>
    <w:p w:rsidR="009F010F" w:rsidRPr="007F775B" w:rsidRDefault="009F010F" w:rsidP="009F010F"/>
    <w:p w:rsidR="009F010F" w:rsidRPr="007F775B" w:rsidRDefault="009F010F" w:rsidP="009F010F"/>
    <w:p w:rsidR="009F010F" w:rsidRDefault="0071476E" w:rsidP="009F010F">
      <w:pPr>
        <w:rPr>
          <w:lang w:val="en-US"/>
        </w:rPr>
      </w:pPr>
      <w:r>
        <w:rPr>
          <w:lang w:val="en-US"/>
        </w:rPr>
        <w:t>.</w:t>
      </w:r>
    </w:p>
    <w:p w:rsidR="0071476E" w:rsidRDefault="0071476E" w:rsidP="009F010F">
      <w:pPr>
        <w:rPr>
          <w:lang w:val="en-US"/>
        </w:rPr>
      </w:pPr>
    </w:p>
    <w:p w:rsidR="0071476E" w:rsidRDefault="0071476E" w:rsidP="009F010F">
      <w:pPr>
        <w:rPr>
          <w:lang w:val="en-US"/>
        </w:rPr>
      </w:pPr>
    </w:p>
    <w:p w:rsidR="0071476E" w:rsidRDefault="0071476E" w:rsidP="009F010F">
      <w:pPr>
        <w:rPr>
          <w:lang w:val="en-US"/>
        </w:rPr>
      </w:pPr>
    </w:p>
    <w:p w:rsidR="0071476E" w:rsidRDefault="0071476E" w:rsidP="009F010F">
      <w:pPr>
        <w:rPr>
          <w:lang w:val="en-US"/>
        </w:rPr>
      </w:pPr>
    </w:p>
    <w:p w:rsidR="0071476E" w:rsidRDefault="0071476E" w:rsidP="009F010F">
      <w:pPr>
        <w:rPr>
          <w:lang w:val="en-US"/>
        </w:rPr>
      </w:pPr>
    </w:p>
    <w:p w:rsidR="0071476E" w:rsidRDefault="0071476E" w:rsidP="009F010F">
      <w:pPr>
        <w:rPr>
          <w:lang w:val="en-US"/>
        </w:rPr>
      </w:pPr>
    </w:p>
    <w:p w:rsidR="0071476E" w:rsidRDefault="0071476E" w:rsidP="009F010F">
      <w:pPr>
        <w:rPr>
          <w:lang w:val="en-US"/>
        </w:rPr>
      </w:pPr>
    </w:p>
    <w:p w:rsidR="0071476E" w:rsidRDefault="0071476E" w:rsidP="009F010F">
      <w:pPr>
        <w:rPr>
          <w:lang w:val="en-US"/>
        </w:rPr>
      </w:pPr>
    </w:p>
    <w:p w:rsidR="0071476E" w:rsidRDefault="0071476E" w:rsidP="009F010F">
      <w:pPr>
        <w:rPr>
          <w:lang w:val="en-US"/>
        </w:rPr>
      </w:pPr>
    </w:p>
    <w:p w:rsidR="0071476E" w:rsidRDefault="0071476E" w:rsidP="009F010F">
      <w:pPr>
        <w:rPr>
          <w:lang w:val="en-US"/>
        </w:rPr>
      </w:pPr>
    </w:p>
    <w:p w:rsidR="0071476E" w:rsidRDefault="0071476E" w:rsidP="009F010F">
      <w:pPr>
        <w:rPr>
          <w:lang w:val="en-US"/>
        </w:rPr>
      </w:pPr>
    </w:p>
    <w:p w:rsidR="0071476E" w:rsidRDefault="0071476E" w:rsidP="009F010F">
      <w:pPr>
        <w:rPr>
          <w:lang w:val="en-US"/>
        </w:rPr>
      </w:pPr>
    </w:p>
    <w:p w:rsidR="0071476E" w:rsidRDefault="0071476E" w:rsidP="009F010F">
      <w:pPr>
        <w:rPr>
          <w:lang w:val="en-US"/>
        </w:rPr>
      </w:pPr>
    </w:p>
    <w:p w:rsidR="0071476E" w:rsidRDefault="0071476E" w:rsidP="009F010F">
      <w:pPr>
        <w:rPr>
          <w:lang w:val="en-US"/>
        </w:rPr>
      </w:pPr>
    </w:p>
    <w:p w:rsidR="0071476E" w:rsidRDefault="0071476E" w:rsidP="009F010F">
      <w:pPr>
        <w:rPr>
          <w:lang w:val="en-US"/>
        </w:rPr>
      </w:pPr>
    </w:p>
    <w:p w:rsidR="0071476E" w:rsidRDefault="0071476E" w:rsidP="009F010F">
      <w:pPr>
        <w:rPr>
          <w:lang w:val="en-US"/>
        </w:rPr>
      </w:pPr>
    </w:p>
    <w:p w:rsidR="0071476E" w:rsidRDefault="0071476E" w:rsidP="009F010F">
      <w:pPr>
        <w:rPr>
          <w:lang w:val="en-US"/>
        </w:rPr>
      </w:pPr>
    </w:p>
    <w:p w:rsidR="0071476E" w:rsidRDefault="0071476E" w:rsidP="009F010F">
      <w:pPr>
        <w:rPr>
          <w:lang w:val="en-US"/>
        </w:rPr>
      </w:pPr>
    </w:p>
    <w:p w:rsidR="0071476E" w:rsidRDefault="0071476E" w:rsidP="009F010F">
      <w:pPr>
        <w:rPr>
          <w:lang w:val="en-US"/>
        </w:rPr>
      </w:pPr>
    </w:p>
    <w:p w:rsidR="0071476E" w:rsidRPr="0071476E" w:rsidRDefault="0071476E" w:rsidP="009F010F">
      <w:pPr>
        <w:rPr>
          <w:lang w:val="en-US"/>
        </w:rPr>
      </w:pPr>
    </w:p>
    <w:p w:rsidR="009F010F" w:rsidRDefault="009F010F" w:rsidP="009F010F"/>
    <w:p w:rsidR="009F010F" w:rsidRDefault="009F010F" w:rsidP="009F010F"/>
    <w:p w:rsidR="009F010F" w:rsidRDefault="009F010F" w:rsidP="009F010F"/>
    <w:p w:rsidR="009F010F" w:rsidRDefault="009F010F" w:rsidP="009F010F">
      <w:pPr>
        <w:rPr>
          <w:lang w:val="en-US"/>
        </w:rPr>
      </w:pPr>
    </w:p>
    <w:p w:rsidR="009F010F" w:rsidRDefault="009F010F" w:rsidP="009F010F">
      <w:pPr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55AD0C80" wp14:editId="6AC56DED">
            <wp:extent cx="714375" cy="90487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10F" w:rsidRDefault="009F010F" w:rsidP="009F010F">
      <w:pPr>
        <w:pStyle w:val="af"/>
        <w:tabs>
          <w:tab w:val="left" w:pos="708"/>
        </w:tabs>
        <w:jc w:val="center"/>
        <w:rPr>
          <w:sz w:val="30"/>
        </w:rPr>
      </w:pPr>
    </w:p>
    <w:p w:rsidR="009F010F" w:rsidRDefault="009F010F" w:rsidP="009F010F">
      <w:pPr>
        <w:spacing w:line="192" w:lineRule="auto"/>
        <w:jc w:val="both"/>
        <w:rPr>
          <w:sz w:val="30"/>
        </w:rPr>
      </w:pPr>
    </w:p>
    <w:p w:rsidR="009F010F" w:rsidRDefault="009F010F" w:rsidP="009F010F">
      <w:pPr>
        <w:spacing w:line="192" w:lineRule="auto"/>
        <w:jc w:val="both"/>
        <w:rPr>
          <w:sz w:val="30"/>
        </w:rPr>
      </w:pPr>
    </w:p>
    <w:p w:rsidR="009F010F" w:rsidRDefault="009F010F" w:rsidP="009F010F">
      <w:pPr>
        <w:spacing w:line="192" w:lineRule="auto"/>
        <w:jc w:val="both"/>
        <w:rPr>
          <w:sz w:val="30"/>
        </w:rPr>
      </w:pPr>
    </w:p>
    <w:tbl>
      <w:tblPr>
        <w:tblpPr w:leftFromText="180" w:rightFromText="180" w:vertAnchor="page" w:horzAnchor="margin" w:tblpY="307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9F010F" w:rsidRPr="003C2A19" w:rsidTr="009F010F">
        <w:trPr>
          <w:trHeight w:val="397"/>
        </w:trPr>
        <w:tc>
          <w:tcPr>
            <w:tcW w:w="9606" w:type="dxa"/>
          </w:tcPr>
          <w:p w:rsidR="009F010F" w:rsidRPr="003C2A19" w:rsidRDefault="009F010F" w:rsidP="009F010F">
            <w:pPr>
              <w:jc w:val="center"/>
              <w:rPr>
                <w:b/>
                <w:sz w:val="28"/>
                <w:szCs w:val="28"/>
              </w:rPr>
            </w:pPr>
            <w:r w:rsidRPr="003C2A19">
              <w:rPr>
                <w:b/>
                <w:sz w:val="28"/>
                <w:szCs w:val="28"/>
              </w:rPr>
              <w:t>АДМИНИСТРАЦИЯ</w:t>
            </w:r>
          </w:p>
        </w:tc>
      </w:tr>
      <w:tr w:rsidR="009F010F" w:rsidRPr="003C2A19" w:rsidTr="009F010F">
        <w:tc>
          <w:tcPr>
            <w:tcW w:w="9606" w:type="dxa"/>
          </w:tcPr>
          <w:p w:rsidR="009F010F" w:rsidRPr="003C2A19" w:rsidRDefault="009F010F" w:rsidP="009F010F">
            <w:pPr>
              <w:jc w:val="center"/>
              <w:rPr>
                <w:b/>
                <w:sz w:val="28"/>
                <w:szCs w:val="28"/>
              </w:rPr>
            </w:pPr>
            <w:r w:rsidRPr="003C2A19">
              <w:rPr>
                <w:b/>
                <w:sz w:val="28"/>
                <w:szCs w:val="28"/>
              </w:rPr>
              <w:t>РУССКО-КАМЕШКИРСКОГО СЕЛЬСОВЕТА</w:t>
            </w:r>
          </w:p>
        </w:tc>
      </w:tr>
      <w:tr w:rsidR="009F010F" w:rsidRPr="003C2A19" w:rsidTr="009F010F">
        <w:trPr>
          <w:trHeight w:val="610"/>
        </w:trPr>
        <w:tc>
          <w:tcPr>
            <w:tcW w:w="9606" w:type="dxa"/>
          </w:tcPr>
          <w:p w:rsidR="009F010F" w:rsidRPr="003C2A19" w:rsidRDefault="009F010F" w:rsidP="009F010F">
            <w:pPr>
              <w:jc w:val="center"/>
              <w:rPr>
                <w:b/>
                <w:sz w:val="28"/>
                <w:szCs w:val="28"/>
              </w:rPr>
            </w:pPr>
            <w:r w:rsidRPr="003C2A19">
              <w:rPr>
                <w:b/>
                <w:sz w:val="28"/>
                <w:szCs w:val="28"/>
              </w:rPr>
              <w:t>КАМЕШКИРСКОГО РАЙОНА</w:t>
            </w:r>
          </w:p>
        </w:tc>
      </w:tr>
      <w:tr w:rsidR="009F010F" w:rsidRPr="003C2A19" w:rsidTr="009F010F">
        <w:tc>
          <w:tcPr>
            <w:tcW w:w="9606" w:type="dxa"/>
          </w:tcPr>
          <w:p w:rsidR="009F010F" w:rsidRPr="00E13A74" w:rsidRDefault="009F010F" w:rsidP="009F010F">
            <w:pPr>
              <w:pStyle w:val="31"/>
              <w:jc w:val="center"/>
              <w:rPr>
                <w:szCs w:val="28"/>
              </w:rPr>
            </w:pPr>
            <w:r w:rsidRPr="00E13A74">
              <w:rPr>
                <w:szCs w:val="28"/>
              </w:rPr>
              <w:t>ПЕНЗЕНСКОЙ ОБЛАСТИ</w:t>
            </w:r>
          </w:p>
        </w:tc>
      </w:tr>
      <w:tr w:rsidR="009F010F" w:rsidRPr="003C2A19" w:rsidTr="009F010F">
        <w:trPr>
          <w:trHeight w:val="695"/>
        </w:trPr>
        <w:tc>
          <w:tcPr>
            <w:tcW w:w="9606" w:type="dxa"/>
            <w:vAlign w:val="center"/>
          </w:tcPr>
          <w:p w:rsidR="009F010F" w:rsidRPr="00E13A74" w:rsidRDefault="009F010F" w:rsidP="009F010F">
            <w:pPr>
              <w:pStyle w:val="31"/>
              <w:jc w:val="center"/>
              <w:rPr>
                <w:szCs w:val="28"/>
              </w:rPr>
            </w:pPr>
            <w:r w:rsidRPr="00E13A74">
              <w:rPr>
                <w:szCs w:val="28"/>
              </w:rPr>
              <w:t>ПОСТАНОВЛЕНИЕ</w:t>
            </w:r>
          </w:p>
        </w:tc>
      </w:tr>
    </w:tbl>
    <w:p w:rsidR="009F010F" w:rsidRPr="00B173A9" w:rsidRDefault="009F010F" w:rsidP="009F010F">
      <w:pPr>
        <w:rPr>
          <w:vanish/>
        </w:rPr>
      </w:pPr>
    </w:p>
    <w:tbl>
      <w:tblPr>
        <w:tblpPr w:leftFromText="180" w:rightFromText="180" w:vertAnchor="text" w:horzAnchor="page" w:tblpX="4212" w:tblpY="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9F010F" w:rsidRPr="003C2A19" w:rsidTr="009F010F">
        <w:tc>
          <w:tcPr>
            <w:tcW w:w="284" w:type="dxa"/>
            <w:vAlign w:val="bottom"/>
          </w:tcPr>
          <w:p w:rsidR="009F010F" w:rsidRPr="00897B8E" w:rsidRDefault="009F010F" w:rsidP="009F010F">
            <w:pPr>
              <w:jc w:val="center"/>
            </w:pPr>
            <w:r w:rsidRPr="00897B8E"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F010F" w:rsidRPr="00897B8E" w:rsidRDefault="009F010F" w:rsidP="009F010F">
            <w:pPr>
              <w:jc w:val="center"/>
            </w:pPr>
            <w:r>
              <w:t>02.10.2023</w:t>
            </w:r>
            <w:r w:rsidRPr="00897B8E">
              <w:t xml:space="preserve">  г.</w:t>
            </w:r>
          </w:p>
        </w:tc>
        <w:tc>
          <w:tcPr>
            <w:tcW w:w="397" w:type="dxa"/>
            <w:vAlign w:val="bottom"/>
          </w:tcPr>
          <w:p w:rsidR="009F010F" w:rsidRPr="00897B8E" w:rsidRDefault="009F010F" w:rsidP="009F010F">
            <w:pPr>
              <w:jc w:val="center"/>
            </w:pPr>
            <w:r w:rsidRPr="00897B8E"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F010F" w:rsidRPr="00897B8E" w:rsidRDefault="009F010F" w:rsidP="009F010F">
            <w:pPr>
              <w:jc w:val="center"/>
            </w:pPr>
            <w:r w:rsidRPr="00897B8E">
              <w:t>1</w:t>
            </w:r>
            <w:r>
              <w:t>54</w:t>
            </w:r>
          </w:p>
        </w:tc>
      </w:tr>
      <w:tr w:rsidR="009F010F" w:rsidRPr="003C2A19" w:rsidTr="009F010F">
        <w:tc>
          <w:tcPr>
            <w:tcW w:w="4650" w:type="dxa"/>
            <w:gridSpan w:val="4"/>
          </w:tcPr>
          <w:p w:rsidR="009F010F" w:rsidRPr="003C2A19" w:rsidRDefault="009F010F" w:rsidP="009F010F">
            <w:pPr>
              <w:jc w:val="center"/>
            </w:pPr>
          </w:p>
          <w:p w:rsidR="009F010F" w:rsidRPr="003C2A19" w:rsidRDefault="009F010F" w:rsidP="009F010F">
            <w:pPr>
              <w:jc w:val="center"/>
            </w:pPr>
            <w:r w:rsidRPr="003C2A19">
              <w:t xml:space="preserve">с. Р. Камешкир </w:t>
            </w:r>
          </w:p>
        </w:tc>
      </w:tr>
    </w:tbl>
    <w:p w:rsidR="009F010F" w:rsidRDefault="009F010F" w:rsidP="009F010F">
      <w:pPr>
        <w:jc w:val="center"/>
        <w:rPr>
          <w:b/>
        </w:rPr>
      </w:pPr>
    </w:p>
    <w:p w:rsidR="009F010F" w:rsidRDefault="009F010F" w:rsidP="009F010F">
      <w:pPr>
        <w:pStyle w:val="af"/>
        <w:jc w:val="center"/>
        <w:rPr>
          <w:b/>
        </w:rPr>
      </w:pPr>
    </w:p>
    <w:p w:rsidR="009F010F" w:rsidRDefault="009F010F" w:rsidP="009F010F">
      <w:pPr>
        <w:pStyle w:val="af"/>
        <w:jc w:val="center"/>
        <w:rPr>
          <w:b/>
        </w:rPr>
      </w:pPr>
    </w:p>
    <w:p w:rsidR="009F010F" w:rsidRDefault="009F010F" w:rsidP="009F010F">
      <w:pPr>
        <w:jc w:val="center"/>
        <w:rPr>
          <w:b/>
          <w:sz w:val="28"/>
          <w:szCs w:val="28"/>
        </w:rPr>
      </w:pPr>
    </w:p>
    <w:p w:rsidR="009F010F" w:rsidRPr="00FE4399" w:rsidRDefault="009F010F" w:rsidP="009F010F">
      <w:pPr>
        <w:jc w:val="center"/>
        <w:rPr>
          <w:b/>
          <w:sz w:val="28"/>
          <w:szCs w:val="28"/>
        </w:rPr>
      </w:pPr>
      <w:r w:rsidRPr="00FE4399">
        <w:rPr>
          <w:b/>
          <w:sz w:val="28"/>
          <w:szCs w:val="28"/>
        </w:rPr>
        <w:t>Об утверждении условий для проведения торгов на право заключения договора аренды на размещение объектов НТО</w:t>
      </w:r>
    </w:p>
    <w:p w:rsidR="009F010F" w:rsidRPr="00FE4399" w:rsidRDefault="009F010F" w:rsidP="009F010F">
      <w:pPr>
        <w:jc w:val="center"/>
        <w:rPr>
          <w:b/>
          <w:sz w:val="28"/>
          <w:szCs w:val="28"/>
        </w:rPr>
      </w:pPr>
    </w:p>
    <w:p w:rsidR="009F010F" w:rsidRPr="00FE4399" w:rsidRDefault="009F010F" w:rsidP="009F010F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FE4399">
        <w:rPr>
          <w:sz w:val="28"/>
          <w:szCs w:val="28"/>
        </w:rPr>
        <w:t xml:space="preserve">Руководствуясь Приказом Министерства сельского хозяйства Пензенской области от 02.03.2016г. №32 «Об утверждении порядка размещения нестационарных торговых объектов на территории Пензенской области», Постановлением администрации </w:t>
      </w: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от 23.08.2023</w:t>
      </w:r>
      <w:r w:rsidRPr="00FE4399">
        <w:rPr>
          <w:sz w:val="28"/>
          <w:szCs w:val="28"/>
        </w:rPr>
        <w:t xml:space="preserve"> </w:t>
      </w:r>
      <w:r>
        <w:rPr>
          <w:sz w:val="28"/>
          <w:szCs w:val="28"/>
        </w:rPr>
        <w:t>№136</w:t>
      </w:r>
      <w:r w:rsidRPr="00FE4399">
        <w:rPr>
          <w:sz w:val="28"/>
          <w:szCs w:val="28"/>
        </w:rPr>
        <w:t xml:space="preserve"> «О порядке организации и проведения аукциона на право заключения договора, на размещение нестационарного торгового объекта на территории </w:t>
      </w: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 w:rsidRPr="00FE4399">
        <w:rPr>
          <w:sz w:val="28"/>
          <w:szCs w:val="28"/>
        </w:rPr>
        <w:t>,</w:t>
      </w:r>
      <w:proofErr w:type="gramEnd"/>
    </w:p>
    <w:p w:rsidR="009F010F" w:rsidRPr="00FE4399" w:rsidRDefault="009F010F" w:rsidP="009F010F">
      <w:pPr>
        <w:shd w:val="clear" w:color="auto" w:fill="FFFFFF"/>
        <w:jc w:val="center"/>
        <w:rPr>
          <w:b/>
          <w:sz w:val="28"/>
          <w:szCs w:val="28"/>
        </w:rPr>
      </w:pPr>
    </w:p>
    <w:p w:rsidR="009F010F" w:rsidRPr="00FE4399" w:rsidRDefault="009F010F" w:rsidP="009F010F">
      <w:pPr>
        <w:shd w:val="clear" w:color="auto" w:fill="FFFFFF"/>
        <w:jc w:val="center"/>
        <w:rPr>
          <w:b/>
          <w:sz w:val="28"/>
          <w:szCs w:val="28"/>
        </w:rPr>
      </w:pPr>
      <w:r w:rsidRPr="00FE4399">
        <w:rPr>
          <w:b/>
          <w:sz w:val="28"/>
          <w:szCs w:val="28"/>
        </w:rPr>
        <w:t xml:space="preserve">администрация </w:t>
      </w:r>
      <w:r w:rsidRPr="00B3171E">
        <w:rPr>
          <w:b/>
          <w:sz w:val="28"/>
          <w:szCs w:val="28"/>
        </w:rPr>
        <w:t>Русско-</w:t>
      </w:r>
      <w:proofErr w:type="spellStart"/>
      <w:r w:rsidRPr="00B3171E">
        <w:rPr>
          <w:b/>
          <w:sz w:val="28"/>
          <w:szCs w:val="28"/>
        </w:rPr>
        <w:t>Камешкирского</w:t>
      </w:r>
      <w:proofErr w:type="spellEnd"/>
      <w:r w:rsidRPr="00B3171E">
        <w:rPr>
          <w:b/>
          <w:sz w:val="28"/>
          <w:szCs w:val="28"/>
        </w:rPr>
        <w:t xml:space="preserve"> сельсовета </w:t>
      </w:r>
      <w:proofErr w:type="spellStart"/>
      <w:r w:rsidRPr="00B3171E">
        <w:rPr>
          <w:b/>
          <w:sz w:val="28"/>
          <w:szCs w:val="28"/>
        </w:rPr>
        <w:t>Камешкирского</w:t>
      </w:r>
      <w:proofErr w:type="spellEnd"/>
      <w:r w:rsidRPr="00B3171E">
        <w:rPr>
          <w:b/>
          <w:sz w:val="28"/>
          <w:szCs w:val="28"/>
        </w:rPr>
        <w:t xml:space="preserve"> района Пензенской области</w:t>
      </w:r>
      <w:r w:rsidRPr="00FE4399">
        <w:rPr>
          <w:b/>
          <w:sz w:val="28"/>
          <w:szCs w:val="28"/>
        </w:rPr>
        <w:t xml:space="preserve"> постановляет:</w:t>
      </w:r>
    </w:p>
    <w:p w:rsidR="009F010F" w:rsidRPr="00FE4399" w:rsidRDefault="009F010F" w:rsidP="009F010F">
      <w:pPr>
        <w:jc w:val="both"/>
        <w:rPr>
          <w:sz w:val="28"/>
          <w:szCs w:val="28"/>
        </w:rPr>
      </w:pPr>
      <w:r w:rsidRPr="00FE4399">
        <w:rPr>
          <w:sz w:val="28"/>
          <w:szCs w:val="28"/>
        </w:rPr>
        <w:t xml:space="preserve">      1. Комиссии для проведения торгов на право размещения нестационарного торгового объекта, созданной постановлением администрации </w:t>
      </w: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 w:rsidRPr="00FE4399">
        <w:rPr>
          <w:sz w:val="28"/>
          <w:szCs w:val="28"/>
        </w:rPr>
        <w:t xml:space="preserve"> </w:t>
      </w:r>
      <w:r>
        <w:rPr>
          <w:sz w:val="28"/>
          <w:szCs w:val="28"/>
        </w:rPr>
        <w:t>от 23.08.2023 №136</w:t>
      </w:r>
      <w:r w:rsidRPr="00FE4399">
        <w:rPr>
          <w:sz w:val="28"/>
          <w:szCs w:val="28"/>
        </w:rPr>
        <w:t xml:space="preserve"> организовать и провести торги в форме аукциона с открытой формой подачи предложе</w:t>
      </w:r>
      <w:r>
        <w:rPr>
          <w:sz w:val="28"/>
          <w:szCs w:val="28"/>
        </w:rPr>
        <w:t>ний на право заключения договоров</w:t>
      </w:r>
      <w:r w:rsidRPr="00FE4399">
        <w:rPr>
          <w:sz w:val="28"/>
          <w:szCs w:val="28"/>
        </w:rPr>
        <w:t xml:space="preserve"> аренды на размещение объектов НТО:</w:t>
      </w:r>
    </w:p>
    <w:p w:rsidR="009F010F" w:rsidRPr="00FE4399" w:rsidRDefault="009F010F" w:rsidP="009F010F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E4399">
        <w:rPr>
          <w:sz w:val="28"/>
          <w:szCs w:val="28"/>
        </w:rPr>
        <w:t xml:space="preserve">1 лот: </w:t>
      </w:r>
    </w:p>
    <w:p w:rsidR="009F010F" w:rsidRDefault="009F010F" w:rsidP="009F010F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E4399">
        <w:rPr>
          <w:sz w:val="28"/>
          <w:szCs w:val="28"/>
        </w:rPr>
        <w:t>- р</w:t>
      </w:r>
      <w:r>
        <w:rPr>
          <w:sz w:val="28"/>
          <w:szCs w:val="28"/>
        </w:rPr>
        <w:t xml:space="preserve">азмещение НТО, общей площадью 27,56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</w:t>
      </w:r>
      <w:proofErr w:type="gramStart"/>
      <w:r>
        <w:rPr>
          <w:sz w:val="28"/>
          <w:szCs w:val="28"/>
        </w:rPr>
        <w:t>расположенный</w:t>
      </w:r>
      <w:proofErr w:type="gramEnd"/>
      <w:r>
        <w:rPr>
          <w:sz w:val="28"/>
          <w:szCs w:val="28"/>
        </w:rPr>
        <w:t xml:space="preserve"> по адресу: Пензенская область, 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усский</w:t>
      </w:r>
      <w:proofErr w:type="spellEnd"/>
      <w:r>
        <w:rPr>
          <w:sz w:val="28"/>
          <w:szCs w:val="28"/>
        </w:rPr>
        <w:t xml:space="preserve"> Камешкир, ул.Радищева,3 «Б».</w:t>
      </w:r>
    </w:p>
    <w:p w:rsidR="009F010F" w:rsidRDefault="009F010F" w:rsidP="009F010F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 лот:</w:t>
      </w:r>
    </w:p>
    <w:p w:rsidR="009F010F" w:rsidRDefault="009F010F" w:rsidP="009F010F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E4399">
        <w:rPr>
          <w:sz w:val="28"/>
          <w:szCs w:val="28"/>
        </w:rPr>
        <w:t>- р</w:t>
      </w:r>
      <w:r>
        <w:rPr>
          <w:sz w:val="28"/>
          <w:szCs w:val="28"/>
        </w:rPr>
        <w:t xml:space="preserve">азмещение НТО, общей площадью 11,25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</w:t>
      </w:r>
      <w:proofErr w:type="gramStart"/>
      <w:r>
        <w:rPr>
          <w:sz w:val="28"/>
          <w:szCs w:val="28"/>
        </w:rPr>
        <w:t>расположенный</w:t>
      </w:r>
      <w:proofErr w:type="gramEnd"/>
      <w:r>
        <w:rPr>
          <w:sz w:val="28"/>
          <w:szCs w:val="28"/>
        </w:rPr>
        <w:t xml:space="preserve"> по адресу: Пензенская область, 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усский</w:t>
      </w:r>
      <w:proofErr w:type="spellEnd"/>
      <w:r>
        <w:rPr>
          <w:sz w:val="28"/>
          <w:szCs w:val="28"/>
        </w:rPr>
        <w:t xml:space="preserve"> Камешкир, </w:t>
      </w:r>
      <w:r>
        <w:rPr>
          <w:sz w:val="28"/>
          <w:szCs w:val="28"/>
        </w:rPr>
        <w:lastRenderedPageBreak/>
        <w:t>ул.Радищева,2.</w:t>
      </w:r>
    </w:p>
    <w:p w:rsidR="009F010F" w:rsidRDefault="009F010F" w:rsidP="009F010F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 лот:</w:t>
      </w:r>
    </w:p>
    <w:p w:rsidR="009F010F" w:rsidRDefault="009F010F" w:rsidP="009F010F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E4399">
        <w:rPr>
          <w:sz w:val="28"/>
          <w:szCs w:val="28"/>
        </w:rPr>
        <w:t>- р</w:t>
      </w:r>
      <w:r>
        <w:rPr>
          <w:sz w:val="28"/>
          <w:szCs w:val="28"/>
        </w:rPr>
        <w:t xml:space="preserve">азмещение НТО, общей площадью 13,0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</w:t>
      </w:r>
      <w:proofErr w:type="gramStart"/>
      <w:r>
        <w:rPr>
          <w:sz w:val="28"/>
          <w:szCs w:val="28"/>
        </w:rPr>
        <w:t>расположенный</w:t>
      </w:r>
      <w:proofErr w:type="gramEnd"/>
      <w:r>
        <w:rPr>
          <w:sz w:val="28"/>
          <w:szCs w:val="28"/>
        </w:rPr>
        <w:t xml:space="preserve"> по адресу: Пензенская область, 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усский</w:t>
      </w:r>
      <w:proofErr w:type="spellEnd"/>
      <w:r>
        <w:rPr>
          <w:sz w:val="28"/>
          <w:szCs w:val="28"/>
        </w:rPr>
        <w:t xml:space="preserve"> Камешкир, ул.Лермонтова,2Б</w:t>
      </w:r>
    </w:p>
    <w:p w:rsidR="009F010F" w:rsidRPr="00FE4399" w:rsidRDefault="009F010F" w:rsidP="009F010F">
      <w:pPr>
        <w:tabs>
          <w:tab w:val="left" w:pos="0"/>
        </w:tabs>
        <w:jc w:val="both"/>
        <w:rPr>
          <w:sz w:val="28"/>
          <w:szCs w:val="28"/>
        </w:rPr>
      </w:pPr>
      <w:r w:rsidRPr="00FE4399">
        <w:rPr>
          <w:sz w:val="28"/>
          <w:szCs w:val="28"/>
        </w:rPr>
        <w:t xml:space="preserve">      2. </w:t>
      </w:r>
      <w:r w:rsidRPr="00FE4399">
        <w:rPr>
          <w:sz w:val="28"/>
        </w:rPr>
        <w:t xml:space="preserve">Условия и сроки оплаты: </w:t>
      </w:r>
      <w:r w:rsidRPr="00FE4399">
        <w:rPr>
          <w:sz w:val="28"/>
          <w:szCs w:val="28"/>
        </w:rPr>
        <w:t xml:space="preserve">ежемесячная арендная оплата до 10 числа текущего месяца, </w:t>
      </w:r>
      <w:r w:rsidRPr="00FE4399">
        <w:rPr>
          <w:sz w:val="28"/>
        </w:rPr>
        <w:t xml:space="preserve">на указанный в договоре расчетный счет. Внесенный победителем аукциона задаток засчитывается в счет арендной платы за </w:t>
      </w:r>
      <w:r w:rsidRPr="00FE4399">
        <w:rPr>
          <w:sz w:val="28"/>
          <w:szCs w:val="28"/>
        </w:rPr>
        <w:t xml:space="preserve"> размещение объектов НТО.</w:t>
      </w:r>
    </w:p>
    <w:p w:rsidR="009F010F" w:rsidRPr="00FE4399" w:rsidRDefault="009F010F" w:rsidP="009F010F">
      <w:pPr>
        <w:tabs>
          <w:tab w:val="left" w:pos="0"/>
          <w:tab w:val="left" w:pos="1134"/>
        </w:tabs>
        <w:ind w:left="142"/>
        <w:jc w:val="both"/>
        <w:rPr>
          <w:sz w:val="28"/>
          <w:szCs w:val="28"/>
        </w:rPr>
      </w:pPr>
      <w:r w:rsidRPr="00FE4399">
        <w:rPr>
          <w:sz w:val="28"/>
          <w:szCs w:val="28"/>
        </w:rPr>
        <w:t xml:space="preserve">   2.1. Задаток: (20 % от начальной арендной платы, установленной в соответствии с пунктом 2 настоящего постановления).</w:t>
      </w:r>
    </w:p>
    <w:p w:rsidR="009F010F" w:rsidRPr="00FE4399" w:rsidRDefault="009F010F" w:rsidP="009F010F">
      <w:pPr>
        <w:tabs>
          <w:tab w:val="left" w:pos="0"/>
          <w:tab w:val="left" w:pos="1134"/>
        </w:tabs>
        <w:ind w:left="142"/>
        <w:jc w:val="both"/>
        <w:rPr>
          <w:sz w:val="28"/>
          <w:szCs w:val="28"/>
        </w:rPr>
      </w:pPr>
      <w:r w:rsidRPr="00FE4399">
        <w:rPr>
          <w:sz w:val="28"/>
          <w:szCs w:val="28"/>
        </w:rPr>
        <w:t xml:space="preserve">   2.2. Шаг аукциона (3 % от начальной арендной платы, установленной в соответствии с пунктом 2 настоящего постановления).</w:t>
      </w:r>
    </w:p>
    <w:p w:rsidR="009F010F" w:rsidRPr="00FE4399" w:rsidRDefault="009F010F" w:rsidP="009F010F">
      <w:pPr>
        <w:ind w:right="-57"/>
        <w:jc w:val="both"/>
        <w:rPr>
          <w:sz w:val="28"/>
          <w:szCs w:val="28"/>
        </w:rPr>
      </w:pPr>
      <w:r w:rsidRPr="00FE4399">
        <w:rPr>
          <w:sz w:val="28"/>
          <w:szCs w:val="28"/>
        </w:rPr>
        <w:t xml:space="preserve">     3. Информационное сообщение о размещении НТО разместить на </w:t>
      </w:r>
      <w:r>
        <w:rPr>
          <w:sz w:val="28"/>
          <w:szCs w:val="28"/>
        </w:rPr>
        <w:t>официальном сайте администрации</w:t>
      </w:r>
      <w:r w:rsidRPr="00C7083A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 w:rsidRPr="00FE4399">
        <w:rPr>
          <w:sz w:val="28"/>
          <w:szCs w:val="28"/>
        </w:rPr>
        <w:t xml:space="preserve"> в сети «Интернет» и в информационном бюллетене «</w:t>
      </w:r>
      <w:r>
        <w:rPr>
          <w:sz w:val="28"/>
          <w:szCs w:val="28"/>
        </w:rPr>
        <w:t>Правовое поле</w:t>
      </w:r>
      <w:r w:rsidRPr="00FE4399">
        <w:rPr>
          <w:sz w:val="28"/>
          <w:szCs w:val="28"/>
        </w:rPr>
        <w:t>».</w:t>
      </w:r>
    </w:p>
    <w:p w:rsidR="009F010F" w:rsidRDefault="009F010F" w:rsidP="009F010F">
      <w:pPr>
        <w:shd w:val="clear" w:color="auto" w:fill="FFFFFF"/>
        <w:tabs>
          <w:tab w:val="left" w:pos="854"/>
        </w:tabs>
        <w:jc w:val="both"/>
        <w:rPr>
          <w:sz w:val="28"/>
          <w:szCs w:val="28"/>
        </w:rPr>
      </w:pPr>
      <w:r w:rsidRPr="00FE4399">
        <w:rPr>
          <w:sz w:val="28"/>
          <w:szCs w:val="28"/>
        </w:rPr>
        <w:t xml:space="preserve">      4. </w:t>
      </w:r>
      <w:proofErr w:type="gramStart"/>
      <w:r w:rsidRPr="00FE4399">
        <w:rPr>
          <w:sz w:val="28"/>
          <w:szCs w:val="28"/>
        </w:rPr>
        <w:t>Контроль за</w:t>
      </w:r>
      <w:proofErr w:type="gramEnd"/>
      <w:r w:rsidRPr="00FE4399">
        <w:rPr>
          <w:sz w:val="28"/>
          <w:szCs w:val="28"/>
        </w:rPr>
        <w:t xml:space="preserve"> исполнением данного постановления возложить на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r w:rsidRPr="00FE4399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9F010F" w:rsidRDefault="009F010F" w:rsidP="009F010F">
      <w:pPr>
        <w:shd w:val="clear" w:color="auto" w:fill="FFFFFF"/>
        <w:tabs>
          <w:tab w:val="left" w:pos="854"/>
        </w:tabs>
        <w:jc w:val="both"/>
        <w:rPr>
          <w:sz w:val="28"/>
          <w:szCs w:val="28"/>
        </w:rPr>
      </w:pPr>
    </w:p>
    <w:p w:rsidR="009F010F" w:rsidRDefault="009F010F" w:rsidP="009F010F">
      <w:pPr>
        <w:shd w:val="clear" w:color="auto" w:fill="FFFFFF"/>
        <w:tabs>
          <w:tab w:val="left" w:pos="854"/>
        </w:tabs>
        <w:jc w:val="both"/>
        <w:rPr>
          <w:sz w:val="28"/>
          <w:szCs w:val="28"/>
        </w:rPr>
      </w:pPr>
    </w:p>
    <w:p w:rsidR="009F010F" w:rsidRPr="00FE4399" w:rsidRDefault="009F010F" w:rsidP="009F010F">
      <w:pPr>
        <w:shd w:val="clear" w:color="auto" w:fill="FFFFFF"/>
        <w:tabs>
          <w:tab w:val="left" w:pos="854"/>
        </w:tabs>
        <w:jc w:val="both"/>
        <w:rPr>
          <w:sz w:val="28"/>
          <w:szCs w:val="28"/>
        </w:rPr>
      </w:pPr>
    </w:p>
    <w:p w:rsidR="009F010F" w:rsidRDefault="009F010F" w:rsidP="009F010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</w:t>
      </w:r>
      <w:r w:rsidRPr="00FE4399">
        <w:rPr>
          <w:sz w:val="28"/>
          <w:szCs w:val="28"/>
        </w:rPr>
        <w:t>Г</w:t>
      </w:r>
      <w:proofErr w:type="gramEnd"/>
      <w:r w:rsidRPr="00FE4399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proofErr w:type="spellEnd"/>
      <w:r w:rsidRPr="00FE4399">
        <w:rPr>
          <w:sz w:val="28"/>
          <w:szCs w:val="28"/>
        </w:rPr>
        <w:t xml:space="preserve"> администрации </w:t>
      </w:r>
    </w:p>
    <w:p w:rsidR="009F010F" w:rsidRDefault="009F010F" w:rsidP="009F010F">
      <w:pPr>
        <w:jc w:val="both"/>
      </w:pP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сельсовета                            </w:t>
      </w:r>
      <w:proofErr w:type="spellStart"/>
      <w:r>
        <w:rPr>
          <w:sz w:val="28"/>
          <w:szCs w:val="28"/>
        </w:rPr>
        <w:t>О.И.Ермакова</w:t>
      </w:r>
      <w:proofErr w:type="spellEnd"/>
    </w:p>
    <w:p w:rsidR="009F010F" w:rsidRDefault="009F010F" w:rsidP="009F010F">
      <w:pPr>
        <w:pStyle w:val="af"/>
        <w:jc w:val="center"/>
        <w:rPr>
          <w:b/>
        </w:rPr>
      </w:pPr>
    </w:p>
    <w:p w:rsidR="009F010F" w:rsidRPr="008B51A4" w:rsidRDefault="009F010F" w:rsidP="009F010F">
      <w:pPr>
        <w:widowControl/>
        <w:jc w:val="both"/>
        <w:rPr>
          <w:sz w:val="28"/>
          <w:szCs w:val="28"/>
        </w:rPr>
      </w:pPr>
    </w:p>
    <w:p w:rsidR="009F010F" w:rsidRPr="008B51A4" w:rsidRDefault="009F010F" w:rsidP="009F010F">
      <w:pPr>
        <w:widowControl/>
        <w:ind w:firstLine="709"/>
        <w:jc w:val="both"/>
        <w:rPr>
          <w:sz w:val="28"/>
          <w:szCs w:val="28"/>
        </w:rPr>
      </w:pPr>
    </w:p>
    <w:p w:rsidR="009F010F" w:rsidRPr="007F775B" w:rsidRDefault="009F010F" w:rsidP="009F010F"/>
    <w:p w:rsidR="009F010F" w:rsidRPr="007F775B" w:rsidRDefault="009F010F" w:rsidP="009F010F"/>
    <w:p w:rsidR="009F010F" w:rsidRPr="007F775B" w:rsidRDefault="009F010F" w:rsidP="009F010F"/>
    <w:p w:rsidR="009F010F" w:rsidRPr="007F775B" w:rsidRDefault="009F010F" w:rsidP="009F010F"/>
    <w:p w:rsidR="009F010F" w:rsidRPr="007F775B" w:rsidRDefault="009F010F" w:rsidP="009F010F"/>
    <w:p w:rsidR="009F010F" w:rsidRDefault="009F010F" w:rsidP="009F010F"/>
    <w:p w:rsidR="009F010F" w:rsidRDefault="009F010F" w:rsidP="009F010F"/>
    <w:p w:rsidR="009F010F" w:rsidRDefault="009F010F" w:rsidP="009F010F"/>
    <w:p w:rsidR="009F010F" w:rsidRDefault="009F010F" w:rsidP="009F010F"/>
    <w:p w:rsidR="009F010F" w:rsidRDefault="009F010F" w:rsidP="009F010F"/>
    <w:p w:rsidR="009F010F" w:rsidRDefault="009F010F" w:rsidP="009F010F"/>
    <w:p w:rsidR="009F010F" w:rsidRDefault="009F010F" w:rsidP="009F010F"/>
    <w:p w:rsidR="009F010F" w:rsidRDefault="009F010F" w:rsidP="009F010F"/>
    <w:p w:rsidR="009F010F" w:rsidRDefault="009F010F" w:rsidP="009F010F"/>
    <w:p w:rsidR="009F010F" w:rsidRDefault="009F010F" w:rsidP="009F010F"/>
    <w:p w:rsidR="009F010F" w:rsidRDefault="009F010F" w:rsidP="009F010F"/>
    <w:p w:rsidR="009F010F" w:rsidRDefault="009F010F" w:rsidP="009F010F"/>
    <w:p w:rsidR="009F010F" w:rsidRDefault="009F010F" w:rsidP="009F010F"/>
    <w:p w:rsidR="009F010F" w:rsidRDefault="009F010F" w:rsidP="009F010F"/>
    <w:p w:rsidR="009F010F" w:rsidRDefault="009F010F" w:rsidP="009F010F"/>
    <w:p w:rsidR="00ED6A83" w:rsidRPr="00EA3BA5" w:rsidRDefault="00ED6A83" w:rsidP="00ED6A83"/>
    <w:p w:rsidR="00ED6A83" w:rsidRDefault="00ED6A83" w:rsidP="00E1753B">
      <w:pPr>
        <w:autoSpaceDE w:val="0"/>
        <w:autoSpaceDN w:val="0"/>
        <w:adjustRightInd w:val="0"/>
        <w:rPr>
          <w:sz w:val="28"/>
          <w:szCs w:val="28"/>
        </w:rPr>
      </w:pPr>
    </w:p>
    <w:p w:rsidR="00ED6A83" w:rsidRDefault="00ED6A83" w:rsidP="00E1753B">
      <w:pPr>
        <w:autoSpaceDE w:val="0"/>
        <w:autoSpaceDN w:val="0"/>
        <w:adjustRightInd w:val="0"/>
        <w:rPr>
          <w:sz w:val="28"/>
          <w:szCs w:val="28"/>
        </w:rPr>
      </w:pPr>
    </w:p>
    <w:p w:rsidR="00E1753B" w:rsidRDefault="00E1753B" w:rsidP="00E1753B">
      <w:pPr>
        <w:autoSpaceDE w:val="0"/>
        <w:autoSpaceDN w:val="0"/>
        <w:adjustRightInd w:val="0"/>
      </w:pPr>
      <w:r>
        <w:rPr>
          <w:sz w:val="28"/>
          <w:szCs w:val="28"/>
        </w:rPr>
        <w:t xml:space="preserve">                                            </w:t>
      </w:r>
    </w:p>
    <w:p w:rsidR="00E1753B" w:rsidRDefault="00E1753B" w:rsidP="00E1753B"/>
    <w:bookmarkEnd w:id="3"/>
    <w:p w:rsidR="00E1753B" w:rsidRPr="00CD0457" w:rsidRDefault="00E1753B" w:rsidP="009C20E3">
      <w:pPr>
        <w:rPr>
          <w:sz w:val="24"/>
          <w:szCs w:val="24"/>
        </w:rPr>
      </w:pPr>
    </w:p>
    <w:sectPr w:rsidR="00E1753B" w:rsidRPr="00CD0457" w:rsidSect="009C20E3">
      <w:pgSz w:w="11907" w:h="16840" w:code="9"/>
      <w:pgMar w:top="709" w:right="1134" w:bottom="851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3F9" w:rsidRDefault="004B73F9">
      <w:r>
        <w:separator/>
      </w:r>
    </w:p>
  </w:endnote>
  <w:endnote w:type="continuationSeparator" w:id="0">
    <w:p w:rsidR="004B73F9" w:rsidRDefault="004B7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10F" w:rsidRDefault="009F010F">
    <w:pPr>
      <w:pStyle w:val="af1"/>
      <w:jc w:val="right"/>
    </w:pPr>
  </w:p>
  <w:p w:rsidR="009F010F" w:rsidRDefault="009F010F">
    <w:pPr>
      <w:pStyle w:val="af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1476E">
      <w:rPr>
        <w:noProof/>
      </w:rPr>
      <w:t>83</w:t>
    </w:r>
    <w:r>
      <w:fldChar w:fldCharType="end"/>
    </w:r>
  </w:p>
  <w:p w:rsidR="009F010F" w:rsidRDefault="009F010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3F9" w:rsidRDefault="004B73F9">
      <w:r>
        <w:separator/>
      </w:r>
    </w:p>
  </w:footnote>
  <w:footnote w:type="continuationSeparator" w:id="0">
    <w:p w:rsidR="004B73F9" w:rsidRDefault="004B7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F941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9446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20E7B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0E4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2564F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885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42D2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AEA06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1280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67A38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FE1AE1"/>
    <w:multiLevelType w:val="hybridMultilevel"/>
    <w:tmpl w:val="B3287580"/>
    <w:lvl w:ilvl="0" w:tplc="B87E500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1168059D"/>
    <w:multiLevelType w:val="multilevel"/>
    <w:tmpl w:val="A658F4D4"/>
    <w:lvl w:ilvl="0">
      <w:start w:val="1"/>
      <w:numFmt w:val="none"/>
      <w:suff w:val="nothing"/>
      <w:lvlText w:val=""/>
      <w:lvlJc w:val="left"/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hint="default"/>
        <w:sz w:val="24"/>
        <w:szCs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bCs/>
        <w:i w:val="0"/>
        <w:iCs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hint="default"/>
        <w:b/>
        <w:bCs/>
        <w:i w:val="0"/>
        <w:iCs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1037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/>
      </w:pPr>
      <w:rPr>
        <w:rFonts w:hint="default"/>
      </w:rPr>
    </w:lvl>
  </w:abstractNum>
  <w:abstractNum w:abstractNumId="12">
    <w:nsid w:val="1205102B"/>
    <w:multiLevelType w:val="hybridMultilevel"/>
    <w:tmpl w:val="B3287580"/>
    <w:lvl w:ilvl="0" w:tplc="B87E500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15254E7C"/>
    <w:multiLevelType w:val="hybridMultilevel"/>
    <w:tmpl w:val="E7649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5673F9D"/>
    <w:multiLevelType w:val="hybridMultilevel"/>
    <w:tmpl w:val="AFCEE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783436E"/>
    <w:multiLevelType w:val="multilevel"/>
    <w:tmpl w:val="30326E9A"/>
    <w:lvl w:ilvl="0">
      <w:start w:val="1"/>
      <w:numFmt w:val="upperRoman"/>
      <w:suff w:val="space"/>
      <w:lvlText w:val="Глава %1."/>
      <w:lvlJc w:val="left"/>
      <w:pPr>
        <w:ind w:left="2127" w:hanging="1418"/>
      </w:pPr>
      <w:rPr>
        <w:rFonts w:cs="Times New Roman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rFonts w:cs="Times New Roman"/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firstLine="737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  <w:rPr>
        <w:rFonts w:cs="Times New Roman"/>
      </w:r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  <w:rPr>
        <w:rFonts w:cs="Times New Roman"/>
      </w:rPr>
    </w:lvl>
    <w:lvl w:ilvl="8">
      <w:start w:val="1"/>
      <w:numFmt w:val="none"/>
      <w:lvlRestart w:val="0"/>
      <w:pStyle w:val="9"/>
      <w:suff w:val="nothing"/>
      <w:lvlText w:val=""/>
      <w:lvlJc w:val="left"/>
      <w:pPr>
        <w:ind w:firstLine="4958"/>
      </w:pPr>
      <w:rPr>
        <w:rFonts w:cs="Times New Roman"/>
      </w:rPr>
    </w:lvl>
  </w:abstractNum>
  <w:abstractNum w:abstractNumId="16">
    <w:nsid w:val="18E378FF"/>
    <w:multiLevelType w:val="multilevel"/>
    <w:tmpl w:val="2794C9B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7">
    <w:nsid w:val="26F70299"/>
    <w:multiLevelType w:val="multilevel"/>
    <w:tmpl w:val="D87CA294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2)"/>
      <w:lvlJc w:val="left"/>
      <w:pPr>
        <w:tabs>
          <w:tab w:val="num" w:pos="1455"/>
        </w:tabs>
        <w:ind w:left="1455" w:hanging="5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8">
    <w:nsid w:val="36C5728C"/>
    <w:multiLevelType w:val="multilevel"/>
    <w:tmpl w:val="E13EBE4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9">
    <w:nsid w:val="3D6F1589"/>
    <w:multiLevelType w:val="hybridMultilevel"/>
    <w:tmpl w:val="2B7A4B80"/>
    <w:lvl w:ilvl="0" w:tplc="4AC28854">
      <w:start w:val="1"/>
      <w:numFmt w:val="bullet"/>
      <w:pStyle w:val="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276EEA"/>
    <w:multiLevelType w:val="hybridMultilevel"/>
    <w:tmpl w:val="5EE28D9A"/>
    <w:lvl w:ilvl="0" w:tplc="6D36541A">
      <w:start w:val="3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417A2E86"/>
    <w:multiLevelType w:val="multilevel"/>
    <w:tmpl w:val="8CA64130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cs="Times New Roman"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cs="Times New Roman" w:hint="default"/>
        <w:b/>
        <w:i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cs="Times New Roman"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firstLine="567"/>
      </w:pPr>
      <w:rPr>
        <w:rFonts w:cs="Times New Roman" w:hint="default"/>
        <w:sz w:val="28"/>
        <w:szCs w:val="28"/>
      </w:rPr>
    </w:lvl>
    <w:lvl w:ilvl="6">
      <w:start w:val="1"/>
      <w:numFmt w:val="decimal"/>
      <w:suff w:val="space"/>
      <w:lvlText w:val="%7) "/>
      <w:lvlJc w:val="left"/>
      <w:pPr>
        <w:ind w:left="344" w:firstLine="283"/>
      </w:pPr>
      <w:rPr>
        <w:rFonts w:cs="Times New Roman"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cs="Times New Roman"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/>
      </w:pPr>
      <w:rPr>
        <w:rFonts w:cs="Times New Roman" w:hint="default"/>
      </w:rPr>
    </w:lvl>
  </w:abstractNum>
  <w:abstractNum w:abstractNumId="22">
    <w:nsid w:val="4FFE044A"/>
    <w:multiLevelType w:val="multilevel"/>
    <w:tmpl w:val="6770938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198017C"/>
    <w:multiLevelType w:val="multilevel"/>
    <w:tmpl w:val="36ACC28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4">
    <w:nsid w:val="549A69A2"/>
    <w:multiLevelType w:val="multilevel"/>
    <w:tmpl w:val="773475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EA3682A"/>
    <w:multiLevelType w:val="multilevel"/>
    <w:tmpl w:val="72F8F6A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>
    <w:nsid w:val="5FE5258D"/>
    <w:multiLevelType w:val="multilevel"/>
    <w:tmpl w:val="29286BFA"/>
    <w:lvl w:ilvl="0">
      <w:start w:val="1"/>
      <w:numFmt w:val="none"/>
      <w:pStyle w:val="2"/>
      <w:suff w:val="space"/>
      <w:lvlText w:val=""/>
      <w:lvlJc w:val="left"/>
      <w:pPr>
        <w:ind w:left="1725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701"/>
      <w:numFmt w:val="decimal"/>
      <w:lvlRestart w:val="0"/>
      <w:suff w:val="space"/>
      <w:lvlText w:val="№ %2 - ЗПО"/>
      <w:lvlJc w:val="left"/>
      <w:pPr>
        <w:ind w:left="1588" w:hanging="1588"/>
      </w:pPr>
      <w:rPr>
        <w:rFonts w:ascii="Times New Roman" w:hAnsi="Times New Roman" w:cs="Times New Roman" w:hint="default"/>
        <w:sz w:val="24"/>
      </w:rPr>
    </w:lvl>
    <w:lvl w:ilvl="2">
      <w:start w:val="400"/>
      <w:numFmt w:val="decimal"/>
      <w:pStyle w:val="30"/>
      <w:suff w:val="space"/>
      <w:lvlText w:val="№ %3 - 14/4  ЗС"/>
      <w:lvlJc w:val="left"/>
      <w:pPr>
        <w:ind w:left="1588" w:hanging="1588"/>
      </w:pPr>
      <w:rPr>
        <w:rFonts w:ascii="Times New Roman" w:hAnsi="Times New Roman" w:cs="Times New Roman" w:hint="default"/>
      </w:rPr>
    </w:lvl>
    <w:lvl w:ilvl="3">
      <w:start w:val="1480"/>
      <w:numFmt w:val="none"/>
      <w:lvlRestart w:val="0"/>
      <w:lvlText w:val=""/>
      <w:lvlJc w:val="left"/>
      <w:pPr>
        <w:tabs>
          <w:tab w:val="num" w:pos="1725"/>
        </w:tabs>
        <w:ind w:left="3710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2028"/>
        </w:tabs>
        <w:ind w:left="1101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1952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6343"/>
        </w:tabs>
        <w:ind w:left="6343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</w:abstractNum>
  <w:abstractNum w:abstractNumId="27">
    <w:nsid w:val="61A24008"/>
    <w:multiLevelType w:val="hybridMultilevel"/>
    <w:tmpl w:val="8466DA6A"/>
    <w:lvl w:ilvl="0" w:tplc="19089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0E3561"/>
    <w:multiLevelType w:val="hybridMultilevel"/>
    <w:tmpl w:val="27E61EB2"/>
    <w:lvl w:ilvl="0" w:tplc="9A4014C4">
      <w:start w:val="5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29">
    <w:nsid w:val="71C32403"/>
    <w:multiLevelType w:val="hybridMultilevel"/>
    <w:tmpl w:val="AE9E5C0C"/>
    <w:lvl w:ilvl="0" w:tplc="E8EA0F98">
      <w:start w:val="2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30">
    <w:nsid w:val="79E16EC4"/>
    <w:multiLevelType w:val="multilevel"/>
    <w:tmpl w:val="99887A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418" w:hanging="567"/>
      </w:pPr>
      <w:rPr>
        <w:rFonts w:hint="default"/>
      </w:rPr>
    </w:lvl>
    <w:lvl w:ilvl="3">
      <w:start w:val="1"/>
      <w:numFmt w:val="decimal"/>
      <w:lvlText w:val="%1.%4.%2.%3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1">
    <w:nsid w:val="7CCA282A"/>
    <w:multiLevelType w:val="multilevel"/>
    <w:tmpl w:val="201C2A88"/>
    <w:lvl w:ilvl="0">
      <w:start w:val="1"/>
      <w:numFmt w:val="none"/>
      <w:suff w:val="space"/>
      <w:lvlText w:val=""/>
      <w:lvlJc w:val="left"/>
      <w:rPr>
        <w:rFonts w:ascii="Times New Roman" w:hAnsi="Times New Roman" w:cs="Times New Roman" w:hint="default"/>
        <w:b w:val="0"/>
        <w:i w:val="0"/>
        <w:caps/>
        <w:strike w:val="0"/>
        <w:dstrike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397"/>
      <w:numFmt w:val="decimal"/>
      <w:lvlRestart w:val="0"/>
      <w:lvlText w:val="№ %2 - ЗПО"/>
      <w:lvlJc w:val="left"/>
      <w:pPr>
        <w:tabs>
          <w:tab w:val="num" w:pos="0"/>
        </w:tabs>
        <w:ind w:left="1418" w:hanging="1418"/>
      </w:pPr>
      <w:rPr>
        <w:rFonts w:cs="Times New Roman" w:hint="default"/>
        <w:sz w:val="24"/>
      </w:rPr>
    </w:lvl>
    <w:lvl w:ilvl="2">
      <w:start w:val="1616"/>
      <w:numFmt w:val="decimal"/>
      <w:lvlText w:val="№ %3 - 57/3  ЗС"/>
      <w:lvlJc w:val="left"/>
      <w:pPr>
        <w:tabs>
          <w:tab w:val="num" w:pos="0"/>
        </w:tabs>
        <w:ind w:left="1701" w:hanging="1701"/>
      </w:pPr>
      <w:rPr>
        <w:rFonts w:cs="Times New Roman" w:hint="default"/>
      </w:rPr>
    </w:lvl>
    <w:lvl w:ilvl="3">
      <w:start w:val="1480"/>
      <w:numFmt w:val="decimal"/>
      <w:lvlRestart w:val="0"/>
      <w:pStyle w:val="4"/>
      <w:lvlText w:val="№ %4 - 54/3  ЗС"/>
      <w:lvlJc w:val="left"/>
      <w:pPr>
        <w:tabs>
          <w:tab w:val="num" w:pos="0"/>
        </w:tabs>
        <w:ind w:left="1985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303"/>
        </w:tabs>
        <w:ind w:left="-624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227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4618"/>
        </w:tabs>
        <w:ind w:left="4618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</w:abstractNum>
  <w:num w:numId="1">
    <w:abstractNumId w:val="15"/>
  </w:num>
  <w:num w:numId="2">
    <w:abstractNumId w:val="26"/>
  </w:num>
  <w:num w:numId="3">
    <w:abstractNumId w:val="31"/>
  </w:num>
  <w:num w:numId="4">
    <w:abstractNumId w:val="19"/>
  </w:num>
  <w:num w:numId="5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1"/>
  </w:num>
  <w:num w:numId="8">
    <w:abstractNumId w:val="13"/>
  </w:num>
  <w:num w:numId="9">
    <w:abstractNumId w:val="14"/>
  </w:num>
  <w:num w:numId="10">
    <w:abstractNumId w:val="3"/>
  </w:num>
  <w:num w:numId="11">
    <w:abstractNumId w:val="27"/>
  </w:num>
  <w:num w:numId="12">
    <w:abstractNumId w:val="30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4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28"/>
  </w:num>
  <w:num w:numId="18">
    <w:abstractNumId w:val="24"/>
  </w:num>
  <w:num w:numId="19">
    <w:abstractNumId w:val="22"/>
  </w:num>
  <w:num w:numId="20">
    <w:abstractNumId w:val="11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701"/>
    </w:lvlOverride>
    <w:lvlOverride w:ilvl="2">
      <w:startOverride w:val="400"/>
    </w:lvlOverride>
    <w:lvlOverride w:ilvl="3">
      <w:startOverride w:val="1480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397"/>
    </w:lvlOverride>
    <w:lvlOverride w:ilvl="2">
      <w:startOverride w:val="1616"/>
    </w:lvlOverride>
    <w:lvlOverride w:ilvl="3">
      <w:startOverride w:val="1480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18"/>
  </w:num>
  <w:num w:numId="30">
    <w:abstractNumId w:val="16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2"/>
  </w:num>
  <w:num w:numId="37">
    <w:abstractNumId w:val="1"/>
  </w:num>
  <w:num w:numId="38">
    <w:abstractNumId w:val="0"/>
  </w:num>
  <w:num w:numId="39">
    <w:abstractNumId w:val="12"/>
  </w:num>
  <w:num w:numId="40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C0C"/>
    <w:rsid w:val="00026FFB"/>
    <w:rsid w:val="000627F2"/>
    <w:rsid w:val="0008513F"/>
    <w:rsid w:val="000B0349"/>
    <w:rsid w:val="000F0196"/>
    <w:rsid w:val="00143F06"/>
    <w:rsid w:val="00160127"/>
    <w:rsid w:val="00166907"/>
    <w:rsid w:val="00184339"/>
    <w:rsid w:val="001A6A72"/>
    <w:rsid w:val="001E5B5C"/>
    <w:rsid w:val="001F636D"/>
    <w:rsid w:val="002457BB"/>
    <w:rsid w:val="0026476F"/>
    <w:rsid w:val="00292536"/>
    <w:rsid w:val="002C7CC9"/>
    <w:rsid w:val="00320446"/>
    <w:rsid w:val="00332ACB"/>
    <w:rsid w:val="003957FF"/>
    <w:rsid w:val="00397C1D"/>
    <w:rsid w:val="003C78BE"/>
    <w:rsid w:val="003E5DDE"/>
    <w:rsid w:val="003F57B7"/>
    <w:rsid w:val="00421069"/>
    <w:rsid w:val="0042573D"/>
    <w:rsid w:val="00434C83"/>
    <w:rsid w:val="00484B4C"/>
    <w:rsid w:val="004B73F9"/>
    <w:rsid w:val="004D4D29"/>
    <w:rsid w:val="004E6600"/>
    <w:rsid w:val="004E6662"/>
    <w:rsid w:val="00502D1F"/>
    <w:rsid w:val="005048EC"/>
    <w:rsid w:val="00556473"/>
    <w:rsid w:val="00556737"/>
    <w:rsid w:val="00586174"/>
    <w:rsid w:val="005A6B30"/>
    <w:rsid w:val="005B791B"/>
    <w:rsid w:val="005C4E02"/>
    <w:rsid w:val="005C62A9"/>
    <w:rsid w:val="006010E1"/>
    <w:rsid w:val="0060123E"/>
    <w:rsid w:val="00602C8E"/>
    <w:rsid w:val="00624008"/>
    <w:rsid w:val="0065525B"/>
    <w:rsid w:val="0069725A"/>
    <w:rsid w:val="006F4703"/>
    <w:rsid w:val="006F54FE"/>
    <w:rsid w:val="00713630"/>
    <w:rsid w:val="0071476E"/>
    <w:rsid w:val="00732677"/>
    <w:rsid w:val="007438AF"/>
    <w:rsid w:val="0075204D"/>
    <w:rsid w:val="00760335"/>
    <w:rsid w:val="007C7DDC"/>
    <w:rsid w:val="007E3408"/>
    <w:rsid w:val="00812769"/>
    <w:rsid w:val="00834D02"/>
    <w:rsid w:val="008869C9"/>
    <w:rsid w:val="0089103C"/>
    <w:rsid w:val="008A635B"/>
    <w:rsid w:val="008B5B05"/>
    <w:rsid w:val="008D06C5"/>
    <w:rsid w:val="008F2E06"/>
    <w:rsid w:val="00951E0F"/>
    <w:rsid w:val="00954567"/>
    <w:rsid w:val="009C20E3"/>
    <w:rsid w:val="009D3C43"/>
    <w:rsid w:val="009E4039"/>
    <w:rsid w:val="009F010F"/>
    <w:rsid w:val="009F046B"/>
    <w:rsid w:val="00A261BF"/>
    <w:rsid w:val="00A7495E"/>
    <w:rsid w:val="00A74F7B"/>
    <w:rsid w:val="00AA1AC1"/>
    <w:rsid w:val="00AD41B1"/>
    <w:rsid w:val="00AE2797"/>
    <w:rsid w:val="00B03849"/>
    <w:rsid w:val="00B24892"/>
    <w:rsid w:val="00B41900"/>
    <w:rsid w:val="00B62DCA"/>
    <w:rsid w:val="00BD2434"/>
    <w:rsid w:val="00BE38FF"/>
    <w:rsid w:val="00C14E01"/>
    <w:rsid w:val="00C158EB"/>
    <w:rsid w:val="00C4545A"/>
    <w:rsid w:val="00C5307E"/>
    <w:rsid w:val="00C55B39"/>
    <w:rsid w:val="00C81950"/>
    <w:rsid w:val="00C87461"/>
    <w:rsid w:val="00C9784E"/>
    <w:rsid w:val="00D57B78"/>
    <w:rsid w:val="00D825D6"/>
    <w:rsid w:val="00DB6A2A"/>
    <w:rsid w:val="00DD5C82"/>
    <w:rsid w:val="00DE2D11"/>
    <w:rsid w:val="00DF08D7"/>
    <w:rsid w:val="00DF65D2"/>
    <w:rsid w:val="00E031DD"/>
    <w:rsid w:val="00E1753B"/>
    <w:rsid w:val="00E26A70"/>
    <w:rsid w:val="00E41B9F"/>
    <w:rsid w:val="00E77C0C"/>
    <w:rsid w:val="00E96D8E"/>
    <w:rsid w:val="00EA79FD"/>
    <w:rsid w:val="00ED6A83"/>
    <w:rsid w:val="00EF48B0"/>
    <w:rsid w:val="00EF60C3"/>
    <w:rsid w:val="00F21AA2"/>
    <w:rsid w:val="00F246E4"/>
    <w:rsid w:val="00F33B2B"/>
    <w:rsid w:val="00F534E6"/>
    <w:rsid w:val="00F568EC"/>
    <w:rsid w:val="00F7240F"/>
    <w:rsid w:val="00F72E6F"/>
    <w:rsid w:val="00F814CD"/>
    <w:rsid w:val="00FA7F22"/>
    <w:rsid w:val="00FC02F5"/>
    <w:rsid w:val="00FE26BA"/>
    <w:rsid w:val="00FE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C0C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aliases w:val=" Знак"/>
    <w:basedOn w:val="a"/>
    <w:next w:val="a"/>
    <w:link w:val="10"/>
    <w:qFormat/>
    <w:rsid w:val="00434C83"/>
    <w:pPr>
      <w:keepNext/>
      <w:keepLines/>
      <w:widowControl/>
      <w:spacing w:after="360"/>
      <w:jc w:val="center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basedOn w:val="a"/>
    <w:next w:val="a0"/>
    <w:link w:val="21"/>
    <w:qFormat/>
    <w:rsid w:val="00434C83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1">
    <w:name w:val="heading 3"/>
    <w:basedOn w:val="a"/>
    <w:next w:val="40"/>
    <w:link w:val="32"/>
    <w:qFormat/>
    <w:rsid w:val="00434C83"/>
    <w:pPr>
      <w:keepNext/>
      <w:keepLines/>
      <w:widowControl/>
      <w:spacing w:before="360"/>
      <w:ind w:left="1701" w:hanging="1134"/>
      <w:outlineLvl w:val="2"/>
    </w:pPr>
    <w:rPr>
      <w:b/>
      <w:sz w:val="28"/>
    </w:rPr>
  </w:style>
  <w:style w:type="paragraph" w:styleId="40">
    <w:name w:val="heading 4"/>
    <w:basedOn w:val="a"/>
    <w:next w:val="a0"/>
    <w:link w:val="41"/>
    <w:qFormat/>
    <w:rsid w:val="00434C83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434C83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434C83"/>
    <w:pPr>
      <w:keepNext/>
      <w:widowControl/>
      <w:spacing w:before="240" w:after="6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434C83"/>
    <w:pPr>
      <w:keepNext/>
      <w:widowControl/>
      <w:numPr>
        <w:ilvl w:val="6"/>
        <w:numId w:val="1"/>
      </w:numPr>
      <w:spacing w:before="240" w:after="60"/>
      <w:jc w:val="center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434C83"/>
    <w:pPr>
      <w:widowControl/>
      <w:spacing w:after="240" w:line="240" w:lineRule="exact"/>
      <w:ind w:left="4536"/>
      <w:outlineLvl w:val="7"/>
    </w:pPr>
    <w:rPr>
      <w:sz w:val="24"/>
    </w:rPr>
  </w:style>
  <w:style w:type="paragraph" w:styleId="9">
    <w:name w:val="heading 9"/>
    <w:basedOn w:val="a"/>
    <w:next w:val="5"/>
    <w:link w:val="90"/>
    <w:qFormat/>
    <w:rsid w:val="00434C83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"/>
    <w:link w:val="a5"/>
    <w:rsid w:val="00E77C0C"/>
    <w:pPr>
      <w:widowControl/>
    </w:pPr>
    <w:rPr>
      <w:rFonts w:ascii="Courier New" w:hAnsi="Courier New"/>
    </w:rPr>
  </w:style>
  <w:style w:type="character" w:customStyle="1" w:styleId="a5">
    <w:name w:val="Текст Знак"/>
    <w:basedOn w:val="a1"/>
    <w:link w:val="a4"/>
    <w:rsid w:val="00E77C0C"/>
    <w:rPr>
      <w:rFonts w:ascii="Courier New" w:eastAsia="Times New Roman" w:hAnsi="Courier New" w:cs="Times New Roman"/>
      <w:sz w:val="20"/>
      <w:szCs w:val="20"/>
    </w:rPr>
  </w:style>
  <w:style w:type="paragraph" w:styleId="a6">
    <w:name w:val="Balloon Text"/>
    <w:basedOn w:val="a"/>
    <w:link w:val="a7"/>
    <w:unhideWhenUsed/>
    <w:rsid w:val="00E77C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rsid w:val="00E77C0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aliases w:val="Обычный (Web) Знак"/>
    <w:basedOn w:val="a"/>
    <w:link w:val="a9"/>
    <w:unhideWhenUsed/>
    <w:rsid w:val="0089103C"/>
    <w:pPr>
      <w:widowControl/>
    </w:pPr>
    <w:rPr>
      <w:rFonts w:ascii="Courier New" w:hAnsi="Courier New"/>
    </w:rPr>
  </w:style>
  <w:style w:type="character" w:customStyle="1" w:styleId="a9">
    <w:name w:val="Обычный (веб) Знак"/>
    <w:aliases w:val="Обычный (Web) Знак Знак"/>
    <w:link w:val="a8"/>
    <w:locked/>
    <w:rsid w:val="0089103C"/>
    <w:rPr>
      <w:rFonts w:ascii="Courier New" w:eastAsia="Times New Roman" w:hAnsi="Courier New"/>
    </w:rPr>
  </w:style>
  <w:style w:type="character" w:styleId="aa">
    <w:name w:val="Hyperlink"/>
    <w:unhideWhenUsed/>
    <w:rsid w:val="00B24892"/>
    <w:rPr>
      <w:color w:val="0000FF"/>
      <w:u w:val="single"/>
    </w:rPr>
  </w:style>
  <w:style w:type="character" w:customStyle="1" w:styleId="10">
    <w:name w:val="Заголовок 1 Знак"/>
    <w:aliases w:val=" Знак Знак"/>
    <w:basedOn w:val="a1"/>
    <w:link w:val="1"/>
    <w:rsid w:val="00434C83"/>
    <w:rPr>
      <w:rFonts w:ascii="Arial" w:eastAsia="Times New Roman" w:hAnsi="Arial"/>
      <w:b/>
      <w:kern w:val="28"/>
      <w:sz w:val="28"/>
    </w:rPr>
  </w:style>
  <w:style w:type="character" w:customStyle="1" w:styleId="21">
    <w:name w:val="Заголовок 2 Знак"/>
    <w:basedOn w:val="a1"/>
    <w:link w:val="20"/>
    <w:rsid w:val="00434C83"/>
    <w:rPr>
      <w:rFonts w:ascii="Times New Roman" w:eastAsia="Times New Roman" w:hAnsi="Times New Roman"/>
      <w:b/>
      <w:sz w:val="28"/>
    </w:rPr>
  </w:style>
  <w:style w:type="character" w:customStyle="1" w:styleId="32">
    <w:name w:val="Заголовок 3 Знак"/>
    <w:basedOn w:val="a1"/>
    <w:link w:val="31"/>
    <w:rsid w:val="00434C83"/>
    <w:rPr>
      <w:rFonts w:ascii="Times New Roman" w:eastAsia="Times New Roman" w:hAnsi="Times New Roman"/>
      <w:b/>
      <w:sz w:val="28"/>
    </w:rPr>
  </w:style>
  <w:style w:type="character" w:customStyle="1" w:styleId="41">
    <w:name w:val="Заголовок 4 Знак"/>
    <w:basedOn w:val="a1"/>
    <w:link w:val="40"/>
    <w:rsid w:val="00434C83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1"/>
    <w:link w:val="5"/>
    <w:rsid w:val="00434C83"/>
    <w:rPr>
      <w:rFonts w:ascii="Times New Roman" w:eastAsia="Times New Roman" w:hAnsi="Times New Roman"/>
      <w:b/>
      <w:sz w:val="28"/>
    </w:rPr>
  </w:style>
  <w:style w:type="character" w:customStyle="1" w:styleId="60">
    <w:name w:val="Заголовок 6 Знак"/>
    <w:basedOn w:val="a1"/>
    <w:link w:val="6"/>
    <w:rsid w:val="00434C83"/>
    <w:rPr>
      <w:rFonts w:ascii="Times New Roman" w:eastAsia="Times New Roman" w:hAnsi="Times New Roman"/>
      <w:sz w:val="28"/>
    </w:rPr>
  </w:style>
  <w:style w:type="character" w:customStyle="1" w:styleId="70">
    <w:name w:val="Заголовок 7 Знак"/>
    <w:basedOn w:val="a1"/>
    <w:link w:val="7"/>
    <w:rsid w:val="00434C83"/>
    <w:rPr>
      <w:rFonts w:ascii="Arial" w:eastAsia="Times New Roman" w:hAnsi="Arial"/>
      <w:sz w:val="24"/>
    </w:rPr>
  </w:style>
  <w:style w:type="character" w:customStyle="1" w:styleId="80">
    <w:name w:val="Заголовок 8 Знак"/>
    <w:basedOn w:val="a1"/>
    <w:link w:val="8"/>
    <w:rsid w:val="00434C83"/>
    <w:rPr>
      <w:rFonts w:ascii="Times New Roman" w:eastAsia="Times New Roman" w:hAnsi="Times New Roman"/>
      <w:sz w:val="24"/>
    </w:rPr>
  </w:style>
  <w:style w:type="character" w:customStyle="1" w:styleId="90">
    <w:name w:val="Заголовок 9 Знак"/>
    <w:basedOn w:val="a1"/>
    <w:link w:val="9"/>
    <w:rsid w:val="00434C83"/>
    <w:rPr>
      <w:rFonts w:ascii="Times New Roman" w:eastAsia="Times New Roman" w:hAnsi="Times New Roman"/>
      <w:sz w:val="24"/>
    </w:rPr>
  </w:style>
  <w:style w:type="numbering" w:customStyle="1" w:styleId="11">
    <w:name w:val="Нет списка1"/>
    <w:next w:val="a3"/>
    <w:uiPriority w:val="99"/>
    <w:semiHidden/>
    <w:unhideWhenUsed/>
    <w:rsid w:val="00434C83"/>
  </w:style>
  <w:style w:type="paragraph" w:styleId="a0">
    <w:name w:val="Body Text"/>
    <w:basedOn w:val="a"/>
    <w:link w:val="ab"/>
    <w:rsid w:val="00434C83"/>
    <w:pPr>
      <w:widowControl/>
      <w:spacing w:before="120"/>
      <w:ind w:firstLine="567"/>
      <w:jc w:val="both"/>
    </w:pPr>
    <w:rPr>
      <w:sz w:val="24"/>
    </w:rPr>
  </w:style>
  <w:style w:type="character" w:customStyle="1" w:styleId="ab">
    <w:name w:val="Основной текст Знак"/>
    <w:basedOn w:val="a1"/>
    <w:link w:val="a0"/>
    <w:rsid w:val="00434C83"/>
    <w:rPr>
      <w:rFonts w:ascii="Times New Roman" w:eastAsia="Times New Roman" w:hAnsi="Times New Roman"/>
      <w:sz w:val="24"/>
    </w:rPr>
  </w:style>
  <w:style w:type="paragraph" w:styleId="ac">
    <w:name w:val="Body Text Indent"/>
    <w:basedOn w:val="a"/>
    <w:link w:val="ad"/>
    <w:rsid w:val="00434C83"/>
    <w:pPr>
      <w:widowControl/>
      <w:spacing w:before="60"/>
      <w:ind w:left="284" w:firstLine="284"/>
      <w:jc w:val="both"/>
    </w:pPr>
    <w:rPr>
      <w:sz w:val="24"/>
    </w:rPr>
  </w:style>
  <w:style w:type="character" w:customStyle="1" w:styleId="ad">
    <w:name w:val="Основной текст с отступом Знак"/>
    <w:basedOn w:val="a1"/>
    <w:link w:val="ac"/>
    <w:rsid w:val="00434C83"/>
    <w:rPr>
      <w:rFonts w:ascii="Times New Roman" w:eastAsia="Times New Roman" w:hAnsi="Times New Roman"/>
      <w:sz w:val="24"/>
    </w:rPr>
  </w:style>
  <w:style w:type="character" w:styleId="ae">
    <w:name w:val="page number"/>
    <w:basedOn w:val="a1"/>
    <w:rsid w:val="00434C83"/>
    <w:rPr>
      <w:rFonts w:cs="Times New Roman"/>
    </w:rPr>
  </w:style>
  <w:style w:type="paragraph" w:styleId="af">
    <w:name w:val="header"/>
    <w:basedOn w:val="a"/>
    <w:link w:val="af0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0">
    <w:name w:val="Верхний колонтитул Знак"/>
    <w:basedOn w:val="a1"/>
    <w:link w:val="af"/>
    <w:rsid w:val="00434C83"/>
    <w:rPr>
      <w:rFonts w:ascii="Times New Roman" w:eastAsia="Times New Roman" w:hAnsi="Times New Roman"/>
      <w:sz w:val="24"/>
    </w:rPr>
  </w:style>
  <w:style w:type="paragraph" w:styleId="af1">
    <w:name w:val="footer"/>
    <w:basedOn w:val="a"/>
    <w:link w:val="af2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2">
    <w:name w:val="Нижний колонтитул Знак"/>
    <w:basedOn w:val="a1"/>
    <w:link w:val="af1"/>
    <w:rsid w:val="00434C83"/>
    <w:rPr>
      <w:rFonts w:ascii="Times New Roman" w:eastAsia="Times New Roman" w:hAnsi="Times New Roman"/>
      <w:sz w:val="24"/>
    </w:rPr>
  </w:style>
  <w:style w:type="paragraph" w:styleId="af3">
    <w:name w:val="Signature"/>
    <w:basedOn w:val="a"/>
    <w:next w:val="a"/>
    <w:link w:val="af4"/>
    <w:rsid w:val="00434C83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4">
    <w:name w:val="Подпись Знак"/>
    <w:basedOn w:val="a1"/>
    <w:link w:val="af3"/>
    <w:rsid w:val="00434C83"/>
    <w:rPr>
      <w:rFonts w:ascii="Times New Roman" w:eastAsia="Times New Roman" w:hAnsi="Times New Roman"/>
      <w:sz w:val="24"/>
    </w:rPr>
  </w:style>
  <w:style w:type="paragraph" w:customStyle="1" w:styleId="22">
    <w:name w:val="Стиль2"/>
    <w:basedOn w:val="12"/>
    <w:rsid w:val="00434C83"/>
    <w:pPr>
      <w:tabs>
        <w:tab w:val="clear" w:pos="927"/>
        <w:tab w:val="num" w:pos="4250"/>
      </w:tabs>
      <w:spacing w:before="60"/>
      <w:ind w:left="344" w:firstLine="283"/>
      <w:outlineLvl w:val="6"/>
    </w:pPr>
  </w:style>
  <w:style w:type="paragraph" w:customStyle="1" w:styleId="12">
    <w:name w:val="Стиль1"/>
    <w:basedOn w:val="a"/>
    <w:link w:val="13"/>
    <w:rsid w:val="00434C83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sz w:val="24"/>
    </w:rPr>
  </w:style>
  <w:style w:type="paragraph" w:styleId="af5">
    <w:name w:val="table of figures"/>
    <w:basedOn w:val="a"/>
    <w:next w:val="a"/>
    <w:semiHidden/>
    <w:rsid w:val="00434C83"/>
    <w:pPr>
      <w:widowControl/>
      <w:ind w:left="480" w:hanging="480"/>
    </w:pPr>
    <w:rPr>
      <w:sz w:val="24"/>
    </w:rPr>
  </w:style>
  <w:style w:type="table" w:styleId="af6">
    <w:name w:val="Table Grid"/>
    <w:basedOn w:val="a2"/>
    <w:rsid w:val="00434C8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">
    <w:name w:val="Стиль4"/>
    <w:basedOn w:val="a"/>
    <w:rsid w:val="00434C83"/>
    <w:pPr>
      <w:widowControl/>
      <w:ind w:left="567" w:firstLine="284"/>
      <w:jc w:val="both"/>
    </w:pPr>
    <w:rPr>
      <w:sz w:val="24"/>
    </w:rPr>
  </w:style>
  <w:style w:type="paragraph" w:customStyle="1" w:styleId="3">
    <w:name w:val="Стиль3"/>
    <w:basedOn w:val="a"/>
    <w:rsid w:val="00434C83"/>
    <w:pPr>
      <w:widowControl/>
      <w:numPr>
        <w:numId w:val="4"/>
      </w:numPr>
      <w:jc w:val="both"/>
    </w:pPr>
    <w:rPr>
      <w:sz w:val="24"/>
    </w:rPr>
  </w:style>
  <w:style w:type="paragraph" w:customStyle="1" w:styleId="af7">
    <w:name w:val="Обычный + вправо"/>
    <w:basedOn w:val="a"/>
    <w:rsid w:val="00434C83"/>
    <w:pPr>
      <w:widowControl/>
      <w:jc w:val="right"/>
    </w:pPr>
    <w:rPr>
      <w:color w:val="000000"/>
      <w:sz w:val="24"/>
    </w:rPr>
  </w:style>
  <w:style w:type="paragraph" w:customStyle="1" w:styleId="af8">
    <w:name w:val="Обычный + курсив"/>
    <w:basedOn w:val="a"/>
    <w:rsid w:val="00434C83"/>
    <w:pPr>
      <w:widowControl/>
    </w:pPr>
    <w:rPr>
      <w:i/>
      <w:iCs/>
      <w:sz w:val="24"/>
    </w:rPr>
  </w:style>
  <w:style w:type="paragraph" w:customStyle="1" w:styleId="0">
    <w:name w:val="Заголовок 0"/>
    <w:basedOn w:val="a"/>
    <w:rsid w:val="00434C83"/>
    <w:pPr>
      <w:widowControl/>
      <w:spacing w:before="1440"/>
      <w:jc w:val="center"/>
    </w:pPr>
    <w:rPr>
      <w:rFonts w:ascii="Arial" w:hAnsi="Arial" w:cs="Arial"/>
      <w:sz w:val="40"/>
      <w:szCs w:val="40"/>
    </w:rPr>
  </w:style>
  <w:style w:type="paragraph" w:styleId="af9">
    <w:name w:val="List Number"/>
    <w:basedOn w:val="a"/>
    <w:rsid w:val="00434C83"/>
    <w:pPr>
      <w:widowControl/>
      <w:tabs>
        <w:tab w:val="num" w:pos="720"/>
        <w:tab w:val="right" w:leader="dot" w:pos="8505"/>
      </w:tabs>
      <w:ind w:left="720" w:hanging="360"/>
    </w:pPr>
    <w:rPr>
      <w:sz w:val="24"/>
    </w:rPr>
  </w:style>
  <w:style w:type="paragraph" w:customStyle="1" w:styleId="afa">
    <w:name w:val="Знак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14">
    <w:name w:val="toc 1"/>
    <w:basedOn w:val="a"/>
    <w:autoRedefine/>
    <w:semiHidden/>
    <w:rsid w:val="00434C83"/>
    <w:pPr>
      <w:keepNext/>
      <w:widowControl/>
      <w:tabs>
        <w:tab w:val="right" w:leader="dot" w:pos="9072"/>
      </w:tabs>
      <w:spacing w:before="240"/>
    </w:pPr>
    <w:rPr>
      <w:caps/>
      <w:noProof/>
      <w:sz w:val="24"/>
      <w:szCs w:val="24"/>
    </w:rPr>
  </w:style>
  <w:style w:type="paragraph" w:styleId="2">
    <w:name w:val="toc 2"/>
    <w:basedOn w:val="a"/>
    <w:next w:val="a"/>
    <w:autoRedefine/>
    <w:semiHidden/>
    <w:rsid w:val="00434C83"/>
    <w:pPr>
      <w:keepLines/>
      <w:widowControl/>
      <w:numPr>
        <w:numId w:val="2"/>
      </w:numPr>
      <w:tabs>
        <w:tab w:val="right" w:leader="dot" w:pos="9072"/>
      </w:tabs>
      <w:spacing w:before="60"/>
      <w:ind w:right="567"/>
    </w:pPr>
    <w:rPr>
      <w:sz w:val="24"/>
      <w:szCs w:val="24"/>
    </w:rPr>
  </w:style>
  <w:style w:type="paragraph" w:styleId="30">
    <w:name w:val="toc 3"/>
    <w:basedOn w:val="a"/>
    <w:next w:val="a"/>
    <w:autoRedefine/>
    <w:semiHidden/>
    <w:rsid w:val="00434C83"/>
    <w:pPr>
      <w:keepLines/>
      <w:widowControl/>
      <w:numPr>
        <w:ilvl w:val="2"/>
        <w:numId w:val="2"/>
      </w:numPr>
      <w:tabs>
        <w:tab w:val="left" w:pos="1995"/>
        <w:tab w:val="right" w:leader="dot" w:pos="9072"/>
      </w:tabs>
      <w:spacing w:before="60"/>
      <w:ind w:right="567"/>
    </w:pPr>
    <w:rPr>
      <w:noProof/>
      <w:sz w:val="24"/>
      <w:szCs w:val="24"/>
    </w:rPr>
  </w:style>
  <w:style w:type="paragraph" w:styleId="4">
    <w:name w:val="toc 4"/>
    <w:basedOn w:val="a"/>
    <w:next w:val="a"/>
    <w:autoRedefine/>
    <w:semiHidden/>
    <w:rsid w:val="00434C83"/>
    <w:pPr>
      <w:keepLines/>
      <w:widowControl/>
      <w:numPr>
        <w:ilvl w:val="3"/>
        <w:numId w:val="3"/>
      </w:numPr>
      <w:tabs>
        <w:tab w:val="left" w:pos="1985"/>
        <w:tab w:val="right" w:leader="dot" w:pos="9072"/>
      </w:tabs>
      <w:spacing w:before="60"/>
      <w:ind w:right="567"/>
    </w:pPr>
    <w:rPr>
      <w:sz w:val="24"/>
    </w:rPr>
  </w:style>
  <w:style w:type="paragraph" w:styleId="51">
    <w:name w:val="toc 5"/>
    <w:basedOn w:val="a"/>
    <w:next w:val="a"/>
    <w:autoRedefine/>
    <w:semiHidden/>
    <w:rsid w:val="00434C83"/>
    <w:pPr>
      <w:keepLines/>
      <w:widowControl/>
      <w:tabs>
        <w:tab w:val="right" w:leader="dot" w:pos="9072"/>
      </w:tabs>
      <w:spacing w:before="60"/>
      <w:ind w:right="567"/>
    </w:pPr>
    <w:rPr>
      <w:sz w:val="24"/>
    </w:rPr>
  </w:style>
  <w:style w:type="character" w:styleId="afb">
    <w:name w:val="FollowedHyperlink"/>
    <w:basedOn w:val="a1"/>
    <w:rsid w:val="00434C83"/>
    <w:rPr>
      <w:rFonts w:cs="Times New Roman"/>
      <w:color w:val="800080"/>
      <w:u w:val="single"/>
    </w:rPr>
  </w:style>
  <w:style w:type="paragraph" w:customStyle="1" w:styleId="afc">
    <w:name w:val="Таблицы (моноширинный)"/>
    <w:basedOn w:val="a"/>
    <w:next w:val="a"/>
    <w:rsid w:val="00434C83"/>
    <w:pPr>
      <w:widowControl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0">
    <w:name w:val="Стиль11"/>
    <w:basedOn w:val="a"/>
    <w:rsid w:val="00434C83"/>
    <w:pPr>
      <w:widowControl/>
      <w:tabs>
        <w:tab w:val="num" w:pos="0"/>
        <w:tab w:val="num" w:pos="851"/>
      </w:tabs>
      <w:spacing w:before="120"/>
      <w:ind w:left="360" w:hanging="360"/>
      <w:jc w:val="both"/>
      <w:outlineLvl w:val="0"/>
    </w:pPr>
    <w:rPr>
      <w:sz w:val="24"/>
    </w:rPr>
  </w:style>
  <w:style w:type="paragraph" w:customStyle="1" w:styleId="ConsPlusNonformat">
    <w:name w:val="ConsPlusNonformat"/>
    <w:rsid w:val="00434C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d">
    <w:name w:val="Normal Indent"/>
    <w:basedOn w:val="a"/>
    <w:rsid w:val="00434C83"/>
    <w:pPr>
      <w:widowControl/>
      <w:ind w:left="708"/>
    </w:pPr>
    <w:rPr>
      <w:sz w:val="24"/>
    </w:rPr>
  </w:style>
  <w:style w:type="paragraph" w:customStyle="1" w:styleId="xl66">
    <w:name w:val="xl66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434C83"/>
    <w:pPr>
      <w:widowControl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4">
    <w:name w:val="xl7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5">
    <w:name w:val="xl7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0">
    <w:name w:val="xl8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83">
    <w:name w:val="xl8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2">
    <w:name w:val="xl9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5">
    <w:name w:val="xl95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9">
    <w:name w:val="xl99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434C83"/>
    <w:pPr>
      <w:widowControl/>
      <w:pBdr>
        <w:top w:val="single" w:sz="4" w:space="0" w:color="auto"/>
      </w:pBd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434C83"/>
    <w:pPr>
      <w:widowControl/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434C83"/>
    <w:pPr>
      <w:widowControl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434C83"/>
    <w:pPr>
      <w:widowControl/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434C83"/>
    <w:pPr>
      <w:widowControl/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434C8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434C83"/>
    <w:pPr>
      <w:widowControl/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1">
    <w:name w:val="xl12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23">
    <w:name w:val="xl123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28">
    <w:name w:val="xl12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30">
    <w:name w:val="xl13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5">
    <w:name w:val="xl135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36">
    <w:name w:val="xl13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37">
    <w:name w:val="xl13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8">
    <w:name w:val="xl13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0">
    <w:name w:val="xl14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41">
    <w:name w:val="xl14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2">
    <w:name w:val="xl142"/>
    <w:basedOn w:val="a"/>
    <w:rsid w:val="00434C8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434C83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ConsPlusNormal">
    <w:name w:val="ConsPlusNormal"/>
    <w:link w:val="ConsPlusNormal0"/>
    <w:qFormat/>
    <w:rsid w:val="00434C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52">
    <w:name w:val="Знак Знак5 Знак Знак Знак Знак"/>
    <w:basedOn w:val="a"/>
    <w:rsid w:val="00434C83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ConsTitle">
    <w:name w:val="ConsTitle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xl146">
    <w:name w:val="xl146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0">
    <w:name w:val="xl15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51">
    <w:name w:val="xl15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2">
    <w:name w:val="xl15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53">
    <w:name w:val="xl153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4">
    <w:name w:val="xl154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5">
    <w:name w:val="xl155"/>
    <w:basedOn w:val="a"/>
    <w:rsid w:val="00434C83"/>
    <w:pPr>
      <w:widowControl/>
      <w:shd w:val="clear" w:color="000000" w:fill="C2D69A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3">
    <w:name w:val="xl16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1">
    <w:name w:val="xl171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71">
    <w:name w:val="Знак Знак7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434C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e">
    <w:name w:val="Знак Знак Знак"/>
    <w:basedOn w:val="a1"/>
    <w:rsid w:val="00434C8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1">
    <w:name w:val="Знак Знак6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0">
    <w:name w:val="Знак Знак14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0">
    <w:name w:val="Знак Знак12"/>
    <w:basedOn w:val="a1"/>
    <w:rsid w:val="00434C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0">
    <w:name w:val="Знак Знак13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1">
    <w:name w:val="Знак Знак11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0">
    <w:name w:val="Знак Знак10"/>
    <w:basedOn w:val="a1"/>
    <w:rsid w:val="00434C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basedOn w:val="a1"/>
    <w:rsid w:val="00434C8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1">
    <w:name w:val="Знак Знак8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3">
    <w:name w:val="Знак Знак5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Знак Знак4"/>
    <w:basedOn w:val="a1"/>
    <w:uiPriority w:val="99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Знак Знак3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Знак Знак2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5">
    <w:name w:val="Знак Знак1"/>
    <w:basedOn w:val="a1"/>
    <w:rsid w:val="00434C83"/>
    <w:rPr>
      <w:rFonts w:ascii="Tahoma" w:eastAsia="Times New Roman" w:hAnsi="Tahoma" w:cs="Tahoma"/>
      <w:sz w:val="16"/>
      <w:szCs w:val="16"/>
      <w:lang w:eastAsia="ru-RU"/>
    </w:rPr>
  </w:style>
  <w:style w:type="character" w:styleId="aff">
    <w:name w:val="Emphasis"/>
    <w:basedOn w:val="a1"/>
    <w:qFormat/>
    <w:rsid w:val="00434C83"/>
    <w:rPr>
      <w:i/>
      <w:iCs/>
    </w:rPr>
  </w:style>
  <w:style w:type="character" w:customStyle="1" w:styleId="610">
    <w:name w:val="Заголовок 6 Знак1"/>
    <w:basedOn w:val="a1"/>
    <w:rsid w:val="00434C83"/>
    <w:rPr>
      <w:sz w:val="28"/>
    </w:rPr>
  </w:style>
  <w:style w:type="character" w:customStyle="1" w:styleId="810">
    <w:name w:val="Заголовок 8 Знак1"/>
    <w:basedOn w:val="a1"/>
    <w:rsid w:val="00434C83"/>
    <w:rPr>
      <w:sz w:val="24"/>
    </w:rPr>
  </w:style>
  <w:style w:type="paragraph" w:customStyle="1" w:styleId="msoheading8cxsplast">
    <w:name w:val="msoheading8cxsplast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Знак1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aff0">
    <w:name w:val="List Paragraph"/>
    <w:basedOn w:val="a"/>
    <w:link w:val="aff1"/>
    <w:qFormat/>
    <w:rsid w:val="00434C83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Стиль1 Знак"/>
    <w:link w:val="12"/>
    <w:locked/>
    <w:rsid w:val="00434C83"/>
    <w:rPr>
      <w:rFonts w:ascii="Times New Roman" w:eastAsia="Times New Roman" w:hAnsi="Times New Roman"/>
      <w:sz w:val="24"/>
    </w:rPr>
  </w:style>
  <w:style w:type="paragraph" w:styleId="34">
    <w:name w:val="Body Text 3"/>
    <w:basedOn w:val="a"/>
    <w:link w:val="35"/>
    <w:uiPriority w:val="99"/>
    <w:semiHidden/>
    <w:unhideWhenUsed/>
    <w:rsid w:val="00502D1F"/>
    <w:pPr>
      <w:widowControl/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502D1F"/>
    <w:rPr>
      <w:rFonts w:ascii="Times New Roman" w:eastAsia="Times New Roman" w:hAnsi="Times New Roman"/>
      <w:sz w:val="16"/>
      <w:szCs w:val="16"/>
    </w:rPr>
  </w:style>
  <w:style w:type="character" w:customStyle="1" w:styleId="ConsPlusNormal0">
    <w:name w:val="ConsPlusNormal Знак"/>
    <w:link w:val="ConsPlusNormal"/>
    <w:locked/>
    <w:rsid w:val="00166907"/>
    <w:rPr>
      <w:rFonts w:ascii="Arial" w:eastAsia="Times New Roman" w:hAnsi="Arial" w:cs="Arial"/>
    </w:rPr>
  </w:style>
  <w:style w:type="character" w:customStyle="1" w:styleId="17">
    <w:name w:val="Гиперссылка1"/>
    <w:basedOn w:val="a1"/>
    <w:rsid w:val="00166907"/>
  </w:style>
  <w:style w:type="character" w:styleId="aff2">
    <w:name w:val="footnote reference"/>
    <w:rsid w:val="004E6662"/>
    <w:rPr>
      <w:vertAlign w:val="superscript"/>
    </w:rPr>
  </w:style>
  <w:style w:type="paragraph" w:customStyle="1" w:styleId="Title">
    <w:name w:val="Title!Название НПА"/>
    <w:basedOn w:val="a"/>
    <w:rsid w:val="00BD2434"/>
    <w:pPr>
      <w:widowControl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3">
    <w:name w:val="footnote text"/>
    <w:basedOn w:val="a"/>
    <w:link w:val="aff4"/>
    <w:rsid w:val="00A7495E"/>
    <w:pPr>
      <w:widowControl/>
    </w:pPr>
  </w:style>
  <w:style w:type="character" w:customStyle="1" w:styleId="aff4">
    <w:name w:val="Текст сноски Знак"/>
    <w:basedOn w:val="a1"/>
    <w:link w:val="aff3"/>
    <w:rsid w:val="00A7495E"/>
    <w:rPr>
      <w:rFonts w:ascii="Times New Roman" w:eastAsia="Times New Roman" w:hAnsi="Times New Roman"/>
    </w:rPr>
  </w:style>
  <w:style w:type="paragraph" w:customStyle="1" w:styleId="18">
    <w:name w:val="нум список 1"/>
    <w:uiPriority w:val="99"/>
    <w:rsid w:val="00DB6A2A"/>
    <w:pPr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sz w:val="24"/>
      <w:szCs w:val="22"/>
      <w:lang w:eastAsia="zh-CN" w:bidi="hi-IN"/>
    </w:rPr>
  </w:style>
  <w:style w:type="paragraph" w:customStyle="1" w:styleId="410">
    <w:name w:val="Основной текст (4)1"/>
    <w:rsid w:val="00DB6A2A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aff5">
    <w:name w:val="Гипертекстовая ссылка"/>
    <w:uiPriority w:val="99"/>
    <w:rsid w:val="00DB6A2A"/>
    <w:rPr>
      <w:b/>
      <w:bCs w:val="0"/>
      <w:color w:val="000000"/>
    </w:rPr>
  </w:style>
  <w:style w:type="character" w:customStyle="1" w:styleId="aff6">
    <w:name w:val="Цветовое выделение"/>
    <w:uiPriority w:val="99"/>
    <w:rsid w:val="00DB6A2A"/>
    <w:rPr>
      <w:b/>
      <w:bCs w:val="0"/>
      <w:color w:val="26282F"/>
    </w:rPr>
  </w:style>
  <w:style w:type="character" w:customStyle="1" w:styleId="apple-converted-space">
    <w:name w:val="apple-converted-space"/>
    <w:basedOn w:val="a1"/>
    <w:rsid w:val="00DB6A2A"/>
  </w:style>
  <w:style w:type="character" w:customStyle="1" w:styleId="aff1">
    <w:name w:val="Абзац списка Знак"/>
    <w:link w:val="aff0"/>
    <w:uiPriority w:val="99"/>
    <w:locked/>
    <w:rsid w:val="006F4703"/>
    <w:rPr>
      <w:sz w:val="22"/>
      <w:szCs w:val="22"/>
      <w:lang w:eastAsia="en-US"/>
    </w:rPr>
  </w:style>
  <w:style w:type="paragraph" w:customStyle="1" w:styleId="19">
    <w:name w:val="Заголовок 1;Знак"/>
    <w:basedOn w:val="a"/>
    <w:next w:val="a"/>
    <w:link w:val="1a"/>
    <w:rsid w:val="00B03849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character" w:customStyle="1" w:styleId="1a">
    <w:name w:val="Заголовок 1 Знак;Знак Знак"/>
    <w:link w:val="19"/>
    <w:rsid w:val="00B03849"/>
    <w:rPr>
      <w:rFonts w:ascii="Cambria" w:eastAsia="SimSun" w:hAnsi="Cambria"/>
      <w:b/>
      <w:bCs/>
      <w:sz w:val="32"/>
      <w:szCs w:val="32"/>
      <w:lang w:val="en-US" w:eastAsia="zh-CN"/>
    </w:rPr>
  </w:style>
  <w:style w:type="character" w:customStyle="1" w:styleId="-">
    <w:name w:val="Интернет-ссылка"/>
    <w:semiHidden/>
    <w:rsid w:val="00B03849"/>
    <w:rPr>
      <w:color w:val="0000FF"/>
      <w:u w:val="single"/>
    </w:rPr>
  </w:style>
  <w:style w:type="character" w:customStyle="1" w:styleId="ConsPlusNormal1">
    <w:name w:val="ConsPlusNormal Знак Знак"/>
    <w:rsid w:val="00B03849"/>
    <w:rPr>
      <w:rFonts w:ascii="Calibri" w:hAnsi="Calibri"/>
      <w:sz w:val="22"/>
      <w:szCs w:val="24"/>
      <w:lang w:val="ru-RU" w:eastAsia="ru-RU" w:bidi="ar-SA"/>
    </w:rPr>
  </w:style>
  <w:style w:type="character" w:styleId="aff7">
    <w:name w:val="Strong"/>
    <w:uiPriority w:val="99"/>
    <w:qFormat/>
    <w:rsid w:val="00C55B39"/>
    <w:rPr>
      <w:rFonts w:cs="Times New Roman"/>
      <w:b/>
    </w:rPr>
  </w:style>
  <w:style w:type="character" w:customStyle="1" w:styleId="NoSpacingChar">
    <w:name w:val="No Spacing Char"/>
    <w:link w:val="1b"/>
    <w:uiPriority w:val="99"/>
    <w:locked/>
    <w:rsid w:val="00C55B39"/>
    <w:rPr>
      <w:sz w:val="22"/>
      <w:szCs w:val="22"/>
      <w:lang w:eastAsia="en-US"/>
    </w:rPr>
  </w:style>
  <w:style w:type="paragraph" w:customStyle="1" w:styleId="1b">
    <w:name w:val="Без интервала1"/>
    <w:link w:val="NoSpacingChar"/>
    <w:uiPriority w:val="99"/>
    <w:rsid w:val="00C55B39"/>
    <w:rPr>
      <w:sz w:val="22"/>
      <w:szCs w:val="22"/>
      <w:lang w:eastAsia="en-US"/>
    </w:rPr>
  </w:style>
  <w:style w:type="paragraph" w:customStyle="1" w:styleId="1c">
    <w:name w:val="Абзац списка1"/>
    <w:basedOn w:val="a"/>
    <w:uiPriority w:val="99"/>
    <w:rsid w:val="00C55B39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n2r">
    <w:name w:val="fn2r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uiPriority w:val="99"/>
    <w:rsid w:val="00C55B39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</w:rPr>
  </w:style>
  <w:style w:type="paragraph" w:styleId="aff8">
    <w:name w:val="Document Map"/>
    <w:basedOn w:val="a"/>
    <w:link w:val="aff9"/>
    <w:uiPriority w:val="99"/>
    <w:rsid w:val="00C55B39"/>
    <w:pPr>
      <w:widowControl/>
      <w:shd w:val="clear" w:color="auto" w:fill="000080"/>
    </w:pPr>
  </w:style>
  <w:style w:type="character" w:customStyle="1" w:styleId="aff9">
    <w:name w:val="Схема документа Знак"/>
    <w:basedOn w:val="a1"/>
    <w:link w:val="aff8"/>
    <w:uiPriority w:val="99"/>
    <w:rsid w:val="00C55B39"/>
    <w:rPr>
      <w:rFonts w:ascii="Times New Roman" w:eastAsia="Times New Roman" w:hAnsi="Times New Roman"/>
      <w:shd w:val="clear" w:color="auto" w:fill="000080"/>
    </w:rPr>
  </w:style>
  <w:style w:type="paragraph" w:customStyle="1" w:styleId="210">
    <w:name w:val="21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a">
    <w:name w:val="Нормальный (таблица)"/>
    <w:basedOn w:val="a"/>
    <w:next w:val="a"/>
    <w:uiPriority w:val="99"/>
    <w:rsid w:val="00C55B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(2)_"/>
    <w:link w:val="25"/>
    <w:uiPriority w:val="99"/>
    <w:locked/>
    <w:rsid w:val="00C55B39"/>
    <w:rPr>
      <w:sz w:val="28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C55B39"/>
    <w:pPr>
      <w:shd w:val="clear" w:color="auto" w:fill="FFFFFF"/>
      <w:spacing w:before="300" w:after="300" w:line="322" w:lineRule="exact"/>
      <w:ind w:hanging="1520"/>
      <w:jc w:val="center"/>
    </w:pPr>
    <w:rPr>
      <w:rFonts w:ascii="Calibri" w:eastAsia="Calibri" w:hAnsi="Calibri"/>
      <w:sz w:val="28"/>
      <w:shd w:val="clear" w:color="auto" w:fill="FFFFFF"/>
    </w:rPr>
  </w:style>
  <w:style w:type="paragraph" w:customStyle="1" w:styleId="Style1">
    <w:name w:val="Style1"/>
    <w:basedOn w:val="a"/>
    <w:uiPriority w:val="99"/>
    <w:rsid w:val="00C55B39"/>
    <w:pPr>
      <w:autoSpaceDE w:val="0"/>
      <w:autoSpaceDN w:val="0"/>
      <w:adjustRightInd w:val="0"/>
      <w:spacing w:line="252" w:lineRule="exact"/>
      <w:jc w:val="center"/>
    </w:pPr>
    <w:rPr>
      <w:rFonts w:ascii="Arial" w:hAnsi="Arial" w:cs="Arial"/>
      <w:sz w:val="24"/>
      <w:szCs w:val="24"/>
    </w:rPr>
  </w:style>
  <w:style w:type="character" w:customStyle="1" w:styleId="72">
    <w:name w:val="Знак Знак7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b">
    <w:name w:val="Знак Знак Знак"/>
    <w:basedOn w:val="a1"/>
    <w:rsid w:val="00184339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2">
    <w:name w:val="Знак Знак6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1">
    <w:name w:val="Знак Знак14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1">
    <w:name w:val="Знак Знак12"/>
    <w:basedOn w:val="a1"/>
    <w:rsid w:val="0018433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1">
    <w:name w:val="Знак Знак13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2">
    <w:name w:val="Знак Знак11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1">
    <w:name w:val="Знак Знак10"/>
    <w:basedOn w:val="a1"/>
    <w:rsid w:val="0018433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2">
    <w:name w:val="Знак Знак9"/>
    <w:basedOn w:val="a1"/>
    <w:rsid w:val="0018433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2">
    <w:name w:val="Знак Знак8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4">
    <w:name w:val="Знак Знак5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4">
    <w:name w:val="Знак Знак4"/>
    <w:basedOn w:val="a1"/>
    <w:uiPriority w:val="99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Знак Знак3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Знак Знак2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d">
    <w:name w:val="Знак Знак1"/>
    <w:basedOn w:val="a1"/>
    <w:rsid w:val="00184339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7">
    <w:name w:val="Нет списка2"/>
    <w:next w:val="a3"/>
    <w:uiPriority w:val="99"/>
    <w:semiHidden/>
    <w:unhideWhenUsed/>
    <w:rsid w:val="008A635B"/>
  </w:style>
  <w:style w:type="table" w:customStyle="1" w:styleId="1e">
    <w:name w:val="Сетка таблицы1"/>
    <w:basedOn w:val="a2"/>
    <w:next w:val="af6"/>
    <w:uiPriority w:val="99"/>
    <w:rsid w:val="008A635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73">
    <w:name w:val="Знак Знак7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c">
    <w:name w:val="Знак Знак Знак"/>
    <w:basedOn w:val="a1"/>
    <w:rsid w:val="00ED6A8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3">
    <w:name w:val="Знак Знак6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2">
    <w:name w:val="Знак Знак14"/>
    <w:basedOn w:val="a1"/>
    <w:rsid w:val="00ED6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2">
    <w:name w:val="Знак Знак12"/>
    <w:basedOn w:val="a1"/>
    <w:rsid w:val="00ED6A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2">
    <w:name w:val="Знак Знак13"/>
    <w:basedOn w:val="a1"/>
    <w:rsid w:val="00ED6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3">
    <w:name w:val="Знак Знак11"/>
    <w:basedOn w:val="a1"/>
    <w:rsid w:val="00ED6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2">
    <w:name w:val="Знак Знак10"/>
    <w:basedOn w:val="a1"/>
    <w:rsid w:val="00ED6A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3">
    <w:name w:val="Знак Знак9"/>
    <w:basedOn w:val="a1"/>
    <w:rsid w:val="00ED6A8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3">
    <w:name w:val="Знак Знак8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5">
    <w:name w:val="Знак Знак5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5">
    <w:name w:val="Знак Знак4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7">
    <w:name w:val="Знак Знак3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8">
    <w:name w:val="Знак Знак2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f">
    <w:name w:val="Знак Знак1"/>
    <w:basedOn w:val="a1"/>
    <w:rsid w:val="00ED6A8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C0C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aliases w:val=" Знак"/>
    <w:basedOn w:val="a"/>
    <w:next w:val="a"/>
    <w:link w:val="10"/>
    <w:qFormat/>
    <w:rsid w:val="00434C83"/>
    <w:pPr>
      <w:keepNext/>
      <w:keepLines/>
      <w:widowControl/>
      <w:spacing w:after="360"/>
      <w:jc w:val="center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basedOn w:val="a"/>
    <w:next w:val="a0"/>
    <w:link w:val="21"/>
    <w:qFormat/>
    <w:rsid w:val="00434C83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1">
    <w:name w:val="heading 3"/>
    <w:basedOn w:val="a"/>
    <w:next w:val="40"/>
    <w:link w:val="32"/>
    <w:qFormat/>
    <w:rsid w:val="00434C83"/>
    <w:pPr>
      <w:keepNext/>
      <w:keepLines/>
      <w:widowControl/>
      <w:spacing w:before="360"/>
      <w:ind w:left="1701" w:hanging="1134"/>
      <w:outlineLvl w:val="2"/>
    </w:pPr>
    <w:rPr>
      <w:b/>
      <w:sz w:val="28"/>
    </w:rPr>
  </w:style>
  <w:style w:type="paragraph" w:styleId="40">
    <w:name w:val="heading 4"/>
    <w:basedOn w:val="a"/>
    <w:next w:val="a0"/>
    <w:link w:val="41"/>
    <w:qFormat/>
    <w:rsid w:val="00434C83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434C83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434C83"/>
    <w:pPr>
      <w:keepNext/>
      <w:widowControl/>
      <w:spacing w:before="240" w:after="6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434C83"/>
    <w:pPr>
      <w:keepNext/>
      <w:widowControl/>
      <w:numPr>
        <w:ilvl w:val="6"/>
        <w:numId w:val="1"/>
      </w:numPr>
      <w:spacing w:before="240" w:after="60"/>
      <w:jc w:val="center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434C83"/>
    <w:pPr>
      <w:widowControl/>
      <w:spacing w:after="240" w:line="240" w:lineRule="exact"/>
      <w:ind w:left="4536"/>
      <w:outlineLvl w:val="7"/>
    </w:pPr>
    <w:rPr>
      <w:sz w:val="24"/>
    </w:rPr>
  </w:style>
  <w:style w:type="paragraph" w:styleId="9">
    <w:name w:val="heading 9"/>
    <w:basedOn w:val="a"/>
    <w:next w:val="5"/>
    <w:link w:val="90"/>
    <w:qFormat/>
    <w:rsid w:val="00434C83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"/>
    <w:link w:val="a5"/>
    <w:rsid w:val="00E77C0C"/>
    <w:pPr>
      <w:widowControl/>
    </w:pPr>
    <w:rPr>
      <w:rFonts w:ascii="Courier New" w:hAnsi="Courier New"/>
    </w:rPr>
  </w:style>
  <w:style w:type="character" w:customStyle="1" w:styleId="a5">
    <w:name w:val="Текст Знак"/>
    <w:basedOn w:val="a1"/>
    <w:link w:val="a4"/>
    <w:rsid w:val="00E77C0C"/>
    <w:rPr>
      <w:rFonts w:ascii="Courier New" w:eastAsia="Times New Roman" w:hAnsi="Courier New" w:cs="Times New Roman"/>
      <w:sz w:val="20"/>
      <w:szCs w:val="20"/>
    </w:rPr>
  </w:style>
  <w:style w:type="paragraph" w:styleId="a6">
    <w:name w:val="Balloon Text"/>
    <w:basedOn w:val="a"/>
    <w:link w:val="a7"/>
    <w:unhideWhenUsed/>
    <w:rsid w:val="00E77C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rsid w:val="00E77C0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aliases w:val="Обычный (Web) Знак"/>
    <w:basedOn w:val="a"/>
    <w:link w:val="a9"/>
    <w:unhideWhenUsed/>
    <w:rsid w:val="0089103C"/>
    <w:pPr>
      <w:widowControl/>
    </w:pPr>
    <w:rPr>
      <w:rFonts w:ascii="Courier New" w:hAnsi="Courier New"/>
    </w:rPr>
  </w:style>
  <w:style w:type="character" w:customStyle="1" w:styleId="a9">
    <w:name w:val="Обычный (веб) Знак"/>
    <w:aliases w:val="Обычный (Web) Знак Знак"/>
    <w:link w:val="a8"/>
    <w:locked/>
    <w:rsid w:val="0089103C"/>
    <w:rPr>
      <w:rFonts w:ascii="Courier New" w:eastAsia="Times New Roman" w:hAnsi="Courier New"/>
    </w:rPr>
  </w:style>
  <w:style w:type="character" w:styleId="aa">
    <w:name w:val="Hyperlink"/>
    <w:unhideWhenUsed/>
    <w:rsid w:val="00B24892"/>
    <w:rPr>
      <w:color w:val="0000FF"/>
      <w:u w:val="single"/>
    </w:rPr>
  </w:style>
  <w:style w:type="character" w:customStyle="1" w:styleId="10">
    <w:name w:val="Заголовок 1 Знак"/>
    <w:aliases w:val=" Знак Знак"/>
    <w:basedOn w:val="a1"/>
    <w:link w:val="1"/>
    <w:rsid w:val="00434C83"/>
    <w:rPr>
      <w:rFonts w:ascii="Arial" w:eastAsia="Times New Roman" w:hAnsi="Arial"/>
      <w:b/>
      <w:kern w:val="28"/>
      <w:sz w:val="28"/>
    </w:rPr>
  </w:style>
  <w:style w:type="character" w:customStyle="1" w:styleId="21">
    <w:name w:val="Заголовок 2 Знак"/>
    <w:basedOn w:val="a1"/>
    <w:link w:val="20"/>
    <w:rsid w:val="00434C83"/>
    <w:rPr>
      <w:rFonts w:ascii="Times New Roman" w:eastAsia="Times New Roman" w:hAnsi="Times New Roman"/>
      <w:b/>
      <w:sz w:val="28"/>
    </w:rPr>
  </w:style>
  <w:style w:type="character" w:customStyle="1" w:styleId="32">
    <w:name w:val="Заголовок 3 Знак"/>
    <w:basedOn w:val="a1"/>
    <w:link w:val="31"/>
    <w:rsid w:val="00434C83"/>
    <w:rPr>
      <w:rFonts w:ascii="Times New Roman" w:eastAsia="Times New Roman" w:hAnsi="Times New Roman"/>
      <w:b/>
      <w:sz w:val="28"/>
    </w:rPr>
  </w:style>
  <w:style w:type="character" w:customStyle="1" w:styleId="41">
    <w:name w:val="Заголовок 4 Знак"/>
    <w:basedOn w:val="a1"/>
    <w:link w:val="40"/>
    <w:rsid w:val="00434C83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1"/>
    <w:link w:val="5"/>
    <w:rsid w:val="00434C83"/>
    <w:rPr>
      <w:rFonts w:ascii="Times New Roman" w:eastAsia="Times New Roman" w:hAnsi="Times New Roman"/>
      <w:b/>
      <w:sz w:val="28"/>
    </w:rPr>
  </w:style>
  <w:style w:type="character" w:customStyle="1" w:styleId="60">
    <w:name w:val="Заголовок 6 Знак"/>
    <w:basedOn w:val="a1"/>
    <w:link w:val="6"/>
    <w:rsid w:val="00434C83"/>
    <w:rPr>
      <w:rFonts w:ascii="Times New Roman" w:eastAsia="Times New Roman" w:hAnsi="Times New Roman"/>
      <w:sz w:val="28"/>
    </w:rPr>
  </w:style>
  <w:style w:type="character" w:customStyle="1" w:styleId="70">
    <w:name w:val="Заголовок 7 Знак"/>
    <w:basedOn w:val="a1"/>
    <w:link w:val="7"/>
    <w:rsid w:val="00434C83"/>
    <w:rPr>
      <w:rFonts w:ascii="Arial" w:eastAsia="Times New Roman" w:hAnsi="Arial"/>
      <w:sz w:val="24"/>
    </w:rPr>
  </w:style>
  <w:style w:type="character" w:customStyle="1" w:styleId="80">
    <w:name w:val="Заголовок 8 Знак"/>
    <w:basedOn w:val="a1"/>
    <w:link w:val="8"/>
    <w:rsid w:val="00434C83"/>
    <w:rPr>
      <w:rFonts w:ascii="Times New Roman" w:eastAsia="Times New Roman" w:hAnsi="Times New Roman"/>
      <w:sz w:val="24"/>
    </w:rPr>
  </w:style>
  <w:style w:type="character" w:customStyle="1" w:styleId="90">
    <w:name w:val="Заголовок 9 Знак"/>
    <w:basedOn w:val="a1"/>
    <w:link w:val="9"/>
    <w:rsid w:val="00434C83"/>
    <w:rPr>
      <w:rFonts w:ascii="Times New Roman" w:eastAsia="Times New Roman" w:hAnsi="Times New Roman"/>
      <w:sz w:val="24"/>
    </w:rPr>
  </w:style>
  <w:style w:type="numbering" w:customStyle="1" w:styleId="11">
    <w:name w:val="Нет списка1"/>
    <w:next w:val="a3"/>
    <w:uiPriority w:val="99"/>
    <w:semiHidden/>
    <w:unhideWhenUsed/>
    <w:rsid w:val="00434C83"/>
  </w:style>
  <w:style w:type="paragraph" w:styleId="a0">
    <w:name w:val="Body Text"/>
    <w:basedOn w:val="a"/>
    <w:link w:val="ab"/>
    <w:rsid w:val="00434C83"/>
    <w:pPr>
      <w:widowControl/>
      <w:spacing w:before="120"/>
      <w:ind w:firstLine="567"/>
      <w:jc w:val="both"/>
    </w:pPr>
    <w:rPr>
      <w:sz w:val="24"/>
    </w:rPr>
  </w:style>
  <w:style w:type="character" w:customStyle="1" w:styleId="ab">
    <w:name w:val="Основной текст Знак"/>
    <w:basedOn w:val="a1"/>
    <w:link w:val="a0"/>
    <w:rsid w:val="00434C83"/>
    <w:rPr>
      <w:rFonts w:ascii="Times New Roman" w:eastAsia="Times New Roman" w:hAnsi="Times New Roman"/>
      <w:sz w:val="24"/>
    </w:rPr>
  </w:style>
  <w:style w:type="paragraph" w:styleId="ac">
    <w:name w:val="Body Text Indent"/>
    <w:basedOn w:val="a"/>
    <w:link w:val="ad"/>
    <w:rsid w:val="00434C83"/>
    <w:pPr>
      <w:widowControl/>
      <w:spacing w:before="60"/>
      <w:ind w:left="284" w:firstLine="284"/>
      <w:jc w:val="both"/>
    </w:pPr>
    <w:rPr>
      <w:sz w:val="24"/>
    </w:rPr>
  </w:style>
  <w:style w:type="character" w:customStyle="1" w:styleId="ad">
    <w:name w:val="Основной текст с отступом Знак"/>
    <w:basedOn w:val="a1"/>
    <w:link w:val="ac"/>
    <w:rsid w:val="00434C83"/>
    <w:rPr>
      <w:rFonts w:ascii="Times New Roman" w:eastAsia="Times New Roman" w:hAnsi="Times New Roman"/>
      <w:sz w:val="24"/>
    </w:rPr>
  </w:style>
  <w:style w:type="character" w:styleId="ae">
    <w:name w:val="page number"/>
    <w:basedOn w:val="a1"/>
    <w:rsid w:val="00434C83"/>
    <w:rPr>
      <w:rFonts w:cs="Times New Roman"/>
    </w:rPr>
  </w:style>
  <w:style w:type="paragraph" w:styleId="af">
    <w:name w:val="header"/>
    <w:basedOn w:val="a"/>
    <w:link w:val="af0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0">
    <w:name w:val="Верхний колонтитул Знак"/>
    <w:basedOn w:val="a1"/>
    <w:link w:val="af"/>
    <w:rsid w:val="00434C83"/>
    <w:rPr>
      <w:rFonts w:ascii="Times New Roman" w:eastAsia="Times New Roman" w:hAnsi="Times New Roman"/>
      <w:sz w:val="24"/>
    </w:rPr>
  </w:style>
  <w:style w:type="paragraph" w:styleId="af1">
    <w:name w:val="footer"/>
    <w:basedOn w:val="a"/>
    <w:link w:val="af2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2">
    <w:name w:val="Нижний колонтитул Знак"/>
    <w:basedOn w:val="a1"/>
    <w:link w:val="af1"/>
    <w:rsid w:val="00434C83"/>
    <w:rPr>
      <w:rFonts w:ascii="Times New Roman" w:eastAsia="Times New Roman" w:hAnsi="Times New Roman"/>
      <w:sz w:val="24"/>
    </w:rPr>
  </w:style>
  <w:style w:type="paragraph" w:styleId="af3">
    <w:name w:val="Signature"/>
    <w:basedOn w:val="a"/>
    <w:next w:val="a"/>
    <w:link w:val="af4"/>
    <w:rsid w:val="00434C83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4">
    <w:name w:val="Подпись Знак"/>
    <w:basedOn w:val="a1"/>
    <w:link w:val="af3"/>
    <w:rsid w:val="00434C83"/>
    <w:rPr>
      <w:rFonts w:ascii="Times New Roman" w:eastAsia="Times New Roman" w:hAnsi="Times New Roman"/>
      <w:sz w:val="24"/>
    </w:rPr>
  </w:style>
  <w:style w:type="paragraph" w:customStyle="1" w:styleId="22">
    <w:name w:val="Стиль2"/>
    <w:basedOn w:val="12"/>
    <w:rsid w:val="00434C83"/>
    <w:pPr>
      <w:tabs>
        <w:tab w:val="clear" w:pos="927"/>
        <w:tab w:val="num" w:pos="4250"/>
      </w:tabs>
      <w:spacing w:before="60"/>
      <w:ind w:left="344" w:firstLine="283"/>
      <w:outlineLvl w:val="6"/>
    </w:pPr>
  </w:style>
  <w:style w:type="paragraph" w:customStyle="1" w:styleId="12">
    <w:name w:val="Стиль1"/>
    <w:basedOn w:val="a"/>
    <w:link w:val="13"/>
    <w:rsid w:val="00434C83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sz w:val="24"/>
    </w:rPr>
  </w:style>
  <w:style w:type="paragraph" w:styleId="af5">
    <w:name w:val="table of figures"/>
    <w:basedOn w:val="a"/>
    <w:next w:val="a"/>
    <w:semiHidden/>
    <w:rsid w:val="00434C83"/>
    <w:pPr>
      <w:widowControl/>
      <w:ind w:left="480" w:hanging="480"/>
    </w:pPr>
    <w:rPr>
      <w:sz w:val="24"/>
    </w:rPr>
  </w:style>
  <w:style w:type="table" w:styleId="af6">
    <w:name w:val="Table Grid"/>
    <w:basedOn w:val="a2"/>
    <w:rsid w:val="00434C8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">
    <w:name w:val="Стиль4"/>
    <w:basedOn w:val="a"/>
    <w:rsid w:val="00434C83"/>
    <w:pPr>
      <w:widowControl/>
      <w:ind w:left="567" w:firstLine="284"/>
      <w:jc w:val="both"/>
    </w:pPr>
    <w:rPr>
      <w:sz w:val="24"/>
    </w:rPr>
  </w:style>
  <w:style w:type="paragraph" w:customStyle="1" w:styleId="3">
    <w:name w:val="Стиль3"/>
    <w:basedOn w:val="a"/>
    <w:rsid w:val="00434C83"/>
    <w:pPr>
      <w:widowControl/>
      <w:numPr>
        <w:numId w:val="4"/>
      </w:numPr>
      <w:jc w:val="both"/>
    </w:pPr>
    <w:rPr>
      <w:sz w:val="24"/>
    </w:rPr>
  </w:style>
  <w:style w:type="paragraph" w:customStyle="1" w:styleId="af7">
    <w:name w:val="Обычный + вправо"/>
    <w:basedOn w:val="a"/>
    <w:rsid w:val="00434C83"/>
    <w:pPr>
      <w:widowControl/>
      <w:jc w:val="right"/>
    </w:pPr>
    <w:rPr>
      <w:color w:val="000000"/>
      <w:sz w:val="24"/>
    </w:rPr>
  </w:style>
  <w:style w:type="paragraph" w:customStyle="1" w:styleId="af8">
    <w:name w:val="Обычный + курсив"/>
    <w:basedOn w:val="a"/>
    <w:rsid w:val="00434C83"/>
    <w:pPr>
      <w:widowControl/>
    </w:pPr>
    <w:rPr>
      <w:i/>
      <w:iCs/>
      <w:sz w:val="24"/>
    </w:rPr>
  </w:style>
  <w:style w:type="paragraph" w:customStyle="1" w:styleId="0">
    <w:name w:val="Заголовок 0"/>
    <w:basedOn w:val="a"/>
    <w:rsid w:val="00434C83"/>
    <w:pPr>
      <w:widowControl/>
      <w:spacing w:before="1440"/>
      <w:jc w:val="center"/>
    </w:pPr>
    <w:rPr>
      <w:rFonts w:ascii="Arial" w:hAnsi="Arial" w:cs="Arial"/>
      <w:sz w:val="40"/>
      <w:szCs w:val="40"/>
    </w:rPr>
  </w:style>
  <w:style w:type="paragraph" w:styleId="af9">
    <w:name w:val="List Number"/>
    <w:basedOn w:val="a"/>
    <w:rsid w:val="00434C83"/>
    <w:pPr>
      <w:widowControl/>
      <w:tabs>
        <w:tab w:val="num" w:pos="720"/>
        <w:tab w:val="right" w:leader="dot" w:pos="8505"/>
      </w:tabs>
      <w:ind w:left="720" w:hanging="360"/>
    </w:pPr>
    <w:rPr>
      <w:sz w:val="24"/>
    </w:rPr>
  </w:style>
  <w:style w:type="paragraph" w:customStyle="1" w:styleId="afa">
    <w:name w:val="Знак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14">
    <w:name w:val="toc 1"/>
    <w:basedOn w:val="a"/>
    <w:autoRedefine/>
    <w:semiHidden/>
    <w:rsid w:val="00434C83"/>
    <w:pPr>
      <w:keepNext/>
      <w:widowControl/>
      <w:tabs>
        <w:tab w:val="right" w:leader="dot" w:pos="9072"/>
      </w:tabs>
      <w:spacing w:before="240"/>
    </w:pPr>
    <w:rPr>
      <w:caps/>
      <w:noProof/>
      <w:sz w:val="24"/>
      <w:szCs w:val="24"/>
    </w:rPr>
  </w:style>
  <w:style w:type="paragraph" w:styleId="2">
    <w:name w:val="toc 2"/>
    <w:basedOn w:val="a"/>
    <w:next w:val="a"/>
    <w:autoRedefine/>
    <w:semiHidden/>
    <w:rsid w:val="00434C83"/>
    <w:pPr>
      <w:keepLines/>
      <w:widowControl/>
      <w:numPr>
        <w:numId w:val="2"/>
      </w:numPr>
      <w:tabs>
        <w:tab w:val="right" w:leader="dot" w:pos="9072"/>
      </w:tabs>
      <w:spacing w:before="60"/>
      <w:ind w:right="567"/>
    </w:pPr>
    <w:rPr>
      <w:sz w:val="24"/>
      <w:szCs w:val="24"/>
    </w:rPr>
  </w:style>
  <w:style w:type="paragraph" w:styleId="30">
    <w:name w:val="toc 3"/>
    <w:basedOn w:val="a"/>
    <w:next w:val="a"/>
    <w:autoRedefine/>
    <w:semiHidden/>
    <w:rsid w:val="00434C83"/>
    <w:pPr>
      <w:keepLines/>
      <w:widowControl/>
      <w:numPr>
        <w:ilvl w:val="2"/>
        <w:numId w:val="2"/>
      </w:numPr>
      <w:tabs>
        <w:tab w:val="left" w:pos="1995"/>
        <w:tab w:val="right" w:leader="dot" w:pos="9072"/>
      </w:tabs>
      <w:spacing w:before="60"/>
      <w:ind w:right="567"/>
    </w:pPr>
    <w:rPr>
      <w:noProof/>
      <w:sz w:val="24"/>
      <w:szCs w:val="24"/>
    </w:rPr>
  </w:style>
  <w:style w:type="paragraph" w:styleId="4">
    <w:name w:val="toc 4"/>
    <w:basedOn w:val="a"/>
    <w:next w:val="a"/>
    <w:autoRedefine/>
    <w:semiHidden/>
    <w:rsid w:val="00434C83"/>
    <w:pPr>
      <w:keepLines/>
      <w:widowControl/>
      <w:numPr>
        <w:ilvl w:val="3"/>
        <w:numId w:val="3"/>
      </w:numPr>
      <w:tabs>
        <w:tab w:val="left" w:pos="1985"/>
        <w:tab w:val="right" w:leader="dot" w:pos="9072"/>
      </w:tabs>
      <w:spacing w:before="60"/>
      <w:ind w:right="567"/>
    </w:pPr>
    <w:rPr>
      <w:sz w:val="24"/>
    </w:rPr>
  </w:style>
  <w:style w:type="paragraph" w:styleId="51">
    <w:name w:val="toc 5"/>
    <w:basedOn w:val="a"/>
    <w:next w:val="a"/>
    <w:autoRedefine/>
    <w:semiHidden/>
    <w:rsid w:val="00434C83"/>
    <w:pPr>
      <w:keepLines/>
      <w:widowControl/>
      <w:tabs>
        <w:tab w:val="right" w:leader="dot" w:pos="9072"/>
      </w:tabs>
      <w:spacing w:before="60"/>
      <w:ind w:right="567"/>
    </w:pPr>
    <w:rPr>
      <w:sz w:val="24"/>
    </w:rPr>
  </w:style>
  <w:style w:type="character" w:styleId="afb">
    <w:name w:val="FollowedHyperlink"/>
    <w:basedOn w:val="a1"/>
    <w:rsid w:val="00434C83"/>
    <w:rPr>
      <w:rFonts w:cs="Times New Roman"/>
      <w:color w:val="800080"/>
      <w:u w:val="single"/>
    </w:rPr>
  </w:style>
  <w:style w:type="paragraph" w:customStyle="1" w:styleId="afc">
    <w:name w:val="Таблицы (моноширинный)"/>
    <w:basedOn w:val="a"/>
    <w:next w:val="a"/>
    <w:rsid w:val="00434C83"/>
    <w:pPr>
      <w:widowControl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0">
    <w:name w:val="Стиль11"/>
    <w:basedOn w:val="a"/>
    <w:rsid w:val="00434C83"/>
    <w:pPr>
      <w:widowControl/>
      <w:tabs>
        <w:tab w:val="num" w:pos="0"/>
        <w:tab w:val="num" w:pos="851"/>
      </w:tabs>
      <w:spacing w:before="120"/>
      <w:ind w:left="360" w:hanging="360"/>
      <w:jc w:val="both"/>
      <w:outlineLvl w:val="0"/>
    </w:pPr>
    <w:rPr>
      <w:sz w:val="24"/>
    </w:rPr>
  </w:style>
  <w:style w:type="paragraph" w:customStyle="1" w:styleId="ConsPlusNonformat">
    <w:name w:val="ConsPlusNonformat"/>
    <w:rsid w:val="00434C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d">
    <w:name w:val="Normal Indent"/>
    <w:basedOn w:val="a"/>
    <w:rsid w:val="00434C83"/>
    <w:pPr>
      <w:widowControl/>
      <w:ind w:left="708"/>
    </w:pPr>
    <w:rPr>
      <w:sz w:val="24"/>
    </w:rPr>
  </w:style>
  <w:style w:type="paragraph" w:customStyle="1" w:styleId="xl66">
    <w:name w:val="xl66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434C83"/>
    <w:pPr>
      <w:widowControl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4">
    <w:name w:val="xl7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5">
    <w:name w:val="xl7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0">
    <w:name w:val="xl8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83">
    <w:name w:val="xl8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2">
    <w:name w:val="xl9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5">
    <w:name w:val="xl95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9">
    <w:name w:val="xl99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434C83"/>
    <w:pPr>
      <w:widowControl/>
      <w:pBdr>
        <w:top w:val="single" w:sz="4" w:space="0" w:color="auto"/>
      </w:pBd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434C83"/>
    <w:pPr>
      <w:widowControl/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434C83"/>
    <w:pPr>
      <w:widowControl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434C83"/>
    <w:pPr>
      <w:widowControl/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434C83"/>
    <w:pPr>
      <w:widowControl/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434C8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434C83"/>
    <w:pPr>
      <w:widowControl/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1">
    <w:name w:val="xl12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23">
    <w:name w:val="xl123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28">
    <w:name w:val="xl12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30">
    <w:name w:val="xl13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5">
    <w:name w:val="xl135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36">
    <w:name w:val="xl13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37">
    <w:name w:val="xl13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8">
    <w:name w:val="xl13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0">
    <w:name w:val="xl14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41">
    <w:name w:val="xl14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2">
    <w:name w:val="xl142"/>
    <w:basedOn w:val="a"/>
    <w:rsid w:val="00434C8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434C83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ConsPlusNormal">
    <w:name w:val="ConsPlusNormal"/>
    <w:link w:val="ConsPlusNormal0"/>
    <w:qFormat/>
    <w:rsid w:val="00434C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52">
    <w:name w:val="Знак Знак5 Знак Знак Знак Знак"/>
    <w:basedOn w:val="a"/>
    <w:rsid w:val="00434C83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ConsTitle">
    <w:name w:val="ConsTitle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xl146">
    <w:name w:val="xl146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0">
    <w:name w:val="xl15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51">
    <w:name w:val="xl15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2">
    <w:name w:val="xl15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53">
    <w:name w:val="xl153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4">
    <w:name w:val="xl154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5">
    <w:name w:val="xl155"/>
    <w:basedOn w:val="a"/>
    <w:rsid w:val="00434C83"/>
    <w:pPr>
      <w:widowControl/>
      <w:shd w:val="clear" w:color="000000" w:fill="C2D69A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3">
    <w:name w:val="xl16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1">
    <w:name w:val="xl171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71">
    <w:name w:val="Знак Знак7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434C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e">
    <w:name w:val="Знак Знак Знак"/>
    <w:basedOn w:val="a1"/>
    <w:rsid w:val="00434C8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1">
    <w:name w:val="Знак Знак6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0">
    <w:name w:val="Знак Знак14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0">
    <w:name w:val="Знак Знак12"/>
    <w:basedOn w:val="a1"/>
    <w:rsid w:val="00434C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0">
    <w:name w:val="Знак Знак13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1">
    <w:name w:val="Знак Знак11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0">
    <w:name w:val="Знак Знак10"/>
    <w:basedOn w:val="a1"/>
    <w:rsid w:val="00434C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basedOn w:val="a1"/>
    <w:rsid w:val="00434C8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1">
    <w:name w:val="Знак Знак8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3">
    <w:name w:val="Знак Знак5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Знак Знак4"/>
    <w:basedOn w:val="a1"/>
    <w:uiPriority w:val="99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Знак Знак3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Знак Знак2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5">
    <w:name w:val="Знак Знак1"/>
    <w:basedOn w:val="a1"/>
    <w:rsid w:val="00434C83"/>
    <w:rPr>
      <w:rFonts w:ascii="Tahoma" w:eastAsia="Times New Roman" w:hAnsi="Tahoma" w:cs="Tahoma"/>
      <w:sz w:val="16"/>
      <w:szCs w:val="16"/>
      <w:lang w:eastAsia="ru-RU"/>
    </w:rPr>
  </w:style>
  <w:style w:type="character" w:styleId="aff">
    <w:name w:val="Emphasis"/>
    <w:basedOn w:val="a1"/>
    <w:qFormat/>
    <w:rsid w:val="00434C83"/>
    <w:rPr>
      <w:i/>
      <w:iCs/>
    </w:rPr>
  </w:style>
  <w:style w:type="character" w:customStyle="1" w:styleId="610">
    <w:name w:val="Заголовок 6 Знак1"/>
    <w:basedOn w:val="a1"/>
    <w:rsid w:val="00434C83"/>
    <w:rPr>
      <w:sz w:val="28"/>
    </w:rPr>
  </w:style>
  <w:style w:type="character" w:customStyle="1" w:styleId="810">
    <w:name w:val="Заголовок 8 Знак1"/>
    <w:basedOn w:val="a1"/>
    <w:rsid w:val="00434C83"/>
    <w:rPr>
      <w:sz w:val="24"/>
    </w:rPr>
  </w:style>
  <w:style w:type="paragraph" w:customStyle="1" w:styleId="msoheading8cxsplast">
    <w:name w:val="msoheading8cxsplast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Знак1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aff0">
    <w:name w:val="List Paragraph"/>
    <w:basedOn w:val="a"/>
    <w:link w:val="aff1"/>
    <w:qFormat/>
    <w:rsid w:val="00434C83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Стиль1 Знак"/>
    <w:link w:val="12"/>
    <w:locked/>
    <w:rsid w:val="00434C83"/>
    <w:rPr>
      <w:rFonts w:ascii="Times New Roman" w:eastAsia="Times New Roman" w:hAnsi="Times New Roman"/>
      <w:sz w:val="24"/>
    </w:rPr>
  </w:style>
  <w:style w:type="paragraph" w:styleId="34">
    <w:name w:val="Body Text 3"/>
    <w:basedOn w:val="a"/>
    <w:link w:val="35"/>
    <w:uiPriority w:val="99"/>
    <w:semiHidden/>
    <w:unhideWhenUsed/>
    <w:rsid w:val="00502D1F"/>
    <w:pPr>
      <w:widowControl/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502D1F"/>
    <w:rPr>
      <w:rFonts w:ascii="Times New Roman" w:eastAsia="Times New Roman" w:hAnsi="Times New Roman"/>
      <w:sz w:val="16"/>
      <w:szCs w:val="16"/>
    </w:rPr>
  </w:style>
  <w:style w:type="character" w:customStyle="1" w:styleId="ConsPlusNormal0">
    <w:name w:val="ConsPlusNormal Знак"/>
    <w:link w:val="ConsPlusNormal"/>
    <w:locked/>
    <w:rsid w:val="00166907"/>
    <w:rPr>
      <w:rFonts w:ascii="Arial" w:eastAsia="Times New Roman" w:hAnsi="Arial" w:cs="Arial"/>
    </w:rPr>
  </w:style>
  <w:style w:type="character" w:customStyle="1" w:styleId="17">
    <w:name w:val="Гиперссылка1"/>
    <w:basedOn w:val="a1"/>
    <w:rsid w:val="00166907"/>
  </w:style>
  <w:style w:type="character" w:styleId="aff2">
    <w:name w:val="footnote reference"/>
    <w:rsid w:val="004E6662"/>
    <w:rPr>
      <w:vertAlign w:val="superscript"/>
    </w:rPr>
  </w:style>
  <w:style w:type="paragraph" w:customStyle="1" w:styleId="Title">
    <w:name w:val="Title!Название НПА"/>
    <w:basedOn w:val="a"/>
    <w:rsid w:val="00BD2434"/>
    <w:pPr>
      <w:widowControl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3">
    <w:name w:val="footnote text"/>
    <w:basedOn w:val="a"/>
    <w:link w:val="aff4"/>
    <w:rsid w:val="00A7495E"/>
    <w:pPr>
      <w:widowControl/>
    </w:pPr>
  </w:style>
  <w:style w:type="character" w:customStyle="1" w:styleId="aff4">
    <w:name w:val="Текст сноски Знак"/>
    <w:basedOn w:val="a1"/>
    <w:link w:val="aff3"/>
    <w:rsid w:val="00A7495E"/>
    <w:rPr>
      <w:rFonts w:ascii="Times New Roman" w:eastAsia="Times New Roman" w:hAnsi="Times New Roman"/>
    </w:rPr>
  </w:style>
  <w:style w:type="paragraph" w:customStyle="1" w:styleId="18">
    <w:name w:val="нум список 1"/>
    <w:uiPriority w:val="99"/>
    <w:rsid w:val="00DB6A2A"/>
    <w:pPr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sz w:val="24"/>
      <w:szCs w:val="22"/>
      <w:lang w:eastAsia="zh-CN" w:bidi="hi-IN"/>
    </w:rPr>
  </w:style>
  <w:style w:type="paragraph" w:customStyle="1" w:styleId="410">
    <w:name w:val="Основной текст (4)1"/>
    <w:rsid w:val="00DB6A2A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aff5">
    <w:name w:val="Гипертекстовая ссылка"/>
    <w:uiPriority w:val="99"/>
    <w:rsid w:val="00DB6A2A"/>
    <w:rPr>
      <w:b/>
      <w:bCs w:val="0"/>
      <w:color w:val="000000"/>
    </w:rPr>
  </w:style>
  <w:style w:type="character" w:customStyle="1" w:styleId="aff6">
    <w:name w:val="Цветовое выделение"/>
    <w:uiPriority w:val="99"/>
    <w:rsid w:val="00DB6A2A"/>
    <w:rPr>
      <w:b/>
      <w:bCs w:val="0"/>
      <w:color w:val="26282F"/>
    </w:rPr>
  </w:style>
  <w:style w:type="character" w:customStyle="1" w:styleId="apple-converted-space">
    <w:name w:val="apple-converted-space"/>
    <w:basedOn w:val="a1"/>
    <w:rsid w:val="00DB6A2A"/>
  </w:style>
  <w:style w:type="character" w:customStyle="1" w:styleId="aff1">
    <w:name w:val="Абзац списка Знак"/>
    <w:link w:val="aff0"/>
    <w:uiPriority w:val="99"/>
    <w:locked/>
    <w:rsid w:val="006F4703"/>
    <w:rPr>
      <w:sz w:val="22"/>
      <w:szCs w:val="22"/>
      <w:lang w:eastAsia="en-US"/>
    </w:rPr>
  </w:style>
  <w:style w:type="paragraph" w:customStyle="1" w:styleId="19">
    <w:name w:val="Заголовок 1;Знак"/>
    <w:basedOn w:val="a"/>
    <w:next w:val="a"/>
    <w:link w:val="1a"/>
    <w:rsid w:val="00B03849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character" w:customStyle="1" w:styleId="1a">
    <w:name w:val="Заголовок 1 Знак;Знак Знак"/>
    <w:link w:val="19"/>
    <w:rsid w:val="00B03849"/>
    <w:rPr>
      <w:rFonts w:ascii="Cambria" w:eastAsia="SimSun" w:hAnsi="Cambria"/>
      <w:b/>
      <w:bCs/>
      <w:sz w:val="32"/>
      <w:szCs w:val="32"/>
      <w:lang w:val="en-US" w:eastAsia="zh-CN"/>
    </w:rPr>
  </w:style>
  <w:style w:type="character" w:customStyle="1" w:styleId="-">
    <w:name w:val="Интернет-ссылка"/>
    <w:semiHidden/>
    <w:rsid w:val="00B03849"/>
    <w:rPr>
      <w:color w:val="0000FF"/>
      <w:u w:val="single"/>
    </w:rPr>
  </w:style>
  <w:style w:type="character" w:customStyle="1" w:styleId="ConsPlusNormal1">
    <w:name w:val="ConsPlusNormal Знак Знак"/>
    <w:rsid w:val="00B03849"/>
    <w:rPr>
      <w:rFonts w:ascii="Calibri" w:hAnsi="Calibri"/>
      <w:sz w:val="22"/>
      <w:szCs w:val="24"/>
      <w:lang w:val="ru-RU" w:eastAsia="ru-RU" w:bidi="ar-SA"/>
    </w:rPr>
  </w:style>
  <w:style w:type="character" w:styleId="aff7">
    <w:name w:val="Strong"/>
    <w:uiPriority w:val="99"/>
    <w:qFormat/>
    <w:rsid w:val="00C55B39"/>
    <w:rPr>
      <w:rFonts w:cs="Times New Roman"/>
      <w:b/>
    </w:rPr>
  </w:style>
  <w:style w:type="character" w:customStyle="1" w:styleId="NoSpacingChar">
    <w:name w:val="No Spacing Char"/>
    <w:link w:val="1b"/>
    <w:uiPriority w:val="99"/>
    <w:locked/>
    <w:rsid w:val="00C55B39"/>
    <w:rPr>
      <w:sz w:val="22"/>
      <w:szCs w:val="22"/>
      <w:lang w:eastAsia="en-US"/>
    </w:rPr>
  </w:style>
  <w:style w:type="paragraph" w:customStyle="1" w:styleId="1b">
    <w:name w:val="Без интервала1"/>
    <w:link w:val="NoSpacingChar"/>
    <w:uiPriority w:val="99"/>
    <w:rsid w:val="00C55B39"/>
    <w:rPr>
      <w:sz w:val="22"/>
      <w:szCs w:val="22"/>
      <w:lang w:eastAsia="en-US"/>
    </w:rPr>
  </w:style>
  <w:style w:type="paragraph" w:customStyle="1" w:styleId="1c">
    <w:name w:val="Абзац списка1"/>
    <w:basedOn w:val="a"/>
    <w:uiPriority w:val="99"/>
    <w:rsid w:val="00C55B39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n2r">
    <w:name w:val="fn2r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uiPriority w:val="99"/>
    <w:rsid w:val="00C55B39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</w:rPr>
  </w:style>
  <w:style w:type="paragraph" w:styleId="aff8">
    <w:name w:val="Document Map"/>
    <w:basedOn w:val="a"/>
    <w:link w:val="aff9"/>
    <w:uiPriority w:val="99"/>
    <w:rsid w:val="00C55B39"/>
    <w:pPr>
      <w:widowControl/>
      <w:shd w:val="clear" w:color="auto" w:fill="000080"/>
    </w:pPr>
  </w:style>
  <w:style w:type="character" w:customStyle="1" w:styleId="aff9">
    <w:name w:val="Схема документа Знак"/>
    <w:basedOn w:val="a1"/>
    <w:link w:val="aff8"/>
    <w:uiPriority w:val="99"/>
    <w:rsid w:val="00C55B39"/>
    <w:rPr>
      <w:rFonts w:ascii="Times New Roman" w:eastAsia="Times New Roman" w:hAnsi="Times New Roman"/>
      <w:shd w:val="clear" w:color="auto" w:fill="000080"/>
    </w:rPr>
  </w:style>
  <w:style w:type="paragraph" w:customStyle="1" w:styleId="210">
    <w:name w:val="21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a">
    <w:name w:val="Нормальный (таблица)"/>
    <w:basedOn w:val="a"/>
    <w:next w:val="a"/>
    <w:uiPriority w:val="99"/>
    <w:rsid w:val="00C55B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(2)_"/>
    <w:link w:val="25"/>
    <w:uiPriority w:val="99"/>
    <w:locked/>
    <w:rsid w:val="00C55B39"/>
    <w:rPr>
      <w:sz w:val="28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C55B39"/>
    <w:pPr>
      <w:shd w:val="clear" w:color="auto" w:fill="FFFFFF"/>
      <w:spacing w:before="300" w:after="300" w:line="322" w:lineRule="exact"/>
      <w:ind w:hanging="1520"/>
      <w:jc w:val="center"/>
    </w:pPr>
    <w:rPr>
      <w:rFonts w:ascii="Calibri" w:eastAsia="Calibri" w:hAnsi="Calibri"/>
      <w:sz w:val="28"/>
      <w:shd w:val="clear" w:color="auto" w:fill="FFFFFF"/>
    </w:rPr>
  </w:style>
  <w:style w:type="paragraph" w:customStyle="1" w:styleId="Style1">
    <w:name w:val="Style1"/>
    <w:basedOn w:val="a"/>
    <w:uiPriority w:val="99"/>
    <w:rsid w:val="00C55B39"/>
    <w:pPr>
      <w:autoSpaceDE w:val="0"/>
      <w:autoSpaceDN w:val="0"/>
      <w:adjustRightInd w:val="0"/>
      <w:spacing w:line="252" w:lineRule="exact"/>
      <w:jc w:val="center"/>
    </w:pPr>
    <w:rPr>
      <w:rFonts w:ascii="Arial" w:hAnsi="Arial" w:cs="Arial"/>
      <w:sz w:val="24"/>
      <w:szCs w:val="24"/>
    </w:rPr>
  </w:style>
  <w:style w:type="character" w:customStyle="1" w:styleId="72">
    <w:name w:val="Знак Знак7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b">
    <w:name w:val="Знак Знак Знак"/>
    <w:basedOn w:val="a1"/>
    <w:rsid w:val="00184339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2">
    <w:name w:val="Знак Знак6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1">
    <w:name w:val="Знак Знак14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1">
    <w:name w:val="Знак Знак12"/>
    <w:basedOn w:val="a1"/>
    <w:rsid w:val="0018433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1">
    <w:name w:val="Знак Знак13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2">
    <w:name w:val="Знак Знак11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1">
    <w:name w:val="Знак Знак10"/>
    <w:basedOn w:val="a1"/>
    <w:rsid w:val="0018433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2">
    <w:name w:val="Знак Знак9"/>
    <w:basedOn w:val="a1"/>
    <w:rsid w:val="0018433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2">
    <w:name w:val="Знак Знак8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4">
    <w:name w:val="Знак Знак5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4">
    <w:name w:val="Знак Знак4"/>
    <w:basedOn w:val="a1"/>
    <w:uiPriority w:val="99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Знак Знак3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Знак Знак2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d">
    <w:name w:val="Знак Знак1"/>
    <w:basedOn w:val="a1"/>
    <w:rsid w:val="00184339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7">
    <w:name w:val="Нет списка2"/>
    <w:next w:val="a3"/>
    <w:uiPriority w:val="99"/>
    <w:semiHidden/>
    <w:unhideWhenUsed/>
    <w:rsid w:val="008A635B"/>
  </w:style>
  <w:style w:type="table" w:customStyle="1" w:styleId="1e">
    <w:name w:val="Сетка таблицы1"/>
    <w:basedOn w:val="a2"/>
    <w:next w:val="af6"/>
    <w:uiPriority w:val="99"/>
    <w:rsid w:val="008A635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73">
    <w:name w:val="Знак Знак7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c">
    <w:name w:val="Знак Знак Знак"/>
    <w:basedOn w:val="a1"/>
    <w:rsid w:val="00ED6A8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3">
    <w:name w:val="Знак Знак6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2">
    <w:name w:val="Знак Знак14"/>
    <w:basedOn w:val="a1"/>
    <w:rsid w:val="00ED6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2">
    <w:name w:val="Знак Знак12"/>
    <w:basedOn w:val="a1"/>
    <w:rsid w:val="00ED6A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2">
    <w:name w:val="Знак Знак13"/>
    <w:basedOn w:val="a1"/>
    <w:rsid w:val="00ED6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3">
    <w:name w:val="Знак Знак11"/>
    <w:basedOn w:val="a1"/>
    <w:rsid w:val="00ED6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2">
    <w:name w:val="Знак Знак10"/>
    <w:basedOn w:val="a1"/>
    <w:rsid w:val="00ED6A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3">
    <w:name w:val="Знак Знак9"/>
    <w:basedOn w:val="a1"/>
    <w:rsid w:val="00ED6A8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3">
    <w:name w:val="Знак Знак8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5">
    <w:name w:val="Знак Знак5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5">
    <w:name w:val="Знак Знак4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7">
    <w:name w:val="Знак Знак3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8">
    <w:name w:val="Знак Знак2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f">
    <w:name w:val="Знак Знак1"/>
    <w:basedOn w:val="a1"/>
    <w:rsid w:val="00ED6A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png"/><Relationship Id="rId18" Type="http://schemas.openxmlformats.org/officeDocument/2006/relationships/hyperlink" Target="http://www.torgi.gov.ru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torgi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orgi.gov.ru" TargetMode="External"/><Relationship Id="rId20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www.torgi.gov.ru" TargetMode="External"/><Relationship Id="rId10" Type="http://schemas.openxmlformats.org/officeDocument/2006/relationships/hyperlink" Target="https://pravo-search.minjust.ru/bigs/showDocument.html?id=5B1C7915-63B0-4323-941D-9F011B6E4620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torgi.gov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106</Pages>
  <Words>30342</Words>
  <Characters>172950</Characters>
  <Application>Microsoft Office Word</Application>
  <DocSecurity>0</DocSecurity>
  <Lines>1441</Lines>
  <Paragraphs>405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202887</CharactersWithSpaces>
  <SharedDoc>false</SharedDoc>
  <HLinks>
    <vt:vector size="6" baseType="variant">
      <vt:variant>
        <vt:i4>3932223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consultantplus://offline/ref=2D80F4B026352148C22314CCEB23048FFB617BCB305978FC3464C65028008D9DF61EEDD709B7ACE4260EF14653FC5AC7869D3779j8z1N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Work</cp:lastModifiedBy>
  <cp:revision>5</cp:revision>
  <cp:lastPrinted>2023-11-17T07:15:00Z</cp:lastPrinted>
  <dcterms:created xsi:type="dcterms:W3CDTF">2023-10-04T05:48:00Z</dcterms:created>
  <dcterms:modified xsi:type="dcterms:W3CDTF">2023-11-17T07:16:00Z</dcterms:modified>
</cp:coreProperties>
</file>