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06" w:rsidRPr="00EB0D06" w:rsidRDefault="00EB0D06" w:rsidP="00EB0D06">
      <w:pPr>
        <w:spacing w:after="0" w:line="240" w:lineRule="auto"/>
        <w:jc w:val="center"/>
        <w:rPr>
          <w:rFonts w:ascii="Times New Roman" w:eastAsia="Calibri" w:hAnsi="Times New Roman" w:cs="Times New Roman"/>
          <w:color w:val="222222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-309880</wp:posOffset>
            </wp:positionV>
            <wp:extent cx="864235" cy="1059180"/>
            <wp:effectExtent l="0" t="0" r="0" b="7620"/>
            <wp:wrapSquare wrapText="right"/>
            <wp:docPr id="14" name="Рисунок 14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D06">
        <w:rPr>
          <w:rFonts w:ascii="Times New Roman" w:eastAsia="Calibri" w:hAnsi="Times New Roman" w:cs="Times New Roman"/>
          <w:b/>
          <w:bCs/>
          <w:color w:val="222222"/>
          <w:sz w:val="21"/>
          <w:szCs w:val="21"/>
          <w:lang w:eastAsia="ru-RU"/>
        </w:rPr>
        <w:t> </w:t>
      </w:r>
    </w:p>
    <w:p w:rsidR="00EB0D06" w:rsidRPr="00EB0D06" w:rsidRDefault="00EB0D06" w:rsidP="00EB0D06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-470535</wp:posOffset>
                </wp:positionV>
                <wp:extent cx="1411605" cy="506730"/>
                <wp:effectExtent l="0" t="0" r="0" b="762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D06" w:rsidRDefault="00EB0D06" w:rsidP="00EB0D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376.2pt;margin-top:-37.05pt;width:111.15pt;height:3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" o:allowincell="f" stroked="f">
                <v:textbox>
                  <w:txbxContent>
                    <w:p w:rsidR="00EB0D06" w:rsidRDefault="00EB0D06" w:rsidP="00EB0D06"/>
                  </w:txbxContent>
                </v:textbox>
              </v:shape>
            </w:pict>
          </mc:Fallback>
        </mc:AlternateContent>
      </w:r>
    </w:p>
    <w:p w:rsidR="00EB0D06" w:rsidRPr="00EB0D06" w:rsidRDefault="00EB0D06" w:rsidP="00EB0D06">
      <w:pPr>
        <w:spacing w:line="19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B0D06" w:rsidRPr="00EB0D06" w:rsidTr="00BF356B">
        <w:trPr>
          <w:trHeight w:val="397"/>
        </w:trPr>
        <w:tc>
          <w:tcPr>
            <w:tcW w:w="9606" w:type="dxa"/>
          </w:tcPr>
          <w:p w:rsidR="00EB0D06" w:rsidRPr="00EB0D06" w:rsidRDefault="00EB0D06" w:rsidP="00EB0D06">
            <w:pPr>
              <w:framePr w:hSpace="180" w:wrap="around" w:vAnchor="text" w:hAnchor="margin" w:y="13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B0D06" w:rsidRPr="00EB0D06" w:rsidTr="00BF356B">
        <w:tc>
          <w:tcPr>
            <w:tcW w:w="9606" w:type="dxa"/>
          </w:tcPr>
          <w:p w:rsidR="00EB0D06" w:rsidRPr="00EB0D06" w:rsidRDefault="00EB0D06" w:rsidP="00EB0D06">
            <w:pPr>
              <w:framePr w:hSpace="180" w:wrap="around" w:vAnchor="text" w:hAnchor="margin" w:y="13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D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АДМИНИСТРАЦИЯ </w:t>
            </w:r>
          </w:p>
          <w:p w:rsidR="00EB0D06" w:rsidRPr="00EB0D06" w:rsidRDefault="00EB0D06" w:rsidP="00EB0D06">
            <w:pPr>
              <w:framePr w:hSpace="180" w:wrap="around" w:vAnchor="text" w:hAnchor="margin" w:y="13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D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КАМЕШКИРСКОГО РАЙОНА</w:t>
            </w:r>
          </w:p>
        </w:tc>
      </w:tr>
      <w:tr w:rsidR="00EB0D06" w:rsidRPr="00EB0D06" w:rsidTr="00BF356B">
        <w:trPr>
          <w:trHeight w:val="397"/>
        </w:trPr>
        <w:tc>
          <w:tcPr>
            <w:tcW w:w="9606" w:type="dxa"/>
          </w:tcPr>
          <w:p w:rsidR="00EB0D06" w:rsidRPr="00EB0D06" w:rsidRDefault="00EB0D06" w:rsidP="00EB0D06">
            <w:pPr>
              <w:framePr w:hSpace="180" w:wrap="around" w:vAnchor="text" w:hAnchor="margin" w:y="13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D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ПЕНЗЕНСКОЙ ОБЛАСТИ</w:t>
            </w:r>
          </w:p>
        </w:tc>
      </w:tr>
      <w:tr w:rsidR="00EB0D06" w:rsidRPr="00EB0D06" w:rsidTr="00BF356B">
        <w:tc>
          <w:tcPr>
            <w:tcW w:w="9606" w:type="dxa"/>
          </w:tcPr>
          <w:p w:rsidR="00EB0D06" w:rsidRPr="00EB0D06" w:rsidRDefault="00EB0D06" w:rsidP="00EB0D06">
            <w:pPr>
              <w:keepNext/>
              <w:framePr w:hSpace="180" w:wrap="around" w:vAnchor="text" w:hAnchor="margin" w:y="132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B0D06" w:rsidRPr="00EB0D06" w:rsidTr="00BF356B">
        <w:trPr>
          <w:trHeight w:val="340"/>
        </w:trPr>
        <w:tc>
          <w:tcPr>
            <w:tcW w:w="9606" w:type="dxa"/>
            <w:vAlign w:val="center"/>
          </w:tcPr>
          <w:p w:rsidR="00EB0D06" w:rsidRPr="00EB0D06" w:rsidRDefault="00EB0D06" w:rsidP="00EB0D06">
            <w:pPr>
              <w:keepNext/>
              <w:framePr w:hSpace="180" w:wrap="around" w:vAnchor="text" w:hAnchor="margin" w:y="132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0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EB0D06" w:rsidRPr="00EB0D06" w:rsidTr="00BF356B">
        <w:trPr>
          <w:trHeight w:val="212"/>
        </w:trPr>
        <w:tc>
          <w:tcPr>
            <w:tcW w:w="9606" w:type="dxa"/>
            <w:vAlign w:val="center"/>
          </w:tcPr>
          <w:p w:rsidR="00EB0D06" w:rsidRPr="00EB0D06" w:rsidRDefault="00EB0D06" w:rsidP="00EB0D06">
            <w:pPr>
              <w:keepNext/>
              <w:framePr w:hSpace="180" w:wrap="around" w:vAnchor="text" w:hAnchor="margin" w:y="132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B0D06" w:rsidRPr="00EB0D06" w:rsidRDefault="00EB0D06" w:rsidP="00EB0D06">
      <w:pPr>
        <w:spacing w:line="192" w:lineRule="auto"/>
        <w:jc w:val="both"/>
        <w:rPr>
          <w:rFonts w:ascii="Times New Roman" w:eastAsia="Calibri" w:hAnsi="Times New Roman" w:cs="Times New Roman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EB0D06" w:rsidRPr="00EB0D06" w:rsidTr="00BF356B">
        <w:tc>
          <w:tcPr>
            <w:tcW w:w="284" w:type="dxa"/>
            <w:vAlign w:val="bottom"/>
          </w:tcPr>
          <w:p w:rsidR="00EB0D06" w:rsidRPr="00EB0D06" w:rsidRDefault="00EB0D06" w:rsidP="00EB0D06">
            <w:pPr>
              <w:framePr w:hSpace="180" w:wrap="around" w:vAnchor="text" w:hAnchor="margin" w:xAlign="center" w:y="-53"/>
              <w:rPr>
                <w:rFonts w:ascii="Times New Roman" w:eastAsia="Calibri" w:hAnsi="Times New Roman" w:cs="Times New Roman"/>
                <w:sz w:val="24"/>
              </w:rPr>
            </w:pPr>
            <w:r w:rsidRPr="00EB0D06">
              <w:rPr>
                <w:rFonts w:ascii="Times New Roman" w:eastAsia="Calibri" w:hAnsi="Times New Roman" w:cs="Times New Roman"/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0D06" w:rsidRPr="00EB0D06" w:rsidRDefault="00EB0D06" w:rsidP="00EB0D06">
            <w:pPr>
              <w:framePr w:hSpace="180" w:wrap="around" w:vAnchor="text" w:hAnchor="margin" w:xAlign="center" w:y="-53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97" w:type="dxa"/>
            <w:vAlign w:val="bottom"/>
          </w:tcPr>
          <w:p w:rsidR="00EB0D06" w:rsidRPr="00EB0D06" w:rsidRDefault="00EB0D06" w:rsidP="00EB0D06">
            <w:pPr>
              <w:framePr w:hSpace="180" w:wrap="around" w:vAnchor="text" w:hAnchor="margin" w:xAlign="center" w:y="-5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B0D06">
              <w:rPr>
                <w:rFonts w:ascii="Times New Roman" w:eastAsia="Calibri" w:hAnsi="Times New Roman" w:cs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0D06" w:rsidRPr="00EB0D06" w:rsidRDefault="00EB0D06" w:rsidP="00443D89">
            <w:pPr>
              <w:framePr w:hSpace="180" w:wrap="around" w:vAnchor="text" w:hAnchor="margin" w:xAlign="center" w:y="-53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bookmarkStart w:id="0" w:name="_GoBack"/>
            <w:bookmarkEnd w:id="0"/>
          </w:p>
        </w:tc>
      </w:tr>
      <w:tr w:rsidR="00EB0D06" w:rsidRPr="00EB0D06" w:rsidTr="00BF356B">
        <w:tc>
          <w:tcPr>
            <w:tcW w:w="4650" w:type="dxa"/>
            <w:gridSpan w:val="4"/>
          </w:tcPr>
          <w:p w:rsidR="00EB0D06" w:rsidRPr="00EB0D06" w:rsidRDefault="00EB0D06" w:rsidP="00EB0D06">
            <w:pPr>
              <w:framePr w:hSpace="180" w:wrap="around" w:vAnchor="text" w:hAnchor="margin" w:xAlign="center" w:y="-5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B0D06">
              <w:rPr>
                <w:rFonts w:ascii="Times New Roman" w:eastAsia="Calibri" w:hAnsi="Times New Roman" w:cs="Times New Roman"/>
                <w:sz w:val="24"/>
              </w:rPr>
              <w:t>с.Р.Камешкир</w:t>
            </w:r>
          </w:p>
        </w:tc>
      </w:tr>
    </w:tbl>
    <w:p w:rsidR="00EB0D06" w:rsidRPr="00EB0D06" w:rsidRDefault="00EB0D06" w:rsidP="00EB0D06">
      <w:pPr>
        <w:spacing w:after="0" w:line="240" w:lineRule="auto"/>
        <w:jc w:val="center"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eastAsia="ru-RU"/>
        </w:rPr>
        <w:t>Об утверждении</w:t>
      </w:r>
      <w:r w:rsidR="00BD28A1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eastAsia="ru-RU"/>
        </w:rPr>
        <w:t xml:space="preserve"> муниципального задания  на 2021 год и плановый период 2022 и 2023</w:t>
      </w:r>
      <w:r w:rsidRPr="00EB0D06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годов  МБУК «МЦРДК Камешкирского района Пензенской области»</w:t>
      </w:r>
    </w:p>
    <w:p w:rsidR="00EB0D06" w:rsidRPr="00EB0D06" w:rsidRDefault="00EB0D06" w:rsidP="00EB0D06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</w:p>
    <w:p w:rsidR="00EB0D06" w:rsidRPr="00EB0D06" w:rsidRDefault="00EB0D06" w:rsidP="00EB0D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В соответствии с постановлением администрации Камешкирского района Пензенской области от </w:t>
      </w:r>
      <w:r w:rsidRPr="00EB0D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20.12.2019г. №405 "О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задания" (с последующими изменениями) </w:t>
      </w: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руководствуясь Уставом Камешкирского района Пензенской области, администрация Камешкирского района Пензенской области </w:t>
      </w:r>
    </w:p>
    <w:p w:rsidR="00EB0D06" w:rsidRPr="00EB0D06" w:rsidRDefault="00EB0D06" w:rsidP="00EB0D06">
      <w:pPr>
        <w:spacing w:after="0" w:line="240" w:lineRule="auto"/>
        <w:jc w:val="center"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eastAsia="ru-RU"/>
        </w:rPr>
        <w:t>постановляет:</w:t>
      </w:r>
    </w:p>
    <w:p w:rsidR="00EB0D06" w:rsidRPr="00EB0D06" w:rsidRDefault="00EB0D06" w:rsidP="00EB0D06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 </w:t>
      </w:r>
    </w:p>
    <w:p w:rsidR="00EB0D06" w:rsidRPr="00EB0D06" w:rsidRDefault="00EB0D06" w:rsidP="00EB0D0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Утвердит</w:t>
      </w:r>
      <w:r w:rsidR="00BD28A1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ь муниципальное задание  на 2021 год и плановый период  2022 и 2023</w:t>
      </w: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годов   </w:t>
      </w:r>
      <w:r w:rsidRPr="00EB0D06">
        <w:rPr>
          <w:rFonts w:ascii="Times New Roman" w:eastAsia="Calibri" w:hAnsi="Times New Roman" w:cs="Times New Roman"/>
          <w:bCs/>
          <w:color w:val="222222"/>
          <w:sz w:val="24"/>
          <w:szCs w:val="24"/>
          <w:lang w:eastAsia="ru-RU"/>
        </w:rPr>
        <w:t>МБУК  «МЦРДК  Камешкирского района Пензенской области»</w:t>
      </w: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, согласно приложению №1 .</w:t>
      </w:r>
    </w:p>
    <w:p w:rsidR="00EB0D06" w:rsidRPr="00EB0D06" w:rsidRDefault="00EB0D06" w:rsidP="00EB0D0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Признать утратившим силу постановление администрации Камешкирского</w:t>
      </w:r>
      <w:r w:rsidR="00BD28A1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района Пензенской области от 30.12.2020 г. № 426</w:t>
      </w: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«Об утверждении</w:t>
      </w:r>
      <w:r w:rsidR="00BD28A1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муниципального задания  на 2020 год и плановый период  2021 и 2022</w:t>
      </w: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годов   </w:t>
      </w:r>
      <w:r w:rsidRPr="00EB0D06">
        <w:rPr>
          <w:rFonts w:ascii="Times New Roman" w:eastAsia="Calibri" w:hAnsi="Times New Roman" w:cs="Times New Roman"/>
          <w:bCs/>
          <w:color w:val="222222"/>
          <w:sz w:val="24"/>
          <w:szCs w:val="24"/>
          <w:lang w:eastAsia="ru-RU"/>
        </w:rPr>
        <w:t>МБУК  «МЦРДК Камешкирского района Пензенской области».</w:t>
      </w:r>
    </w:p>
    <w:p w:rsidR="00EB0D06" w:rsidRPr="00EB0D06" w:rsidRDefault="00EB0D06" w:rsidP="00EB0D06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 Опубликовать настоящее постановление в информационном бюллетене «Камешкирский вестник» и разместить на официальном сайте администрации Камешкирского района Пензенской области.</w:t>
      </w:r>
    </w:p>
    <w:p w:rsidR="00EB0D06" w:rsidRPr="00EB0D06" w:rsidRDefault="00EB0D06" w:rsidP="00EB0D06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3. Настоящее постановление вступает в с</w:t>
      </w:r>
      <w:r w:rsidR="00BD28A1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илу с 1 января 2021</w:t>
      </w: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года.</w:t>
      </w:r>
    </w:p>
    <w:p w:rsidR="00EB0D06" w:rsidRPr="00EB0D06" w:rsidRDefault="00EB0D06" w:rsidP="00EB0D06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4. Контроль за исполнением настоящего постановления возложить на заместителя главы администрации Камешкирского района Пензенской области.</w:t>
      </w:r>
    </w:p>
    <w:p w:rsidR="00EB0D06" w:rsidRPr="00EB0D06" w:rsidRDefault="00EB0D06" w:rsidP="00EB0D06">
      <w:pPr>
        <w:spacing w:after="0" w:line="240" w:lineRule="auto"/>
        <w:jc w:val="center"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 </w:t>
      </w:r>
    </w:p>
    <w:p w:rsidR="00EB0D06" w:rsidRPr="00EB0D06" w:rsidRDefault="00EB0D06" w:rsidP="00EB0D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0D06">
        <w:rPr>
          <w:rFonts w:ascii="Times New Roman" w:eastAsia="Calibri" w:hAnsi="Times New Roman" w:cs="Times New Roman"/>
          <w:sz w:val="24"/>
          <w:szCs w:val="24"/>
        </w:rPr>
        <w:t>Глава администрации</w:t>
      </w:r>
    </w:p>
    <w:p w:rsidR="00EB0D06" w:rsidRPr="00EB0D06" w:rsidRDefault="00EB0D06" w:rsidP="00EB0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EB0D06" w:rsidRPr="00EB0D06" w:rsidSect="00581DE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B0D06">
        <w:rPr>
          <w:rFonts w:ascii="Times New Roman" w:eastAsia="Calibri" w:hAnsi="Times New Roman" w:cs="Times New Roman"/>
          <w:sz w:val="24"/>
          <w:szCs w:val="24"/>
        </w:rPr>
        <w:t xml:space="preserve">Камешкирского района                                                                                                  Пензенской области                                                                                 </w:t>
      </w:r>
      <w:r w:rsidR="00BD28A1">
        <w:rPr>
          <w:rFonts w:ascii="Times New Roman" w:eastAsia="Calibri" w:hAnsi="Times New Roman" w:cs="Times New Roman"/>
          <w:sz w:val="24"/>
          <w:szCs w:val="24"/>
        </w:rPr>
        <w:t xml:space="preserve">П.А. Мигин                              </w:t>
      </w:r>
    </w:p>
    <w:p w:rsidR="00EB0D06" w:rsidRDefault="00EB0D06" w:rsidP="00BD28A1">
      <w:pPr>
        <w:widowControl w:val="0"/>
        <w:spacing w:before="67" w:after="67" w:line="240" w:lineRule="exact"/>
        <w:ind w:right="10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01D" w:rsidRDefault="00D6701D" w:rsidP="00D6701D">
      <w:pPr>
        <w:widowControl w:val="0"/>
        <w:spacing w:before="67" w:after="67" w:line="240" w:lineRule="exact"/>
        <w:ind w:right="109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</w:t>
      </w:r>
    </w:p>
    <w:p w:rsidR="00D6701D" w:rsidRDefault="00D6701D" w:rsidP="00D6701D">
      <w:pPr>
        <w:widowControl w:val="0"/>
        <w:spacing w:before="67" w:after="67" w:line="240" w:lineRule="exact"/>
        <w:ind w:right="109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администрации </w:t>
      </w:r>
    </w:p>
    <w:p w:rsidR="00D6701D" w:rsidRDefault="00D6701D" w:rsidP="00D6701D">
      <w:pPr>
        <w:widowControl w:val="0"/>
        <w:spacing w:before="67" w:after="67" w:line="240" w:lineRule="exact"/>
        <w:ind w:right="109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Камешкирского района Пензенской области</w:t>
      </w:r>
    </w:p>
    <w:p w:rsidR="00D6701D" w:rsidRDefault="00D6701D" w:rsidP="00D6701D">
      <w:pPr>
        <w:widowControl w:val="0"/>
        <w:spacing w:before="67" w:after="67" w:line="240" w:lineRule="exact"/>
        <w:ind w:right="109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«____» ______________20__г.  № ______</w:t>
      </w:r>
    </w:p>
    <w:p w:rsidR="00D6701D" w:rsidRDefault="00D6701D" w:rsidP="00D6701D">
      <w:pPr>
        <w:widowControl w:val="0"/>
        <w:spacing w:before="67" w:after="67" w:line="240" w:lineRule="exact"/>
        <w:ind w:right="109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01D" w:rsidRPr="00D6701D" w:rsidRDefault="00D6701D" w:rsidP="00D6701D">
      <w:pPr>
        <w:widowControl w:val="0"/>
        <w:spacing w:before="67" w:after="67" w:line="240" w:lineRule="exact"/>
        <w:ind w:right="1099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670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Утверждаю: </w:t>
      </w:r>
    </w:p>
    <w:p w:rsidR="00AC4CB2" w:rsidRPr="00AC4CB2" w:rsidRDefault="00AC4CB2" w:rsidP="00D6701D">
      <w:pPr>
        <w:widowControl w:val="0"/>
        <w:spacing w:after="0" w:line="240" w:lineRule="auto"/>
        <w:ind w:right="10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Администрации</w:t>
      </w:r>
    </w:p>
    <w:p w:rsidR="00AC4CB2" w:rsidRPr="00AC4CB2" w:rsidRDefault="00AC4CB2" w:rsidP="00D6701D">
      <w:pPr>
        <w:widowControl w:val="0"/>
        <w:spacing w:after="0" w:line="240" w:lineRule="auto"/>
        <w:ind w:right="10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Камешкирского районаПензенской области</w:t>
      </w:r>
    </w:p>
    <w:p w:rsidR="00AC4CB2" w:rsidRPr="00AC4CB2" w:rsidRDefault="00AC4CB2" w:rsidP="00D6701D">
      <w:pPr>
        <w:widowControl w:val="0"/>
        <w:spacing w:after="0" w:line="240" w:lineRule="auto"/>
        <w:ind w:right="10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D6701D">
      <w:pPr>
        <w:widowControl w:val="0"/>
        <w:spacing w:after="0" w:line="240" w:lineRule="auto"/>
        <w:ind w:right="10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 </w:t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   </w:t>
      </w:r>
      <w:r w:rsidR="00BD28A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П.А. Мигин</w:t>
      </w:r>
    </w:p>
    <w:p w:rsidR="00AC4CB2" w:rsidRPr="00AC4CB2" w:rsidRDefault="00AC4CB2" w:rsidP="00D6701D">
      <w:pPr>
        <w:widowControl w:val="0"/>
        <w:spacing w:after="0" w:line="240" w:lineRule="auto"/>
        <w:ind w:right="10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(подпись)        (расшифровка подписи) </w:t>
      </w:r>
    </w:p>
    <w:p w:rsidR="00AC4CB2" w:rsidRPr="00AC4CB2" w:rsidRDefault="00AC4CB2" w:rsidP="00D6701D">
      <w:pPr>
        <w:widowControl w:val="0"/>
        <w:spacing w:after="0" w:line="240" w:lineRule="auto"/>
        <w:ind w:right="10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BD28A1" w:rsidP="00D6701D">
      <w:pPr>
        <w:widowControl w:val="0"/>
        <w:spacing w:after="0" w:line="240" w:lineRule="auto"/>
        <w:ind w:right="10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 _____" _______________ 20 20</w:t>
      </w:r>
      <w:r w:rsidR="00AC4CB2"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</w:p>
    <w:p w:rsidR="00AC4CB2" w:rsidRPr="00AC4CB2" w:rsidRDefault="00AC4CB2" w:rsidP="00D6701D">
      <w:pPr>
        <w:widowControl w:val="0"/>
        <w:spacing w:before="67" w:after="67" w:line="240" w:lineRule="exact"/>
        <w:ind w:right="1099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AC4CB2" w:rsidRPr="00AC4CB2" w:rsidRDefault="00AC4CB2" w:rsidP="00AC4CB2">
      <w:pPr>
        <w:widowControl w:val="0"/>
        <w:spacing w:before="67" w:after="67" w:line="240" w:lineRule="exact"/>
        <w:ind w:right="1099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AC4CB2" w:rsidRPr="00AC4CB2" w:rsidRDefault="00843477" w:rsidP="00AC4CB2">
      <w:pPr>
        <w:widowControl w:val="0"/>
        <w:spacing w:before="67" w:after="67" w:line="240" w:lineRule="exact"/>
        <w:ind w:right="1099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26F9" wp14:editId="5F4A01BC">
                <wp:simplePos x="0" y="0"/>
                <wp:positionH relativeFrom="column">
                  <wp:posOffset>8331200</wp:posOffset>
                </wp:positionH>
                <wp:positionV relativeFrom="paragraph">
                  <wp:posOffset>137159</wp:posOffset>
                </wp:positionV>
                <wp:extent cx="2333625" cy="380047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384"/>
                              <w:gridCol w:w="1418"/>
                            </w:tblGrid>
                            <w:tr w:rsidR="00843477" w:rsidTr="00A637B8">
                              <w:trPr>
                                <w:trHeight w:val="28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43477" w:rsidRPr="005C59D7" w:rsidRDefault="00843477" w:rsidP="00A637B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843477" w:rsidRPr="005C59D7" w:rsidRDefault="00843477" w:rsidP="00A637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843477" w:rsidTr="00A637B8">
                              <w:trPr>
                                <w:trHeight w:val="251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0506001</w:t>
                                  </w:r>
                                </w:p>
                              </w:tc>
                            </w:tr>
                            <w:tr w:rsidR="00843477" w:rsidTr="00A637B8">
                              <w:trPr>
                                <w:trHeight w:val="27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84347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Дата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начала  действия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BD28A1" w:rsidP="00A637B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843477" w:rsidTr="00843477">
                              <w:trPr>
                                <w:trHeight w:val="76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BD28A1" w:rsidP="00A637B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31.12.2021</w:t>
                                  </w:r>
                                </w:p>
                              </w:tc>
                            </w:tr>
                            <w:tr w:rsidR="00843477" w:rsidTr="00A637B8">
                              <w:trPr>
                                <w:trHeight w:val="47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56305367</w:t>
                                  </w:r>
                                </w:p>
                              </w:tc>
                            </w:tr>
                            <w:tr w:rsidR="00843477" w:rsidTr="00A637B8">
                              <w:trPr>
                                <w:trHeight w:val="129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90.04</w:t>
                                  </w:r>
                                </w:p>
                              </w:tc>
                            </w:tr>
                            <w:tr w:rsidR="00843477" w:rsidTr="00A637B8">
                              <w:trPr>
                                <w:trHeight w:val="263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43477" w:rsidTr="00A637B8">
                              <w:trPr>
                                <w:trHeight w:val="30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43477" w:rsidTr="00A637B8">
                              <w:trPr>
                                <w:trHeight w:val="29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843477" w:rsidRPr="005C59D7" w:rsidRDefault="00843477" w:rsidP="00A637B8">
                                  <w:pPr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43477" w:rsidRDefault="00843477" w:rsidP="00AC4C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656pt;margin-top:10.8pt;width:183.75pt;height:29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384"/>
                        <w:gridCol w:w="1418"/>
                      </w:tblGrid>
                      <w:tr w:rsidR="00843477" w:rsidTr="00A637B8">
                        <w:trPr>
                          <w:trHeight w:val="280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43477" w:rsidRPr="005C59D7" w:rsidRDefault="00843477" w:rsidP="00A637B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12" w:space="0" w:color="auto"/>
                            </w:tcBorders>
                          </w:tcPr>
                          <w:p w:rsidR="00843477" w:rsidRPr="005C59D7" w:rsidRDefault="00843477" w:rsidP="00A637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Коды</w:t>
                            </w:r>
                          </w:p>
                        </w:tc>
                      </w:tr>
                      <w:tr w:rsidR="00843477" w:rsidTr="00A637B8">
                        <w:trPr>
                          <w:trHeight w:val="251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0506001</w:t>
                            </w:r>
                          </w:p>
                        </w:tc>
                      </w:tr>
                      <w:tr w:rsidR="00843477" w:rsidTr="00A637B8">
                        <w:trPr>
                          <w:trHeight w:val="275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8434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Дата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начала  действия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BD28A1" w:rsidP="00A637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01.01.2021</w:t>
                            </w:r>
                          </w:p>
                        </w:tc>
                      </w:tr>
                      <w:tr w:rsidR="00843477" w:rsidTr="00843477">
                        <w:trPr>
                          <w:trHeight w:val="765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BD28A1" w:rsidP="00A637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31.12.2021</w:t>
                            </w:r>
                          </w:p>
                        </w:tc>
                      </w:tr>
                      <w:tr w:rsidR="00843477" w:rsidTr="00A637B8">
                        <w:trPr>
                          <w:trHeight w:val="475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56305367</w:t>
                            </w:r>
                          </w:p>
                        </w:tc>
                      </w:tr>
                      <w:tr w:rsidR="00843477" w:rsidTr="00A637B8">
                        <w:trPr>
                          <w:trHeight w:val="129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90.04</w:t>
                            </w:r>
                          </w:p>
                        </w:tc>
                      </w:tr>
                      <w:tr w:rsidR="00843477" w:rsidTr="00A637B8">
                        <w:trPr>
                          <w:trHeight w:val="263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43477" w:rsidTr="00A637B8">
                        <w:trPr>
                          <w:trHeight w:val="305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43477" w:rsidTr="00A637B8">
                        <w:trPr>
                          <w:trHeight w:val="297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843477" w:rsidRPr="005C59D7" w:rsidRDefault="00843477" w:rsidP="00A637B8">
                            <w:pPr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843477" w:rsidRDefault="00843477" w:rsidP="00AC4CB2"/>
                  </w:txbxContent>
                </v:textbox>
              </v:shape>
            </w:pict>
          </mc:Fallback>
        </mc:AlternateContent>
      </w:r>
    </w:p>
    <w:p w:rsidR="00AC4CB2" w:rsidRPr="00AC4CB2" w:rsidRDefault="005C20B3" w:rsidP="00AC4CB2">
      <w:pPr>
        <w:widowControl w:val="0"/>
        <w:spacing w:before="67" w:after="67" w:line="240" w:lineRule="exact"/>
        <w:ind w:right="1099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9289A" wp14:editId="450756EA">
                <wp:simplePos x="0" y="0"/>
                <wp:positionH relativeFrom="column">
                  <wp:posOffset>5759450</wp:posOffset>
                </wp:positionH>
                <wp:positionV relativeFrom="paragraph">
                  <wp:posOffset>37465</wp:posOffset>
                </wp:positionV>
                <wp:extent cx="447675" cy="3619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77" w:rsidRPr="00EB0D06" w:rsidRDefault="00843477" w:rsidP="00D670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B0D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453.5pt;margin-top:2.95pt;width:35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">
                <v:textbox>
                  <w:txbxContent>
                    <w:p w:rsidR="00843477" w:rsidRPr="00EB0D06" w:rsidRDefault="00843477" w:rsidP="00D670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B0D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C4CB2" w:rsidRPr="00AC4CB2" w:rsidRDefault="00AC4CB2" w:rsidP="00AC4CB2">
      <w:pPr>
        <w:widowControl w:val="0"/>
        <w:spacing w:before="67" w:after="67" w:line="240" w:lineRule="exact"/>
        <w:ind w:right="109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ЗАДАНИЕ </w:t>
      </w:r>
      <w:r w:rsidR="00D670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</w:t>
      </w:r>
    </w:p>
    <w:p w:rsidR="00AC4CB2" w:rsidRPr="00AC4CB2" w:rsidRDefault="00AC4CB2" w:rsidP="00AC4CB2">
      <w:pPr>
        <w:widowControl w:val="0"/>
        <w:spacing w:before="67" w:after="67" w:line="240" w:lineRule="exact"/>
        <w:ind w:right="1099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273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2021  год и на плановый период  2022-2023</w:t>
      </w:r>
      <w:r w:rsidRPr="00AC4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3477" w:rsidRDefault="00AC4CB2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районного муниципального учреждения </w:t>
      </w:r>
    </w:p>
    <w:p w:rsidR="00F549E4" w:rsidRPr="00843477" w:rsidRDefault="00AC4CB2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(обособленного подразделения) </w:t>
      </w:r>
      <w:r w:rsidR="008434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8434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Муниципальное бюджетное </w:t>
      </w:r>
      <w:r w:rsidR="00843477" w:rsidRPr="00843477">
        <w:rPr>
          <w:rFonts w:ascii="Times New Roman" w:eastAsia="Times New Roman" w:hAnsi="Times New Roman" w:cs="Times New Roman"/>
          <w:sz w:val="24"/>
          <w:szCs w:val="20"/>
          <w:lang w:eastAsia="ru-RU"/>
        </w:rPr>
        <w:t>учреждение культуры</w:t>
      </w:r>
      <w:r w:rsidRPr="008434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843477" w:rsidRPr="00843477" w:rsidRDefault="00843477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434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</w:t>
      </w:r>
      <w:r w:rsidR="00AC4CB2" w:rsidRPr="008434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 w:rsidRPr="00843477">
        <w:rPr>
          <w:rFonts w:ascii="Times New Roman" w:eastAsia="Times New Roman" w:hAnsi="Times New Roman" w:cs="Times New Roman"/>
          <w:sz w:val="24"/>
          <w:szCs w:val="20"/>
          <w:lang w:eastAsia="ru-RU"/>
        </w:rPr>
        <w:t>Межпоселенческий центральный районный дом культуры</w:t>
      </w:r>
    </w:p>
    <w:p w:rsidR="00AC4CB2" w:rsidRPr="00F549E4" w:rsidRDefault="00843477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</w:t>
      </w:r>
      <w:r w:rsidR="00AC4CB2" w:rsidRPr="00F549E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Камешкирского  района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Пензенской области</w:t>
      </w:r>
      <w:r w:rsidR="00AC4CB2" w:rsidRPr="00F549E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»</w:t>
      </w: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843477" w:rsidRDefault="00AC4CB2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Виды деятельности муниципального учреждения </w:t>
      </w: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(обособленного подразделения)</w:t>
      </w:r>
    </w:p>
    <w:p w:rsidR="00AC4CB2" w:rsidRPr="00A637B8" w:rsidRDefault="00843477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Cs w:val="20"/>
          <w:u w:val="single"/>
          <w:lang w:eastAsia="ru-RU"/>
        </w:rPr>
        <w:t>Деятельность учреждений культуры и искусства_______</w:t>
      </w:r>
    </w:p>
    <w:p w:rsidR="00AC4CB2" w:rsidRPr="00843477" w:rsidRDefault="00843477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347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</w:t>
      </w:r>
    </w:p>
    <w:p w:rsidR="00AC4CB2" w:rsidRPr="00AC4CB2" w:rsidRDefault="00843477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AC4CB2" w:rsidRPr="00843477" w:rsidRDefault="00843477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43477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виды деятельности муниципального</w:t>
      </w:r>
    </w:p>
    <w:p w:rsidR="00843477" w:rsidRPr="00AC4CB2" w:rsidRDefault="00843477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3477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учреждения, по которым ему утверждается муниципальное задание)</w:t>
      </w:r>
    </w:p>
    <w:p w:rsidR="00AC4CB2" w:rsidRPr="00AC4CB2" w:rsidRDefault="005C20B3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7878762</wp:posOffset>
                </wp:positionH>
                <wp:positionV relativeFrom="paragraph">
                  <wp:posOffset>103823</wp:posOffset>
                </wp:positionV>
                <wp:extent cx="809625" cy="2667000"/>
                <wp:effectExtent l="4763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0962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892" w:rsidRDefault="00EC1892" w:rsidP="00EC1892">
                            <w:pPr>
                              <w:spacing w:after="0"/>
                              <w:jc w:val="both"/>
                            </w:pPr>
                            <w:r>
                              <w:t xml:space="preserve">Код по общероссийскому     </w:t>
                            </w:r>
                          </w:p>
                          <w:p w:rsidR="00EC1892" w:rsidRDefault="00EC1892" w:rsidP="00EC1892">
                            <w:pPr>
                              <w:spacing w:after="0"/>
                              <w:jc w:val="both"/>
                            </w:pPr>
                            <w:r>
                              <w:t>базовому перечню или</w:t>
                            </w:r>
                          </w:p>
                          <w:p w:rsidR="00843477" w:rsidRDefault="00EC1892" w:rsidP="00EC1892">
                            <w:pPr>
                              <w:spacing w:after="0"/>
                              <w:jc w:val="both"/>
                            </w:pPr>
                            <w:r>
                              <w:t xml:space="preserve"> федеральному перечню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left:0;text-align:left;margin-left:620.35pt;margin-top:8.2pt;width:63.75pt;height:210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" stroked="f">
                <v:textbox>
                  <w:txbxContent>
                    <w:p w:rsidR="00EC1892" w:rsidRDefault="00EC1892" w:rsidP="00EC1892">
                      <w:pPr>
                        <w:spacing w:after="0"/>
                        <w:jc w:val="both"/>
                      </w:pPr>
                      <w:r>
                        <w:t xml:space="preserve">Код по </w:t>
                      </w:r>
                      <w:proofErr w:type="gramStart"/>
                      <w:r>
                        <w:t>общероссийскому</w:t>
                      </w:r>
                      <w:proofErr w:type="gramEnd"/>
                      <w:r>
                        <w:t xml:space="preserve">     </w:t>
                      </w:r>
                    </w:p>
                    <w:p w:rsidR="00EC1892" w:rsidRDefault="00EC1892" w:rsidP="00EC1892">
                      <w:pPr>
                        <w:spacing w:after="0"/>
                        <w:jc w:val="both"/>
                      </w:pPr>
                      <w:r>
                        <w:t>базовому перечню или</w:t>
                      </w:r>
                    </w:p>
                    <w:p w:rsidR="00843477" w:rsidRDefault="00EC1892" w:rsidP="00EC1892">
                      <w:pPr>
                        <w:spacing w:after="0"/>
                        <w:jc w:val="both"/>
                      </w:pPr>
                      <w:r>
                        <w:t xml:space="preserve"> федеральному перечню   </w:t>
                      </w:r>
                    </w:p>
                  </w:txbxContent>
                </v:textbox>
              </v:shape>
            </w:pict>
          </mc:Fallback>
        </mc:AlternateContent>
      </w: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348" w:tblpY="-27"/>
        <w:tblW w:w="12230" w:type="dxa"/>
        <w:tblLayout w:type="fixed"/>
        <w:tblLook w:val="0000" w:firstRow="0" w:lastRow="0" w:firstColumn="0" w:lastColumn="0" w:noHBand="0" w:noVBand="0"/>
      </w:tblPr>
      <w:tblGrid>
        <w:gridCol w:w="12230"/>
      </w:tblGrid>
      <w:tr w:rsidR="00AC4CB2" w:rsidRPr="00AC4CB2" w:rsidTr="00A637B8">
        <w:trPr>
          <w:trHeight w:val="396"/>
        </w:trPr>
        <w:tc>
          <w:tcPr>
            <w:tcW w:w="12230" w:type="dxa"/>
          </w:tcPr>
          <w:p w:rsidR="00AC4CB2" w:rsidRPr="003C47BB" w:rsidRDefault="00AC4CB2" w:rsidP="003C47B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3C47BB"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47BB"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Сведения об оказываемых муниципальных услугах </w:t>
            </w: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AC4CB2" w:rsidRPr="00AC4CB2" w:rsidTr="00A637B8">
        <w:trPr>
          <w:trHeight w:val="217"/>
        </w:trPr>
        <w:tc>
          <w:tcPr>
            <w:tcW w:w="12230" w:type="dxa"/>
          </w:tcPr>
          <w:p w:rsidR="00AC4CB2" w:rsidRPr="003C47BB" w:rsidRDefault="00AC4CB2" w:rsidP="00AC4C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 1</w:t>
            </w:r>
          </w:p>
        </w:tc>
      </w:tr>
      <w:tr w:rsidR="00AC4CB2" w:rsidRPr="00AC4CB2" w:rsidTr="00A637B8">
        <w:trPr>
          <w:trHeight w:val="2224"/>
        </w:trPr>
        <w:tc>
          <w:tcPr>
            <w:tcW w:w="12230" w:type="dxa"/>
          </w:tcPr>
          <w:p w:rsidR="00843477" w:rsidRPr="00843477" w:rsidRDefault="00AC4CB2" w:rsidP="00AC4CB2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347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Наименование </w:t>
            </w:r>
          </w:p>
          <w:p w:rsidR="00AC4CB2" w:rsidRPr="00843477" w:rsidRDefault="00AC4CB2" w:rsidP="00843477">
            <w:pPr>
              <w:widowControl w:val="0"/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4347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муниципальной услуги</w:t>
            </w:r>
            <w:r w:rsidR="00EC189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 </w:t>
            </w:r>
            <w:r w:rsidR="00843477" w:rsidRPr="00EC1892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Показ (организация) концертных программ</w:t>
            </w:r>
            <w:r w:rsidR="00EC1892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___________</w:t>
            </w:r>
            <w:r w:rsidR="00EC1892" w:rsidRPr="00EC1892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 xml:space="preserve">                                </w:t>
            </w:r>
          </w:p>
          <w:p w:rsidR="00AC4CB2" w:rsidRPr="00AC4CB2" w:rsidRDefault="00AC4CB2" w:rsidP="00AC4C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</w:p>
          <w:p w:rsidR="00EC1892" w:rsidRPr="00EC1892" w:rsidRDefault="00AC4CB2" w:rsidP="00AC4CB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C1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Категории потребителей </w:t>
            </w:r>
            <w:r w:rsidR="00EC1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</w:t>
            </w:r>
            <w:r w:rsidR="00EC1892" w:rsidRPr="00EC1892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  <w:t xml:space="preserve"> Физические лица</w:t>
            </w:r>
            <w:r w:rsidR="00EC1892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  <w:t>_________________________________</w:t>
            </w:r>
          </w:p>
          <w:p w:rsidR="00AC4CB2" w:rsidRDefault="00AC4CB2" w:rsidP="00EC1892">
            <w:pPr>
              <w:widowControl w:val="0"/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</w:pPr>
            <w:r w:rsidRPr="00EC1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муниципальной услуги</w:t>
            </w:r>
            <w:r w:rsidR="00EC189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    </w:t>
            </w:r>
            <w:r w:rsidR="00EC1892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  <w:t>________________________________________________</w:t>
            </w:r>
          </w:p>
          <w:p w:rsidR="00EC1892" w:rsidRDefault="00EC1892" w:rsidP="00EC1892">
            <w:pPr>
              <w:widowControl w:val="0"/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</w:pPr>
          </w:p>
          <w:p w:rsidR="00EC1892" w:rsidRDefault="00EC1892" w:rsidP="00EC1892">
            <w:pPr>
              <w:pStyle w:val="a7"/>
              <w:numPr>
                <w:ilvl w:val="0"/>
                <w:numId w:val="1"/>
              </w:numPr>
              <w:rPr>
                <w:bCs/>
                <w:szCs w:val="20"/>
                <w:shd w:val="clear" w:color="auto" w:fill="FFFFFF"/>
              </w:rPr>
            </w:pPr>
            <w:r w:rsidRPr="00EC1892">
              <w:rPr>
                <w:bCs/>
                <w:szCs w:val="20"/>
                <w:shd w:val="clear" w:color="auto" w:fill="FFFFFF"/>
              </w:rPr>
              <w:t>Показатели, характеризующие объем и (или) качество государственной услуги</w:t>
            </w:r>
          </w:p>
          <w:p w:rsidR="00EC1892" w:rsidRPr="00EC1892" w:rsidRDefault="00EC1892" w:rsidP="00EC1892">
            <w:pPr>
              <w:pStyle w:val="a7"/>
              <w:rPr>
                <w:bCs/>
                <w:szCs w:val="20"/>
                <w:shd w:val="clear" w:color="auto" w:fill="FFFFFF"/>
              </w:rPr>
            </w:pPr>
            <w:r w:rsidRPr="00EC1892">
              <w:rPr>
                <w:bCs/>
                <w:szCs w:val="20"/>
                <w:shd w:val="clear" w:color="auto" w:fill="FFFFFF"/>
              </w:rPr>
              <w:t>заполняемость зала (процент); доля новых концертных программ (длительностью не менее 60 минут) в общем количестве концертных</w:t>
            </w:r>
            <w:r>
              <w:rPr>
                <w:bCs/>
                <w:szCs w:val="20"/>
                <w:shd w:val="clear" w:color="auto" w:fill="FFFFFF"/>
              </w:rPr>
              <w:t xml:space="preserve"> </w:t>
            </w:r>
            <w:r w:rsidRPr="00EC1892">
              <w:rPr>
                <w:bCs/>
                <w:szCs w:val="20"/>
                <w:shd w:val="clear" w:color="auto" w:fill="FFFFFF"/>
              </w:rPr>
              <w:t>программ (процент); число зрителей (человек); колич</w:t>
            </w:r>
            <w:r>
              <w:rPr>
                <w:bCs/>
                <w:szCs w:val="20"/>
                <w:shd w:val="clear" w:color="auto" w:fill="FFFFFF"/>
              </w:rPr>
              <w:t>ество публичных выступлений (еди</w:t>
            </w:r>
            <w:r w:rsidRPr="00EC1892">
              <w:rPr>
                <w:bCs/>
                <w:szCs w:val="20"/>
                <w:shd w:val="clear" w:color="auto" w:fill="FFFFFF"/>
              </w:rPr>
              <w:t>ниц)</w:t>
            </w:r>
          </w:p>
          <w:p w:rsidR="00EC1892" w:rsidRPr="00D7258C" w:rsidRDefault="00D7258C" w:rsidP="00D7258C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Cs w:val="20"/>
                <w:shd w:val="clear" w:color="auto" w:fill="FFFFFF"/>
              </w:rPr>
              <w:t xml:space="preserve">       </w:t>
            </w:r>
            <w:r w:rsidRPr="00D7258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3.1. Показатели, характеризующие качество государственной услуги </w:t>
            </w:r>
          </w:p>
        </w:tc>
      </w:tr>
    </w:tbl>
    <w:p w:rsidR="00AC4CB2" w:rsidRPr="00AC4CB2" w:rsidRDefault="00AC4CB2" w:rsidP="00AC4C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3"/>
        <w:tblW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</w:tblGrid>
      <w:tr w:rsidR="00AC4CB2" w:rsidRPr="00AC4CB2" w:rsidTr="00A637B8">
        <w:trPr>
          <w:trHeight w:val="11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4CB2" w:rsidRPr="00AC4CB2" w:rsidRDefault="00AC4CB2" w:rsidP="00AC4CB2">
            <w:pPr>
              <w:widowControl w:val="0"/>
              <w:spacing w:after="0" w:line="144" w:lineRule="exact"/>
              <w:rPr>
                <w:sz w:val="10"/>
              </w:rPr>
            </w:pPr>
          </w:p>
        </w:tc>
      </w:tr>
    </w:tbl>
    <w:p w:rsidR="00AC4CB2" w:rsidRPr="00AC4CB2" w:rsidRDefault="00EC1892" w:rsidP="00AC4C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F5BD1" wp14:editId="7B423A3D">
                <wp:simplePos x="0" y="0"/>
                <wp:positionH relativeFrom="column">
                  <wp:posOffset>8693150</wp:posOffset>
                </wp:positionH>
                <wp:positionV relativeFrom="paragraph">
                  <wp:posOffset>121920</wp:posOffset>
                </wp:positionV>
                <wp:extent cx="762000" cy="3905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892" w:rsidRDefault="00EC1892" w:rsidP="00EC1892">
                            <w:pPr>
                              <w:jc w:val="center"/>
                            </w:pPr>
                            <w:r>
                              <w:t>47.002.0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margin-left:684.5pt;margin-top:9.6pt;width:60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" fillcolor="white [3201]" strokecolor="black [3200]" strokeweight="2pt">
                <v:textbox>
                  <w:txbxContent>
                    <w:p w:rsidR="00EC1892" w:rsidRDefault="00EC1892" w:rsidP="00EC1892">
                      <w:pPr>
                        <w:jc w:val="center"/>
                      </w:pPr>
                      <w:r>
                        <w:t>47.002.0</w:t>
                      </w:r>
                    </w:p>
                  </w:txbxContent>
                </v:textbox>
              </v:rect>
            </w:pict>
          </mc:Fallback>
        </mc:AlternateConten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992"/>
        <w:gridCol w:w="1134"/>
        <w:gridCol w:w="1134"/>
        <w:gridCol w:w="1134"/>
        <w:gridCol w:w="1134"/>
        <w:gridCol w:w="2694"/>
        <w:gridCol w:w="1134"/>
        <w:gridCol w:w="567"/>
        <w:gridCol w:w="992"/>
        <w:gridCol w:w="850"/>
        <w:gridCol w:w="851"/>
        <w:gridCol w:w="850"/>
        <w:gridCol w:w="851"/>
      </w:tblGrid>
      <w:tr w:rsidR="00AC4CB2" w:rsidRPr="00AC4CB2" w:rsidTr="00A637B8">
        <w:tc>
          <w:tcPr>
            <w:tcW w:w="138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AC4CB2" w:rsidRPr="00AC4CB2" w:rsidTr="00A637B8">
        <w:tc>
          <w:tcPr>
            <w:tcW w:w="138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AC4CB2" w:rsidRPr="00AC4CB2" w:rsidRDefault="006A1275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(очередной финансовый год)</w:t>
            </w:r>
          </w:p>
        </w:tc>
        <w:tc>
          <w:tcPr>
            <w:tcW w:w="850" w:type="dxa"/>
            <w:vMerge w:val="restart"/>
          </w:tcPr>
          <w:p w:rsidR="00AC4CB2" w:rsidRPr="00AC4CB2" w:rsidRDefault="006A1275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(1-й год планового периода)</w:t>
            </w:r>
          </w:p>
        </w:tc>
        <w:tc>
          <w:tcPr>
            <w:tcW w:w="851" w:type="dxa"/>
            <w:vMerge w:val="restart"/>
          </w:tcPr>
          <w:p w:rsidR="00AC4CB2" w:rsidRPr="00AC4CB2" w:rsidRDefault="006A1275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(2-й год планового периода)</w:t>
            </w:r>
          </w:p>
        </w:tc>
        <w:tc>
          <w:tcPr>
            <w:tcW w:w="850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AC4CB2" w:rsidRPr="00AC4CB2" w:rsidTr="00A637B8">
        <w:tc>
          <w:tcPr>
            <w:tcW w:w="138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CB2" w:rsidRPr="00AC4CB2" w:rsidTr="00A637B8">
        <w:tc>
          <w:tcPr>
            <w:tcW w:w="138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D7258C" w:rsidRPr="00AC4CB2" w:rsidTr="00104BE2">
        <w:trPr>
          <w:trHeight w:val="690"/>
        </w:trPr>
        <w:tc>
          <w:tcPr>
            <w:tcW w:w="1384" w:type="dxa"/>
          </w:tcPr>
          <w:p w:rsidR="00D7258C" w:rsidRPr="00AC4CB2" w:rsidRDefault="00D7258C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900100О.99.0.ББ68АА00001</w:t>
            </w:r>
          </w:p>
        </w:tc>
        <w:tc>
          <w:tcPr>
            <w:tcW w:w="992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всех форм</w:t>
            </w:r>
          </w:p>
        </w:tc>
        <w:tc>
          <w:tcPr>
            <w:tcW w:w="1134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</w:t>
            </w:r>
          </w:p>
        </w:tc>
        <w:tc>
          <w:tcPr>
            <w:tcW w:w="1134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D7258C" w:rsidRPr="00AC4CB2" w:rsidRDefault="00D7258C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заполняемость зала</w:t>
            </w:r>
          </w:p>
        </w:tc>
        <w:tc>
          <w:tcPr>
            <w:tcW w:w="1134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567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</w:t>
            </w: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7258C" w:rsidRDefault="00D7258C" w:rsidP="00D7258C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D7258C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2737F4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2737F4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D7258C" w:rsidRPr="00AC4CB2" w:rsidTr="00A637B8">
        <w:tc>
          <w:tcPr>
            <w:tcW w:w="1384" w:type="dxa"/>
          </w:tcPr>
          <w:p w:rsidR="00D7258C" w:rsidRPr="00AC4CB2" w:rsidRDefault="00D7258C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900100О.99.0.ББ68АА000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992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 учетом всех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</w:t>
            </w:r>
          </w:p>
        </w:tc>
        <w:tc>
          <w:tcPr>
            <w:tcW w:w="1134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выезде</w:t>
            </w:r>
          </w:p>
        </w:tc>
        <w:tc>
          <w:tcPr>
            <w:tcW w:w="1134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D7258C" w:rsidRPr="00AC4CB2" w:rsidRDefault="00D7258C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725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доля новых концертных программ (длительностью </w:t>
            </w:r>
            <w:r w:rsidRPr="00D725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не менее 60 минут) в общем количестве концертных программ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7258C" w:rsidRDefault="00D7258C" w:rsidP="00D7258C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D7258C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D7258C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D7258C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92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2737F4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2737F4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</w:tbl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C4CB2" w:rsidRPr="00D7258C" w:rsidRDefault="00AC4CB2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3.2.Показатели, характеризующие объем муниципальной услуги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992"/>
        <w:gridCol w:w="993"/>
        <w:gridCol w:w="992"/>
        <w:gridCol w:w="992"/>
        <w:gridCol w:w="992"/>
        <w:gridCol w:w="1276"/>
        <w:gridCol w:w="992"/>
        <w:gridCol w:w="709"/>
        <w:gridCol w:w="851"/>
        <w:gridCol w:w="850"/>
        <w:gridCol w:w="851"/>
        <w:gridCol w:w="850"/>
        <w:gridCol w:w="851"/>
        <w:gridCol w:w="850"/>
        <w:gridCol w:w="567"/>
        <w:gridCol w:w="741"/>
      </w:tblGrid>
      <w:tr w:rsidR="00AC4CB2" w:rsidRPr="00AC4CB2" w:rsidTr="00C55089">
        <w:tc>
          <w:tcPr>
            <w:tcW w:w="138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8" w:type="dxa"/>
            <w:gridSpan w:val="2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отклонения от установленных показателей объема муниципальной услуги</w:t>
            </w:r>
          </w:p>
        </w:tc>
      </w:tr>
      <w:tr w:rsidR="00AC4CB2" w:rsidRPr="00AC4CB2" w:rsidTr="00C55089">
        <w:tc>
          <w:tcPr>
            <w:tcW w:w="138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C4CB2" w:rsidRPr="00AC4CB2" w:rsidRDefault="00AC4CB2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2552" w:type="dxa"/>
            <w:gridSpan w:val="3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gridSpan w:val="2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CB2" w:rsidRPr="00AC4CB2" w:rsidTr="00C55089">
        <w:trPr>
          <w:trHeight w:val="2016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</w:t>
            </w:r>
            <w:r w:rsidR="00234C2A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="00234C2A" w:rsidRPr="00234C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ОКЕИ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4CB2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(очередной финансовый год)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4CB2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4CB2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4CB2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4CB2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4CB2" w:rsidRPr="00AC4CB2" w:rsidRDefault="00C44F96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  <w:r w:rsidR="00BD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процентах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AC4CB2" w:rsidRPr="00AC4CB2" w:rsidTr="00C55089">
        <w:tc>
          <w:tcPr>
            <w:tcW w:w="1384" w:type="dxa"/>
          </w:tcPr>
          <w:p w:rsidR="00AC4CB2" w:rsidRPr="00AC4CB2" w:rsidRDefault="00AC4CB2" w:rsidP="00AC4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234C2A" w:rsidRPr="00AC4CB2" w:rsidTr="00C55089">
        <w:tc>
          <w:tcPr>
            <w:tcW w:w="1384" w:type="dxa"/>
            <w:vMerge w:val="restart"/>
          </w:tcPr>
          <w:p w:rsidR="00234C2A" w:rsidRPr="00AC4CB2" w:rsidRDefault="00234C2A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900100О.99.0.ББ68АА00001</w:t>
            </w:r>
          </w:p>
        </w:tc>
        <w:tc>
          <w:tcPr>
            <w:tcW w:w="992" w:type="dxa"/>
            <w:vMerge w:val="restart"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всех форм</w:t>
            </w:r>
          </w:p>
        </w:tc>
        <w:tc>
          <w:tcPr>
            <w:tcW w:w="993" w:type="dxa"/>
            <w:vMerge w:val="restart"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</w:t>
            </w:r>
          </w:p>
        </w:tc>
        <w:tc>
          <w:tcPr>
            <w:tcW w:w="992" w:type="dxa"/>
            <w:vMerge w:val="restart"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4C2A" w:rsidRPr="00AC4CB2" w:rsidRDefault="00234C2A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зрителей</w:t>
            </w:r>
          </w:p>
        </w:tc>
        <w:tc>
          <w:tcPr>
            <w:tcW w:w="992" w:type="dxa"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C55089" w:rsidRDefault="00C55089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851" w:type="dxa"/>
          </w:tcPr>
          <w:p w:rsidR="00C55089" w:rsidRDefault="00C55089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45861</w:t>
            </w:r>
          </w:p>
        </w:tc>
        <w:tc>
          <w:tcPr>
            <w:tcW w:w="850" w:type="dxa"/>
          </w:tcPr>
          <w:p w:rsidR="00C55089" w:rsidRDefault="00C55089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45871</w:t>
            </w:r>
          </w:p>
        </w:tc>
        <w:tc>
          <w:tcPr>
            <w:tcW w:w="851" w:type="dxa"/>
          </w:tcPr>
          <w:p w:rsidR="00C55089" w:rsidRDefault="00C55089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45883</w:t>
            </w:r>
          </w:p>
        </w:tc>
        <w:tc>
          <w:tcPr>
            <w:tcW w:w="850" w:type="dxa"/>
            <w:vMerge w:val="restart"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191,35</w:t>
            </w:r>
          </w:p>
        </w:tc>
        <w:tc>
          <w:tcPr>
            <w:tcW w:w="851" w:type="dxa"/>
            <w:vMerge w:val="restart"/>
          </w:tcPr>
          <w:p w:rsidR="00234C2A" w:rsidRPr="00187C1C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187C1C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193,80</w:t>
            </w:r>
          </w:p>
        </w:tc>
        <w:tc>
          <w:tcPr>
            <w:tcW w:w="850" w:type="dxa"/>
            <w:vMerge w:val="restart"/>
          </w:tcPr>
          <w:p w:rsidR="00234C2A" w:rsidRPr="00187C1C" w:rsidRDefault="00234C2A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234C2A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234C2A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234C2A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234C2A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187C1C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195,81</w:t>
            </w:r>
          </w:p>
        </w:tc>
        <w:tc>
          <w:tcPr>
            <w:tcW w:w="567" w:type="dxa"/>
          </w:tcPr>
          <w:p w:rsidR="00C55089" w:rsidRDefault="00C55089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AC4CB2" w:rsidRDefault="002737F4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1" w:type="dxa"/>
          </w:tcPr>
          <w:p w:rsidR="00C55089" w:rsidRDefault="00C55089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AC4CB2" w:rsidRDefault="002737F4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41275</w:t>
            </w:r>
          </w:p>
        </w:tc>
      </w:tr>
      <w:tr w:rsidR="00234C2A" w:rsidRPr="00AC4CB2" w:rsidTr="00C55089">
        <w:tc>
          <w:tcPr>
            <w:tcW w:w="1384" w:type="dxa"/>
            <w:vMerge/>
          </w:tcPr>
          <w:p w:rsidR="00234C2A" w:rsidRDefault="00234C2A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4C2A" w:rsidRPr="00AC4CB2" w:rsidRDefault="00234C2A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публичных выступлений</w:t>
            </w:r>
          </w:p>
        </w:tc>
        <w:tc>
          <w:tcPr>
            <w:tcW w:w="992" w:type="dxa"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851" w:type="dxa"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2912</w:t>
            </w:r>
          </w:p>
        </w:tc>
        <w:tc>
          <w:tcPr>
            <w:tcW w:w="850" w:type="dxa"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2911</w:t>
            </w:r>
          </w:p>
        </w:tc>
        <w:tc>
          <w:tcPr>
            <w:tcW w:w="851" w:type="dxa"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2911</w:t>
            </w:r>
          </w:p>
        </w:tc>
        <w:tc>
          <w:tcPr>
            <w:tcW w:w="850" w:type="dxa"/>
            <w:vMerge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34C2A" w:rsidRPr="00187C1C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34C2A" w:rsidRPr="00187C1C" w:rsidRDefault="00234C2A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737F4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1" w:type="dxa"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737F4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2621</w:t>
            </w:r>
          </w:p>
        </w:tc>
      </w:tr>
      <w:tr w:rsidR="003C47BB" w:rsidRPr="00AC4CB2" w:rsidTr="00C55089">
        <w:tc>
          <w:tcPr>
            <w:tcW w:w="1384" w:type="dxa"/>
            <w:vMerge w:val="restart"/>
          </w:tcPr>
          <w:p w:rsidR="003C47BB" w:rsidRDefault="003C47BB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900100О.99.0.ББ68АА00001</w:t>
            </w:r>
          </w:p>
        </w:tc>
        <w:tc>
          <w:tcPr>
            <w:tcW w:w="992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всех форм</w:t>
            </w:r>
          </w:p>
        </w:tc>
        <w:tc>
          <w:tcPr>
            <w:tcW w:w="993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выезде</w:t>
            </w:r>
          </w:p>
        </w:tc>
        <w:tc>
          <w:tcPr>
            <w:tcW w:w="992" w:type="dxa"/>
            <w:vMerge w:val="restart"/>
          </w:tcPr>
          <w:p w:rsidR="003C47BB" w:rsidRPr="00AC4CB2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зрителей</w:t>
            </w:r>
          </w:p>
        </w:tc>
        <w:tc>
          <w:tcPr>
            <w:tcW w:w="992" w:type="dxa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851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850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1226</w:t>
            </w:r>
          </w:p>
        </w:tc>
        <w:tc>
          <w:tcPr>
            <w:tcW w:w="851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1229</w:t>
            </w:r>
          </w:p>
        </w:tc>
        <w:tc>
          <w:tcPr>
            <w:tcW w:w="850" w:type="dxa"/>
            <w:vMerge w:val="restart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191,35</w:t>
            </w:r>
          </w:p>
        </w:tc>
        <w:tc>
          <w:tcPr>
            <w:tcW w:w="851" w:type="dxa"/>
            <w:vMerge w:val="restart"/>
          </w:tcPr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187C1C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193,80</w:t>
            </w:r>
          </w:p>
        </w:tc>
        <w:tc>
          <w:tcPr>
            <w:tcW w:w="850" w:type="dxa"/>
            <w:vMerge w:val="restart"/>
          </w:tcPr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187C1C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195,81</w:t>
            </w:r>
          </w:p>
        </w:tc>
        <w:tc>
          <w:tcPr>
            <w:tcW w:w="567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2737F4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</w:tr>
      <w:tr w:rsidR="003C47BB" w:rsidRPr="00AC4CB2" w:rsidTr="00C55089">
        <w:tc>
          <w:tcPr>
            <w:tcW w:w="1384" w:type="dxa"/>
            <w:vMerge/>
          </w:tcPr>
          <w:p w:rsidR="003C47BB" w:rsidRDefault="003C47BB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C47BB" w:rsidRPr="00AC4CB2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47BB" w:rsidRPr="00AC4CB2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47BB" w:rsidRPr="00AC4CB2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публичных выступлений</w:t>
            </w:r>
          </w:p>
        </w:tc>
        <w:tc>
          <w:tcPr>
            <w:tcW w:w="992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851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0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vMerge/>
          </w:tcPr>
          <w:p w:rsidR="003C47BB" w:rsidRPr="00AC4CB2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C47BB" w:rsidRPr="00AC4CB2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C47BB" w:rsidRPr="00AC4CB2" w:rsidRDefault="003C47BB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2737F4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</w:tbl>
    <w:p w:rsidR="00234C2A" w:rsidRDefault="00234C2A" w:rsidP="00234C2A">
      <w:pPr>
        <w:widowControl w:val="0"/>
        <w:tabs>
          <w:tab w:val="left" w:pos="483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Default="00AC4CB2" w:rsidP="00234C2A">
      <w:pPr>
        <w:widowControl w:val="0"/>
        <w:tabs>
          <w:tab w:val="left" w:pos="483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28A1" w:rsidRPr="00AC4CB2" w:rsidRDefault="00BD28A1" w:rsidP="00234C2A">
      <w:pPr>
        <w:widowControl w:val="0"/>
        <w:tabs>
          <w:tab w:val="left" w:pos="483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C4CB2" w:rsidRPr="003C47BB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4.Нормативно правовые акты, устанавливающие размер платы (цену, тариф) либо порядок их установления </w:t>
      </w:r>
    </w:p>
    <w:p w:rsidR="00AC4CB2" w:rsidRPr="003C47BB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5"/>
        <w:gridCol w:w="3123"/>
        <w:gridCol w:w="1843"/>
        <w:gridCol w:w="2409"/>
        <w:gridCol w:w="6514"/>
      </w:tblGrid>
      <w:tr w:rsidR="00AC4CB2" w:rsidRPr="00AC4CB2" w:rsidTr="00A637B8">
        <w:tc>
          <w:tcPr>
            <w:tcW w:w="15694" w:type="dxa"/>
            <w:gridSpan w:val="5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правовой акт</w:t>
            </w:r>
          </w:p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4CB2" w:rsidRPr="00AC4CB2" w:rsidTr="00C55089">
        <w:tc>
          <w:tcPr>
            <w:tcW w:w="1805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123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843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09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514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AC4CB2" w:rsidRPr="00AC4CB2" w:rsidTr="00C55089">
        <w:tc>
          <w:tcPr>
            <w:tcW w:w="1805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4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55089" w:rsidRPr="00AC4CB2" w:rsidTr="00C55089">
        <w:tc>
          <w:tcPr>
            <w:tcW w:w="1805" w:type="dxa"/>
          </w:tcPr>
          <w:p w:rsidR="00C55089" w:rsidRDefault="00C55089">
            <w:pPr>
              <w:jc w:val="center"/>
            </w:pPr>
            <w:r>
              <w:t>Закон РФ</w:t>
            </w:r>
          </w:p>
        </w:tc>
        <w:tc>
          <w:tcPr>
            <w:tcW w:w="3123" w:type="dxa"/>
          </w:tcPr>
          <w:p w:rsidR="00C55089" w:rsidRDefault="00C55089">
            <w:pPr>
              <w:jc w:val="center"/>
            </w:pPr>
            <w:r>
              <w:t>Верховный совет Российской Федерации</w:t>
            </w:r>
          </w:p>
        </w:tc>
        <w:tc>
          <w:tcPr>
            <w:tcW w:w="1843" w:type="dxa"/>
          </w:tcPr>
          <w:p w:rsidR="00C55089" w:rsidRDefault="00C55089">
            <w:pPr>
              <w:jc w:val="center"/>
            </w:pPr>
            <w:r>
              <w:t>09.10.1992г</w:t>
            </w:r>
          </w:p>
        </w:tc>
        <w:tc>
          <w:tcPr>
            <w:tcW w:w="2409" w:type="dxa"/>
          </w:tcPr>
          <w:p w:rsidR="00C55089" w:rsidRDefault="00C55089" w:rsidP="00C55089">
            <w:pPr>
              <w:jc w:val="center"/>
            </w:pPr>
            <w:r>
              <w:t xml:space="preserve">3612-1 </w:t>
            </w:r>
          </w:p>
        </w:tc>
        <w:tc>
          <w:tcPr>
            <w:tcW w:w="6514" w:type="dxa"/>
          </w:tcPr>
          <w:p w:rsidR="00C55089" w:rsidRDefault="00C55089">
            <w:pPr>
              <w:jc w:val="center"/>
            </w:pPr>
            <w:r>
              <w:t>Основы законодательства Российской Федерации о культуре</w:t>
            </w:r>
          </w:p>
        </w:tc>
      </w:tr>
      <w:tr w:rsidR="00C55089" w:rsidRPr="00AC4CB2" w:rsidTr="00C55089">
        <w:tc>
          <w:tcPr>
            <w:tcW w:w="1805" w:type="dxa"/>
          </w:tcPr>
          <w:p w:rsidR="00C55089" w:rsidRDefault="00C55089">
            <w:pPr>
              <w:jc w:val="center"/>
            </w:pPr>
            <w:r>
              <w:t>Постановление</w:t>
            </w:r>
          </w:p>
        </w:tc>
        <w:tc>
          <w:tcPr>
            <w:tcW w:w="3123" w:type="dxa"/>
          </w:tcPr>
          <w:p w:rsidR="00C55089" w:rsidRDefault="00C55089">
            <w:pPr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1843" w:type="dxa"/>
          </w:tcPr>
          <w:p w:rsidR="00C55089" w:rsidRDefault="00C55089">
            <w:pPr>
              <w:jc w:val="center"/>
            </w:pPr>
            <w:r>
              <w:t>24.11.2014г.</w:t>
            </w:r>
          </w:p>
        </w:tc>
        <w:tc>
          <w:tcPr>
            <w:tcW w:w="2409" w:type="dxa"/>
          </w:tcPr>
          <w:p w:rsidR="00C55089" w:rsidRDefault="00C55089" w:rsidP="00C55089">
            <w:pPr>
              <w:jc w:val="center"/>
            </w:pPr>
            <w:r>
              <w:t xml:space="preserve">504 </w:t>
            </w:r>
          </w:p>
        </w:tc>
        <w:tc>
          <w:tcPr>
            <w:tcW w:w="6514" w:type="dxa"/>
          </w:tcPr>
          <w:p w:rsidR="00C55089" w:rsidRDefault="00C55089">
            <w:pPr>
              <w:jc w:val="center"/>
            </w:pPr>
            <w:r>
              <w:t>"Об утверждении Положения о порядке предоставления платных услуг, оказываемых МБУК "МЦРДК Камешкирского района Пензенской области"</w:t>
            </w:r>
          </w:p>
        </w:tc>
      </w:tr>
    </w:tbl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C55089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5.Порядок оказания муниципальной услуги</w:t>
      </w:r>
      <w:r w:rsid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55089" w:rsidRDefault="00AC4CB2" w:rsidP="00C5508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Нормативные правовые акты, регулирующие</w:t>
      </w:r>
      <w:r w:rsidR="00C55089"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55089"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Камешкирского района Пензенской области от 20.12.2019г </w:t>
      </w:r>
      <w:r w:rsid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55089" w:rsidRDefault="00C55089" w:rsidP="00C5508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оказания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>№405 "О порядке формирования муниципального задания на оказание муниципальных услуг</w:t>
      </w:r>
    </w:p>
    <w:p w:rsidR="00C55089" w:rsidRDefault="00C55089" w:rsidP="00C5508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(выполнение работ) в отношении муниципальных учреждений и финансового обеспечения </w:t>
      </w:r>
    </w:p>
    <w:p w:rsidR="00C55089" w:rsidRPr="00C55089" w:rsidRDefault="00C55089" w:rsidP="00C5508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муниципального задания"</w:t>
      </w:r>
    </w:p>
    <w:p w:rsidR="00C55089" w:rsidRPr="00C55089" w:rsidRDefault="00C55089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CB2" w:rsidRPr="00C55089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5.2. порядок Информирования потенциальных потребителей муниципальной услуги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6804"/>
        <w:gridCol w:w="4954"/>
      </w:tblGrid>
      <w:tr w:rsidR="00AC4CB2" w:rsidRPr="00AC4CB2" w:rsidTr="00A637B8">
        <w:tc>
          <w:tcPr>
            <w:tcW w:w="3936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 размещаемой информации</w:t>
            </w:r>
          </w:p>
        </w:tc>
        <w:tc>
          <w:tcPr>
            <w:tcW w:w="495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обновления информации</w:t>
            </w:r>
          </w:p>
        </w:tc>
      </w:tr>
      <w:tr w:rsidR="00591CB1" w:rsidRPr="00AC4CB2" w:rsidTr="00A637B8">
        <w:tc>
          <w:tcPr>
            <w:tcW w:w="3936" w:type="dxa"/>
          </w:tcPr>
          <w:p w:rsidR="00591CB1" w:rsidRDefault="00591CB1">
            <w:pPr>
              <w:jc w:val="center"/>
            </w:pPr>
            <w:r>
              <w:t>Средства массовой информации (газеты)</w:t>
            </w:r>
          </w:p>
        </w:tc>
        <w:tc>
          <w:tcPr>
            <w:tcW w:w="6804" w:type="dxa"/>
          </w:tcPr>
          <w:p w:rsidR="00591CB1" w:rsidRDefault="00591CB1">
            <w:pPr>
              <w:jc w:val="center"/>
            </w:pPr>
            <w:r>
              <w:t>Рекламные анонсы и объявления</w:t>
            </w:r>
          </w:p>
        </w:tc>
        <w:tc>
          <w:tcPr>
            <w:tcW w:w="4954" w:type="dxa"/>
          </w:tcPr>
          <w:p w:rsidR="00591CB1" w:rsidRDefault="00591CB1">
            <w:pPr>
              <w:jc w:val="center"/>
            </w:pPr>
            <w:r>
              <w:t>По мере необходимости. За неделю до мероприятия</w:t>
            </w:r>
          </w:p>
        </w:tc>
      </w:tr>
      <w:tr w:rsidR="00591CB1" w:rsidRPr="00AC4CB2" w:rsidTr="00A637B8">
        <w:tc>
          <w:tcPr>
            <w:tcW w:w="3936" w:type="dxa"/>
          </w:tcPr>
          <w:p w:rsidR="00591CB1" w:rsidRDefault="00591CB1">
            <w:pPr>
              <w:jc w:val="center"/>
            </w:pPr>
            <w:r>
              <w:t>Информационные стенды</w:t>
            </w:r>
          </w:p>
        </w:tc>
        <w:tc>
          <w:tcPr>
            <w:tcW w:w="6804" w:type="dxa"/>
          </w:tcPr>
          <w:p w:rsidR="00591CB1" w:rsidRDefault="00591CB1">
            <w:pPr>
              <w:jc w:val="center"/>
            </w:pPr>
            <w:r>
              <w:t>Афиши и информация об отдельных концертах</w:t>
            </w:r>
          </w:p>
        </w:tc>
        <w:tc>
          <w:tcPr>
            <w:tcW w:w="4954" w:type="dxa"/>
          </w:tcPr>
          <w:p w:rsidR="00591CB1" w:rsidRDefault="00591CB1">
            <w:pPr>
              <w:jc w:val="center"/>
            </w:pPr>
            <w:r>
              <w:t>По мере необходимости. За неделю до мероприятия</w:t>
            </w:r>
          </w:p>
        </w:tc>
      </w:tr>
    </w:tbl>
    <w:p w:rsidR="00AC4CB2" w:rsidRP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348" w:tblpY="-27"/>
        <w:tblW w:w="12230" w:type="dxa"/>
        <w:tblLayout w:type="fixed"/>
        <w:tblLook w:val="0000" w:firstRow="0" w:lastRow="0" w:firstColumn="0" w:lastColumn="0" w:noHBand="0" w:noVBand="0"/>
      </w:tblPr>
      <w:tblGrid>
        <w:gridCol w:w="12230"/>
      </w:tblGrid>
      <w:tr w:rsidR="00591CB1" w:rsidRPr="00AC4CB2" w:rsidTr="00BF356B">
        <w:trPr>
          <w:trHeight w:val="396"/>
        </w:trPr>
        <w:tc>
          <w:tcPr>
            <w:tcW w:w="12230" w:type="dxa"/>
          </w:tcPr>
          <w:p w:rsidR="00591CB1" w:rsidRPr="003C47BB" w:rsidRDefault="00591CB1" w:rsidP="003C47B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3C47BB"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асть </w:t>
            </w:r>
            <w:r w:rsidR="003C47BB"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Сведения об оказываемых муниципальных услугах </w:t>
            </w: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591CB1" w:rsidRPr="00AC4CB2" w:rsidTr="00BF356B">
        <w:trPr>
          <w:trHeight w:val="217"/>
        </w:trPr>
        <w:tc>
          <w:tcPr>
            <w:tcW w:w="12230" w:type="dxa"/>
          </w:tcPr>
          <w:p w:rsidR="00591CB1" w:rsidRPr="003C47BB" w:rsidRDefault="00591CB1" w:rsidP="00BF3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 2</w:t>
            </w:r>
          </w:p>
        </w:tc>
      </w:tr>
      <w:tr w:rsidR="00591CB1" w:rsidRPr="00AC4CB2" w:rsidTr="00BF356B">
        <w:trPr>
          <w:trHeight w:val="2224"/>
        </w:trPr>
        <w:tc>
          <w:tcPr>
            <w:tcW w:w="12230" w:type="dxa"/>
          </w:tcPr>
          <w:p w:rsidR="00591CB1" w:rsidRPr="00843477" w:rsidRDefault="00591CB1" w:rsidP="00BF356B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347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Наименование </w:t>
            </w:r>
          </w:p>
          <w:p w:rsidR="00591CB1" w:rsidRPr="00843477" w:rsidRDefault="00591CB1" w:rsidP="00BF356B">
            <w:pPr>
              <w:widowControl w:val="0"/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4347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муниципальной услуги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Организация деятельности клубных формирований_____</w:t>
            </w:r>
            <w:r w:rsidRPr="00EC1892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 xml:space="preserve">                                </w:t>
            </w:r>
          </w:p>
          <w:p w:rsidR="00591CB1" w:rsidRPr="00AC4CB2" w:rsidRDefault="00591CB1" w:rsidP="00BF356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</w:p>
          <w:p w:rsidR="00591CB1" w:rsidRPr="00EC1892" w:rsidRDefault="00591CB1" w:rsidP="00BF356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C1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Категории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</w:t>
            </w:r>
            <w:r w:rsidRPr="00EC1892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  <w:t xml:space="preserve"> Физические лица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  <w:t>_________________________________</w:t>
            </w:r>
          </w:p>
          <w:p w:rsidR="00591CB1" w:rsidRDefault="00591CB1" w:rsidP="00BF356B">
            <w:pPr>
              <w:widowControl w:val="0"/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</w:pPr>
            <w:r w:rsidRPr="00EC1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муниципальной услуги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  <w:t>________________________________________________</w:t>
            </w:r>
          </w:p>
          <w:p w:rsidR="00591CB1" w:rsidRDefault="00591CB1" w:rsidP="00BF356B">
            <w:pPr>
              <w:widowControl w:val="0"/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</w:pPr>
          </w:p>
          <w:p w:rsidR="00591CB1" w:rsidRDefault="00591CB1" w:rsidP="00BF356B">
            <w:pPr>
              <w:pStyle w:val="a7"/>
              <w:numPr>
                <w:ilvl w:val="0"/>
                <w:numId w:val="1"/>
              </w:numPr>
              <w:rPr>
                <w:bCs/>
                <w:szCs w:val="20"/>
                <w:shd w:val="clear" w:color="auto" w:fill="FFFFFF"/>
              </w:rPr>
            </w:pPr>
            <w:r w:rsidRPr="00EC1892">
              <w:rPr>
                <w:bCs/>
                <w:szCs w:val="20"/>
                <w:shd w:val="clear" w:color="auto" w:fill="FFFFFF"/>
              </w:rPr>
              <w:t>Показатели, характеризующие объем и (или) качество государственной услуги</w:t>
            </w:r>
          </w:p>
          <w:p w:rsidR="00591CB1" w:rsidRPr="00EC1892" w:rsidRDefault="00591CB1" w:rsidP="00BF356B">
            <w:pPr>
              <w:pStyle w:val="a7"/>
              <w:rPr>
                <w:bCs/>
                <w:szCs w:val="20"/>
                <w:shd w:val="clear" w:color="auto" w:fill="FFFFFF"/>
              </w:rPr>
            </w:pPr>
            <w:r w:rsidRPr="00EC1892">
              <w:rPr>
                <w:bCs/>
                <w:szCs w:val="20"/>
                <w:shd w:val="clear" w:color="auto" w:fill="FFFFFF"/>
              </w:rPr>
              <w:t>заполняемость зала (процент); доля новых концертных программ (длительностью не менее 60 минут) в общем количестве концертных</w:t>
            </w:r>
            <w:r>
              <w:rPr>
                <w:bCs/>
                <w:szCs w:val="20"/>
                <w:shd w:val="clear" w:color="auto" w:fill="FFFFFF"/>
              </w:rPr>
              <w:t xml:space="preserve"> </w:t>
            </w:r>
            <w:r w:rsidRPr="00EC1892">
              <w:rPr>
                <w:bCs/>
                <w:szCs w:val="20"/>
                <w:shd w:val="clear" w:color="auto" w:fill="FFFFFF"/>
              </w:rPr>
              <w:t>программ (процент); число зрителей (человек); колич</w:t>
            </w:r>
            <w:r>
              <w:rPr>
                <w:bCs/>
                <w:szCs w:val="20"/>
                <w:shd w:val="clear" w:color="auto" w:fill="FFFFFF"/>
              </w:rPr>
              <w:t>ество публичных выступлений (еди</w:t>
            </w:r>
            <w:r w:rsidRPr="00EC1892">
              <w:rPr>
                <w:bCs/>
                <w:szCs w:val="20"/>
                <w:shd w:val="clear" w:color="auto" w:fill="FFFFFF"/>
              </w:rPr>
              <w:t>ниц)</w:t>
            </w:r>
          </w:p>
          <w:p w:rsidR="00591CB1" w:rsidRPr="00D7258C" w:rsidRDefault="00591CB1" w:rsidP="00BF356B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Cs w:val="20"/>
                <w:shd w:val="clear" w:color="auto" w:fill="FFFFFF"/>
              </w:rPr>
              <w:t xml:space="preserve">       </w:t>
            </w:r>
            <w:r w:rsidRPr="00D7258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3.1. Показатели, характеризующие качество государственной услуги </w:t>
            </w:r>
          </w:p>
        </w:tc>
      </w:tr>
    </w:tbl>
    <w:p w:rsidR="00591CB1" w:rsidRPr="00AC4CB2" w:rsidRDefault="00591CB1" w:rsidP="00591C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A67A4" wp14:editId="23D6B92D">
                <wp:simplePos x="0" y="0"/>
                <wp:positionH relativeFrom="column">
                  <wp:posOffset>7345363</wp:posOffset>
                </wp:positionH>
                <wp:positionV relativeFrom="paragraph">
                  <wp:posOffset>-324803</wp:posOffset>
                </wp:positionV>
                <wp:extent cx="809625" cy="1885952"/>
                <wp:effectExtent l="0" t="4762" r="4762" b="4763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09625" cy="1885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CB1" w:rsidRDefault="00591CB1" w:rsidP="00591CB1">
                            <w:pPr>
                              <w:spacing w:after="0"/>
                              <w:jc w:val="both"/>
                            </w:pPr>
                            <w:r>
                              <w:t xml:space="preserve">Код по общероссийскому     </w:t>
                            </w:r>
                          </w:p>
                          <w:p w:rsidR="00591CB1" w:rsidRDefault="00591CB1" w:rsidP="00591CB1">
                            <w:pPr>
                              <w:spacing w:after="0"/>
                              <w:jc w:val="both"/>
                            </w:pPr>
                            <w:r>
                              <w:t>базовому перечню или</w:t>
                            </w:r>
                          </w:p>
                          <w:p w:rsidR="00591CB1" w:rsidRDefault="00591CB1" w:rsidP="00591CB1">
                            <w:pPr>
                              <w:spacing w:after="0"/>
                              <w:jc w:val="both"/>
                            </w:pPr>
                            <w:r>
                              <w:t xml:space="preserve"> федеральному перечню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78.4pt;margin-top:-25.6pt;width:63.75pt;height:148.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" stroked="f">
                <v:textbox>
                  <w:txbxContent>
                    <w:p w:rsidR="00591CB1" w:rsidRDefault="00591CB1" w:rsidP="00591CB1">
                      <w:pPr>
                        <w:spacing w:after="0"/>
                        <w:jc w:val="both"/>
                      </w:pPr>
                      <w:r>
                        <w:t xml:space="preserve">Код по </w:t>
                      </w:r>
                      <w:proofErr w:type="gramStart"/>
                      <w:r>
                        <w:t>общероссийскому</w:t>
                      </w:r>
                      <w:proofErr w:type="gramEnd"/>
                      <w:r>
                        <w:t xml:space="preserve">     </w:t>
                      </w:r>
                    </w:p>
                    <w:p w:rsidR="00591CB1" w:rsidRDefault="00591CB1" w:rsidP="00591CB1">
                      <w:pPr>
                        <w:spacing w:after="0"/>
                        <w:jc w:val="both"/>
                      </w:pPr>
                      <w:r>
                        <w:t>базовому перечню или</w:t>
                      </w:r>
                    </w:p>
                    <w:p w:rsidR="00591CB1" w:rsidRDefault="00591CB1" w:rsidP="00591CB1">
                      <w:pPr>
                        <w:spacing w:after="0"/>
                        <w:jc w:val="both"/>
                      </w:pPr>
                      <w:r>
                        <w:t xml:space="preserve"> федеральному перечню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23"/>
        <w:tblW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</w:tblGrid>
      <w:tr w:rsidR="00591CB1" w:rsidRPr="00AC4CB2" w:rsidTr="00BF356B">
        <w:trPr>
          <w:trHeight w:val="11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B1" w:rsidRPr="00AC4CB2" w:rsidRDefault="00591CB1" w:rsidP="00BF356B">
            <w:pPr>
              <w:widowControl w:val="0"/>
              <w:spacing w:after="0" w:line="144" w:lineRule="exact"/>
              <w:rPr>
                <w:sz w:val="10"/>
              </w:rPr>
            </w:pPr>
          </w:p>
        </w:tc>
      </w:tr>
    </w:tbl>
    <w:p w:rsidR="00591CB1" w:rsidRPr="00AC4CB2" w:rsidRDefault="00591CB1" w:rsidP="00591CB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4CBC7F" wp14:editId="70E82BBA">
                <wp:simplePos x="0" y="0"/>
                <wp:positionH relativeFrom="column">
                  <wp:posOffset>8693150</wp:posOffset>
                </wp:positionH>
                <wp:positionV relativeFrom="paragraph">
                  <wp:posOffset>121920</wp:posOffset>
                </wp:positionV>
                <wp:extent cx="762000" cy="3905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1CB1" w:rsidRDefault="00591CB1" w:rsidP="00591CB1">
                            <w:pPr>
                              <w:jc w:val="center"/>
                            </w:pPr>
                            <w:r>
                              <w:t>47.012.0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2" style="position:absolute;margin-left:684.5pt;margin-top:9.6pt;width:60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" fillcolor="window" strokecolor="windowText" strokeweight="2pt">
                <v:textbox>
                  <w:txbxContent>
                    <w:p w:rsidR="00591CB1" w:rsidRDefault="00591CB1" w:rsidP="00591CB1">
                      <w:pPr>
                        <w:jc w:val="center"/>
                      </w:pPr>
                      <w:r>
                        <w:t>47.01</w:t>
                      </w:r>
                      <w:r>
                        <w:t>2.0</w:t>
                      </w:r>
                    </w:p>
                  </w:txbxContent>
                </v:textbox>
              </v:rect>
            </w:pict>
          </mc:Fallback>
        </mc:AlternateContent>
      </w: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418"/>
        <w:gridCol w:w="992"/>
        <w:gridCol w:w="992"/>
        <w:gridCol w:w="1134"/>
        <w:gridCol w:w="1134"/>
        <w:gridCol w:w="2268"/>
        <w:gridCol w:w="993"/>
        <w:gridCol w:w="708"/>
        <w:gridCol w:w="1134"/>
        <w:gridCol w:w="993"/>
        <w:gridCol w:w="992"/>
        <w:gridCol w:w="850"/>
        <w:gridCol w:w="851"/>
      </w:tblGrid>
      <w:tr w:rsidR="00591CB1" w:rsidRPr="00AC4CB2" w:rsidTr="00591CB1">
        <w:tc>
          <w:tcPr>
            <w:tcW w:w="124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gridSpan w:val="2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591CB1" w:rsidRPr="00AC4CB2" w:rsidTr="003C47BB">
        <w:tc>
          <w:tcPr>
            <w:tcW w:w="124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591CB1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(очередной финансовый год)</w:t>
            </w:r>
          </w:p>
        </w:tc>
        <w:tc>
          <w:tcPr>
            <w:tcW w:w="993" w:type="dxa"/>
            <w:vMerge w:val="restart"/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  <w:r w:rsidR="00591CB1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(1-й год планового периода)</w:t>
            </w:r>
          </w:p>
        </w:tc>
        <w:tc>
          <w:tcPr>
            <w:tcW w:w="992" w:type="dxa"/>
            <w:vMerge w:val="restart"/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="00591CB1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(2-й год планового периода)</w:t>
            </w:r>
          </w:p>
        </w:tc>
        <w:tc>
          <w:tcPr>
            <w:tcW w:w="850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591CB1" w:rsidRPr="00AC4CB2" w:rsidTr="003C47BB">
        <w:tc>
          <w:tcPr>
            <w:tcW w:w="124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CB1" w:rsidRPr="00AC4CB2" w:rsidTr="003C47BB">
        <w:tc>
          <w:tcPr>
            <w:tcW w:w="124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91CB1" w:rsidRPr="00AC4CB2" w:rsidTr="003C47BB">
        <w:trPr>
          <w:trHeight w:val="690"/>
        </w:trPr>
        <w:tc>
          <w:tcPr>
            <w:tcW w:w="1242" w:type="dxa"/>
            <w:vMerge w:val="restart"/>
          </w:tcPr>
          <w:p w:rsidR="00591CB1" w:rsidRPr="00AC4CB2" w:rsidRDefault="00591CB1" w:rsidP="00BF3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949916О.99.0ББ78АА00000</w:t>
            </w:r>
          </w:p>
        </w:tc>
        <w:tc>
          <w:tcPr>
            <w:tcW w:w="1418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клубных формирований</w:t>
            </w: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стационарных условиях</w:t>
            </w: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591C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1CB1" w:rsidRPr="00AC4CB2" w:rsidRDefault="00591CB1" w:rsidP="00591C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591CB1" w:rsidRPr="00AC4CB2" w:rsidRDefault="00591CB1" w:rsidP="00BF3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Число участников в клубных формированиях</w:t>
            </w:r>
          </w:p>
        </w:tc>
        <w:tc>
          <w:tcPr>
            <w:tcW w:w="993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08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591CB1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BD28A1" w:rsidP="00591CB1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2283</w:t>
            </w:r>
          </w:p>
        </w:tc>
        <w:tc>
          <w:tcPr>
            <w:tcW w:w="993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2284</w:t>
            </w:r>
          </w:p>
        </w:tc>
        <w:tc>
          <w:tcPr>
            <w:tcW w:w="992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591CB1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BD28A1" w:rsidP="00591CB1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2285</w:t>
            </w:r>
          </w:p>
        </w:tc>
        <w:tc>
          <w:tcPr>
            <w:tcW w:w="850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2737F4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2737F4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2055</w:t>
            </w:r>
          </w:p>
        </w:tc>
      </w:tr>
      <w:tr w:rsidR="00591CB1" w:rsidRPr="00AC4CB2" w:rsidTr="003C47BB">
        <w:trPr>
          <w:trHeight w:val="774"/>
        </w:trPr>
        <w:tc>
          <w:tcPr>
            <w:tcW w:w="1242" w:type="dxa"/>
            <w:vMerge/>
          </w:tcPr>
          <w:p w:rsidR="00591CB1" w:rsidRPr="00AC4CB2" w:rsidRDefault="00591CB1" w:rsidP="00BF3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91CB1" w:rsidRPr="00591CB1" w:rsidRDefault="00591CB1" w:rsidP="00591C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591CB1" w:rsidRPr="00AC4CB2" w:rsidRDefault="003C47BB" w:rsidP="00BF3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Число участников в клубных формированиях</w:t>
            </w:r>
          </w:p>
        </w:tc>
        <w:tc>
          <w:tcPr>
            <w:tcW w:w="993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4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93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92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50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2737F4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2737F4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</w:tr>
    </w:tbl>
    <w:p w:rsidR="00591CB1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BB" w:rsidRPr="00AC4CB2" w:rsidRDefault="003C47BB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91CB1" w:rsidRPr="00D7258C" w:rsidRDefault="00591CB1" w:rsidP="00591CB1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3.2.Показатели, характеризующие объем муниципальной услуги</w:t>
      </w: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992"/>
        <w:gridCol w:w="993"/>
        <w:gridCol w:w="992"/>
        <w:gridCol w:w="992"/>
        <w:gridCol w:w="992"/>
        <w:gridCol w:w="1276"/>
        <w:gridCol w:w="992"/>
        <w:gridCol w:w="709"/>
        <w:gridCol w:w="851"/>
        <w:gridCol w:w="850"/>
        <w:gridCol w:w="851"/>
        <w:gridCol w:w="850"/>
        <w:gridCol w:w="851"/>
        <w:gridCol w:w="850"/>
        <w:gridCol w:w="567"/>
        <w:gridCol w:w="741"/>
      </w:tblGrid>
      <w:tr w:rsidR="00591CB1" w:rsidRPr="00AC4CB2" w:rsidTr="00BF356B">
        <w:tc>
          <w:tcPr>
            <w:tcW w:w="1384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8" w:type="dxa"/>
            <w:gridSpan w:val="2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отклонения от установленных показателей объема муниципальной услуги</w:t>
            </w:r>
          </w:p>
        </w:tc>
      </w:tr>
      <w:tr w:rsidR="00591CB1" w:rsidRPr="00AC4CB2" w:rsidTr="00BF356B">
        <w:tc>
          <w:tcPr>
            <w:tcW w:w="1384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2552" w:type="dxa"/>
            <w:gridSpan w:val="3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gridSpan w:val="2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CB1" w:rsidRPr="00AC4CB2" w:rsidTr="00BF356B">
        <w:trPr>
          <w:trHeight w:val="2016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по </w:t>
            </w:r>
            <w:r w:rsidRPr="00234C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ОКЕИ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591CB1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(очередной финансовый год)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="00591CB1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591CB1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="00591CB1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(2-й год планового периода)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процентах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591CB1" w:rsidRPr="00AC4CB2" w:rsidTr="00BF356B">
        <w:tc>
          <w:tcPr>
            <w:tcW w:w="1384" w:type="dxa"/>
          </w:tcPr>
          <w:p w:rsidR="00591CB1" w:rsidRPr="00AC4CB2" w:rsidRDefault="00591CB1" w:rsidP="00BF3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1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591CB1" w:rsidRPr="00AC4CB2" w:rsidTr="00BF356B">
        <w:tc>
          <w:tcPr>
            <w:tcW w:w="1384" w:type="dxa"/>
            <w:vMerge w:val="restart"/>
          </w:tcPr>
          <w:p w:rsidR="00591CB1" w:rsidRPr="00AC4CB2" w:rsidRDefault="00591CB1" w:rsidP="00BF3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900100О.99.0.ББ68АА00001</w:t>
            </w: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всех форм</w:t>
            </w:r>
          </w:p>
        </w:tc>
        <w:tc>
          <w:tcPr>
            <w:tcW w:w="993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</w:t>
            </w: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зрителей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851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45861</w:t>
            </w:r>
          </w:p>
        </w:tc>
        <w:tc>
          <w:tcPr>
            <w:tcW w:w="850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45871</w:t>
            </w:r>
          </w:p>
        </w:tc>
        <w:tc>
          <w:tcPr>
            <w:tcW w:w="851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45883</w:t>
            </w:r>
          </w:p>
        </w:tc>
        <w:tc>
          <w:tcPr>
            <w:tcW w:w="850" w:type="dxa"/>
            <w:vMerge w:val="restart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2737F4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1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2737F4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41275</w:t>
            </w:r>
          </w:p>
        </w:tc>
      </w:tr>
      <w:tr w:rsidR="00591CB1" w:rsidRPr="00AC4CB2" w:rsidTr="00BF356B">
        <w:tc>
          <w:tcPr>
            <w:tcW w:w="1384" w:type="dxa"/>
            <w:vMerge/>
          </w:tcPr>
          <w:p w:rsidR="00591CB1" w:rsidRDefault="00591CB1" w:rsidP="00BF3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публичных выступлений</w:t>
            </w:r>
          </w:p>
        </w:tc>
        <w:tc>
          <w:tcPr>
            <w:tcW w:w="992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851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2912</w:t>
            </w:r>
          </w:p>
        </w:tc>
        <w:tc>
          <w:tcPr>
            <w:tcW w:w="850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2911</w:t>
            </w:r>
          </w:p>
        </w:tc>
        <w:tc>
          <w:tcPr>
            <w:tcW w:w="851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2911</w:t>
            </w:r>
          </w:p>
        </w:tc>
        <w:tc>
          <w:tcPr>
            <w:tcW w:w="850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2737F4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1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2737F4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2621</w:t>
            </w:r>
          </w:p>
        </w:tc>
      </w:tr>
      <w:tr w:rsidR="003C47BB" w:rsidRPr="00AC4CB2" w:rsidTr="00BF356B">
        <w:tc>
          <w:tcPr>
            <w:tcW w:w="1384" w:type="dxa"/>
            <w:vMerge w:val="restart"/>
          </w:tcPr>
          <w:p w:rsidR="003C47BB" w:rsidRDefault="003C47BB" w:rsidP="00BF3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900100О.99.0.ББ68АА00001</w:t>
            </w:r>
          </w:p>
        </w:tc>
        <w:tc>
          <w:tcPr>
            <w:tcW w:w="992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всех форм</w:t>
            </w:r>
          </w:p>
        </w:tc>
        <w:tc>
          <w:tcPr>
            <w:tcW w:w="993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выезде</w:t>
            </w:r>
          </w:p>
        </w:tc>
        <w:tc>
          <w:tcPr>
            <w:tcW w:w="992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зрителей</w:t>
            </w:r>
          </w:p>
        </w:tc>
        <w:tc>
          <w:tcPr>
            <w:tcW w:w="992" w:type="dxa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851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850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1226</w:t>
            </w:r>
          </w:p>
        </w:tc>
        <w:tc>
          <w:tcPr>
            <w:tcW w:w="851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1229</w:t>
            </w:r>
          </w:p>
        </w:tc>
        <w:tc>
          <w:tcPr>
            <w:tcW w:w="850" w:type="dxa"/>
            <w:vMerge w:val="restart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2737F4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1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2737F4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</w:tr>
      <w:tr w:rsidR="003C47BB" w:rsidRPr="00AC4CB2" w:rsidTr="00BF356B">
        <w:tc>
          <w:tcPr>
            <w:tcW w:w="1384" w:type="dxa"/>
            <w:vMerge/>
          </w:tcPr>
          <w:p w:rsidR="003C47BB" w:rsidRDefault="003C47BB" w:rsidP="00BF3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публичных выступлений</w:t>
            </w:r>
          </w:p>
        </w:tc>
        <w:tc>
          <w:tcPr>
            <w:tcW w:w="992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851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0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vMerge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2737F4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1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2737F4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</w:tbl>
    <w:p w:rsidR="00591CB1" w:rsidRPr="00AC4CB2" w:rsidRDefault="00591CB1" w:rsidP="00591CB1">
      <w:pPr>
        <w:widowControl w:val="0"/>
        <w:tabs>
          <w:tab w:val="left" w:pos="483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91CB1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4.Нормативно правовые акты, устанавливающие размер платы (цену, тариф) либо порядок их установления </w:t>
      </w:r>
    </w:p>
    <w:p w:rsidR="003C47BB" w:rsidRDefault="003C47BB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BB" w:rsidRDefault="003C47BB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BB" w:rsidRPr="003C47BB" w:rsidRDefault="003C47BB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5"/>
        <w:gridCol w:w="3123"/>
        <w:gridCol w:w="1843"/>
        <w:gridCol w:w="2409"/>
        <w:gridCol w:w="6514"/>
      </w:tblGrid>
      <w:tr w:rsidR="00591CB1" w:rsidRPr="00AC4CB2" w:rsidTr="00BF356B">
        <w:tc>
          <w:tcPr>
            <w:tcW w:w="15694" w:type="dxa"/>
            <w:gridSpan w:val="5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Нормативные правовой акт</w:t>
            </w:r>
          </w:p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1CB1" w:rsidRPr="00AC4CB2" w:rsidTr="00BF356B">
        <w:tc>
          <w:tcPr>
            <w:tcW w:w="1805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123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843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09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514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91CB1" w:rsidRPr="00AC4CB2" w:rsidTr="00BF356B">
        <w:tc>
          <w:tcPr>
            <w:tcW w:w="1805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4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91CB1" w:rsidRPr="00AC4CB2" w:rsidTr="00BF356B">
        <w:tc>
          <w:tcPr>
            <w:tcW w:w="1805" w:type="dxa"/>
          </w:tcPr>
          <w:p w:rsidR="00591CB1" w:rsidRDefault="00591CB1" w:rsidP="00BF356B">
            <w:pPr>
              <w:jc w:val="center"/>
            </w:pPr>
            <w:r>
              <w:t>Закон РФ</w:t>
            </w:r>
          </w:p>
        </w:tc>
        <w:tc>
          <w:tcPr>
            <w:tcW w:w="3123" w:type="dxa"/>
          </w:tcPr>
          <w:p w:rsidR="00591CB1" w:rsidRDefault="00591CB1" w:rsidP="00BF356B">
            <w:pPr>
              <w:jc w:val="center"/>
            </w:pPr>
            <w:r>
              <w:t>Верховный совет Российской Федерации</w:t>
            </w:r>
          </w:p>
        </w:tc>
        <w:tc>
          <w:tcPr>
            <w:tcW w:w="1843" w:type="dxa"/>
          </w:tcPr>
          <w:p w:rsidR="00591CB1" w:rsidRDefault="00591CB1" w:rsidP="00BF356B">
            <w:pPr>
              <w:jc w:val="center"/>
            </w:pPr>
            <w:r>
              <w:t>09.10.1992г</w:t>
            </w:r>
          </w:p>
        </w:tc>
        <w:tc>
          <w:tcPr>
            <w:tcW w:w="2409" w:type="dxa"/>
          </w:tcPr>
          <w:p w:rsidR="00591CB1" w:rsidRDefault="00591CB1" w:rsidP="00BF356B">
            <w:pPr>
              <w:jc w:val="center"/>
            </w:pPr>
            <w:r>
              <w:t xml:space="preserve">3612-1 </w:t>
            </w:r>
          </w:p>
        </w:tc>
        <w:tc>
          <w:tcPr>
            <w:tcW w:w="6514" w:type="dxa"/>
          </w:tcPr>
          <w:p w:rsidR="00591CB1" w:rsidRDefault="00591CB1" w:rsidP="00BF356B">
            <w:pPr>
              <w:jc w:val="center"/>
            </w:pPr>
            <w:r>
              <w:t>Основы законодательства Российской Федерации о культуре</w:t>
            </w:r>
          </w:p>
        </w:tc>
      </w:tr>
      <w:tr w:rsidR="00591CB1" w:rsidRPr="00AC4CB2" w:rsidTr="00BF356B">
        <w:tc>
          <w:tcPr>
            <w:tcW w:w="1805" w:type="dxa"/>
          </w:tcPr>
          <w:p w:rsidR="00591CB1" w:rsidRDefault="00591CB1" w:rsidP="00BF356B">
            <w:pPr>
              <w:jc w:val="center"/>
            </w:pPr>
            <w:r>
              <w:t>Постановление</w:t>
            </w:r>
          </w:p>
        </w:tc>
        <w:tc>
          <w:tcPr>
            <w:tcW w:w="3123" w:type="dxa"/>
          </w:tcPr>
          <w:p w:rsidR="00591CB1" w:rsidRDefault="00591CB1" w:rsidP="00BF356B">
            <w:pPr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1843" w:type="dxa"/>
          </w:tcPr>
          <w:p w:rsidR="00591CB1" w:rsidRDefault="00591CB1" w:rsidP="00BF356B">
            <w:pPr>
              <w:jc w:val="center"/>
            </w:pPr>
            <w:r>
              <w:t>24.11.2014г.</w:t>
            </w:r>
          </w:p>
        </w:tc>
        <w:tc>
          <w:tcPr>
            <w:tcW w:w="2409" w:type="dxa"/>
          </w:tcPr>
          <w:p w:rsidR="00591CB1" w:rsidRDefault="00591CB1" w:rsidP="00BF356B">
            <w:pPr>
              <w:jc w:val="center"/>
            </w:pPr>
            <w:r>
              <w:t xml:space="preserve">504 </w:t>
            </w:r>
          </w:p>
        </w:tc>
        <w:tc>
          <w:tcPr>
            <w:tcW w:w="6514" w:type="dxa"/>
          </w:tcPr>
          <w:p w:rsidR="00591CB1" w:rsidRDefault="00591CB1" w:rsidP="00BF356B">
            <w:pPr>
              <w:jc w:val="center"/>
            </w:pPr>
            <w:r>
              <w:t>"Об утверждении Положения о порядке предоставления платных услуг, оказываемых МБУК "МЦРДК Камешкирского района Пензенской области"</w:t>
            </w:r>
          </w:p>
        </w:tc>
      </w:tr>
    </w:tbl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91CB1" w:rsidRPr="00C55089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5.Порядок оказания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91CB1" w:rsidRDefault="00591CB1" w:rsidP="00591C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Нормативные правовые акты, регулирующие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Камешкирского района Пензенской области от 20.12.2019г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91CB1" w:rsidRDefault="00591CB1" w:rsidP="00591C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оказания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>№405 "О порядке формирования муниципального задания на оказание муниципальных услуг</w:t>
      </w:r>
    </w:p>
    <w:p w:rsidR="00591CB1" w:rsidRDefault="00591CB1" w:rsidP="00591C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(выполнение работ) в отношении муниципальных учреждений и финансового обеспечения </w:t>
      </w:r>
    </w:p>
    <w:p w:rsidR="00591CB1" w:rsidRPr="00C55089" w:rsidRDefault="00591CB1" w:rsidP="00591C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муниципального задания"</w:t>
      </w:r>
    </w:p>
    <w:p w:rsidR="00591CB1" w:rsidRPr="00C55089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CB1" w:rsidRPr="00C55089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5.2. порядок Информирования потенциальных потребителей муниципальной услуги</w:t>
      </w: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6804"/>
        <w:gridCol w:w="4954"/>
      </w:tblGrid>
      <w:tr w:rsidR="00591CB1" w:rsidRPr="00AC4CB2" w:rsidTr="00BF356B">
        <w:tc>
          <w:tcPr>
            <w:tcW w:w="3936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 размещаемой информации</w:t>
            </w:r>
          </w:p>
        </w:tc>
        <w:tc>
          <w:tcPr>
            <w:tcW w:w="4954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обновления информации</w:t>
            </w:r>
          </w:p>
        </w:tc>
      </w:tr>
      <w:tr w:rsidR="00591CB1" w:rsidRPr="00AC4CB2" w:rsidTr="00BF356B">
        <w:tc>
          <w:tcPr>
            <w:tcW w:w="3936" w:type="dxa"/>
          </w:tcPr>
          <w:p w:rsidR="00591CB1" w:rsidRDefault="00591CB1" w:rsidP="00BF356B">
            <w:pPr>
              <w:jc w:val="center"/>
            </w:pPr>
            <w:r>
              <w:t>Средства массовой информации (газеты)</w:t>
            </w:r>
          </w:p>
        </w:tc>
        <w:tc>
          <w:tcPr>
            <w:tcW w:w="6804" w:type="dxa"/>
          </w:tcPr>
          <w:p w:rsidR="00591CB1" w:rsidRDefault="00591CB1" w:rsidP="00BF356B">
            <w:pPr>
              <w:jc w:val="center"/>
            </w:pPr>
            <w:r>
              <w:t>Рекламные анонсы и объявления</w:t>
            </w:r>
          </w:p>
        </w:tc>
        <w:tc>
          <w:tcPr>
            <w:tcW w:w="4954" w:type="dxa"/>
          </w:tcPr>
          <w:p w:rsidR="00591CB1" w:rsidRDefault="00591CB1" w:rsidP="00BF356B">
            <w:pPr>
              <w:jc w:val="center"/>
            </w:pPr>
            <w:r>
              <w:t>По мере необходимости. За неделю до мероприятия</w:t>
            </w:r>
          </w:p>
        </w:tc>
      </w:tr>
      <w:tr w:rsidR="00591CB1" w:rsidRPr="00AC4CB2" w:rsidTr="00BF356B">
        <w:tc>
          <w:tcPr>
            <w:tcW w:w="3936" w:type="dxa"/>
          </w:tcPr>
          <w:p w:rsidR="00591CB1" w:rsidRDefault="00591CB1" w:rsidP="00BF356B">
            <w:pPr>
              <w:jc w:val="center"/>
            </w:pPr>
            <w:r>
              <w:t>Информационные стенды</w:t>
            </w:r>
          </w:p>
        </w:tc>
        <w:tc>
          <w:tcPr>
            <w:tcW w:w="6804" w:type="dxa"/>
          </w:tcPr>
          <w:p w:rsidR="00591CB1" w:rsidRDefault="00591CB1" w:rsidP="00BF356B">
            <w:pPr>
              <w:jc w:val="center"/>
            </w:pPr>
            <w:r>
              <w:t>Афиши и информация об отдельных концертах</w:t>
            </w:r>
          </w:p>
        </w:tc>
        <w:tc>
          <w:tcPr>
            <w:tcW w:w="4954" w:type="dxa"/>
          </w:tcPr>
          <w:p w:rsidR="00591CB1" w:rsidRDefault="00591CB1" w:rsidP="00BF356B">
            <w:pPr>
              <w:jc w:val="center"/>
            </w:pPr>
            <w:r>
              <w:t>По мере необходимости. За неделю до мероприятия</w:t>
            </w:r>
          </w:p>
        </w:tc>
      </w:tr>
    </w:tbl>
    <w:p w:rsidR="00AC4CB2" w:rsidRP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47BB" w:rsidRPr="00AC4CB2" w:rsidRDefault="003C47BB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2DFC" w:rsidRDefault="00FA2DFC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C47BB" w:rsidRDefault="003C47BB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C47BB" w:rsidRDefault="003C47BB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C47BB" w:rsidRDefault="003C47BB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C47BB" w:rsidRDefault="003C47BB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A2DFC" w:rsidRPr="003C47BB" w:rsidRDefault="00FA2DFC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23"/>
        <w:tblW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276"/>
      </w:tblGrid>
      <w:tr w:rsidR="003C47BB" w:rsidRPr="00AC4CB2" w:rsidTr="003C47BB">
        <w:trPr>
          <w:trHeight w:val="11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47BB" w:rsidRPr="00AC4CB2" w:rsidRDefault="003C47BB" w:rsidP="003C47BB">
            <w:pPr>
              <w:widowControl w:val="0"/>
              <w:spacing w:after="0" w:line="144" w:lineRule="exact"/>
              <w:rPr>
                <w:color w:val="000000"/>
                <w:spacing w:val="-2"/>
                <w:sz w:val="9"/>
                <w:szCs w:val="9"/>
              </w:rPr>
            </w:pPr>
          </w:p>
          <w:p w:rsidR="003C47BB" w:rsidRPr="00AC4CB2" w:rsidRDefault="003C47BB" w:rsidP="003C47BB">
            <w:pPr>
              <w:widowControl w:val="0"/>
              <w:spacing w:after="0" w:line="144" w:lineRule="exact"/>
              <w:rPr>
                <w:color w:val="000000"/>
                <w:spacing w:val="-2"/>
                <w:sz w:val="9"/>
                <w:szCs w:val="9"/>
              </w:rPr>
            </w:pPr>
          </w:p>
          <w:p w:rsidR="003C47BB" w:rsidRPr="00AC4CB2" w:rsidRDefault="003C47BB" w:rsidP="003C47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>Код</w:t>
            </w:r>
            <w:r w:rsidRPr="00AC4CB2"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 по</w:t>
            </w:r>
          </w:p>
          <w:p w:rsidR="003C47BB" w:rsidRPr="00AC4CB2" w:rsidRDefault="003C47BB" w:rsidP="003C47BB">
            <w:pPr>
              <w:widowControl w:val="0"/>
              <w:spacing w:after="0" w:line="240" w:lineRule="auto"/>
              <w:rPr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>Федеральному перечню</w:t>
            </w:r>
          </w:p>
          <w:p w:rsidR="003C47BB" w:rsidRPr="00AC4CB2" w:rsidRDefault="003C47BB" w:rsidP="003C47BB">
            <w:pPr>
              <w:widowControl w:val="0"/>
              <w:spacing w:after="0" w:line="144" w:lineRule="exact"/>
              <w:rPr>
                <w:color w:val="000000"/>
                <w:spacing w:val="-2"/>
                <w:sz w:val="9"/>
                <w:szCs w:val="9"/>
              </w:rPr>
            </w:pPr>
          </w:p>
          <w:p w:rsidR="003C47BB" w:rsidRPr="00AC4CB2" w:rsidRDefault="003C47BB" w:rsidP="003C47BB">
            <w:pPr>
              <w:widowControl w:val="0"/>
              <w:spacing w:after="0" w:line="144" w:lineRule="exact"/>
              <w:rPr>
                <w:sz w:val="1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47BB" w:rsidRPr="00AC4CB2" w:rsidRDefault="003C47BB" w:rsidP="003C47BB">
            <w:pPr>
              <w:widowControl w:val="0"/>
              <w:spacing w:after="0" w:line="240" w:lineRule="auto"/>
              <w:rPr>
                <w:sz w:val="20"/>
              </w:rPr>
            </w:pPr>
          </w:p>
          <w:p w:rsidR="003C47BB" w:rsidRPr="00AC4CB2" w:rsidRDefault="003C47BB" w:rsidP="003C47BB">
            <w:pPr>
              <w:widowControl w:val="0"/>
              <w:spacing w:after="0" w:line="240" w:lineRule="auto"/>
              <w:rPr>
                <w:sz w:val="20"/>
              </w:rPr>
            </w:pPr>
          </w:p>
          <w:p w:rsidR="003C47BB" w:rsidRPr="00AC4CB2" w:rsidRDefault="003C47BB" w:rsidP="003C47BB">
            <w:pPr>
              <w:widowControl w:val="0"/>
              <w:spacing w:after="0" w:line="240" w:lineRule="auto"/>
              <w:rPr>
                <w:sz w:val="20"/>
              </w:rPr>
            </w:pPr>
          </w:p>
          <w:p w:rsidR="003C47BB" w:rsidRPr="00AC4CB2" w:rsidRDefault="003C47BB" w:rsidP="003C47BB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AC4CB2" w:rsidRPr="003C47BB" w:rsidRDefault="00AC4CB2" w:rsidP="003C47BB">
      <w:pPr>
        <w:widowControl w:val="0"/>
        <w:tabs>
          <w:tab w:val="left" w:pos="424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3C47BB"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асть</w:t>
      </w: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47BB"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Сведения о выполняемых работах</w:t>
      </w:r>
    </w:p>
    <w:p w:rsidR="003C47BB" w:rsidRPr="003C47BB" w:rsidRDefault="003C47BB" w:rsidP="003C47BB">
      <w:pPr>
        <w:widowControl w:val="0"/>
        <w:tabs>
          <w:tab w:val="left" w:pos="424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CB2" w:rsidRPr="003C47BB" w:rsidRDefault="00AC4CB2" w:rsidP="003C47BB">
      <w:pPr>
        <w:widowControl w:val="0"/>
        <w:tabs>
          <w:tab w:val="left" w:pos="424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3C47BB"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аздел </w:t>
      </w: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3C47BB" w:rsidRPr="003C47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</w:p>
    <w:p w:rsidR="00AC4CB2" w:rsidRPr="003C47BB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1.Наименование работы</w:t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_____________________________________________________________________________________________                     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___________________________________________________________________________________________________________________                     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2.Категории потребителей работы </w:t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____________________________________________________________________________________                      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3.Показатели характеризующие объем и (или) качество работы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 xml:space="preserve">                                                                                                                                                                                    2)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Показатели, характеризующие качество работы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134"/>
        <w:gridCol w:w="2977"/>
        <w:gridCol w:w="992"/>
        <w:gridCol w:w="993"/>
        <w:gridCol w:w="992"/>
        <w:gridCol w:w="992"/>
        <w:gridCol w:w="1843"/>
        <w:gridCol w:w="1134"/>
        <w:gridCol w:w="709"/>
        <w:gridCol w:w="1275"/>
        <w:gridCol w:w="851"/>
        <w:gridCol w:w="850"/>
      </w:tblGrid>
      <w:tr w:rsidR="00AC4CB2" w:rsidRPr="00AC4CB2" w:rsidTr="00A637B8">
        <w:tc>
          <w:tcPr>
            <w:tcW w:w="124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обособленного подразделения</w:t>
            </w:r>
          </w:p>
        </w:tc>
        <w:tc>
          <w:tcPr>
            <w:tcW w:w="113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Уникальный номер 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реестровой записи</w:t>
            </w:r>
          </w:p>
        </w:tc>
        <w:tc>
          <w:tcPr>
            <w:tcW w:w="4962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</w:t>
            </w:r>
          </w:p>
        </w:tc>
        <w:tc>
          <w:tcPr>
            <w:tcW w:w="1984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86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275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  <w:tc>
          <w:tcPr>
            <w:tcW w:w="1701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работы</w:t>
            </w:r>
          </w:p>
        </w:tc>
      </w:tr>
      <w:tr w:rsidR="00AC4CB2" w:rsidRPr="00AC4CB2" w:rsidTr="00A637B8">
        <w:tc>
          <w:tcPr>
            <w:tcW w:w="124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275" w:type="dxa"/>
            <w:vMerge w:val="restart"/>
          </w:tcPr>
          <w:p w:rsidR="00AC4CB2" w:rsidRPr="00AC4CB2" w:rsidRDefault="006A1275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20__20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AC4CB2" w:rsidRPr="00AC4CB2" w:rsidTr="00A637B8">
        <w:tc>
          <w:tcPr>
            <w:tcW w:w="124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CB2" w:rsidRPr="00AC4CB2" w:rsidTr="00A637B8">
        <w:tc>
          <w:tcPr>
            <w:tcW w:w="124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AC4CB2" w:rsidRPr="00AC4CB2" w:rsidTr="00A637B8">
        <w:tc>
          <w:tcPr>
            <w:tcW w:w="1242" w:type="dxa"/>
            <w:vMerge w:val="restart"/>
          </w:tcPr>
          <w:p w:rsidR="00AC4CB2" w:rsidRPr="00AC4CB2" w:rsidRDefault="00AC4CB2" w:rsidP="00AC4CB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CB2" w:rsidRPr="00AC4CB2" w:rsidTr="00A637B8">
        <w:tc>
          <w:tcPr>
            <w:tcW w:w="124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CB2" w:rsidRPr="00AC4CB2" w:rsidTr="00A637B8">
        <w:tc>
          <w:tcPr>
            <w:tcW w:w="124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4CB2" w:rsidRPr="00AC4CB2" w:rsidTr="00A637B8">
        <w:tc>
          <w:tcPr>
            <w:tcW w:w="124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3618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</w:tblGrid>
      <w:tr w:rsidR="00AC4CB2" w:rsidRPr="00AC4CB2" w:rsidTr="00A637B8">
        <w:trPr>
          <w:trHeight w:val="240"/>
        </w:trPr>
        <w:tc>
          <w:tcPr>
            <w:tcW w:w="825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3.2.Показатели, характеризующие объем работы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992"/>
        <w:gridCol w:w="1559"/>
        <w:gridCol w:w="851"/>
        <w:gridCol w:w="850"/>
        <w:gridCol w:w="851"/>
        <w:gridCol w:w="850"/>
        <w:gridCol w:w="851"/>
        <w:gridCol w:w="992"/>
        <w:gridCol w:w="567"/>
        <w:gridCol w:w="850"/>
        <w:gridCol w:w="709"/>
        <w:gridCol w:w="993"/>
        <w:gridCol w:w="992"/>
        <w:gridCol w:w="850"/>
        <w:gridCol w:w="851"/>
        <w:gridCol w:w="709"/>
        <w:gridCol w:w="850"/>
      </w:tblGrid>
      <w:tr w:rsidR="00AC4CB2" w:rsidRPr="00AC4CB2" w:rsidTr="00A637B8">
        <w:tc>
          <w:tcPr>
            <w:tcW w:w="959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обособленного подразделения</w:t>
            </w: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410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2552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  <w:tc>
          <w:tcPr>
            <w:tcW w:w="2693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(цена, тариф)</w:t>
            </w:r>
          </w:p>
        </w:tc>
        <w:tc>
          <w:tcPr>
            <w:tcW w:w="1559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работы</w:t>
            </w:r>
          </w:p>
        </w:tc>
      </w:tr>
      <w:tr w:rsidR="00AC4CB2" w:rsidRPr="00AC4CB2" w:rsidTr="00A637B8">
        <w:tc>
          <w:tcPr>
            <w:tcW w:w="959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</w:tcPr>
          <w:p w:rsidR="00AC4CB2" w:rsidRPr="00AC4CB2" w:rsidRDefault="006A1275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B2" w:rsidRPr="00AC4CB2" w:rsidRDefault="006A1275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2021</w:t>
            </w:r>
            <w:r w:rsidR="00AC4CB2"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 год</w:t>
            </w:r>
          </w:p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75" w:rsidRDefault="006A1275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2022</w:t>
            </w:r>
          </w:p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</w:tcPr>
          <w:p w:rsidR="006A1275" w:rsidRDefault="006A1275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75" w:rsidRDefault="006A1275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2021</w:t>
            </w:r>
          </w:p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B2" w:rsidRPr="00AC4CB2" w:rsidRDefault="006A1275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2022</w:t>
            </w:r>
            <w:r w:rsidR="00AC4CB2"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AC4CB2" w:rsidRPr="00AC4CB2" w:rsidTr="00A637B8">
        <w:tc>
          <w:tcPr>
            <w:tcW w:w="959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CB2" w:rsidRPr="00AC4CB2" w:rsidTr="00A637B8">
        <w:tc>
          <w:tcPr>
            <w:tcW w:w="95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AC4CB2" w:rsidRPr="00AC4CB2" w:rsidTr="00A637B8">
        <w:tc>
          <w:tcPr>
            <w:tcW w:w="959" w:type="dxa"/>
            <w:vMerge w:val="restart"/>
          </w:tcPr>
          <w:p w:rsidR="00AC4CB2" w:rsidRPr="00AC4CB2" w:rsidRDefault="00AC4CB2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CB2" w:rsidRPr="00AC4CB2" w:rsidTr="00A637B8">
        <w:tc>
          <w:tcPr>
            <w:tcW w:w="959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CB2" w:rsidRPr="00AC4CB2" w:rsidTr="00A637B8">
        <w:tc>
          <w:tcPr>
            <w:tcW w:w="959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4CB2" w:rsidRPr="00AC4CB2" w:rsidTr="00A637B8">
        <w:tc>
          <w:tcPr>
            <w:tcW w:w="959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pPr w:leftFromText="180" w:rightFromText="180" w:vertAnchor="text" w:horzAnchor="page" w:tblpX="13606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</w:tblGrid>
      <w:tr w:rsidR="00AC4CB2" w:rsidRPr="00AC4CB2" w:rsidTr="00A637B8">
        <w:trPr>
          <w:trHeight w:val="240"/>
        </w:trPr>
        <w:tc>
          <w:tcPr>
            <w:tcW w:w="81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C4CB2" w:rsidRPr="00AC4CB2" w:rsidRDefault="00AC4CB2" w:rsidP="00AC4CB2">
      <w:pPr>
        <w:widowControl w:val="0"/>
        <w:numPr>
          <w:ilvl w:val="0"/>
          <w:numId w:val="6"/>
        </w:numPr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Формируется при установлении муниципального задания  на оказание муниципальной услуги (услуг) и работы (работ) и содержит требования к выполнению работы (работ)  раздельно, но по каждой из работ с указанием порядкового номера раздела</w:t>
      </w:r>
    </w:p>
    <w:p w:rsidR="00AC4CB2" w:rsidRPr="00AC4CB2" w:rsidRDefault="00AC4CB2" w:rsidP="00AC4CB2">
      <w:pPr>
        <w:widowControl w:val="0"/>
        <w:numPr>
          <w:ilvl w:val="0"/>
          <w:numId w:val="6"/>
        </w:numPr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Заполняется при установлении показателей, характеризующих качество работы, в ведомственном перечне государственных услуг и работ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C4CB2" w:rsidRPr="003C47BB" w:rsidRDefault="00AC4CB2" w:rsidP="00AC4CB2">
      <w:pPr>
        <w:widowControl w:val="0"/>
        <w:tabs>
          <w:tab w:val="left" w:pos="42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3C47BB"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асть Ш</w:t>
      </w: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Прочие сведения о муниципальном задании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6C90" w:rsidRDefault="00AC4CB2" w:rsidP="00E66C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1.Основания</w:t>
      </w:r>
      <w:r w:rsidR="003C47BB"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(условия и порядок)</w:t>
      </w: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досрочного 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47BB" w:rsidRPr="003C47B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учреждения; Реорганизация учреждения; Исключение муниципальной услуги</w:t>
      </w:r>
    </w:p>
    <w:p w:rsidR="00E66C90" w:rsidRPr="00E66C90" w:rsidRDefault="00E66C90" w:rsidP="00E66C90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прекращения исполнения муниципального задания.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C47BB" w:rsidRPr="003C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перечня муниципальных услуг; Иные основания, предусмотренные нормативными </w:t>
      </w:r>
    </w:p>
    <w:p w:rsidR="00AC4CB2" w:rsidRPr="00E66C90" w:rsidRDefault="00E66C90" w:rsidP="00E66C9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3C47BB" w:rsidRPr="00E66C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актами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</w:t>
      </w:r>
    </w:p>
    <w:p w:rsidR="00E66C90" w:rsidRPr="00E66C90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2.Иная информация, необходимая для </w:t>
      </w:r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(контроля за исполнением) муниципального задания</w:t>
      </w:r>
      <w:r w:rsidR="00E66C9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</w:t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___________________________________________________________</w:t>
      </w:r>
      <w:r w:rsidR="00E66C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E66C90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3.Порядок контроля за исполнением муниципального задания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1"/>
        <w:gridCol w:w="5231"/>
        <w:gridCol w:w="5232"/>
      </w:tblGrid>
      <w:tr w:rsidR="00AC4CB2" w:rsidRPr="00AC4CB2" w:rsidTr="00A637B8">
        <w:tc>
          <w:tcPr>
            <w:tcW w:w="523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Формы контроля</w:t>
            </w:r>
          </w:p>
        </w:tc>
        <w:tc>
          <w:tcPr>
            <w:tcW w:w="523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Периодичность</w:t>
            </w:r>
          </w:p>
        </w:tc>
        <w:tc>
          <w:tcPr>
            <w:tcW w:w="523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Органы исполнительной власти, осуществляющие контроль за оказанием услуги</w:t>
            </w:r>
          </w:p>
        </w:tc>
      </w:tr>
      <w:tr w:rsidR="00AC4CB2" w:rsidRPr="00AC4CB2" w:rsidTr="00A637B8">
        <w:tc>
          <w:tcPr>
            <w:tcW w:w="523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3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3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AC4CB2" w:rsidRPr="00AC4CB2" w:rsidTr="00A637B8">
        <w:tc>
          <w:tcPr>
            <w:tcW w:w="5231" w:type="dxa"/>
          </w:tcPr>
          <w:p w:rsidR="00AC4CB2" w:rsidRPr="00AC4CB2" w:rsidRDefault="00E66C90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Отчеты, планы</w:t>
            </w:r>
          </w:p>
        </w:tc>
        <w:tc>
          <w:tcPr>
            <w:tcW w:w="5231" w:type="dxa"/>
          </w:tcPr>
          <w:p w:rsidR="00AC4CB2" w:rsidRPr="00AC4CB2" w:rsidRDefault="00E66C90" w:rsidP="00E66C90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Месячные, квартальные</w:t>
            </w:r>
            <w:r w:rsidR="00FA2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годо</w:t>
            </w:r>
            <w:r w:rsidR="00481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ые</w:t>
            </w:r>
            <w:r w:rsidR="00FA2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2" w:type="dxa"/>
          </w:tcPr>
          <w:p w:rsidR="00AC4CB2" w:rsidRPr="00AC4CB2" w:rsidRDefault="00E66C90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Камешкирского района Пензенской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области, Финансовое управление К</w:t>
            </w:r>
            <w:r w:rsidRPr="00E66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амешкирского района и Министерство культуры и туризма Пензенской области</w:t>
            </w:r>
          </w:p>
        </w:tc>
      </w:tr>
      <w:tr w:rsidR="00AC4CB2" w:rsidRPr="00AC4CB2" w:rsidTr="00A637B8">
        <w:tc>
          <w:tcPr>
            <w:tcW w:w="523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6C90" w:rsidRDefault="00E66C90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6C90" w:rsidRDefault="00E66C90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6C90" w:rsidRPr="00AC4CB2" w:rsidRDefault="00E66C90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6C90" w:rsidRDefault="00AC4CB2" w:rsidP="00E66C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4.Требования к отчетности об исполнении муниципального задания</w:t>
      </w:r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C9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</w:t>
      </w:r>
      <w:r w:rsidR="00E66C90"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приложением №2 постановления Администрации </w:t>
      </w:r>
      <w:r w:rsid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66C90" w:rsidRDefault="00E66C90" w:rsidP="00E66C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</w:t>
      </w:r>
      <w:r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Камешкирского района Пензенской области от 20.12.2019г №405 "О </w:t>
      </w:r>
    </w:p>
    <w:p w:rsidR="00E66C90" w:rsidRDefault="00E66C90" w:rsidP="00E66C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формирования муниципального задания на оказание </w:t>
      </w:r>
    </w:p>
    <w:p w:rsidR="00E66C90" w:rsidRDefault="00E66C90" w:rsidP="00E66C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услуг (выполнение работ) в отношении муниципальных</w:t>
      </w:r>
    </w:p>
    <w:p w:rsidR="00E66C90" w:rsidRDefault="00E66C90" w:rsidP="00E66C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и финансового обеспечения выполнения муниципального </w:t>
      </w:r>
    </w:p>
    <w:p w:rsidR="00E66C90" w:rsidRPr="00E66C90" w:rsidRDefault="00E66C90" w:rsidP="00E66C9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E66C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задания"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66C90" w:rsidRPr="00E66C90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Периодич</w:t>
      </w:r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предоставления отчетов о выполнении</w:t>
      </w:r>
    </w:p>
    <w:p w:rsidR="00AC4CB2" w:rsidRPr="00E66C90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задания: </w:t>
      </w:r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81795" w:rsidRPr="00E66C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ежеквартально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год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овая</w:t>
      </w: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E66C90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Сроки предоставления отчетов </w:t>
      </w:r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выполнении</w:t>
      </w: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</w:t>
      </w:r>
    </w:p>
    <w:p w:rsid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задания: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ежеквартально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год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овая</w:t>
      </w:r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E66C90" w:rsidRDefault="00E66C90" w:rsidP="00E66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Сроки представления предварительного отчета о выполнении</w:t>
      </w:r>
    </w:p>
    <w:p w:rsidR="00E66C90" w:rsidRPr="00E66C90" w:rsidRDefault="00E66C90" w:rsidP="00E66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________________________________________________________________</w:t>
      </w:r>
    </w:p>
    <w:p w:rsidR="00E66C90" w:rsidRPr="00E66C90" w:rsidRDefault="00E66C90" w:rsidP="00E66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Иные требования к отчетности о выполнении </w:t>
      </w:r>
      <w:r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муниципального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________________________________________________________________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</w:pPr>
      <w:r w:rsidRPr="00AC4CB2"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7B78D3"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  <w:t xml:space="preserve">                              </w:t>
      </w:r>
    </w:p>
    <w:p w:rsidR="007B78D3" w:rsidRPr="007B78D3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5.Иные показатели, связанные с выполнением </w:t>
      </w:r>
    </w:p>
    <w:p w:rsidR="00AC4CB2" w:rsidRPr="007B78D3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задания:</w:t>
      </w:r>
      <w:r w:rsidR="007B78D3" w:rsidRPr="007B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7B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7B78D3" w:rsidRPr="007B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B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7B78D3" w:rsidRPr="007B78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</w:t>
      </w:r>
      <w:r w:rsidRPr="007B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7B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AC4CB2" w:rsidRPr="00AC4CB2" w:rsidRDefault="00AC4CB2" w:rsidP="00AC4C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CB2" w:rsidRPr="00AC4CB2" w:rsidRDefault="00AC4CB2" w:rsidP="00AC4C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CB2" w:rsidRPr="00AC4CB2" w:rsidRDefault="00AC4CB2" w:rsidP="00AC4C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6300" w:type="dxa"/>
        <w:tblInd w:w="93" w:type="dxa"/>
        <w:tblLook w:val="04A0" w:firstRow="1" w:lastRow="0" w:firstColumn="1" w:lastColumn="0" w:noHBand="0" w:noVBand="1"/>
      </w:tblPr>
      <w:tblGrid>
        <w:gridCol w:w="1478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B78D3" w:rsidRPr="007B78D3" w:rsidTr="007B78D3">
        <w:trPr>
          <w:trHeight w:val="285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____1_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Заполняется в случае досрочного прекращения выполнения муниципального задания.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8D3" w:rsidRPr="007B78D3" w:rsidTr="007B78D3">
        <w:trPr>
          <w:trHeight w:val="540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____2_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</w:t>
            </w:r>
          </w:p>
          <w:p w:rsidR="007B78D3" w:rsidRP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(услуг) и выполнению работы (работ) раздельно по каждой из муниципальных услуг (работ) с указанием порядкового номера раздела.</w:t>
            </w:r>
          </w:p>
        </w:tc>
        <w:tc>
          <w:tcPr>
            <w:tcW w:w="100" w:type="dxa"/>
            <w:vAlign w:val="center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8D3" w:rsidRPr="007B78D3" w:rsidTr="007B78D3">
        <w:trPr>
          <w:trHeight w:val="1005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Заполняется в соответствии с показателями, характеризующими качество услуг (работ), установленными в общероссийском базовом перечне или федеральном перечне, а при их отсутствии или в </w:t>
            </w:r>
          </w:p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ополнение к ним - показателями, характеризующими качество услуг (работ), установленными при необходимости органом, осуществляющим функции и полномочия учредителя федеральных бюджетных</w:t>
            </w:r>
          </w:p>
          <w:p w:rsidR="007B78D3" w:rsidRP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автономных учреждений, главным распорядителем средств федерального бюджета, в ведении которого находятся федеральные казенные учреждения, и единицы их измерения.</w:t>
            </w:r>
          </w:p>
        </w:tc>
        <w:tc>
          <w:tcPr>
            <w:tcW w:w="100" w:type="dxa"/>
            <w:vAlign w:val="center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8D3" w:rsidRPr="007B78D3" w:rsidTr="007B78D3">
        <w:trPr>
          <w:trHeight w:val="285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____4_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Заполняется в соответствии с общероссийскими базовыми перечнями или федеральными перечнями.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  <w:tr w:rsidR="007B78D3" w:rsidRPr="007B78D3" w:rsidTr="007B78D3">
        <w:trPr>
          <w:trHeight w:val="285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____5_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Заполняется в соответствии с кодом, указанным в общероссийском базовом перечне или федеральном перечне (при наличии).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  <w:tr w:rsidR="007B78D3" w:rsidRPr="007B78D3" w:rsidTr="007B78D3">
        <w:trPr>
          <w:trHeight w:val="540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____6_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Заполняется в случае, если для разных услуг (работ) устанавливаются различные показатели допустимых (возможных) отклонений или если указанные отклонения устанавливаются в</w:t>
            </w:r>
          </w:p>
          <w:p w:rsidR="007B78D3" w:rsidRP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абсолютных величинах. В случае если единицей объема работы является работа в целом, показатель не указывается.</w:t>
            </w:r>
          </w:p>
        </w:tc>
        <w:tc>
          <w:tcPr>
            <w:tcW w:w="100" w:type="dxa"/>
            <w:vAlign w:val="center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8D3" w:rsidRPr="007B78D3" w:rsidTr="007B78D3">
        <w:trPr>
          <w:trHeight w:val="540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____7_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муниципального задания. </w:t>
            </w:r>
          </w:p>
          <w:p w:rsidR="007B78D3" w:rsidRP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оказании услуг (выполнении работ) на платной основе сверх установленного муниципального задания указанный показатель не формируется.</w:t>
            </w:r>
          </w:p>
        </w:tc>
        <w:tc>
          <w:tcPr>
            <w:tcW w:w="100" w:type="dxa"/>
            <w:vAlign w:val="center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8D3" w:rsidRPr="007B78D3" w:rsidTr="007B78D3">
        <w:trPr>
          <w:trHeight w:val="285"/>
        </w:trPr>
        <w:tc>
          <w:tcPr>
            <w:tcW w:w="1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____8_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Заполняется в целом по муниципальному заданию.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  <w:tr w:rsidR="007B78D3" w:rsidRPr="007B78D3" w:rsidTr="007B78D3">
        <w:trPr>
          <w:trHeight w:val="1020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lastRenderedPageBreak/>
              <w:t>____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9</w:t>
            </w: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</w:t>
            </w:r>
          </w:p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(его часть) считается выполненным, при принятии органом, осуществляющим функции и полномочия учредителя федеральных бюджетных или автономных учреждений, главным распорядителем </w:t>
            </w:r>
          </w:p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 федерального бюджета, в ведении которого находятся федеральные казенные учреждения, решения об установлении общего допустимого (возможного) отклонения от выполнения </w:t>
            </w:r>
          </w:p>
          <w:p w:rsidR="007B78D3" w:rsidRP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</w:t>
            </w: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______________________________</w:t>
            </w:r>
          </w:p>
        </w:tc>
        <w:tc>
          <w:tcPr>
            <w:tcW w:w="100" w:type="dxa"/>
            <w:vAlign w:val="center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8D3" w:rsidRPr="007B78D3" w:rsidTr="007B78D3">
        <w:trPr>
          <w:trHeight w:val="1200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предусмотренные подпунктами 3.1 и 3.2 частей I и II настоящего государственного задания, принимают значения, равные установленному допустимому (возможному) отклонению от выполнения</w:t>
            </w:r>
          </w:p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государственного задания (части государственного задания). В случае установления требования о представлении ежемесячных или ежеквартальных отчетов о выполнении государственного </w:t>
            </w:r>
          </w:p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задания в числе иных показателей устанавливаются показатели выполнения государственного задания в процентах от годового объема оказания государственных услуг (выполнения работ) или в</w:t>
            </w:r>
          </w:p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абсолютных величинах как для государственного задания в целом, так и относительно его части (в том числе с учетом неравномерного оказания государственных услуг (выполнения работ) в </w:t>
            </w:r>
          </w:p>
          <w:p w:rsidR="007B78D3" w:rsidRP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течение календарного года).</w:t>
            </w:r>
          </w:p>
        </w:tc>
        <w:tc>
          <w:tcPr>
            <w:tcW w:w="100" w:type="dxa"/>
            <w:vAlign w:val="center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C4CB2" w:rsidRPr="00AC4CB2" w:rsidRDefault="00AC4CB2" w:rsidP="00AC4C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CB2" w:rsidRPr="00AC4CB2" w:rsidRDefault="00AC4CB2" w:rsidP="00AC4C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CB2" w:rsidRPr="00AC4CB2" w:rsidRDefault="005C20B3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8048625</wp:posOffset>
                </wp:positionH>
                <wp:positionV relativeFrom="paragraph">
                  <wp:posOffset>156210</wp:posOffset>
                </wp:positionV>
                <wp:extent cx="2038350" cy="266700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477" w:rsidRDefault="00843477" w:rsidP="00AC4C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633.75pt;margin-top:12.3pt;width:160.5pt;height:2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" stroked="f">
                <v:textbox>
                  <w:txbxContent>
                    <w:p w:rsidR="00843477" w:rsidRDefault="00843477" w:rsidP="00AC4CB2"/>
                  </w:txbxContent>
                </v:textbox>
              </v:shape>
            </w:pict>
          </mc:Fallback>
        </mc:AlternateContent>
      </w: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C4CB2" w:rsidRPr="00AC4CB2" w:rsidSect="00A637B8">
      <w:footnotePr>
        <w:pos w:val="beneathText"/>
      </w:footnotePr>
      <w:pgSz w:w="16838" w:h="11906" w:orient="landscape"/>
      <w:pgMar w:top="1134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71E5294"/>
    <w:multiLevelType w:val="multilevel"/>
    <w:tmpl w:val="6608D07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88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3">
    <w:nsid w:val="28416CF3"/>
    <w:multiLevelType w:val="hybridMultilevel"/>
    <w:tmpl w:val="9D82EE62"/>
    <w:lvl w:ilvl="0" w:tplc="02A863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D12785"/>
    <w:multiLevelType w:val="multilevel"/>
    <w:tmpl w:val="1704759C"/>
    <w:lvl w:ilvl="0">
      <w:start w:val="3"/>
      <w:numFmt w:val="decimal"/>
      <w:lvlText w:val="%1."/>
      <w:lvlJc w:val="left"/>
      <w:pPr>
        <w:ind w:left="1743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24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3453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128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63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38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13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548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223" w:hanging="1440"/>
      </w:pPr>
      <w:rPr>
        <w:rFonts w:cs="Times New Roman" w:hint="default"/>
        <w:color w:val="000000"/>
      </w:rPr>
    </w:lvl>
  </w:abstractNum>
  <w:abstractNum w:abstractNumId="5">
    <w:nsid w:val="29CE74B1"/>
    <w:multiLevelType w:val="hybridMultilevel"/>
    <w:tmpl w:val="1B72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25C7C"/>
    <w:multiLevelType w:val="hybridMultilevel"/>
    <w:tmpl w:val="ED86D4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31C4A94"/>
    <w:multiLevelType w:val="hybridMultilevel"/>
    <w:tmpl w:val="C57239C4"/>
    <w:lvl w:ilvl="0" w:tplc="3F506D8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D0506D2"/>
    <w:multiLevelType w:val="hybridMultilevel"/>
    <w:tmpl w:val="E3A26D9E"/>
    <w:lvl w:ilvl="0" w:tplc="27D4560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D03497"/>
    <w:multiLevelType w:val="multilevel"/>
    <w:tmpl w:val="A878A2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24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8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68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8952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3428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58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7904" w:hanging="1440"/>
      </w:pPr>
      <w:rPr>
        <w:rFonts w:cs="Times New Roman" w:hint="default"/>
        <w:color w:val="000000"/>
      </w:rPr>
    </w:lvl>
  </w:abstractNum>
  <w:abstractNum w:abstractNumId="10">
    <w:nsid w:val="60AC788C"/>
    <w:multiLevelType w:val="multilevel"/>
    <w:tmpl w:val="BB52C6E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cs="Times New Roman" w:hint="default"/>
        <w:color w:val="000000"/>
      </w:rPr>
    </w:lvl>
  </w:abstractNum>
  <w:abstractNum w:abstractNumId="11">
    <w:nsid w:val="68A26183"/>
    <w:multiLevelType w:val="hybridMultilevel"/>
    <w:tmpl w:val="35B8425C"/>
    <w:lvl w:ilvl="0" w:tplc="B2C476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1C00D1"/>
    <w:multiLevelType w:val="hybridMultilevel"/>
    <w:tmpl w:val="5FAE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1"/>
  </w:num>
  <w:num w:numId="9">
    <w:abstractNumId w:val="9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CB2"/>
    <w:rsid w:val="000329C3"/>
    <w:rsid w:val="00187C1C"/>
    <w:rsid w:val="001A1E5C"/>
    <w:rsid w:val="00234C2A"/>
    <w:rsid w:val="002737F4"/>
    <w:rsid w:val="002B35C0"/>
    <w:rsid w:val="00383438"/>
    <w:rsid w:val="003C47BB"/>
    <w:rsid w:val="0041371D"/>
    <w:rsid w:val="004404C5"/>
    <w:rsid w:val="00443D89"/>
    <w:rsid w:val="00481795"/>
    <w:rsid w:val="004C1C8E"/>
    <w:rsid w:val="00591CB1"/>
    <w:rsid w:val="005C20B3"/>
    <w:rsid w:val="005E2241"/>
    <w:rsid w:val="005E663F"/>
    <w:rsid w:val="006A1275"/>
    <w:rsid w:val="0077646E"/>
    <w:rsid w:val="007B78D3"/>
    <w:rsid w:val="00843477"/>
    <w:rsid w:val="008E2100"/>
    <w:rsid w:val="00941A68"/>
    <w:rsid w:val="00942EA0"/>
    <w:rsid w:val="009F2595"/>
    <w:rsid w:val="00A26AC5"/>
    <w:rsid w:val="00A36ECC"/>
    <w:rsid w:val="00A40964"/>
    <w:rsid w:val="00A637B8"/>
    <w:rsid w:val="00AC4CB2"/>
    <w:rsid w:val="00B90100"/>
    <w:rsid w:val="00BD28A1"/>
    <w:rsid w:val="00BF7D26"/>
    <w:rsid w:val="00C34B19"/>
    <w:rsid w:val="00C44538"/>
    <w:rsid w:val="00C44F96"/>
    <w:rsid w:val="00C54A2E"/>
    <w:rsid w:val="00C55089"/>
    <w:rsid w:val="00D23CC6"/>
    <w:rsid w:val="00D6701D"/>
    <w:rsid w:val="00D7258C"/>
    <w:rsid w:val="00DA6EC9"/>
    <w:rsid w:val="00E66C90"/>
    <w:rsid w:val="00EB0D06"/>
    <w:rsid w:val="00EB1748"/>
    <w:rsid w:val="00EC1892"/>
    <w:rsid w:val="00F52931"/>
    <w:rsid w:val="00F549E4"/>
    <w:rsid w:val="00F77F52"/>
    <w:rsid w:val="00FA2DFC"/>
    <w:rsid w:val="00FB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4CB2"/>
  </w:style>
  <w:style w:type="character" w:customStyle="1" w:styleId="CharStyle8">
    <w:name w:val="Char Style 8"/>
    <w:link w:val="Style7"/>
    <w:uiPriority w:val="99"/>
    <w:locked/>
    <w:rsid w:val="00AC4CB2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AC4CB2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AC4CB2"/>
    <w:rPr>
      <w:b/>
      <w:spacing w:val="-2"/>
      <w:sz w:val="9"/>
      <w:u w:val="none"/>
    </w:rPr>
  </w:style>
  <w:style w:type="paragraph" w:styleId="a3">
    <w:name w:val="footnote text"/>
    <w:basedOn w:val="a"/>
    <w:link w:val="a4"/>
    <w:uiPriority w:val="99"/>
    <w:semiHidden/>
    <w:rsid w:val="00AC4CB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C4CB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AC4CB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endnote text"/>
    <w:basedOn w:val="a"/>
    <w:link w:val="a5"/>
    <w:uiPriority w:val="99"/>
    <w:semiHidden/>
    <w:rsid w:val="00AC4CB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Текст концевой сноски Знак1"/>
    <w:basedOn w:val="a0"/>
    <w:uiPriority w:val="99"/>
    <w:semiHidden/>
    <w:rsid w:val="00AC4CB2"/>
    <w:rPr>
      <w:sz w:val="20"/>
      <w:szCs w:val="20"/>
    </w:rPr>
  </w:style>
  <w:style w:type="paragraph" w:styleId="a7">
    <w:name w:val="List Paragraph"/>
    <w:basedOn w:val="a"/>
    <w:uiPriority w:val="99"/>
    <w:qFormat/>
    <w:rsid w:val="00AC4CB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AC4CB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semiHidden/>
    <w:rsid w:val="00AC4CB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AC4CB2"/>
  </w:style>
  <w:style w:type="character" w:customStyle="1" w:styleId="aa">
    <w:name w:val="Нижний колонтитул Знак"/>
    <w:basedOn w:val="a0"/>
    <w:link w:val="ab"/>
    <w:uiPriority w:val="99"/>
    <w:semiHidden/>
    <w:rsid w:val="00AC4CB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semiHidden/>
    <w:rsid w:val="00AC4CB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AC4CB2"/>
  </w:style>
  <w:style w:type="character" w:customStyle="1" w:styleId="ac">
    <w:name w:val="Текст выноски Знак"/>
    <w:basedOn w:val="a0"/>
    <w:link w:val="ad"/>
    <w:uiPriority w:val="99"/>
    <w:semiHidden/>
    <w:rsid w:val="00AC4CB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rsid w:val="00AC4CB2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AC4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4CB2"/>
  </w:style>
  <w:style w:type="character" w:customStyle="1" w:styleId="CharStyle8">
    <w:name w:val="Char Style 8"/>
    <w:link w:val="Style7"/>
    <w:uiPriority w:val="99"/>
    <w:locked/>
    <w:rsid w:val="00AC4CB2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AC4CB2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AC4CB2"/>
    <w:rPr>
      <w:b/>
      <w:spacing w:val="-2"/>
      <w:sz w:val="9"/>
      <w:u w:val="none"/>
    </w:rPr>
  </w:style>
  <w:style w:type="paragraph" w:styleId="a3">
    <w:name w:val="footnote text"/>
    <w:basedOn w:val="a"/>
    <w:link w:val="a4"/>
    <w:uiPriority w:val="99"/>
    <w:semiHidden/>
    <w:rsid w:val="00AC4CB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C4CB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AC4CB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endnote text"/>
    <w:basedOn w:val="a"/>
    <w:link w:val="a5"/>
    <w:uiPriority w:val="99"/>
    <w:semiHidden/>
    <w:rsid w:val="00AC4CB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Текст концевой сноски Знак1"/>
    <w:basedOn w:val="a0"/>
    <w:uiPriority w:val="99"/>
    <w:semiHidden/>
    <w:rsid w:val="00AC4CB2"/>
    <w:rPr>
      <w:sz w:val="20"/>
      <w:szCs w:val="20"/>
    </w:rPr>
  </w:style>
  <w:style w:type="paragraph" w:styleId="a7">
    <w:name w:val="List Paragraph"/>
    <w:basedOn w:val="a"/>
    <w:uiPriority w:val="99"/>
    <w:qFormat/>
    <w:rsid w:val="00AC4CB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AC4CB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semiHidden/>
    <w:rsid w:val="00AC4CB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AC4CB2"/>
  </w:style>
  <w:style w:type="character" w:customStyle="1" w:styleId="aa">
    <w:name w:val="Нижний колонтитул Знак"/>
    <w:basedOn w:val="a0"/>
    <w:link w:val="ab"/>
    <w:uiPriority w:val="99"/>
    <w:semiHidden/>
    <w:rsid w:val="00AC4CB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semiHidden/>
    <w:rsid w:val="00AC4CB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AC4CB2"/>
  </w:style>
  <w:style w:type="character" w:customStyle="1" w:styleId="ac">
    <w:name w:val="Текст выноски Знак"/>
    <w:basedOn w:val="a0"/>
    <w:link w:val="ad"/>
    <w:uiPriority w:val="99"/>
    <w:semiHidden/>
    <w:rsid w:val="00AC4CB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rsid w:val="00AC4CB2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AC4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DFF9-B544-44E6-886B-AC7615FA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3363</Words>
  <Characters>19173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4</cp:revision>
  <cp:lastPrinted>2020-12-24T07:27:00Z</cp:lastPrinted>
  <dcterms:created xsi:type="dcterms:W3CDTF">2020-12-26T05:48:00Z</dcterms:created>
  <dcterms:modified xsi:type="dcterms:W3CDTF">2021-01-13T13:27:00Z</dcterms:modified>
</cp:coreProperties>
</file>