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4BF" w:rsidRDefault="001A34BF" w:rsidP="00DA0903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2325370</wp:posOffset>
            </wp:positionH>
            <wp:positionV relativeFrom="paragraph">
              <wp:posOffset>-84455</wp:posOffset>
            </wp:positionV>
            <wp:extent cx="863600" cy="1058545"/>
            <wp:effectExtent l="0" t="0" r="0" b="825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585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34BF" w:rsidRDefault="001A34BF" w:rsidP="00DA0903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34BF" w:rsidRDefault="001A34BF" w:rsidP="00DA0903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0903" w:rsidRPr="001A34BF" w:rsidRDefault="00DA0903" w:rsidP="00DA0903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 КАМЕШКИРСКОГО РАЙОНА</w:t>
      </w:r>
    </w:p>
    <w:p w:rsidR="00DA0903" w:rsidRPr="001A34BF" w:rsidRDefault="00DA0903" w:rsidP="00DA0903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ПЕНЗЕНСКОЙ ОБЛАСТИ</w:t>
      </w:r>
    </w:p>
    <w:p w:rsidR="00DA0903" w:rsidRPr="001A34BF" w:rsidRDefault="00DA0903" w:rsidP="00DA0903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DA0903" w:rsidRPr="001A34BF" w:rsidRDefault="00DA0903" w:rsidP="00DA0903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07.08.2014 № 362</w:t>
      </w:r>
    </w:p>
    <w:p w:rsidR="00DA0903" w:rsidRPr="001A34BF" w:rsidRDefault="00DA0903" w:rsidP="00DA0903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1A3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с.Р.Камешкир</w:t>
      </w:r>
      <w:proofErr w:type="spellEnd"/>
    </w:p>
    <w:p w:rsidR="00DA0903" w:rsidRPr="001A34BF" w:rsidRDefault="00DA0903" w:rsidP="00DA0903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комиссии </w:t>
      </w:r>
      <w:proofErr w:type="spellStart"/>
      <w:r w:rsidRPr="001A3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 по соблюдению требований к служебному поведению муниципальных служащих и урегулированию конфликта интересов</w:t>
      </w:r>
    </w:p>
    <w:p w:rsidR="00DA0903" w:rsidRPr="001A34BF" w:rsidRDefault="00DA0903" w:rsidP="00DA0903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ред. постановлений администрации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6" w:tgtFrame="_blank" w:history="1">
        <w:r w:rsidRPr="001A34BF">
          <w:rPr>
            <w:rFonts w:ascii="Times New Roman" w:eastAsia="Times New Roman" w:hAnsi="Times New Roman" w:cs="Times New Roman"/>
            <w:color w:val="800080"/>
            <w:sz w:val="28"/>
            <w:szCs w:val="28"/>
            <w:lang w:eastAsia="ru-RU"/>
          </w:rPr>
          <w:t>от 01.06.2015 № 165</w:t>
        </w:r>
      </w:hyperlink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7" w:tgtFrame="_blank" w:history="1">
        <w:r w:rsidRPr="001A34BF">
          <w:rPr>
            <w:rFonts w:ascii="Times New Roman" w:eastAsia="Times New Roman" w:hAnsi="Times New Roman" w:cs="Times New Roman"/>
            <w:color w:val="800080"/>
            <w:sz w:val="28"/>
            <w:szCs w:val="28"/>
            <w:lang w:eastAsia="ru-RU"/>
          </w:rPr>
          <w:t>от 18.12.2015 № 300</w:t>
        </w:r>
      </w:hyperlink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8" w:tgtFrame="_blank" w:history="1">
        <w:r w:rsidRPr="001A34BF">
          <w:rPr>
            <w:rFonts w:ascii="Times New Roman" w:eastAsia="Times New Roman" w:hAnsi="Times New Roman" w:cs="Times New Roman"/>
            <w:color w:val="800080"/>
            <w:sz w:val="28"/>
            <w:szCs w:val="28"/>
            <w:lang w:eastAsia="ru-RU"/>
          </w:rPr>
          <w:t>от 03.03.2016 № 45</w:t>
        </w:r>
      </w:hyperlink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9" w:tgtFrame="_blank" w:history="1">
        <w:r w:rsidRPr="001A34BF">
          <w:rPr>
            <w:rFonts w:ascii="Times New Roman" w:eastAsia="Times New Roman" w:hAnsi="Times New Roman" w:cs="Times New Roman"/>
            <w:color w:val="800080"/>
            <w:sz w:val="28"/>
            <w:szCs w:val="28"/>
            <w:lang w:eastAsia="ru-RU"/>
          </w:rPr>
          <w:t>от 24.06.2016 №149</w:t>
        </w:r>
      </w:hyperlink>
      <w:r w:rsidRPr="001A34B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, </w:t>
      </w:r>
      <w:hyperlink r:id="rId10" w:tgtFrame="_blank" w:history="1">
        <w:proofErr w:type="gramStart"/>
        <w:r w:rsidRPr="001A34BF">
          <w:rPr>
            <w:rFonts w:ascii="Times New Roman" w:eastAsia="Times New Roman" w:hAnsi="Times New Roman" w:cs="Times New Roman"/>
            <w:color w:val="800080"/>
            <w:sz w:val="28"/>
            <w:szCs w:val="28"/>
            <w:u w:val="single"/>
            <w:lang w:eastAsia="ru-RU"/>
          </w:rPr>
          <w:t>от</w:t>
        </w:r>
        <w:proofErr w:type="gramEnd"/>
        <w:r w:rsidRPr="001A34BF">
          <w:rPr>
            <w:rFonts w:ascii="Times New Roman" w:eastAsia="Times New Roman" w:hAnsi="Times New Roman" w:cs="Times New Roman"/>
            <w:color w:val="800080"/>
            <w:sz w:val="28"/>
            <w:szCs w:val="28"/>
            <w:u w:val="single"/>
            <w:lang w:eastAsia="ru-RU"/>
          </w:rPr>
          <w:t xml:space="preserve"> 20.10.17 № 330</w:t>
        </w:r>
      </w:hyperlink>
      <w:r w:rsidRPr="001A34B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, от 13.12.2017 № 392</w:t>
      </w: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A0903" w:rsidRPr="001A34BF" w:rsidRDefault="00DA0903" w:rsidP="00DA0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статьей 21 </w:t>
      </w:r>
      <w:hyperlink r:id="rId11" w:tgtFrame="_blank" w:history="1">
        <w:r w:rsidRPr="001A34BF">
          <w:rPr>
            <w:rFonts w:ascii="Times New Roman" w:eastAsia="Times New Roman" w:hAnsi="Times New Roman" w:cs="Times New Roman"/>
            <w:color w:val="800080"/>
            <w:sz w:val="28"/>
            <w:szCs w:val="28"/>
            <w:u w:val="single"/>
            <w:lang w:eastAsia="ru-RU"/>
          </w:rPr>
          <w:t xml:space="preserve">Устава </w:t>
        </w:r>
        <w:proofErr w:type="spellStart"/>
        <w:r w:rsidRPr="001A34BF">
          <w:rPr>
            <w:rFonts w:ascii="Times New Roman" w:eastAsia="Times New Roman" w:hAnsi="Times New Roman" w:cs="Times New Roman"/>
            <w:color w:val="800080"/>
            <w:sz w:val="28"/>
            <w:szCs w:val="28"/>
            <w:u w:val="single"/>
            <w:lang w:eastAsia="ru-RU"/>
          </w:rPr>
          <w:t>Камешкирского</w:t>
        </w:r>
        <w:proofErr w:type="spellEnd"/>
        <w:r w:rsidRPr="001A34BF">
          <w:rPr>
            <w:rFonts w:ascii="Times New Roman" w:eastAsia="Times New Roman" w:hAnsi="Times New Roman" w:cs="Times New Roman"/>
            <w:color w:val="800080"/>
            <w:sz w:val="28"/>
            <w:szCs w:val="28"/>
            <w:u w:val="single"/>
            <w:lang w:eastAsia="ru-RU"/>
          </w:rPr>
          <w:t xml:space="preserve"> района Пензенской области</w:t>
        </w:r>
      </w:hyperlink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решением Собрания представителей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от 01.10.10. № 625-124\2. «Об утверждении порядка формирования комиссий по соблюдению требований к служебному поведению муниципальных служащих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1A3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урегулированию конфликта интересов в органах местного самоуправления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области»,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0903" w:rsidRPr="001A34BF" w:rsidRDefault="00DA0903" w:rsidP="00DA09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ПОСТАНОВЛЯЕТ:</w:t>
      </w:r>
    </w:p>
    <w:p w:rsidR="00DA0903" w:rsidRPr="001A34BF" w:rsidRDefault="00DA0903" w:rsidP="00DA090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Образовать Комиссию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по соблюдению требований к служебному поведению муниципальных служащих и урегулированию конфликта интересов (далее – комиссия).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Установить, что в состав комиссии входят: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Маркелова С.А. – руководитель аппарата администрации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- председатель комиссии;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Чернухина И.А. – начальник юридического отдела администрации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- заместитель председателя комиссии;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Егоров Ю.А.- заведующий сектором по профилактике правонарушений и развитию физкультуры, спорта и молодежной политики администрации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- секретарь комиссии;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Земскова Т.В.- начальник Управления социальной защиты населения администрации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- член комиссии;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Матвеева А.А. – заведующий организационным сектором администрации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</w:t>
      </w:r>
      <w:proofErr w:type="gram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 комиссии;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Димитрашко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В.В.- председатель Совета ветеранов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(по согласованию) - член комиссии;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Глухов А.М. - директор МБОУ СОШ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с.Р.Камешкир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согласованию)- член комиссии.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(пункт 2 в ред. постановлений администрации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12" w:tgtFrame="_blank" w:history="1">
        <w:r w:rsidRPr="001A34BF">
          <w:rPr>
            <w:rFonts w:ascii="Times New Roman" w:eastAsia="Times New Roman" w:hAnsi="Times New Roman" w:cs="Times New Roman"/>
            <w:color w:val="800080"/>
            <w:sz w:val="28"/>
            <w:szCs w:val="28"/>
            <w:u w:val="single"/>
            <w:lang w:eastAsia="ru-RU"/>
          </w:rPr>
          <w:t>от 18.12.2015 № 300</w:t>
        </w:r>
      </w:hyperlink>
      <w:r w:rsidRPr="001A34B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, </w:t>
      </w:r>
      <w:hyperlink r:id="rId13" w:tgtFrame="_blank" w:history="1">
        <w:r w:rsidRPr="001A34BF">
          <w:rPr>
            <w:rFonts w:ascii="Times New Roman" w:eastAsia="Times New Roman" w:hAnsi="Times New Roman" w:cs="Times New Roman"/>
            <w:color w:val="800080"/>
            <w:sz w:val="28"/>
            <w:szCs w:val="28"/>
            <w:u w:val="single"/>
            <w:lang w:eastAsia="ru-RU"/>
          </w:rPr>
          <w:t>от 20.10.17 № 330</w:t>
        </w:r>
      </w:hyperlink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Утвердить прилагаемое Положение о комиссии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по соблюдению требований к служебному поведению муниципальных служащих и урегулированию конфликта интересов.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Признать утратившим силу постановление администрации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от 08.10.09 № 222 «О создании комиссии по урегулированию конфликта интересов муниципальных служащих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Пензенкой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области» </w:t>
      </w:r>
      <w:proofErr w:type="gram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последующими изменениями).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Опубликовать настоящее в информационном бюллетене «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Камешкирский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вестник»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Настоящее постановление вступает в силу после его официального опубликования.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gram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Т.В.Земскову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0903" w:rsidRPr="001A34BF" w:rsidRDefault="00DA0903" w:rsidP="00DA09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DA0903" w:rsidRPr="001A34BF" w:rsidRDefault="00DA0903" w:rsidP="00DA090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DA0903" w:rsidRPr="001A34BF" w:rsidRDefault="00DA0903" w:rsidP="001A34B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</w:t>
      </w:r>
    </w:p>
    <w:p w:rsidR="00DA0903" w:rsidRPr="001A34BF" w:rsidRDefault="00DA0903" w:rsidP="001A34B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DA0903" w:rsidRPr="001A34BF" w:rsidRDefault="00DA0903" w:rsidP="001A34B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</w:t>
      </w:r>
      <w:r w:rsid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</w:t>
      </w: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Н.П.Крутов</w:t>
      </w:r>
      <w:proofErr w:type="spellEnd"/>
    </w:p>
    <w:p w:rsidR="00DA0903" w:rsidRPr="001A34BF" w:rsidRDefault="00DA0903" w:rsidP="00DA090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0903" w:rsidRPr="001A34BF" w:rsidRDefault="00DA0903" w:rsidP="00DA090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A34BF" w:rsidRDefault="001A34BF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4BF" w:rsidRDefault="001A34BF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4BF" w:rsidRDefault="001A34BF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4BF" w:rsidRDefault="001A34BF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4BF" w:rsidRDefault="001A34BF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4BF" w:rsidRDefault="001A34BF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4BF" w:rsidRDefault="001A34BF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4BF" w:rsidRDefault="001A34BF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4BF" w:rsidRDefault="001A34BF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4BF" w:rsidRDefault="001A34BF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Утверждено</w:t>
      </w:r>
    </w:p>
    <w:p w:rsidR="00DA0903" w:rsidRPr="001A34BF" w:rsidRDefault="00DA0903" w:rsidP="00DA090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DA0903" w:rsidRPr="001A34BF" w:rsidRDefault="00DA0903" w:rsidP="00DA090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DA0903" w:rsidRPr="001A34BF" w:rsidRDefault="00DA0903" w:rsidP="00DA090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</w:t>
      </w:r>
    </w:p>
    <w:p w:rsidR="00DA0903" w:rsidRPr="001A34BF" w:rsidRDefault="00DA0903" w:rsidP="00DA090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«___» _________ 2014 г.</w:t>
      </w:r>
    </w:p>
    <w:p w:rsidR="00DA0903" w:rsidRPr="001A34BF" w:rsidRDefault="00DA0903" w:rsidP="00DA090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______</w:t>
      </w:r>
    </w:p>
    <w:p w:rsidR="00DA0903" w:rsidRPr="001A34BF" w:rsidRDefault="00DA0903" w:rsidP="00DA0903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DA0903" w:rsidRPr="001A34BF" w:rsidRDefault="00DA0903" w:rsidP="00DA0903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КОМИССИИ КАМЕШКИРСКОГО РАЙОНА ПЕНЗЕНСКОЙ ОБЛАСТИ</w:t>
      </w:r>
      <w:r w:rsidRPr="001A34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1A3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СОБЛЮДЕНИЮ ТРЕБОВАНИЙ К СЛУЖЕБНОМУ ПОВЕДЕНИЮ МУНИЦИПАЛЬНЫХ СЛУЖАЩИХ И УРЕГУЛИРОВАНИЮ КОНФЛИКТА ИНТЕРЕСОВ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Настоящим Положением определяется порядок деятельности комиссии по соблюдению требований к служебному поведению муниципальных служащих и урегулированию конфликта интересов (далее - комиссия), образуемой в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Камешкирском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 Пензенской области в соответствии с Федеральными законами от 02.03.2007 № 25-ФЗ «О муниципальной службе в Российской Федерации», от 25.12.2008 № 273-ФЗ «О противодействии коррупции».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Комиссия в своей деятельности руководствуется Конституцией Российской Федерации, федеральными конституционными законами, федеральными законами, иными нормативными правовыми актами Российской Федерации, муниципальными правовыми актами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1A3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настоящим Положением.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Основной задачей комиссии является содействие: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в обеспечении соблюдения муниципальными служащими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25.12.2008 № 273-ФЗ «О противодействии коррупции», другими федеральными законами (далее - требования к служебному поведению и (или) требования об урегулировании конфликта интересов);</w:t>
      </w:r>
      <w:proofErr w:type="gramEnd"/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в осуществлении в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Камешкирском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 Пензенской области</w:t>
      </w:r>
      <w:r w:rsidRPr="001A3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 по предупреждению коррупции.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1A3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муниципальные служащие), а также в отношении граждан, указанных в абзаце втором подпункта «б» пункта 9 настоящего Положения (далее - гражданин).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Комиссия образуется постановлением администрации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1A3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количестве 7 (семи) членов.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 заседаниях комиссии с правом совещательного голоса участвуют: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муниципальные служащие, замещающие в органе местного самоуправления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1A3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другие муниципальные служащие, замещающие должности муниципальной службы в органе местного самоуправления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области; специалисты, которые могут дать пояснения по вопросам муниципальной службы и вопросам, рассматриваемым комиссией; должностные лица государственных органов, должностные лица других органов местного самоуправления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1A3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должностные лица органов местного самоуправления иных муниципальных образований;</w:t>
      </w:r>
      <w:proofErr w:type="gram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представители заинтересованных организаций; </w:t>
      </w:r>
      <w:proofErr w:type="gram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Заседание комиссии считается правомочным, если на нем присутствует не менее половины от общего числа членов комиссии. Проведение заседаний с участием только членов комиссии, замещающих должности муниципальной службы в органе местного самоуправления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области, недопустимо.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Основаниями для проведения заседания комиссии являются: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представление руководителем органа местного самоуправления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в соответствии с постановлением Губернатора Пензенской области от 07.06.2012 № 84 «Об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Пензенской области, и муниципальными служащими в Пензенской области, и соблюдения муниципальными служащими в Пензенской</w:t>
      </w:r>
      <w:proofErr w:type="gram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 требований к служебному поведению» и </w:t>
      </w: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другими нормативными правовыми актами Российской Федерации, материалов проверки, свидетельствующих: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представлении муниципальным служащим недостоверных или неполных сведений о доходах, об имуществе и обязательствах имущественного характера на себя, супругу (супруга) и несовершеннолетних детей;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proofErr w:type="gram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поступившее</w:t>
      </w:r>
      <w:proofErr w:type="gram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кадровую службу</w:t>
      </w:r>
      <w:r w:rsidRPr="001A3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администрации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района Пензенской области</w:t>
      </w:r>
      <w:r w:rsidRPr="001A3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либо уполномоченному руководителем администрации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района Пензенской области</w:t>
      </w:r>
      <w:r w:rsidRPr="001A3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должностному лицу (далее – кадровая служба)</w:t>
      </w: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ред. постановления администрации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14" w:tgtFrame="_blank" w:history="1">
        <w:r w:rsidRPr="001A34BF">
          <w:rPr>
            <w:rFonts w:ascii="Times New Roman" w:eastAsia="Times New Roman" w:hAnsi="Times New Roman" w:cs="Times New Roman"/>
            <w:color w:val="800080"/>
            <w:sz w:val="28"/>
            <w:szCs w:val="28"/>
            <w:u w:val="single"/>
            <w:lang w:eastAsia="ru-RU"/>
          </w:rPr>
          <w:t>от 03.03.2016 № 45</w:t>
        </w:r>
      </w:hyperlink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обращение гражданина, замещавшего в </w:t>
      </w: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администрации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района Пензенской области</w:t>
      </w:r>
      <w:r w:rsidRPr="001A3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должность муниципальной службы, включенную в перечень должностей муниципальной службы в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Камешкирском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 Пензенской области, предусмотренный статьей 12 Федерального закона «О противодействии коррупции», утвержденный муниципальным правовым актом 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района Пензенской области</w:t>
      </w: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 даче согласия на замещение на условиях трудового договора должности в организации и (или) на выполнение в данной организации работы (оказание</w:t>
      </w:r>
      <w:proofErr w:type="gram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данной организации услуги)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в течение двух лет после увольнения с муниципальной службы. Обращение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 Обращение подается в кадровую службу в письменной форме (образец обращения предусмотрен приложением № 1 к настоящему Положению). </w:t>
      </w:r>
      <w:proofErr w:type="gram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(административному) управлению в отношении коммерческой или некоммерческой организации, вид договора</w:t>
      </w:r>
      <w:proofErr w:type="gram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(трудовой или гражданско-правовой), предполагаемый срок его действия, сумма оплаты за выполнение (оказание) по договору работ (услуг). Обращение в день его поступления регистрируется в специальном журнале по форме согласно приложению № 2 к настоящему Положению;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(в ред. постановления администрации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15" w:tgtFrame="_blank" w:history="1">
        <w:r w:rsidRPr="001A34BF">
          <w:rPr>
            <w:rFonts w:ascii="Times New Roman" w:eastAsia="Times New Roman" w:hAnsi="Times New Roman" w:cs="Times New Roman"/>
            <w:color w:val="800080"/>
            <w:sz w:val="28"/>
            <w:szCs w:val="28"/>
            <w:u w:val="single"/>
            <w:lang w:eastAsia="ru-RU"/>
          </w:rPr>
          <w:t>от 03.03.2016 № 45</w:t>
        </w:r>
      </w:hyperlink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детей. Заявление подается в кадровую службу в письменной форме (образец заявления предусмотрен приложением № 3 к настоящему Положению). Заявление в день его поступления регистрируется в специальном журнале по форме согласно приложению № 4 к настоящему Положению;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ред. постановления администрации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16" w:tgtFrame="_blank" w:history="1">
        <w:r w:rsidRPr="001A34BF">
          <w:rPr>
            <w:rFonts w:ascii="Times New Roman" w:eastAsia="Times New Roman" w:hAnsi="Times New Roman" w:cs="Times New Roman"/>
            <w:color w:val="800080"/>
            <w:sz w:val="28"/>
            <w:szCs w:val="28"/>
            <w:u w:val="single"/>
            <w:lang w:eastAsia="ru-RU"/>
          </w:rPr>
          <w:t>от 03.03.2016 № 45</w:t>
        </w:r>
      </w:hyperlink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акт руководителя органа местного самоуправления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1A3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любого члена комиссии, касающийся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Камешкирском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 Пензенской области</w:t>
      </w:r>
      <w:r w:rsidRPr="001A3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 по предупреждению коррупции;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представление руководителем органа местного самоуправления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</w:t>
      </w:r>
      <w:proofErr w:type="gram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доходам»).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д) поступившее в соответствии с частью</w:t>
      </w: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 статьи 12</w:t>
      </w: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Федерального закона от 25.12.2008 № 273-ФЗ «О противодействии коррупции» и </w:t>
      </w: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статьей 64.1 Трудового кодекса Российской Федерации </w:t>
      </w: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Камешкирском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районе Пензенской области уведомление коммерческой или некоммерческой организации о заключении с гражданином, указанным в абзаце втором подпункта «б» настоящего пункта, трудового или гражданско-правового договора на выполнение работ (оказание услуг), </w:t>
      </w: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отдельные функции муниципального (административного</w:t>
      </w:r>
      <w:proofErr w:type="gram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 данной организацией входили в его должностные (служебные) обязанности,</w:t>
      </w:r>
      <w:r w:rsidRPr="001A34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</w:t>
      </w:r>
      <w:proofErr w:type="gram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рассматривался.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ред. постановления администрации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17" w:tgtFrame="_blank" w:history="1">
        <w:r w:rsidRPr="001A34BF">
          <w:rPr>
            <w:rFonts w:ascii="Times New Roman" w:eastAsia="Times New Roman" w:hAnsi="Times New Roman" w:cs="Times New Roman"/>
            <w:color w:val="800080"/>
            <w:sz w:val="28"/>
            <w:szCs w:val="28"/>
            <w:u w:val="single"/>
            <w:lang w:eastAsia="ru-RU"/>
          </w:rPr>
          <w:t>от 01.06.2015 № 165</w:t>
        </w:r>
      </w:hyperlink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е) поступившее в комиссию по решению руководителя администрации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района Пензенской области</w:t>
      </w:r>
      <w:r w:rsidRPr="001A3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ред. постановления администрации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18" w:tgtFrame="_blank" w:history="1">
        <w:r w:rsidRPr="001A34BF">
          <w:rPr>
            <w:rFonts w:ascii="Times New Roman" w:eastAsia="Times New Roman" w:hAnsi="Times New Roman" w:cs="Times New Roman"/>
            <w:color w:val="800080"/>
            <w:sz w:val="28"/>
            <w:szCs w:val="28"/>
            <w:u w:val="single"/>
            <w:lang w:eastAsia="ru-RU"/>
          </w:rPr>
          <w:t>от 03.03.2016 № 45</w:t>
        </w:r>
      </w:hyperlink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9.1. В кадровой службе осуществляется предварительное рассмотрение обращений, заявлений и уведомлений, указанных в подпунктах «б», «д» и «е» пункта 9 настоящего Положения.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предварительного рассмотрения обращений, заявлений и уведомлений должностные лица кадровой службы имеют право проводить беседу с муниципальным служащим, представившим обращение, заявление или уведомление, получать от него письменные пояснения, а руководитель </w:t>
      </w: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администрации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района Пензенской области</w:t>
      </w:r>
      <w:r w:rsidRPr="001A3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его заместитель, специально на то уполномоченный, может направлять запросы в государственные органы, органы местного самоуправления и заинтересованные организации (далее - запросы).</w:t>
      </w:r>
      <w:proofErr w:type="gramEnd"/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предварительного рассмотрения обращений, заявлений и уведомлений на каждое из них подготавливается мотивированное заключение.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(пункт 9.1. в ред. постановления администрации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19" w:tgtFrame="_blank" w:history="1">
        <w:r w:rsidRPr="001A34BF">
          <w:rPr>
            <w:rFonts w:ascii="Times New Roman" w:eastAsia="Times New Roman" w:hAnsi="Times New Roman" w:cs="Times New Roman"/>
            <w:color w:val="800080"/>
            <w:sz w:val="28"/>
            <w:szCs w:val="28"/>
            <w:u w:val="single"/>
            <w:lang w:eastAsia="ru-RU"/>
          </w:rPr>
          <w:t>от 03.03.2016 № 45</w:t>
        </w:r>
      </w:hyperlink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9.2. Обращение гражданина, указанного в абзаце втором подпункта «б» пункта 9 настоящего Положения, а также заключение и другие материалы в течение двух рабочих дней со дня поступления обращения представляются председателю комиссии.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ред. постановления администрации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20" w:tgtFrame="_blank" w:history="1">
        <w:r w:rsidRPr="001A34BF">
          <w:rPr>
            <w:rFonts w:ascii="Times New Roman" w:eastAsia="Times New Roman" w:hAnsi="Times New Roman" w:cs="Times New Roman"/>
            <w:color w:val="800080"/>
            <w:sz w:val="28"/>
            <w:szCs w:val="28"/>
            <w:u w:val="single"/>
            <w:lang w:eastAsia="ru-RU"/>
          </w:rPr>
          <w:t>от 03.03.2016 № 45</w:t>
        </w:r>
      </w:hyperlink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9.3. Обращение муниципального служащего, указанного в абзаце втором подпункта «б» пункта 9 настоящего Положения, заявление или уведомление, указанные в подпунктах «б», «д» и «е» пункта 9 настоящего Положения, а также заключение и другие материалы представляются председателю комиссии в течение семи рабочих дней со дня поступления обращения, заявления или уведомления.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направления запросов, обращение муниципального служащего, указанного в абзаце втором подпункта «б» пункта 13 настоящего Положения, заявление или уведомление, а также заключение и другие материалы представляются председателю комиссии в течение 45 дней со дня поступления обращения, заявления или уведомления. Указанный срок может быть продлен, но не более чем на 30 дней.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ункт 9.3. в ред. постановления администрации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 Пензенской области </w:t>
      </w:r>
      <w:hyperlink r:id="rId21" w:tgtFrame="_blank" w:history="1">
        <w:r w:rsidRPr="001A34BF">
          <w:rPr>
            <w:rFonts w:ascii="Times New Roman" w:eastAsia="Times New Roman" w:hAnsi="Times New Roman" w:cs="Times New Roman"/>
            <w:color w:val="800080"/>
            <w:sz w:val="28"/>
            <w:szCs w:val="28"/>
            <w:u w:val="single"/>
            <w:lang w:eastAsia="ru-RU"/>
          </w:rPr>
          <w:t>от 03.03.2016 № 45</w:t>
        </w:r>
      </w:hyperlink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9.4. Мотивированное заключение, предусмотренное абзацем третьим пункта 9.1 настоящего Положения, должно содержать: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 информацию, изложенную в обращениях, заявлениях и уведомлениях, указанных в пунктах «б», «д» и «е» пункта 9 настоящего Положения;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  <w:proofErr w:type="gramEnd"/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мотивированный вывод по результатам предварительного рассмотрения обращений, заявлений и уведомлений, указанных в пунктах «б», «д» и «е» пункта 9 настоящего Положения, а также рекомендации для принятия одного из решений в соответствии с пунктами 17, 18, 19</w:t>
      </w: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</w:t>
      </w: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Положения или иного решения.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(пункт 9.4. в ред. постановления администрации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r w:rsidRPr="001A34B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от 13.12.2017 № 392)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DA0903" w:rsidRPr="001A34BF" w:rsidRDefault="00DA0903" w:rsidP="00DA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 Председатель комиссии при поступлении к нему информации, содержащей основания для проведения заседания комиссии: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пунктом 11</w:t>
      </w: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настоящего Положения;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организует ознакомление с указанной информацией и с результатами ее проверки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комиссии;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рассматривает ходатайства о приглашении на заседание комиссии лиц, указанных в подпункте «б» пункта 6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(пункт 11. в ред. постановления администрации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22" w:tgtFrame="_blank" w:history="1">
        <w:r w:rsidRPr="001A34BF">
          <w:rPr>
            <w:rFonts w:ascii="Times New Roman" w:eastAsia="Times New Roman" w:hAnsi="Times New Roman" w:cs="Times New Roman"/>
            <w:color w:val="800080"/>
            <w:sz w:val="28"/>
            <w:szCs w:val="28"/>
            <w:u w:val="single"/>
            <w:lang w:eastAsia="ru-RU"/>
          </w:rPr>
          <w:t>от 03.03.2016 № 45</w:t>
        </w:r>
      </w:hyperlink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11.1. Обращение гражданина, указанного в абзаце втором подпункта «б» пункта 9 настоящего Положения, рассматривается комиссией в течение семи дней со дня поступления указанного обращения.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Заседание комиссии по рассмотрению заявления, указанного в абзаце третьем подпункта «б» пункта 9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Уведомление, указанное в подпункте «д» пункта 9 настоящего Положения, рассматривается на очередном (плановом) заседании комиссии.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(пункт 11.1. в ред. постановления администрации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23" w:tgtFrame="_blank" w:history="1">
        <w:r w:rsidRPr="001A34BF">
          <w:rPr>
            <w:rFonts w:ascii="Times New Roman" w:eastAsia="Times New Roman" w:hAnsi="Times New Roman" w:cs="Times New Roman"/>
            <w:color w:val="800080"/>
            <w:sz w:val="28"/>
            <w:szCs w:val="28"/>
            <w:u w:val="single"/>
            <w:lang w:eastAsia="ru-RU"/>
          </w:rPr>
          <w:t>от 03.03.2016 № 45</w:t>
        </w:r>
      </w:hyperlink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11.1) </w:t>
      </w: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отсутствие председателя комиссии его обязанности исполняет заместитель председателя комиссии.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ред. постановления администрации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 </w:t>
      </w:r>
      <w:hyperlink r:id="rId24" w:tgtFrame="_blank" w:history="1">
        <w:r w:rsidRPr="001A34BF">
          <w:rPr>
            <w:rFonts w:ascii="Times New Roman" w:eastAsia="Times New Roman" w:hAnsi="Times New Roman" w:cs="Times New Roman"/>
            <w:color w:val="800080"/>
            <w:sz w:val="28"/>
            <w:szCs w:val="28"/>
            <w:u w:val="single"/>
            <w:lang w:eastAsia="ru-RU"/>
          </w:rPr>
          <w:t>от 24.06.2016 №149</w:t>
        </w:r>
      </w:hyperlink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11.2. Утратил силу. – Постановление администрации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25" w:tgtFrame="_blank" w:history="1">
        <w:r w:rsidRPr="001A34BF">
          <w:rPr>
            <w:rFonts w:ascii="Times New Roman" w:eastAsia="Times New Roman" w:hAnsi="Times New Roman" w:cs="Times New Roman"/>
            <w:color w:val="800080"/>
            <w:sz w:val="28"/>
            <w:szCs w:val="28"/>
            <w:u w:val="single"/>
            <w:lang w:eastAsia="ru-RU"/>
          </w:rPr>
          <w:t>от 03.03.2016 № 45</w:t>
        </w:r>
      </w:hyperlink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указанного в абзаце втором подпункта «б» пункта 9 настоящего Положения.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подпунктами «б» и «е» пункта 9 настоящего Положения.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ред. постановлений администрации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26" w:tgtFrame="_blank" w:history="1">
        <w:r w:rsidRPr="001A34BF">
          <w:rPr>
            <w:rFonts w:ascii="Times New Roman" w:eastAsia="Times New Roman" w:hAnsi="Times New Roman" w:cs="Times New Roman"/>
            <w:color w:val="800080"/>
            <w:sz w:val="28"/>
            <w:szCs w:val="28"/>
            <w:u w:val="single"/>
            <w:lang w:eastAsia="ru-RU"/>
          </w:rPr>
          <w:t>от 01.06.2015 № 165</w:t>
        </w:r>
      </w:hyperlink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27" w:tgtFrame="_blank" w:history="1">
        <w:r w:rsidRPr="001A34BF">
          <w:rPr>
            <w:rFonts w:ascii="Times New Roman" w:eastAsia="Times New Roman" w:hAnsi="Times New Roman" w:cs="Times New Roman"/>
            <w:color w:val="800080"/>
            <w:sz w:val="28"/>
            <w:szCs w:val="28"/>
            <w:u w:val="single"/>
            <w:lang w:eastAsia="ru-RU"/>
          </w:rPr>
          <w:t>от 03.03.2016 № 45</w:t>
        </w:r>
      </w:hyperlink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12.1. Заседания комиссии могут проводиться в отсутствие муниципального служащего или гражданина в случае: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если в обращении, заявлении или уведомлении, предусмотренных подпунктами «б» и «е» пункта 9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  <w:proofErr w:type="gramEnd"/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(пункт 12.1. в ред. постановления администрации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28" w:tgtFrame="_blank" w:history="1">
        <w:r w:rsidRPr="001A34BF">
          <w:rPr>
            <w:rFonts w:ascii="Times New Roman" w:eastAsia="Times New Roman" w:hAnsi="Times New Roman" w:cs="Times New Roman"/>
            <w:color w:val="800080"/>
            <w:sz w:val="28"/>
            <w:szCs w:val="28"/>
            <w:u w:val="single"/>
            <w:lang w:eastAsia="ru-RU"/>
          </w:rPr>
          <w:t>от 03.03.2016 № 45</w:t>
        </w:r>
      </w:hyperlink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На заседании комиссии заслушиваются пояснения муниципального служащего или гражданина, указанного в абзаце втором подпункта «б» пункта 9 настоящего Положения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По итогам рассмотрения вопроса, указанного в абзаце втором подпункта «а» пункта 9 настоящего Положения, комиссия принимает одно из следующих решений: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 установить, что сведения о доходах, об имуществе и обязательствах имущественного характера муниципального служащего, супруги (супруга) и несовершеннолетних детей являются достоверными и полными;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установить, что сведения о доходах, об имуществе и обязательствах имущественного характера муниципального служащего, супруги (супруга) и несовершеннолетних детей являются недостоверными и (или) неполными. В этом случае комиссия рекомендует руководителю применить к муниципальному служащему конкретную меру ответственности.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По итогам рассмотрения вопроса, указанного в абзаце третьем подпункта «а» пункта 9 настоящего Положения, комиссия принимает одно из следующих решений: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По итогам рассмотрения вопроса, указанного в абзаце втором подпункта «б» пункта 9 настоящего Положения, комиссия принимает одно из следующих решений: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дать гражданину согласие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служащего;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отказать гражданину в замещении на условиях трудового договора должности в организации и (или) выполнении в данной организации работы (оказание данной организации услуги)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и мотивировать свой отказ.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Абзац утратил силу. – Постановление администрации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29" w:tgtFrame="_blank" w:history="1">
        <w:r w:rsidRPr="001A34BF">
          <w:rPr>
            <w:rFonts w:ascii="Times New Roman" w:eastAsia="Times New Roman" w:hAnsi="Times New Roman" w:cs="Times New Roman"/>
            <w:color w:val="800080"/>
            <w:sz w:val="28"/>
            <w:szCs w:val="28"/>
            <w:u w:val="single"/>
            <w:lang w:eastAsia="ru-RU"/>
          </w:rPr>
          <w:t>от 03.03.2016 № 45</w:t>
        </w:r>
      </w:hyperlink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По итогам рассмотрения вопроса, указанного в абзаце третьем подпункта «б» пункта 9 настоящего Положения, комиссия принимает одно из следующих решений: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признать, что причина непредставления муниципальным служащим сведений о доходах, об имуществе и обязательствах имущественного </w:t>
      </w: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характера своих супруги (супруга) и несовершеннолетних детей является объективной и уважительной;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Информация об этом представляется руководителю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18.1. По итогам рассмотрения вопроса, указанного в подпункте «г» пункта 9 настоящего Положения, комиссия принимает одно из следующих решений: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признать, что сведения, представленные муниципальным служащим в соответствии с частью 1 статьи 3 Федерального закона «О </w:t>
      </w:r>
      <w:proofErr w:type="gram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контроле за</w:t>
      </w:r>
      <w:proofErr w:type="gram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соответствием расходов лиц, замещающих государственные должности, и иных лиц их доходам», являются достоверными и полными;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признать, что сведения, представленные муниципальным служащим в соответствии с частью 1 статьи 3 Федерального закона «О </w:t>
      </w:r>
      <w:proofErr w:type="gram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контроле за</w:t>
      </w:r>
      <w:proofErr w:type="gram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руководителю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 По итогам рассмотрения вопросов, указанных в подпунктах «а», «б», «г» и «д» пункта 9 настоящего Положения, при наличии к тому оснований комиссия может принять иное решение, чем это предусмотрено 15-18.1., 19.1. и 19.2. настоящего Положения. Основания и мотивы принятия такого решения должны быть отражены в протоколе заседания комиссии.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зменения в ред. постановлений администрации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30" w:tgtFrame="_blank" w:history="1">
        <w:r w:rsidRPr="001A34BF">
          <w:rPr>
            <w:rFonts w:ascii="Times New Roman" w:eastAsia="Times New Roman" w:hAnsi="Times New Roman" w:cs="Times New Roman"/>
            <w:color w:val="800080"/>
            <w:sz w:val="28"/>
            <w:szCs w:val="28"/>
            <w:u w:val="single"/>
            <w:lang w:eastAsia="ru-RU"/>
          </w:rPr>
          <w:t>от 01.06.2015 № 165</w:t>
        </w:r>
      </w:hyperlink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31" w:tgtFrame="_blank" w:history="1">
        <w:r w:rsidRPr="001A34BF">
          <w:rPr>
            <w:rFonts w:ascii="Times New Roman" w:eastAsia="Times New Roman" w:hAnsi="Times New Roman" w:cs="Times New Roman"/>
            <w:color w:val="800080"/>
            <w:sz w:val="28"/>
            <w:szCs w:val="28"/>
            <w:u w:val="single"/>
            <w:lang w:eastAsia="ru-RU"/>
          </w:rPr>
          <w:t>от 03.03.2016 № 45</w:t>
        </w:r>
      </w:hyperlink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19.1. По итогам рассмотрения вопроса, указанного в подпункте «д» пункта 9 настоящего Положения, комиссия принимает в отношении гражданина одно из следующих решений: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</w:t>
      </w: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(административному) управлению этой организацией входили в его должностные (служебные) обязанности;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25.12.2008 № 273-ФЗ «О противодействии коррупции». В этом случае комиссия рекомендует проинформировать об указанных обстоятельствах органы прокуратуры и уведомившую организацию.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19.2. По итогам рассмотрения вопроса, указанного в подпункте «е» пункта 9 настоящего Положения, комиссия принимает одно из следующих решений: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 </w:t>
      </w: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администрации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района Пензенской области</w:t>
      </w:r>
      <w:r w:rsidRPr="001A3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меры по урегулированию конфликта интересов или по недопущению его возникновения;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применить к муниципальному служащему конкретную меру ответственности.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ункт 19.2. в ред. постановления администрации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32" w:tgtFrame="_blank" w:history="1">
        <w:r w:rsidRPr="001A34BF">
          <w:rPr>
            <w:rFonts w:ascii="Times New Roman" w:eastAsia="Times New Roman" w:hAnsi="Times New Roman" w:cs="Times New Roman"/>
            <w:color w:val="800080"/>
            <w:sz w:val="28"/>
            <w:szCs w:val="28"/>
            <w:u w:val="single"/>
            <w:lang w:eastAsia="ru-RU"/>
          </w:rPr>
          <w:t>от 03.03.2016 № 45</w:t>
        </w:r>
      </w:hyperlink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По итогам рассмотрения вопроса, предусмотренного подпунктом «в» пункта 9 настоящего Положения, комиссия принимает соответствующее решение.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21. Для исполнения решений комиссии могут быть подготовлены проекты нормативных правовых актов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или поручений руководителя.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 Решения комиссии по вопросам, указанным в пункте 9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9 настоящего Положения, для руководителя носят рекомендательный характер. Решение, принимаемое по итогам рассмотрения вопроса, указанного в абзаце втором подпункта «б» пункта 9 настоящего Положения, носит обязательный характер.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24. В протоколе заседания комиссии указываются: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предъявляемые к муниципальному служащему претензии, материалы, на которых они основываются;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содержание пояснений муниципального служащего и других лиц по существу предъявляемых претензий;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фамилии, имена, отчества выступивших на заседании лиц и краткое изложение их выступлений;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источник информации, содержащей основания для проведения заседания комиссии, дата поступления информации;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другие сведения;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результаты голосования;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решение и обоснование его принятия.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 Копии протокола заседания комиссии в 7-дневный срок со дня заседания направляются руководителю, полностью или в виде выписок из него - муниципальному служащему, а также по решению комиссии - иным заинтересованным лицам.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(изменения в ред. постановления администрации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33" w:tgtFrame="_blank" w:history="1">
        <w:r w:rsidRPr="001A34BF">
          <w:rPr>
            <w:rFonts w:ascii="Times New Roman" w:eastAsia="Times New Roman" w:hAnsi="Times New Roman" w:cs="Times New Roman"/>
            <w:color w:val="800080"/>
            <w:sz w:val="28"/>
            <w:szCs w:val="28"/>
            <w:u w:val="single"/>
            <w:lang w:eastAsia="ru-RU"/>
          </w:rPr>
          <w:t>от 03.03.2016 № 45</w:t>
        </w:r>
      </w:hyperlink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Выписка из решения комиссии, заверенная подписью секретаря комиссии и печатью </w:t>
      </w:r>
      <w:r w:rsidRPr="001A3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… </w:t>
      </w: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района, вручается гражданину, в отношении которого рассматривался вопрос, указанный в абзаце втором подпункта «б» пункта 9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proofErr w:type="gram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случае направления выписки из решения комиссии заказным письмом с уведомлением, секретарь комиссии уведомляет гражданина о принятом решении устно в течение трех рабочих дней со дня проведения соответствующего заседания комиссии.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(изменения в ред. постановления администрации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34" w:tgtFrame="_blank" w:history="1">
        <w:r w:rsidRPr="001A34BF">
          <w:rPr>
            <w:rFonts w:ascii="Times New Roman" w:eastAsia="Times New Roman" w:hAnsi="Times New Roman" w:cs="Times New Roman"/>
            <w:color w:val="800080"/>
            <w:sz w:val="28"/>
            <w:szCs w:val="28"/>
            <w:u w:val="single"/>
            <w:lang w:eastAsia="ru-RU"/>
          </w:rPr>
          <w:t>от 03.03.2016 № 45</w:t>
        </w:r>
      </w:hyperlink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27. Руководитель обязан рассмотреть протокол заседания комиссии и вправе учесть в пределах своей </w:t>
      </w:r>
      <w:proofErr w:type="gram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</w:t>
      </w:r>
      <w:proofErr w:type="gram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</w:t>
      </w: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в письменной форме уведомляет комиссию в месячный срок со дня поступления к нему протокола заседания комиссии. Решение руководителя оглашается на ближайшем заседании комиссии и принимается к сведению без обсуждения.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29. </w:t>
      </w:r>
      <w:proofErr w:type="gram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 Организационно-техническое и документационное обеспечение деятельности комиссии, а также информирование членов комиссии и других лиц, участвующих в заседании комиссии,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секретарем комиссии.</w:t>
      </w:r>
    </w:p>
    <w:p w:rsidR="00DA0903" w:rsidRPr="001A34BF" w:rsidRDefault="00DA0903" w:rsidP="00DA090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Положению о комиссии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соблюдению требований </w:t>
      </w:r>
      <w:proofErr w:type="gram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служебному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поведению муниципальных служащих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урегулированию конфликта интересов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Образец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Председателю Комиссии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A3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соблюдению требований к служебному поведению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служащих и урегулированию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конфликта интересов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_____________________________________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(Ф.И.О., дата рождения гражданина)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___________________________________________________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(адрес места жительства гражданина)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__________________________________________________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 </w:t>
      </w:r>
    </w:p>
    <w:p w:rsidR="00DA0903" w:rsidRPr="001A34BF" w:rsidRDefault="00DA0903" w:rsidP="00DA0903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ОБРАЩЕНИЕ</w:t>
      </w:r>
    </w:p>
    <w:p w:rsidR="00DA0903" w:rsidRPr="001A34BF" w:rsidRDefault="00DA0903" w:rsidP="00DA0903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даче согласия на замещение должности в организации либо на выполнение работ (оказание услуг) на условиях гражданско-правового договора в организации</w:t>
      </w:r>
    </w:p>
    <w:p w:rsidR="00DA0903" w:rsidRPr="001A34BF" w:rsidRDefault="00DA0903" w:rsidP="00DA09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ред. постановления администрации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35" w:tgtFrame="_blank" w:history="1">
        <w:r w:rsidRPr="001A34BF">
          <w:rPr>
            <w:rFonts w:ascii="Times New Roman" w:eastAsia="Times New Roman" w:hAnsi="Times New Roman" w:cs="Times New Roman"/>
            <w:color w:val="800080"/>
            <w:sz w:val="28"/>
            <w:szCs w:val="28"/>
            <w:u w:val="single"/>
            <w:lang w:eastAsia="ru-RU"/>
          </w:rPr>
          <w:t>от 03.03.2016 № 45</w:t>
        </w:r>
      </w:hyperlink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A0903" w:rsidRPr="001A34BF" w:rsidRDefault="00DA0903" w:rsidP="00DA09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В соответствии со статьей 12 Федерального закона от 25.12.2008 № 273-ФЗ </w:t>
      </w: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противодействии коррупции» прошу дать согласие на замещение должности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______________________________________________________________________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(наименование, местонахождение организации,</w:t>
      </w:r>
      <w:proofErr w:type="gramEnd"/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характер ее деятельности)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___________________________________________________________________________________________________,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условиях ____________________________________________________________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(трудовой или гражданско-правовой договор,</w:t>
      </w:r>
      <w:proofErr w:type="gramEnd"/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предполагаемый срок его действия,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сумма оплаты за выполнение (оказание) по договору работ (услуг)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A34B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В течение последних двух лет до дня увольнения с муниципальной службы</w:t>
      </w: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замещал должност</w:t>
      </w:r>
      <w:proofErr w:type="gram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ь(</w:t>
      </w:r>
      <w:proofErr w:type="spellStart"/>
      <w:proofErr w:type="gram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)___________________________________________________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(наименование должности,</w:t>
      </w:r>
      <w:proofErr w:type="gramEnd"/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краткое описание должностных обязанностей)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__________________________________________________________________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мои должностные (служебные) обязанности входили функции муниципального (административного) управления организацией</w:t>
      </w:r>
      <w:r w:rsidRPr="001A34BF">
        <w:rPr>
          <w:rFonts w:ascii="Times New Roman" w:eastAsia="Times New Roman" w:hAnsi="Times New Roman" w:cs="Times New Roman"/>
          <w:color w:val="106BBE"/>
          <w:sz w:val="28"/>
          <w:szCs w:val="28"/>
          <w:lang w:eastAsia="ru-RU"/>
        </w:rPr>
        <w:t>*</w:t>
      </w: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___________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Намереваюсь (не намереваюсь) лично присутствовать на заседании Комиссии </w:t>
      </w:r>
      <w:r w:rsidRPr="001A3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… … (наименование органа местного самоуправления)</w:t>
      </w: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соблюдению требований к служебному поведению муниципальных служащих и урегулированию конфликта интересов при рассмотрении настоящего обращения (нужное подчеркнуть).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 _____________ 20___ г. ______________________________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(подпись)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─────────────────────────────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функции муниципального (административного) управления организацией - полномочия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2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Положению о комиссии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соблюдению требований </w:t>
      </w:r>
      <w:proofErr w:type="gram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служебному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поведению муниципальных служащих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урегулированию конфликта интересов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Образец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Председателю Комиссии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A3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соблюдению требований к служебному поведению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служащих и урегулированию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конфликта интересов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от______________________________________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(замещаемая должность, Ф.И.О.)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________________________________________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________________________________________</w:t>
      </w:r>
    </w:p>
    <w:p w:rsidR="00DA0903" w:rsidRPr="001A34BF" w:rsidRDefault="00DA0903" w:rsidP="00DA0903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</w:p>
    <w:p w:rsidR="00DA0903" w:rsidRPr="001A34BF" w:rsidRDefault="00DA0903" w:rsidP="00DA0903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DA0903" w:rsidRPr="001A34BF" w:rsidRDefault="00DA0903" w:rsidP="00DA09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ред. постановления администрации </w:t>
      </w: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36" w:tgtFrame="_blank" w:history="1">
        <w:r w:rsidRPr="001A34BF">
          <w:rPr>
            <w:rFonts w:ascii="Times New Roman" w:eastAsia="Times New Roman" w:hAnsi="Times New Roman" w:cs="Times New Roman"/>
            <w:color w:val="800080"/>
            <w:sz w:val="28"/>
            <w:szCs w:val="28"/>
            <w:u w:val="single"/>
            <w:lang w:eastAsia="ru-RU"/>
          </w:rPr>
          <w:t>от 03.03.2016 № 45</w:t>
        </w:r>
      </w:hyperlink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Сообщаю, что не имею возможности представить сведения о доходах,  об имуществе и обязательствах имущественного характера своих супруги (супруга) и (или) несовершеннолетних детей ________________________________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(Ф.И.О. супруги (супруга) и (или) несовершеннолетних детей)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____________________ по следующим причинам: ____________________________</w:t>
      </w:r>
      <w:proofErr w:type="gramEnd"/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(указать отчетный период) ___________________________________________________________________________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(указываются все причины и обстоятельства,</w:t>
      </w:r>
      <w:proofErr w:type="gramEnd"/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необходимые</w:t>
      </w:r>
      <w:proofErr w:type="gram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того, чтобы комиссия могла сделать вывод о том,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непредставление сведений носит объективный характер)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Принятые меры по получению указанных сведений: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__________________________________________________________________________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0903" w:rsidRPr="001A34BF" w:rsidRDefault="00DA0903" w:rsidP="00DA0903">
      <w:pPr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Намереваюсь (не намереваюсь) лично присутствовать на заседании Комиссии </w:t>
      </w:r>
      <w:r w:rsidRPr="001A3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… … (наименование органа местного самоуправления</w:t>
      </w:r>
      <w:proofErr w:type="gramStart"/>
      <w:r w:rsidRPr="001A3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соблюдению требований к служебному поведению муниципальных служащих и урегулированию конфликта интересов при рассмотрении настоящего обращения (нужное подчеркнуть).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 ______________________ 20___ г. _______________________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(подпись)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3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Положению о комиссии ….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соблюдению требований </w:t>
      </w:r>
      <w:proofErr w:type="gram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служебному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поведению муниципальных служащих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урегулированию конфликта интересов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Примерная форма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Председателю комиссии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соблюдению требований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служебному поведению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служащих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урегулированию конфликта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интересов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____________________________________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(Ф.И.О.)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____________________________________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(адрес места жительства</w:t>
      </w:r>
      <w:proofErr w:type="gramEnd"/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муниципального служащего,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____________________________________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номер контактного телефона)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0903" w:rsidRPr="001A34BF" w:rsidRDefault="00DA0903" w:rsidP="00DA09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</w:p>
    <w:p w:rsidR="00DA0903" w:rsidRPr="001A34BF" w:rsidRDefault="00DA0903" w:rsidP="00DA09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невозможности по объективным причинам</w:t>
      </w:r>
    </w:p>
    <w:p w:rsidR="00DA0903" w:rsidRPr="001A34BF" w:rsidRDefault="00DA0903" w:rsidP="00DA09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представить сведения о доходах, об имуществе</w:t>
      </w:r>
    </w:p>
    <w:p w:rsidR="00DA0903" w:rsidRPr="001A34BF" w:rsidRDefault="00DA0903" w:rsidP="00DA09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</w:t>
      </w:r>
      <w:proofErr w:type="gramStart"/>
      <w:r w:rsidRPr="001A3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обязательствах</w:t>
      </w:r>
      <w:proofErr w:type="gramEnd"/>
      <w:r w:rsidRPr="001A3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имущественного характера</w:t>
      </w:r>
    </w:p>
    <w:p w:rsidR="00DA0903" w:rsidRPr="001A34BF" w:rsidRDefault="00DA0903" w:rsidP="00DA09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своих супруги (супруга) и несовершеннолетних детей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Я, __________________________________________________________________,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(Ф.И.О.)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замещающий</w:t>
      </w:r>
      <w:proofErr w:type="gram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должность _____________________________________________________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(наименование должности муниципальной службы)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имею возможности представить сведения о доходах, об имуществе и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обязательствах</w:t>
      </w:r>
      <w:proofErr w:type="gram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имущественного характера своих супруги (супруга) и (или)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несовершеннолетних детей _________________________________________________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(Ф.И.О. супруги (супруга) и (или) несовершеннолетних детей)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___________________________________, по следующим объективным причинам:</w:t>
      </w:r>
      <w:proofErr w:type="gramEnd"/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(указать период)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(указать причины)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заявлению прилагаю документы, подтверждающие изложенную информацию: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_____________________________________________________________________;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_____________________________________________________________________;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_____________________________________________________________________.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 ______________________ 20___ г. _______________________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(подпись)</w:t>
      </w:r>
    </w:p>
    <w:p w:rsidR="00DA0903" w:rsidRPr="001A34BF" w:rsidRDefault="00DA0903" w:rsidP="00DA0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4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Положению о комиссии ….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соблюдению требований </w:t>
      </w:r>
      <w:proofErr w:type="gramStart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служебному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поведению муниципальных служащих</w:t>
      </w:r>
    </w:p>
    <w:p w:rsidR="00DA0903" w:rsidRPr="001A34BF" w:rsidRDefault="00DA0903" w:rsidP="00DA090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урегулированию конфликта интересов</w:t>
      </w:r>
    </w:p>
    <w:p w:rsidR="00DA0903" w:rsidRPr="001A34BF" w:rsidRDefault="00DA0903" w:rsidP="00DA0903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Журнал учета заявлений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DA0903" w:rsidRPr="001A34BF" w:rsidRDefault="00DA0903" w:rsidP="00DA09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570"/>
        <w:gridCol w:w="570"/>
        <w:gridCol w:w="1745"/>
        <w:gridCol w:w="2921"/>
        <w:gridCol w:w="1918"/>
        <w:gridCol w:w="1328"/>
      </w:tblGrid>
      <w:tr w:rsidR="00DA0903" w:rsidRPr="001A34BF" w:rsidTr="00DA0903">
        <w:trPr>
          <w:trHeight w:val="240"/>
        </w:trPr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0903" w:rsidRPr="001A34BF" w:rsidRDefault="00DA0903" w:rsidP="00DA090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</w:t>
            </w:r>
            <w:r w:rsidRPr="001A3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1A3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A3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0903" w:rsidRPr="001A34BF" w:rsidRDefault="00DA0903" w:rsidP="00DA090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</w:t>
            </w:r>
          </w:p>
        </w:tc>
        <w:tc>
          <w:tcPr>
            <w:tcW w:w="10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0903" w:rsidRPr="001A34BF" w:rsidRDefault="00DA0903" w:rsidP="00DA090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муниципального служащего, подавшего заявление</w:t>
            </w:r>
          </w:p>
        </w:tc>
        <w:tc>
          <w:tcPr>
            <w:tcW w:w="10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0903" w:rsidRPr="001A34BF" w:rsidRDefault="00DA0903" w:rsidP="00DA090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  муниципального служащего, подавшего  заявление</w:t>
            </w:r>
          </w:p>
        </w:tc>
        <w:tc>
          <w:tcPr>
            <w:tcW w:w="10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0903" w:rsidRPr="001A34BF" w:rsidRDefault="00DA0903" w:rsidP="00DA090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и  подпись уполномоченного должностного лица,  принявшего заявление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0903" w:rsidRPr="001A34BF" w:rsidRDefault="00DA0903" w:rsidP="00DA090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DA0903" w:rsidRPr="001A34BF" w:rsidTr="00DA0903">
        <w:trPr>
          <w:trHeight w:val="6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0903" w:rsidRPr="001A34BF" w:rsidRDefault="00DA0903" w:rsidP="00DA0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0903" w:rsidRPr="001A34BF" w:rsidRDefault="00DA0903" w:rsidP="00DA0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0903" w:rsidRPr="001A34BF" w:rsidRDefault="00DA0903" w:rsidP="00DA0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0903" w:rsidRPr="001A34BF" w:rsidRDefault="00DA0903" w:rsidP="00DA0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0903" w:rsidRPr="001A34BF" w:rsidRDefault="00DA0903" w:rsidP="00DA0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0903" w:rsidRPr="001A34BF" w:rsidRDefault="00DA0903" w:rsidP="00DA0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0903" w:rsidRPr="001A34BF" w:rsidRDefault="00DA0903" w:rsidP="00DA0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0903" w:rsidRPr="001A34BF" w:rsidTr="00DA0903">
        <w:trPr>
          <w:trHeight w:val="24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0903" w:rsidRPr="001A34BF" w:rsidRDefault="00DA0903" w:rsidP="00DA0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0903" w:rsidRPr="001A34BF" w:rsidRDefault="00DA0903" w:rsidP="00DA0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0903" w:rsidRPr="001A34BF" w:rsidRDefault="00DA0903" w:rsidP="00DA0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0903" w:rsidRPr="001A34BF" w:rsidRDefault="00DA0903" w:rsidP="00DA0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0903" w:rsidRPr="001A34BF" w:rsidRDefault="00DA0903" w:rsidP="00DA0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0903" w:rsidRPr="001A34BF" w:rsidRDefault="00DA0903" w:rsidP="00DA0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0903" w:rsidRPr="001A34BF" w:rsidRDefault="00DA0903" w:rsidP="00DA0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A0903" w:rsidRPr="001A34BF" w:rsidTr="00DA0903">
        <w:trPr>
          <w:trHeight w:val="24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0903" w:rsidRPr="001A34BF" w:rsidRDefault="00DA0903" w:rsidP="00DA0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0903" w:rsidRPr="001A34BF" w:rsidRDefault="00DA0903" w:rsidP="00DA0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0903" w:rsidRPr="001A34BF" w:rsidRDefault="00DA0903" w:rsidP="00DA0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0903" w:rsidRPr="001A34BF" w:rsidRDefault="00DA0903" w:rsidP="00DA0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0903" w:rsidRPr="001A34BF" w:rsidRDefault="00DA0903" w:rsidP="00DA0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0903" w:rsidRPr="001A34BF" w:rsidRDefault="00DA0903" w:rsidP="00DA0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0903" w:rsidRPr="001A34BF" w:rsidRDefault="00DA0903" w:rsidP="00DA0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DA0903" w:rsidRPr="001A34BF" w:rsidRDefault="00DA0903" w:rsidP="00DA090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274E0" w:rsidRPr="001A34BF" w:rsidRDefault="001A34BF">
      <w:pPr>
        <w:rPr>
          <w:rFonts w:ascii="Times New Roman" w:hAnsi="Times New Roman" w:cs="Times New Roman"/>
          <w:sz w:val="28"/>
          <w:szCs w:val="28"/>
        </w:rPr>
      </w:pPr>
    </w:p>
    <w:sectPr w:rsidR="006274E0" w:rsidRPr="001A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903"/>
    <w:rsid w:val="001A34BF"/>
    <w:rsid w:val="006150F5"/>
    <w:rsid w:val="00B8385B"/>
    <w:rsid w:val="00DA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DA0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A0903"/>
  </w:style>
  <w:style w:type="paragraph" w:customStyle="1" w:styleId="consplustitle">
    <w:name w:val="consplustitle"/>
    <w:basedOn w:val="a"/>
    <w:rsid w:val="00DA0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DA0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DA0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A0903"/>
  </w:style>
  <w:style w:type="paragraph" w:customStyle="1" w:styleId="consplustitle">
    <w:name w:val="consplustitle"/>
    <w:basedOn w:val="a"/>
    <w:rsid w:val="00DA0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DA0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2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/bigs/showDocument.html?id=15F76DA2-B386-43B3-8642-0041D957D3BC" TargetMode="External"/><Relationship Id="rId13" Type="http://schemas.openxmlformats.org/officeDocument/2006/relationships/hyperlink" Target="http://pravo-search.minjust.ru/bigs/showDocument.html?id=C3F43DFE-5C9F-4122-B9BC-D9EA6FF674BE" TargetMode="External"/><Relationship Id="rId18" Type="http://schemas.openxmlformats.org/officeDocument/2006/relationships/hyperlink" Target="http://pravo-search.minjust.ru/bigs/showDocument.html?id=15F76DA2-B386-43B3-8642-0041D957D3BC" TargetMode="External"/><Relationship Id="rId26" Type="http://schemas.openxmlformats.org/officeDocument/2006/relationships/hyperlink" Target="http://pravo-search.minjust.ru/bigs/showDocument.html?id=7D97F2DB-FFAF-45D9-A291-D70CCA33025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avo-search.minjust.ru/bigs/showDocument.html?id=15F76DA2-B386-43B3-8642-0041D957D3BC" TargetMode="External"/><Relationship Id="rId34" Type="http://schemas.openxmlformats.org/officeDocument/2006/relationships/hyperlink" Target="http://pravo-search.minjust.ru/bigs/showDocument.html?id=15F76DA2-B386-43B3-8642-0041D957D3BC" TargetMode="External"/><Relationship Id="rId7" Type="http://schemas.openxmlformats.org/officeDocument/2006/relationships/hyperlink" Target="http://pravo-search.minjust.ru/bigs/showDocument.html?id=32C4DCB9-AEDA-44B5-87D5-021DC023E2FA" TargetMode="External"/><Relationship Id="rId12" Type="http://schemas.openxmlformats.org/officeDocument/2006/relationships/hyperlink" Target="http://pravo-search.minjust.ru/bigs/showDocument.html?id=32C4DCB9-AEDA-44B5-87D5-021DC023E2FA" TargetMode="External"/><Relationship Id="rId17" Type="http://schemas.openxmlformats.org/officeDocument/2006/relationships/hyperlink" Target="http://pravo-search.minjust.ru/bigs/showDocument.html?id=7D97F2DB-FFAF-45D9-A291-D70CCA330251" TargetMode="External"/><Relationship Id="rId25" Type="http://schemas.openxmlformats.org/officeDocument/2006/relationships/hyperlink" Target="http://pravo-search.minjust.ru/bigs/showDocument.html?id=15F76DA2-B386-43B3-8642-0041D957D3BC" TargetMode="External"/><Relationship Id="rId33" Type="http://schemas.openxmlformats.org/officeDocument/2006/relationships/hyperlink" Target="http://pravo-search.minjust.ru/bigs/showDocument.html?id=15F76DA2-B386-43B3-8642-0041D957D3BC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pravo-search.minjust.ru/bigs/showDocument.html?id=15F76DA2-B386-43B3-8642-0041D957D3BC" TargetMode="External"/><Relationship Id="rId20" Type="http://schemas.openxmlformats.org/officeDocument/2006/relationships/hyperlink" Target="http://pravo-search.minjust.ru/bigs/showDocument.html?id=15F76DA2-B386-43B3-8642-0041D957D3BC" TargetMode="External"/><Relationship Id="rId29" Type="http://schemas.openxmlformats.org/officeDocument/2006/relationships/hyperlink" Target="http://pravo-search.minjust.ru/bigs/showDocument.html?id=15F76DA2-B386-43B3-8642-0041D957D3BC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-search.minjust.ru/bigs/showDocument.html?id=7D97F2DB-FFAF-45D9-A291-D70CCA330251" TargetMode="External"/><Relationship Id="rId11" Type="http://schemas.openxmlformats.org/officeDocument/2006/relationships/hyperlink" Target="http://pravo-search.minjust.ru/bigs/showDocument.html?id=F97A316D-8F4A-4071-AD8E-B4B3671453FB" TargetMode="External"/><Relationship Id="rId24" Type="http://schemas.openxmlformats.org/officeDocument/2006/relationships/hyperlink" Target="http://pravo-search.minjust.ru/bigs/showDocument.html?id=3B0D7CDC-9A90-4031-A8AD-84C8BFD6AD0D" TargetMode="External"/><Relationship Id="rId32" Type="http://schemas.openxmlformats.org/officeDocument/2006/relationships/hyperlink" Target="http://pravo-search.minjust.ru/bigs/showDocument.html?id=15F76DA2-B386-43B3-8642-0041D957D3BC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pravo-search.minjust.ru/bigs/showDocument.html?id=15F76DA2-B386-43B3-8642-0041D957D3BC" TargetMode="External"/><Relationship Id="rId23" Type="http://schemas.openxmlformats.org/officeDocument/2006/relationships/hyperlink" Target="http://pravo-search.minjust.ru/bigs/showDocument.html?id=15F76DA2-B386-43B3-8642-0041D957D3BC" TargetMode="External"/><Relationship Id="rId28" Type="http://schemas.openxmlformats.org/officeDocument/2006/relationships/hyperlink" Target="http://pravo-search.minjust.ru/bigs/showDocument.html?id=15F76DA2-B386-43B3-8642-0041D957D3BC" TargetMode="External"/><Relationship Id="rId36" Type="http://schemas.openxmlformats.org/officeDocument/2006/relationships/hyperlink" Target="http://pravo-search.minjust.ru/bigs/showDocument.html?id=15F76DA2-B386-43B3-8642-0041D957D3BC" TargetMode="External"/><Relationship Id="rId10" Type="http://schemas.openxmlformats.org/officeDocument/2006/relationships/hyperlink" Target="http://pravo-search.minjust.ru/bigs/showDocument.html?id=C3F43DFE-5C9F-4122-B9BC-D9EA6FF674BE" TargetMode="External"/><Relationship Id="rId19" Type="http://schemas.openxmlformats.org/officeDocument/2006/relationships/hyperlink" Target="http://pravo-search.minjust.ru/bigs/showDocument.html?id=15F76DA2-B386-43B3-8642-0041D957D3BC" TargetMode="External"/><Relationship Id="rId31" Type="http://schemas.openxmlformats.org/officeDocument/2006/relationships/hyperlink" Target="http://pravo-search.minjust.ru/bigs/showDocument.html?id=15F76DA2-B386-43B3-8642-0041D957D3B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-search.minjust.ru/bigs/showDocument.html?id=3B0D7CDC-9A90-4031-A8AD-84C8BFD6AD0D" TargetMode="External"/><Relationship Id="rId14" Type="http://schemas.openxmlformats.org/officeDocument/2006/relationships/hyperlink" Target="http://pravo-search.minjust.ru/bigs/showDocument.html?id=15F76DA2-B386-43B3-8642-0041D957D3BC" TargetMode="External"/><Relationship Id="rId22" Type="http://schemas.openxmlformats.org/officeDocument/2006/relationships/hyperlink" Target="http://pravo-search.minjust.ru/bigs/showDocument.html?id=15F76DA2-B386-43B3-8642-0041D957D3BC" TargetMode="External"/><Relationship Id="rId27" Type="http://schemas.openxmlformats.org/officeDocument/2006/relationships/hyperlink" Target="http://pravo-search.minjust.ru/bigs/showDocument.html?id=15F76DA2-B386-43B3-8642-0041D957D3BC" TargetMode="External"/><Relationship Id="rId30" Type="http://schemas.openxmlformats.org/officeDocument/2006/relationships/hyperlink" Target="http://pravo-search.minjust.ru/bigs/showDocument.html?id=7D97F2DB-FFAF-45D9-A291-D70CCA330251" TargetMode="External"/><Relationship Id="rId35" Type="http://schemas.openxmlformats.org/officeDocument/2006/relationships/hyperlink" Target="http://pravo-search.minjust.ru/bigs/showDocument.html?id=15F76DA2-B386-43B3-8642-0041D957D3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6882</Words>
  <Characters>39229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2018-01-25T09:53:00Z</dcterms:created>
  <dcterms:modified xsi:type="dcterms:W3CDTF">2018-01-25T14:40:00Z</dcterms:modified>
</cp:coreProperties>
</file>