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39" w:rsidRPr="00B6591B" w:rsidRDefault="00443439" w:rsidP="00443439">
      <w:pPr>
        <w:pStyle w:val="ConsPlusNormal"/>
        <w:jc w:val="right"/>
      </w:pPr>
      <w:r w:rsidRPr="00B6591B">
        <w:t xml:space="preserve">Приложение </w:t>
      </w:r>
    </w:p>
    <w:p w:rsidR="00443439" w:rsidRPr="00B6591B" w:rsidRDefault="00443439" w:rsidP="00443439">
      <w:pPr>
        <w:pStyle w:val="ConsPlusNormal"/>
        <w:jc w:val="center"/>
      </w:pPr>
      <w:bookmarkStart w:id="0" w:name="P103"/>
      <w:bookmarkEnd w:id="0"/>
      <w:r w:rsidRPr="00B6591B">
        <w:t>Сведения</w:t>
      </w:r>
    </w:p>
    <w:p w:rsidR="00443439" w:rsidRPr="00B6591B" w:rsidRDefault="00443439" w:rsidP="00443439">
      <w:pPr>
        <w:pStyle w:val="ConsPlusNormal"/>
        <w:jc w:val="center"/>
      </w:pPr>
      <w:r w:rsidRPr="00B6591B">
        <w:t>о доходах, расходах, об имуществе и обязательствах</w:t>
      </w:r>
    </w:p>
    <w:p w:rsidR="00443439" w:rsidRPr="00B6591B" w:rsidRDefault="00443439" w:rsidP="00443439">
      <w:pPr>
        <w:pStyle w:val="ConsPlusNormal"/>
        <w:jc w:val="center"/>
      </w:pPr>
      <w:r w:rsidRPr="00B6591B">
        <w:t>имущественного характера за отчетный период</w:t>
      </w:r>
    </w:p>
    <w:p w:rsidR="00443439" w:rsidRPr="00B6591B" w:rsidRDefault="00443439" w:rsidP="00443439">
      <w:pPr>
        <w:pStyle w:val="ConsPlusNormal"/>
        <w:jc w:val="center"/>
      </w:pPr>
      <w:r w:rsidRPr="00B6591B">
        <w:t>с 1 января 2018 г. по 31 декабря 2018 г.</w:t>
      </w:r>
    </w:p>
    <w:p w:rsidR="00443439" w:rsidRPr="00B6591B" w:rsidRDefault="00443439" w:rsidP="00443439">
      <w:pPr>
        <w:pStyle w:val="ConsPlusNormal"/>
        <w:jc w:val="center"/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2839"/>
        <w:gridCol w:w="1737"/>
        <w:gridCol w:w="2231"/>
        <w:gridCol w:w="1767"/>
        <w:gridCol w:w="1795"/>
        <w:gridCol w:w="2030"/>
        <w:gridCol w:w="2015"/>
      </w:tblGrid>
      <w:tr w:rsidR="00443439" w:rsidRPr="00B6591B" w:rsidTr="00BA6F79">
        <w:tc>
          <w:tcPr>
            <w:tcW w:w="278" w:type="pct"/>
            <w:vMerge w:val="restar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N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proofErr w:type="spellStart"/>
            <w:proofErr w:type="gramStart"/>
            <w:r w:rsidRPr="00B6591B">
              <w:t>п</w:t>
            </w:r>
            <w:proofErr w:type="spellEnd"/>
            <w:proofErr w:type="gramEnd"/>
            <w:r w:rsidRPr="00B6591B">
              <w:t>/</w:t>
            </w:r>
            <w:proofErr w:type="spellStart"/>
            <w:r w:rsidRPr="00B6591B">
              <w:t>п</w:t>
            </w:r>
            <w:proofErr w:type="spellEnd"/>
          </w:p>
        </w:tc>
        <w:tc>
          <w:tcPr>
            <w:tcW w:w="930" w:type="pct"/>
            <w:vMerge w:val="restar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Фамилия, инициалы и должность лица, чьи сведения размещаются</w:t>
            </w:r>
          </w:p>
        </w:tc>
        <w:tc>
          <w:tcPr>
            <w:tcW w:w="569" w:type="pct"/>
            <w:vMerge w:val="restar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Декларированный годовой доход (руб.)</w:t>
            </w:r>
          </w:p>
        </w:tc>
        <w:tc>
          <w:tcPr>
            <w:tcW w:w="1898" w:type="pct"/>
            <w:gridSpan w:val="3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Перечень транспортных средств, принадлежащих на праве собственности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(вид, марка)</w:t>
            </w:r>
          </w:p>
        </w:tc>
        <w:tc>
          <w:tcPr>
            <w:tcW w:w="660" w:type="pct"/>
            <w:vMerge w:val="restar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443439" w:rsidRPr="00B6591B" w:rsidTr="00BA6F79"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  <w:vMerge/>
          </w:tcPr>
          <w:p w:rsidR="00443439" w:rsidRPr="00B6591B" w:rsidRDefault="00443439" w:rsidP="00BA6F79"/>
        </w:tc>
        <w:tc>
          <w:tcPr>
            <w:tcW w:w="569" w:type="pct"/>
            <w:vMerge/>
          </w:tcPr>
          <w:p w:rsidR="00443439" w:rsidRPr="00B6591B" w:rsidRDefault="00443439" w:rsidP="00BA6F79"/>
        </w:tc>
        <w:tc>
          <w:tcPr>
            <w:tcW w:w="731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Вид объекта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площадь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(кв. м)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страна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расположения</w:t>
            </w:r>
          </w:p>
        </w:tc>
        <w:tc>
          <w:tcPr>
            <w:tcW w:w="665" w:type="pct"/>
            <w:vMerge/>
          </w:tcPr>
          <w:p w:rsidR="00443439" w:rsidRPr="00B6591B" w:rsidRDefault="00443439" w:rsidP="00BA6F79"/>
        </w:tc>
        <w:tc>
          <w:tcPr>
            <w:tcW w:w="660" w:type="pct"/>
            <w:vMerge/>
          </w:tcPr>
          <w:p w:rsidR="00443439" w:rsidRPr="00B6591B" w:rsidRDefault="00443439" w:rsidP="00BA6F79"/>
        </w:tc>
      </w:tr>
      <w:tr w:rsidR="00443439" w:rsidRPr="00B6591B" w:rsidTr="00BA6F79">
        <w:tc>
          <w:tcPr>
            <w:tcW w:w="27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</w:t>
            </w:r>
          </w:p>
        </w:tc>
      </w:tr>
      <w:tr w:rsidR="00443439" w:rsidRPr="00B6591B" w:rsidTr="00BA6F79">
        <w:tc>
          <w:tcPr>
            <w:tcW w:w="27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Букина Людмила Николаевна</w:t>
            </w:r>
            <w:r w:rsidRPr="00B6591B"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566425,61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 1\2 доли)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59,5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443439" w:rsidTr="00BA6F79">
        <w:tc>
          <w:tcPr>
            <w:tcW w:w="27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gramStart"/>
            <w:r w:rsidRPr="00B6591B">
              <w:rPr>
                <w:b/>
              </w:rPr>
              <w:t>Голубев</w:t>
            </w:r>
            <w:proofErr w:type="gramEnd"/>
            <w:r w:rsidRPr="00B6591B">
              <w:rPr>
                <w:b/>
              </w:rPr>
              <w:t xml:space="preserve"> Сергей Николаевич</w:t>
            </w:r>
            <w:r w:rsidRPr="00B6591B">
              <w:t>, первый 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716821,18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(собственность¼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 (собственность)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lastRenderedPageBreak/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lastRenderedPageBreak/>
              <w:t>CHEVROLET KLIJ CRUZE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FORD FOKUS</w:t>
            </w:r>
          </w:p>
        </w:tc>
        <w:tc>
          <w:tcPr>
            <w:tcW w:w="660" w:type="pct"/>
          </w:tcPr>
          <w:p w:rsidR="00443439" w:rsidRPr="00443439" w:rsidRDefault="00443439" w:rsidP="00BA6F79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443439" w:rsidRPr="00B6591B" w:rsidTr="00BA6F79">
        <w:tc>
          <w:tcPr>
            <w:tcW w:w="278" w:type="pct"/>
          </w:tcPr>
          <w:p w:rsidR="00443439" w:rsidRPr="00443439" w:rsidRDefault="00443439" w:rsidP="00BA6F7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405064, 9</w:t>
            </w:r>
            <w:r w:rsidRPr="00B6591B">
              <w:rPr>
                <w:lang w:val="en-US"/>
              </w:rPr>
              <w:t>3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 3/4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86,2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5286,0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c>
          <w:tcPr>
            <w:tcW w:w="278" w:type="pct"/>
            <w:vMerge w:val="restart"/>
          </w:tcPr>
          <w:p w:rsidR="00443439" w:rsidRPr="00B6591B" w:rsidRDefault="00443439" w:rsidP="00BA6F79">
            <w:pPr>
              <w:pStyle w:val="ConsPlusNormal"/>
              <w:jc w:val="both"/>
            </w:pPr>
            <w:r w:rsidRPr="00B6591B">
              <w:t>3.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Гришина Светлана Николаевна,</w:t>
            </w:r>
            <w:r w:rsidRPr="00B6591B">
              <w:t xml:space="preserve"> заведующая сектором сельского хозяйства и продовольствия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344133,86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41,10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51,6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  <w:r w:rsidRPr="00B6591B">
              <w:rPr>
                <w:szCs w:val="28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255498,19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gramStart"/>
            <w:r w:rsidRPr="00B6591B">
              <w:t>Квартира (собственность</w:t>
            </w:r>
            <w:proofErr w:type="gramEnd"/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41,10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lang w:val="en-US"/>
              </w:rPr>
              <w:t>LADA-2107</w:t>
            </w:r>
            <w:r w:rsidRPr="00B6591B">
              <w:t>40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91B">
              <w:rPr>
                <w:rFonts w:ascii="Times New Roman" w:hAnsi="Times New Roman"/>
                <w:b/>
                <w:sz w:val="28"/>
                <w:szCs w:val="28"/>
              </w:rPr>
              <w:t>Земскова Татьяна</w:t>
            </w:r>
          </w:p>
          <w:p w:rsidR="00443439" w:rsidRPr="00B6591B" w:rsidRDefault="00443439" w:rsidP="00BA6F7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b/>
                <w:sz w:val="28"/>
                <w:szCs w:val="28"/>
              </w:rPr>
              <w:t>Владимировна</w:t>
            </w:r>
            <w:r w:rsidRPr="00B6591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43439" w:rsidRPr="00B6591B" w:rsidRDefault="00443439" w:rsidP="00BA6F7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защиты населения администрации </w:t>
            </w:r>
          </w:p>
          <w:p w:rsidR="00443439" w:rsidRPr="00B6591B" w:rsidRDefault="00443439" w:rsidP="00BA6F7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Камешкирского района</w:t>
            </w:r>
          </w:p>
          <w:p w:rsidR="00443439" w:rsidRPr="00B6591B" w:rsidRDefault="00443439" w:rsidP="00BA6F7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Пензенской области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592785,98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(общая собственность)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1400,00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85,4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443439" w:rsidRPr="00B6591B" w:rsidTr="00BA6F79"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537372,79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(общая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собственность)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1400,00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85,4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36,9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443439" w:rsidRPr="00B6591B" w:rsidTr="00BA6F79">
        <w:trPr>
          <w:trHeight w:val="3583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Иванова Татьяна Сергеевна</w:t>
            </w:r>
            <w:r w:rsidRPr="00B6591B">
              <w:t xml:space="preserve">, 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главный специалист земельных и имущественных отношений  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311849,72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</w:t>
            </w:r>
            <w:proofErr w:type="gramStart"/>
            <w:r w:rsidRPr="00B6591B">
              <w:rPr>
                <w:rFonts w:ascii="Times New Roman" w:hAnsi="Times New Roman"/>
                <w:sz w:val="28"/>
                <w:szCs w:val="28"/>
              </w:rPr>
              <w:t>к(</w:t>
            </w:r>
            <w:proofErr w:type="gramEnd"/>
            <w:r w:rsidRPr="00B6591B">
              <w:rPr>
                <w:rFonts w:ascii="Times New Roman" w:hAnsi="Times New Roman"/>
                <w:sz w:val="28"/>
                <w:szCs w:val="28"/>
              </w:rPr>
              <w:t xml:space="preserve"> 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B6591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6591B">
              <w:rPr>
                <w:rFonts w:ascii="Times New Roman" w:hAnsi="Times New Roman"/>
                <w:sz w:val="28"/>
                <w:szCs w:val="28"/>
              </w:rPr>
              <w:t>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4500,0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842,0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74,40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63,50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984,00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82,20</w:t>
            </w:r>
          </w:p>
          <w:p w:rsidR="00443439" w:rsidRPr="00B6591B" w:rsidRDefault="00443439" w:rsidP="00BA6F79">
            <w:pPr>
              <w:pStyle w:val="ConsPlusNormal"/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125602,76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4500,00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63,50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82,20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984,00</w:t>
            </w:r>
          </w:p>
          <w:p w:rsidR="00443439" w:rsidRPr="00B6591B" w:rsidRDefault="00443439" w:rsidP="00BA6F79">
            <w:pPr>
              <w:pStyle w:val="ConsPlusNormal"/>
            </w:pPr>
          </w:p>
          <w:p w:rsidR="00443439" w:rsidRPr="00B6591B" w:rsidRDefault="00443439" w:rsidP="00BA6F79">
            <w:pPr>
              <w:pStyle w:val="ConsPlusNormal"/>
            </w:pPr>
          </w:p>
          <w:p w:rsidR="00443439" w:rsidRPr="00B6591B" w:rsidRDefault="00443439" w:rsidP="00BA6F79">
            <w:pPr>
              <w:pStyle w:val="ConsPlusNormal"/>
            </w:pPr>
          </w:p>
          <w:p w:rsidR="00443439" w:rsidRPr="00B6591B" w:rsidRDefault="00443439" w:rsidP="00BA6F79">
            <w:pPr>
              <w:pStyle w:val="ConsPlusNormal"/>
            </w:pPr>
            <w:r w:rsidRPr="00B6591B">
              <w:t xml:space="preserve">       842,0</w:t>
            </w:r>
          </w:p>
          <w:p w:rsidR="00443439" w:rsidRPr="00B6591B" w:rsidRDefault="00443439" w:rsidP="00BA6F79">
            <w:pPr>
              <w:rPr>
                <w:lang w:eastAsia="ru-RU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lang w:eastAsia="ru-RU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eastAsia="ru-RU"/>
              </w:rPr>
              <w:t>74,4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</w:pPr>
          </w:p>
          <w:p w:rsidR="00443439" w:rsidRPr="00B6591B" w:rsidRDefault="00443439" w:rsidP="00BA6F79">
            <w:pPr>
              <w:rPr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rPr>
                <w:lang w:eastAsia="ru-RU"/>
              </w:rPr>
            </w:pPr>
          </w:p>
          <w:p w:rsidR="00443439" w:rsidRPr="00B6591B" w:rsidRDefault="00443439" w:rsidP="00BA6F79">
            <w:pPr>
              <w:rPr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rPr>
                <w:lang w:eastAsia="ru-RU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ГАЗ 3110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CHEVROLET NIVA 212300-55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(собственность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(собственность 1/3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4500,00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63,50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82,20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984,00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74,4</w:t>
            </w:r>
          </w:p>
          <w:p w:rsidR="00443439" w:rsidRPr="00B6591B" w:rsidRDefault="00443439" w:rsidP="00BA6F79">
            <w:pPr>
              <w:rPr>
                <w:color w:val="000000"/>
                <w:lang w:eastAsia="ru-RU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842,0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color w:val="000000"/>
                <w:lang w:eastAsia="ru-RU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 w:val="restart"/>
          </w:tcPr>
          <w:p w:rsidR="00443439" w:rsidRPr="00B6591B" w:rsidRDefault="00443439" w:rsidP="00BA6F79"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B6591B">
              <w:t>.</w:t>
            </w:r>
          </w:p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spellStart"/>
            <w:r w:rsidRPr="00B6591B">
              <w:rPr>
                <w:b/>
              </w:rPr>
              <w:t>Кандрашина</w:t>
            </w:r>
            <w:proofErr w:type="spellEnd"/>
            <w:r w:rsidRPr="00B6591B">
              <w:rPr>
                <w:b/>
              </w:rPr>
              <w:t xml:space="preserve"> Людмила Александровна</w:t>
            </w:r>
            <w:r w:rsidRPr="00B6591B"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576742,89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2220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1380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176191,37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2220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1380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Автоприцеп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ГАЗ 69А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Фольксваген Поло</w:t>
            </w:r>
          </w:p>
          <w:p w:rsidR="00443439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 xml:space="preserve">Трактор колесный </w:t>
            </w:r>
            <w:r w:rsidRPr="00B6591B">
              <w:rPr>
                <w:szCs w:val="28"/>
                <w:lang w:val="en-US"/>
              </w:rPr>
              <w:t>T</w:t>
            </w:r>
            <w:r w:rsidRPr="00B6591B">
              <w:rPr>
                <w:szCs w:val="28"/>
              </w:rPr>
              <w:t>-40 АМ</w:t>
            </w:r>
          </w:p>
          <w:p w:rsidR="00443439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>
              <w:t>Лада 219110, Гранта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/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2220</w:t>
            </w: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1380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72,2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Каргина Татьяна Юрьевна,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 xml:space="preserve"> начальник отдела бухгалтерского учета и отчетности </w:t>
            </w:r>
            <w:proofErr w:type="gramStart"/>
            <w:r w:rsidRPr="00B6591B">
              <w:t>–г</w:t>
            </w:r>
            <w:proofErr w:type="gramEnd"/>
            <w:r w:rsidRPr="00B6591B">
              <w:t xml:space="preserve">лавный бухгалтер администрации Камешкирского района 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607728,86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1105,00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71,10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gramStart"/>
            <w:r w:rsidRPr="00B6591B">
              <w:rPr>
                <w:b/>
              </w:rPr>
              <w:t>Коновалов</w:t>
            </w:r>
            <w:proofErr w:type="gramEnd"/>
            <w:r w:rsidRPr="00B6591B">
              <w:rPr>
                <w:b/>
              </w:rPr>
              <w:t xml:space="preserve"> Сергей Владимирович,</w:t>
            </w:r>
            <w:r w:rsidRPr="00B6591B">
              <w:t xml:space="preserve"> начальник отдела по вопросам безопасности и защиты персональных данных администрации Камешкирского района 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654606,39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924,00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59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Nisan </w:t>
            </w:r>
            <w:proofErr w:type="spellStart"/>
            <w:r w:rsidRPr="00B6591B">
              <w:rPr>
                <w:rFonts w:ascii="Times New Roman" w:hAnsi="Times New Roman"/>
                <w:sz w:val="28"/>
                <w:szCs w:val="28"/>
                <w:lang w:val="en-US"/>
              </w:rPr>
              <w:t>Qahkai</w:t>
            </w:r>
            <w:proofErr w:type="spellEnd"/>
          </w:p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331418,14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924,00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ВАЗ Гранта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924,00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82,40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Маркелова Светлана Александровна</w:t>
            </w:r>
            <w:r w:rsidRPr="00B6591B">
              <w:t>, руководитель  аппарата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758983,53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1426,00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lang w:val="en-US"/>
              </w:rPr>
              <w:t xml:space="preserve">LIFAN </w:t>
            </w:r>
            <w:r w:rsidRPr="00B6591B">
              <w:t>214813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388099,21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1426,00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УАЗ 31512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1426,00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Матвеева Алена Александровна</w:t>
            </w:r>
            <w:r w:rsidRPr="00B6591B">
              <w:t xml:space="preserve">, </w:t>
            </w:r>
            <w:r w:rsidRPr="00B6591B">
              <w:lastRenderedPageBreak/>
              <w:t>заведующий организационным сектором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323802,16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1388,0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554708,13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1388,0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ВАЗ 21140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 xml:space="preserve">Снегоход Тайга 550 </w:t>
            </w:r>
            <w:r w:rsidRPr="00B6591B">
              <w:rPr>
                <w:lang w:val="en-US"/>
              </w:rPr>
              <w:t>SE</w:t>
            </w:r>
            <w:r w:rsidRPr="00B6591B">
              <w:t xml:space="preserve"> Варяг 550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Жилой дом (пользование</w:t>
            </w:r>
            <w:r w:rsidRPr="00B6591B">
              <w:t>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1388,0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</w:t>
            </w:r>
            <w:r w:rsidRPr="00B6591B">
              <w:t>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1388,0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42,3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910,0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69,2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Орлова Галина Геннадьевна,</w:t>
            </w:r>
            <w:r w:rsidRPr="00B6591B">
              <w:t xml:space="preserve"> главный специалист по размещению муниципального заказа для муниципальных нужд </w:t>
            </w:r>
            <w:r w:rsidRPr="00B6591B">
              <w:lastRenderedPageBreak/>
              <w:t>сектора экономики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316617,59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78,90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1500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443439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134539,39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1500,00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78,9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ВАЗ</w:t>
            </w:r>
            <w:r w:rsidRPr="00443439">
              <w:rPr>
                <w:lang w:val="en-US"/>
              </w:rPr>
              <w:t xml:space="preserve"> </w:t>
            </w:r>
            <w:r w:rsidRPr="00B6591B">
              <w:rPr>
                <w:lang w:val="en-US"/>
              </w:rPr>
              <w:t>LADA 111740 LADA KALINA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</w:p>
          <w:p w:rsidR="00443439" w:rsidRPr="00443439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t>УАЗ</w:t>
            </w:r>
            <w:r w:rsidRPr="00443439">
              <w:rPr>
                <w:lang w:val="en-US"/>
              </w:rPr>
              <w:t>-3741</w:t>
            </w:r>
          </w:p>
        </w:tc>
        <w:tc>
          <w:tcPr>
            <w:tcW w:w="660" w:type="pct"/>
          </w:tcPr>
          <w:p w:rsidR="00443439" w:rsidRPr="00443439" w:rsidRDefault="00443439" w:rsidP="00BA6F79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443439" w:rsidRDefault="00443439" w:rsidP="00BA6F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 xml:space="preserve">Несовершеннолетний </w:t>
            </w:r>
            <w:r w:rsidRPr="00B6591B">
              <w:lastRenderedPageBreak/>
              <w:t>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78,90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2700,00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60,5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1500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spellStart"/>
            <w:r w:rsidRPr="00B6591B">
              <w:rPr>
                <w:b/>
              </w:rPr>
              <w:t>Сенотова</w:t>
            </w:r>
            <w:proofErr w:type="spellEnd"/>
            <w:r w:rsidRPr="00B6591B">
              <w:rPr>
                <w:b/>
              </w:rPr>
              <w:t xml:space="preserve"> Ольга Александровна</w:t>
            </w:r>
            <w:r w:rsidRPr="00B6591B">
              <w:t>, заведующий сектором по профилактике правонарушений и развитию физкультуры, спорта и молодежной политики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311093,93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¼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¼ доли)</w:t>
            </w:r>
          </w:p>
          <w:p w:rsidR="00443439" w:rsidRPr="00B6591B" w:rsidRDefault="00443439" w:rsidP="00BA6F79">
            <w:pPr>
              <w:pStyle w:val="ConsPlusNormal"/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107,5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2591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590443,45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¼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¼ доли)</w:t>
            </w:r>
          </w:p>
          <w:p w:rsidR="00443439" w:rsidRPr="00B6591B" w:rsidRDefault="00443439" w:rsidP="00BA6F79">
            <w:pPr>
              <w:pStyle w:val="ConsPlusNormal"/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107,5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B6591B">
              <w:t>Мазда</w:t>
            </w:r>
            <w:proofErr w:type="spellEnd"/>
            <w:r w:rsidRPr="00B6591B">
              <w:t xml:space="preserve"> </w:t>
            </w:r>
            <w:r w:rsidRPr="00B6591B">
              <w:rPr>
                <w:lang w:val="en-US"/>
              </w:rPr>
              <w:t>SX5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2591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¼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¼ доли)</w:t>
            </w:r>
          </w:p>
          <w:p w:rsidR="00443439" w:rsidRPr="00B6591B" w:rsidRDefault="00443439" w:rsidP="00BA6F79">
            <w:pPr>
              <w:pStyle w:val="ConsPlusNormal"/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107,5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2591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¼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¼ доли)</w:t>
            </w:r>
          </w:p>
          <w:p w:rsidR="00443439" w:rsidRPr="00B6591B" w:rsidRDefault="00443439" w:rsidP="00BA6F79">
            <w:pPr>
              <w:pStyle w:val="ConsPlusNormal"/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107,5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szCs w:val="28"/>
              </w:rPr>
              <w:t>1600,0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0" w:type="pct"/>
          </w:tcPr>
          <w:p w:rsidR="00443439" w:rsidRPr="00997D97" w:rsidRDefault="00443439" w:rsidP="00BA6F79">
            <w:pPr>
              <w:pStyle w:val="ConsPlusNormal"/>
              <w:jc w:val="center"/>
              <w:rPr>
                <w:b/>
              </w:rPr>
            </w:pPr>
            <w:r w:rsidRPr="00997D97">
              <w:rPr>
                <w:b/>
              </w:rPr>
              <w:t>Терехин Николай Петрович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Заместитель главы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673914,42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1000,00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81,70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2000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proofErr w:type="spellStart"/>
            <w:r w:rsidRPr="00B6591B">
              <w:t>Шевроле</w:t>
            </w:r>
            <w:proofErr w:type="spellEnd"/>
            <w:r w:rsidRPr="00B6591B">
              <w:t xml:space="preserve"> Нива 212300-55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198381,69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1000,00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81,70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2000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6591B">
              <w:rPr>
                <w:rFonts w:ascii="Times New Roman" w:hAnsi="Times New Roman"/>
                <w:b/>
                <w:sz w:val="28"/>
                <w:szCs w:val="28"/>
              </w:rPr>
              <w:t>Тулчина</w:t>
            </w:r>
            <w:proofErr w:type="spellEnd"/>
            <w:r w:rsidRPr="00B6591B">
              <w:rPr>
                <w:rFonts w:ascii="Times New Roman" w:hAnsi="Times New Roman"/>
                <w:b/>
                <w:sz w:val="28"/>
                <w:szCs w:val="28"/>
              </w:rPr>
              <w:t xml:space="preserve"> Галина Ивановна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Заведующая сектором экономики отдела экономики, развития сельского хозяйства, продовольствия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364397,60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1\2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1\2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2400,00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68,0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 xml:space="preserve">Недвижимое имущество </w:t>
            </w:r>
            <w:r w:rsidRPr="00B6591B">
              <w:rPr>
                <w:sz w:val="24"/>
                <w:szCs w:val="24"/>
              </w:rPr>
              <w:t xml:space="preserve">(кредит, накопления дочери </w:t>
            </w:r>
            <w:proofErr w:type="gramStart"/>
            <w:r w:rsidRPr="00B6591B">
              <w:rPr>
                <w:sz w:val="24"/>
                <w:szCs w:val="24"/>
              </w:rPr>
              <w:t>за</w:t>
            </w:r>
            <w:proofErr w:type="gramEnd"/>
            <w:r w:rsidRPr="00B6591B">
              <w:rPr>
                <w:sz w:val="24"/>
                <w:szCs w:val="24"/>
              </w:rPr>
              <w:t xml:space="preserve"> предыдущие года)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proofErr w:type="gramStart"/>
            <w:r w:rsidRPr="00B6591B">
              <w:rPr>
                <w:b/>
                <w:color w:val="000000"/>
              </w:rPr>
              <w:t>Хазов</w:t>
            </w:r>
            <w:proofErr w:type="gramEnd"/>
            <w:r w:rsidRPr="00B6591B">
              <w:rPr>
                <w:b/>
                <w:color w:val="000000"/>
              </w:rPr>
              <w:t xml:space="preserve"> Сергей Николаевич,</w:t>
            </w:r>
            <w:r w:rsidRPr="00B6591B">
              <w:rPr>
                <w:color w:val="000000"/>
              </w:rPr>
              <w:t xml:space="preserve"> 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Глава 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 xml:space="preserve">3508231,29 </w:t>
            </w:r>
            <w:r w:rsidRPr="00B6591B">
              <w:rPr>
                <w:color w:val="000000"/>
                <w:sz w:val="24"/>
                <w:szCs w:val="24"/>
              </w:rPr>
              <w:t>(в том числе доход от продажи транспортного средства и недвижимого имущества)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Квартира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Жилое строение без права регистрации проживания, расположенное на садовом земельном участке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Гостиница (</w:t>
            </w:r>
            <w:proofErr w:type="spellStart"/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найм</w:t>
            </w:r>
            <w:proofErr w:type="spellEnd"/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68,70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78,00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400,00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65,8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rPr>
                <w:lang w:val="en-US"/>
              </w:rPr>
            </w:pPr>
            <w:r w:rsidRPr="00B6591B">
              <w:rPr>
                <w:lang w:val="en-US"/>
              </w:rPr>
              <w:lastRenderedPageBreak/>
              <w:t xml:space="preserve">  </w:t>
            </w:r>
            <w:proofErr w:type="spellStart"/>
            <w:r w:rsidRPr="00B6591B">
              <w:t>Лексус</w:t>
            </w:r>
            <w:proofErr w:type="spellEnd"/>
            <w:r w:rsidRPr="00B6591B">
              <w:t xml:space="preserve"> </w:t>
            </w:r>
            <w:r w:rsidRPr="00B6591B">
              <w:rPr>
                <w:lang w:val="en-US"/>
              </w:rPr>
              <w:t>ES 200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lang w:val="en-US"/>
              </w:rPr>
            </w:pPr>
            <w:r w:rsidRPr="00B6591B">
              <w:rPr>
                <w:lang w:val="en-US"/>
              </w:rPr>
              <w:t>-</w:t>
            </w:r>
          </w:p>
        </w:tc>
      </w:tr>
      <w:tr w:rsidR="00443439" w:rsidRPr="00B6591B" w:rsidTr="00BA6F79">
        <w:trPr>
          <w:trHeight w:val="190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 xml:space="preserve">Супруга 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  <w:lang w:val="en-US"/>
              </w:rPr>
            </w:pPr>
            <w:r w:rsidRPr="00B6591B">
              <w:rPr>
                <w:color w:val="000000"/>
              </w:rPr>
              <w:t>112549,8</w:t>
            </w:r>
            <w:r w:rsidRPr="00B6591B">
              <w:rPr>
                <w:color w:val="000000"/>
                <w:lang w:val="en-US"/>
              </w:rPr>
              <w:t>1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( 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Жилое строение без права регистрации проживания, расположенное на садовом земельном участке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color w:val="000000"/>
                <w:sz w:val="28"/>
                <w:szCs w:val="28"/>
              </w:rPr>
              <w:t>Квартира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400,00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78,00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68,70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  <w:r w:rsidRPr="00B6591B">
              <w:rPr>
                <w:color w:val="000000"/>
              </w:rPr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  <w:p w:rsidR="00443439" w:rsidRPr="00B6591B" w:rsidRDefault="00443439" w:rsidP="00BA6F79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44"/>
        </w:trPr>
        <w:tc>
          <w:tcPr>
            <w:tcW w:w="278" w:type="pct"/>
            <w:vMerge w:val="restart"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rPr>
                <w:b/>
              </w:rPr>
              <w:t>Чернухина Ирина Алексеевна,</w:t>
            </w:r>
            <w:r w:rsidRPr="00B6591B">
              <w:t xml:space="preserve"> начальник юридического отдела </w:t>
            </w:r>
            <w:r w:rsidRPr="00B6591B">
              <w:lastRenderedPageBreak/>
              <w:t>администрации Камешкирского района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592067,57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Земельный участок (собственность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Гараж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1175,00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42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Супруг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370785,27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1175,00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91B">
              <w:rPr>
                <w:rFonts w:ascii="Times New Roman" w:hAnsi="Times New Roman"/>
                <w:sz w:val="28"/>
                <w:szCs w:val="28"/>
                <w:lang w:val="en-US"/>
              </w:rPr>
              <w:t>Lada</w:t>
            </w:r>
            <w:proofErr w:type="spellEnd"/>
            <w:r w:rsidRPr="00B659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t>219070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B6591B" w:rsidTr="00BA6F79">
        <w:trPr>
          <w:trHeight w:val="142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r w:rsidRPr="00B6591B">
              <w:rPr>
                <w:rFonts w:ascii="Times New Roman" w:hAnsi="Times New Roman"/>
                <w:sz w:val="28"/>
                <w:szCs w:val="28"/>
              </w:rPr>
              <w:lastRenderedPageBreak/>
              <w:t>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Гараж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1175,00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lastRenderedPageBreak/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  <w:tr w:rsidR="00443439" w:rsidRPr="002E22BA" w:rsidTr="00BA6F79">
        <w:trPr>
          <w:trHeight w:val="142"/>
        </w:trPr>
        <w:tc>
          <w:tcPr>
            <w:tcW w:w="278" w:type="pct"/>
            <w:vMerge/>
          </w:tcPr>
          <w:p w:rsidR="00443439" w:rsidRPr="00B6591B" w:rsidRDefault="00443439" w:rsidP="00BA6F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Несовершеннолетний ребенок</w:t>
            </w:r>
          </w:p>
        </w:tc>
        <w:tc>
          <w:tcPr>
            <w:tcW w:w="56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0,00</w:t>
            </w:r>
          </w:p>
        </w:tc>
        <w:tc>
          <w:tcPr>
            <w:tcW w:w="731" w:type="pct"/>
          </w:tcPr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Жилой дом (собственность 1\4 доли)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Земельный участок (пользование)</w:t>
            </w:r>
          </w:p>
          <w:p w:rsidR="00443439" w:rsidRPr="00B6591B" w:rsidRDefault="00443439" w:rsidP="00BA6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B">
              <w:rPr>
                <w:rFonts w:ascii="Times New Roman" w:hAnsi="Times New Roman"/>
                <w:sz w:val="28"/>
                <w:szCs w:val="28"/>
              </w:rPr>
              <w:t>Гараж (пользование)</w:t>
            </w:r>
          </w:p>
        </w:tc>
        <w:tc>
          <w:tcPr>
            <w:tcW w:w="579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1175,00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60,60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31,00</w:t>
            </w:r>
          </w:p>
        </w:tc>
        <w:tc>
          <w:tcPr>
            <w:tcW w:w="588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</w:p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Россия</w:t>
            </w:r>
          </w:p>
        </w:tc>
        <w:tc>
          <w:tcPr>
            <w:tcW w:w="665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  <w:tc>
          <w:tcPr>
            <w:tcW w:w="660" w:type="pct"/>
          </w:tcPr>
          <w:p w:rsidR="00443439" w:rsidRPr="00B6591B" w:rsidRDefault="00443439" w:rsidP="00BA6F79">
            <w:pPr>
              <w:pStyle w:val="ConsPlusNormal"/>
              <w:jc w:val="center"/>
            </w:pPr>
            <w:r w:rsidRPr="00B6591B">
              <w:t>-</w:t>
            </w:r>
          </w:p>
        </w:tc>
      </w:tr>
    </w:tbl>
    <w:p w:rsidR="00443439" w:rsidRPr="002E22BA" w:rsidRDefault="00443439" w:rsidP="00443439">
      <w:pPr>
        <w:pStyle w:val="ConsPlusNormal"/>
        <w:ind w:firstLine="540"/>
        <w:jc w:val="both"/>
        <w:rPr>
          <w:sz w:val="24"/>
          <w:szCs w:val="24"/>
        </w:rPr>
      </w:pPr>
    </w:p>
    <w:p w:rsidR="00524C4C" w:rsidRDefault="00524C4C"/>
    <w:sectPr w:rsidR="00524C4C" w:rsidSect="002E22BA">
      <w:pgSz w:w="16840" w:h="11905" w:orient="landscape"/>
      <w:pgMar w:top="425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439"/>
    <w:rsid w:val="00443439"/>
    <w:rsid w:val="0052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1560</Words>
  <Characters>8896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2019-06-07T18:04:00Z</dcterms:created>
  <dcterms:modified xsi:type="dcterms:W3CDTF">2019-06-07T18:05:00Z</dcterms:modified>
</cp:coreProperties>
</file>