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5BD" w:rsidRPr="00573BA5" w:rsidRDefault="003665BD" w:rsidP="003665BD">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70C7976A" wp14:editId="3408BF82">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3665BD" w:rsidRPr="00573BA5" w:rsidRDefault="003665BD" w:rsidP="003665BD">
      <w:pPr>
        <w:tabs>
          <w:tab w:val="left" w:pos="2982"/>
        </w:tabs>
        <w:jc w:val="center"/>
        <w:rPr>
          <w:rFonts w:ascii="Victoriana" w:hAnsi="Victoriana"/>
          <w:color w:val="000000" w:themeColor="text1"/>
          <w:sz w:val="40"/>
          <w:szCs w:val="40"/>
        </w:rPr>
      </w:pPr>
    </w:p>
    <w:p w:rsidR="003665BD" w:rsidRPr="00573BA5" w:rsidRDefault="003665BD" w:rsidP="003665BD">
      <w:pPr>
        <w:tabs>
          <w:tab w:val="left" w:pos="2982"/>
        </w:tabs>
        <w:jc w:val="center"/>
        <w:rPr>
          <w:rFonts w:ascii="Victoriana" w:hAnsi="Victoriana"/>
          <w:color w:val="000000" w:themeColor="text1"/>
          <w:sz w:val="40"/>
          <w:szCs w:val="40"/>
        </w:rPr>
      </w:pPr>
    </w:p>
    <w:p w:rsidR="003665BD" w:rsidRPr="00573BA5" w:rsidRDefault="003665BD" w:rsidP="003665BD">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19</w:t>
      </w:r>
    </w:p>
    <w:p w:rsidR="003665BD" w:rsidRPr="00573BA5" w:rsidRDefault="003665BD" w:rsidP="003665BD">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17 августа</w:t>
      </w:r>
      <w:r w:rsidRPr="00573BA5">
        <w:rPr>
          <w:rFonts w:ascii="Monotype Corsiva" w:hAnsi="Monotype Corsiva"/>
          <w:b/>
          <w:color w:val="000000" w:themeColor="text1"/>
          <w:sz w:val="48"/>
          <w:szCs w:val="48"/>
        </w:rPr>
        <w:t xml:space="preserve"> 2022 года</w:t>
      </w:r>
    </w:p>
    <w:p w:rsidR="003665BD" w:rsidRPr="00573BA5" w:rsidRDefault="003665BD" w:rsidP="003665BD">
      <w:pPr>
        <w:tabs>
          <w:tab w:val="left" w:pos="2982"/>
        </w:tabs>
        <w:rPr>
          <w:color w:val="000000" w:themeColor="text1"/>
        </w:rPr>
      </w:pPr>
    </w:p>
    <w:p w:rsidR="003665BD" w:rsidRPr="00573BA5" w:rsidRDefault="003665BD" w:rsidP="003665BD">
      <w:pPr>
        <w:tabs>
          <w:tab w:val="left" w:pos="2982"/>
        </w:tabs>
        <w:rPr>
          <w:color w:val="000000" w:themeColor="text1"/>
        </w:rPr>
      </w:pPr>
    </w:p>
    <w:p w:rsidR="003665BD" w:rsidRPr="00573BA5" w:rsidRDefault="003665BD" w:rsidP="003665BD">
      <w:pPr>
        <w:tabs>
          <w:tab w:val="left" w:pos="2982"/>
        </w:tabs>
        <w:rPr>
          <w:color w:val="000000" w:themeColor="text1"/>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8"/>
          <w:szCs w:val="28"/>
        </w:rPr>
      </w:pPr>
    </w:p>
    <w:p w:rsidR="003665BD" w:rsidRPr="00573BA5" w:rsidRDefault="003665BD" w:rsidP="003665BD">
      <w:pPr>
        <w:pStyle w:val="ConsPlusNonformat"/>
        <w:widowControl/>
        <w:tabs>
          <w:tab w:val="left" w:pos="2982"/>
        </w:tabs>
        <w:jc w:val="center"/>
        <w:rPr>
          <w:rFonts w:ascii="Times New Roman" w:hAnsi="Times New Roman" w:cs="Times New Roman"/>
          <w:color w:val="000000" w:themeColor="text1"/>
          <w:sz w:val="24"/>
          <w:szCs w:val="24"/>
        </w:rPr>
      </w:pPr>
    </w:p>
    <w:p w:rsidR="003665BD" w:rsidRPr="00573BA5" w:rsidRDefault="003665BD" w:rsidP="003665BD">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3665BD" w:rsidRPr="00573BA5" w:rsidRDefault="003665BD" w:rsidP="003665BD">
      <w:pPr>
        <w:pStyle w:val="ConsPlusNonformat"/>
        <w:widowControl/>
        <w:tabs>
          <w:tab w:val="left" w:pos="2982"/>
        </w:tabs>
        <w:jc w:val="center"/>
        <w:rPr>
          <w:rFonts w:ascii="Monotype Corsiva" w:hAnsi="Monotype Corsiva" w:cs="Times New Roman"/>
          <w:color w:val="000000" w:themeColor="text1"/>
          <w:sz w:val="52"/>
          <w:szCs w:val="52"/>
        </w:rPr>
      </w:pP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 xml:space="preserve">Информационный бюллетень </w:t>
      </w:r>
      <w:proofErr w:type="spellStart"/>
      <w:r w:rsidRPr="00573BA5">
        <w:rPr>
          <w:rFonts w:ascii="Monotype Corsiva" w:hAnsi="Monotype Corsiva" w:cs="Times New Roman"/>
          <w:b/>
          <w:color w:val="000000" w:themeColor="text1"/>
          <w:sz w:val="32"/>
          <w:szCs w:val="32"/>
        </w:rPr>
        <w:t>Камешкирского</w:t>
      </w:r>
      <w:proofErr w:type="spellEnd"/>
      <w:r w:rsidRPr="00573BA5">
        <w:rPr>
          <w:rFonts w:ascii="Monotype Corsiva" w:hAnsi="Monotype Corsiva" w:cs="Times New Roman"/>
          <w:b/>
          <w:color w:val="000000" w:themeColor="text1"/>
          <w:sz w:val="32"/>
          <w:szCs w:val="32"/>
        </w:rPr>
        <w:t xml:space="preserve"> района Пензенской области</w:t>
      </w: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32"/>
          <w:szCs w:val="32"/>
        </w:rPr>
      </w:pP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32"/>
          <w:szCs w:val="32"/>
        </w:rPr>
      </w:pPr>
    </w:p>
    <w:p w:rsidR="003665BD" w:rsidRPr="00573BA5" w:rsidRDefault="003665BD" w:rsidP="003665BD">
      <w:pPr>
        <w:pStyle w:val="ConsPlusNormal0"/>
        <w:widowControl/>
        <w:tabs>
          <w:tab w:val="left" w:pos="2982"/>
        </w:tabs>
        <w:ind w:firstLine="0"/>
        <w:jc w:val="center"/>
        <w:rPr>
          <w:rFonts w:ascii="Monotype Corsiva" w:hAnsi="Monotype Corsiva" w:cs="Times New Roman"/>
          <w:color w:val="000000" w:themeColor="text1"/>
          <w:sz w:val="36"/>
          <w:szCs w:val="36"/>
        </w:rPr>
      </w:pPr>
    </w:p>
    <w:p w:rsidR="003665BD" w:rsidRPr="00573BA5" w:rsidRDefault="003665BD" w:rsidP="003665BD">
      <w:pPr>
        <w:pStyle w:val="ConsPlusNonformat"/>
        <w:widowControl/>
        <w:tabs>
          <w:tab w:val="left" w:pos="2982"/>
        </w:tabs>
        <w:jc w:val="center"/>
        <w:rPr>
          <w:rFonts w:ascii="Monotype Corsiva" w:hAnsi="Monotype Corsiva" w:cs="Times New Roman"/>
          <w:b/>
          <w:color w:val="000000" w:themeColor="text1"/>
          <w:sz w:val="40"/>
          <w:szCs w:val="40"/>
        </w:rPr>
      </w:pPr>
    </w:p>
    <w:p w:rsidR="003665BD" w:rsidRPr="00573BA5" w:rsidRDefault="003665BD" w:rsidP="003665BD">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 xml:space="preserve">Учредитель: Собрание представителей </w:t>
      </w:r>
      <w:proofErr w:type="spellStart"/>
      <w:r w:rsidRPr="00573BA5">
        <w:rPr>
          <w:rFonts w:ascii="Monotype Corsiva" w:hAnsi="Monotype Corsiva"/>
          <w:b/>
          <w:color w:val="000000" w:themeColor="text1"/>
          <w:sz w:val="28"/>
          <w:szCs w:val="28"/>
        </w:rPr>
        <w:t>Камешкирского</w:t>
      </w:r>
      <w:proofErr w:type="spellEnd"/>
      <w:r w:rsidRPr="00573BA5">
        <w:rPr>
          <w:rFonts w:ascii="Monotype Corsiva" w:hAnsi="Monotype Corsiva"/>
          <w:b/>
          <w:color w:val="000000" w:themeColor="text1"/>
          <w:sz w:val="28"/>
          <w:szCs w:val="28"/>
        </w:rPr>
        <w:t xml:space="preserve"> района Пензенской области (Решение от 20.06.2011 г. № 735-142\2)</w:t>
      </w: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Издатель: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3665BD" w:rsidRPr="00573BA5" w:rsidRDefault="003665BD" w:rsidP="003665BD">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Редакция: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3665BD" w:rsidRPr="00573BA5" w:rsidRDefault="003665BD" w:rsidP="003665BD">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24"/>
          <w:szCs w:val="24"/>
        </w:rPr>
      </w:pP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3665BD" w:rsidRPr="00573BA5" w:rsidRDefault="003665BD" w:rsidP="003665BD">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3665BD" w:rsidRPr="00573BA5" w:rsidRDefault="003665BD" w:rsidP="003665BD">
      <w:pPr>
        <w:tabs>
          <w:tab w:val="left" w:pos="2982"/>
        </w:tabs>
        <w:rPr>
          <w:color w:val="000000" w:themeColor="text1"/>
        </w:rPr>
      </w:pPr>
    </w:p>
    <w:p w:rsidR="003665BD" w:rsidRDefault="003665BD" w:rsidP="003665BD"/>
    <w:p w:rsidR="003665BD" w:rsidRDefault="003665BD" w:rsidP="003665BD"/>
    <w:p w:rsidR="003665BD" w:rsidRDefault="003665BD" w:rsidP="003665BD"/>
    <w:p w:rsidR="003665BD" w:rsidRDefault="003665BD" w:rsidP="003665BD"/>
    <w:p w:rsidR="003665BD" w:rsidRDefault="003665BD" w:rsidP="003665BD"/>
    <w:p w:rsidR="003665BD" w:rsidRDefault="003665BD" w:rsidP="003665BD"/>
    <w:p w:rsidR="003665BD" w:rsidRDefault="003665BD" w:rsidP="003665BD">
      <w:pPr>
        <w:shd w:val="clear" w:color="auto" w:fill="FFFFFF"/>
        <w:tabs>
          <w:tab w:val="left" w:pos="3105"/>
          <w:tab w:val="center" w:pos="4744"/>
        </w:tabs>
        <w:ind w:left="134"/>
        <w:jc w:val="center"/>
        <w:rPr>
          <w:b/>
          <w:bCs/>
          <w:color w:val="000000"/>
          <w:spacing w:val="-18"/>
          <w:sz w:val="24"/>
          <w:szCs w:val="24"/>
        </w:rPr>
      </w:pPr>
    </w:p>
    <w:p w:rsidR="003665BD" w:rsidRDefault="003665BD" w:rsidP="003665BD">
      <w:pPr>
        <w:shd w:val="clear" w:color="auto" w:fill="FFFFFF"/>
        <w:tabs>
          <w:tab w:val="left" w:pos="3105"/>
          <w:tab w:val="center" w:pos="4744"/>
        </w:tabs>
        <w:ind w:left="134"/>
        <w:jc w:val="center"/>
        <w:rPr>
          <w:b/>
          <w:bCs/>
          <w:color w:val="000000"/>
          <w:spacing w:val="-18"/>
          <w:sz w:val="24"/>
          <w:szCs w:val="24"/>
        </w:rPr>
      </w:pPr>
    </w:p>
    <w:p w:rsidR="003665BD" w:rsidRDefault="003665BD" w:rsidP="003665BD">
      <w:pPr>
        <w:shd w:val="clear" w:color="auto" w:fill="FFFFFF"/>
        <w:tabs>
          <w:tab w:val="left" w:pos="3105"/>
          <w:tab w:val="center" w:pos="4744"/>
        </w:tabs>
        <w:ind w:left="134"/>
        <w:jc w:val="center"/>
        <w:rPr>
          <w:sz w:val="24"/>
          <w:szCs w:val="24"/>
        </w:rPr>
      </w:pPr>
      <w:r>
        <w:rPr>
          <w:b/>
          <w:bCs/>
          <w:color w:val="000000"/>
          <w:spacing w:val="-18"/>
          <w:sz w:val="24"/>
          <w:szCs w:val="24"/>
        </w:rPr>
        <w:t>РЕЗОЛЮЦИЯ</w:t>
      </w:r>
    </w:p>
    <w:p w:rsidR="003665BD" w:rsidRDefault="003665BD" w:rsidP="003665BD">
      <w:pPr>
        <w:jc w:val="center"/>
        <w:rPr>
          <w:sz w:val="24"/>
          <w:szCs w:val="24"/>
        </w:rPr>
      </w:pPr>
      <w:r>
        <w:rPr>
          <w:sz w:val="24"/>
          <w:szCs w:val="24"/>
        </w:rPr>
        <w:t>по итогам    публичных слушаний</w:t>
      </w:r>
    </w:p>
    <w:p w:rsidR="003665BD" w:rsidRPr="00C0091D" w:rsidRDefault="003665BD" w:rsidP="003665BD">
      <w:pPr>
        <w:jc w:val="center"/>
        <w:rPr>
          <w:color w:val="000000" w:themeColor="text1"/>
          <w:sz w:val="24"/>
          <w:szCs w:val="24"/>
        </w:rPr>
      </w:pPr>
      <w:r>
        <w:rPr>
          <w:sz w:val="24"/>
          <w:szCs w:val="24"/>
        </w:rPr>
        <w:t>по проекту</w:t>
      </w:r>
      <w:r>
        <w:rPr>
          <w:bCs/>
          <w:spacing w:val="-11"/>
          <w:sz w:val="24"/>
          <w:szCs w:val="24"/>
        </w:rPr>
        <w:t xml:space="preserve"> решения Собрания представителей «О внесении изменений в Устав </w:t>
      </w:r>
      <w:proofErr w:type="spellStart"/>
      <w:r>
        <w:rPr>
          <w:bCs/>
          <w:spacing w:val="-11"/>
          <w:sz w:val="24"/>
          <w:szCs w:val="24"/>
        </w:rPr>
        <w:t>Камешкирского</w:t>
      </w:r>
      <w:proofErr w:type="spellEnd"/>
      <w:r>
        <w:rPr>
          <w:bCs/>
          <w:spacing w:val="-11"/>
          <w:sz w:val="24"/>
          <w:szCs w:val="24"/>
        </w:rPr>
        <w:t xml:space="preserve"> района Пензенской </w:t>
      </w:r>
      <w:r>
        <w:rPr>
          <w:sz w:val="24"/>
          <w:szCs w:val="24"/>
        </w:rPr>
        <w:t xml:space="preserve">области» </w:t>
      </w:r>
      <w:r w:rsidRPr="00C0091D">
        <w:rPr>
          <w:color w:val="000000" w:themeColor="text1"/>
          <w:sz w:val="24"/>
          <w:szCs w:val="24"/>
        </w:rPr>
        <w:t xml:space="preserve">от </w:t>
      </w:r>
      <w:r>
        <w:rPr>
          <w:color w:val="000000" w:themeColor="text1"/>
          <w:sz w:val="24"/>
          <w:szCs w:val="24"/>
        </w:rPr>
        <w:t>04.08.2022</w:t>
      </w:r>
      <w:r w:rsidRPr="00C0091D">
        <w:rPr>
          <w:color w:val="000000" w:themeColor="text1"/>
          <w:sz w:val="24"/>
          <w:szCs w:val="24"/>
        </w:rPr>
        <w:t xml:space="preserve"> г.  № </w:t>
      </w:r>
      <w:r>
        <w:rPr>
          <w:color w:val="000000"/>
        </w:rPr>
        <w:t>724-86/4</w:t>
      </w:r>
    </w:p>
    <w:p w:rsidR="003665BD" w:rsidRDefault="003665BD" w:rsidP="003665BD">
      <w:pPr>
        <w:shd w:val="clear" w:color="auto" w:fill="FFFFFF"/>
        <w:spacing w:before="946" w:line="360" w:lineRule="auto"/>
        <w:ind w:left="5"/>
        <w:rPr>
          <w:sz w:val="24"/>
          <w:szCs w:val="24"/>
        </w:rPr>
      </w:pPr>
      <w:r>
        <w:rPr>
          <w:b/>
          <w:bCs/>
          <w:color w:val="000000"/>
          <w:spacing w:val="-11"/>
          <w:sz w:val="24"/>
          <w:szCs w:val="24"/>
        </w:rPr>
        <w:t xml:space="preserve">17.08.2022 год                                                                                                                            </w:t>
      </w:r>
      <w:r>
        <w:rPr>
          <w:b/>
          <w:bCs/>
          <w:color w:val="000000"/>
          <w:spacing w:val="-8"/>
          <w:sz w:val="24"/>
          <w:szCs w:val="24"/>
        </w:rPr>
        <w:t>с. Р. Камешкир</w:t>
      </w:r>
    </w:p>
    <w:p w:rsidR="003665BD" w:rsidRDefault="003665BD" w:rsidP="003665BD">
      <w:pPr>
        <w:jc w:val="center"/>
        <w:rPr>
          <w:sz w:val="24"/>
          <w:szCs w:val="24"/>
        </w:rPr>
      </w:pPr>
      <w:r>
        <w:rPr>
          <w:sz w:val="24"/>
          <w:szCs w:val="24"/>
        </w:rPr>
        <w:t xml:space="preserve">Заслушав и обсудив информацию депутата Собрания представителей </w:t>
      </w:r>
      <w:proofErr w:type="spellStart"/>
      <w:r>
        <w:rPr>
          <w:sz w:val="24"/>
          <w:szCs w:val="24"/>
        </w:rPr>
        <w:t>Камешкирского</w:t>
      </w:r>
      <w:proofErr w:type="spellEnd"/>
      <w:r>
        <w:rPr>
          <w:sz w:val="24"/>
          <w:szCs w:val="24"/>
        </w:rPr>
        <w:t xml:space="preserve"> района Спиридоновой И.Н. о </w:t>
      </w:r>
      <w:r>
        <w:rPr>
          <w:spacing w:val="-4"/>
          <w:sz w:val="24"/>
          <w:szCs w:val="24"/>
        </w:rPr>
        <w:t xml:space="preserve">внесении изменений в Устав </w:t>
      </w:r>
      <w:proofErr w:type="spellStart"/>
      <w:r>
        <w:rPr>
          <w:spacing w:val="-4"/>
          <w:sz w:val="24"/>
          <w:szCs w:val="24"/>
        </w:rPr>
        <w:t>Камешкирского</w:t>
      </w:r>
      <w:proofErr w:type="spellEnd"/>
      <w:r>
        <w:rPr>
          <w:spacing w:val="-4"/>
          <w:sz w:val="24"/>
          <w:szCs w:val="24"/>
        </w:rPr>
        <w:t xml:space="preserve"> района Пензенской области, участники публичных </w:t>
      </w:r>
      <w:r>
        <w:rPr>
          <w:spacing w:val="-14"/>
          <w:sz w:val="24"/>
          <w:szCs w:val="24"/>
        </w:rPr>
        <w:t>слушаний</w:t>
      </w:r>
      <w:r>
        <w:rPr>
          <w:sz w:val="24"/>
          <w:szCs w:val="24"/>
        </w:rPr>
        <w:t xml:space="preserve">  одобрили </w:t>
      </w:r>
      <w:r>
        <w:rPr>
          <w:color w:val="000000"/>
          <w:sz w:val="24"/>
          <w:szCs w:val="24"/>
        </w:rPr>
        <w:t>проект решения Собрания представителей</w:t>
      </w:r>
      <w:r>
        <w:rPr>
          <w:i/>
          <w:color w:val="000000"/>
          <w:sz w:val="24"/>
          <w:szCs w:val="24"/>
        </w:rPr>
        <w:t xml:space="preserve"> </w:t>
      </w:r>
      <w:proofErr w:type="spellStart"/>
      <w:r>
        <w:rPr>
          <w:color w:val="000000"/>
          <w:sz w:val="24"/>
          <w:szCs w:val="24"/>
        </w:rPr>
        <w:t>Камешкирского</w:t>
      </w:r>
      <w:proofErr w:type="spellEnd"/>
      <w:r>
        <w:rPr>
          <w:color w:val="000000"/>
          <w:sz w:val="24"/>
          <w:szCs w:val="24"/>
        </w:rPr>
        <w:t xml:space="preserve"> района</w:t>
      </w:r>
      <w:r>
        <w:rPr>
          <w:i/>
          <w:color w:val="000000"/>
          <w:sz w:val="24"/>
          <w:szCs w:val="24"/>
        </w:rPr>
        <w:t xml:space="preserve"> </w:t>
      </w:r>
      <w:r>
        <w:rPr>
          <w:color w:val="000000"/>
          <w:sz w:val="24"/>
          <w:szCs w:val="24"/>
        </w:rPr>
        <w:t>Пензенской области «О внесении изменений в Устав</w:t>
      </w:r>
      <w:r>
        <w:rPr>
          <w:i/>
          <w:color w:val="000000"/>
          <w:sz w:val="24"/>
          <w:szCs w:val="24"/>
        </w:rPr>
        <w:t xml:space="preserve"> </w:t>
      </w:r>
      <w:proofErr w:type="spellStart"/>
      <w:r>
        <w:rPr>
          <w:color w:val="000000"/>
          <w:sz w:val="24"/>
          <w:szCs w:val="24"/>
        </w:rPr>
        <w:t>Камешкирского</w:t>
      </w:r>
      <w:proofErr w:type="spellEnd"/>
      <w:r>
        <w:rPr>
          <w:color w:val="000000"/>
          <w:sz w:val="24"/>
          <w:szCs w:val="24"/>
        </w:rPr>
        <w:t xml:space="preserve"> района</w:t>
      </w:r>
      <w:r>
        <w:rPr>
          <w:i/>
          <w:color w:val="000000"/>
          <w:sz w:val="24"/>
          <w:szCs w:val="24"/>
        </w:rPr>
        <w:t xml:space="preserve"> </w:t>
      </w:r>
      <w:r>
        <w:rPr>
          <w:color w:val="000000"/>
          <w:sz w:val="24"/>
          <w:szCs w:val="24"/>
        </w:rPr>
        <w:t xml:space="preserve">Пензенской области» </w:t>
      </w:r>
      <w:r w:rsidRPr="00C0091D">
        <w:rPr>
          <w:color w:val="000000" w:themeColor="text1"/>
          <w:sz w:val="24"/>
          <w:szCs w:val="24"/>
        </w:rPr>
        <w:t xml:space="preserve">от </w:t>
      </w:r>
      <w:r>
        <w:rPr>
          <w:color w:val="000000" w:themeColor="text1"/>
          <w:sz w:val="24"/>
          <w:szCs w:val="24"/>
        </w:rPr>
        <w:t>04.08.2022</w:t>
      </w:r>
      <w:r w:rsidRPr="00C0091D">
        <w:rPr>
          <w:color w:val="000000" w:themeColor="text1"/>
          <w:sz w:val="24"/>
          <w:szCs w:val="24"/>
        </w:rPr>
        <w:t xml:space="preserve"> г.  № </w:t>
      </w:r>
      <w:r>
        <w:rPr>
          <w:color w:val="000000"/>
        </w:rPr>
        <w:t>724-86/4</w:t>
      </w:r>
    </w:p>
    <w:p w:rsidR="003665BD" w:rsidRDefault="003665BD" w:rsidP="003665BD">
      <w:pPr>
        <w:spacing w:line="360" w:lineRule="auto"/>
        <w:jc w:val="both"/>
        <w:rPr>
          <w:sz w:val="24"/>
          <w:szCs w:val="24"/>
        </w:rPr>
      </w:pPr>
    </w:p>
    <w:p w:rsidR="003665BD" w:rsidRDefault="003665BD" w:rsidP="003665BD">
      <w:pPr>
        <w:spacing w:line="360" w:lineRule="auto"/>
        <w:jc w:val="both"/>
        <w:rPr>
          <w:sz w:val="24"/>
          <w:szCs w:val="24"/>
        </w:rPr>
      </w:pPr>
      <w:r>
        <w:rPr>
          <w:sz w:val="24"/>
          <w:szCs w:val="24"/>
        </w:rPr>
        <w:t>Председатель оргкомитета:                                                         Спиридонова И.Н.</w:t>
      </w:r>
    </w:p>
    <w:p w:rsidR="003665BD" w:rsidRDefault="003665BD" w:rsidP="003665BD">
      <w:pPr>
        <w:spacing w:line="360" w:lineRule="auto"/>
        <w:jc w:val="both"/>
        <w:rPr>
          <w:sz w:val="24"/>
          <w:szCs w:val="24"/>
        </w:rPr>
      </w:pPr>
    </w:p>
    <w:p w:rsidR="003665BD" w:rsidRDefault="003665BD" w:rsidP="003665BD">
      <w:pPr>
        <w:rPr>
          <w:sz w:val="24"/>
          <w:szCs w:val="24"/>
        </w:rPr>
      </w:pPr>
      <w:r>
        <w:rPr>
          <w:sz w:val="24"/>
          <w:szCs w:val="24"/>
        </w:rPr>
        <w:t>Секретарь оргкомитета:                                                                         Чернухина И.А.</w:t>
      </w:r>
    </w:p>
    <w:p w:rsidR="003665BD" w:rsidRDefault="003665BD" w:rsidP="003665BD"/>
    <w:p w:rsidR="003665BD" w:rsidRDefault="003665BD"/>
    <w:p w:rsidR="00B96865" w:rsidRDefault="00B96865" w:rsidP="00B96865">
      <w:pPr>
        <w:jc w:val="right"/>
        <w:rPr>
          <w:sz w:val="28"/>
          <w:szCs w:val="28"/>
        </w:rPr>
      </w:pPr>
    </w:p>
    <w:p w:rsidR="00B96865" w:rsidRDefault="00B96865" w:rsidP="00B96865">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B96865" w:rsidRDefault="00B96865" w:rsidP="00B96865">
      <w:pPr>
        <w:jc w:val="center"/>
        <w:rPr>
          <w:b/>
          <w:sz w:val="28"/>
          <w:szCs w:val="28"/>
        </w:rPr>
      </w:pPr>
      <w:r>
        <w:rPr>
          <w:b/>
          <w:sz w:val="28"/>
          <w:szCs w:val="28"/>
        </w:rPr>
        <w:t>по продаже права на заключение договора аренды земельного участка</w:t>
      </w:r>
    </w:p>
    <w:p w:rsidR="00B96865" w:rsidRDefault="00B96865" w:rsidP="00B96865">
      <w:pPr>
        <w:rPr>
          <w:b/>
          <w:sz w:val="22"/>
          <w:szCs w:val="22"/>
        </w:rPr>
      </w:pPr>
    </w:p>
    <w:p w:rsidR="00B96865" w:rsidRDefault="00B96865" w:rsidP="00B96865">
      <w:pPr>
        <w:autoSpaceDE w:val="0"/>
        <w:autoSpaceDN w:val="0"/>
        <w:adjustRightInd w:val="0"/>
        <w:ind w:firstLine="567"/>
        <w:jc w:val="both"/>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 (</w:t>
      </w:r>
      <w:r>
        <w:rPr>
          <w:b/>
          <w:sz w:val="24"/>
          <w:szCs w:val="24"/>
        </w:rPr>
        <w:t>Организатор аукциона</w:t>
      </w:r>
      <w:r>
        <w:rPr>
          <w:sz w:val="24"/>
          <w:szCs w:val="24"/>
        </w:rPr>
        <w:t>) сообщает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B96865" w:rsidRDefault="00B96865" w:rsidP="00B96865">
      <w:pPr>
        <w:autoSpaceDE w:val="0"/>
        <w:autoSpaceDN w:val="0"/>
        <w:adjustRightInd w:val="0"/>
        <w:rPr>
          <w:b/>
          <w:sz w:val="24"/>
          <w:szCs w:val="24"/>
        </w:rPr>
      </w:pPr>
      <w:r>
        <w:rPr>
          <w:b/>
          <w:sz w:val="24"/>
          <w:szCs w:val="24"/>
        </w:rPr>
        <w:t>I. Общая информация.</w:t>
      </w:r>
    </w:p>
    <w:p w:rsidR="00B96865" w:rsidRDefault="00B96865" w:rsidP="00B96865">
      <w:pPr>
        <w:autoSpaceDE w:val="0"/>
        <w:autoSpaceDN w:val="0"/>
        <w:adjustRightInd w:val="0"/>
        <w:jc w:val="both"/>
        <w:rPr>
          <w:sz w:val="24"/>
          <w:szCs w:val="24"/>
        </w:rPr>
      </w:pPr>
      <w:r>
        <w:rPr>
          <w:b/>
          <w:sz w:val="24"/>
          <w:szCs w:val="24"/>
        </w:rPr>
        <w:t xml:space="preserve">          Организатор аукциона</w:t>
      </w:r>
      <w:r>
        <w:rPr>
          <w:sz w:val="24"/>
          <w:szCs w:val="24"/>
        </w:rPr>
        <w:t xml:space="preserve">: Администрация </w:t>
      </w:r>
      <w:proofErr w:type="spellStart"/>
      <w:r>
        <w:rPr>
          <w:sz w:val="24"/>
          <w:szCs w:val="24"/>
        </w:rPr>
        <w:t>Камешкирского</w:t>
      </w:r>
      <w:proofErr w:type="spellEnd"/>
      <w:r>
        <w:rPr>
          <w:sz w:val="24"/>
          <w:szCs w:val="24"/>
        </w:rPr>
        <w:t xml:space="preserve"> района Пензенской области.</w:t>
      </w:r>
    </w:p>
    <w:p w:rsidR="00B96865" w:rsidRDefault="00B96865" w:rsidP="00B96865">
      <w:pPr>
        <w:autoSpaceDE w:val="0"/>
        <w:autoSpaceDN w:val="0"/>
        <w:adjustRightInd w:val="0"/>
        <w:jc w:val="both"/>
        <w:rPr>
          <w:sz w:val="24"/>
          <w:szCs w:val="24"/>
        </w:rPr>
      </w:pPr>
      <w:r>
        <w:rPr>
          <w:sz w:val="24"/>
          <w:szCs w:val="24"/>
        </w:rPr>
        <w:t xml:space="preserve">          Место нахождения: Российская Федерация,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w:t>
      </w:r>
    </w:p>
    <w:p w:rsidR="00B96865" w:rsidRDefault="00B96865" w:rsidP="00B96865">
      <w:pPr>
        <w:autoSpaceDE w:val="0"/>
        <w:autoSpaceDN w:val="0"/>
        <w:adjustRightInd w:val="0"/>
        <w:jc w:val="both"/>
        <w:rPr>
          <w:sz w:val="24"/>
          <w:szCs w:val="24"/>
        </w:rPr>
      </w:pPr>
      <w:r>
        <w:rPr>
          <w:sz w:val="24"/>
          <w:szCs w:val="24"/>
        </w:rPr>
        <w:t xml:space="preserve">Почтовый адрес: Российская Федерация,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w:t>
      </w:r>
    </w:p>
    <w:p w:rsidR="00B96865" w:rsidRDefault="00B96865" w:rsidP="00B96865">
      <w:pPr>
        <w:autoSpaceDE w:val="0"/>
        <w:autoSpaceDN w:val="0"/>
        <w:adjustRightInd w:val="0"/>
        <w:ind w:firstLine="567"/>
        <w:jc w:val="both"/>
        <w:rPr>
          <w:sz w:val="24"/>
          <w:szCs w:val="24"/>
        </w:rPr>
      </w:pPr>
      <w:r>
        <w:rPr>
          <w:sz w:val="24"/>
          <w:szCs w:val="24"/>
        </w:rPr>
        <w:t>Номер контактного телефона Организатора аукциона: контактное лицо – 2-15-79</w:t>
      </w:r>
    </w:p>
    <w:p w:rsidR="00B96865" w:rsidRDefault="00B96865" w:rsidP="00B96865">
      <w:pPr>
        <w:pStyle w:val="a6"/>
        <w:jc w:val="both"/>
        <w:rPr>
          <w:b/>
        </w:rPr>
      </w:pPr>
      <w:r>
        <w:rPr>
          <w:b/>
        </w:rPr>
        <w:t xml:space="preserve">         </w:t>
      </w:r>
      <w:r>
        <w:t>Адрес электронной почты Организатора аукциона:</w:t>
      </w:r>
      <w:r>
        <w:rPr>
          <w:b/>
        </w:rPr>
        <w:t xml:space="preserve"> </w:t>
      </w:r>
      <w:proofErr w:type="spellStart"/>
      <w:r>
        <w:rPr>
          <w:b/>
          <w:shd w:val="clear" w:color="auto" w:fill="FFFFFF"/>
          <w:lang w:val="en-US"/>
        </w:rPr>
        <w:t>admkame</w:t>
      </w:r>
      <w:proofErr w:type="spellEnd"/>
      <w:r>
        <w:rPr>
          <w:b/>
          <w:shd w:val="clear" w:color="auto" w:fill="FFFFFF"/>
        </w:rPr>
        <w:t>@yandex.ru</w:t>
      </w:r>
    </w:p>
    <w:p w:rsidR="00B96865" w:rsidRDefault="00B96865" w:rsidP="00B96865">
      <w:pPr>
        <w:autoSpaceDE w:val="0"/>
        <w:autoSpaceDN w:val="0"/>
        <w:adjustRightInd w:val="0"/>
        <w:ind w:firstLine="567"/>
        <w:jc w:val="both"/>
        <w:rPr>
          <w:sz w:val="24"/>
          <w:szCs w:val="24"/>
        </w:rPr>
      </w:pPr>
      <w:r>
        <w:rPr>
          <w:b/>
          <w:sz w:val="24"/>
          <w:szCs w:val="24"/>
        </w:rPr>
        <w:t>Решение о проведении открытого аукциона:</w:t>
      </w:r>
      <w:r>
        <w:rPr>
          <w:sz w:val="24"/>
          <w:szCs w:val="24"/>
        </w:rPr>
        <w:t xml:space="preserve"> постановление администрации </w:t>
      </w:r>
      <w:proofErr w:type="spellStart"/>
      <w:r>
        <w:rPr>
          <w:sz w:val="24"/>
          <w:szCs w:val="24"/>
        </w:rPr>
        <w:t>Камешкирского</w:t>
      </w:r>
      <w:proofErr w:type="spellEnd"/>
      <w:r>
        <w:rPr>
          <w:sz w:val="24"/>
          <w:szCs w:val="24"/>
        </w:rPr>
        <w:t xml:space="preserve"> района Пензенской области</w:t>
      </w:r>
      <w:r>
        <w:rPr>
          <w:color w:val="FF0000"/>
          <w:sz w:val="24"/>
          <w:szCs w:val="24"/>
        </w:rPr>
        <w:t xml:space="preserve"> </w:t>
      </w:r>
      <w:r>
        <w:rPr>
          <w:sz w:val="24"/>
          <w:szCs w:val="24"/>
        </w:rPr>
        <w:t xml:space="preserve">от </w:t>
      </w:r>
      <w:r>
        <w:rPr>
          <w:color w:val="FF0000"/>
          <w:sz w:val="24"/>
          <w:szCs w:val="24"/>
        </w:rPr>
        <w:t xml:space="preserve">__ </w:t>
      </w:r>
      <w:r>
        <w:rPr>
          <w:sz w:val="24"/>
          <w:szCs w:val="24"/>
        </w:rPr>
        <w:t>.08.2022 г. №</w:t>
      </w:r>
      <w:r>
        <w:rPr>
          <w:color w:val="FF0000"/>
          <w:sz w:val="24"/>
          <w:szCs w:val="24"/>
        </w:rPr>
        <w:t xml:space="preserve">___ </w:t>
      </w:r>
      <w:r>
        <w:rPr>
          <w:sz w:val="24"/>
          <w:szCs w:val="24"/>
        </w:rPr>
        <w:t>«О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B96865" w:rsidRDefault="00B96865" w:rsidP="00B96865">
      <w:pPr>
        <w:autoSpaceDE w:val="0"/>
        <w:autoSpaceDN w:val="0"/>
        <w:adjustRightInd w:val="0"/>
        <w:ind w:firstLine="567"/>
        <w:jc w:val="both"/>
        <w:rPr>
          <w:sz w:val="24"/>
          <w:szCs w:val="24"/>
        </w:rPr>
      </w:pPr>
      <w:r>
        <w:rPr>
          <w:sz w:val="24"/>
          <w:szCs w:val="24"/>
        </w:rPr>
        <w:t xml:space="preserve">Аукцион проводится в соответствии с </w:t>
      </w:r>
      <w:r>
        <w:rPr>
          <w:rFonts w:eastAsia="Calibri"/>
          <w:sz w:val="24"/>
          <w:szCs w:val="24"/>
        </w:rPr>
        <w:t>Земельным кодексом Российской Федерации от 25.10.2001 N 136-ФЗ.</w:t>
      </w:r>
    </w:p>
    <w:p w:rsidR="00B96865" w:rsidRDefault="00B96865" w:rsidP="00B96865">
      <w:pPr>
        <w:autoSpaceDE w:val="0"/>
        <w:autoSpaceDN w:val="0"/>
        <w:adjustRightInd w:val="0"/>
        <w:ind w:firstLine="567"/>
        <w:jc w:val="both"/>
        <w:rPr>
          <w:sz w:val="24"/>
          <w:szCs w:val="24"/>
        </w:rPr>
      </w:pPr>
      <w:r>
        <w:rPr>
          <w:b/>
          <w:sz w:val="24"/>
          <w:szCs w:val="24"/>
        </w:rPr>
        <w:t>Форма проведения аукциона:</w:t>
      </w:r>
      <w:r>
        <w:rPr>
          <w:sz w:val="24"/>
          <w:szCs w:val="24"/>
        </w:rPr>
        <w:t xml:space="preserve"> </w:t>
      </w:r>
      <w:proofErr w:type="gramStart"/>
      <w:r>
        <w:rPr>
          <w:sz w:val="24"/>
          <w:szCs w:val="24"/>
        </w:rPr>
        <w:t>открытый</w:t>
      </w:r>
      <w:proofErr w:type="gramEnd"/>
      <w:r>
        <w:rPr>
          <w:sz w:val="24"/>
          <w:szCs w:val="24"/>
        </w:rPr>
        <w:t xml:space="preserve"> по составу участников.</w:t>
      </w:r>
    </w:p>
    <w:p w:rsidR="00B96865" w:rsidRDefault="00B96865" w:rsidP="00B96865">
      <w:pPr>
        <w:autoSpaceDE w:val="0"/>
        <w:autoSpaceDN w:val="0"/>
        <w:adjustRightInd w:val="0"/>
        <w:ind w:firstLine="567"/>
        <w:jc w:val="both"/>
        <w:rPr>
          <w:b/>
          <w:sz w:val="24"/>
          <w:szCs w:val="24"/>
        </w:rPr>
      </w:pPr>
      <w:r>
        <w:rPr>
          <w:b/>
          <w:sz w:val="24"/>
          <w:szCs w:val="24"/>
        </w:rPr>
        <w:t xml:space="preserve">Предмет аукциона: </w:t>
      </w:r>
    </w:p>
    <w:p w:rsidR="00B96865" w:rsidRDefault="00B96865" w:rsidP="00B96865">
      <w:pPr>
        <w:autoSpaceDE w:val="0"/>
        <w:autoSpaceDN w:val="0"/>
        <w:adjustRightInd w:val="0"/>
        <w:ind w:firstLine="567"/>
        <w:jc w:val="both"/>
        <w:rPr>
          <w:b/>
          <w:sz w:val="24"/>
          <w:szCs w:val="24"/>
        </w:rPr>
      </w:pPr>
      <w:r>
        <w:rPr>
          <w:b/>
          <w:sz w:val="24"/>
          <w:szCs w:val="24"/>
        </w:rPr>
        <w:t>Лот № 1</w:t>
      </w:r>
    </w:p>
    <w:p w:rsidR="00B96865" w:rsidRDefault="00B96865" w:rsidP="00B96865">
      <w:pPr>
        <w:autoSpaceDE w:val="0"/>
        <w:autoSpaceDN w:val="0"/>
        <w:adjustRightInd w:val="0"/>
        <w:ind w:firstLine="540"/>
        <w:jc w:val="both"/>
        <w:rPr>
          <w:sz w:val="24"/>
          <w:szCs w:val="24"/>
        </w:rPr>
      </w:pPr>
      <w:r>
        <w:rPr>
          <w:sz w:val="24"/>
          <w:szCs w:val="24"/>
        </w:rPr>
        <w:t>Характеристика земельного участка:</w:t>
      </w:r>
    </w:p>
    <w:p w:rsidR="00B96865" w:rsidRDefault="00B96865" w:rsidP="00B96865">
      <w:pPr>
        <w:autoSpaceDE w:val="0"/>
        <w:autoSpaceDN w:val="0"/>
        <w:adjustRightInd w:val="0"/>
        <w:ind w:firstLine="540"/>
        <w:jc w:val="both"/>
        <w:rPr>
          <w:sz w:val="24"/>
          <w:szCs w:val="24"/>
        </w:rPr>
      </w:pPr>
      <w:r>
        <w:rPr>
          <w:sz w:val="24"/>
          <w:szCs w:val="24"/>
        </w:rPr>
        <w:t xml:space="preserve">- площадь – </w:t>
      </w:r>
      <w:r>
        <w:rPr>
          <w:sz w:val="26"/>
          <w:szCs w:val="26"/>
        </w:rPr>
        <w:t>18</w:t>
      </w:r>
      <w:r>
        <w:rPr>
          <w:sz w:val="24"/>
          <w:szCs w:val="24"/>
        </w:rPr>
        <w:t>кв. м;</w:t>
      </w:r>
    </w:p>
    <w:p w:rsidR="00B96865" w:rsidRDefault="00B96865" w:rsidP="00B96865">
      <w:pPr>
        <w:autoSpaceDE w:val="0"/>
        <w:autoSpaceDN w:val="0"/>
        <w:adjustRightInd w:val="0"/>
        <w:ind w:firstLine="540"/>
        <w:jc w:val="both"/>
        <w:rPr>
          <w:sz w:val="24"/>
          <w:szCs w:val="24"/>
        </w:rPr>
      </w:pPr>
      <w:r>
        <w:rPr>
          <w:sz w:val="24"/>
          <w:szCs w:val="24"/>
        </w:rPr>
        <w:t>- кадастровый номер –</w:t>
      </w:r>
      <w:r>
        <w:rPr>
          <w:sz w:val="26"/>
          <w:szCs w:val="26"/>
        </w:rPr>
        <w:t>58:11:0100401:2603</w:t>
      </w:r>
      <w:r>
        <w:rPr>
          <w:sz w:val="24"/>
          <w:szCs w:val="24"/>
        </w:rPr>
        <w:t>;</w:t>
      </w:r>
    </w:p>
    <w:p w:rsidR="00B96865" w:rsidRDefault="00B96865" w:rsidP="00B96865">
      <w:pPr>
        <w:autoSpaceDE w:val="0"/>
        <w:autoSpaceDN w:val="0"/>
        <w:adjustRightInd w:val="0"/>
        <w:ind w:firstLine="540"/>
        <w:jc w:val="both"/>
        <w:rPr>
          <w:sz w:val="24"/>
          <w:szCs w:val="24"/>
        </w:rPr>
      </w:pPr>
      <w:r>
        <w:rPr>
          <w:sz w:val="24"/>
          <w:szCs w:val="24"/>
        </w:rPr>
        <w:t>- категория земель – земли населенных пунктов</w:t>
      </w:r>
      <w:proofErr w:type="gramStart"/>
      <w:r>
        <w:rPr>
          <w:sz w:val="24"/>
          <w:szCs w:val="24"/>
        </w:rPr>
        <w:t xml:space="preserve"> ;</w:t>
      </w:r>
      <w:proofErr w:type="gramEnd"/>
    </w:p>
    <w:p w:rsidR="00B96865" w:rsidRDefault="00B96865" w:rsidP="00B96865">
      <w:pPr>
        <w:autoSpaceDE w:val="0"/>
        <w:autoSpaceDN w:val="0"/>
        <w:adjustRightInd w:val="0"/>
        <w:ind w:firstLine="540"/>
        <w:jc w:val="both"/>
        <w:rPr>
          <w:sz w:val="24"/>
          <w:szCs w:val="24"/>
        </w:rPr>
      </w:pPr>
      <w:r>
        <w:rPr>
          <w:sz w:val="24"/>
          <w:szCs w:val="24"/>
        </w:rPr>
        <w:t xml:space="preserve">- разрешенное использование – </w:t>
      </w:r>
      <w:r>
        <w:rPr>
          <w:sz w:val="26"/>
          <w:szCs w:val="26"/>
        </w:rPr>
        <w:t xml:space="preserve">для размещения гаража для индивидуальных </w:t>
      </w:r>
      <w:r>
        <w:rPr>
          <w:sz w:val="26"/>
          <w:szCs w:val="26"/>
        </w:rPr>
        <w:lastRenderedPageBreak/>
        <w:t>легковых автомобилей</w:t>
      </w:r>
      <w:r>
        <w:rPr>
          <w:sz w:val="24"/>
          <w:szCs w:val="24"/>
        </w:rPr>
        <w:t>;</w:t>
      </w:r>
    </w:p>
    <w:p w:rsidR="00B96865" w:rsidRDefault="00B96865" w:rsidP="00B96865">
      <w:pPr>
        <w:autoSpaceDE w:val="0"/>
        <w:autoSpaceDN w:val="0"/>
        <w:adjustRightInd w:val="0"/>
        <w:ind w:firstLine="540"/>
        <w:jc w:val="both"/>
        <w:rPr>
          <w:sz w:val="24"/>
          <w:szCs w:val="24"/>
        </w:rPr>
      </w:pPr>
      <w:r>
        <w:rPr>
          <w:sz w:val="24"/>
          <w:szCs w:val="24"/>
        </w:rPr>
        <w:t>- обременение – нет</w:t>
      </w:r>
      <w:proofErr w:type="gramStart"/>
      <w:r>
        <w:rPr>
          <w:sz w:val="24"/>
          <w:szCs w:val="24"/>
        </w:rPr>
        <w:t xml:space="preserve"> ;</w:t>
      </w:r>
      <w:proofErr w:type="gramEnd"/>
    </w:p>
    <w:p w:rsidR="00B96865" w:rsidRDefault="00B96865" w:rsidP="00B96865">
      <w:pPr>
        <w:autoSpaceDE w:val="0"/>
        <w:autoSpaceDN w:val="0"/>
        <w:adjustRightInd w:val="0"/>
        <w:ind w:firstLine="540"/>
        <w:jc w:val="both"/>
        <w:rPr>
          <w:sz w:val="26"/>
          <w:szCs w:val="26"/>
        </w:rPr>
      </w:pPr>
      <w:r>
        <w:rPr>
          <w:sz w:val="24"/>
          <w:szCs w:val="24"/>
        </w:rPr>
        <w:t xml:space="preserve">- адрес земельного участка: Российская Федерация </w:t>
      </w:r>
      <w:r>
        <w:rPr>
          <w:sz w:val="26"/>
          <w:szCs w:val="26"/>
        </w:rPr>
        <w:t xml:space="preserve">Пензенская область, </w:t>
      </w:r>
      <w:proofErr w:type="spellStart"/>
      <w:r>
        <w:rPr>
          <w:sz w:val="26"/>
          <w:szCs w:val="26"/>
        </w:rPr>
        <w:t>Камешкирский</w:t>
      </w:r>
      <w:proofErr w:type="spellEnd"/>
      <w:r>
        <w:rPr>
          <w:sz w:val="26"/>
          <w:szCs w:val="26"/>
        </w:rPr>
        <w:t xml:space="preserve"> район, село Русский Камешкир, улица Гагарина, з/у 33 «Б».</w:t>
      </w:r>
    </w:p>
    <w:p w:rsidR="00B96865" w:rsidRDefault="00B96865" w:rsidP="00B96865">
      <w:pPr>
        <w:autoSpaceDE w:val="0"/>
        <w:autoSpaceDN w:val="0"/>
        <w:adjustRightInd w:val="0"/>
        <w:ind w:firstLine="540"/>
        <w:jc w:val="both"/>
        <w:rPr>
          <w:sz w:val="24"/>
          <w:szCs w:val="24"/>
        </w:rPr>
      </w:pPr>
      <w:r>
        <w:rPr>
          <w:sz w:val="26"/>
          <w:szCs w:val="26"/>
        </w:rPr>
        <w:t xml:space="preserve"> </w:t>
      </w:r>
      <w:r>
        <w:rPr>
          <w:sz w:val="24"/>
          <w:szCs w:val="24"/>
        </w:rPr>
        <w:t>Сроком на 10 (десять) лет.</w:t>
      </w:r>
    </w:p>
    <w:p w:rsidR="00B96865" w:rsidRDefault="00B96865" w:rsidP="00B96865">
      <w:pPr>
        <w:autoSpaceDE w:val="0"/>
        <w:autoSpaceDN w:val="0"/>
        <w:adjustRightInd w:val="0"/>
        <w:ind w:firstLine="567"/>
        <w:jc w:val="both"/>
        <w:rPr>
          <w:b/>
          <w:sz w:val="24"/>
          <w:szCs w:val="24"/>
        </w:rPr>
      </w:pPr>
      <w:r>
        <w:rPr>
          <w:b/>
          <w:sz w:val="24"/>
          <w:szCs w:val="24"/>
        </w:rPr>
        <w:t>Начальная цена предмета аукциона:</w:t>
      </w:r>
    </w:p>
    <w:p w:rsidR="00B96865" w:rsidRDefault="00B96865" w:rsidP="00B96865">
      <w:pPr>
        <w:autoSpaceDE w:val="0"/>
        <w:autoSpaceDN w:val="0"/>
        <w:adjustRightInd w:val="0"/>
        <w:ind w:firstLine="567"/>
        <w:jc w:val="both"/>
        <w:rPr>
          <w:sz w:val="24"/>
          <w:szCs w:val="24"/>
        </w:rPr>
      </w:pPr>
      <w:r>
        <w:rPr>
          <w:sz w:val="24"/>
          <w:szCs w:val="24"/>
        </w:rPr>
        <w:t xml:space="preserve">Лот № 1 – </w:t>
      </w:r>
      <w:r>
        <w:rPr>
          <w:sz w:val="26"/>
          <w:szCs w:val="26"/>
        </w:rPr>
        <w:t xml:space="preserve">252,55 </w:t>
      </w:r>
      <w:r>
        <w:rPr>
          <w:sz w:val="24"/>
          <w:szCs w:val="24"/>
        </w:rPr>
        <w:t>(двести пятьдесят два</w:t>
      </w:r>
      <w:proofErr w:type="gramStart"/>
      <w:r>
        <w:rPr>
          <w:sz w:val="24"/>
          <w:szCs w:val="24"/>
        </w:rPr>
        <w:t xml:space="preserve"> )</w:t>
      </w:r>
      <w:proofErr w:type="gramEnd"/>
      <w:r>
        <w:rPr>
          <w:sz w:val="24"/>
          <w:szCs w:val="24"/>
        </w:rPr>
        <w:t xml:space="preserve"> рубля 55 копеек в год.</w:t>
      </w:r>
    </w:p>
    <w:p w:rsidR="00B96865" w:rsidRDefault="00B96865" w:rsidP="00B96865">
      <w:pPr>
        <w:autoSpaceDE w:val="0"/>
        <w:autoSpaceDN w:val="0"/>
        <w:adjustRightInd w:val="0"/>
        <w:ind w:firstLine="567"/>
        <w:jc w:val="both"/>
        <w:rPr>
          <w:iCs/>
          <w:sz w:val="24"/>
          <w:szCs w:val="24"/>
        </w:rPr>
      </w:pPr>
      <w:r>
        <w:rPr>
          <w:b/>
          <w:bCs/>
          <w:sz w:val="24"/>
          <w:szCs w:val="24"/>
          <w:u w:val="single"/>
        </w:rPr>
        <w:t>Шаг аукциона устанавливается в размере 3% от начальной цены предмета аукциона:</w:t>
      </w:r>
      <w:r>
        <w:rPr>
          <w:b/>
          <w:bCs/>
          <w:sz w:val="24"/>
          <w:szCs w:val="24"/>
        </w:rPr>
        <w:t xml:space="preserve"> </w:t>
      </w:r>
      <w:r>
        <w:rPr>
          <w:sz w:val="26"/>
          <w:szCs w:val="26"/>
        </w:rPr>
        <w:t xml:space="preserve">7 рублей 58 копеек (семь) рублей 58 копеек. </w:t>
      </w:r>
      <w:r>
        <w:rPr>
          <w:b/>
        </w:rPr>
        <w:t>Задаток для участия в торгах</w:t>
      </w:r>
      <w:r>
        <w:t xml:space="preserve"> устанавливается в размере 20</w:t>
      </w:r>
      <w:r>
        <w:rPr>
          <w:sz w:val="24"/>
          <w:szCs w:val="24"/>
        </w:rPr>
        <w:t xml:space="preserve">% начального размера  арендной платы </w:t>
      </w:r>
      <w:r>
        <w:rPr>
          <w:sz w:val="26"/>
          <w:szCs w:val="26"/>
        </w:rPr>
        <w:t>50,51  рублей (пятьдесят) рублей 51 копейка.</w:t>
      </w:r>
      <w:r>
        <w:rPr>
          <w:color w:val="000000"/>
          <w:sz w:val="24"/>
          <w:szCs w:val="24"/>
        </w:rPr>
        <w:t xml:space="preserve"> Задаток для участия в аукционе претендент должен перечислить по </w:t>
      </w:r>
      <w:r>
        <w:rPr>
          <w:iCs/>
          <w:sz w:val="24"/>
          <w:szCs w:val="24"/>
        </w:rPr>
        <w:t xml:space="preserve">следующим реквизитам: Финансовое управление </w:t>
      </w:r>
      <w:proofErr w:type="spellStart"/>
      <w:r>
        <w:rPr>
          <w:iCs/>
          <w:sz w:val="24"/>
          <w:szCs w:val="24"/>
        </w:rPr>
        <w:t>Камешкирского</w:t>
      </w:r>
      <w:proofErr w:type="spellEnd"/>
      <w:r>
        <w:rPr>
          <w:iCs/>
          <w:sz w:val="24"/>
          <w:szCs w:val="24"/>
        </w:rPr>
        <w:t xml:space="preserve"> района (л/с 9012Л00103 Учреждение администрация </w:t>
      </w:r>
      <w:proofErr w:type="spellStart"/>
      <w:r>
        <w:rPr>
          <w:iCs/>
          <w:sz w:val="24"/>
          <w:szCs w:val="24"/>
        </w:rPr>
        <w:t>Камешкирского</w:t>
      </w:r>
      <w:proofErr w:type="spellEnd"/>
      <w:r>
        <w:rPr>
          <w:iCs/>
          <w:sz w:val="24"/>
          <w:szCs w:val="24"/>
        </w:rPr>
        <w:t xml:space="preserve"> района Пензенской области) р/с 03232643566310005500 Отделение Пенза Банка России//УФК по Пензенской области </w:t>
      </w:r>
      <w:proofErr w:type="spellStart"/>
      <w:r>
        <w:rPr>
          <w:iCs/>
          <w:sz w:val="24"/>
          <w:szCs w:val="24"/>
        </w:rPr>
        <w:t>г</w:t>
      </w:r>
      <w:proofErr w:type="gramStart"/>
      <w:r>
        <w:rPr>
          <w:iCs/>
          <w:sz w:val="24"/>
          <w:szCs w:val="24"/>
        </w:rPr>
        <w:t>.П</w:t>
      </w:r>
      <w:proofErr w:type="gramEnd"/>
      <w:r>
        <w:rPr>
          <w:iCs/>
          <w:sz w:val="24"/>
          <w:szCs w:val="24"/>
        </w:rPr>
        <w:t>енза</w:t>
      </w:r>
      <w:proofErr w:type="spellEnd"/>
      <w:r>
        <w:rPr>
          <w:iCs/>
          <w:sz w:val="24"/>
          <w:szCs w:val="24"/>
        </w:rPr>
        <w:t xml:space="preserve"> ИНН 5816002442, КПП 581601001, БИК 015655003, ЕКС 40102810045370000047</w:t>
      </w:r>
    </w:p>
    <w:p w:rsidR="00B96865" w:rsidRDefault="00B96865" w:rsidP="00B96865">
      <w:pPr>
        <w:jc w:val="both"/>
        <w:rPr>
          <w:b/>
          <w:bCs/>
          <w:color w:val="000000"/>
          <w:sz w:val="24"/>
          <w:szCs w:val="24"/>
        </w:rPr>
      </w:pPr>
      <w:r>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Pr>
          <w:b/>
          <w:bCs/>
          <w:i/>
          <w:iCs/>
          <w:color w:val="000000"/>
          <w:sz w:val="24"/>
          <w:szCs w:val="24"/>
        </w:rPr>
        <w:t> </w:t>
      </w:r>
      <w:r>
        <w:rPr>
          <w:color w:val="000000"/>
          <w:sz w:val="24"/>
          <w:szCs w:val="24"/>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Pr>
          <w:color w:val="000000"/>
          <w:sz w:val="24"/>
          <w:szCs w:val="24"/>
          <w:lang w:val="en-US"/>
        </w:rPr>
        <w:t>www</w:t>
      </w:r>
      <w:r>
        <w:rPr>
          <w:color w:val="000000"/>
          <w:sz w:val="24"/>
          <w:szCs w:val="24"/>
        </w:rPr>
        <w:t>.</w:t>
      </w:r>
      <w:proofErr w:type="spellStart"/>
      <w:r>
        <w:rPr>
          <w:color w:val="000000"/>
          <w:sz w:val="24"/>
          <w:szCs w:val="24"/>
          <w:lang w:val="en-US"/>
        </w:rPr>
        <w:t>torgi</w:t>
      </w:r>
      <w:proofErr w:type="spellEnd"/>
      <w:r>
        <w:rPr>
          <w:color w:val="000000"/>
          <w:sz w:val="24"/>
          <w:szCs w:val="24"/>
        </w:rPr>
        <w:t>.</w:t>
      </w:r>
      <w:proofErr w:type="spellStart"/>
      <w:r>
        <w:rPr>
          <w:color w:val="000000"/>
          <w:sz w:val="24"/>
          <w:szCs w:val="24"/>
          <w:lang w:val="en-US"/>
        </w:rPr>
        <w:t>gov</w:t>
      </w:r>
      <w:proofErr w:type="spellEnd"/>
      <w:r>
        <w:rPr>
          <w:color w:val="000000"/>
          <w:sz w:val="24"/>
          <w:szCs w:val="24"/>
        </w:rPr>
        <w:t>.</w:t>
      </w:r>
      <w:proofErr w:type="spellStart"/>
      <w:r>
        <w:rPr>
          <w:color w:val="000000"/>
          <w:sz w:val="24"/>
          <w:szCs w:val="24"/>
          <w:lang w:val="en-US"/>
        </w:rPr>
        <w:t>ru</w:t>
      </w:r>
      <w:proofErr w:type="spellEnd"/>
      <w:r>
        <w:rPr>
          <w:b/>
          <w:bCs/>
          <w:color w:val="000000"/>
          <w:sz w:val="24"/>
          <w:szCs w:val="24"/>
        </w:rPr>
        <w:t xml:space="preserve"> </w:t>
      </w:r>
    </w:p>
    <w:p w:rsidR="00B96865" w:rsidRDefault="00B96865" w:rsidP="00B96865">
      <w:pPr>
        <w:jc w:val="both"/>
        <w:rPr>
          <w:b/>
          <w:sz w:val="24"/>
          <w:szCs w:val="24"/>
        </w:rPr>
      </w:pPr>
      <w:r>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96865" w:rsidRDefault="00B96865" w:rsidP="00B96865">
      <w:pPr>
        <w:numPr>
          <w:ilvl w:val="0"/>
          <w:numId w:val="1"/>
        </w:numPr>
        <w:ind w:left="0" w:firstLine="709"/>
        <w:jc w:val="both"/>
        <w:rPr>
          <w:sz w:val="24"/>
          <w:szCs w:val="24"/>
        </w:rPr>
      </w:pPr>
      <w:r>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60 м²"/>
        </w:smartTagPr>
        <w:r>
          <w:rPr>
            <w:sz w:val="24"/>
            <w:szCs w:val="24"/>
          </w:rPr>
          <w:t>60 м²</w:t>
        </w:r>
      </w:smartTag>
      <w:r>
        <w:rPr>
          <w:sz w:val="24"/>
          <w:szCs w:val="24"/>
        </w:rPr>
        <w:t>; максимальная площадь</w:t>
      </w:r>
      <w:r>
        <w:rPr>
          <w:sz w:val="24"/>
          <w:szCs w:val="24"/>
          <w:vertAlign w:val="superscript"/>
        </w:rPr>
        <w:t xml:space="preserve"> </w:t>
      </w:r>
      <w:r>
        <w:rPr>
          <w:sz w:val="24"/>
          <w:szCs w:val="24"/>
        </w:rPr>
        <w:t xml:space="preserve">земельных участков – </w:t>
      </w:r>
      <w:smartTag w:uri="urn:schemas-microsoft-com:office:smarttags" w:element="metricconverter">
        <w:smartTagPr>
          <w:attr w:name="ProductID" w:val="100 га"/>
        </w:smartTagPr>
        <w:r>
          <w:rPr>
            <w:sz w:val="24"/>
            <w:szCs w:val="24"/>
          </w:rPr>
          <w:t>100 га</w:t>
        </w:r>
      </w:smartTag>
      <w:r>
        <w:rPr>
          <w:sz w:val="24"/>
          <w:szCs w:val="24"/>
        </w:rPr>
        <w:t>.</w:t>
      </w:r>
    </w:p>
    <w:p w:rsidR="00B96865" w:rsidRDefault="00B96865" w:rsidP="00B96865">
      <w:pPr>
        <w:numPr>
          <w:ilvl w:val="0"/>
          <w:numId w:val="1"/>
        </w:numPr>
        <w:ind w:left="0" w:firstLine="709"/>
        <w:jc w:val="both"/>
        <w:rPr>
          <w:sz w:val="24"/>
          <w:szCs w:val="24"/>
        </w:rPr>
      </w:pPr>
      <w:r>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4"/>
          <w:szCs w:val="24"/>
        </w:rPr>
        <w:t xml:space="preserve"> – </w:t>
      </w:r>
      <w:smartTag w:uri="urn:schemas-microsoft-com:office:smarttags" w:element="metricconverter">
        <w:smartTagPr>
          <w:attr w:name="ProductID" w:val="5 м"/>
        </w:smartTagPr>
        <w:r>
          <w:rPr>
            <w:sz w:val="24"/>
            <w:szCs w:val="24"/>
          </w:rPr>
          <w:t>5 м</w:t>
        </w:r>
      </w:smartTag>
      <w:r>
        <w:rPr>
          <w:sz w:val="24"/>
          <w:szCs w:val="24"/>
        </w:rPr>
        <w:t xml:space="preserve"> для строений, размещенных вдоль красных линий, улиц, проездов и дорог, и </w:t>
      </w:r>
      <w:smartTag w:uri="urn:schemas-microsoft-com:office:smarttags" w:element="metricconverter">
        <w:smartTagPr>
          <w:attr w:name="ProductID" w:val="3 м"/>
        </w:smartTagPr>
        <w:r>
          <w:rPr>
            <w:sz w:val="24"/>
            <w:szCs w:val="24"/>
          </w:rPr>
          <w:t>3 м</w:t>
        </w:r>
      </w:smartTag>
      <w:r>
        <w:rPr>
          <w:sz w:val="24"/>
          <w:szCs w:val="24"/>
        </w:rPr>
        <w:t xml:space="preserve"> по другим сторонам земельного участка.</w:t>
      </w:r>
    </w:p>
    <w:p w:rsidR="00B96865" w:rsidRDefault="00B96865" w:rsidP="00B96865">
      <w:pPr>
        <w:numPr>
          <w:ilvl w:val="0"/>
          <w:numId w:val="1"/>
        </w:numPr>
        <w:ind w:left="0" w:firstLine="709"/>
        <w:jc w:val="both"/>
        <w:rPr>
          <w:sz w:val="24"/>
          <w:szCs w:val="24"/>
        </w:rPr>
      </w:pPr>
      <w:r>
        <w:rPr>
          <w:sz w:val="24"/>
          <w:szCs w:val="24"/>
        </w:rPr>
        <w:t xml:space="preserve">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50 м"/>
        </w:smartTagPr>
        <w:r>
          <w:rPr>
            <w:sz w:val="24"/>
            <w:szCs w:val="24"/>
          </w:rPr>
          <w:t>50 м</w:t>
        </w:r>
      </w:smartTag>
      <w:r>
        <w:rPr>
          <w:sz w:val="24"/>
          <w:szCs w:val="24"/>
        </w:rPr>
        <w:t>.</w:t>
      </w:r>
    </w:p>
    <w:p w:rsidR="00B96865" w:rsidRDefault="00B96865" w:rsidP="00B96865">
      <w:pPr>
        <w:numPr>
          <w:ilvl w:val="0"/>
          <w:numId w:val="1"/>
        </w:numPr>
        <w:ind w:left="0" w:firstLine="709"/>
        <w:jc w:val="both"/>
        <w:rPr>
          <w:sz w:val="24"/>
          <w:szCs w:val="24"/>
        </w:rPr>
      </w:pPr>
      <w:r>
        <w:rPr>
          <w:sz w:val="24"/>
          <w:szCs w:val="24"/>
        </w:rPr>
        <w:t>Максимальный процент застройки в границах земельного участка – 75%.</w:t>
      </w:r>
    </w:p>
    <w:p w:rsidR="00B96865" w:rsidRDefault="00B96865" w:rsidP="00B96865">
      <w:pPr>
        <w:jc w:val="both"/>
        <w:rPr>
          <w:b/>
          <w:sz w:val="24"/>
          <w:szCs w:val="24"/>
        </w:rPr>
      </w:pPr>
    </w:p>
    <w:p w:rsidR="00B96865" w:rsidRDefault="00B96865" w:rsidP="00B96865">
      <w:pPr>
        <w:jc w:val="both"/>
        <w:rPr>
          <w:b/>
          <w:sz w:val="24"/>
          <w:szCs w:val="24"/>
        </w:rPr>
      </w:pPr>
      <w:r>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96865" w:rsidRDefault="00B96865" w:rsidP="00B96865">
      <w:pPr>
        <w:numPr>
          <w:ilvl w:val="0"/>
          <w:numId w:val="1"/>
        </w:numPr>
        <w:ind w:left="0" w:firstLine="709"/>
        <w:jc w:val="both"/>
        <w:rPr>
          <w:sz w:val="24"/>
          <w:szCs w:val="24"/>
        </w:rPr>
      </w:pPr>
      <w:r>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 м2"/>
        </w:smartTagPr>
        <w:r>
          <w:rPr>
            <w:sz w:val="24"/>
            <w:szCs w:val="24"/>
          </w:rPr>
          <w:t>1 м</w:t>
        </w:r>
        <w:proofErr w:type="gramStart"/>
        <w:r>
          <w:rPr>
            <w:sz w:val="24"/>
            <w:szCs w:val="24"/>
            <w:vertAlign w:val="superscript"/>
          </w:rPr>
          <w:t>2</w:t>
        </w:r>
      </w:smartTag>
      <w:proofErr w:type="gramEnd"/>
      <w:r>
        <w:rPr>
          <w:sz w:val="24"/>
          <w:szCs w:val="24"/>
        </w:rPr>
        <w:t>; максимальная площадь</w:t>
      </w:r>
      <w:r>
        <w:rPr>
          <w:sz w:val="24"/>
          <w:szCs w:val="24"/>
          <w:vertAlign w:val="superscript"/>
        </w:rPr>
        <w:t xml:space="preserve"> </w:t>
      </w:r>
      <w:r>
        <w:rPr>
          <w:sz w:val="24"/>
          <w:szCs w:val="24"/>
        </w:rPr>
        <w:t xml:space="preserve">земельных участков – </w:t>
      </w:r>
      <w:smartTag w:uri="urn:schemas-microsoft-com:office:smarttags" w:element="metricconverter">
        <w:smartTagPr>
          <w:attr w:name="ProductID" w:val="3000 м²"/>
        </w:smartTagPr>
        <w:r>
          <w:rPr>
            <w:sz w:val="24"/>
            <w:szCs w:val="24"/>
          </w:rPr>
          <w:t>3000 м²</w:t>
        </w:r>
      </w:smartTag>
      <w:r>
        <w:rPr>
          <w:sz w:val="24"/>
          <w:szCs w:val="24"/>
        </w:rPr>
        <w:t>.</w:t>
      </w:r>
    </w:p>
    <w:p w:rsidR="00B96865" w:rsidRDefault="00B96865" w:rsidP="00B96865">
      <w:pPr>
        <w:numPr>
          <w:ilvl w:val="0"/>
          <w:numId w:val="1"/>
        </w:numPr>
        <w:ind w:left="0" w:firstLine="709"/>
        <w:jc w:val="both"/>
        <w:rPr>
          <w:sz w:val="24"/>
          <w:szCs w:val="24"/>
        </w:rPr>
      </w:pPr>
      <w:r>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4"/>
          <w:szCs w:val="24"/>
        </w:rPr>
        <w:t xml:space="preserve"> – </w:t>
      </w:r>
      <w:smartTag w:uri="urn:schemas-microsoft-com:office:smarttags" w:element="metricconverter">
        <w:smartTagPr>
          <w:attr w:name="ProductID" w:val="0 м"/>
        </w:smartTagPr>
        <w:r>
          <w:rPr>
            <w:sz w:val="24"/>
            <w:szCs w:val="24"/>
          </w:rPr>
          <w:t>0 м</w:t>
        </w:r>
      </w:smartTag>
      <w:r>
        <w:rPr>
          <w:sz w:val="24"/>
          <w:szCs w:val="24"/>
        </w:rPr>
        <w:t xml:space="preserve">. </w:t>
      </w:r>
    </w:p>
    <w:p w:rsidR="00B96865" w:rsidRDefault="00B96865" w:rsidP="00B96865">
      <w:pPr>
        <w:numPr>
          <w:ilvl w:val="0"/>
          <w:numId w:val="1"/>
        </w:numPr>
        <w:ind w:left="0" w:firstLine="709"/>
        <w:jc w:val="both"/>
        <w:rPr>
          <w:sz w:val="24"/>
          <w:szCs w:val="24"/>
        </w:rPr>
      </w:pPr>
      <w:r>
        <w:rPr>
          <w:sz w:val="24"/>
          <w:szCs w:val="24"/>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Pr>
            <w:sz w:val="24"/>
            <w:szCs w:val="24"/>
          </w:rPr>
          <w:t>40 м</w:t>
        </w:r>
      </w:smartTag>
      <w:r>
        <w:rPr>
          <w:sz w:val="24"/>
          <w:szCs w:val="24"/>
        </w:rPr>
        <w:t>.</w:t>
      </w:r>
    </w:p>
    <w:p w:rsidR="00B96865" w:rsidRDefault="00B96865" w:rsidP="00B96865">
      <w:pPr>
        <w:numPr>
          <w:ilvl w:val="0"/>
          <w:numId w:val="1"/>
        </w:numPr>
        <w:ind w:left="0" w:firstLine="709"/>
        <w:jc w:val="both"/>
        <w:rPr>
          <w:sz w:val="24"/>
          <w:szCs w:val="24"/>
        </w:rPr>
      </w:pPr>
      <w:r>
        <w:rPr>
          <w:sz w:val="24"/>
          <w:szCs w:val="24"/>
        </w:rPr>
        <w:t>Максимальный процент застройки в границах земельного участка – 100 %.</w:t>
      </w:r>
    </w:p>
    <w:p w:rsidR="00B96865" w:rsidRDefault="00B96865" w:rsidP="00B96865">
      <w:pPr>
        <w:pStyle w:val="ConsPlusNormal0"/>
        <w:ind w:firstLine="0"/>
        <w:jc w:val="both"/>
        <w:rPr>
          <w:rFonts w:ascii="Times New Roman" w:hAnsi="Times New Roman" w:cs="Times New Roman"/>
          <w:iCs/>
          <w:sz w:val="24"/>
          <w:szCs w:val="24"/>
        </w:rPr>
      </w:pPr>
    </w:p>
    <w:p w:rsidR="00B96865" w:rsidRDefault="00B96865" w:rsidP="00B96865">
      <w:pPr>
        <w:autoSpaceDE w:val="0"/>
        <w:autoSpaceDN w:val="0"/>
        <w:adjustRightInd w:val="0"/>
        <w:ind w:firstLine="567"/>
        <w:jc w:val="both"/>
        <w:rPr>
          <w:sz w:val="24"/>
          <w:szCs w:val="24"/>
        </w:rPr>
      </w:pPr>
      <w:r>
        <w:rPr>
          <w:b/>
          <w:sz w:val="24"/>
          <w:szCs w:val="24"/>
        </w:rPr>
        <w:lastRenderedPageBreak/>
        <w:t xml:space="preserve">Место, дата начала и окончания подачи заявок:  </w:t>
      </w:r>
    </w:p>
    <w:p w:rsidR="00B96865" w:rsidRPr="00F10F16" w:rsidRDefault="00B96865" w:rsidP="00B96865">
      <w:pPr>
        <w:autoSpaceDE w:val="0"/>
        <w:autoSpaceDN w:val="0"/>
        <w:adjustRightInd w:val="0"/>
        <w:jc w:val="both"/>
        <w:rPr>
          <w:color w:val="000000" w:themeColor="text1"/>
          <w:sz w:val="24"/>
          <w:szCs w:val="24"/>
        </w:rPr>
      </w:pPr>
      <w:r>
        <w:rPr>
          <w:sz w:val="24"/>
          <w:szCs w:val="24"/>
        </w:rPr>
        <w:t xml:space="preserve">Заявки принимаются по установленной форме (Приложение № 1 к извещению) по адресу: Российская Федерация,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 В рабочие дни с</w:t>
      </w:r>
      <w:r>
        <w:rPr>
          <w:color w:val="FF0000"/>
          <w:sz w:val="24"/>
          <w:szCs w:val="24"/>
        </w:rPr>
        <w:t xml:space="preserve"> </w:t>
      </w:r>
      <w:bookmarkStart w:id="0" w:name="_GoBack"/>
      <w:r w:rsidRPr="00F10F16">
        <w:rPr>
          <w:b/>
          <w:color w:val="000000" w:themeColor="text1"/>
          <w:sz w:val="24"/>
          <w:szCs w:val="24"/>
        </w:rPr>
        <w:t>«</w:t>
      </w:r>
      <w:bookmarkEnd w:id="0"/>
      <w:r w:rsidRPr="00F10F16">
        <w:rPr>
          <w:b/>
          <w:color w:val="000000" w:themeColor="text1"/>
          <w:sz w:val="24"/>
          <w:szCs w:val="24"/>
        </w:rPr>
        <w:t>18» августа 2022  года по «18» сентября 2022  года</w:t>
      </w:r>
      <w:r w:rsidRPr="00F10F16">
        <w:rPr>
          <w:color w:val="000000" w:themeColor="text1"/>
          <w:sz w:val="24"/>
          <w:szCs w:val="24"/>
        </w:rPr>
        <w:t xml:space="preserve"> с 08 часов 00 минут до 17 часов 00 минут (время московское) (с 12-00 до 13-00 – перерыв на обед). </w:t>
      </w:r>
    </w:p>
    <w:p w:rsidR="00B96865" w:rsidRPr="00F10F16" w:rsidRDefault="00B96865" w:rsidP="00B96865">
      <w:pPr>
        <w:autoSpaceDE w:val="0"/>
        <w:autoSpaceDN w:val="0"/>
        <w:adjustRightInd w:val="0"/>
        <w:ind w:firstLine="567"/>
        <w:jc w:val="both"/>
        <w:rPr>
          <w:b/>
          <w:color w:val="000000" w:themeColor="text1"/>
          <w:sz w:val="24"/>
          <w:szCs w:val="24"/>
        </w:rPr>
      </w:pPr>
      <w:r w:rsidRPr="00F10F16">
        <w:rPr>
          <w:b/>
          <w:color w:val="000000" w:themeColor="text1"/>
          <w:sz w:val="24"/>
          <w:szCs w:val="24"/>
        </w:rPr>
        <w:t>Официальный сайт, на котором размещено извещение о проведен</w:t>
      </w:r>
      <w:proofErr w:type="gramStart"/>
      <w:r w:rsidRPr="00F10F16">
        <w:rPr>
          <w:b/>
          <w:color w:val="000000" w:themeColor="text1"/>
          <w:sz w:val="24"/>
          <w:szCs w:val="24"/>
        </w:rPr>
        <w:t>ии ау</w:t>
      </w:r>
      <w:proofErr w:type="gramEnd"/>
      <w:r w:rsidRPr="00F10F16">
        <w:rPr>
          <w:b/>
          <w:color w:val="000000" w:themeColor="text1"/>
          <w:sz w:val="24"/>
          <w:szCs w:val="24"/>
        </w:rPr>
        <w:t xml:space="preserve">кциона: </w:t>
      </w:r>
      <w:r w:rsidRPr="00F10F16">
        <w:rPr>
          <w:color w:val="000000" w:themeColor="text1"/>
          <w:sz w:val="24"/>
          <w:szCs w:val="24"/>
        </w:rPr>
        <w:t>http:</w:t>
      </w:r>
      <w:proofErr w:type="spellStart"/>
      <w:r w:rsidRPr="00F10F16">
        <w:rPr>
          <w:color w:val="000000" w:themeColor="text1"/>
          <w:sz w:val="24"/>
          <w:szCs w:val="24"/>
          <w:lang w:val="en-US"/>
        </w:rPr>
        <w:t>torgi</w:t>
      </w:r>
      <w:proofErr w:type="spellEnd"/>
      <w:r w:rsidRPr="00F10F16">
        <w:rPr>
          <w:color w:val="000000" w:themeColor="text1"/>
          <w:sz w:val="24"/>
          <w:szCs w:val="24"/>
        </w:rPr>
        <w:t>.</w:t>
      </w:r>
      <w:proofErr w:type="spellStart"/>
      <w:r w:rsidRPr="00F10F16">
        <w:rPr>
          <w:color w:val="000000" w:themeColor="text1"/>
          <w:sz w:val="24"/>
          <w:szCs w:val="24"/>
          <w:lang w:val="en-US"/>
        </w:rPr>
        <w:t>gov</w:t>
      </w:r>
      <w:proofErr w:type="spellEnd"/>
      <w:r w:rsidRPr="00F10F16">
        <w:rPr>
          <w:color w:val="000000" w:themeColor="text1"/>
          <w:sz w:val="24"/>
          <w:szCs w:val="24"/>
        </w:rPr>
        <w:t>.</w:t>
      </w:r>
      <w:proofErr w:type="spellStart"/>
      <w:r w:rsidRPr="00F10F16">
        <w:rPr>
          <w:color w:val="000000" w:themeColor="text1"/>
          <w:sz w:val="24"/>
          <w:szCs w:val="24"/>
        </w:rPr>
        <w:t>ru</w:t>
      </w:r>
      <w:proofErr w:type="spellEnd"/>
    </w:p>
    <w:p w:rsidR="00B96865" w:rsidRPr="00F10F16" w:rsidRDefault="00B96865" w:rsidP="00B96865">
      <w:pPr>
        <w:autoSpaceDE w:val="0"/>
        <w:autoSpaceDN w:val="0"/>
        <w:adjustRightInd w:val="0"/>
        <w:jc w:val="both"/>
        <w:rPr>
          <w:color w:val="000000" w:themeColor="text1"/>
          <w:sz w:val="24"/>
          <w:szCs w:val="24"/>
        </w:rPr>
      </w:pPr>
      <w:r w:rsidRPr="00F10F16">
        <w:rPr>
          <w:b/>
          <w:color w:val="000000" w:themeColor="text1"/>
          <w:sz w:val="24"/>
          <w:szCs w:val="24"/>
        </w:rPr>
        <w:t xml:space="preserve">Порядок ознакомления претендентов с иной информацией, в том числе с условиями договора аренды: </w:t>
      </w:r>
      <w:r w:rsidRPr="00F10F16">
        <w:rPr>
          <w:color w:val="000000" w:themeColor="text1"/>
          <w:sz w:val="24"/>
          <w:szCs w:val="24"/>
        </w:rPr>
        <w:t xml:space="preserve">с дополнительной информацией можно ознакомиться по адресу: Российская Федерация, 442450, Пензенская обл., </w:t>
      </w:r>
      <w:proofErr w:type="spellStart"/>
      <w:r w:rsidRPr="00F10F16">
        <w:rPr>
          <w:color w:val="000000" w:themeColor="text1"/>
          <w:sz w:val="24"/>
          <w:szCs w:val="24"/>
        </w:rPr>
        <w:t>Камешкирский</w:t>
      </w:r>
      <w:proofErr w:type="spellEnd"/>
      <w:r w:rsidRPr="00F10F16">
        <w:rPr>
          <w:color w:val="000000" w:themeColor="text1"/>
          <w:sz w:val="24"/>
          <w:szCs w:val="24"/>
        </w:rPr>
        <w:t xml:space="preserve"> район, </w:t>
      </w:r>
      <w:proofErr w:type="spellStart"/>
      <w:r w:rsidRPr="00F10F16">
        <w:rPr>
          <w:color w:val="000000" w:themeColor="text1"/>
          <w:sz w:val="24"/>
          <w:szCs w:val="24"/>
        </w:rPr>
        <w:t>с.Р.Камешкир</w:t>
      </w:r>
      <w:proofErr w:type="spellEnd"/>
      <w:r w:rsidRPr="00F10F16">
        <w:rPr>
          <w:color w:val="000000" w:themeColor="text1"/>
          <w:sz w:val="24"/>
          <w:szCs w:val="24"/>
        </w:rPr>
        <w:t xml:space="preserve">, </w:t>
      </w:r>
      <w:proofErr w:type="spellStart"/>
      <w:r w:rsidRPr="00F10F16">
        <w:rPr>
          <w:color w:val="000000" w:themeColor="text1"/>
          <w:sz w:val="24"/>
          <w:szCs w:val="24"/>
        </w:rPr>
        <w:t>ул</w:t>
      </w:r>
      <w:proofErr w:type="gramStart"/>
      <w:r w:rsidRPr="00F10F16">
        <w:rPr>
          <w:color w:val="000000" w:themeColor="text1"/>
          <w:sz w:val="24"/>
          <w:szCs w:val="24"/>
        </w:rPr>
        <w:t>.Р</w:t>
      </w:r>
      <w:proofErr w:type="gramEnd"/>
      <w:r w:rsidRPr="00F10F16">
        <w:rPr>
          <w:color w:val="000000" w:themeColor="text1"/>
          <w:sz w:val="24"/>
          <w:szCs w:val="24"/>
        </w:rPr>
        <w:t>адищева</w:t>
      </w:r>
      <w:proofErr w:type="spellEnd"/>
      <w:r w:rsidRPr="00F10F16">
        <w:rPr>
          <w:color w:val="000000" w:themeColor="text1"/>
          <w:sz w:val="24"/>
          <w:szCs w:val="24"/>
        </w:rPr>
        <w:t xml:space="preserve">, д.15 </w:t>
      </w:r>
    </w:p>
    <w:p w:rsidR="00B96865" w:rsidRPr="00F10F16" w:rsidRDefault="00B96865" w:rsidP="00B96865">
      <w:pPr>
        <w:autoSpaceDE w:val="0"/>
        <w:autoSpaceDN w:val="0"/>
        <w:adjustRightInd w:val="0"/>
        <w:jc w:val="both"/>
        <w:rPr>
          <w:color w:val="000000" w:themeColor="text1"/>
          <w:sz w:val="24"/>
          <w:szCs w:val="24"/>
        </w:rPr>
      </w:pPr>
      <w:r w:rsidRPr="00F10F16">
        <w:rPr>
          <w:b/>
          <w:color w:val="000000" w:themeColor="text1"/>
          <w:sz w:val="24"/>
          <w:szCs w:val="24"/>
        </w:rPr>
        <w:t>Дата, время и место определения участников аукциона</w:t>
      </w:r>
      <w:r w:rsidRPr="00F10F16">
        <w:rPr>
          <w:color w:val="000000" w:themeColor="text1"/>
          <w:sz w:val="24"/>
          <w:szCs w:val="24"/>
        </w:rPr>
        <w:t xml:space="preserve"> – 19 сентября 2022 года в 10 час. 00 мин. по адресу: 442450, Пензенская область, </w:t>
      </w:r>
      <w:proofErr w:type="spellStart"/>
      <w:r w:rsidRPr="00F10F16">
        <w:rPr>
          <w:color w:val="000000" w:themeColor="text1"/>
          <w:sz w:val="24"/>
          <w:szCs w:val="24"/>
        </w:rPr>
        <w:t>Камешкирский</w:t>
      </w:r>
      <w:proofErr w:type="spellEnd"/>
      <w:r w:rsidRPr="00F10F16">
        <w:rPr>
          <w:color w:val="000000" w:themeColor="text1"/>
          <w:sz w:val="24"/>
          <w:szCs w:val="24"/>
        </w:rPr>
        <w:t xml:space="preserve"> район, </w:t>
      </w:r>
      <w:proofErr w:type="spellStart"/>
      <w:r w:rsidRPr="00F10F16">
        <w:rPr>
          <w:color w:val="000000" w:themeColor="text1"/>
          <w:sz w:val="24"/>
          <w:szCs w:val="24"/>
        </w:rPr>
        <w:t>с.Р.Камешкир</w:t>
      </w:r>
      <w:proofErr w:type="spellEnd"/>
      <w:r w:rsidRPr="00F10F16">
        <w:rPr>
          <w:color w:val="000000" w:themeColor="text1"/>
          <w:sz w:val="24"/>
          <w:szCs w:val="24"/>
        </w:rPr>
        <w:t xml:space="preserve">, </w:t>
      </w:r>
      <w:proofErr w:type="spellStart"/>
      <w:r w:rsidRPr="00F10F16">
        <w:rPr>
          <w:color w:val="000000" w:themeColor="text1"/>
          <w:sz w:val="24"/>
          <w:szCs w:val="24"/>
        </w:rPr>
        <w:t>ул</w:t>
      </w:r>
      <w:proofErr w:type="gramStart"/>
      <w:r w:rsidRPr="00F10F16">
        <w:rPr>
          <w:color w:val="000000" w:themeColor="text1"/>
          <w:sz w:val="24"/>
          <w:szCs w:val="24"/>
        </w:rPr>
        <w:t>.Р</w:t>
      </w:r>
      <w:proofErr w:type="gramEnd"/>
      <w:r w:rsidRPr="00F10F16">
        <w:rPr>
          <w:color w:val="000000" w:themeColor="text1"/>
          <w:sz w:val="24"/>
          <w:szCs w:val="24"/>
        </w:rPr>
        <w:t>адищева</w:t>
      </w:r>
      <w:proofErr w:type="spellEnd"/>
      <w:r w:rsidRPr="00F10F16">
        <w:rPr>
          <w:color w:val="000000" w:themeColor="text1"/>
          <w:sz w:val="24"/>
          <w:szCs w:val="24"/>
        </w:rPr>
        <w:t>, д.15</w:t>
      </w:r>
    </w:p>
    <w:p w:rsidR="00B96865" w:rsidRPr="00F10F16" w:rsidRDefault="00B96865" w:rsidP="00B96865">
      <w:pPr>
        <w:autoSpaceDE w:val="0"/>
        <w:autoSpaceDN w:val="0"/>
        <w:adjustRightInd w:val="0"/>
        <w:jc w:val="both"/>
        <w:rPr>
          <w:color w:val="000000" w:themeColor="text1"/>
          <w:sz w:val="24"/>
          <w:szCs w:val="24"/>
        </w:rPr>
      </w:pPr>
      <w:r w:rsidRPr="00F10F16">
        <w:rPr>
          <w:b/>
          <w:color w:val="000000" w:themeColor="text1"/>
          <w:sz w:val="24"/>
          <w:szCs w:val="24"/>
        </w:rPr>
        <w:t>Дата, место и время проведения аукциона:</w:t>
      </w:r>
      <w:r w:rsidRPr="00F10F16">
        <w:rPr>
          <w:color w:val="000000" w:themeColor="text1"/>
          <w:sz w:val="24"/>
          <w:szCs w:val="24"/>
        </w:rPr>
        <w:t xml:space="preserve">  аукцион проводится 21 сентября 2022  года в 14:00 часов по адресу: 442450, Пензенская обл., </w:t>
      </w:r>
      <w:proofErr w:type="spellStart"/>
      <w:r w:rsidRPr="00F10F16">
        <w:rPr>
          <w:color w:val="000000" w:themeColor="text1"/>
          <w:sz w:val="24"/>
          <w:szCs w:val="24"/>
        </w:rPr>
        <w:t>Камешкирский</w:t>
      </w:r>
      <w:proofErr w:type="spellEnd"/>
      <w:r w:rsidRPr="00F10F16">
        <w:rPr>
          <w:color w:val="000000" w:themeColor="text1"/>
          <w:sz w:val="24"/>
          <w:szCs w:val="24"/>
        </w:rPr>
        <w:t xml:space="preserve"> район, </w:t>
      </w:r>
      <w:proofErr w:type="spellStart"/>
      <w:r w:rsidRPr="00F10F16">
        <w:rPr>
          <w:color w:val="000000" w:themeColor="text1"/>
          <w:sz w:val="24"/>
          <w:szCs w:val="24"/>
        </w:rPr>
        <w:t>с.Р.Камешкир</w:t>
      </w:r>
      <w:proofErr w:type="spellEnd"/>
      <w:r w:rsidRPr="00F10F16">
        <w:rPr>
          <w:color w:val="000000" w:themeColor="text1"/>
          <w:sz w:val="24"/>
          <w:szCs w:val="24"/>
        </w:rPr>
        <w:t xml:space="preserve">, </w:t>
      </w:r>
      <w:proofErr w:type="spellStart"/>
      <w:r w:rsidRPr="00F10F16">
        <w:rPr>
          <w:color w:val="000000" w:themeColor="text1"/>
          <w:sz w:val="24"/>
          <w:szCs w:val="24"/>
        </w:rPr>
        <w:t>ул</w:t>
      </w:r>
      <w:proofErr w:type="gramStart"/>
      <w:r w:rsidRPr="00F10F16">
        <w:rPr>
          <w:color w:val="000000" w:themeColor="text1"/>
          <w:sz w:val="24"/>
          <w:szCs w:val="24"/>
        </w:rPr>
        <w:t>.Р</w:t>
      </w:r>
      <w:proofErr w:type="gramEnd"/>
      <w:r w:rsidRPr="00F10F16">
        <w:rPr>
          <w:color w:val="000000" w:themeColor="text1"/>
          <w:sz w:val="24"/>
          <w:szCs w:val="24"/>
        </w:rPr>
        <w:t>адищева</w:t>
      </w:r>
      <w:proofErr w:type="spellEnd"/>
      <w:r w:rsidRPr="00F10F16">
        <w:rPr>
          <w:color w:val="000000" w:themeColor="text1"/>
          <w:sz w:val="24"/>
          <w:szCs w:val="24"/>
        </w:rPr>
        <w:t xml:space="preserve">, д.15  </w:t>
      </w:r>
    </w:p>
    <w:p w:rsidR="00B96865" w:rsidRPr="00F10F16" w:rsidRDefault="00B96865" w:rsidP="00B96865">
      <w:pPr>
        <w:pStyle w:val="ConsPlusNormal0"/>
        <w:widowControl/>
        <w:ind w:firstLine="0"/>
        <w:jc w:val="both"/>
        <w:rPr>
          <w:rFonts w:ascii="Times New Roman" w:hAnsi="Times New Roman" w:cs="Times New Roman"/>
          <w:color w:val="000000" w:themeColor="text1"/>
          <w:sz w:val="24"/>
          <w:szCs w:val="24"/>
        </w:rPr>
      </w:pPr>
      <w:r w:rsidRPr="00F10F16">
        <w:rPr>
          <w:rFonts w:ascii="Times New Roman" w:hAnsi="Times New Roman" w:cs="Times New Roman"/>
          <w:color w:val="000000" w:themeColor="text1"/>
          <w:sz w:val="24"/>
          <w:szCs w:val="24"/>
        </w:rPr>
        <w:t xml:space="preserve">         Регистрация участников: с13 часов 00 мин. до 14  часов 00 мин. </w:t>
      </w:r>
    </w:p>
    <w:p w:rsidR="00B96865" w:rsidRPr="00F10F16" w:rsidRDefault="00B96865" w:rsidP="00B96865">
      <w:pPr>
        <w:autoSpaceDE w:val="0"/>
        <w:autoSpaceDN w:val="0"/>
        <w:adjustRightInd w:val="0"/>
        <w:ind w:firstLine="540"/>
        <w:jc w:val="both"/>
        <w:rPr>
          <w:rFonts w:eastAsia="Calibri"/>
          <w:color w:val="000000" w:themeColor="text1"/>
          <w:sz w:val="24"/>
          <w:szCs w:val="24"/>
        </w:rPr>
      </w:pPr>
      <w:r w:rsidRPr="00F10F16">
        <w:rPr>
          <w:rFonts w:eastAsia="Calibri"/>
          <w:color w:val="000000" w:themeColor="text1"/>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B96865" w:rsidRDefault="00B96865" w:rsidP="00B96865">
      <w:pPr>
        <w:autoSpaceDE w:val="0"/>
        <w:autoSpaceDN w:val="0"/>
        <w:adjustRightInd w:val="0"/>
        <w:jc w:val="both"/>
        <w:rPr>
          <w:sz w:val="24"/>
          <w:szCs w:val="24"/>
        </w:rPr>
      </w:pPr>
      <w:r w:rsidRPr="00F10F16">
        <w:rPr>
          <w:b/>
          <w:color w:val="000000" w:themeColor="text1"/>
          <w:sz w:val="24"/>
          <w:szCs w:val="24"/>
        </w:rPr>
        <w:t xml:space="preserve">Дата, время, график проведения осмотра земельного участка: </w:t>
      </w:r>
      <w:r w:rsidRPr="00F10F16">
        <w:rPr>
          <w:color w:val="000000" w:themeColor="text1"/>
          <w:sz w:val="24"/>
          <w:szCs w:val="24"/>
        </w:rPr>
        <w:t>осмотр обеспечивается организатором аукциона ежедневно в рабочие дни с 09 часов 00 минут до 17 часов 00 минут (время московское) «18» августа  2022  года по «18» сентя</w:t>
      </w:r>
      <w:r>
        <w:rPr>
          <w:sz w:val="24"/>
          <w:szCs w:val="24"/>
        </w:rPr>
        <w:t>бря 2022</w:t>
      </w:r>
      <w:r>
        <w:rPr>
          <w:b/>
          <w:color w:val="FF0000"/>
          <w:sz w:val="24"/>
          <w:szCs w:val="24"/>
        </w:rPr>
        <w:t xml:space="preserve">  </w:t>
      </w:r>
      <w:r>
        <w:rPr>
          <w:sz w:val="24"/>
          <w:szCs w:val="24"/>
        </w:rPr>
        <w:t xml:space="preserve">по адресу ,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w:t>
      </w:r>
    </w:p>
    <w:p w:rsidR="00B96865" w:rsidRDefault="00B96865" w:rsidP="00B96865">
      <w:pPr>
        <w:jc w:val="both"/>
        <w:rPr>
          <w:sz w:val="24"/>
          <w:szCs w:val="24"/>
        </w:rPr>
      </w:pPr>
      <w:r>
        <w:rPr>
          <w:b/>
          <w:sz w:val="24"/>
          <w:szCs w:val="24"/>
        </w:rPr>
        <w:t xml:space="preserve">Средства платежа: </w:t>
      </w:r>
      <w:r>
        <w:rPr>
          <w:sz w:val="24"/>
          <w:szCs w:val="24"/>
        </w:rPr>
        <w:t>денежные средства в валюте РФ (рубли).</w:t>
      </w:r>
    </w:p>
    <w:p w:rsidR="00B96865" w:rsidRDefault="00B96865" w:rsidP="00B96865">
      <w:pPr>
        <w:jc w:val="both"/>
        <w:rPr>
          <w:sz w:val="24"/>
          <w:szCs w:val="24"/>
        </w:rPr>
      </w:pPr>
      <w:r>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B96865" w:rsidRDefault="00B96865" w:rsidP="00B96865">
      <w:pPr>
        <w:jc w:val="both"/>
        <w:rPr>
          <w:sz w:val="24"/>
          <w:szCs w:val="24"/>
        </w:rPr>
      </w:pPr>
      <w:r>
        <w:rPr>
          <w:b/>
          <w:sz w:val="24"/>
          <w:szCs w:val="24"/>
        </w:rPr>
        <w:t>Требования, предъявляемые к претендентам на участие в аукционе</w:t>
      </w:r>
      <w:r>
        <w:rPr>
          <w:sz w:val="24"/>
          <w:szCs w:val="24"/>
        </w:rPr>
        <w:t xml:space="preserve">: К участию в аукционе допускаются  юридические и физические лица, кроме тех в </w:t>
      </w:r>
      <w:proofErr w:type="gramStart"/>
      <w:r>
        <w:rPr>
          <w:sz w:val="24"/>
          <w:szCs w:val="24"/>
        </w:rPr>
        <w:t>отношении</w:t>
      </w:r>
      <w:proofErr w:type="gramEnd"/>
      <w:r>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B96865" w:rsidRDefault="00B96865" w:rsidP="00B96865">
      <w:pPr>
        <w:autoSpaceDE w:val="0"/>
        <w:autoSpaceDN w:val="0"/>
        <w:adjustRightInd w:val="0"/>
        <w:jc w:val="both"/>
        <w:rPr>
          <w:sz w:val="24"/>
          <w:szCs w:val="24"/>
        </w:rPr>
      </w:pPr>
      <w:r>
        <w:rPr>
          <w:b/>
          <w:sz w:val="24"/>
          <w:szCs w:val="24"/>
        </w:rPr>
        <w:t>II. Условия участия в аукционе</w:t>
      </w:r>
    </w:p>
    <w:p w:rsidR="00B96865" w:rsidRDefault="00B96865" w:rsidP="00B96865">
      <w:pPr>
        <w:autoSpaceDE w:val="0"/>
        <w:autoSpaceDN w:val="0"/>
        <w:adjustRightInd w:val="0"/>
        <w:rPr>
          <w:sz w:val="24"/>
          <w:szCs w:val="24"/>
        </w:rPr>
      </w:pPr>
      <w:r>
        <w:rPr>
          <w:sz w:val="24"/>
          <w:szCs w:val="24"/>
        </w:rPr>
        <w:t xml:space="preserve"> Порядок подачи заявок на участие в аукционе</w:t>
      </w:r>
    </w:p>
    <w:p w:rsidR="00B96865" w:rsidRDefault="00B96865" w:rsidP="00B96865">
      <w:pPr>
        <w:autoSpaceDE w:val="0"/>
        <w:autoSpaceDN w:val="0"/>
        <w:adjustRightInd w:val="0"/>
        <w:ind w:firstLine="540"/>
        <w:jc w:val="both"/>
        <w:rPr>
          <w:sz w:val="24"/>
          <w:szCs w:val="24"/>
        </w:rPr>
      </w:pPr>
      <w:r>
        <w:rPr>
          <w:sz w:val="24"/>
          <w:szCs w:val="24"/>
        </w:rPr>
        <w:t>Одно лицо имеет право подать только одну заявку.</w:t>
      </w:r>
    </w:p>
    <w:p w:rsidR="00B96865" w:rsidRDefault="00B96865" w:rsidP="00B96865">
      <w:pPr>
        <w:autoSpaceDE w:val="0"/>
        <w:autoSpaceDN w:val="0"/>
        <w:adjustRightInd w:val="0"/>
        <w:ind w:firstLine="540"/>
        <w:jc w:val="both"/>
        <w:rPr>
          <w:sz w:val="24"/>
          <w:szCs w:val="24"/>
        </w:rPr>
      </w:pPr>
      <w:r>
        <w:rPr>
          <w:sz w:val="24"/>
          <w:szCs w:val="24"/>
        </w:rPr>
        <w:t xml:space="preserve">Форма заявки представлена в </w:t>
      </w:r>
      <w:r>
        <w:rPr>
          <w:b/>
          <w:bCs/>
          <w:sz w:val="24"/>
          <w:szCs w:val="24"/>
        </w:rPr>
        <w:t>приложении N 1</w:t>
      </w:r>
      <w:r>
        <w:rPr>
          <w:sz w:val="24"/>
          <w:szCs w:val="24"/>
        </w:rPr>
        <w:t xml:space="preserve"> к настоящему извещению.</w:t>
      </w:r>
    </w:p>
    <w:p w:rsidR="00B96865" w:rsidRDefault="00B96865" w:rsidP="00B96865">
      <w:pPr>
        <w:autoSpaceDE w:val="0"/>
        <w:autoSpaceDN w:val="0"/>
        <w:adjustRightInd w:val="0"/>
        <w:ind w:firstLine="540"/>
        <w:jc w:val="both"/>
        <w:rPr>
          <w:sz w:val="24"/>
          <w:szCs w:val="24"/>
        </w:rPr>
      </w:pPr>
      <w:r>
        <w:rPr>
          <w:sz w:val="24"/>
          <w:szCs w:val="24"/>
        </w:rPr>
        <w:t xml:space="preserve">Заявки подаются Организатору торгов, начиная </w:t>
      </w:r>
      <w:proofErr w:type="gramStart"/>
      <w:r>
        <w:rPr>
          <w:sz w:val="24"/>
          <w:szCs w:val="24"/>
        </w:rPr>
        <w:t>с даты начала</w:t>
      </w:r>
      <w:proofErr w:type="gramEnd"/>
      <w:r>
        <w:rPr>
          <w:sz w:val="24"/>
          <w:szCs w:val="24"/>
        </w:rPr>
        <w:t xml:space="preserve"> приема заявок до даты окончания приема заявок, указанных в настоящем извещении.</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B96865" w:rsidRDefault="00B96865" w:rsidP="00B96865">
      <w:pPr>
        <w:autoSpaceDE w:val="0"/>
        <w:autoSpaceDN w:val="0"/>
        <w:adjustRightInd w:val="0"/>
        <w:ind w:firstLine="540"/>
        <w:jc w:val="both"/>
        <w:rPr>
          <w:sz w:val="24"/>
          <w:szCs w:val="24"/>
        </w:rPr>
      </w:pPr>
      <w:r>
        <w:rPr>
          <w:sz w:val="24"/>
          <w:szCs w:val="24"/>
        </w:rPr>
        <w:lastRenderedPageBreak/>
        <w:t>Заявка считается принятой Организатором торгов, если ей присвоен регистрационный номер, о чем на заявке делается соответствующая отметка.</w:t>
      </w:r>
    </w:p>
    <w:p w:rsidR="00B96865" w:rsidRDefault="00B96865" w:rsidP="00B96865">
      <w:pPr>
        <w:autoSpaceDE w:val="0"/>
        <w:autoSpaceDN w:val="0"/>
        <w:adjustRightInd w:val="0"/>
        <w:ind w:firstLine="540"/>
        <w:jc w:val="both"/>
        <w:rPr>
          <w:sz w:val="24"/>
          <w:szCs w:val="24"/>
        </w:rPr>
      </w:pPr>
      <w:r>
        <w:rPr>
          <w:sz w:val="24"/>
          <w:szCs w:val="24"/>
        </w:rPr>
        <w:t>Заявки подаются и принимаются одновременно с полным комплектом требуемых для участия в аукционе документов.</w:t>
      </w:r>
    </w:p>
    <w:p w:rsidR="00B96865" w:rsidRDefault="00B96865" w:rsidP="00B96865">
      <w:pPr>
        <w:autoSpaceDE w:val="0"/>
        <w:autoSpaceDN w:val="0"/>
        <w:adjustRightInd w:val="0"/>
        <w:ind w:firstLine="540"/>
        <w:jc w:val="both"/>
        <w:rPr>
          <w:sz w:val="24"/>
          <w:szCs w:val="24"/>
        </w:rPr>
      </w:pPr>
      <w:r>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B96865" w:rsidRDefault="00B96865" w:rsidP="00B96865">
      <w:pPr>
        <w:autoSpaceDE w:val="0"/>
        <w:autoSpaceDN w:val="0"/>
        <w:adjustRightInd w:val="0"/>
        <w:jc w:val="both"/>
        <w:rPr>
          <w:sz w:val="24"/>
          <w:szCs w:val="24"/>
        </w:rPr>
      </w:pPr>
    </w:p>
    <w:p w:rsidR="00B96865" w:rsidRDefault="00B96865" w:rsidP="00B96865">
      <w:pPr>
        <w:autoSpaceDE w:val="0"/>
        <w:autoSpaceDN w:val="0"/>
        <w:adjustRightInd w:val="0"/>
        <w:rPr>
          <w:b/>
          <w:sz w:val="24"/>
          <w:szCs w:val="24"/>
        </w:rPr>
      </w:pPr>
      <w:r>
        <w:rPr>
          <w:b/>
          <w:sz w:val="24"/>
          <w:szCs w:val="24"/>
        </w:rPr>
        <w:t>IV. Перечень требуемых для участия в аукционе документов</w:t>
      </w:r>
    </w:p>
    <w:p w:rsidR="00B96865" w:rsidRDefault="00B96865" w:rsidP="00B96865">
      <w:pPr>
        <w:autoSpaceDE w:val="0"/>
        <w:autoSpaceDN w:val="0"/>
        <w:adjustRightInd w:val="0"/>
        <w:rPr>
          <w:b/>
          <w:sz w:val="24"/>
          <w:szCs w:val="24"/>
        </w:rPr>
      </w:pPr>
      <w:r>
        <w:rPr>
          <w:b/>
          <w:sz w:val="24"/>
          <w:szCs w:val="24"/>
        </w:rPr>
        <w:t>и требования к их оформлению.</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1. Для участия в аукционе заявители представляют в установленный в извещении о проведен</w:t>
      </w:r>
      <w:proofErr w:type="gramStart"/>
      <w:r>
        <w:rPr>
          <w:rFonts w:eastAsia="Calibri"/>
          <w:sz w:val="24"/>
          <w:szCs w:val="24"/>
        </w:rPr>
        <w:t>ии ау</w:t>
      </w:r>
      <w:proofErr w:type="gramEnd"/>
      <w:r>
        <w:rPr>
          <w:rFonts w:eastAsia="Calibri"/>
          <w:sz w:val="24"/>
          <w:szCs w:val="24"/>
        </w:rPr>
        <w:t>кциона срок следующие документы:</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1) заявка на участие в аукционе по установленной в извещении о проведен</w:t>
      </w:r>
      <w:proofErr w:type="gramStart"/>
      <w:r>
        <w:rPr>
          <w:rFonts w:eastAsia="Calibri"/>
          <w:sz w:val="24"/>
          <w:szCs w:val="24"/>
        </w:rPr>
        <w:t>ии ау</w:t>
      </w:r>
      <w:proofErr w:type="gramEnd"/>
      <w:r>
        <w:rPr>
          <w:rFonts w:eastAsia="Calibri"/>
          <w:sz w:val="24"/>
          <w:szCs w:val="24"/>
        </w:rPr>
        <w:t>кциона форме с указанием банковских реквизитов счета для возврата задатка;</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2) копии документов, удостоверяющих личность заявителя (для граждан);</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6865" w:rsidRDefault="00B96865" w:rsidP="00B96865">
      <w:pPr>
        <w:autoSpaceDE w:val="0"/>
        <w:autoSpaceDN w:val="0"/>
        <w:adjustRightInd w:val="0"/>
        <w:jc w:val="both"/>
        <w:rPr>
          <w:sz w:val="24"/>
          <w:szCs w:val="24"/>
        </w:rPr>
      </w:pPr>
      <w:r>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B96865" w:rsidRDefault="00B96865" w:rsidP="00B96865">
      <w:pPr>
        <w:autoSpaceDE w:val="0"/>
        <w:autoSpaceDN w:val="0"/>
        <w:adjustRightInd w:val="0"/>
        <w:ind w:firstLine="540"/>
        <w:jc w:val="both"/>
        <w:rPr>
          <w:sz w:val="24"/>
          <w:szCs w:val="24"/>
        </w:rPr>
      </w:pPr>
      <w:r>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B96865" w:rsidRDefault="00B96865" w:rsidP="00B96865">
      <w:pPr>
        <w:autoSpaceDE w:val="0"/>
        <w:autoSpaceDN w:val="0"/>
        <w:adjustRightInd w:val="0"/>
        <w:ind w:firstLine="540"/>
        <w:jc w:val="both"/>
        <w:rPr>
          <w:sz w:val="24"/>
          <w:szCs w:val="24"/>
        </w:rPr>
      </w:pPr>
      <w:r>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B96865" w:rsidRDefault="00B96865" w:rsidP="00B96865">
      <w:pPr>
        <w:autoSpaceDE w:val="0"/>
        <w:autoSpaceDN w:val="0"/>
        <w:adjustRightInd w:val="0"/>
        <w:ind w:firstLine="540"/>
        <w:jc w:val="both"/>
        <w:rPr>
          <w:sz w:val="24"/>
          <w:szCs w:val="24"/>
        </w:rPr>
      </w:pPr>
      <w:r>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B96865" w:rsidRDefault="00B96865" w:rsidP="00B96865">
      <w:pPr>
        <w:autoSpaceDE w:val="0"/>
        <w:autoSpaceDN w:val="0"/>
        <w:adjustRightInd w:val="0"/>
        <w:ind w:firstLine="540"/>
        <w:jc w:val="both"/>
        <w:rPr>
          <w:sz w:val="24"/>
          <w:szCs w:val="24"/>
        </w:rPr>
      </w:pPr>
      <w:r>
        <w:rPr>
          <w:sz w:val="24"/>
          <w:szCs w:val="24"/>
        </w:rPr>
        <w:t>Документы, содержащие помарки, подчистки, исправления и т.п., не принимаются.</w:t>
      </w:r>
    </w:p>
    <w:p w:rsidR="00B96865" w:rsidRDefault="00B96865" w:rsidP="00B96865">
      <w:pPr>
        <w:autoSpaceDE w:val="0"/>
        <w:autoSpaceDN w:val="0"/>
        <w:adjustRightInd w:val="0"/>
        <w:rPr>
          <w:b/>
          <w:sz w:val="24"/>
          <w:szCs w:val="24"/>
        </w:rPr>
      </w:pPr>
      <w:r>
        <w:rPr>
          <w:b/>
          <w:sz w:val="24"/>
          <w:szCs w:val="24"/>
        </w:rPr>
        <w:t>V. Определение участников аукциона</w:t>
      </w:r>
    </w:p>
    <w:p w:rsidR="00B96865" w:rsidRDefault="00B96865" w:rsidP="00B96865">
      <w:pPr>
        <w:autoSpaceDE w:val="0"/>
        <w:autoSpaceDN w:val="0"/>
        <w:adjustRightInd w:val="0"/>
        <w:ind w:firstLine="540"/>
        <w:jc w:val="both"/>
        <w:rPr>
          <w:sz w:val="24"/>
          <w:szCs w:val="24"/>
        </w:rPr>
      </w:pPr>
      <w:r>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B96865" w:rsidRDefault="00B96865" w:rsidP="00B96865">
      <w:pPr>
        <w:autoSpaceDE w:val="0"/>
        <w:autoSpaceDN w:val="0"/>
        <w:adjustRightInd w:val="0"/>
        <w:ind w:firstLine="540"/>
        <w:jc w:val="both"/>
        <w:rPr>
          <w:sz w:val="24"/>
          <w:szCs w:val="24"/>
        </w:rPr>
      </w:pPr>
      <w:r>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Заявитель не допускается к участию в аукционе в следующих случаях:</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1) непредставление необходимых для участия в аукционе документов или представление недостоверных сведений;</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 xml:space="preserve">3) наличие сведений о заявителе, об учредителях (участниках), о членах коллегиальных исполнительных органов заявителя, лицах, исполняющих функции </w:t>
      </w:r>
      <w:r>
        <w:rPr>
          <w:rFonts w:eastAsia="Calibri"/>
          <w:sz w:val="24"/>
          <w:szCs w:val="24"/>
        </w:rPr>
        <w:lastRenderedPageBreak/>
        <w:t>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96865" w:rsidRDefault="00B96865" w:rsidP="00B96865">
      <w:pPr>
        <w:autoSpaceDE w:val="0"/>
        <w:autoSpaceDN w:val="0"/>
        <w:adjustRightInd w:val="0"/>
        <w:ind w:firstLine="540"/>
        <w:jc w:val="both"/>
        <w:rPr>
          <w:sz w:val="24"/>
          <w:szCs w:val="24"/>
        </w:rPr>
      </w:pPr>
      <w:r>
        <w:rPr>
          <w:sz w:val="24"/>
          <w:szCs w:val="24"/>
        </w:rPr>
        <w:t>Настоящий перечень оснований отказа претенденту на участие в аукционе является исчерпывающим.</w:t>
      </w:r>
    </w:p>
    <w:p w:rsidR="00B96865" w:rsidRDefault="00B96865" w:rsidP="00B96865">
      <w:pPr>
        <w:autoSpaceDE w:val="0"/>
        <w:autoSpaceDN w:val="0"/>
        <w:adjustRightInd w:val="0"/>
        <w:ind w:firstLine="540"/>
        <w:jc w:val="both"/>
        <w:rPr>
          <w:sz w:val="24"/>
          <w:szCs w:val="24"/>
        </w:rPr>
      </w:pPr>
      <w:r>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Pr>
          <w:sz w:val="24"/>
          <w:szCs w:val="24"/>
        </w:rPr>
        <w:t>с даты оформления</w:t>
      </w:r>
      <w:proofErr w:type="gramEnd"/>
      <w:r>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B96865" w:rsidRDefault="00B96865" w:rsidP="00B96865">
      <w:pPr>
        <w:autoSpaceDE w:val="0"/>
        <w:autoSpaceDN w:val="0"/>
        <w:adjustRightInd w:val="0"/>
        <w:ind w:firstLine="540"/>
        <w:jc w:val="both"/>
        <w:rPr>
          <w:sz w:val="24"/>
          <w:szCs w:val="24"/>
        </w:rPr>
      </w:pPr>
      <w:r>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96865" w:rsidRDefault="00B96865" w:rsidP="00B96865">
      <w:pPr>
        <w:autoSpaceDE w:val="0"/>
        <w:autoSpaceDN w:val="0"/>
        <w:adjustRightInd w:val="0"/>
        <w:ind w:firstLine="540"/>
        <w:jc w:val="both"/>
        <w:rPr>
          <w:rFonts w:eastAsia="Calibri"/>
          <w:color w:val="FF0000"/>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sz w:val="24"/>
          <w:szCs w:val="24"/>
        </w:rPr>
        <w:t>ии ау</w:t>
      </w:r>
      <w:proofErr w:type="gramEnd"/>
      <w:r>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96865" w:rsidRDefault="00B96865" w:rsidP="00B96865">
      <w:pPr>
        <w:autoSpaceDE w:val="0"/>
        <w:autoSpaceDN w:val="0"/>
        <w:adjustRightInd w:val="0"/>
        <w:ind w:firstLine="540"/>
        <w:jc w:val="both"/>
        <w:rPr>
          <w:sz w:val="24"/>
          <w:szCs w:val="24"/>
        </w:rPr>
      </w:pPr>
      <w:r>
        <w:rPr>
          <w:sz w:val="24"/>
          <w:szCs w:val="24"/>
        </w:rPr>
        <w:t xml:space="preserve">Организатор торгов может принять решение об отказе в проведении торгов в срок не </w:t>
      </w:r>
      <w:proofErr w:type="gramStart"/>
      <w:r>
        <w:rPr>
          <w:sz w:val="24"/>
          <w:szCs w:val="24"/>
        </w:rPr>
        <w:t>позднее</w:t>
      </w:r>
      <w:proofErr w:type="gramEnd"/>
      <w:r>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B96865" w:rsidRDefault="00B96865" w:rsidP="00B96865">
      <w:pPr>
        <w:autoSpaceDE w:val="0"/>
        <w:autoSpaceDN w:val="0"/>
        <w:adjustRightInd w:val="0"/>
        <w:rPr>
          <w:b/>
          <w:sz w:val="24"/>
          <w:szCs w:val="24"/>
        </w:rPr>
      </w:pPr>
      <w:r>
        <w:rPr>
          <w:b/>
          <w:sz w:val="24"/>
          <w:szCs w:val="24"/>
        </w:rPr>
        <w:t>VI. Порядок проведения аукциона</w:t>
      </w:r>
    </w:p>
    <w:p w:rsidR="00B96865" w:rsidRDefault="00B96865" w:rsidP="00B96865">
      <w:pPr>
        <w:autoSpaceDE w:val="0"/>
        <w:autoSpaceDN w:val="0"/>
        <w:adjustRightInd w:val="0"/>
        <w:ind w:firstLine="540"/>
        <w:jc w:val="both"/>
        <w:rPr>
          <w:sz w:val="24"/>
          <w:szCs w:val="24"/>
        </w:rPr>
      </w:pPr>
      <w:r>
        <w:rPr>
          <w:sz w:val="24"/>
          <w:szCs w:val="24"/>
        </w:rPr>
        <w:t xml:space="preserve">1. Аукцион проводится в указанном в извещении о проведении торгов месте в </w:t>
      </w:r>
      <w:proofErr w:type="gramStart"/>
      <w:r>
        <w:rPr>
          <w:sz w:val="24"/>
          <w:szCs w:val="24"/>
        </w:rPr>
        <w:t>соответствующие</w:t>
      </w:r>
      <w:proofErr w:type="gramEnd"/>
      <w:r>
        <w:rPr>
          <w:sz w:val="24"/>
          <w:szCs w:val="24"/>
        </w:rPr>
        <w:t xml:space="preserve"> день и час.</w:t>
      </w:r>
    </w:p>
    <w:p w:rsidR="00B96865" w:rsidRDefault="00B96865" w:rsidP="00B96865">
      <w:pPr>
        <w:autoSpaceDE w:val="0"/>
        <w:autoSpaceDN w:val="0"/>
        <w:adjustRightInd w:val="0"/>
        <w:ind w:firstLine="540"/>
        <w:jc w:val="both"/>
        <w:rPr>
          <w:sz w:val="24"/>
          <w:szCs w:val="24"/>
        </w:rPr>
      </w:pPr>
      <w:r>
        <w:rPr>
          <w:sz w:val="24"/>
          <w:szCs w:val="24"/>
        </w:rPr>
        <w:t>2. Аукцион, открытый по форме подачи предложений о цене, проводится в следующем порядке:</w:t>
      </w:r>
    </w:p>
    <w:p w:rsidR="00B96865" w:rsidRDefault="00B96865" w:rsidP="00B96865">
      <w:pPr>
        <w:autoSpaceDE w:val="0"/>
        <w:autoSpaceDN w:val="0"/>
        <w:adjustRightInd w:val="0"/>
        <w:ind w:firstLine="540"/>
        <w:jc w:val="both"/>
        <w:rPr>
          <w:sz w:val="24"/>
          <w:szCs w:val="24"/>
        </w:rPr>
      </w:pPr>
      <w:r>
        <w:rPr>
          <w:sz w:val="24"/>
          <w:szCs w:val="24"/>
        </w:rPr>
        <w:t>а) аукцион ведет аукционист;</w:t>
      </w:r>
    </w:p>
    <w:p w:rsidR="00B96865" w:rsidRDefault="00B96865" w:rsidP="00B96865">
      <w:pPr>
        <w:autoSpaceDE w:val="0"/>
        <w:autoSpaceDN w:val="0"/>
        <w:adjustRightInd w:val="0"/>
        <w:ind w:firstLine="540"/>
        <w:jc w:val="both"/>
        <w:rPr>
          <w:sz w:val="24"/>
          <w:szCs w:val="24"/>
        </w:rPr>
      </w:pPr>
      <w:r>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96865" w:rsidRDefault="00B96865" w:rsidP="00B96865">
      <w:pPr>
        <w:autoSpaceDE w:val="0"/>
        <w:autoSpaceDN w:val="0"/>
        <w:adjustRightInd w:val="0"/>
        <w:ind w:firstLine="540"/>
        <w:jc w:val="both"/>
        <w:rPr>
          <w:sz w:val="24"/>
          <w:szCs w:val="24"/>
        </w:rPr>
      </w:pPr>
      <w:r>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B96865" w:rsidRDefault="00B96865" w:rsidP="00B96865">
      <w:pPr>
        <w:autoSpaceDE w:val="0"/>
        <w:autoSpaceDN w:val="0"/>
        <w:adjustRightInd w:val="0"/>
        <w:ind w:firstLine="540"/>
        <w:jc w:val="both"/>
        <w:rPr>
          <w:sz w:val="24"/>
          <w:szCs w:val="24"/>
        </w:rPr>
      </w:pPr>
      <w:r>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B96865" w:rsidRDefault="00B96865" w:rsidP="00B96865">
      <w:pPr>
        <w:autoSpaceDE w:val="0"/>
        <w:autoSpaceDN w:val="0"/>
        <w:adjustRightInd w:val="0"/>
        <w:ind w:firstLine="540"/>
        <w:jc w:val="both"/>
        <w:rPr>
          <w:sz w:val="24"/>
          <w:szCs w:val="24"/>
        </w:rPr>
      </w:pPr>
      <w:r>
        <w:rPr>
          <w:sz w:val="24"/>
          <w:szCs w:val="24"/>
        </w:rPr>
        <w:t xml:space="preserve">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w:t>
      </w:r>
      <w:r>
        <w:rPr>
          <w:sz w:val="24"/>
          <w:szCs w:val="24"/>
        </w:rPr>
        <w:lastRenderedPageBreak/>
        <w:t>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96865" w:rsidRDefault="00B96865" w:rsidP="00B96865">
      <w:pPr>
        <w:autoSpaceDE w:val="0"/>
        <w:autoSpaceDN w:val="0"/>
        <w:adjustRightInd w:val="0"/>
        <w:ind w:firstLine="540"/>
        <w:jc w:val="both"/>
        <w:rPr>
          <w:sz w:val="24"/>
          <w:szCs w:val="24"/>
        </w:rPr>
      </w:pPr>
      <w:r>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B96865" w:rsidRDefault="00B96865" w:rsidP="00B96865">
      <w:pPr>
        <w:autoSpaceDE w:val="0"/>
        <w:autoSpaceDN w:val="0"/>
        <w:adjustRightInd w:val="0"/>
        <w:ind w:firstLine="540"/>
        <w:jc w:val="both"/>
        <w:rPr>
          <w:sz w:val="24"/>
          <w:szCs w:val="24"/>
        </w:rPr>
      </w:pPr>
      <w:r>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B96865" w:rsidRDefault="00B96865" w:rsidP="00B96865">
      <w:pPr>
        <w:autoSpaceDE w:val="0"/>
        <w:autoSpaceDN w:val="0"/>
        <w:adjustRightInd w:val="0"/>
        <w:ind w:firstLine="540"/>
        <w:jc w:val="both"/>
        <w:rPr>
          <w:sz w:val="24"/>
          <w:szCs w:val="24"/>
        </w:rPr>
      </w:pPr>
      <w:r>
        <w:rPr>
          <w:sz w:val="24"/>
          <w:szCs w:val="24"/>
        </w:rPr>
        <w:t>е) по завершен</w:t>
      </w:r>
      <w:proofErr w:type="gramStart"/>
      <w:r>
        <w:rPr>
          <w:sz w:val="24"/>
          <w:szCs w:val="24"/>
        </w:rPr>
        <w:t>ии ау</w:t>
      </w:r>
      <w:proofErr w:type="gramEnd"/>
      <w:r>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B96865" w:rsidRDefault="00B96865" w:rsidP="00B96865">
      <w:pPr>
        <w:autoSpaceDE w:val="0"/>
        <w:autoSpaceDN w:val="0"/>
        <w:adjustRightInd w:val="0"/>
        <w:rPr>
          <w:b/>
          <w:sz w:val="24"/>
          <w:szCs w:val="24"/>
        </w:rPr>
      </w:pPr>
      <w:r>
        <w:rPr>
          <w:b/>
          <w:sz w:val="24"/>
          <w:szCs w:val="24"/>
        </w:rPr>
        <w:t>VII. Оформление результатов торгов</w:t>
      </w:r>
    </w:p>
    <w:p w:rsidR="00B96865" w:rsidRDefault="00B96865" w:rsidP="00B96865">
      <w:pPr>
        <w:autoSpaceDE w:val="0"/>
        <w:autoSpaceDN w:val="0"/>
        <w:adjustRightInd w:val="0"/>
        <w:ind w:firstLine="540"/>
        <w:jc w:val="both"/>
        <w:rPr>
          <w:sz w:val="24"/>
          <w:szCs w:val="24"/>
        </w:rPr>
      </w:pPr>
      <w:r>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B96865" w:rsidRDefault="00B96865" w:rsidP="00B96865">
      <w:pPr>
        <w:autoSpaceDE w:val="0"/>
        <w:autoSpaceDN w:val="0"/>
        <w:adjustRightInd w:val="0"/>
        <w:ind w:firstLine="540"/>
        <w:jc w:val="both"/>
        <w:rPr>
          <w:sz w:val="24"/>
          <w:szCs w:val="24"/>
        </w:rPr>
      </w:pPr>
      <w:r>
        <w:rPr>
          <w:sz w:val="24"/>
          <w:szCs w:val="24"/>
        </w:rPr>
        <w:t>В протоколе указываются:</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1) сведения о месте, дате и времени проведения аукциона;</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2) предмет аукциона, в том числе сведения о местоположении и площади земельного участка;</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96865" w:rsidRDefault="00B96865" w:rsidP="00B96865">
      <w:pPr>
        <w:autoSpaceDE w:val="0"/>
        <w:autoSpaceDN w:val="0"/>
        <w:adjustRightInd w:val="0"/>
        <w:ind w:firstLine="540"/>
        <w:jc w:val="both"/>
        <w:rPr>
          <w:rFonts w:eastAsia="Calibri"/>
          <w:sz w:val="24"/>
          <w:szCs w:val="24"/>
        </w:rPr>
      </w:pPr>
      <w:r>
        <w:rPr>
          <w:rFonts w:eastAsia="Calibri"/>
          <w:sz w:val="24"/>
          <w:szCs w:val="24"/>
        </w:rPr>
        <w:t xml:space="preserve">5) сведения о последнем </w:t>
      </w:r>
      <w:proofErr w:type="gramStart"/>
      <w:r>
        <w:rPr>
          <w:rFonts w:eastAsia="Calibri"/>
          <w:sz w:val="24"/>
          <w:szCs w:val="24"/>
        </w:rPr>
        <w:t>предложении</w:t>
      </w:r>
      <w:proofErr w:type="gramEnd"/>
      <w:r>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B96865" w:rsidRDefault="00B96865" w:rsidP="00B96865">
      <w:pPr>
        <w:autoSpaceDE w:val="0"/>
        <w:autoSpaceDN w:val="0"/>
        <w:adjustRightInd w:val="0"/>
        <w:ind w:firstLine="540"/>
        <w:jc w:val="both"/>
        <w:rPr>
          <w:sz w:val="24"/>
          <w:szCs w:val="24"/>
        </w:rPr>
      </w:pPr>
      <w:r>
        <w:rPr>
          <w:sz w:val="24"/>
          <w:szCs w:val="24"/>
        </w:rPr>
        <w:t>2. Протокол о результатах торгов является основанием для заключения с победителем торгов договора аренды.</w:t>
      </w:r>
    </w:p>
    <w:p w:rsidR="00B96865" w:rsidRDefault="00B96865" w:rsidP="00B96865">
      <w:pPr>
        <w:autoSpaceDE w:val="0"/>
        <w:autoSpaceDN w:val="0"/>
        <w:adjustRightInd w:val="0"/>
        <w:ind w:firstLine="540"/>
        <w:jc w:val="both"/>
        <w:rPr>
          <w:sz w:val="24"/>
          <w:szCs w:val="24"/>
        </w:rPr>
      </w:pPr>
      <w:r>
        <w:rPr>
          <w:sz w:val="24"/>
          <w:szCs w:val="24"/>
        </w:rPr>
        <w:t xml:space="preserve">Договор аренды земельного участка заключается между победителем торгов и администрацией </w:t>
      </w:r>
      <w:proofErr w:type="spellStart"/>
      <w:r>
        <w:rPr>
          <w:sz w:val="24"/>
          <w:szCs w:val="24"/>
        </w:rPr>
        <w:t>Камешкирского</w:t>
      </w:r>
      <w:proofErr w:type="spellEnd"/>
      <w:r>
        <w:rPr>
          <w:sz w:val="24"/>
          <w:szCs w:val="24"/>
        </w:rPr>
        <w:t xml:space="preserve"> района Пензенской области.</w:t>
      </w:r>
    </w:p>
    <w:p w:rsidR="00B96865" w:rsidRDefault="00B96865" w:rsidP="00B96865">
      <w:pPr>
        <w:autoSpaceDE w:val="0"/>
        <w:autoSpaceDN w:val="0"/>
        <w:adjustRightInd w:val="0"/>
        <w:ind w:firstLine="540"/>
        <w:jc w:val="both"/>
        <w:rPr>
          <w:sz w:val="24"/>
          <w:szCs w:val="24"/>
        </w:rPr>
      </w:pPr>
      <w:r>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B96865" w:rsidRDefault="00B96865" w:rsidP="00B96865">
      <w:pPr>
        <w:autoSpaceDE w:val="0"/>
        <w:autoSpaceDN w:val="0"/>
        <w:adjustRightInd w:val="0"/>
        <w:ind w:firstLine="540"/>
        <w:jc w:val="both"/>
        <w:rPr>
          <w:sz w:val="24"/>
          <w:szCs w:val="24"/>
        </w:rPr>
      </w:pPr>
      <w:r>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B96865" w:rsidRDefault="00B96865" w:rsidP="00B96865">
      <w:pPr>
        <w:autoSpaceDE w:val="0"/>
        <w:autoSpaceDN w:val="0"/>
        <w:adjustRightInd w:val="0"/>
        <w:rPr>
          <w:b/>
          <w:sz w:val="24"/>
          <w:szCs w:val="24"/>
        </w:rPr>
      </w:pPr>
      <w:r>
        <w:rPr>
          <w:b/>
          <w:sz w:val="24"/>
          <w:szCs w:val="24"/>
        </w:rPr>
        <w:t xml:space="preserve">VIII. Признание торгов </w:t>
      </w:r>
      <w:proofErr w:type="gramStart"/>
      <w:r>
        <w:rPr>
          <w:b/>
          <w:sz w:val="24"/>
          <w:szCs w:val="24"/>
        </w:rPr>
        <w:t>несостоявшимися</w:t>
      </w:r>
      <w:proofErr w:type="gramEnd"/>
    </w:p>
    <w:p w:rsidR="00B96865" w:rsidRDefault="00B96865" w:rsidP="00B96865">
      <w:pPr>
        <w:autoSpaceDE w:val="0"/>
        <w:autoSpaceDN w:val="0"/>
        <w:adjustRightInd w:val="0"/>
        <w:ind w:firstLine="540"/>
        <w:jc w:val="both"/>
        <w:rPr>
          <w:sz w:val="24"/>
          <w:szCs w:val="24"/>
        </w:rPr>
      </w:pPr>
      <w:r>
        <w:rPr>
          <w:sz w:val="24"/>
          <w:szCs w:val="24"/>
        </w:rPr>
        <w:t>1. Торги по каждому выставленному предмету торгов признаются несостоявшимися в случае, если:</w:t>
      </w:r>
    </w:p>
    <w:p w:rsidR="00B96865" w:rsidRDefault="00B96865" w:rsidP="00B96865">
      <w:pPr>
        <w:autoSpaceDE w:val="0"/>
        <w:autoSpaceDN w:val="0"/>
        <w:adjustRightInd w:val="0"/>
        <w:ind w:firstLine="540"/>
        <w:jc w:val="both"/>
        <w:rPr>
          <w:sz w:val="24"/>
          <w:szCs w:val="24"/>
        </w:rPr>
      </w:pPr>
      <w:r>
        <w:rPr>
          <w:sz w:val="24"/>
          <w:szCs w:val="24"/>
        </w:rPr>
        <w:t>а) в торгах участвовало менее двух участников;</w:t>
      </w:r>
    </w:p>
    <w:p w:rsidR="00B96865" w:rsidRDefault="00B96865" w:rsidP="00B96865">
      <w:pPr>
        <w:autoSpaceDE w:val="0"/>
        <w:autoSpaceDN w:val="0"/>
        <w:adjustRightInd w:val="0"/>
        <w:ind w:firstLine="540"/>
        <w:jc w:val="both"/>
        <w:rPr>
          <w:sz w:val="24"/>
          <w:szCs w:val="24"/>
        </w:rPr>
      </w:pPr>
      <w:r>
        <w:rPr>
          <w:sz w:val="24"/>
          <w:szCs w:val="24"/>
        </w:rPr>
        <w:t>б) ни один из участников торгов при проведен</w:t>
      </w:r>
      <w:proofErr w:type="gramStart"/>
      <w:r>
        <w:rPr>
          <w:sz w:val="24"/>
          <w:szCs w:val="24"/>
        </w:rPr>
        <w:t>ии ау</w:t>
      </w:r>
      <w:proofErr w:type="gramEnd"/>
      <w:r>
        <w:rPr>
          <w:sz w:val="24"/>
          <w:szCs w:val="24"/>
        </w:rPr>
        <w:t>кциона, открытого по форме подачи предложений о цене, после троекратного объявления начальной цены не поднял билет;</w:t>
      </w:r>
    </w:p>
    <w:p w:rsidR="00B96865" w:rsidRDefault="00B96865" w:rsidP="00B96865">
      <w:pPr>
        <w:autoSpaceDE w:val="0"/>
        <w:autoSpaceDN w:val="0"/>
        <w:adjustRightInd w:val="0"/>
        <w:ind w:firstLine="540"/>
        <w:jc w:val="both"/>
        <w:rPr>
          <w:sz w:val="24"/>
          <w:szCs w:val="24"/>
        </w:rPr>
      </w:pPr>
      <w:r>
        <w:rPr>
          <w:sz w:val="24"/>
          <w:szCs w:val="24"/>
        </w:rPr>
        <w:t>в) победитель торгов уклонился от подписания протокола о результатах торгов, заключения договора купли-продажи.</w:t>
      </w:r>
    </w:p>
    <w:p w:rsidR="00B96865" w:rsidRDefault="00B96865" w:rsidP="00B96865">
      <w:pPr>
        <w:autoSpaceDE w:val="0"/>
        <w:autoSpaceDN w:val="0"/>
        <w:adjustRightInd w:val="0"/>
        <w:ind w:firstLine="540"/>
        <w:jc w:val="both"/>
        <w:rPr>
          <w:sz w:val="24"/>
          <w:szCs w:val="24"/>
        </w:rPr>
      </w:pPr>
    </w:p>
    <w:p w:rsidR="00B96865" w:rsidRDefault="00B96865" w:rsidP="00B96865">
      <w:pPr>
        <w:autoSpaceDE w:val="0"/>
        <w:autoSpaceDN w:val="0"/>
        <w:adjustRightInd w:val="0"/>
        <w:ind w:firstLine="567"/>
        <w:jc w:val="both"/>
        <w:rPr>
          <w:b/>
          <w:sz w:val="24"/>
          <w:szCs w:val="24"/>
        </w:rPr>
      </w:pPr>
    </w:p>
    <w:p w:rsidR="00B96865" w:rsidRDefault="00B96865" w:rsidP="00B96865">
      <w:pPr>
        <w:jc w:val="both"/>
        <w:rPr>
          <w:sz w:val="24"/>
          <w:szCs w:val="24"/>
        </w:rPr>
      </w:pPr>
      <w:r>
        <w:rPr>
          <w:sz w:val="24"/>
          <w:szCs w:val="24"/>
        </w:rPr>
        <w:t xml:space="preserve">Заместитель Главы администрации  </w:t>
      </w:r>
    </w:p>
    <w:p w:rsidR="00B96865" w:rsidRDefault="00B96865" w:rsidP="00B96865">
      <w:pPr>
        <w:jc w:val="both"/>
        <w:rPr>
          <w:sz w:val="24"/>
          <w:szCs w:val="24"/>
        </w:rPr>
      </w:pPr>
      <w:proofErr w:type="spellStart"/>
      <w:r>
        <w:rPr>
          <w:sz w:val="24"/>
          <w:szCs w:val="24"/>
        </w:rPr>
        <w:lastRenderedPageBreak/>
        <w:t>Камешкирского</w:t>
      </w:r>
      <w:proofErr w:type="spellEnd"/>
      <w:r>
        <w:rPr>
          <w:sz w:val="24"/>
          <w:szCs w:val="24"/>
        </w:rPr>
        <w:t xml:space="preserve"> района                                                                                            С. Н. </w:t>
      </w:r>
      <w:proofErr w:type="gramStart"/>
      <w:r>
        <w:rPr>
          <w:sz w:val="24"/>
          <w:szCs w:val="24"/>
        </w:rPr>
        <w:t>Голубев</w:t>
      </w:r>
      <w:proofErr w:type="gramEnd"/>
      <w:r>
        <w:rPr>
          <w:sz w:val="24"/>
          <w:szCs w:val="24"/>
        </w:rPr>
        <w:t xml:space="preserve"> </w:t>
      </w:r>
    </w:p>
    <w:p w:rsidR="00B96865" w:rsidRDefault="00B96865" w:rsidP="00B96865">
      <w:pPr>
        <w:rPr>
          <w:sz w:val="24"/>
          <w:szCs w:val="24"/>
        </w:rPr>
      </w:pPr>
    </w:p>
    <w:p w:rsidR="00B96865" w:rsidRDefault="00B96865" w:rsidP="00B96865">
      <w:pPr>
        <w:jc w:val="right"/>
        <w:rPr>
          <w:sz w:val="22"/>
          <w:szCs w:val="22"/>
        </w:rPr>
      </w:pPr>
      <w:r>
        <w:t xml:space="preserve">Приложение №1 </w:t>
      </w:r>
    </w:p>
    <w:p w:rsidR="00B96865" w:rsidRDefault="00B96865" w:rsidP="00B96865">
      <w:pPr>
        <w:rPr>
          <w:b/>
          <w:sz w:val="24"/>
          <w:szCs w:val="24"/>
        </w:rPr>
      </w:pPr>
      <w:r>
        <w:rPr>
          <w:b/>
        </w:rPr>
        <w:t xml:space="preserve">                                                                                                                                        </w:t>
      </w:r>
    </w:p>
    <w:p w:rsidR="00B96865" w:rsidRDefault="00B96865" w:rsidP="00B96865">
      <w:pPr>
        <w:jc w:val="right"/>
        <w:rPr>
          <w:b/>
          <w:sz w:val="16"/>
          <w:szCs w:val="16"/>
        </w:rPr>
      </w:pPr>
    </w:p>
    <w:p w:rsidR="00B96865" w:rsidRDefault="00B96865" w:rsidP="00B96865">
      <w:pPr>
        <w:jc w:val="right"/>
        <w:rPr>
          <w:b/>
          <w:sz w:val="16"/>
          <w:szCs w:val="16"/>
        </w:rPr>
      </w:pPr>
    </w:p>
    <w:p w:rsidR="00B96865" w:rsidRDefault="00B96865" w:rsidP="00B96865">
      <w:pPr>
        <w:rPr>
          <w:sz w:val="24"/>
          <w:szCs w:val="28"/>
        </w:rPr>
      </w:pPr>
      <w:r>
        <w:rPr>
          <w:szCs w:val="28"/>
        </w:rPr>
        <w:t>Заявка</w:t>
      </w:r>
    </w:p>
    <w:p w:rsidR="00B96865" w:rsidRDefault="00B96865" w:rsidP="00B96865">
      <w:pPr>
        <w:rPr>
          <w:sz w:val="22"/>
          <w:szCs w:val="28"/>
        </w:rPr>
      </w:pPr>
      <w:r>
        <w:rPr>
          <w:szCs w:val="28"/>
        </w:rPr>
        <w:t xml:space="preserve">на участие в аукционе на право заключения договора аренды на земельный участок. </w:t>
      </w:r>
    </w:p>
    <w:p w:rsidR="00B96865" w:rsidRDefault="00B96865" w:rsidP="00B96865">
      <w:pPr>
        <w:rPr>
          <w:szCs w:val="28"/>
        </w:rPr>
      </w:pPr>
    </w:p>
    <w:p w:rsidR="00B96865" w:rsidRDefault="00B96865" w:rsidP="00B96865">
      <w:pPr>
        <w:jc w:val="right"/>
        <w:rPr>
          <w:szCs w:val="28"/>
        </w:rPr>
      </w:pPr>
      <w:r>
        <w:rPr>
          <w:szCs w:val="28"/>
        </w:rPr>
        <w:t xml:space="preserve">                                                                                                     В администрацию </w:t>
      </w:r>
    </w:p>
    <w:p w:rsidR="00B96865" w:rsidRDefault="00B96865" w:rsidP="00B96865">
      <w:pPr>
        <w:jc w:val="right"/>
        <w:rPr>
          <w:szCs w:val="28"/>
        </w:rPr>
      </w:pPr>
      <w:r>
        <w:rPr>
          <w:szCs w:val="28"/>
        </w:rPr>
        <w:t xml:space="preserve">                                                                                                                  </w:t>
      </w:r>
      <w:proofErr w:type="spellStart"/>
      <w:r>
        <w:rPr>
          <w:szCs w:val="28"/>
        </w:rPr>
        <w:t>Камешкирского</w:t>
      </w:r>
      <w:proofErr w:type="spellEnd"/>
      <w:r>
        <w:rPr>
          <w:szCs w:val="28"/>
        </w:rPr>
        <w:t xml:space="preserve"> района </w:t>
      </w:r>
    </w:p>
    <w:p w:rsidR="00B96865" w:rsidRDefault="00B96865" w:rsidP="00B96865">
      <w:pPr>
        <w:jc w:val="right"/>
        <w:rPr>
          <w:szCs w:val="28"/>
        </w:rPr>
      </w:pPr>
      <w:r>
        <w:rPr>
          <w:szCs w:val="28"/>
        </w:rPr>
        <w:t xml:space="preserve">                                                                                                        Пензенской области</w:t>
      </w:r>
    </w:p>
    <w:p w:rsidR="00B96865" w:rsidRDefault="00B96865" w:rsidP="00B96865">
      <w:pPr>
        <w:jc w:val="right"/>
        <w:rPr>
          <w:sz w:val="16"/>
          <w:szCs w:val="16"/>
        </w:rPr>
      </w:pPr>
    </w:p>
    <w:p w:rsidR="00B96865" w:rsidRDefault="00B96865" w:rsidP="00B96865">
      <w:pPr>
        <w:ind w:firstLine="540"/>
        <w:jc w:val="both"/>
        <w:rPr>
          <w:sz w:val="24"/>
          <w:szCs w:val="28"/>
        </w:rPr>
      </w:pPr>
      <w:r>
        <w:rPr>
          <w:szCs w:val="28"/>
        </w:rPr>
        <w:t>От _________________________________________________________________</w:t>
      </w:r>
    </w:p>
    <w:p w:rsidR="00B96865" w:rsidRDefault="00B96865" w:rsidP="00B96865">
      <w:pPr>
        <w:ind w:firstLine="540"/>
        <w:jc w:val="both"/>
        <w:rPr>
          <w:sz w:val="22"/>
          <w:szCs w:val="22"/>
        </w:rPr>
      </w:pPr>
      <w:r>
        <w:t xml:space="preserve">              для юридических лиц – полное наименование, сведения о государственной регистрации; </w:t>
      </w:r>
    </w:p>
    <w:p w:rsidR="00B96865" w:rsidRDefault="00B96865" w:rsidP="00B96865">
      <w:pPr>
        <w:jc w:val="both"/>
        <w:rPr>
          <w:sz w:val="24"/>
          <w:szCs w:val="28"/>
        </w:rPr>
      </w:pPr>
      <w:r>
        <w:rPr>
          <w:szCs w:val="28"/>
        </w:rPr>
        <w:t>_____________________________________________________________________________________</w:t>
      </w:r>
    </w:p>
    <w:p w:rsidR="00B96865" w:rsidRDefault="00B96865" w:rsidP="00B96865">
      <w:pPr>
        <w:jc w:val="both"/>
        <w:rPr>
          <w:sz w:val="22"/>
          <w:szCs w:val="22"/>
        </w:rPr>
      </w:pPr>
      <w:r>
        <w:t xml:space="preserve">для физических лиц – Ф.И.О. </w:t>
      </w:r>
    </w:p>
    <w:p w:rsidR="00B96865" w:rsidRDefault="00B96865" w:rsidP="00B96865">
      <w:pPr>
        <w:jc w:val="both"/>
        <w:rPr>
          <w:sz w:val="24"/>
          <w:szCs w:val="28"/>
        </w:rPr>
      </w:pPr>
      <w:r>
        <w:rPr>
          <w:szCs w:val="28"/>
        </w:rPr>
        <w:t>__________________________________________________________________________________________________________________________________________________________________________</w:t>
      </w:r>
    </w:p>
    <w:p w:rsidR="00B96865" w:rsidRDefault="00B96865" w:rsidP="00B96865">
      <w:pPr>
        <w:jc w:val="both"/>
        <w:rPr>
          <w:sz w:val="22"/>
          <w:szCs w:val="28"/>
        </w:rPr>
      </w:pPr>
      <w:r>
        <w:rPr>
          <w:szCs w:val="28"/>
        </w:rPr>
        <w:t>Адрес заявителя (ей)  __________________________________________________________________</w:t>
      </w:r>
    </w:p>
    <w:p w:rsidR="00B96865" w:rsidRDefault="00B96865" w:rsidP="00B96865">
      <w:pPr>
        <w:ind w:firstLine="540"/>
        <w:jc w:val="both"/>
      </w:pPr>
      <w:r>
        <w:t xml:space="preserve">                                     местонахождение юридического лица, место регистрации физического лица</w:t>
      </w:r>
    </w:p>
    <w:p w:rsidR="00B96865" w:rsidRDefault="00B96865" w:rsidP="00B96865">
      <w:pPr>
        <w:ind w:firstLine="540"/>
        <w:jc w:val="both"/>
        <w:rPr>
          <w:sz w:val="22"/>
          <w:szCs w:val="22"/>
        </w:rPr>
      </w:pPr>
    </w:p>
    <w:p w:rsidR="00B96865" w:rsidRDefault="00B96865" w:rsidP="00B96865">
      <w:pPr>
        <w:jc w:val="both"/>
        <w:rPr>
          <w:sz w:val="24"/>
          <w:szCs w:val="28"/>
        </w:rPr>
      </w:pPr>
      <w:r>
        <w:rPr>
          <w:szCs w:val="28"/>
        </w:rPr>
        <w:t>_____________________________________________________________________________________</w:t>
      </w:r>
    </w:p>
    <w:p w:rsidR="00B96865" w:rsidRDefault="00B96865" w:rsidP="00B96865">
      <w:pPr>
        <w:ind w:left="360"/>
        <w:jc w:val="both"/>
        <w:rPr>
          <w:sz w:val="22"/>
          <w:szCs w:val="28"/>
        </w:rPr>
      </w:pPr>
      <w:r>
        <w:rPr>
          <w:szCs w:val="28"/>
        </w:rPr>
        <w:t>Телефон   (факс)  заявителя (ей) _____________________________________________________</w:t>
      </w:r>
    </w:p>
    <w:p w:rsidR="00B96865" w:rsidRDefault="00B96865" w:rsidP="00B96865">
      <w:pPr>
        <w:jc w:val="both"/>
        <w:rPr>
          <w:szCs w:val="28"/>
        </w:rPr>
      </w:pPr>
      <w:r>
        <w:rPr>
          <w:szCs w:val="28"/>
        </w:rPr>
        <w:t xml:space="preserve">     </w:t>
      </w:r>
    </w:p>
    <w:p w:rsidR="00B96865" w:rsidRDefault="00B96865" w:rsidP="00B96865">
      <w:pPr>
        <w:jc w:val="both"/>
        <w:rPr>
          <w:szCs w:val="28"/>
        </w:rPr>
      </w:pPr>
      <w:r>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B96865" w:rsidRDefault="00B96865" w:rsidP="00B96865">
      <w:pPr>
        <w:jc w:val="both"/>
        <w:rPr>
          <w:sz w:val="16"/>
          <w:szCs w:val="16"/>
        </w:rPr>
      </w:pPr>
    </w:p>
    <w:p w:rsidR="00B96865" w:rsidRDefault="00B96865" w:rsidP="00B96865">
      <w:pPr>
        <w:jc w:val="both"/>
        <w:rPr>
          <w:sz w:val="24"/>
          <w:szCs w:val="28"/>
        </w:rPr>
      </w:pPr>
      <w:r>
        <w:rPr>
          <w:szCs w:val="28"/>
        </w:rPr>
        <w:t>_____________________________________________________________________________________</w:t>
      </w:r>
    </w:p>
    <w:p w:rsidR="00B96865" w:rsidRDefault="00B96865" w:rsidP="00B96865">
      <w:pPr>
        <w:jc w:val="both"/>
        <w:rPr>
          <w:sz w:val="22"/>
          <w:szCs w:val="22"/>
        </w:rPr>
      </w:pPr>
      <w:r>
        <w:t xml:space="preserve">кадастровые номера земельных участков, их местоположение, </w:t>
      </w:r>
    </w:p>
    <w:p w:rsidR="00B96865" w:rsidRDefault="00B96865" w:rsidP="00B96865">
      <w:pPr>
        <w:jc w:val="both"/>
        <w:rPr>
          <w:sz w:val="16"/>
          <w:szCs w:val="16"/>
        </w:rPr>
      </w:pPr>
    </w:p>
    <w:p w:rsidR="00B96865" w:rsidRDefault="00B96865" w:rsidP="00B96865">
      <w:pPr>
        <w:jc w:val="both"/>
        <w:rPr>
          <w:sz w:val="24"/>
          <w:szCs w:val="28"/>
        </w:rPr>
      </w:pPr>
      <w:r>
        <w:rPr>
          <w:szCs w:val="28"/>
        </w:rPr>
        <w:t>_____________________________________________________________________________________</w:t>
      </w:r>
    </w:p>
    <w:p w:rsidR="00B96865" w:rsidRDefault="00B96865" w:rsidP="00B96865">
      <w:pPr>
        <w:jc w:val="both"/>
        <w:rPr>
          <w:sz w:val="22"/>
          <w:szCs w:val="24"/>
        </w:rPr>
      </w:pPr>
      <w:r>
        <w:t xml:space="preserve">площади, категория, целевое назначение. </w:t>
      </w:r>
    </w:p>
    <w:p w:rsidR="00B96865" w:rsidRDefault="00B96865" w:rsidP="00B96865">
      <w:pPr>
        <w:jc w:val="both"/>
        <w:rPr>
          <w:szCs w:val="22"/>
        </w:rPr>
      </w:pPr>
    </w:p>
    <w:p w:rsidR="00B96865" w:rsidRDefault="00B96865" w:rsidP="00B96865">
      <w:pPr>
        <w:ind w:firstLine="540"/>
        <w:jc w:val="both"/>
        <w:rPr>
          <w:szCs w:val="28"/>
        </w:rPr>
      </w:pPr>
      <w:r>
        <w:rPr>
          <w:szCs w:val="28"/>
        </w:rPr>
        <w:t xml:space="preserve">С характеристикой реализуемого права, условиях проведения аукциона и определение «Победителя» - </w:t>
      </w:r>
      <w:proofErr w:type="gramStart"/>
      <w:r>
        <w:rPr>
          <w:szCs w:val="28"/>
        </w:rPr>
        <w:t>ознакомлен</w:t>
      </w:r>
      <w:proofErr w:type="gramEnd"/>
      <w:r>
        <w:rPr>
          <w:szCs w:val="28"/>
        </w:rPr>
        <w:t xml:space="preserve"> (</w:t>
      </w:r>
      <w:proofErr w:type="spellStart"/>
      <w:r>
        <w:rPr>
          <w:szCs w:val="28"/>
        </w:rPr>
        <w:t>ны</w:t>
      </w:r>
      <w:proofErr w:type="spellEnd"/>
      <w:r>
        <w:rPr>
          <w:szCs w:val="28"/>
        </w:rPr>
        <w:t xml:space="preserve">). </w:t>
      </w:r>
    </w:p>
    <w:p w:rsidR="00B96865" w:rsidRDefault="00B96865" w:rsidP="00B96865">
      <w:pPr>
        <w:jc w:val="both"/>
        <w:rPr>
          <w:szCs w:val="28"/>
        </w:rPr>
      </w:pPr>
    </w:p>
    <w:p w:rsidR="00B96865" w:rsidRDefault="00B96865" w:rsidP="00B96865">
      <w:pPr>
        <w:jc w:val="both"/>
        <w:rPr>
          <w:szCs w:val="28"/>
        </w:rPr>
      </w:pPr>
      <w:r>
        <w:rPr>
          <w:szCs w:val="28"/>
        </w:rPr>
        <w:t xml:space="preserve">Приложение: </w:t>
      </w:r>
    </w:p>
    <w:p w:rsidR="00B96865" w:rsidRDefault="00B96865" w:rsidP="00B96865">
      <w:pPr>
        <w:jc w:val="both"/>
        <w:rPr>
          <w:szCs w:val="28"/>
        </w:rPr>
      </w:pP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6865" w:rsidRDefault="00B96865" w:rsidP="00B96865">
      <w:pPr>
        <w:ind w:firstLine="540"/>
        <w:jc w:val="both"/>
        <w:rPr>
          <w:szCs w:val="28"/>
        </w:rPr>
      </w:pPr>
    </w:p>
    <w:p w:rsidR="00B96865" w:rsidRDefault="00B96865" w:rsidP="00B96865">
      <w:pPr>
        <w:ind w:firstLine="360"/>
        <w:jc w:val="both"/>
        <w:rPr>
          <w:szCs w:val="28"/>
        </w:rPr>
      </w:pPr>
      <w:r>
        <w:rPr>
          <w:szCs w:val="28"/>
        </w:rPr>
        <w:t>Заявитель: ____________________________________                                    __________________</w:t>
      </w:r>
    </w:p>
    <w:p w:rsidR="00B96865" w:rsidRDefault="00B96865" w:rsidP="00B96865">
      <w:pPr>
        <w:ind w:firstLine="540"/>
        <w:jc w:val="both"/>
        <w:rPr>
          <w:szCs w:val="22"/>
        </w:rPr>
      </w:pPr>
      <w:r>
        <w:t xml:space="preserve">              (Ф.И.О., должность представителя юридического лица</w:t>
      </w:r>
      <w:proofErr w:type="gramStart"/>
      <w:r>
        <w:t>.</w:t>
      </w:r>
      <w:proofErr w:type="gramEnd"/>
      <w:r>
        <w:t xml:space="preserve">                       (</w:t>
      </w:r>
      <w:proofErr w:type="gramStart"/>
      <w:r>
        <w:t>п</w:t>
      </w:r>
      <w:proofErr w:type="gramEnd"/>
      <w:r>
        <w:t xml:space="preserve">одпись) </w:t>
      </w:r>
    </w:p>
    <w:p w:rsidR="00B96865" w:rsidRDefault="00B96865" w:rsidP="00B96865">
      <w:pPr>
        <w:ind w:firstLine="540"/>
        <w:jc w:val="both"/>
      </w:pPr>
      <w:r>
        <w:t xml:space="preserve">                  </w:t>
      </w:r>
      <w:proofErr w:type="gramStart"/>
      <w:r>
        <w:t xml:space="preserve">Ф.И.О. физического лица). </w:t>
      </w:r>
      <w:proofErr w:type="gramEnd"/>
    </w:p>
    <w:p w:rsidR="00B96865" w:rsidRDefault="00B96865" w:rsidP="00B96865">
      <w:pPr>
        <w:rPr>
          <w:sz w:val="24"/>
          <w:szCs w:val="24"/>
        </w:rPr>
      </w:pPr>
    </w:p>
    <w:p w:rsidR="00B96865" w:rsidRDefault="00B96865" w:rsidP="00B96865">
      <w:pPr>
        <w:rPr>
          <w:sz w:val="24"/>
          <w:szCs w:val="24"/>
        </w:rPr>
      </w:pPr>
    </w:p>
    <w:p w:rsidR="00B96865" w:rsidRDefault="00B96865" w:rsidP="00B96865">
      <w:pPr>
        <w:rPr>
          <w:sz w:val="24"/>
          <w:szCs w:val="24"/>
        </w:rPr>
      </w:pPr>
    </w:p>
    <w:p w:rsidR="00B96865" w:rsidRDefault="00B96865" w:rsidP="00B96865">
      <w:pPr>
        <w:shd w:val="clear" w:color="auto" w:fill="FFFFFF"/>
        <w:spacing w:before="120" w:line="240" w:lineRule="atLeast"/>
        <w:rPr>
          <w:b/>
          <w:bCs/>
          <w:color w:val="000000"/>
          <w:spacing w:val="-4"/>
          <w:sz w:val="24"/>
          <w:szCs w:val="24"/>
        </w:rPr>
      </w:pPr>
      <w:r>
        <w:rPr>
          <w:b/>
          <w:bCs/>
          <w:color w:val="000000"/>
          <w:spacing w:val="-4"/>
          <w:sz w:val="24"/>
          <w:szCs w:val="24"/>
        </w:rPr>
        <w:t>Приложение</w:t>
      </w:r>
    </w:p>
    <w:p w:rsidR="00B96865" w:rsidRDefault="00B96865" w:rsidP="00B96865">
      <w:pPr>
        <w:shd w:val="clear" w:color="auto" w:fill="FFFFFF"/>
        <w:spacing w:before="274" w:line="240" w:lineRule="atLeast"/>
        <w:rPr>
          <w:sz w:val="24"/>
          <w:szCs w:val="24"/>
        </w:rPr>
      </w:pPr>
      <w:r>
        <w:rPr>
          <w:b/>
          <w:bCs/>
          <w:color w:val="000000"/>
          <w:spacing w:val="-3"/>
          <w:sz w:val="24"/>
          <w:szCs w:val="24"/>
        </w:rPr>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B96865" w:rsidRDefault="00B96865" w:rsidP="00B96865">
      <w:pPr>
        <w:spacing w:after="216" w:line="240" w:lineRule="atLeast"/>
        <w:rPr>
          <w:sz w:val="24"/>
          <w:szCs w:val="24"/>
        </w:rPr>
      </w:pPr>
    </w:p>
    <w:p w:rsidR="00B96865" w:rsidRDefault="00B96865" w:rsidP="00B96865">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B96865" w:rsidTr="00B96865">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130"/>
              <w:jc w:val="center"/>
              <w:rPr>
                <w:sz w:val="24"/>
                <w:szCs w:val="24"/>
                <w:lang w:eastAsia="en-US"/>
              </w:rPr>
            </w:pPr>
            <w:r>
              <w:rPr>
                <w:color w:val="000000"/>
                <w:spacing w:val="-3"/>
                <w:sz w:val="24"/>
                <w:szCs w:val="24"/>
              </w:rPr>
              <w:t xml:space="preserve">№ </w:t>
            </w:r>
            <w:proofErr w:type="gramStart"/>
            <w:r>
              <w:rPr>
                <w:color w:val="000000"/>
                <w:spacing w:val="-3"/>
                <w:sz w:val="24"/>
                <w:szCs w:val="24"/>
              </w:rPr>
              <w:t>п</w:t>
            </w:r>
            <w:proofErr w:type="gramEnd"/>
            <w:r>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2539"/>
              <w:jc w:val="center"/>
              <w:rPr>
                <w:sz w:val="24"/>
                <w:szCs w:val="24"/>
                <w:lang w:eastAsia="en-US"/>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7"/>
              <w:rPr>
                <w:color w:val="000000"/>
                <w:spacing w:val="-3"/>
                <w:sz w:val="24"/>
                <w:szCs w:val="24"/>
                <w:lang w:eastAsia="en-US"/>
              </w:rPr>
            </w:pPr>
            <w:r>
              <w:rPr>
                <w:color w:val="000000"/>
                <w:spacing w:val="-3"/>
                <w:sz w:val="24"/>
                <w:szCs w:val="24"/>
              </w:rPr>
              <w:t>Кол-во</w:t>
            </w:r>
          </w:p>
          <w:p w:rsidR="00B96865" w:rsidRDefault="00B96865">
            <w:pPr>
              <w:shd w:val="clear" w:color="auto" w:fill="FFFFFF"/>
              <w:ind w:left="-7"/>
              <w:jc w:val="center"/>
              <w:rPr>
                <w:color w:val="000000"/>
                <w:spacing w:val="-3"/>
                <w:sz w:val="24"/>
                <w:szCs w:val="24"/>
                <w:lang w:eastAsia="en-US"/>
              </w:rPr>
            </w:pPr>
            <w:r>
              <w:rPr>
                <w:color w:val="000000"/>
                <w:spacing w:val="-3"/>
                <w:sz w:val="24"/>
                <w:szCs w:val="24"/>
              </w:rPr>
              <w:t>листов</w:t>
            </w:r>
          </w:p>
        </w:tc>
      </w:tr>
      <w:tr w:rsidR="00B96865" w:rsidTr="00B96865">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389"/>
              <w:jc w:val="center"/>
              <w:rPr>
                <w:sz w:val="24"/>
                <w:szCs w:val="24"/>
                <w:lang w:eastAsia="en-US"/>
              </w:rPr>
            </w:pPr>
            <w:r>
              <w:rPr>
                <w:color w:val="000000"/>
                <w:sz w:val="24"/>
                <w:szCs w:val="24"/>
              </w:rPr>
              <w:lastRenderedPageBreak/>
              <w:t>1.</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spacing w:line="235" w:lineRule="exact"/>
              <w:ind w:right="10" w:firstLine="5"/>
              <w:jc w:val="center"/>
              <w:rPr>
                <w:sz w:val="24"/>
                <w:szCs w:val="24"/>
                <w:lang w:eastAsia="en-US"/>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96865" w:rsidRDefault="00B96865">
            <w:pPr>
              <w:shd w:val="clear" w:color="auto" w:fill="FFFFFF"/>
              <w:jc w:val="center"/>
              <w:rPr>
                <w:sz w:val="24"/>
                <w:szCs w:val="24"/>
                <w:lang w:eastAsia="en-US"/>
              </w:rPr>
            </w:pPr>
          </w:p>
        </w:tc>
      </w:tr>
      <w:tr w:rsidR="00B96865" w:rsidTr="00B96865">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403"/>
              <w:jc w:val="center"/>
              <w:rPr>
                <w:sz w:val="24"/>
                <w:szCs w:val="24"/>
                <w:lang w:eastAsia="en-US"/>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jc w:val="center"/>
              <w:rPr>
                <w:sz w:val="24"/>
                <w:szCs w:val="24"/>
                <w:lang w:eastAsia="en-US"/>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96865" w:rsidRDefault="00B96865">
            <w:pPr>
              <w:shd w:val="clear" w:color="auto" w:fill="FFFFFF"/>
              <w:jc w:val="center"/>
              <w:rPr>
                <w:sz w:val="24"/>
                <w:szCs w:val="24"/>
                <w:lang w:eastAsia="en-US"/>
              </w:rPr>
            </w:pPr>
          </w:p>
        </w:tc>
      </w:tr>
      <w:tr w:rsidR="00B96865" w:rsidTr="00B96865">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413"/>
              <w:jc w:val="center"/>
              <w:rPr>
                <w:sz w:val="24"/>
                <w:szCs w:val="24"/>
                <w:lang w:eastAsia="en-US"/>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jc w:val="center"/>
              <w:rPr>
                <w:sz w:val="24"/>
                <w:szCs w:val="24"/>
                <w:lang w:eastAsia="en-US"/>
              </w:rPr>
            </w:pPr>
            <w:r>
              <w:rPr>
                <w:color w:val="000000"/>
                <w:spacing w:val="-1"/>
                <w:sz w:val="24"/>
                <w:szCs w:val="24"/>
              </w:rPr>
              <w:t xml:space="preserve">Надлежащим образом заверенный перевод </w:t>
            </w:r>
            <w:proofErr w:type="gramStart"/>
            <w:r>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96865" w:rsidRDefault="00B96865">
            <w:pPr>
              <w:shd w:val="clear" w:color="auto" w:fill="FFFFFF"/>
              <w:jc w:val="center"/>
              <w:rPr>
                <w:sz w:val="24"/>
                <w:szCs w:val="24"/>
                <w:lang w:eastAsia="en-US"/>
              </w:rPr>
            </w:pPr>
          </w:p>
        </w:tc>
      </w:tr>
      <w:tr w:rsidR="00B96865" w:rsidTr="00B96865">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413"/>
              <w:jc w:val="center"/>
              <w:rPr>
                <w:sz w:val="24"/>
                <w:szCs w:val="24"/>
                <w:lang w:eastAsia="en-US"/>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jc w:val="center"/>
              <w:rPr>
                <w:sz w:val="24"/>
                <w:szCs w:val="24"/>
                <w:lang w:eastAsia="en-US"/>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96865" w:rsidRDefault="00B96865">
            <w:pPr>
              <w:shd w:val="clear" w:color="auto" w:fill="FFFFFF"/>
              <w:jc w:val="center"/>
              <w:rPr>
                <w:sz w:val="24"/>
                <w:szCs w:val="24"/>
                <w:lang w:eastAsia="en-US"/>
              </w:rPr>
            </w:pPr>
          </w:p>
        </w:tc>
      </w:tr>
      <w:tr w:rsidR="00B96865" w:rsidTr="00B96865">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389"/>
              <w:jc w:val="center"/>
              <w:rPr>
                <w:sz w:val="24"/>
                <w:szCs w:val="24"/>
                <w:lang w:eastAsia="en-US"/>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spacing w:line="230" w:lineRule="exact"/>
              <w:ind w:right="120" w:firstLine="5"/>
              <w:jc w:val="center"/>
              <w:rPr>
                <w:sz w:val="24"/>
                <w:szCs w:val="24"/>
                <w:lang w:eastAsia="en-US"/>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96865" w:rsidRDefault="00B96865">
            <w:pPr>
              <w:shd w:val="clear" w:color="auto" w:fill="FFFFFF"/>
              <w:jc w:val="center"/>
              <w:rPr>
                <w:sz w:val="24"/>
                <w:szCs w:val="24"/>
                <w:lang w:eastAsia="en-US"/>
              </w:rPr>
            </w:pPr>
          </w:p>
        </w:tc>
      </w:tr>
      <w:tr w:rsidR="00B96865" w:rsidTr="00B96865">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shd w:val="clear" w:color="auto" w:fill="FFFFFF"/>
              <w:ind w:left="389"/>
              <w:jc w:val="center"/>
              <w:rPr>
                <w:color w:val="000000"/>
                <w:sz w:val="24"/>
                <w:szCs w:val="24"/>
                <w:lang w:eastAsia="en-US"/>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B96865" w:rsidRDefault="00B96865">
            <w:pPr>
              <w:tabs>
                <w:tab w:val="left" w:pos="1515"/>
              </w:tabs>
              <w:jc w:val="center"/>
              <w:rPr>
                <w:sz w:val="24"/>
                <w:szCs w:val="24"/>
                <w:lang w:eastAsia="en-US"/>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96865" w:rsidRDefault="00B96865">
            <w:pPr>
              <w:shd w:val="clear" w:color="auto" w:fill="FFFFFF"/>
              <w:jc w:val="center"/>
              <w:rPr>
                <w:sz w:val="24"/>
                <w:szCs w:val="24"/>
                <w:lang w:eastAsia="en-US"/>
              </w:rPr>
            </w:pPr>
          </w:p>
        </w:tc>
      </w:tr>
    </w:tbl>
    <w:p w:rsidR="00B96865" w:rsidRDefault="00B96865" w:rsidP="00B96865">
      <w:pPr>
        <w:shd w:val="clear" w:color="auto" w:fill="FFFFFF"/>
        <w:rPr>
          <w:color w:val="000000"/>
          <w:spacing w:val="-2"/>
          <w:sz w:val="24"/>
          <w:szCs w:val="24"/>
          <w:lang w:eastAsia="en-US"/>
        </w:rPr>
      </w:pPr>
    </w:p>
    <w:p w:rsidR="00B96865" w:rsidRDefault="00B96865" w:rsidP="00B96865">
      <w:pPr>
        <w:shd w:val="clear" w:color="auto" w:fill="FFFFFF"/>
        <w:rPr>
          <w:color w:val="000000"/>
          <w:spacing w:val="-2"/>
          <w:sz w:val="24"/>
          <w:szCs w:val="24"/>
        </w:rPr>
      </w:pPr>
    </w:p>
    <w:p w:rsidR="00B96865" w:rsidRDefault="00B96865" w:rsidP="00B96865">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B96865" w:rsidRDefault="00B96865" w:rsidP="00B96865">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B96865" w:rsidRDefault="00B96865" w:rsidP="00B96865">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B96865" w:rsidRDefault="00B96865" w:rsidP="00B96865">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B96865" w:rsidRDefault="00B96865" w:rsidP="00B96865">
      <w:pPr>
        <w:shd w:val="clear" w:color="auto" w:fill="FFFFFF"/>
        <w:tabs>
          <w:tab w:val="left" w:pos="5520"/>
          <w:tab w:val="left" w:leader="underscore" w:pos="7613"/>
        </w:tabs>
        <w:spacing w:before="82"/>
        <w:rPr>
          <w:color w:val="000000"/>
          <w:spacing w:val="-2"/>
          <w:sz w:val="24"/>
          <w:szCs w:val="24"/>
        </w:rPr>
      </w:pPr>
    </w:p>
    <w:p w:rsidR="00B96865" w:rsidRDefault="00B96865" w:rsidP="00B96865">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B96865" w:rsidRDefault="00B96865" w:rsidP="00B96865">
      <w:pPr>
        <w:shd w:val="clear" w:color="auto" w:fill="FFFFFF"/>
        <w:ind w:left="5760" w:right="-21"/>
        <w:jc w:val="right"/>
        <w:rPr>
          <w:sz w:val="24"/>
          <w:szCs w:val="24"/>
        </w:rPr>
      </w:pPr>
    </w:p>
    <w:p w:rsidR="00B96865" w:rsidRDefault="00B96865" w:rsidP="00B96865">
      <w:pPr>
        <w:shd w:val="clear" w:color="auto" w:fill="FFFFFF"/>
        <w:ind w:left="5760" w:right="-21"/>
        <w:jc w:val="right"/>
        <w:rPr>
          <w:sz w:val="24"/>
          <w:szCs w:val="24"/>
        </w:rPr>
      </w:pPr>
    </w:p>
    <w:p w:rsidR="00B96865" w:rsidRDefault="00B96865" w:rsidP="00B96865">
      <w:pPr>
        <w:rPr>
          <w:sz w:val="24"/>
          <w:szCs w:val="24"/>
        </w:rPr>
      </w:pPr>
    </w:p>
    <w:p w:rsidR="00B96865" w:rsidRDefault="00B96865" w:rsidP="00B96865">
      <w:pPr>
        <w:suppressAutoHyphens/>
        <w:autoSpaceDE w:val="0"/>
        <w:jc w:val="right"/>
        <w:rPr>
          <w:sz w:val="24"/>
          <w:szCs w:val="24"/>
          <w:lang w:eastAsia="ar-SA"/>
        </w:rPr>
      </w:pPr>
      <w:r>
        <w:rPr>
          <w:sz w:val="24"/>
          <w:szCs w:val="24"/>
          <w:lang w:eastAsia="ar-SA"/>
        </w:rPr>
        <w:t>Приложение 2</w:t>
      </w:r>
    </w:p>
    <w:p w:rsidR="00B96865" w:rsidRDefault="00B96865" w:rsidP="00B96865">
      <w:pPr>
        <w:suppressAutoHyphens/>
        <w:autoSpaceDE w:val="0"/>
        <w:jc w:val="right"/>
        <w:rPr>
          <w:sz w:val="24"/>
          <w:szCs w:val="24"/>
          <w:lang w:eastAsia="ar-SA"/>
        </w:rPr>
      </w:pPr>
      <w:r>
        <w:rPr>
          <w:sz w:val="24"/>
          <w:szCs w:val="24"/>
          <w:lang w:eastAsia="ar-SA"/>
        </w:rPr>
        <w:t>ПРОЕКТ</w:t>
      </w:r>
    </w:p>
    <w:p w:rsidR="00B96865" w:rsidRDefault="00B96865" w:rsidP="00B96865">
      <w:pPr>
        <w:pStyle w:val="1"/>
        <w:rPr>
          <w:szCs w:val="24"/>
        </w:rPr>
      </w:pPr>
      <w:r>
        <w:rPr>
          <w:szCs w:val="24"/>
        </w:rPr>
        <w:t>ДОГОВОР</w:t>
      </w:r>
    </w:p>
    <w:p w:rsidR="00B96865" w:rsidRDefault="00B96865" w:rsidP="00B96865">
      <w:pPr>
        <w:rPr>
          <w:b/>
          <w:sz w:val="24"/>
          <w:szCs w:val="24"/>
          <w:u w:val="single"/>
        </w:rPr>
      </w:pPr>
      <w:r>
        <w:rPr>
          <w:b/>
          <w:sz w:val="24"/>
          <w:szCs w:val="24"/>
        </w:rPr>
        <w:t>аренды земельного участка № ___</w:t>
      </w:r>
    </w:p>
    <w:p w:rsidR="00B96865" w:rsidRDefault="00B96865" w:rsidP="00B96865">
      <w:pPr>
        <w:rPr>
          <w:sz w:val="24"/>
          <w:szCs w:val="24"/>
        </w:rPr>
      </w:pPr>
    </w:p>
    <w:p w:rsidR="00B96865" w:rsidRDefault="00B96865" w:rsidP="00B96865">
      <w:pPr>
        <w:jc w:val="both"/>
        <w:rPr>
          <w:sz w:val="24"/>
          <w:szCs w:val="24"/>
        </w:rPr>
      </w:pPr>
      <w:r>
        <w:rPr>
          <w:sz w:val="24"/>
          <w:szCs w:val="24"/>
        </w:rPr>
        <w:t>Село Русский Камешкир</w:t>
      </w:r>
    </w:p>
    <w:p w:rsidR="00B96865" w:rsidRDefault="00B96865" w:rsidP="00B96865">
      <w:pPr>
        <w:jc w:val="both"/>
        <w:rPr>
          <w:sz w:val="24"/>
          <w:szCs w:val="24"/>
        </w:rPr>
      </w:pPr>
      <w:proofErr w:type="spellStart"/>
      <w:r>
        <w:rPr>
          <w:sz w:val="24"/>
          <w:szCs w:val="24"/>
        </w:rPr>
        <w:t>Камешкирского</w:t>
      </w:r>
      <w:proofErr w:type="spellEnd"/>
      <w:r>
        <w:rPr>
          <w:sz w:val="24"/>
          <w:szCs w:val="24"/>
        </w:rPr>
        <w:t xml:space="preserve"> района</w:t>
      </w:r>
    </w:p>
    <w:p w:rsidR="00B96865" w:rsidRDefault="00B96865" w:rsidP="00B96865">
      <w:pPr>
        <w:jc w:val="both"/>
        <w:rPr>
          <w:sz w:val="24"/>
          <w:szCs w:val="24"/>
        </w:rPr>
      </w:pPr>
      <w:r>
        <w:rPr>
          <w:sz w:val="24"/>
          <w:szCs w:val="24"/>
        </w:rPr>
        <w:t>Пензенской области</w:t>
      </w:r>
      <w:r>
        <w:rPr>
          <w:b/>
          <w:sz w:val="24"/>
          <w:szCs w:val="24"/>
        </w:rPr>
        <w:t xml:space="preserve">   </w:t>
      </w:r>
      <w:r>
        <w:rPr>
          <w:sz w:val="24"/>
          <w:szCs w:val="24"/>
        </w:rPr>
        <w:t xml:space="preserve">                                                                   </w:t>
      </w:r>
      <w:r>
        <w:rPr>
          <w:b/>
          <w:sz w:val="24"/>
          <w:szCs w:val="24"/>
        </w:rPr>
        <w:tab/>
      </w:r>
      <w:r>
        <w:rPr>
          <w:sz w:val="24"/>
          <w:szCs w:val="24"/>
        </w:rPr>
        <w:t>«____» ________  20___года</w:t>
      </w:r>
    </w:p>
    <w:p w:rsidR="00B96865" w:rsidRDefault="00B96865" w:rsidP="00B96865">
      <w:pPr>
        <w:jc w:val="both"/>
        <w:rPr>
          <w:sz w:val="24"/>
          <w:szCs w:val="24"/>
        </w:rPr>
      </w:pPr>
    </w:p>
    <w:p w:rsidR="00B96865" w:rsidRDefault="00B96865" w:rsidP="00B96865">
      <w:pPr>
        <w:pStyle w:val="a4"/>
        <w:ind w:firstLine="425"/>
        <w:jc w:val="both"/>
        <w:rPr>
          <w:b w:val="0"/>
          <w:sz w:val="24"/>
        </w:rPr>
      </w:pPr>
      <w:r>
        <w:rPr>
          <w:sz w:val="24"/>
        </w:rPr>
        <w:t xml:space="preserve">    </w:t>
      </w:r>
      <w:r>
        <w:rPr>
          <w:sz w:val="24"/>
        </w:rPr>
        <w:tab/>
      </w:r>
      <w:r>
        <w:rPr>
          <w:b w:val="0"/>
          <w:sz w:val="24"/>
        </w:rPr>
        <w:t xml:space="preserve">Муниципальное образование  </w:t>
      </w:r>
      <w:proofErr w:type="spellStart"/>
      <w:r>
        <w:rPr>
          <w:b w:val="0"/>
          <w:sz w:val="24"/>
        </w:rPr>
        <w:t>Камешкирского</w:t>
      </w:r>
      <w:proofErr w:type="spellEnd"/>
      <w:r>
        <w:rPr>
          <w:b w:val="0"/>
          <w:sz w:val="24"/>
        </w:rPr>
        <w:t xml:space="preserve"> района Пензенской области</w:t>
      </w:r>
      <w:r>
        <w:rPr>
          <w:sz w:val="24"/>
        </w:rPr>
        <w:t>,  в лице _______________________________________________</w:t>
      </w:r>
      <w:r>
        <w:rPr>
          <w:b w:val="0"/>
          <w:sz w:val="24"/>
        </w:rPr>
        <w:t>.</w:t>
      </w:r>
      <w:proofErr w:type="gramStart"/>
      <w:r>
        <w:rPr>
          <w:b w:val="0"/>
          <w:sz w:val="24"/>
        </w:rPr>
        <w:t xml:space="preserve"> </w:t>
      </w:r>
      <w:r>
        <w:rPr>
          <w:sz w:val="24"/>
        </w:rPr>
        <w:t>,</w:t>
      </w:r>
      <w:proofErr w:type="gramEnd"/>
      <w:r>
        <w:rPr>
          <w:sz w:val="24"/>
        </w:rPr>
        <w:t xml:space="preserve"> действующего на основании Устава, именуемое в дальнейшем </w:t>
      </w:r>
      <w:r>
        <w:rPr>
          <w:b w:val="0"/>
          <w:sz w:val="24"/>
        </w:rPr>
        <w:t>«Арендодатель»,</w:t>
      </w:r>
      <w:r>
        <w:rPr>
          <w:sz w:val="24"/>
        </w:rPr>
        <w:t xml:space="preserve"> с одной стороны, и _____________________________________________________________</w:t>
      </w:r>
      <w:r>
        <w:rPr>
          <w:b w:val="0"/>
          <w:sz w:val="24"/>
        </w:rPr>
        <w:t xml:space="preserve"> именуемый в дальнейшем «Арендатор», с другой стороны, заключили настоящий договор о нижеследующем: </w:t>
      </w:r>
    </w:p>
    <w:p w:rsidR="00B96865" w:rsidRDefault="00B96865" w:rsidP="00B96865">
      <w:pPr>
        <w:pStyle w:val="a4"/>
        <w:ind w:firstLine="425"/>
        <w:jc w:val="both"/>
        <w:rPr>
          <w:b w:val="0"/>
          <w:sz w:val="24"/>
        </w:rPr>
      </w:pPr>
    </w:p>
    <w:p w:rsidR="00B96865" w:rsidRDefault="00B96865" w:rsidP="00B96865">
      <w:pPr>
        <w:jc w:val="both"/>
        <w:rPr>
          <w:sz w:val="24"/>
          <w:szCs w:val="24"/>
        </w:rPr>
      </w:pPr>
    </w:p>
    <w:p w:rsidR="00B96865" w:rsidRDefault="00B96865" w:rsidP="00B96865">
      <w:pPr>
        <w:widowControl/>
        <w:numPr>
          <w:ilvl w:val="0"/>
          <w:numId w:val="2"/>
        </w:numPr>
        <w:tabs>
          <w:tab w:val="left" w:pos="360"/>
        </w:tabs>
        <w:suppressAutoHyphens/>
        <w:jc w:val="center"/>
        <w:rPr>
          <w:b/>
          <w:sz w:val="24"/>
          <w:szCs w:val="24"/>
        </w:rPr>
      </w:pPr>
      <w:r>
        <w:rPr>
          <w:b/>
          <w:sz w:val="24"/>
          <w:szCs w:val="24"/>
        </w:rPr>
        <w:t>Предмет Договора</w:t>
      </w:r>
    </w:p>
    <w:p w:rsidR="00B96865" w:rsidRDefault="00B96865" w:rsidP="00B96865">
      <w:pPr>
        <w:shd w:val="clear" w:color="auto" w:fill="FFFFFF"/>
        <w:spacing w:line="269" w:lineRule="exact"/>
        <w:ind w:firstLine="360"/>
        <w:jc w:val="both"/>
        <w:rPr>
          <w:sz w:val="24"/>
          <w:szCs w:val="24"/>
        </w:rPr>
      </w:pPr>
      <w:r>
        <w:rPr>
          <w:b/>
          <w:sz w:val="24"/>
          <w:szCs w:val="24"/>
        </w:rPr>
        <w:t xml:space="preserve">    «Арендодатель»</w:t>
      </w:r>
      <w:r>
        <w:rPr>
          <w:sz w:val="24"/>
          <w:szCs w:val="24"/>
        </w:rPr>
        <w:t xml:space="preserve"> на основании протокола аукциона по аренде земельных участков от «___» _________  20___ года,   на</w:t>
      </w:r>
      <w:r>
        <w:rPr>
          <w:color w:val="000000"/>
          <w:sz w:val="24"/>
          <w:szCs w:val="24"/>
        </w:rPr>
        <w:t xml:space="preserve"> ______ лет пер</w:t>
      </w:r>
      <w:r>
        <w:rPr>
          <w:sz w:val="24"/>
          <w:szCs w:val="24"/>
        </w:rPr>
        <w:t xml:space="preserve">едает </w:t>
      </w:r>
      <w:r>
        <w:rPr>
          <w:b/>
          <w:sz w:val="24"/>
          <w:szCs w:val="24"/>
        </w:rPr>
        <w:t>«Арендатору»</w:t>
      </w:r>
      <w:r>
        <w:rPr>
          <w:sz w:val="24"/>
          <w:szCs w:val="24"/>
        </w:rPr>
        <w:t xml:space="preserve"> в аренду земельные участки:</w:t>
      </w:r>
    </w:p>
    <w:p w:rsidR="00B96865" w:rsidRDefault="00B96865" w:rsidP="00B96865">
      <w:pPr>
        <w:jc w:val="both"/>
        <w:rPr>
          <w:iCs/>
          <w:sz w:val="24"/>
          <w:szCs w:val="24"/>
        </w:rPr>
      </w:pPr>
      <w:r>
        <w:rPr>
          <w:sz w:val="24"/>
          <w:szCs w:val="24"/>
        </w:rPr>
        <w:t>_____________________________________________________________________________</w:t>
      </w:r>
      <w:r>
        <w:rPr>
          <w:sz w:val="24"/>
          <w:szCs w:val="24"/>
        </w:rPr>
        <w:lastRenderedPageBreak/>
        <w:t>_____________________________________________________________________________</w:t>
      </w:r>
    </w:p>
    <w:p w:rsidR="00B96865" w:rsidRDefault="00B96865" w:rsidP="00B96865">
      <w:pPr>
        <w:shd w:val="clear" w:color="auto" w:fill="FFFFFF"/>
        <w:spacing w:line="269" w:lineRule="exact"/>
        <w:ind w:firstLine="360"/>
        <w:rPr>
          <w:b/>
          <w:sz w:val="24"/>
          <w:szCs w:val="24"/>
        </w:rPr>
      </w:pPr>
    </w:p>
    <w:p w:rsidR="00B96865" w:rsidRDefault="00B96865" w:rsidP="00B96865">
      <w:pPr>
        <w:shd w:val="clear" w:color="auto" w:fill="FFFFFF"/>
        <w:spacing w:line="269" w:lineRule="exact"/>
        <w:ind w:firstLine="360"/>
        <w:rPr>
          <w:b/>
          <w:sz w:val="24"/>
          <w:szCs w:val="24"/>
        </w:rPr>
      </w:pPr>
      <w:r>
        <w:rPr>
          <w:b/>
          <w:sz w:val="24"/>
          <w:szCs w:val="24"/>
        </w:rPr>
        <w:t>2. Срок Договора</w:t>
      </w:r>
    </w:p>
    <w:p w:rsidR="00B96865" w:rsidRDefault="00B96865" w:rsidP="00B96865">
      <w:pPr>
        <w:shd w:val="clear" w:color="auto" w:fill="FFFFFF"/>
        <w:spacing w:line="269" w:lineRule="exact"/>
        <w:ind w:firstLine="360"/>
        <w:rPr>
          <w:b/>
          <w:sz w:val="24"/>
          <w:szCs w:val="24"/>
        </w:rPr>
      </w:pPr>
    </w:p>
    <w:p w:rsidR="00B96865" w:rsidRDefault="00B96865" w:rsidP="00B96865">
      <w:pPr>
        <w:pStyle w:val="a4"/>
        <w:tabs>
          <w:tab w:val="left" w:pos="0"/>
        </w:tabs>
        <w:jc w:val="both"/>
        <w:rPr>
          <w:b w:val="0"/>
          <w:sz w:val="24"/>
        </w:rPr>
      </w:pPr>
      <w:r>
        <w:rPr>
          <w:b w:val="0"/>
          <w:sz w:val="24"/>
        </w:rPr>
        <w:t xml:space="preserve">         2.1. Срок аренды Участка устанавливается  с «    » _________20___ года,  по «____»_________ 20___ года.</w:t>
      </w:r>
    </w:p>
    <w:p w:rsidR="00B96865" w:rsidRDefault="00B96865" w:rsidP="00B96865">
      <w:pPr>
        <w:pStyle w:val="a4"/>
        <w:jc w:val="both"/>
        <w:rPr>
          <w:sz w:val="24"/>
        </w:rPr>
      </w:pPr>
      <w:r>
        <w:rPr>
          <w:sz w:val="24"/>
        </w:rPr>
        <w:t xml:space="preserve"> </w:t>
      </w:r>
    </w:p>
    <w:p w:rsidR="00B96865" w:rsidRDefault="00B96865" w:rsidP="00B96865">
      <w:pPr>
        <w:pStyle w:val="western"/>
        <w:jc w:val="center"/>
        <w:rPr>
          <w:color w:val="000000"/>
        </w:rPr>
      </w:pPr>
      <w:r>
        <w:tab/>
      </w:r>
      <w:r>
        <w:rPr>
          <w:b/>
          <w:bCs/>
          <w:color w:val="000000"/>
        </w:rPr>
        <w:t>3. Порядок расчетов</w:t>
      </w:r>
    </w:p>
    <w:p w:rsidR="00B96865" w:rsidRDefault="00B96865" w:rsidP="00B96865">
      <w:pPr>
        <w:jc w:val="both"/>
        <w:rPr>
          <w:iCs/>
          <w:sz w:val="24"/>
          <w:szCs w:val="24"/>
        </w:rPr>
      </w:pPr>
      <w:r>
        <w:rPr>
          <w:color w:val="000000"/>
          <w:sz w:val="24"/>
          <w:szCs w:val="24"/>
        </w:rPr>
        <w:t>3.1. Арендная плата за пользование Участками определяется по результатам проведения аукциона и составляет</w:t>
      </w:r>
      <w:r>
        <w:rPr>
          <w:iCs/>
          <w:sz w:val="24"/>
          <w:szCs w:val="24"/>
        </w:rPr>
        <w:t>:_________________________________________________________</w:t>
      </w:r>
    </w:p>
    <w:p w:rsidR="00B96865" w:rsidRDefault="00B96865" w:rsidP="00B96865">
      <w:pPr>
        <w:pStyle w:val="a3"/>
        <w:spacing w:before="0" w:beforeAutospacing="0" w:after="0" w:afterAutospacing="0"/>
        <w:ind w:firstLine="562"/>
        <w:jc w:val="both"/>
        <w:rPr>
          <w:color w:val="000000"/>
        </w:rPr>
      </w:pPr>
      <w:r>
        <w:rPr>
          <w:color w:val="000000"/>
        </w:rPr>
        <w:t xml:space="preserve">  3.2. Арендная плата начисляется с момента подписания сторонами акта приема-передачи участка.</w:t>
      </w:r>
    </w:p>
    <w:p w:rsidR="00B96865" w:rsidRDefault="00B96865" w:rsidP="00B96865">
      <w:pPr>
        <w:pStyle w:val="western"/>
        <w:spacing w:before="0" w:beforeAutospacing="0" w:after="0" w:afterAutospacing="0"/>
        <w:ind w:firstLine="562"/>
        <w:jc w:val="both"/>
        <w:rPr>
          <w:color w:val="000000"/>
        </w:rPr>
      </w:pPr>
      <w:r>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Pr>
          <w:color w:val="000000"/>
        </w:rPr>
        <w:t>менее месячного</w:t>
      </w:r>
      <w:proofErr w:type="gramEnd"/>
      <w:r>
        <w:rPr>
          <w:color w:val="000000"/>
        </w:rPr>
        <w:t xml:space="preserve"> платежа, путем перечисления на расчетный счет по следующим реквизитам:</w:t>
      </w:r>
    </w:p>
    <w:p w:rsidR="00B96865" w:rsidRDefault="00B96865" w:rsidP="00B96865">
      <w:pPr>
        <w:pStyle w:val="a4"/>
        <w:ind w:firstLine="708"/>
        <w:jc w:val="both"/>
        <w:rPr>
          <w:b w:val="0"/>
          <w:sz w:val="24"/>
        </w:rPr>
      </w:pPr>
      <w:r>
        <w:rPr>
          <w:color w:val="000000"/>
          <w:sz w:val="24"/>
        </w:rPr>
        <w:t>3.4. Получатель платежа:</w:t>
      </w:r>
      <w:r>
        <w:rPr>
          <w:sz w:val="24"/>
        </w:rPr>
        <w:t xml:space="preserve"> </w:t>
      </w:r>
      <w:r>
        <w:rPr>
          <w:b w:val="0"/>
          <w:sz w:val="24"/>
        </w:rPr>
        <w:t xml:space="preserve">УФК по Пензенской области (Администрация </w:t>
      </w:r>
      <w:proofErr w:type="spellStart"/>
      <w:r>
        <w:rPr>
          <w:b w:val="0"/>
          <w:sz w:val="24"/>
        </w:rPr>
        <w:t>Камешкирского</w:t>
      </w:r>
      <w:proofErr w:type="spellEnd"/>
      <w:r>
        <w:rPr>
          <w:b w:val="0"/>
          <w:sz w:val="24"/>
        </w:rPr>
        <w:t xml:space="preserve"> района Пензенской области): ИНН 5816002410, БИК-015655003, КПП-581601001,  </w:t>
      </w:r>
      <w:proofErr w:type="gramStart"/>
      <w:r>
        <w:rPr>
          <w:b w:val="0"/>
          <w:sz w:val="24"/>
        </w:rPr>
        <w:t>р</w:t>
      </w:r>
      <w:proofErr w:type="gramEnd"/>
      <w:r>
        <w:rPr>
          <w:b w:val="0"/>
          <w:sz w:val="24"/>
        </w:rPr>
        <w:t xml:space="preserve">\с   03100643000000015500,  отделение Пенза Банка России// УФК по Пензенской области г. Пенза, КБК- 901111 05013 05 0000 120,  ЕКС- 40102810045370000047, ОКТМО-56631425 </w:t>
      </w:r>
    </w:p>
    <w:p w:rsidR="00B96865" w:rsidRDefault="00B96865" w:rsidP="00B96865">
      <w:pPr>
        <w:pStyle w:val="a4"/>
        <w:ind w:firstLine="708"/>
        <w:jc w:val="both"/>
        <w:rPr>
          <w:b w:val="0"/>
          <w:color w:val="000000"/>
          <w:sz w:val="24"/>
        </w:rPr>
      </w:pPr>
      <w:r>
        <w:rPr>
          <w:color w:val="000000"/>
          <w:sz w:val="24"/>
        </w:rPr>
        <w:t xml:space="preserve">3.5. </w:t>
      </w:r>
      <w:r>
        <w:rPr>
          <w:b w:val="0"/>
          <w:color w:val="000000"/>
          <w:sz w:val="24"/>
        </w:rPr>
        <w:t>Начисление арендной платы прекращается от даты подписания акта приема-передачи и подтверждается соглашением о прекращении договора.</w:t>
      </w:r>
    </w:p>
    <w:p w:rsidR="00B96865" w:rsidRDefault="00B96865" w:rsidP="00B96865">
      <w:pPr>
        <w:pStyle w:val="western"/>
        <w:spacing w:before="0" w:beforeAutospacing="0" w:after="0" w:afterAutospacing="0"/>
        <w:ind w:firstLine="562"/>
        <w:jc w:val="both"/>
        <w:rPr>
          <w:color w:val="000000"/>
        </w:rPr>
      </w:pPr>
      <w:r>
        <w:rPr>
          <w:color w:val="000000"/>
        </w:rPr>
        <w:t xml:space="preserve">   3.6. Неиспользование Участка АРЕНДАТОРОМ не может служить основанием </w:t>
      </w:r>
      <w:proofErr w:type="gramStart"/>
      <w:r>
        <w:rPr>
          <w:color w:val="000000"/>
        </w:rPr>
        <w:t>не внесения</w:t>
      </w:r>
      <w:proofErr w:type="gramEnd"/>
      <w:r>
        <w:rPr>
          <w:color w:val="000000"/>
        </w:rPr>
        <w:t xml:space="preserve"> им арендной платы.</w:t>
      </w:r>
    </w:p>
    <w:p w:rsidR="00B96865" w:rsidRDefault="00B96865" w:rsidP="00B96865">
      <w:pPr>
        <w:pStyle w:val="western"/>
        <w:spacing w:before="0" w:beforeAutospacing="0" w:after="0" w:afterAutospacing="0"/>
        <w:ind w:firstLine="562"/>
        <w:jc w:val="both"/>
        <w:rPr>
          <w:color w:val="000000"/>
        </w:rPr>
      </w:pPr>
      <w:r>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B96865" w:rsidRDefault="00B96865" w:rsidP="00B96865">
      <w:pPr>
        <w:pStyle w:val="a4"/>
        <w:ind w:firstLine="708"/>
        <w:jc w:val="both"/>
        <w:rPr>
          <w:b w:val="0"/>
          <w:sz w:val="24"/>
        </w:rPr>
      </w:pPr>
      <w:r>
        <w:rPr>
          <w:b w:val="0"/>
          <w:sz w:val="24"/>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B96865" w:rsidRDefault="00B96865" w:rsidP="00B96865">
      <w:pPr>
        <w:pStyle w:val="a4"/>
        <w:jc w:val="both"/>
        <w:rPr>
          <w:sz w:val="24"/>
        </w:rPr>
      </w:pPr>
      <w:r>
        <w:rPr>
          <w:b w:val="0"/>
          <w:sz w:val="24"/>
        </w:rPr>
        <w:t xml:space="preserve">   </w:t>
      </w:r>
    </w:p>
    <w:p w:rsidR="00B96865" w:rsidRDefault="00B96865" w:rsidP="00B96865">
      <w:pPr>
        <w:pStyle w:val="a4"/>
        <w:rPr>
          <w:b w:val="0"/>
          <w:sz w:val="24"/>
        </w:rPr>
      </w:pPr>
      <w:r>
        <w:rPr>
          <w:b w:val="0"/>
          <w:sz w:val="24"/>
        </w:rPr>
        <w:t>4. Права и обязанности Сторон</w:t>
      </w:r>
    </w:p>
    <w:p w:rsidR="00B96865" w:rsidRDefault="00B96865" w:rsidP="00B96865">
      <w:pPr>
        <w:pStyle w:val="a4"/>
        <w:ind w:firstLine="708"/>
        <w:jc w:val="both"/>
        <w:rPr>
          <w:b w:val="0"/>
          <w:sz w:val="24"/>
        </w:rPr>
      </w:pPr>
      <w:r>
        <w:rPr>
          <w:b w:val="0"/>
          <w:sz w:val="24"/>
        </w:rPr>
        <w:t>4.1. «Арендодатель» имеет право:</w:t>
      </w:r>
    </w:p>
    <w:p w:rsidR="00B96865" w:rsidRDefault="00B96865" w:rsidP="00B96865">
      <w:pPr>
        <w:pStyle w:val="a4"/>
        <w:numPr>
          <w:ilvl w:val="2"/>
          <w:numId w:val="3"/>
        </w:numPr>
        <w:tabs>
          <w:tab w:val="left" w:pos="142"/>
        </w:tabs>
        <w:suppressAutoHyphens/>
        <w:ind w:left="0" w:firstLine="709"/>
        <w:jc w:val="both"/>
        <w:rPr>
          <w:b w:val="0"/>
          <w:sz w:val="24"/>
        </w:rPr>
      </w:pPr>
      <w:proofErr w:type="gramStart"/>
      <w:r>
        <w:rPr>
          <w:b w:val="0"/>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B96865" w:rsidRDefault="00B96865" w:rsidP="00B96865">
      <w:pPr>
        <w:pStyle w:val="a4"/>
        <w:numPr>
          <w:ilvl w:val="2"/>
          <w:numId w:val="3"/>
        </w:numPr>
        <w:tabs>
          <w:tab w:val="left" w:pos="142"/>
        </w:tabs>
        <w:suppressAutoHyphens/>
        <w:ind w:left="0" w:firstLine="709"/>
        <w:jc w:val="both"/>
        <w:rPr>
          <w:b w:val="0"/>
          <w:sz w:val="24"/>
        </w:rPr>
      </w:pPr>
      <w:r>
        <w:rPr>
          <w:b w:val="0"/>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B96865" w:rsidRDefault="00B96865" w:rsidP="00B96865">
      <w:pPr>
        <w:pStyle w:val="a4"/>
        <w:numPr>
          <w:ilvl w:val="2"/>
          <w:numId w:val="3"/>
        </w:numPr>
        <w:tabs>
          <w:tab w:val="left" w:pos="0"/>
        </w:tabs>
        <w:suppressAutoHyphens/>
        <w:ind w:left="0" w:firstLine="709"/>
        <w:jc w:val="both"/>
        <w:rPr>
          <w:b w:val="0"/>
          <w:sz w:val="24"/>
        </w:rPr>
      </w:pPr>
      <w:r>
        <w:rPr>
          <w:b w:val="0"/>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B96865" w:rsidRDefault="00B96865" w:rsidP="00B96865">
      <w:pPr>
        <w:pStyle w:val="a4"/>
        <w:numPr>
          <w:ilvl w:val="1"/>
          <w:numId w:val="3"/>
        </w:numPr>
        <w:tabs>
          <w:tab w:val="left" w:pos="540"/>
        </w:tabs>
        <w:suppressAutoHyphens/>
        <w:ind w:firstLine="169"/>
        <w:jc w:val="both"/>
        <w:rPr>
          <w:b w:val="0"/>
          <w:sz w:val="24"/>
        </w:rPr>
      </w:pPr>
      <w:r>
        <w:rPr>
          <w:b w:val="0"/>
          <w:sz w:val="24"/>
        </w:rPr>
        <w:t>«Арендодатель» обязан:</w:t>
      </w:r>
    </w:p>
    <w:p w:rsidR="00B96865" w:rsidRDefault="00B96865" w:rsidP="00B96865">
      <w:pPr>
        <w:pStyle w:val="a4"/>
        <w:numPr>
          <w:ilvl w:val="2"/>
          <w:numId w:val="3"/>
        </w:numPr>
        <w:tabs>
          <w:tab w:val="left" w:pos="720"/>
        </w:tabs>
        <w:suppressAutoHyphens/>
        <w:ind w:hanging="11"/>
        <w:jc w:val="both"/>
        <w:rPr>
          <w:b w:val="0"/>
          <w:sz w:val="24"/>
        </w:rPr>
      </w:pPr>
      <w:r>
        <w:rPr>
          <w:b w:val="0"/>
          <w:sz w:val="24"/>
        </w:rPr>
        <w:t>Выполнять в полном объеме все условия настоящего Договора.</w:t>
      </w:r>
    </w:p>
    <w:p w:rsidR="00B96865" w:rsidRDefault="00B96865" w:rsidP="00B96865">
      <w:pPr>
        <w:pStyle w:val="a4"/>
        <w:numPr>
          <w:ilvl w:val="2"/>
          <w:numId w:val="3"/>
        </w:numPr>
        <w:tabs>
          <w:tab w:val="left" w:pos="142"/>
        </w:tabs>
        <w:suppressAutoHyphens/>
        <w:ind w:left="0" w:firstLine="709"/>
        <w:jc w:val="both"/>
        <w:rPr>
          <w:b w:val="0"/>
          <w:sz w:val="24"/>
        </w:rPr>
      </w:pPr>
      <w:r>
        <w:rPr>
          <w:b w:val="0"/>
          <w:sz w:val="24"/>
        </w:rPr>
        <w:t>Передать Арендатору Участок по акту приема – передачи со дня его подписания.</w:t>
      </w:r>
    </w:p>
    <w:p w:rsidR="00B96865" w:rsidRDefault="00B96865" w:rsidP="00B96865">
      <w:pPr>
        <w:pStyle w:val="a4"/>
        <w:numPr>
          <w:ilvl w:val="2"/>
          <w:numId w:val="3"/>
        </w:numPr>
        <w:tabs>
          <w:tab w:val="left" w:pos="142"/>
        </w:tabs>
        <w:suppressAutoHyphens/>
        <w:ind w:left="0" w:firstLine="709"/>
        <w:jc w:val="both"/>
        <w:rPr>
          <w:b w:val="0"/>
          <w:sz w:val="24"/>
        </w:rPr>
      </w:pPr>
      <w:r>
        <w:rPr>
          <w:b w:val="0"/>
          <w:sz w:val="24"/>
        </w:rPr>
        <w:lastRenderedPageBreak/>
        <w:t>Письменно, в десятидневный срок, уведомить Арендатора об изменении номеров счетов для перечисления арендной платы, указанных в п.3.2.</w:t>
      </w:r>
    </w:p>
    <w:p w:rsidR="00B96865" w:rsidRDefault="00B96865" w:rsidP="00B96865">
      <w:pPr>
        <w:pStyle w:val="a4"/>
        <w:numPr>
          <w:ilvl w:val="2"/>
          <w:numId w:val="3"/>
        </w:numPr>
        <w:tabs>
          <w:tab w:val="left" w:pos="0"/>
        </w:tabs>
        <w:suppressAutoHyphens/>
        <w:ind w:left="0" w:firstLine="709"/>
        <w:jc w:val="both"/>
        <w:rPr>
          <w:b w:val="0"/>
          <w:sz w:val="24"/>
        </w:rPr>
      </w:pPr>
      <w:r>
        <w:rPr>
          <w:b w:val="0"/>
          <w:sz w:val="24"/>
        </w:rPr>
        <w:t>Своевременно производить перерасчет арендной платы и своевременно информировать об этом Арендатора.</w:t>
      </w:r>
    </w:p>
    <w:p w:rsidR="00B96865" w:rsidRDefault="00B96865" w:rsidP="00B96865">
      <w:pPr>
        <w:pStyle w:val="a4"/>
        <w:numPr>
          <w:ilvl w:val="1"/>
          <w:numId w:val="3"/>
        </w:numPr>
        <w:tabs>
          <w:tab w:val="left" w:pos="540"/>
        </w:tabs>
        <w:suppressAutoHyphens/>
        <w:ind w:firstLine="169"/>
        <w:jc w:val="both"/>
        <w:rPr>
          <w:b w:val="0"/>
          <w:sz w:val="24"/>
        </w:rPr>
      </w:pPr>
      <w:r>
        <w:rPr>
          <w:b w:val="0"/>
          <w:sz w:val="24"/>
        </w:rPr>
        <w:t>«Арендатор» имеет право:</w:t>
      </w:r>
    </w:p>
    <w:p w:rsidR="00B96865" w:rsidRDefault="00B96865" w:rsidP="00B96865">
      <w:pPr>
        <w:pStyle w:val="a4"/>
        <w:numPr>
          <w:ilvl w:val="2"/>
          <w:numId w:val="3"/>
        </w:numPr>
        <w:tabs>
          <w:tab w:val="left" w:pos="720"/>
        </w:tabs>
        <w:suppressAutoHyphens/>
        <w:ind w:hanging="11"/>
        <w:jc w:val="both"/>
        <w:rPr>
          <w:b w:val="0"/>
          <w:sz w:val="24"/>
        </w:rPr>
      </w:pPr>
      <w:r>
        <w:rPr>
          <w:b w:val="0"/>
          <w:sz w:val="24"/>
        </w:rPr>
        <w:t>Использовать Участок на условиях, установленных настоящим Договором.</w:t>
      </w:r>
    </w:p>
    <w:p w:rsidR="00B96865" w:rsidRDefault="00B96865" w:rsidP="00B96865">
      <w:pPr>
        <w:pStyle w:val="a4"/>
        <w:numPr>
          <w:ilvl w:val="1"/>
          <w:numId w:val="3"/>
        </w:numPr>
        <w:tabs>
          <w:tab w:val="left" w:pos="540"/>
        </w:tabs>
        <w:suppressAutoHyphens/>
        <w:ind w:firstLine="169"/>
        <w:jc w:val="both"/>
        <w:rPr>
          <w:b w:val="0"/>
          <w:sz w:val="24"/>
        </w:rPr>
      </w:pPr>
      <w:r>
        <w:rPr>
          <w:b w:val="0"/>
          <w:sz w:val="24"/>
        </w:rPr>
        <w:t xml:space="preserve"> «Арендатор» обязан:</w:t>
      </w:r>
    </w:p>
    <w:p w:rsidR="00B96865" w:rsidRDefault="00B96865" w:rsidP="00B96865">
      <w:pPr>
        <w:pStyle w:val="a4"/>
        <w:numPr>
          <w:ilvl w:val="2"/>
          <w:numId w:val="3"/>
        </w:numPr>
        <w:tabs>
          <w:tab w:val="left" w:pos="720"/>
        </w:tabs>
        <w:suppressAutoHyphens/>
        <w:ind w:hanging="11"/>
        <w:jc w:val="both"/>
        <w:rPr>
          <w:b w:val="0"/>
          <w:sz w:val="24"/>
        </w:rPr>
      </w:pPr>
      <w:r>
        <w:rPr>
          <w:b w:val="0"/>
          <w:sz w:val="24"/>
        </w:rPr>
        <w:t>Выполнять в полном объеме все условия настоящего Договора.</w:t>
      </w:r>
    </w:p>
    <w:p w:rsidR="00B96865" w:rsidRDefault="00B96865" w:rsidP="00B96865">
      <w:pPr>
        <w:pStyle w:val="a4"/>
        <w:numPr>
          <w:ilvl w:val="2"/>
          <w:numId w:val="3"/>
        </w:numPr>
        <w:tabs>
          <w:tab w:val="left" w:pos="142"/>
        </w:tabs>
        <w:suppressAutoHyphens/>
        <w:ind w:left="0" w:firstLine="709"/>
        <w:jc w:val="both"/>
        <w:rPr>
          <w:b w:val="0"/>
          <w:sz w:val="24"/>
        </w:rPr>
      </w:pPr>
      <w:r>
        <w:rPr>
          <w:b w:val="0"/>
          <w:sz w:val="24"/>
        </w:rPr>
        <w:t>Использовать Участок в соответствии с целевым назначением и видом разрешенного использования.</w:t>
      </w:r>
    </w:p>
    <w:p w:rsidR="00B96865" w:rsidRDefault="00B96865" w:rsidP="00B96865">
      <w:pPr>
        <w:pStyle w:val="a4"/>
        <w:numPr>
          <w:ilvl w:val="2"/>
          <w:numId w:val="3"/>
        </w:numPr>
        <w:tabs>
          <w:tab w:val="left" w:pos="142"/>
        </w:tabs>
        <w:suppressAutoHyphens/>
        <w:ind w:left="0" w:firstLine="709"/>
        <w:jc w:val="both"/>
        <w:rPr>
          <w:b w:val="0"/>
          <w:sz w:val="24"/>
        </w:rPr>
      </w:pPr>
      <w:r>
        <w:rPr>
          <w:b w:val="0"/>
          <w:sz w:val="24"/>
        </w:rPr>
        <w:t>Уплачивать арендную плату в размере, сроки и на условиях, установленных настоящим Договором.</w:t>
      </w:r>
    </w:p>
    <w:p w:rsidR="00B96865" w:rsidRDefault="00B96865" w:rsidP="00B96865">
      <w:pPr>
        <w:pStyle w:val="a4"/>
        <w:numPr>
          <w:ilvl w:val="2"/>
          <w:numId w:val="3"/>
        </w:numPr>
        <w:tabs>
          <w:tab w:val="left" w:pos="0"/>
        </w:tabs>
        <w:suppressAutoHyphens/>
        <w:ind w:left="0" w:firstLine="709"/>
        <w:jc w:val="both"/>
        <w:rPr>
          <w:b w:val="0"/>
          <w:sz w:val="24"/>
        </w:rPr>
      </w:pPr>
      <w:r>
        <w:rPr>
          <w:b w:val="0"/>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B96865" w:rsidRDefault="00B96865" w:rsidP="00B96865">
      <w:pPr>
        <w:pStyle w:val="a4"/>
        <w:numPr>
          <w:ilvl w:val="2"/>
          <w:numId w:val="3"/>
        </w:numPr>
        <w:tabs>
          <w:tab w:val="left" w:pos="0"/>
        </w:tabs>
        <w:suppressAutoHyphens/>
        <w:ind w:left="0" w:firstLine="709"/>
        <w:jc w:val="both"/>
        <w:rPr>
          <w:b w:val="0"/>
          <w:sz w:val="24"/>
        </w:rPr>
      </w:pPr>
      <w:r>
        <w:rPr>
          <w:b w:val="0"/>
          <w:sz w:val="24"/>
        </w:rPr>
        <w:t xml:space="preserve">Письменно сообщить Арендодателю, не </w:t>
      </w:r>
      <w:proofErr w:type="gramStart"/>
      <w:r>
        <w:rPr>
          <w:b w:val="0"/>
          <w:sz w:val="24"/>
        </w:rPr>
        <w:t>позднее</w:t>
      </w:r>
      <w:proofErr w:type="gramEnd"/>
      <w:r>
        <w:rPr>
          <w:b w:val="0"/>
          <w:sz w:val="24"/>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B96865" w:rsidRDefault="00B96865" w:rsidP="00B96865">
      <w:pPr>
        <w:pStyle w:val="a4"/>
        <w:numPr>
          <w:ilvl w:val="2"/>
          <w:numId w:val="3"/>
        </w:numPr>
        <w:tabs>
          <w:tab w:val="left" w:pos="0"/>
        </w:tabs>
        <w:suppressAutoHyphens/>
        <w:ind w:left="0" w:firstLine="709"/>
        <w:jc w:val="both"/>
        <w:rPr>
          <w:b w:val="0"/>
          <w:sz w:val="24"/>
        </w:rPr>
      </w:pPr>
      <w:r>
        <w:rPr>
          <w:b w:val="0"/>
          <w:sz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B96865" w:rsidRDefault="00B96865" w:rsidP="00B96865">
      <w:pPr>
        <w:pStyle w:val="a4"/>
        <w:numPr>
          <w:ilvl w:val="2"/>
          <w:numId w:val="3"/>
        </w:numPr>
        <w:tabs>
          <w:tab w:val="left" w:pos="0"/>
        </w:tabs>
        <w:suppressAutoHyphens/>
        <w:ind w:left="0" w:firstLine="709"/>
        <w:jc w:val="both"/>
        <w:rPr>
          <w:b w:val="0"/>
          <w:sz w:val="24"/>
        </w:rPr>
      </w:pPr>
      <w:r>
        <w:rPr>
          <w:b w:val="0"/>
          <w:sz w:val="24"/>
        </w:rPr>
        <w:t xml:space="preserve"> Письменно в десятидневный срок уведомить Арендодателя об изменении своих реквизитов.</w:t>
      </w:r>
    </w:p>
    <w:p w:rsidR="00B96865" w:rsidRDefault="00B96865" w:rsidP="00B96865">
      <w:pPr>
        <w:pStyle w:val="a4"/>
        <w:numPr>
          <w:ilvl w:val="1"/>
          <w:numId w:val="4"/>
        </w:numPr>
        <w:tabs>
          <w:tab w:val="left" w:pos="720"/>
        </w:tabs>
        <w:suppressAutoHyphens/>
        <w:ind w:left="0" w:firstLine="709"/>
        <w:jc w:val="both"/>
        <w:rPr>
          <w:b w:val="0"/>
          <w:sz w:val="24"/>
        </w:rPr>
      </w:pPr>
      <w:r>
        <w:rPr>
          <w:b w:val="0"/>
          <w:sz w:val="24"/>
        </w:rPr>
        <w:t xml:space="preserve">«Арендодатель» и «Арендатор» имеют иные права и </w:t>
      </w:r>
      <w:proofErr w:type="gramStart"/>
      <w:r>
        <w:rPr>
          <w:b w:val="0"/>
          <w:sz w:val="24"/>
        </w:rPr>
        <w:t>несут иные обязанности</w:t>
      </w:r>
      <w:proofErr w:type="gramEnd"/>
      <w:r>
        <w:rPr>
          <w:b w:val="0"/>
          <w:sz w:val="24"/>
        </w:rPr>
        <w:t>,   установленные законодательством Российской Федерации.</w:t>
      </w:r>
    </w:p>
    <w:p w:rsidR="00B96865" w:rsidRDefault="00B96865" w:rsidP="00B96865">
      <w:pPr>
        <w:pStyle w:val="a4"/>
        <w:jc w:val="both"/>
        <w:rPr>
          <w:b w:val="0"/>
          <w:sz w:val="24"/>
        </w:rPr>
      </w:pPr>
      <w:r>
        <w:rPr>
          <w:b w:val="0"/>
          <w:sz w:val="24"/>
        </w:rPr>
        <w:t>5. Ответственность сторон</w:t>
      </w:r>
    </w:p>
    <w:p w:rsidR="00B96865" w:rsidRDefault="00B96865" w:rsidP="00B96865">
      <w:pPr>
        <w:pStyle w:val="a4"/>
        <w:numPr>
          <w:ilvl w:val="1"/>
          <w:numId w:val="5"/>
        </w:numPr>
        <w:tabs>
          <w:tab w:val="left" w:pos="142"/>
        </w:tabs>
        <w:suppressAutoHyphens/>
        <w:ind w:left="0" w:firstLine="709"/>
        <w:jc w:val="both"/>
        <w:rPr>
          <w:b w:val="0"/>
          <w:sz w:val="24"/>
        </w:rPr>
      </w:pPr>
      <w:r>
        <w:rPr>
          <w:b w:val="0"/>
          <w:sz w:val="24"/>
        </w:rPr>
        <w:t>За нарушение условий настоящего Договора Стороны несут ответственность, предусмотренную законодательством Российской Федерации.</w:t>
      </w:r>
    </w:p>
    <w:p w:rsidR="00B96865" w:rsidRDefault="00B96865" w:rsidP="00B96865">
      <w:pPr>
        <w:pStyle w:val="a4"/>
        <w:numPr>
          <w:ilvl w:val="1"/>
          <w:numId w:val="5"/>
        </w:numPr>
        <w:tabs>
          <w:tab w:val="left" w:pos="0"/>
        </w:tabs>
        <w:suppressAutoHyphens/>
        <w:ind w:left="0" w:firstLine="709"/>
        <w:jc w:val="both"/>
        <w:rPr>
          <w:b w:val="0"/>
          <w:sz w:val="24"/>
        </w:rPr>
      </w:pPr>
      <w:r>
        <w:rPr>
          <w:b w:val="0"/>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B96865" w:rsidRDefault="00B96865" w:rsidP="00B96865">
      <w:pPr>
        <w:pStyle w:val="a4"/>
        <w:numPr>
          <w:ilvl w:val="1"/>
          <w:numId w:val="5"/>
        </w:numPr>
        <w:tabs>
          <w:tab w:val="left" w:pos="142"/>
        </w:tabs>
        <w:suppressAutoHyphens/>
        <w:ind w:left="0" w:firstLine="709"/>
        <w:jc w:val="both"/>
        <w:rPr>
          <w:b w:val="0"/>
          <w:sz w:val="24"/>
        </w:rPr>
      </w:pPr>
      <w:r>
        <w:rPr>
          <w:b w:val="0"/>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B96865" w:rsidRDefault="00B96865" w:rsidP="00B96865">
      <w:pPr>
        <w:pStyle w:val="a4"/>
        <w:numPr>
          <w:ilvl w:val="0"/>
          <w:numId w:val="5"/>
        </w:numPr>
        <w:tabs>
          <w:tab w:val="left" w:pos="360"/>
        </w:tabs>
        <w:suppressAutoHyphens/>
        <w:jc w:val="both"/>
        <w:rPr>
          <w:b w:val="0"/>
          <w:sz w:val="24"/>
        </w:rPr>
      </w:pPr>
      <w:r>
        <w:rPr>
          <w:b w:val="0"/>
          <w:sz w:val="24"/>
        </w:rPr>
        <w:t>Изменение, расторжение и прекращение Договора</w:t>
      </w:r>
    </w:p>
    <w:p w:rsidR="00B96865" w:rsidRDefault="00B96865" w:rsidP="00B96865">
      <w:pPr>
        <w:pStyle w:val="a4"/>
        <w:numPr>
          <w:ilvl w:val="1"/>
          <w:numId w:val="5"/>
        </w:numPr>
        <w:tabs>
          <w:tab w:val="left" w:pos="142"/>
        </w:tabs>
        <w:suppressAutoHyphens/>
        <w:ind w:left="0" w:firstLine="709"/>
        <w:jc w:val="both"/>
        <w:rPr>
          <w:b w:val="0"/>
          <w:sz w:val="24"/>
        </w:rPr>
      </w:pPr>
      <w:r>
        <w:rPr>
          <w:b w:val="0"/>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B96865" w:rsidRDefault="00B96865" w:rsidP="00B96865">
      <w:pPr>
        <w:pStyle w:val="a4"/>
        <w:numPr>
          <w:ilvl w:val="1"/>
          <w:numId w:val="5"/>
        </w:numPr>
        <w:tabs>
          <w:tab w:val="left" w:pos="0"/>
        </w:tabs>
        <w:suppressAutoHyphens/>
        <w:ind w:left="0" w:firstLine="709"/>
        <w:jc w:val="both"/>
        <w:rPr>
          <w:b w:val="0"/>
          <w:sz w:val="24"/>
        </w:rPr>
      </w:pPr>
      <w:r>
        <w:rPr>
          <w:b w:val="0"/>
          <w:sz w:val="24"/>
        </w:rPr>
        <w:t xml:space="preserve">  Настоящий </w:t>
      </w:r>
      <w:proofErr w:type="gramStart"/>
      <w:r>
        <w:rPr>
          <w:b w:val="0"/>
          <w:sz w:val="24"/>
        </w:rPr>
        <w:t>Договор</w:t>
      </w:r>
      <w:proofErr w:type="gramEnd"/>
      <w:r>
        <w:rPr>
          <w:b w:val="0"/>
          <w:sz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B96865" w:rsidRDefault="00B96865" w:rsidP="00B96865">
      <w:pPr>
        <w:pStyle w:val="a4"/>
        <w:numPr>
          <w:ilvl w:val="1"/>
          <w:numId w:val="5"/>
        </w:numPr>
        <w:tabs>
          <w:tab w:val="left" w:pos="0"/>
        </w:tabs>
        <w:suppressAutoHyphens/>
        <w:ind w:left="0" w:firstLine="709"/>
        <w:jc w:val="both"/>
        <w:rPr>
          <w:b w:val="0"/>
          <w:sz w:val="24"/>
        </w:rPr>
      </w:pPr>
      <w:r>
        <w:rPr>
          <w:b w:val="0"/>
          <w:sz w:val="24"/>
        </w:rPr>
        <w:t xml:space="preserve"> При прекращении (расторжении) настоящего Договора Арендатор обязан вернуть Арендодателю Участок в надлежащем состоянии.</w:t>
      </w:r>
    </w:p>
    <w:p w:rsidR="00B96865" w:rsidRDefault="00B96865" w:rsidP="00B96865">
      <w:pPr>
        <w:pStyle w:val="a4"/>
        <w:numPr>
          <w:ilvl w:val="0"/>
          <w:numId w:val="5"/>
        </w:numPr>
        <w:tabs>
          <w:tab w:val="left" w:pos="360"/>
        </w:tabs>
        <w:suppressAutoHyphens/>
        <w:jc w:val="both"/>
        <w:rPr>
          <w:b w:val="0"/>
          <w:sz w:val="24"/>
        </w:rPr>
      </w:pPr>
      <w:r>
        <w:rPr>
          <w:b w:val="0"/>
          <w:sz w:val="24"/>
        </w:rPr>
        <w:t>Рассмотрение и урегулирование споров</w:t>
      </w:r>
    </w:p>
    <w:p w:rsidR="00B96865" w:rsidRDefault="00B96865" w:rsidP="00B96865">
      <w:pPr>
        <w:pStyle w:val="a4"/>
        <w:numPr>
          <w:ilvl w:val="1"/>
          <w:numId w:val="5"/>
        </w:numPr>
        <w:tabs>
          <w:tab w:val="left" w:pos="0"/>
        </w:tabs>
        <w:suppressAutoHyphens/>
        <w:ind w:left="0" w:firstLine="709"/>
        <w:jc w:val="both"/>
        <w:rPr>
          <w:b w:val="0"/>
          <w:sz w:val="24"/>
        </w:rPr>
      </w:pPr>
      <w:r>
        <w:rPr>
          <w:b w:val="0"/>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B96865" w:rsidRDefault="00B96865" w:rsidP="00B96865">
      <w:pPr>
        <w:pStyle w:val="a4"/>
        <w:numPr>
          <w:ilvl w:val="0"/>
          <w:numId w:val="5"/>
        </w:numPr>
        <w:tabs>
          <w:tab w:val="left" w:pos="360"/>
        </w:tabs>
        <w:suppressAutoHyphens/>
        <w:jc w:val="both"/>
        <w:rPr>
          <w:b w:val="0"/>
          <w:sz w:val="24"/>
        </w:rPr>
      </w:pPr>
      <w:r>
        <w:rPr>
          <w:b w:val="0"/>
          <w:sz w:val="24"/>
        </w:rPr>
        <w:t>Особые условия Договора</w:t>
      </w:r>
    </w:p>
    <w:p w:rsidR="00B96865" w:rsidRDefault="00B96865" w:rsidP="00B96865">
      <w:pPr>
        <w:pStyle w:val="a4"/>
        <w:numPr>
          <w:ilvl w:val="1"/>
          <w:numId w:val="5"/>
        </w:numPr>
        <w:tabs>
          <w:tab w:val="left" w:pos="142"/>
        </w:tabs>
        <w:suppressAutoHyphens/>
        <w:ind w:left="0" w:firstLine="709"/>
        <w:jc w:val="both"/>
        <w:rPr>
          <w:b w:val="0"/>
          <w:sz w:val="24"/>
        </w:rPr>
      </w:pPr>
      <w:r>
        <w:rPr>
          <w:b w:val="0"/>
          <w:sz w:val="24"/>
        </w:rPr>
        <w:t xml:space="preserve">   Срок действия договора субаренды не может превышать срока действия настоящего Договора.</w:t>
      </w:r>
    </w:p>
    <w:p w:rsidR="00B96865" w:rsidRDefault="00B96865" w:rsidP="00B96865">
      <w:pPr>
        <w:pStyle w:val="a4"/>
        <w:numPr>
          <w:ilvl w:val="1"/>
          <w:numId w:val="5"/>
        </w:numPr>
        <w:tabs>
          <w:tab w:val="left" w:pos="0"/>
        </w:tabs>
        <w:suppressAutoHyphens/>
        <w:ind w:left="0" w:firstLine="709"/>
        <w:jc w:val="both"/>
        <w:rPr>
          <w:b w:val="0"/>
          <w:sz w:val="24"/>
        </w:rPr>
      </w:pPr>
      <w:r>
        <w:rPr>
          <w:b w:val="0"/>
          <w:sz w:val="24"/>
        </w:rPr>
        <w:t xml:space="preserve"> При досрочном расторжении настоящего Договора договор субаренды земельного участка прекращает свое действие</w:t>
      </w:r>
    </w:p>
    <w:p w:rsidR="00B96865" w:rsidRDefault="00B96865" w:rsidP="00B96865">
      <w:pPr>
        <w:pStyle w:val="a4"/>
        <w:numPr>
          <w:ilvl w:val="1"/>
          <w:numId w:val="5"/>
        </w:numPr>
        <w:tabs>
          <w:tab w:val="left" w:pos="-142"/>
        </w:tabs>
        <w:suppressAutoHyphens/>
        <w:ind w:left="0" w:firstLine="709"/>
        <w:jc w:val="both"/>
        <w:rPr>
          <w:b w:val="0"/>
          <w:sz w:val="24"/>
        </w:rPr>
      </w:pPr>
      <w:r>
        <w:rPr>
          <w:b w:val="0"/>
          <w:sz w:val="24"/>
        </w:rPr>
        <w:t xml:space="preserve"> Расходы по составлению изменений и дополнений к настоящему Договору возлагаются на Арендатора.</w:t>
      </w:r>
    </w:p>
    <w:p w:rsidR="00B96865" w:rsidRDefault="00B96865" w:rsidP="00B96865">
      <w:pPr>
        <w:pStyle w:val="a4"/>
        <w:numPr>
          <w:ilvl w:val="1"/>
          <w:numId w:val="5"/>
        </w:numPr>
        <w:tabs>
          <w:tab w:val="left" w:pos="0"/>
        </w:tabs>
        <w:suppressAutoHyphens/>
        <w:ind w:left="0" w:firstLine="709"/>
        <w:jc w:val="both"/>
        <w:rPr>
          <w:b w:val="0"/>
          <w:sz w:val="24"/>
        </w:rPr>
      </w:pPr>
      <w:r>
        <w:rPr>
          <w:b w:val="0"/>
          <w:sz w:val="24"/>
        </w:rPr>
        <w:lastRenderedPageBreak/>
        <w:t xml:space="preserve"> Настоящий Договор составлен в 3 (трех) экземплярах, </w:t>
      </w:r>
      <w:r>
        <w:rPr>
          <w:b w:val="0"/>
          <w:color w:val="000000"/>
          <w:sz w:val="24"/>
        </w:rPr>
        <w:t xml:space="preserve">имеющих одинаковую юридическую силу, из которых по одному экземпляру хранится у Сторон, один экземпляр передается   </w:t>
      </w:r>
      <w:r>
        <w:rPr>
          <w:b w:val="0"/>
          <w:sz w:val="24"/>
        </w:rPr>
        <w:t xml:space="preserve">в  Кузнецкий отдел Управления </w:t>
      </w:r>
      <w:proofErr w:type="spellStart"/>
      <w:r>
        <w:rPr>
          <w:b w:val="0"/>
          <w:sz w:val="24"/>
        </w:rPr>
        <w:t>Росреестра</w:t>
      </w:r>
      <w:proofErr w:type="spellEnd"/>
      <w:r>
        <w:rPr>
          <w:b w:val="0"/>
          <w:sz w:val="24"/>
        </w:rPr>
        <w:t xml:space="preserve"> по Пензенской области.                                           </w:t>
      </w:r>
    </w:p>
    <w:p w:rsidR="00B96865" w:rsidRDefault="00B96865" w:rsidP="00B96865">
      <w:pPr>
        <w:pStyle w:val="a4"/>
        <w:numPr>
          <w:ilvl w:val="0"/>
          <w:numId w:val="5"/>
        </w:numPr>
        <w:tabs>
          <w:tab w:val="left" w:pos="360"/>
        </w:tabs>
        <w:suppressAutoHyphens/>
        <w:jc w:val="both"/>
        <w:rPr>
          <w:b w:val="0"/>
          <w:sz w:val="24"/>
        </w:rPr>
      </w:pPr>
      <w:r>
        <w:rPr>
          <w:b w:val="0"/>
          <w:sz w:val="24"/>
        </w:rPr>
        <w:t>Юридические адреса  сторон</w:t>
      </w:r>
    </w:p>
    <w:p w:rsidR="00B96865" w:rsidRDefault="00B96865" w:rsidP="00B96865">
      <w:pPr>
        <w:pStyle w:val="a4"/>
        <w:ind w:firstLine="708"/>
        <w:jc w:val="both"/>
        <w:rPr>
          <w:b w:val="0"/>
          <w:sz w:val="24"/>
        </w:rPr>
      </w:pPr>
      <w:r>
        <w:rPr>
          <w:b w:val="0"/>
          <w:sz w:val="24"/>
        </w:rPr>
        <w:t>«Арендодатель»:</w:t>
      </w:r>
    </w:p>
    <w:p w:rsidR="00B96865" w:rsidRDefault="00B96865" w:rsidP="00B96865">
      <w:pPr>
        <w:pStyle w:val="a4"/>
        <w:jc w:val="both"/>
        <w:rPr>
          <w:b w:val="0"/>
          <w:sz w:val="24"/>
        </w:rPr>
      </w:pPr>
      <w:r>
        <w:rPr>
          <w:b w:val="0"/>
          <w:sz w:val="24"/>
        </w:rPr>
        <w:t xml:space="preserve">Муниципальное образование </w:t>
      </w:r>
    </w:p>
    <w:p w:rsidR="00B96865" w:rsidRDefault="00B96865" w:rsidP="00B96865">
      <w:pPr>
        <w:pStyle w:val="a4"/>
        <w:jc w:val="both"/>
        <w:rPr>
          <w:b w:val="0"/>
          <w:sz w:val="24"/>
        </w:rPr>
      </w:pPr>
      <w:proofErr w:type="spellStart"/>
      <w:r>
        <w:rPr>
          <w:b w:val="0"/>
          <w:sz w:val="24"/>
        </w:rPr>
        <w:t>Камешкирского</w:t>
      </w:r>
      <w:proofErr w:type="spellEnd"/>
      <w:r>
        <w:rPr>
          <w:b w:val="0"/>
          <w:sz w:val="24"/>
        </w:rPr>
        <w:t xml:space="preserve"> района Пензенской области</w:t>
      </w:r>
    </w:p>
    <w:p w:rsidR="00B96865" w:rsidRDefault="00B96865" w:rsidP="00B96865">
      <w:pPr>
        <w:pStyle w:val="a4"/>
        <w:jc w:val="both"/>
        <w:rPr>
          <w:b w:val="0"/>
          <w:sz w:val="24"/>
        </w:rPr>
      </w:pPr>
      <w:r>
        <w:rPr>
          <w:b w:val="0"/>
          <w:sz w:val="24"/>
        </w:rPr>
        <w:t xml:space="preserve">442450, Пензенская область, с. Русский Камешкир, </w:t>
      </w:r>
    </w:p>
    <w:p w:rsidR="00B96865" w:rsidRDefault="00B96865" w:rsidP="00B96865">
      <w:pPr>
        <w:pStyle w:val="a4"/>
        <w:jc w:val="both"/>
        <w:rPr>
          <w:b w:val="0"/>
          <w:sz w:val="24"/>
        </w:rPr>
      </w:pPr>
      <w:r>
        <w:rPr>
          <w:b w:val="0"/>
          <w:sz w:val="24"/>
        </w:rPr>
        <w:t>ул. Радищева, 15</w:t>
      </w:r>
    </w:p>
    <w:p w:rsidR="00B96865" w:rsidRDefault="00B96865" w:rsidP="00B96865">
      <w:pPr>
        <w:pStyle w:val="a4"/>
        <w:jc w:val="both"/>
        <w:rPr>
          <w:b w:val="0"/>
          <w:sz w:val="24"/>
        </w:rPr>
      </w:pPr>
    </w:p>
    <w:p w:rsidR="00B96865" w:rsidRDefault="00B96865" w:rsidP="00B96865">
      <w:pPr>
        <w:pStyle w:val="a4"/>
        <w:jc w:val="both"/>
        <w:rPr>
          <w:b w:val="0"/>
          <w:sz w:val="24"/>
        </w:rPr>
      </w:pPr>
    </w:p>
    <w:p w:rsidR="00B96865" w:rsidRDefault="00B96865" w:rsidP="00B96865">
      <w:pPr>
        <w:pStyle w:val="a4"/>
        <w:jc w:val="both"/>
        <w:rPr>
          <w:b w:val="0"/>
          <w:sz w:val="24"/>
        </w:rPr>
      </w:pPr>
      <w:r>
        <w:rPr>
          <w:b w:val="0"/>
          <w:sz w:val="24"/>
        </w:rPr>
        <w:t xml:space="preserve"> </w:t>
      </w:r>
    </w:p>
    <w:p w:rsidR="00B96865" w:rsidRDefault="00B96865" w:rsidP="00B96865">
      <w:pPr>
        <w:pStyle w:val="a4"/>
        <w:ind w:firstLine="708"/>
        <w:jc w:val="both"/>
        <w:rPr>
          <w:b w:val="0"/>
          <w:sz w:val="24"/>
        </w:rPr>
      </w:pPr>
      <w:r>
        <w:rPr>
          <w:b w:val="0"/>
          <w:sz w:val="24"/>
        </w:rPr>
        <w:t>«Арендатор»:</w:t>
      </w:r>
    </w:p>
    <w:p w:rsidR="00B96865" w:rsidRDefault="00B96865" w:rsidP="00B96865">
      <w:pPr>
        <w:pStyle w:val="a4"/>
        <w:jc w:val="both"/>
        <w:rPr>
          <w:b w:val="0"/>
          <w:sz w:val="24"/>
        </w:rPr>
      </w:pPr>
      <w:r>
        <w:rPr>
          <w:b w:val="0"/>
          <w:sz w:val="24"/>
        </w:rPr>
        <w:t xml:space="preserve">                                      _______________________</w:t>
      </w:r>
    </w:p>
    <w:p w:rsidR="00B96865" w:rsidRDefault="00B96865" w:rsidP="00B96865">
      <w:pPr>
        <w:pStyle w:val="a4"/>
        <w:jc w:val="both"/>
        <w:rPr>
          <w:b w:val="0"/>
          <w:sz w:val="24"/>
        </w:rPr>
      </w:pPr>
    </w:p>
    <w:p w:rsidR="00B96865" w:rsidRDefault="00B96865" w:rsidP="00B96865">
      <w:pPr>
        <w:pStyle w:val="a4"/>
        <w:jc w:val="both"/>
        <w:rPr>
          <w:sz w:val="24"/>
        </w:rPr>
      </w:pPr>
    </w:p>
    <w:p w:rsidR="00B96865" w:rsidRDefault="00B96865" w:rsidP="00B96865">
      <w:pPr>
        <w:pStyle w:val="a4"/>
        <w:rPr>
          <w:sz w:val="24"/>
        </w:rPr>
      </w:pPr>
    </w:p>
    <w:p w:rsidR="00B96865" w:rsidRDefault="00B96865" w:rsidP="00B96865">
      <w:pPr>
        <w:shd w:val="clear" w:color="auto" w:fill="FFFFFF"/>
        <w:spacing w:line="259" w:lineRule="exact"/>
        <w:ind w:right="1382" w:firstLine="709"/>
        <w:jc w:val="center"/>
        <w:rPr>
          <w:b/>
          <w:color w:val="000000"/>
          <w:spacing w:val="3"/>
          <w:sz w:val="24"/>
          <w:szCs w:val="24"/>
        </w:rPr>
      </w:pPr>
      <w:r>
        <w:rPr>
          <w:b/>
          <w:color w:val="000000"/>
          <w:sz w:val="24"/>
          <w:szCs w:val="24"/>
        </w:rPr>
        <w:t xml:space="preserve">АКТ   </w:t>
      </w:r>
      <w:r>
        <w:rPr>
          <w:b/>
          <w:color w:val="000000"/>
          <w:spacing w:val="3"/>
          <w:sz w:val="24"/>
          <w:szCs w:val="24"/>
        </w:rPr>
        <w:t>ПРИЕМА - ПЕРЕДАЧИ</w:t>
      </w:r>
    </w:p>
    <w:p w:rsidR="00B96865" w:rsidRDefault="00B96865" w:rsidP="00B96865">
      <w:pPr>
        <w:shd w:val="clear" w:color="auto" w:fill="FFFFFF"/>
        <w:spacing w:line="259" w:lineRule="exact"/>
        <w:ind w:right="1382" w:firstLine="709"/>
        <w:jc w:val="center"/>
        <w:rPr>
          <w:b/>
          <w:color w:val="000000"/>
          <w:spacing w:val="3"/>
          <w:sz w:val="24"/>
          <w:szCs w:val="24"/>
        </w:rPr>
      </w:pPr>
      <w:r>
        <w:rPr>
          <w:b/>
          <w:color w:val="000000"/>
          <w:spacing w:val="3"/>
          <w:sz w:val="24"/>
          <w:szCs w:val="24"/>
        </w:rPr>
        <w:t>ЗЕМЕЛЬНОГО УЧАСТКА</w:t>
      </w:r>
    </w:p>
    <w:p w:rsidR="00B96865" w:rsidRDefault="00B96865" w:rsidP="00B96865">
      <w:pPr>
        <w:shd w:val="clear" w:color="auto" w:fill="FFFFFF"/>
        <w:spacing w:line="259" w:lineRule="exact"/>
        <w:ind w:right="1382" w:firstLine="709"/>
        <w:jc w:val="both"/>
        <w:rPr>
          <w:b/>
          <w:color w:val="000000"/>
          <w:spacing w:val="3"/>
          <w:sz w:val="24"/>
          <w:szCs w:val="24"/>
        </w:rPr>
      </w:pPr>
    </w:p>
    <w:p w:rsidR="00B96865" w:rsidRDefault="00B96865" w:rsidP="00B96865">
      <w:pPr>
        <w:jc w:val="both"/>
        <w:rPr>
          <w:sz w:val="24"/>
          <w:szCs w:val="24"/>
        </w:rPr>
      </w:pPr>
      <w:r>
        <w:rPr>
          <w:sz w:val="24"/>
          <w:szCs w:val="24"/>
        </w:rPr>
        <w:t>Село Русский Камешкир</w:t>
      </w:r>
    </w:p>
    <w:p w:rsidR="00B96865" w:rsidRDefault="00B96865" w:rsidP="00B96865">
      <w:pPr>
        <w:jc w:val="both"/>
        <w:rPr>
          <w:sz w:val="24"/>
          <w:szCs w:val="24"/>
        </w:rPr>
      </w:pPr>
      <w:proofErr w:type="spellStart"/>
      <w:r>
        <w:rPr>
          <w:sz w:val="24"/>
          <w:szCs w:val="24"/>
        </w:rPr>
        <w:t>Камешкирского</w:t>
      </w:r>
      <w:proofErr w:type="spellEnd"/>
      <w:r>
        <w:rPr>
          <w:sz w:val="24"/>
          <w:szCs w:val="24"/>
        </w:rPr>
        <w:t xml:space="preserve"> района</w:t>
      </w:r>
    </w:p>
    <w:p w:rsidR="00B96865" w:rsidRDefault="00B96865" w:rsidP="00B96865">
      <w:pPr>
        <w:jc w:val="both"/>
        <w:rPr>
          <w:color w:val="000000"/>
          <w:spacing w:val="-10"/>
          <w:sz w:val="24"/>
          <w:szCs w:val="24"/>
        </w:rPr>
      </w:pPr>
      <w:r>
        <w:rPr>
          <w:sz w:val="24"/>
          <w:szCs w:val="24"/>
        </w:rPr>
        <w:t>Пензенской области</w:t>
      </w:r>
      <w:r>
        <w:rPr>
          <w:color w:val="000000"/>
          <w:sz w:val="24"/>
          <w:szCs w:val="24"/>
        </w:rPr>
        <w:t xml:space="preserve">                                                              «___» _____________20___ </w:t>
      </w:r>
      <w:r>
        <w:rPr>
          <w:color w:val="000000"/>
          <w:spacing w:val="-10"/>
          <w:sz w:val="24"/>
          <w:szCs w:val="24"/>
        </w:rPr>
        <w:t>года</w:t>
      </w:r>
    </w:p>
    <w:p w:rsidR="00B96865" w:rsidRDefault="00B96865" w:rsidP="00B96865">
      <w:pPr>
        <w:ind w:firstLine="720"/>
        <w:jc w:val="both"/>
        <w:rPr>
          <w:b/>
          <w:sz w:val="24"/>
          <w:szCs w:val="24"/>
        </w:rPr>
      </w:pPr>
    </w:p>
    <w:p w:rsidR="00B96865" w:rsidRDefault="00B96865" w:rsidP="00B96865">
      <w:pPr>
        <w:jc w:val="both"/>
        <w:rPr>
          <w:color w:val="000000"/>
          <w:spacing w:val="-4"/>
          <w:sz w:val="24"/>
          <w:szCs w:val="24"/>
        </w:rPr>
      </w:pPr>
      <w:r>
        <w:rPr>
          <w:b/>
          <w:sz w:val="24"/>
          <w:szCs w:val="24"/>
        </w:rPr>
        <w:t xml:space="preserve">Муниципальное образование </w:t>
      </w:r>
      <w:proofErr w:type="spellStart"/>
      <w:r>
        <w:rPr>
          <w:b/>
          <w:sz w:val="24"/>
          <w:szCs w:val="24"/>
        </w:rPr>
        <w:t>Камешкирского</w:t>
      </w:r>
      <w:proofErr w:type="spellEnd"/>
      <w:r>
        <w:rPr>
          <w:b/>
          <w:sz w:val="24"/>
          <w:szCs w:val="24"/>
        </w:rPr>
        <w:t xml:space="preserve"> района Пензенской области</w:t>
      </w:r>
      <w:r>
        <w:rPr>
          <w:sz w:val="24"/>
          <w:szCs w:val="24"/>
        </w:rPr>
        <w:t xml:space="preserve">,  в лице _____________________________________________________________________, действующего на основании Устава, именуемое в дальнейшем </w:t>
      </w:r>
      <w:r>
        <w:rPr>
          <w:b/>
          <w:sz w:val="24"/>
          <w:szCs w:val="24"/>
        </w:rPr>
        <w:t xml:space="preserve">«Арендодатель», </w:t>
      </w:r>
      <w:r>
        <w:rPr>
          <w:sz w:val="24"/>
          <w:szCs w:val="24"/>
        </w:rPr>
        <w:t xml:space="preserve">с одной стороны, и _________________________________________________________________________________________________________________________________________________________, с другой стороны </w:t>
      </w:r>
      <w:r>
        <w:rPr>
          <w:color w:val="000000"/>
          <w:spacing w:val="-4"/>
          <w:sz w:val="24"/>
          <w:szCs w:val="24"/>
        </w:rPr>
        <w:t xml:space="preserve"> в соответствии с законодательством и договором аренды земельного участка № ____ от «_____» _________</w:t>
      </w:r>
      <w:r>
        <w:rPr>
          <w:spacing w:val="-4"/>
          <w:sz w:val="24"/>
          <w:szCs w:val="24"/>
        </w:rPr>
        <w:t xml:space="preserve">201__ года </w:t>
      </w:r>
      <w:r>
        <w:rPr>
          <w:color w:val="000000"/>
          <w:spacing w:val="-4"/>
          <w:sz w:val="24"/>
          <w:szCs w:val="24"/>
        </w:rPr>
        <w:t>заключили акт о следующем:</w:t>
      </w:r>
    </w:p>
    <w:p w:rsidR="00B96865" w:rsidRDefault="00B96865" w:rsidP="00B96865">
      <w:pPr>
        <w:shd w:val="clear" w:color="auto" w:fill="FFFFFF"/>
        <w:spacing w:line="269" w:lineRule="exact"/>
        <w:jc w:val="both"/>
        <w:rPr>
          <w:sz w:val="24"/>
          <w:szCs w:val="24"/>
        </w:rPr>
      </w:pPr>
      <w:r>
        <w:rPr>
          <w:sz w:val="24"/>
          <w:szCs w:val="24"/>
        </w:rPr>
        <w:tab/>
      </w:r>
      <w:r>
        <w:rPr>
          <w:b/>
          <w:sz w:val="24"/>
          <w:szCs w:val="24"/>
        </w:rPr>
        <w:t>«Арендодатель»</w:t>
      </w:r>
      <w:r>
        <w:rPr>
          <w:sz w:val="24"/>
          <w:szCs w:val="24"/>
        </w:rPr>
        <w:t xml:space="preserve">  передал, а  </w:t>
      </w:r>
      <w:r>
        <w:rPr>
          <w:b/>
          <w:sz w:val="24"/>
          <w:szCs w:val="24"/>
        </w:rPr>
        <w:t>«Арендатор»</w:t>
      </w:r>
      <w:r>
        <w:rPr>
          <w:sz w:val="24"/>
          <w:szCs w:val="24"/>
        </w:rPr>
        <w:t xml:space="preserve"> принял земельные участки:</w:t>
      </w:r>
    </w:p>
    <w:p w:rsidR="00B96865" w:rsidRDefault="00B96865" w:rsidP="00B96865">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B96865" w:rsidRDefault="00B96865" w:rsidP="00B96865">
      <w:pPr>
        <w:ind w:firstLine="708"/>
        <w:jc w:val="both"/>
        <w:rPr>
          <w:sz w:val="24"/>
          <w:szCs w:val="24"/>
        </w:rPr>
      </w:pPr>
      <w:r>
        <w:rPr>
          <w:sz w:val="24"/>
          <w:szCs w:val="24"/>
        </w:rPr>
        <w:t xml:space="preserve">На основании изложенного </w:t>
      </w:r>
      <w:r>
        <w:rPr>
          <w:b/>
          <w:sz w:val="24"/>
          <w:szCs w:val="24"/>
        </w:rPr>
        <w:t xml:space="preserve">«Арендодатель» </w:t>
      </w:r>
      <w:r>
        <w:rPr>
          <w:sz w:val="24"/>
          <w:szCs w:val="24"/>
        </w:rPr>
        <w:t xml:space="preserve">передал в аренду, а </w:t>
      </w:r>
      <w:r>
        <w:rPr>
          <w:b/>
          <w:sz w:val="24"/>
          <w:szCs w:val="24"/>
        </w:rPr>
        <w:t>«Арендатор»</w:t>
      </w:r>
      <w:r>
        <w:rPr>
          <w:sz w:val="24"/>
          <w:szCs w:val="24"/>
        </w:rPr>
        <w:t xml:space="preserve"> принял земельные участки в аренду в том виде, в котором он был на момент заключения Договора аренды.</w:t>
      </w:r>
    </w:p>
    <w:p w:rsidR="00B96865" w:rsidRDefault="00B96865" w:rsidP="00B96865">
      <w:pPr>
        <w:ind w:firstLine="708"/>
        <w:jc w:val="both"/>
        <w:rPr>
          <w:sz w:val="24"/>
          <w:szCs w:val="24"/>
        </w:rPr>
      </w:pPr>
      <w:r>
        <w:rPr>
          <w:b/>
          <w:sz w:val="24"/>
          <w:szCs w:val="24"/>
        </w:rPr>
        <w:t>«Арендатор»</w:t>
      </w:r>
      <w:r>
        <w:rPr>
          <w:sz w:val="24"/>
          <w:szCs w:val="24"/>
        </w:rPr>
        <w:t xml:space="preserve"> претензий и замечаний по переданным земельным участкам не имеет.</w:t>
      </w:r>
    </w:p>
    <w:p w:rsidR="00B96865" w:rsidRDefault="00B96865" w:rsidP="00B96865">
      <w:pPr>
        <w:ind w:firstLine="708"/>
        <w:jc w:val="both"/>
        <w:rPr>
          <w:sz w:val="24"/>
          <w:szCs w:val="24"/>
        </w:rPr>
      </w:pPr>
      <w:r>
        <w:rPr>
          <w:sz w:val="24"/>
          <w:szCs w:val="24"/>
        </w:rPr>
        <w:t xml:space="preserve">Настоящий акт составлен в трех экземплярах </w:t>
      </w:r>
      <w:r>
        <w:rPr>
          <w:color w:val="000000"/>
        </w:rPr>
        <w:t xml:space="preserve">имеющих одинаковую юридическую силу, из которых по одному экземпляру хранится у Сторон, один экземпляр передается   </w:t>
      </w:r>
      <w:r>
        <w:rPr>
          <w:b/>
        </w:rPr>
        <w:t xml:space="preserve">в  Кузнецкий отдел Управления </w:t>
      </w:r>
      <w:proofErr w:type="spellStart"/>
      <w:r>
        <w:rPr>
          <w:b/>
        </w:rPr>
        <w:t>Росреестра</w:t>
      </w:r>
      <w:proofErr w:type="spellEnd"/>
      <w:r>
        <w:rPr>
          <w:b/>
        </w:rPr>
        <w:t xml:space="preserve"> по Пензенской области</w:t>
      </w:r>
      <w:r>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B96865" w:rsidTr="00B96865">
        <w:trPr>
          <w:trHeight w:val="4488"/>
        </w:trPr>
        <w:tc>
          <w:tcPr>
            <w:tcW w:w="4462" w:type="dxa"/>
          </w:tcPr>
          <w:p w:rsidR="00B96865" w:rsidRDefault="00B96865">
            <w:pPr>
              <w:ind w:right="992"/>
              <w:jc w:val="both"/>
              <w:rPr>
                <w:b/>
                <w:color w:val="000000"/>
                <w:spacing w:val="-5"/>
                <w:sz w:val="24"/>
                <w:szCs w:val="24"/>
                <w:lang w:eastAsia="en-US"/>
              </w:rPr>
            </w:pPr>
            <w:r>
              <w:rPr>
                <w:b/>
                <w:color w:val="000000"/>
                <w:spacing w:val="-5"/>
                <w:sz w:val="24"/>
                <w:szCs w:val="24"/>
              </w:rPr>
              <w:lastRenderedPageBreak/>
              <w:t>«Арендодатель»:</w:t>
            </w:r>
          </w:p>
          <w:p w:rsidR="00B96865" w:rsidRDefault="00B96865">
            <w:pPr>
              <w:shd w:val="clear" w:color="auto" w:fill="FFFFFF"/>
              <w:ind w:right="30"/>
              <w:jc w:val="both"/>
              <w:rPr>
                <w:color w:val="000000"/>
                <w:spacing w:val="-5"/>
                <w:sz w:val="24"/>
                <w:szCs w:val="24"/>
              </w:rPr>
            </w:pPr>
            <w:r>
              <w:rPr>
                <w:color w:val="000000"/>
                <w:spacing w:val="-5"/>
                <w:sz w:val="24"/>
                <w:szCs w:val="24"/>
              </w:rPr>
              <w:t>Муниципальное образование</w:t>
            </w:r>
          </w:p>
          <w:p w:rsidR="00B96865" w:rsidRDefault="00B96865">
            <w:pPr>
              <w:shd w:val="clear" w:color="auto" w:fill="FFFFFF"/>
              <w:ind w:right="992"/>
              <w:jc w:val="both"/>
              <w:rPr>
                <w:color w:val="000000"/>
                <w:spacing w:val="-5"/>
                <w:sz w:val="24"/>
                <w:szCs w:val="24"/>
              </w:rPr>
            </w:pPr>
            <w:proofErr w:type="spellStart"/>
            <w:r>
              <w:rPr>
                <w:color w:val="000000"/>
                <w:spacing w:val="-5"/>
                <w:sz w:val="24"/>
                <w:szCs w:val="24"/>
              </w:rPr>
              <w:t>Камешкирского</w:t>
            </w:r>
            <w:proofErr w:type="spellEnd"/>
            <w:r>
              <w:rPr>
                <w:color w:val="000000"/>
                <w:spacing w:val="-5"/>
                <w:sz w:val="24"/>
                <w:szCs w:val="24"/>
              </w:rPr>
              <w:t xml:space="preserve"> района </w:t>
            </w:r>
          </w:p>
          <w:p w:rsidR="00B96865" w:rsidRDefault="00B96865">
            <w:pPr>
              <w:shd w:val="clear" w:color="auto" w:fill="FFFFFF"/>
              <w:ind w:right="30"/>
              <w:jc w:val="both"/>
              <w:rPr>
                <w:color w:val="000000"/>
                <w:spacing w:val="-5"/>
                <w:sz w:val="24"/>
                <w:szCs w:val="24"/>
              </w:rPr>
            </w:pPr>
            <w:r>
              <w:rPr>
                <w:color w:val="000000"/>
                <w:spacing w:val="-5"/>
                <w:sz w:val="24"/>
                <w:szCs w:val="24"/>
              </w:rPr>
              <w:t xml:space="preserve">Пензенской области </w:t>
            </w:r>
          </w:p>
          <w:p w:rsidR="00B96865" w:rsidRDefault="00B96865">
            <w:pPr>
              <w:shd w:val="clear" w:color="auto" w:fill="FFFFFF"/>
              <w:ind w:right="30"/>
              <w:rPr>
                <w:color w:val="000000"/>
                <w:spacing w:val="-5"/>
                <w:sz w:val="24"/>
                <w:szCs w:val="24"/>
              </w:rPr>
            </w:pPr>
          </w:p>
          <w:p w:rsidR="00B96865" w:rsidRDefault="00B96865">
            <w:pPr>
              <w:shd w:val="clear" w:color="auto" w:fill="FFFFFF"/>
              <w:ind w:right="30"/>
              <w:rPr>
                <w:color w:val="000000"/>
                <w:spacing w:val="-5"/>
                <w:sz w:val="24"/>
                <w:szCs w:val="24"/>
              </w:rPr>
            </w:pPr>
          </w:p>
          <w:p w:rsidR="00B96865" w:rsidRDefault="00B96865">
            <w:pPr>
              <w:shd w:val="clear" w:color="auto" w:fill="FFFFFF"/>
              <w:ind w:right="30"/>
              <w:rPr>
                <w:color w:val="000000"/>
                <w:spacing w:val="-5"/>
                <w:sz w:val="24"/>
                <w:szCs w:val="24"/>
              </w:rPr>
            </w:pPr>
          </w:p>
          <w:p w:rsidR="00B96865" w:rsidRDefault="00B96865">
            <w:pPr>
              <w:shd w:val="clear" w:color="auto" w:fill="FFFFFF"/>
              <w:ind w:right="30"/>
              <w:rPr>
                <w:color w:val="000000"/>
                <w:spacing w:val="-5"/>
                <w:sz w:val="24"/>
                <w:szCs w:val="24"/>
              </w:rPr>
            </w:pPr>
          </w:p>
          <w:p w:rsidR="00B96865" w:rsidRDefault="00B96865">
            <w:pPr>
              <w:shd w:val="clear" w:color="auto" w:fill="FFFFFF"/>
              <w:ind w:right="30"/>
              <w:rPr>
                <w:color w:val="000000"/>
                <w:spacing w:val="-5"/>
                <w:sz w:val="24"/>
                <w:szCs w:val="24"/>
              </w:rPr>
            </w:pPr>
          </w:p>
          <w:p w:rsidR="00B96865" w:rsidRDefault="00B96865">
            <w:pPr>
              <w:shd w:val="clear" w:color="auto" w:fill="FFFFFF"/>
              <w:ind w:right="30"/>
              <w:rPr>
                <w:color w:val="000000"/>
                <w:spacing w:val="-5"/>
                <w:sz w:val="24"/>
                <w:szCs w:val="24"/>
              </w:rPr>
            </w:pPr>
          </w:p>
          <w:p w:rsidR="00B96865" w:rsidRDefault="00B96865">
            <w:pPr>
              <w:ind w:right="992"/>
              <w:rPr>
                <w:color w:val="000000"/>
                <w:spacing w:val="-5"/>
                <w:sz w:val="24"/>
                <w:szCs w:val="24"/>
              </w:rPr>
            </w:pPr>
          </w:p>
          <w:p w:rsidR="00B96865" w:rsidRDefault="00B96865">
            <w:pPr>
              <w:ind w:right="992"/>
              <w:jc w:val="center"/>
              <w:rPr>
                <w:color w:val="000000"/>
                <w:spacing w:val="-5"/>
                <w:sz w:val="24"/>
                <w:szCs w:val="24"/>
                <w:lang w:eastAsia="en-US"/>
              </w:rPr>
            </w:pPr>
            <w:r>
              <w:rPr>
                <w:color w:val="000000"/>
                <w:spacing w:val="-5"/>
                <w:sz w:val="24"/>
                <w:szCs w:val="24"/>
              </w:rPr>
              <w:t>______________</w:t>
            </w:r>
          </w:p>
        </w:tc>
        <w:tc>
          <w:tcPr>
            <w:tcW w:w="4716" w:type="dxa"/>
          </w:tcPr>
          <w:p w:rsidR="00B96865" w:rsidRDefault="00B96865">
            <w:pPr>
              <w:ind w:right="992"/>
              <w:jc w:val="both"/>
              <w:rPr>
                <w:b/>
                <w:color w:val="000000"/>
                <w:spacing w:val="-5"/>
                <w:sz w:val="24"/>
                <w:szCs w:val="24"/>
                <w:lang w:eastAsia="en-US"/>
              </w:rPr>
            </w:pPr>
            <w:r>
              <w:rPr>
                <w:b/>
                <w:color w:val="000000"/>
                <w:spacing w:val="-5"/>
                <w:sz w:val="24"/>
                <w:szCs w:val="24"/>
              </w:rPr>
              <w:t>«Арендатор»:</w:t>
            </w:r>
          </w:p>
          <w:p w:rsidR="00B96865" w:rsidRDefault="00B96865">
            <w:pPr>
              <w:pStyle w:val="a4"/>
              <w:rPr>
                <w:sz w:val="24"/>
              </w:rPr>
            </w:pPr>
          </w:p>
          <w:p w:rsidR="00B96865" w:rsidRDefault="00B96865">
            <w:pPr>
              <w:pStyle w:val="a4"/>
              <w:rPr>
                <w:sz w:val="24"/>
              </w:rPr>
            </w:pPr>
          </w:p>
          <w:p w:rsidR="00B96865" w:rsidRDefault="00B96865">
            <w:pPr>
              <w:pStyle w:val="a4"/>
              <w:rPr>
                <w:sz w:val="24"/>
              </w:rPr>
            </w:pPr>
          </w:p>
          <w:p w:rsidR="00B96865" w:rsidRDefault="00B96865">
            <w:pPr>
              <w:pStyle w:val="a4"/>
              <w:rPr>
                <w:sz w:val="24"/>
              </w:rPr>
            </w:pPr>
          </w:p>
          <w:p w:rsidR="00B96865" w:rsidRDefault="00B96865">
            <w:pPr>
              <w:pStyle w:val="a4"/>
              <w:rPr>
                <w:sz w:val="24"/>
              </w:rPr>
            </w:pPr>
          </w:p>
          <w:p w:rsidR="00B96865" w:rsidRDefault="00B96865">
            <w:pPr>
              <w:pStyle w:val="a4"/>
              <w:rPr>
                <w:sz w:val="24"/>
              </w:rPr>
            </w:pPr>
          </w:p>
          <w:p w:rsidR="00B96865" w:rsidRDefault="00B96865">
            <w:pPr>
              <w:pStyle w:val="a4"/>
              <w:rPr>
                <w:sz w:val="24"/>
              </w:rPr>
            </w:pPr>
          </w:p>
          <w:p w:rsidR="00B96865" w:rsidRDefault="00B96865">
            <w:pPr>
              <w:pStyle w:val="a4"/>
              <w:rPr>
                <w:sz w:val="24"/>
              </w:rPr>
            </w:pPr>
          </w:p>
          <w:p w:rsidR="00B96865" w:rsidRDefault="00B96865">
            <w:pPr>
              <w:pStyle w:val="a4"/>
              <w:rPr>
                <w:sz w:val="24"/>
              </w:rPr>
            </w:pPr>
          </w:p>
          <w:p w:rsidR="00B96865" w:rsidRDefault="00B96865">
            <w:pPr>
              <w:pStyle w:val="a4"/>
              <w:rPr>
                <w:sz w:val="24"/>
              </w:rPr>
            </w:pPr>
            <w:r>
              <w:rPr>
                <w:sz w:val="24"/>
              </w:rPr>
              <w:t xml:space="preserve">       </w:t>
            </w:r>
          </w:p>
          <w:p w:rsidR="00B96865" w:rsidRDefault="00B96865">
            <w:pPr>
              <w:pStyle w:val="a4"/>
              <w:rPr>
                <w:sz w:val="24"/>
              </w:rPr>
            </w:pPr>
            <w:r>
              <w:rPr>
                <w:sz w:val="24"/>
              </w:rPr>
              <w:t xml:space="preserve">_______________________ </w:t>
            </w:r>
          </w:p>
        </w:tc>
      </w:tr>
    </w:tbl>
    <w:p w:rsidR="00B96865" w:rsidRDefault="00B96865" w:rsidP="00B96865">
      <w:pPr>
        <w:ind w:firstLine="708"/>
        <w:jc w:val="both"/>
        <w:rPr>
          <w:sz w:val="24"/>
          <w:szCs w:val="24"/>
          <w:lang w:eastAsia="en-US"/>
        </w:rPr>
      </w:pPr>
      <w:r>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B96865" w:rsidTr="00B96865">
        <w:trPr>
          <w:trHeight w:val="397"/>
        </w:trPr>
        <w:tc>
          <w:tcPr>
            <w:tcW w:w="9606" w:type="dxa"/>
          </w:tcPr>
          <w:p w:rsidR="00B96865" w:rsidRDefault="00B96865">
            <w:pPr>
              <w:rPr>
                <w:b/>
                <w:sz w:val="24"/>
                <w:szCs w:val="24"/>
                <w:lang w:eastAsia="en-US"/>
              </w:rPr>
            </w:pPr>
          </w:p>
          <w:p w:rsidR="00B96865" w:rsidRDefault="00B96865">
            <w:pPr>
              <w:rPr>
                <w:b/>
                <w:sz w:val="24"/>
                <w:szCs w:val="24"/>
              </w:rPr>
            </w:pPr>
          </w:p>
          <w:p w:rsidR="00B96865" w:rsidRDefault="00B96865">
            <w:pPr>
              <w:rPr>
                <w:b/>
                <w:sz w:val="24"/>
                <w:szCs w:val="24"/>
              </w:rPr>
            </w:pPr>
          </w:p>
          <w:p w:rsidR="00B96865" w:rsidRDefault="00B96865">
            <w:pPr>
              <w:rPr>
                <w:b/>
                <w:sz w:val="24"/>
                <w:szCs w:val="24"/>
              </w:rPr>
            </w:pPr>
          </w:p>
          <w:p w:rsidR="00B96865" w:rsidRDefault="00B96865">
            <w:pPr>
              <w:rPr>
                <w:b/>
                <w:sz w:val="24"/>
                <w:szCs w:val="24"/>
              </w:rPr>
            </w:pPr>
          </w:p>
          <w:p w:rsidR="00B96865" w:rsidRDefault="00B96865">
            <w:pPr>
              <w:rPr>
                <w:b/>
                <w:sz w:val="24"/>
                <w:szCs w:val="24"/>
              </w:rPr>
            </w:pPr>
          </w:p>
          <w:p w:rsidR="00B96865" w:rsidRDefault="00B96865">
            <w:pPr>
              <w:rPr>
                <w:b/>
                <w:sz w:val="24"/>
                <w:szCs w:val="24"/>
              </w:rPr>
            </w:pPr>
            <w:r>
              <w:rPr>
                <w:b/>
                <w:sz w:val="24"/>
                <w:szCs w:val="24"/>
              </w:rPr>
              <w:t>АДМИНИСТРАЦИЯ КАМЕШКИРСКОГО РАЙОНА</w:t>
            </w:r>
          </w:p>
          <w:p w:rsidR="00B96865" w:rsidRDefault="00B96865">
            <w:pPr>
              <w:jc w:val="center"/>
              <w:rPr>
                <w:b/>
                <w:sz w:val="24"/>
                <w:szCs w:val="24"/>
                <w:lang w:eastAsia="en-US"/>
              </w:rPr>
            </w:pPr>
          </w:p>
        </w:tc>
      </w:tr>
    </w:tbl>
    <w:p w:rsidR="00B96865" w:rsidRDefault="00B96865" w:rsidP="00B96865">
      <w:pPr>
        <w:rPr>
          <w:sz w:val="24"/>
          <w:szCs w:val="24"/>
          <w:lang w:eastAsia="en-US"/>
        </w:rPr>
      </w:pPr>
    </w:p>
    <w:p w:rsidR="00B96865" w:rsidRDefault="00B96865" w:rsidP="00B96865">
      <w:pPr>
        <w:rPr>
          <w:sz w:val="24"/>
          <w:szCs w:val="24"/>
        </w:rPr>
      </w:pPr>
    </w:p>
    <w:p w:rsidR="00B96865" w:rsidRDefault="00B96865" w:rsidP="00B96865">
      <w:pPr>
        <w:rPr>
          <w:sz w:val="24"/>
          <w:szCs w:val="24"/>
        </w:rPr>
      </w:pPr>
    </w:p>
    <w:p w:rsidR="00B96865" w:rsidRDefault="00B96865" w:rsidP="00B96865">
      <w:pPr>
        <w:rPr>
          <w:sz w:val="22"/>
          <w:szCs w:val="22"/>
        </w:rPr>
      </w:pPr>
    </w:p>
    <w:p w:rsidR="00B96865" w:rsidRDefault="00B96865"/>
    <w:sectPr w:rsidR="00B96865" w:rsidSect="003665B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3E3B1234"/>
    <w:multiLevelType w:val="multilevel"/>
    <w:tmpl w:val="D250EEA0"/>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5BD"/>
    <w:rsid w:val="003665BD"/>
    <w:rsid w:val="00B96865"/>
    <w:rsid w:val="00F10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5BD"/>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665BD"/>
    <w:rPr>
      <w:rFonts w:ascii="Arial" w:eastAsia="Times New Roman" w:hAnsi="Arial" w:cs="Arial"/>
    </w:rPr>
  </w:style>
  <w:style w:type="paragraph" w:customStyle="1" w:styleId="ConsPlusNormal0">
    <w:name w:val="ConsPlusNormal"/>
    <w:link w:val="ConsPlusNormal"/>
    <w:qFormat/>
    <w:rsid w:val="003665B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3665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semiHidden/>
    <w:unhideWhenUsed/>
    <w:rsid w:val="00B96865"/>
    <w:pPr>
      <w:widowControl/>
      <w:spacing w:before="100" w:beforeAutospacing="1" w:after="100" w:afterAutospacing="1"/>
    </w:pPr>
    <w:rPr>
      <w:sz w:val="24"/>
      <w:szCs w:val="24"/>
    </w:rPr>
  </w:style>
  <w:style w:type="paragraph" w:styleId="a4">
    <w:name w:val="Body Text"/>
    <w:basedOn w:val="a"/>
    <w:link w:val="a5"/>
    <w:unhideWhenUsed/>
    <w:rsid w:val="00B96865"/>
    <w:pPr>
      <w:widowControl/>
      <w:jc w:val="center"/>
    </w:pPr>
    <w:rPr>
      <w:b/>
      <w:kern w:val="28"/>
      <w:sz w:val="28"/>
      <w:szCs w:val="24"/>
    </w:rPr>
  </w:style>
  <w:style w:type="character" w:customStyle="1" w:styleId="a5">
    <w:name w:val="Основной текст Знак"/>
    <w:basedOn w:val="a0"/>
    <w:link w:val="a4"/>
    <w:rsid w:val="00B96865"/>
    <w:rPr>
      <w:rFonts w:ascii="Times New Roman" w:eastAsia="Times New Roman" w:hAnsi="Times New Roman" w:cs="Times New Roman"/>
      <w:b/>
      <w:kern w:val="28"/>
      <w:sz w:val="28"/>
      <w:szCs w:val="24"/>
      <w:lang w:eastAsia="ru-RU"/>
    </w:rPr>
  </w:style>
  <w:style w:type="paragraph" w:styleId="a6">
    <w:name w:val="No Spacing"/>
    <w:qFormat/>
    <w:rsid w:val="00B96865"/>
    <w:pPr>
      <w:spacing w:after="0" w:line="240" w:lineRule="auto"/>
    </w:pPr>
    <w:rPr>
      <w:rFonts w:ascii="Times New Roman" w:eastAsia="Times New Roman" w:hAnsi="Times New Roman" w:cs="Times New Roman"/>
      <w:sz w:val="24"/>
      <w:szCs w:val="24"/>
      <w:lang w:eastAsia="ru-RU"/>
    </w:rPr>
  </w:style>
  <w:style w:type="paragraph" w:customStyle="1" w:styleId="1">
    <w:name w:val="Название объекта1"/>
    <w:basedOn w:val="a"/>
    <w:rsid w:val="00B96865"/>
    <w:pPr>
      <w:widowControl/>
      <w:suppressAutoHyphens/>
      <w:jc w:val="center"/>
    </w:pPr>
    <w:rPr>
      <w:b/>
      <w:sz w:val="24"/>
      <w:lang w:eastAsia="ar-SA"/>
    </w:rPr>
  </w:style>
  <w:style w:type="paragraph" w:customStyle="1" w:styleId="western">
    <w:name w:val="western"/>
    <w:basedOn w:val="a"/>
    <w:rsid w:val="00B96865"/>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5BD"/>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665BD"/>
    <w:rPr>
      <w:rFonts w:ascii="Arial" w:eastAsia="Times New Roman" w:hAnsi="Arial" w:cs="Arial"/>
    </w:rPr>
  </w:style>
  <w:style w:type="paragraph" w:customStyle="1" w:styleId="ConsPlusNormal0">
    <w:name w:val="ConsPlusNormal"/>
    <w:link w:val="ConsPlusNormal"/>
    <w:qFormat/>
    <w:rsid w:val="003665B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3665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semiHidden/>
    <w:unhideWhenUsed/>
    <w:rsid w:val="00B96865"/>
    <w:pPr>
      <w:widowControl/>
      <w:spacing w:before="100" w:beforeAutospacing="1" w:after="100" w:afterAutospacing="1"/>
    </w:pPr>
    <w:rPr>
      <w:sz w:val="24"/>
      <w:szCs w:val="24"/>
    </w:rPr>
  </w:style>
  <w:style w:type="paragraph" w:styleId="a4">
    <w:name w:val="Body Text"/>
    <w:basedOn w:val="a"/>
    <w:link w:val="a5"/>
    <w:unhideWhenUsed/>
    <w:rsid w:val="00B96865"/>
    <w:pPr>
      <w:widowControl/>
      <w:jc w:val="center"/>
    </w:pPr>
    <w:rPr>
      <w:b/>
      <w:kern w:val="28"/>
      <w:sz w:val="28"/>
      <w:szCs w:val="24"/>
    </w:rPr>
  </w:style>
  <w:style w:type="character" w:customStyle="1" w:styleId="a5">
    <w:name w:val="Основной текст Знак"/>
    <w:basedOn w:val="a0"/>
    <w:link w:val="a4"/>
    <w:rsid w:val="00B96865"/>
    <w:rPr>
      <w:rFonts w:ascii="Times New Roman" w:eastAsia="Times New Roman" w:hAnsi="Times New Roman" w:cs="Times New Roman"/>
      <w:b/>
      <w:kern w:val="28"/>
      <w:sz w:val="28"/>
      <w:szCs w:val="24"/>
      <w:lang w:eastAsia="ru-RU"/>
    </w:rPr>
  </w:style>
  <w:style w:type="paragraph" w:styleId="a6">
    <w:name w:val="No Spacing"/>
    <w:qFormat/>
    <w:rsid w:val="00B96865"/>
    <w:pPr>
      <w:spacing w:after="0" w:line="240" w:lineRule="auto"/>
    </w:pPr>
    <w:rPr>
      <w:rFonts w:ascii="Times New Roman" w:eastAsia="Times New Roman" w:hAnsi="Times New Roman" w:cs="Times New Roman"/>
      <w:sz w:val="24"/>
      <w:szCs w:val="24"/>
      <w:lang w:eastAsia="ru-RU"/>
    </w:rPr>
  </w:style>
  <w:style w:type="paragraph" w:customStyle="1" w:styleId="1">
    <w:name w:val="Название объекта1"/>
    <w:basedOn w:val="a"/>
    <w:rsid w:val="00B96865"/>
    <w:pPr>
      <w:widowControl/>
      <w:suppressAutoHyphens/>
      <w:jc w:val="center"/>
    </w:pPr>
    <w:rPr>
      <w:b/>
      <w:sz w:val="24"/>
      <w:lang w:eastAsia="ar-SA"/>
    </w:rPr>
  </w:style>
  <w:style w:type="paragraph" w:customStyle="1" w:styleId="western">
    <w:name w:val="western"/>
    <w:basedOn w:val="a"/>
    <w:rsid w:val="00B96865"/>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73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4814</Words>
  <Characters>27445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2022-08-11T11:09:00Z</dcterms:created>
  <dcterms:modified xsi:type="dcterms:W3CDTF">2022-08-30T05:25:00Z</dcterms:modified>
</cp:coreProperties>
</file>