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1CF" w:rsidRPr="006601CF" w:rsidRDefault="006601CF" w:rsidP="006601CF">
      <w:pPr>
        <w:spacing w:after="0" w:line="240" w:lineRule="auto"/>
        <w:ind w:firstLine="709"/>
        <w:jc w:val="center"/>
        <w:rPr>
          <w:rFonts w:ascii="Arial" w:eastAsia="Times New Roman" w:hAnsi="Arial" w:cs="Arial"/>
          <w:b/>
          <w:bCs/>
          <w:color w:val="000000"/>
          <w:sz w:val="32"/>
          <w:szCs w:val="32"/>
          <w:lang w:eastAsia="ru-RU"/>
        </w:rPr>
      </w:pPr>
      <w:r w:rsidRPr="006601CF">
        <w:rPr>
          <w:rFonts w:ascii="Arial" w:eastAsia="Times New Roman" w:hAnsi="Arial" w:cs="Arial"/>
          <w:b/>
          <w:bCs/>
          <w:color w:val="000000"/>
          <w:sz w:val="32"/>
          <w:szCs w:val="32"/>
          <w:lang w:eastAsia="ru-RU"/>
        </w:rPr>
        <w:t>АДМИНИСТРАЦИЯ КАМЕШКИРСКОГО РАЙОНА</w:t>
      </w:r>
    </w:p>
    <w:p w:rsidR="006601CF" w:rsidRPr="006601CF" w:rsidRDefault="006601CF" w:rsidP="006601CF">
      <w:pPr>
        <w:spacing w:after="0" w:line="240" w:lineRule="auto"/>
        <w:ind w:firstLine="709"/>
        <w:jc w:val="center"/>
        <w:rPr>
          <w:rFonts w:ascii="Arial" w:eastAsia="Times New Roman" w:hAnsi="Arial" w:cs="Arial"/>
          <w:b/>
          <w:bCs/>
          <w:color w:val="000000"/>
          <w:sz w:val="32"/>
          <w:szCs w:val="32"/>
          <w:lang w:eastAsia="ru-RU"/>
        </w:rPr>
      </w:pPr>
      <w:r w:rsidRPr="006601CF">
        <w:rPr>
          <w:rFonts w:ascii="Arial" w:eastAsia="Times New Roman" w:hAnsi="Arial" w:cs="Arial"/>
          <w:b/>
          <w:bCs/>
          <w:color w:val="000000"/>
          <w:sz w:val="32"/>
          <w:szCs w:val="32"/>
          <w:lang w:eastAsia="ru-RU"/>
        </w:rPr>
        <w:t>ПЕНЗЕНСКОЙ ОБЛАСТИ</w:t>
      </w:r>
    </w:p>
    <w:p w:rsidR="006601CF" w:rsidRPr="006601CF" w:rsidRDefault="006601CF" w:rsidP="006601CF">
      <w:pPr>
        <w:spacing w:after="0" w:line="240" w:lineRule="auto"/>
        <w:ind w:firstLine="709"/>
        <w:jc w:val="center"/>
        <w:rPr>
          <w:rFonts w:ascii="Arial" w:eastAsia="Times New Roman" w:hAnsi="Arial" w:cs="Arial"/>
          <w:b/>
          <w:bCs/>
          <w:color w:val="000000"/>
          <w:sz w:val="32"/>
          <w:szCs w:val="32"/>
          <w:lang w:eastAsia="ru-RU"/>
        </w:rPr>
      </w:pPr>
      <w:r w:rsidRPr="006601CF">
        <w:rPr>
          <w:rFonts w:ascii="Arial" w:eastAsia="Times New Roman" w:hAnsi="Arial" w:cs="Arial"/>
          <w:b/>
          <w:bCs/>
          <w:color w:val="000000"/>
          <w:sz w:val="32"/>
          <w:szCs w:val="32"/>
          <w:lang w:eastAsia="ru-RU"/>
        </w:rPr>
        <w:t>ПОСТАНОВЛЕНИЕ</w:t>
      </w:r>
    </w:p>
    <w:p w:rsidR="006601CF" w:rsidRPr="006601CF" w:rsidRDefault="006601CF" w:rsidP="006601CF">
      <w:pPr>
        <w:spacing w:after="0" w:line="240" w:lineRule="auto"/>
        <w:ind w:firstLine="709"/>
        <w:jc w:val="center"/>
        <w:rPr>
          <w:rFonts w:ascii="Arial" w:eastAsia="Times New Roman" w:hAnsi="Arial" w:cs="Arial"/>
          <w:b/>
          <w:bCs/>
          <w:color w:val="000000"/>
          <w:sz w:val="32"/>
          <w:szCs w:val="32"/>
          <w:lang w:eastAsia="ru-RU"/>
        </w:rPr>
      </w:pPr>
      <w:r w:rsidRPr="006601CF">
        <w:rPr>
          <w:rFonts w:ascii="Arial" w:eastAsia="Times New Roman" w:hAnsi="Arial" w:cs="Arial"/>
          <w:b/>
          <w:bCs/>
          <w:color w:val="000000"/>
          <w:sz w:val="32"/>
          <w:szCs w:val="32"/>
          <w:lang w:eastAsia="ru-RU"/>
        </w:rPr>
        <w:t>от 01.11.2013 № 328</w:t>
      </w:r>
    </w:p>
    <w:p w:rsidR="006601CF" w:rsidRPr="006601CF" w:rsidRDefault="006601CF" w:rsidP="006601CF">
      <w:pPr>
        <w:spacing w:after="0" w:line="240" w:lineRule="auto"/>
        <w:ind w:firstLine="709"/>
        <w:jc w:val="center"/>
        <w:rPr>
          <w:rFonts w:ascii="Arial" w:eastAsia="Times New Roman" w:hAnsi="Arial" w:cs="Arial"/>
          <w:b/>
          <w:bCs/>
          <w:color w:val="000000"/>
          <w:sz w:val="32"/>
          <w:szCs w:val="32"/>
          <w:lang w:eastAsia="ru-RU"/>
        </w:rPr>
      </w:pPr>
      <w:r w:rsidRPr="006601CF">
        <w:rPr>
          <w:rFonts w:ascii="Arial" w:eastAsia="Times New Roman" w:hAnsi="Arial" w:cs="Arial"/>
          <w:b/>
          <w:bCs/>
          <w:color w:val="000000"/>
          <w:sz w:val="32"/>
          <w:szCs w:val="32"/>
          <w:lang w:eastAsia="ru-RU"/>
        </w:rPr>
        <w:t>с. Р.Камешкир</w:t>
      </w:r>
    </w:p>
    <w:p w:rsidR="006601CF" w:rsidRPr="006601CF" w:rsidRDefault="006601CF" w:rsidP="006601CF">
      <w:pPr>
        <w:spacing w:after="0" w:line="240" w:lineRule="auto"/>
        <w:ind w:firstLine="709"/>
        <w:jc w:val="center"/>
        <w:rPr>
          <w:rFonts w:ascii="Arial" w:eastAsia="Times New Roman" w:hAnsi="Arial" w:cs="Arial"/>
          <w:b/>
          <w:bCs/>
          <w:color w:val="000000"/>
          <w:sz w:val="32"/>
          <w:szCs w:val="32"/>
          <w:lang w:eastAsia="ru-RU"/>
        </w:rPr>
      </w:pPr>
      <w:r w:rsidRPr="006601CF">
        <w:rPr>
          <w:rFonts w:ascii="Arial" w:eastAsia="Times New Roman" w:hAnsi="Arial" w:cs="Arial"/>
          <w:b/>
          <w:bCs/>
          <w:color w:val="000000"/>
          <w:sz w:val="32"/>
          <w:szCs w:val="32"/>
          <w:lang w:eastAsia="ru-RU"/>
        </w:rPr>
        <w:t>Об утверждении муниципальной программы «Социальная поддержка граждан в Камешкирском районе Пензенской области»</w:t>
      </w:r>
    </w:p>
    <w:p w:rsidR="006601CF" w:rsidRPr="006601CF" w:rsidRDefault="006601CF" w:rsidP="006601CF">
      <w:pPr>
        <w:spacing w:after="0" w:line="240" w:lineRule="auto"/>
        <w:ind w:firstLine="709"/>
        <w:jc w:val="center"/>
        <w:rPr>
          <w:rFonts w:ascii="Arial" w:eastAsia="Times New Roman" w:hAnsi="Arial" w:cs="Arial"/>
          <w:b/>
          <w:bCs/>
          <w:color w:val="000000"/>
          <w:sz w:val="32"/>
          <w:szCs w:val="32"/>
          <w:lang w:eastAsia="ru-RU"/>
        </w:rPr>
      </w:pPr>
      <w:r w:rsidRPr="006601CF">
        <w:rPr>
          <w:rFonts w:ascii="Arial" w:eastAsia="Times New Roman" w:hAnsi="Arial" w:cs="Arial"/>
          <w:color w:val="000000"/>
          <w:sz w:val="24"/>
          <w:szCs w:val="24"/>
          <w:lang w:eastAsia="ru-RU"/>
        </w:rPr>
        <w:t>(наименование в ред. постановлений администрации Камешкирского района Пензенской области </w:t>
      </w:r>
      <w:r w:rsidRPr="006601CF">
        <w:rPr>
          <w:rFonts w:ascii="Arial" w:eastAsia="Times New Roman" w:hAnsi="Arial" w:cs="Arial"/>
          <w:color w:val="0000FF"/>
          <w:sz w:val="24"/>
          <w:szCs w:val="24"/>
          <w:lang w:eastAsia="ru-RU"/>
        </w:rPr>
        <w:t>от 18.01.2019 № 15</w:t>
      </w:r>
      <w:r w:rsidRPr="006601CF">
        <w:rPr>
          <w:rFonts w:ascii="Cambria" w:eastAsia="Times New Roman" w:hAnsi="Cambria" w:cs="Arial"/>
          <w:b/>
          <w:bCs/>
          <w:color w:val="000000"/>
          <w:sz w:val="32"/>
          <w:szCs w:val="32"/>
          <w:lang w:eastAsia="ru-RU"/>
        </w:rPr>
        <w:t> </w:t>
      </w:r>
      <w:r w:rsidRPr="006601CF">
        <w:rPr>
          <w:rFonts w:ascii="Arial" w:eastAsia="Times New Roman" w:hAnsi="Arial" w:cs="Arial"/>
          <w:color w:val="0000FF"/>
          <w:sz w:val="24"/>
          <w:szCs w:val="24"/>
          <w:lang w:eastAsia="ru-RU"/>
        </w:rPr>
        <w:t>, </w:t>
      </w:r>
      <w:hyperlink r:id="rId6" w:tgtFrame="_blank" w:history="1">
        <w:r w:rsidRPr="006601CF">
          <w:rPr>
            <w:rFonts w:ascii="Arial" w:eastAsia="Times New Roman" w:hAnsi="Arial" w:cs="Arial"/>
            <w:color w:val="0000FF"/>
            <w:sz w:val="24"/>
            <w:szCs w:val="24"/>
            <w:lang w:eastAsia="ru-RU"/>
          </w:rPr>
          <w:t>от 27.10.2020 № 271</w:t>
        </w:r>
      </w:hyperlink>
      <w:r w:rsidRPr="006601CF">
        <w:rPr>
          <w:rFonts w:ascii="Arial" w:eastAsia="Times New Roman" w:hAnsi="Arial" w:cs="Arial"/>
          <w:color w:val="000000"/>
          <w:sz w:val="24"/>
          <w:szCs w:val="24"/>
          <w:lang w:eastAsia="ru-RU"/>
        </w:rPr>
        <w:t>)</w:t>
      </w:r>
    </w:p>
    <w:p w:rsidR="006601CF" w:rsidRPr="006601CF" w:rsidRDefault="006601CF" w:rsidP="006601CF">
      <w:pPr>
        <w:spacing w:after="0" w:line="240" w:lineRule="auto"/>
        <w:ind w:firstLine="567"/>
        <w:jc w:val="center"/>
        <w:rPr>
          <w:rFonts w:ascii="Arial" w:eastAsia="Times New Roman" w:hAnsi="Arial" w:cs="Arial"/>
          <w:b/>
          <w:bCs/>
          <w:color w:val="000000"/>
          <w:sz w:val="32"/>
          <w:szCs w:val="32"/>
          <w:lang w:eastAsia="ru-RU"/>
        </w:rPr>
      </w:pPr>
      <w:r w:rsidRPr="006601CF">
        <w:rPr>
          <w:rFonts w:ascii="Arial" w:eastAsia="Times New Roman" w:hAnsi="Arial" w:cs="Arial"/>
          <w:color w:val="000000"/>
          <w:sz w:val="28"/>
          <w:szCs w:val="28"/>
          <w:lang w:eastAsia="ru-RU"/>
        </w:rPr>
        <w:t>(в ред. постановлений администрации Камешкирского района Пензенской области </w:t>
      </w:r>
      <w:hyperlink r:id="rId7" w:tgtFrame="_blank" w:history="1">
        <w:r w:rsidRPr="006601CF">
          <w:rPr>
            <w:rFonts w:ascii="Arial" w:eastAsia="Times New Roman" w:hAnsi="Arial" w:cs="Arial"/>
            <w:color w:val="0000FF"/>
            <w:sz w:val="28"/>
            <w:szCs w:val="28"/>
            <w:lang w:eastAsia="ru-RU"/>
          </w:rPr>
          <w:t>от 16.06.2014 № 265</w:t>
        </w:r>
      </w:hyperlink>
      <w:r w:rsidRPr="006601CF">
        <w:rPr>
          <w:rFonts w:ascii="Arial" w:eastAsia="Times New Roman" w:hAnsi="Arial" w:cs="Arial"/>
          <w:color w:val="000000"/>
          <w:sz w:val="28"/>
          <w:szCs w:val="28"/>
          <w:lang w:eastAsia="ru-RU"/>
        </w:rPr>
        <w:t>,</w:t>
      </w:r>
      <w:r w:rsidRPr="006601CF">
        <w:rPr>
          <w:rFonts w:ascii="Arial" w:eastAsia="Times New Roman" w:hAnsi="Arial" w:cs="Arial"/>
          <w:b/>
          <w:bCs/>
          <w:color w:val="000000"/>
          <w:sz w:val="32"/>
          <w:szCs w:val="32"/>
          <w:lang w:eastAsia="ru-RU"/>
        </w:rPr>
        <w:t> </w:t>
      </w:r>
      <w:hyperlink r:id="rId8" w:tgtFrame="_blank" w:history="1">
        <w:r w:rsidRPr="006601CF">
          <w:rPr>
            <w:rFonts w:ascii="Arial" w:eastAsia="Times New Roman" w:hAnsi="Arial" w:cs="Arial"/>
            <w:color w:val="0000FF"/>
            <w:sz w:val="28"/>
            <w:szCs w:val="28"/>
            <w:lang w:eastAsia="ru-RU"/>
          </w:rPr>
          <w:t>от 11.08.2014 № 373</w:t>
        </w:r>
      </w:hyperlink>
      <w:r w:rsidRPr="006601CF">
        <w:rPr>
          <w:rFonts w:ascii="Arial" w:eastAsia="Times New Roman" w:hAnsi="Arial" w:cs="Arial"/>
          <w:color w:val="000000"/>
          <w:sz w:val="28"/>
          <w:szCs w:val="28"/>
          <w:lang w:eastAsia="ru-RU"/>
        </w:rPr>
        <w:t>, </w:t>
      </w:r>
      <w:hyperlink r:id="rId9" w:tgtFrame="_blank" w:history="1">
        <w:r w:rsidRPr="006601CF">
          <w:rPr>
            <w:rFonts w:ascii="Arial" w:eastAsia="Times New Roman" w:hAnsi="Arial" w:cs="Arial"/>
            <w:color w:val="0000FF"/>
            <w:sz w:val="28"/>
            <w:szCs w:val="28"/>
            <w:lang w:eastAsia="ru-RU"/>
          </w:rPr>
          <w:t>от 03.09.2014 № 385</w:t>
        </w:r>
      </w:hyperlink>
      <w:r w:rsidRPr="006601CF">
        <w:rPr>
          <w:rFonts w:ascii="Arial" w:eastAsia="Times New Roman" w:hAnsi="Arial" w:cs="Arial"/>
          <w:color w:val="000000"/>
          <w:sz w:val="28"/>
          <w:szCs w:val="28"/>
          <w:lang w:eastAsia="ru-RU"/>
        </w:rPr>
        <w:t>, </w:t>
      </w:r>
      <w:hyperlink r:id="rId10" w:tgtFrame="_blank" w:history="1">
        <w:r w:rsidRPr="006601CF">
          <w:rPr>
            <w:rFonts w:ascii="Arial" w:eastAsia="Times New Roman" w:hAnsi="Arial" w:cs="Arial"/>
            <w:color w:val="0000FF"/>
            <w:sz w:val="28"/>
            <w:szCs w:val="28"/>
            <w:lang w:eastAsia="ru-RU"/>
          </w:rPr>
          <w:t>от 13.11.2014 № 454</w:t>
        </w:r>
      </w:hyperlink>
      <w:r w:rsidRPr="006601CF">
        <w:rPr>
          <w:rFonts w:ascii="Arial" w:eastAsia="Times New Roman" w:hAnsi="Arial" w:cs="Arial"/>
          <w:color w:val="000000"/>
          <w:sz w:val="28"/>
          <w:szCs w:val="28"/>
          <w:lang w:eastAsia="ru-RU"/>
        </w:rPr>
        <w:t>, </w:t>
      </w:r>
      <w:hyperlink r:id="rId11" w:tgtFrame="_blank" w:history="1">
        <w:r w:rsidRPr="006601CF">
          <w:rPr>
            <w:rFonts w:ascii="Arial" w:eastAsia="Times New Roman" w:hAnsi="Arial" w:cs="Arial"/>
            <w:color w:val="0000FF"/>
            <w:sz w:val="28"/>
            <w:szCs w:val="28"/>
            <w:lang w:eastAsia="ru-RU"/>
          </w:rPr>
          <w:t>от 15.09.2015 № 221</w:t>
        </w:r>
      </w:hyperlink>
      <w:r w:rsidRPr="006601CF">
        <w:rPr>
          <w:rFonts w:ascii="Arial" w:eastAsia="Times New Roman" w:hAnsi="Arial" w:cs="Arial"/>
          <w:color w:val="000000"/>
          <w:sz w:val="28"/>
          <w:szCs w:val="28"/>
          <w:lang w:eastAsia="ru-RU"/>
        </w:rPr>
        <w:t>, </w:t>
      </w:r>
      <w:hyperlink r:id="rId12" w:tgtFrame="_blank" w:history="1">
        <w:r w:rsidRPr="006601CF">
          <w:rPr>
            <w:rFonts w:ascii="Arial" w:eastAsia="Times New Roman" w:hAnsi="Arial" w:cs="Arial"/>
            <w:color w:val="0000FF"/>
            <w:sz w:val="28"/>
            <w:szCs w:val="28"/>
            <w:lang w:eastAsia="ru-RU"/>
          </w:rPr>
          <w:t>от 08.06.2016 № 138</w:t>
        </w:r>
      </w:hyperlink>
      <w:r w:rsidRPr="006601CF">
        <w:rPr>
          <w:rFonts w:ascii="Arial" w:eastAsia="Times New Roman" w:hAnsi="Arial" w:cs="Arial"/>
          <w:color w:val="000000"/>
          <w:sz w:val="28"/>
          <w:szCs w:val="28"/>
          <w:lang w:eastAsia="ru-RU"/>
        </w:rPr>
        <w:t>, </w:t>
      </w:r>
      <w:hyperlink r:id="rId13" w:tgtFrame="_blank" w:history="1">
        <w:r w:rsidRPr="006601CF">
          <w:rPr>
            <w:rFonts w:ascii="Arial" w:eastAsia="Times New Roman" w:hAnsi="Arial" w:cs="Arial"/>
            <w:color w:val="0000FF"/>
            <w:sz w:val="28"/>
            <w:szCs w:val="28"/>
            <w:lang w:eastAsia="ru-RU"/>
          </w:rPr>
          <w:t>от 30.12.2016 № 290</w:t>
        </w:r>
      </w:hyperlink>
      <w:r w:rsidRPr="006601CF">
        <w:rPr>
          <w:rFonts w:ascii="Arial" w:eastAsia="Times New Roman" w:hAnsi="Arial" w:cs="Arial"/>
          <w:color w:val="0000FF"/>
          <w:sz w:val="28"/>
          <w:szCs w:val="28"/>
          <w:lang w:eastAsia="ru-RU"/>
        </w:rPr>
        <w:t>, </w:t>
      </w:r>
      <w:hyperlink r:id="rId14" w:tgtFrame="_blank" w:history="1">
        <w:r w:rsidRPr="006601CF">
          <w:rPr>
            <w:rFonts w:ascii="Arial" w:eastAsia="Times New Roman" w:hAnsi="Arial" w:cs="Arial"/>
            <w:color w:val="0000FF"/>
            <w:sz w:val="28"/>
            <w:szCs w:val="28"/>
            <w:lang w:eastAsia="ru-RU"/>
          </w:rPr>
          <w:t>от 29.12.2017 № 420</w:t>
        </w:r>
      </w:hyperlink>
      <w:r w:rsidRPr="006601CF">
        <w:rPr>
          <w:rFonts w:ascii="Arial" w:eastAsia="Times New Roman" w:hAnsi="Arial" w:cs="Arial"/>
          <w:color w:val="0000FF"/>
          <w:sz w:val="28"/>
          <w:szCs w:val="28"/>
          <w:lang w:eastAsia="ru-RU"/>
        </w:rPr>
        <w:t>, </w:t>
      </w:r>
      <w:hyperlink r:id="rId15" w:tgtFrame="_blank" w:history="1">
        <w:r w:rsidRPr="006601CF">
          <w:rPr>
            <w:rFonts w:ascii="Arial" w:eastAsia="Times New Roman" w:hAnsi="Arial" w:cs="Arial"/>
            <w:color w:val="0000FF"/>
            <w:sz w:val="28"/>
            <w:szCs w:val="28"/>
            <w:lang w:eastAsia="ru-RU"/>
          </w:rPr>
          <w:t>от 05.07.2018 № 235</w:t>
        </w:r>
      </w:hyperlink>
      <w:r w:rsidRPr="006601CF">
        <w:rPr>
          <w:rFonts w:ascii="Arial" w:eastAsia="Times New Roman" w:hAnsi="Arial" w:cs="Arial"/>
          <w:color w:val="0000FF"/>
          <w:sz w:val="28"/>
          <w:szCs w:val="28"/>
          <w:lang w:eastAsia="ru-RU"/>
        </w:rPr>
        <w:t>, от 18.01.2019 № 15, </w:t>
      </w:r>
      <w:hyperlink r:id="rId16" w:tgtFrame="_blank" w:history="1">
        <w:r w:rsidRPr="006601CF">
          <w:rPr>
            <w:rFonts w:ascii="Arial" w:eastAsia="Times New Roman" w:hAnsi="Arial" w:cs="Arial"/>
            <w:color w:val="0000FF"/>
            <w:sz w:val="28"/>
            <w:szCs w:val="28"/>
            <w:lang w:eastAsia="ru-RU"/>
          </w:rPr>
          <w:t>от 19.12.2019 №400</w:t>
        </w:r>
      </w:hyperlink>
      <w:r w:rsidRPr="006601CF">
        <w:rPr>
          <w:rFonts w:ascii="Arial" w:eastAsia="Times New Roman" w:hAnsi="Arial" w:cs="Arial"/>
          <w:color w:val="0000FF"/>
          <w:sz w:val="28"/>
          <w:szCs w:val="28"/>
          <w:lang w:eastAsia="ru-RU"/>
        </w:rPr>
        <w:t>, </w:t>
      </w:r>
      <w:hyperlink r:id="rId17" w:tgtFrame="_blank" w:history="1">
        <w:r w:rsidRPr="006601CF">
          <w:rPr>
            <w:rFonts w:ascii="Arial" w:eastAsia="Times New Roman" w:hAnsi="Arial" w:cs="Arial"/>
            <w:color w:val="0000FF"/>
            <w:sz w:val="28"/>
            <w:szCs w:val="28"/>
            <w:lang w:eastAsia="ru-RU"/>
          </w:rPr>
          <w:t>от 29.05.2020 № 130</w:t>
        </w:r>
      </w:hyperlink>
      <w:r w:rsidRPr="006601CF">
        <w:rPr>
          <w:rFonts w:ascii="Arial" w:eastAsia="Times New Roman" w:hAnsi="Arial" w:cs="Arial"/>
          <w:b/>
          <w:bCs/>
          <w:color w:val="0000FF"/>
          <w:sz w:val="28"/>
          <w:szCs w:val="28"/>
          <w:lang w:eastAsia="ru-RU"/>
        </w:rPr>
        <w:t>, </w:t>
      </w:r>
      <w:hyperlink r:id="rId18" w:tgtFrame="_blank" w:history="1">
        <w:r w:rsidRPr="006601CF">
          <w:rPr>
            <w:rFonts w:ascii="Arial" w:eastAsia="Times New Roman" w:hAnsi="Arial" w:cs="Arial"/>
            <w:color w:val="0000FF"/>
            <w:sz w:val="28"/>
            <w:szCs w:val="28"/>
            <w:lang w:eastAsia="ru-RU"/>
          </w:rPr>
          <w:t>от 27.10.2020 № 271</w:t>
        </w:r>
      </w:hyperlink>
      <w:r w:rsidRPr="006601CF">
        <w:rPr>
          <w:rFonts w:ascii="Cambria" w:eastAsia="Times New Roman" w:hAnsi="Cambria" w:cs="Arial"/>
          <w:b/>
          <w:bCs/>
          <w:color w:val="000000"/>
          <w:sz w:val="28"/>
          <w:szCs w:val="28"/>
          <w:lang w:eastAsia="ru-RU"/>
        </w:rPr>
        <w:t> </w:t>
      </w:r>
      <w:r w:rsidRPr="006601CF">
        <w:rPr>
          <w:rFonts w:ascii="Arial" w:eastAsia="Times New Roman" w:hAnsi="Arial" w:cs="Arial"/>
          <w:color w:val="0000FF"/>
          <w:sz w:val="28"/>
          <w:szCs w:val="28"/>
          <w:lang w:eastAsia="ru-RU"/>
        </w:rPr>
        <w:t>, </w:t>
      </w:r>
      <w:hyperlink r:id="rId19" w:tgtFrame="_blank" w:history="1">
        <w:r w:rsidRPr="006601CF">
          <w:rPr>
            <w:rFonts w:ascii="Arial" w:eastAsia="Times New Roman" w:hAnsi="Arial" w:cs="Arial"/>
            <w:color w:val="0000FF"/>
            <w:sz w:val="28"/>
            <w:szCs w:val="28"/>
            <w:lang w:eastAsia="ru-RU"/>
          </w:rPr>
          <w:t>от 30.12.2020 № 372</w:t>
        </w:r>
      </w:hyperlink>
      <w:r w:rsidRPr="006601CF">
        <w:rPr>
          <w:rFonts w:ascii="Arial" w:eastAsia="Times New Roman" w:hAnsi="Arial" w:cs="Arial"/>
          <w:color w:val="000000"/>
          <w:sz w:val="28"/>
          <w:szCs w:val="28"/>
          <w:lang w:eastAsia="ru-RU"/>
        </w:rPr>
        <w:t>)</w:t>
      </w:r>
    </w:p>
    <w:p w:rsidR="006601CF" w:rsidRPr="006601CF" w:rsidRDefault="006601CF" w:rsidP="006601CF">
      <w:pPr>
        <w:spacing w:after="0" w:line="240" w:lineRule="auto"/>
        <w:ind w:firstLine="709"/>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w:t>
      </w:r>
    </w:p>
    <w:p w:rsidR="006601CF" w:rsidRPr="006601CF" w:rsidRDefault="006601CF" w:rsidP="006601CF">
      <w:pPr>
        <w:spacing w:after="0" w:line="240" w:lineRule="auto"/>
        <w:ind w:firstLine="709"/>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В соответствии с Постановлением Администрации Камешкирского района Пензенской области </w:t>
      </w:r>
      <w:hyperlink r:id="rId20" w:tgtFrame="_blank" w:history="1">
        <w:r w:rsidRPr="006601CF">
          <w:rPr>
            <w:rFonts w:ascii="Arial" w:eastAsia="Times New Roman" w:hAnsi="Arial" w:cs="Arial"/>
            <w:color w:val="0000FF"/>
            <w:sz w:val="24"/>
            <w:szCs w:val="24"/>
            <w:lang w:eastAsia="ru-RU"/>
          </w:rPr>
          <w:t>от 20.09.2013 № 291</w:t>
        </w:r>
      </w:hyperlink>
      <w:r w:rsidRPr="006601CF">
        <w:rPr>
          <w:rFonts w:ascii="Arial" w:eastAsia="Times New Roman" w:hAnsi="Arial" w:cs="Arial"/>
          <w:color w:val="000000"/>
          <w:sz w:val="24"/>
          <w:szCs w:val="24"/>
          <w:lang w:eastAsia="ru-RU"/>
        </w:rPr>
        <w:t> «Об утверждении порядка разработки муниципальных программ Камешкирского района Пензенской области», распоряжением Администрации Камешкирского района Пензенской области от 14.10.2013 № 391 «Об утверждении перечня муниципальных программ Камешкирского района Пензенской области», </w:t>
      </w:r>
      <w:hyperlink r:id="rId21" w:tgtFrame="_blank" w:history="1">
        <w:r w:rsidRPr="006601CF">
          <w:rPr>
            <w:rFonts w:ascii="Arial" w:eastAsia="Times New Roman" w:hAnsi="Arial" w:cs="Arial"/>
            <w:color w:val="0000FF"/>
            <w:sz w:val="24"/>
            <w:szCs w:val="24"/>
            <w:lang w:eastAsia="ru-RU"/>
          </w:rPr>
          <w:t>Устава Камешкирского района Пензенской области</w:t>
        </w:r>
      </w:hyperlink>
      <w:r w:rsidRPr="006601CF">
        <w:rPr>
          <w:rFonts w:ascii="Arial" w:eastAsia="Times New Roman" w:hAnsi="Arial" w:cs="Arial"/>
          <w:color w:val="000000"/>
          <w:sz w:val="24"/>
          <w:szCs w:val="24"/>
          <w:lang w:eastAsia="ru-RU"/>
        </w:rPr>
        <w:t>, Администрация Камешкирского района Пензенской области</w:t>
      </w:r>
    </w:p>
    <w:p w:rsidR="006601CF" w:rsidRPr="006601CF" w:rsidRDefault="006601CF" w:rsidP="006601CF">
      <w:pPr>
        <w:spacing w:after="0" w:line="240" w:lineRule="auto"/>
        <w:ind w:firstLine="709"/>
        <w:jc w:val="center"/>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ПОСТАНОВЛЯЕТ:</w:t>
      </w:r>
    </w:p>
    <w:p w:rsidR="006601CF" w:rsidRPr="006601CF" w:rsidRDefault="006601CF" w:rsidP="006601CF">
      <w:pPr>
        <w:numPr>
          <w:ilvl w:val="0"/>
          <w:numId w:val="1"/>
        </w:numPr>
        <w:spacing w:after="0" w:line="276" w:lineRule="atLeast"/>
        <w:ind w:left="0" w:firstLine="709"/>
        <w:jc w:val="both"/>
        <w:rPr>
          <w:rFonts w:ascii="Arial" w:eastAsia="Times New Roman" w:hAnsi="Arial" w:cs="Arial"/>
          <w:color w:val="000000"/>
          <w:sz w:val="24"/>
          <w:szCs w:val="24"/>
          <w:lang w:eastAsia="ru-RU"/>
        </w:rPr>
      </w:pPr>
      <w:r w:rsidRPr="006601CF">
        <w:rPr>
          <w:rFonts w:ascii="Times New Roman" w:eastAsia="Times New Roman" w:hAnsi="Times New Roman" w:cs="Times New Roman"/>
          <w:color w:val="000000"/>
          <w:sz w:val="14"/>
          <w:szCs w:val="14"/>
          <w:lang w:eastAsia="ru-RU"/>
        </w:rPr>
        <w:t>              </w:t>
      </w:r>
      <w:r w:rsidRPr="006601CF">
        <w:rPr>
          <w:rFonts w:ascii="Arial" w:eastAsia="Times New Roman" w:hAnsi="Arial" w:cs="Arial"/>
          <w:color w:val="000000"/>
          <w:sz w:val="24"/>
          <w:szCs w:val="24"/>
          <w:lang w:eastAsia="ru-RU"/>
        </w:rPr>
        <w:t>Утвердить прилагаемую муниципальную программу «Социальная поддержка граждан в Камешкирском районе Пензенской области на 2014-2022 годы» (далее-муниципальная программа).</w:t>
      </w:r>
    </w:p>
    <w:p w:rsidR="006601CF" w:rsidRPr="006601CF" w:rsidRDefault="006601CF" w:rsidP="006601CF">
      <w:pPr>
        <w:spacing w:after="0" w:line="240" w:lineRule="auto"/>
        <w:ind w:left="720"/>
        <w:jc w:val="both"/>
        <w:rPr>
          <w:rFonts w:ascii="Arial" w:eastAsia="Times New Roman" w:hAnsi="Arial" w:cs="Arial"/>
          <w:b/>
          <w:bCs/>
          <w:color w:val="000000"/>
          <w:sz w:val="32"/>
          <w:szCs w:val="32"/>
          <w:lang w:eastAsia="ru-RU"/>
        </w:rPr>
      </w:pPr>
      <w:r w:rsidRPr="006601CF">
        <w:rPr>
          <w:rFonts w:ascii="Arial" w:eastAsia="Times New Roman" w:hAnsi="Arial" w:cs="Arial"/>
          <w:color w:val="000000"/>
          <w:sz w:val="24"/>
          <w:szCs w:val="24"/>
          <w:lang w:eastAsia="ru-RU"/>
        </w:rPr>
        <w:t>(изменения в ред. постановления администрации Камешкирского района Пензенской области </w:t>
      </w:r>
      <w:r w:rsidRPr="006601CF">
        <w:rPr>
          <w:rFonts w:ascii="Arial" w:eastAsia="Times New Roman" w:hAnsi="Arial" w:cs="Arial"/>
          <w:color w:val="0000FF"/>
          <w:sz w:val="24"/>
          <w:szCs w:val="24"/>
          <w:lang w:eastAsia="ru-RU"/>
        </w:rPr>
        <w:t>от 18.01.2019 № 15</w:t>
      </w:r>
      <w:r w:rsidRPr="006601CF">
        <w:rPr>
          <w:rFonts w:ascii="Arial" w:eastAsia="Times New Roman" w:hAnsi="Arial" w:cs="Arial"/>
          <w:color w:val="000000"/>
          <w:sz w:val="24"/>
          <w:szCs w:val="24"/>
          <w:lang w:eastAsia="ru-RU"/>
        </w:rPr>
        <w:t>)</w:t>
      </w:r>
    </w:p>
    <w:p w:rsidR="006601CF" w:rsidRPr="006601CF" w:rsidRDefault="006601CF" w:rsidP="006601CF">
      <w:pPr>
        <w:numPr>
          <w:ilvl w:val="0"/>
          <w:numId w:val="2"/>
        </w:numPr>
        <w:spacing w:after="0" w:line="276" w:lineRule="atLeast"/>
        <w:ind w:left="0" w:firstLine="709"/>
        <w:jc w:val="both"/>
        <w:rPr>
          <w:rFonts w:ascii="Arial" w:eastAsia="Times New Roman" w:hAnsi="Arial" w:cs="Arial"/>
          <w:color w:val="000000"/>
          <w:sz w:val="24"/>
          <w:szCs w:val="24"/>
          <w:lang w:eastAsia="ru-RU"/>
        </w:rPr>
      </w:pPr>
      <w:r w:rsidRPr="006601CF">
        <w:rPr>
          <w:rFonts w:ascii="Times New Roman" w:eastAsia="Times New Roman" w:hAnsi="Times New Roman" w:cs="Times New Roman"/>
          <w:color w:val="000000"/>
          <w:sz w:val="14"/>
          <w:szCs w:val="14"/>
          <w:lang w:eastAsia="ru-RU"/>
        </w:rPr>
        <w:t>              </w:t>
      </w:r>
      <w:r w:rsidRPr="006601CF">
        <w:rPr>
          <w:rFonts w:ascii="Arial" w:eastAsia="Times New Roman" w:hAnsi="Arial" w:cs="Arial"/>
          <w:color w:val="000000"/>
          <w:sz w:val="24"/>
          <w:szCs w:val="24"/>
          <w:lang w:eastAsia="ru-RU"/>
        </w:rPr>
        <w:t>Настоящее постановление действует в части, не противоречащей решению Собрания представителей Камешкирского района Пензенской области о бюджете муниципального образования Камешкирского района Пензенской области на очередной финансовый год и плановый период.</w:t>
      </w:r>
    </w:p>
    <w:p w:rsidR="006601CF" w:rsidRPr="006601CF" w:rsidRDefault="006601CF" w:rsidP="006601CF">
      <w:pPr>
        <w:numPr>
          <w:ilvl w:val="0"/>
          <w:numId w:val="2"/>
        </w:numPr>
        <w:spacing w:after="0" w:line="276" w:lineRule="atLeast"/>
        <w:ind w:left="0" w:firstLine="709"/>
        <w:jc w:val="both"/>
        <w:rPr>
          <w:rFonts w:ascii="Arial" w:eastAsia="Times New Roman" w:hAnsi="Arial" w:cs="Arial"/>
          <w:color w:val="000000"/>
          <w:sz w:val="24"/>
          <w:szCs w:val="24"/>
          <w:lang w:eastAsia="ru-RU"/>
        </w:rPr>
      </w:pPr>
      <w:r w:rsidRPr="006601CF">
        <w:rPr>
          <w:rFonts w:ascii="Times New Roman" w:eastAsia="Times New Roman" w:hAnsi="Times New Roman" w:cs="Times New Roman"/>
          <w:color w:val="000000"/>
          <w:sz w:val="14"/>
          <w:szCs w:val="14"/>
          <w:lang w:eastAsia="ru-RU"/>
        </w:rPr>
        <w:t>              </w:t>
      </w:r>
      <w:r w:rsidRPr="006601CF">
        <w:rPr>
          <w:rFonts w:ascii="Arial" w:eastAsia="Times New Roman" w:hAnsi="Arial" w:cs="Arial"/>
          <w:color w:val="000000"/>
          <w:sz w:val="24"/>
          <w:szCs w:val="24"/>
          <w:lang w:eastAsia="ru-RU"/>
        </w:rPr>
        <w:t>Настоящее постановление вступает в силу с 1 января 2014 года.</w:t>
      </w:r>
    </w:p>
    <w:p w:rsidR="006601CF" w:rsidRPr="006601CF" w:rsidRDefault="006601CF" w:rsidP="006601CF">
      <w:pPr>
        <w:numPr>
          <w:ilvl w:val="0"/>
          <w:numId w:val="2"/>
        </w:numPr>
        <w:spacing w:after="0" w:line="276" w:lineRule="atLeast"/>
        <w:ind w:left="0" w:firstLine="709"/>
        <w:jc w:val="both"/>
        <w:rPr>
          <w:rFonts w:ascii="Arial" w:eastAsia="Times New Roman" w:hAnsi="Arial" w:cs="Arial"/>
          <w:color w:val="000000"/>
          <w:sz w:val="24"/>
          <w:szCs w:val="24"/>
          <w:lang w:eastAsia="ru-RU"/>
        </w:rPr>
      </w:pPr>
      <w:r w:rsidRPr="006601CF">
        <w:rPr>
          <w:rFonts w:ascii="Times New Roman" w:eastAsia="Times New Roman" w:hAnsi="Times New Roman" w:cs="Times New Roman"/>
          <w:color w:val="000000"/>
          <w:sz w:val="14"/>
          <w:szCs w:val="14"/>
          <w:lang w:eastAsia="ru-RU"/>
        </w:rPr>
        <w:t>              </w:t>
      </w:r>
      <w:r w:rsidRPr="006601CF">
        <w:rPr>
          <w:rFonts w:ascii="Arial" w:eastAsia="Times New Roman" w:hAnsi="Arial" w:cs="Arial"/>
          <w:color w:val="000000"/>
          <w:sz w:val="24"/>
          <w:szCs w:val="24"/>
          <w:lang w:eastAsia="ru-RU"/>
        </w:rPr>
        <w:t>Настоящее постановление опубликовать в информационном бюллетене «Камешкирский вестник»</w:t>
      </w:r>
    </w:p>
    <w:p w:rsidR="006601CF" w:rsidRPr="006601CF" w:rsidRDefault="006601CF" w:rsidP="006601CF">
      <w:pPr>
        <w:numPr>
          <w:ilvl w:val="0"/>
          <w:numId w:val="2"/>
        </w:numPr>
        <w:spacing w:line="276" w:lineRule="atLeast"/>
        <w:ind w:left="0" w:firstLine="709"/>
        <w:jc w:val="both"/>
        <w:rPr>
          <w:rFonts w:ascii="Arial" w:eastAsia="Times New Roman" w:hAnsi="Arial" w:cs="Arial"/>
          <w:color w:val="000000"/>
          <w:sz w:val="24"/>
          <w:szCs w:val="24"/>
          <w:lang w:eastAsia="ru-RU"/>
        </w:rPr>
      </w:pPr>
      <w:r w:rsidRPr="006601CF">
        <w:rPr>
          <w:rFonts w:ascii="Times New Roman" w:eastAsia="Times New Roman" w:hAnsi="Times New Roman" w:cs="Times New Roman"/>
          <w:color w:val="000000"/>
          <w:sz w:val="14"/>
          <w:szCs w:val="14"/>
          <w:lang w:eastAsia="ru-RU"/>
        </w:rPr>
        <w:t>              </w:t>
      </w:r>
      <w:r w:rsidRPr="006601CF">
        <w:rPr>
          <w:rFonts w:ascii="Arial" w:eastAsia="Times New Roman" w:hAnsi="Arial" w:cs="Arial"/>
          <w:color w:val="000000"/>
          <w:sz w:val="24"/>
          <w:szCs w:val="24"/>
          <w:lang w:eastAsia="ru-RU"/>
        </w:rPr>
        <w:t>Контроль за исполнением настоящего постановления возложить на заместителя Главы администрации Камешкирского района Пензенской области Терехина Н.П.</w:t>
      </w:r>
    </w:p>
    <w:p w:rsidR="006601CF" w:rsidRPr="006601CF" w:rsidRDefault="006601CF" w:rsidP="006601CF">
      <w:pPr>
        <w:spacing w:after="0" w:line="240" w:lineRule="auto"/>
        <w:ind w:firstLine="709"/>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w:t>
      </w:r>
    </w:p>
    <w:p w:rsidR="006601CF" w:rsidRPr="006601CF" w:rsidRDefault="006601CF" w:rsidP="006601CF">
      <w:pPr>
        <w:spacing w:after="0" w:line="240" w:lineRule="auto"/>
        <w:ind w:firstLine="709"/>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w:t>
      </w:r>
    </w:p>
    <w:p w:rsidR="006601CF" w:rsidRPr="006601CF" w:rsidRDefault="006601CF" w:rsidP="006601CF">
      <w:pPr>
        <w:spacing w:after="0" w:line="240" w:lineRule="auto"/>
        <w:ind w:firstLine="709"/>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Глава администрации</w:t>
      </w:r>
    </w:p>
    <w:p w:rsidR="006601CF" w:rsidRPr="006601CF" w:rsidRDefault="006601CF" w:rsidP="006601CF">
      <w:pPr>
        <w:spacing w:after="0" w:line="240" w:lineRule="auto"/>
        <w:ind w:firstLine="709"/>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Камешкирского района</w:t>
      </w:r>
    </w:p>
    <w:p w:rsidR="006601CF" w:rsidRPr="006601CF" w:rsidRDefault="006601CF" w:rsidP="006601CF">
      <w:pPr>
        <w:spacing w:after="0" w:line="240" w:lineRule="auto"/>
        <w:ind w:firstLine="709"/>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Пензенской области</w:t>
      </w:r>
    </w:p>
    <w:p w:rsidR="006601CF" w:rsidRPr="006601CF" w:rsidRDefault="006601CF" w:rsidP="006601CF">
      <w:pPr>
        <w:spacing w:after="0" w:line="240" w:lineRule="auto"/>
        <w:ind w:firstLine="709"/>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Н.П.Крутов</w:t>
      </w:r>
    </w:p>
    <w:p w:rsidR="006601CF" w:rsidRPr="006601CF" w:rsidRDefault="006601CF" w:rsidP="006601CF">
      <w:pPr>
        <w:spacing w:after="0" w:line="240" w:lineRule="auto"/>
        <w:ind w:firstLine="709"/>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w:t>
      </w:r>
    </w:p>
    <w:p w:rsidR="006601CF" w:rsidRPr="006601CF" w:rsidRDefault="006601CF" w:rsidP="006601CF">
      <w:pPr>
        <w:spacing w:after="0" w:line="240" w:lineRule="auto"/>
        <w:ind w:firstLine="709"/>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lastRenderedPageBreak/>
        <w:t> </w:t>
      </w:r>
    </w:p>
    <w:p w:rsidR="006601CF" w:rsidRPr="006601CF" w:rsidRDefault="006601CF" w:rsidP="006601CF">
      <w:pPr>
        <w:spacing w:after="0" w:line="240" w:lineRule="auto"/>
        <w:ind w:firstLine="709"/>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Утверждена</w:t>
      </w:r>
    </w:p>
    <w:p w:rsidR="006601CF" w:rsidRPr="006601CF" w:rsidRDefault="006601CF" w:rsidP="006601CF">
      <w:pPr>
        <w:spacing w:after="0" w:line="240" w:lineRule="auto"/>
        <w:ind w:firstLine="709"/>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Постановлением</w:t>
      </w:r>
    </w:p>
    <w:p w:rsidR="006601CF" w:rsidRPr="006601CF" w:rsidRDefault="006601CF" w:rsidP="006601CF">
      <w:pPr>
        <w:spacing w:after="0" w:line="240" w:lineRule="auto"/>
        <w:ind w:firstLine="709"/>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администрации Камешкирского</w:t>
      </w:r>
    </w:p>
    <w:p w:rsidR="006601CF" w:rsidRPr="006601CF" w:rsidRDefault="006601CF" w:rsidP="006601CF">
      <w:pPr>
        <w:spacing w:after="0" w:line="240" w:lineRule="auto"/>
        <w:ind w:firstLine="709"/>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района Пензенской области</w:t>
      </w:r>
    </w:p>
    <w:p w:rsidR="006601CF" w:rsidRPr="006601CF" w:rsidRDefault="006601CF" w:rsidP="006601CF">
      <w:pPr>
        <w:spacing w:after="0" w:line="240" w:lineRule="auto"/>
        <w:ind w:firstLine="709"/>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от ___1.11.2013_ г. № _328_</w:t>
      </w:r>
    </w:p>
    <w:p w:rsidR="006601CF" w:rsidRPr="006601CF" w:rsidRDefault="006601CF" w:rsidP="006601CF">
      <w:pPr>
        <w:spacing w:after="0" w:line="240" w:lineRule="auto"/>
        <w:ind w:firstLine="709"/>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w:t>
      </w:r>
    </w:p>
    <w:p w:rsidR="006601CF" w:rsidRPr="006601CF" w:rsidRDefault="006601CF" w:rsidP="006601CF">
      <w:pPr>
        <w:spacing w:after="0" w:line="240" w:lineRule="auto"/>
        <w:ind w:firstLine="567"/>
        <w:jc w:val="center"/>
        <w:rPr>
          <w:rFonts w:ascii="Arial" w:eastAsia="Times New Roman" w:hAnsi="Arial" w:cs="Arial"/>
          <w:color w:val="000000"/>
          <w:sz w:val="20"/>
          <w:szCs w:val="20"/>
          <w:lang w:eastAsia="ru-RU"/>
        </w:rPr>
      </w:pPr>
      <w:r w:rsidRPr="006601CF">
        <w:rPr>
          <w:rFonts w:ascii="Arial" w:eastAsia="Times New Roman" w:hAnsi="Arial" w:cs="Arial"/>
          <w:b/>
          <w:bCs/>
          <w:color w:val="000000"/>
          <w:sz w:val="30"/>
          <w:szCs w:val="30"/>
          <w:lang w:eastAsia="ru-RU"/>
        </w:rPr>
        <w:t>ПАСПОРТ</w:t>
      </w:r>
    </w:p>
    <w:p w:rsidR="006601CF" w:rsidRPr="006601CF" w:rsidRDefault="006601CF" w:rsidP="006601CF">
      <w:pPr>
        <w:spacing w:after="0" w:line="240" w:lineRule="auto"/>
        <w:ind w:firstLine="567"/>
        <w:jc w:val="center"/>
        <w:rPr>
          <w:rFonts w:ascii="Arial" w:eastAsia="Times New Roman" w:hAnsi="Arial" w:cs="Arial"/>
          <w:color w:val="000000"/>
          <w:sz w:val="20"/>
          <w:szCs w:val="20"/>
          <w:lang w:eastAsia="ru-RU"/>
        </w:rPr>
      </w:pPr>
      <w:r w:rsidRPr="006601CF">
        <w:rPr>
          <w:rFonts w:ascii="Arial" w:eastAsia="Times New Roman" w:hAnsi="Arial" w:cs="Arial"/>
          <w:b/>
          <w:bCs/>
          <w:color w:val="000000"/>
          <w:sz w:val="30"/>
          <w:szCs w:val="30"/>
          <w:lang w:eastAsia="ru-RU"/>
        </w:rPr>
        <w:t>МУНИЦИПАЛЬНОЙ ПРОГРАММЫ КАМЕШКИРСКОГО РАЙОНА</w:t>
      </w:r>
    </w:p>
    <w:p w:rsidR="006601CF" w:rsidRPr="006601CF" w:rsidRDefault="006601CF" w:rsidP="006601CF">
      <w:pPr>
        <w:spacing w:after="0" w:line="240" w:lineRule="auto"/>
        <w:ind w:firstLine="567"/>
        <w:jc w:val="center"/>
        <w:rPr>
          <w:rFonts w:ascii="Arial" w:eastAsia="Times New Roman" w:hAnsi="Arial" w:cs="Arial"/>
          <w:color w:val="000000"/>
          <w:sz w:val="20"/>
          <w:szCs w:val="20"/>
          <w:lang w:eastAsia="ru-RU"/>
        </w:rPr>
      </w:pPr>
      <w:r w:rsidRPr="006601CF">
        <w:rPr>
          <w:rFonts w:ascii="Arial" w:eastAsia="Times New Roman" w:hAnsi="Arial" w:cs="Arial"/>
          <w:b/>
          <w:bCs/>
          <w:color w:val="000000"/>
          <w:sz w:val="30"/>
          <w:szCs w:val="30"/>
          <w:lang w:eastAsia="ru-RU"/>
        </w:rPr>
        <w:t>ПЕНЗЕНСКОЙ ОБЛАСТИ</w:t>
      </w:r>
    </w:p>
    <w:p w:rsidR="006601CF" w:rsidRPr="006601CF" w:rsidRDefault="006601CF" w:rsidP="006601CF">
      <w:pPr>
        <w:spacing w:after="0" w:line="240" w:lineRule="auto"/>
        <w:ind w:firstLine="567"/>
        <w:jc w:val="center"/>
        <w:rPr>
          <w:rFonts w:ascii="Arial" w:eastAsia="Times New Roman" w:hAnsi="Arial" w:cs="Arial"/>
          <w:b/>
          <w:bCs/>
          <w:color w:val="000000"/>
          <w:sz w:val="32"/>
          <w:szCs w:val="32"/>
          <w:lang w:eastAsia="ru-RU"/>
        </w:rPr>
      </w:pPr>
      <w:r w:rsidRPr="006601CF">
        <w:rPr>
          <w:rFonts w:ascii="Arial" w:eastAsia="Times New Roman" w:hAnsi="Arial" w:cs="Arial"/>
          <w:color w:val="000000"/>
          <w:sz w:val="24"/>
          <w:szCs w:val="24"/>
          <w:lang w:eastAsia="ru-RU"/>
        </w:rPr>
        <w:t>(в ред. постановлений администрации Камешкирского района Пензенской области </w:t>
      </w:r>
      <w:hyperlink r:id="rId22" w:tgtFrame="_blank" w:history="1">
        <w:r w:rsidRPr="006601CF">
          <w:rPr>
            <w:rFonts w:ascii="Arial" w:eastAsia="Times New Roman" w:hAnsi="Arial" w:cs="Arial"/>
            <w:color w:val="0000FF"/>
            <w:sz w:val="24"/>
            <w:szCs w:val="24"/>
            <w:lang w:eastAsia="ru-RU"/>
          </w:rPr>
          <w:t>от 16.06.2014 № 265</w:t>
        </w:r>
      </w:hyperlink>
      <w:r w:rsidRPr="006601CF">
        <w:rPr>
          <w:rFonts w:ascii="Arial" w:eastAsia="Times New Roman" w:hAnsi="Arial" w:cs="Arial"/>
          <w:color w:val="000000"/>
          <w:sz w:val="24"/>
          <w:szCs w:val="24"/>
          <w:lang w:eastAsia="ru-RU"/>
        </w:rPr>
        <w:t>,</w:t>
      </w:r>
      <w:r w:rsidRPr="006601CF">
        <w:rPr>
          <w:rFonts w:ascii="Arial" w:eastAsia="Times New Roman" w:hAnsi="Arial" w:cs="Arial"/>
          <w:b/>
          <w:bCs/>
          <w:color w:val="000000"/>
          <w:sz w:val="24"/>
          <w:szCs w:val="24"/>
          <w:lang w:eastAsia="ru-RU"/>
        </w:rPr>
        <w:t> </w:t>
      </w:r>
      <w:hyperlink r:id="rId23" w:tgtFrame="_blank" w:history="1">
        <w:r w:rsidRPr="006601CF">
          <w:rPr>
            <w:rFonts w:ascii="Arial" w:eastAsia="Times New Roman" w:hAnsi="Arial" w:cs="Arial"/>
            <w:color w:val="0000FF"/>
            <w:sz w:val="24"/>
            <w:szCs w:val="24"/>
            <w:lang w:eastAsia="ru-RU"/>
          </w:rPr>
          <w:t>от 11.08.2014 № 373</w:t>
        </w:r>
      </w:hyperlink>
      <w:r w:rsidRPr="006601CF">
        <w:rPr>
          <w:rFonts w:ascii="Arial" w:eastAsia="Times New Roman" w:hAnsi="Arial" w:cs="Arial"/>
          <w:color w:val="000000"/>
          <w:sz w:val="24"/>
          <w:szCs w:val="24"/>
          <w:lang w:eastAsia="ru-RU"/>
        </w:rPr>
        <w:t>, </w:t>
      </w:r>
      <w:hyperlink r:id="rId24" w:tgtFrame="_blank" w:history="1">
        <w:r w:rsidRPr="006601CF">
          <w:rPr>
            <w:rFonts w:ascii="Arial" w:eastAsia="Times New Roman" w:hAnsi="Arial" w:cs="Arial"/>
            <w:color w:val="0000FF"/>
            <w:sz w:val="24"/>
            <w:szCs w:val="24"/>
            <w:lang w:eastAsia="ru-RU"/>
          </w:rPr>
          <w:t>от 03.09.2014 № 385</w:t>
        </w:r>
      </w:hyperlink>
      <w:r w:rsidRPr="006601CF">
        <w:rPr>
          <w:rFonts w:ascii="Arial" w:eastAsia="Times New Roman" w:hAnsi="Arial" w:cs="Arial"/>
          <w:color w:val="000000"/>
          <w:sz w:val="24"/>
          <w:szCs w:val="24"/>
          <w:lang w:eastAsia="ru-RU"/>
        </w:rPr>
        <w:t>, </w:t>
      </w:r>
      <w:hyperlink r:id="rId25" w:tgtFrame="_blank" w:history="1">
        <w:r w:rsidRPr="006601CF">
          <w:rPr>
            <w:rFonts w:ascii="Arial" w:eastAsia="Times New Roman" w:hAnsi="Arial" w:cs="Arial"/>
            <w:color w:val="0000FF"/>
            <w:sz w:val="24"/>
            <w:szCs w:val="24"/>
            <w:lang w:eastAsia="ru-RU"/>
          </w:rPr>
          <w:t>от 13.11.2014 № 454</w:t>
        </w:r>
      </w:hyperlink>
      <w:r w:rsidRPr="006601CF">
        <w:rPr>
          <w:rFonts w:ascii="Arial" w:eastAsia="Times New Roman" w:hAnsi="Arial" w:cs="Arial"/>
          <w:color w:val="000000"/>
          <w:sz w:val="24"/>
          <w:szCs w:val="24"/>
          <w:lang w:eastAsia="ru-RU"/>
        </w:rPr>
        <w:t>, </w:t>
      </w:r>
      <w:hyperlink r:id="rId26" w:tgtFrame="_blank" w:history="1">
        <w:r w:rsidRPr="006601CF">
          <w:rPr>
            <w:rFonts w:ascii="Arial" w:eastAsia="Times New Roman" w:hAnsi="Arial" w:cs="Arial"/>
            <w:color w:val="0000FF"/>
            <w:sz w:val="24"/>
            <w:szCs w:val="24"/>
            <w:lang w:eastAsia="ru-RU"/>
          </w:rPr>
          <w:t>от 15.09.2015 № 221</w:t>
        </w:r>
      </w:hyperlink>
      <w:r w:rsidRPr="006601CF">
        <w:rPr>
          <w:rFonts w:ascii="Arial" w:eastAsia="Times New Roman" w:hAnsi="Arial" w:cs="Arial"/>
          <w:color w:val="000000"/>
          <w:sz w:val="24"/>
          <w:szCs w:val="24"/>
          <w:lang w:eastAsia="ru-RU"/>
        </w:rPr>
        <w:t>, </w:t>
      </w:r>
      <w:hyperlink r:id="rId27" w:tgtFrame="_blank" w:history="1">
        <w:r w:rsidRPr="006601CF">
          <w:rPr>
            <w:rFonts w:ascii="Arial" w:eastAsia="Times New Roman" w:hAnsi="Arial" w:cs="Arial"/>
            <w:color w:val="0000FF"/>
            <w:sz w:val="24"/>
            <w:szCs w:val="24"/>
            <w:lang w:eastAsia="ru-RU"/>
          </w:rPr>
          <w:t>от 08.06.2016 № 138</w:t>
        </w:r>
      </w:hyperlink>
      <w:r w:rsidRPr="006601CF">
        <w:rPr>
          <w:rFonts w:ascii="Arial" w:eastAsia="Times New Roman" w:hAnsi="Arial" w:cs="Arial"/>
          <w:color w:val="000000"/>
          <w:sz w:val="24"/>
          <w:szCs w:val="24"/>
          <w:lang w:eastAsia="ru-RU"/>
        </w:rPr>
        <w:t>, </w:t>
      </w:r>
      <w:hyperlink r:id="rId28" w:tgtFrame="_blank" w:history="1">
        <w:r w:rsidRPr="006601CF">
          <w:rPr>
            <w:rFonts w:ascii="Arial" w:eastAsia="Times New Roman" w:hAnsi="Arial" w:cs="Arial"/>
            <w:color w:val="0000FF"/>
            <w:sz w:val="24"/>
            <w:szCs w:val="24"/>
            <w:lang w:eastAsia="ru-RU"/>
          </w:rPr>
          <w:t>от 30.12.2016 № 290</w:t>
        </w:r>
      </w:hyperlink>
      <w:r w:rsidRPr="006601CF">
        <w:rPr>
          <w:rFonts w:ascii="Arial" w:eastAsia="Times New Roman" w:hAnsi="Arial" w:cs="Arial"/>
          <w:color w:val="0000FF"/>
          <w:sz w:val="24"/>
          <w:szCs w:val="24"/>
          <w:lang w:eastAsia="ru-RU"/>
        </w:rPr>
        <w:t>, </w:t>
      </w:r>
      <w:hyperlink r:id="rId29" w:tgtFrame="_blank" w:history="1">
        <w:r w:rsidRPr="006601CF">
          <w:rPr>
            <w:rFonts w:ascii="Arial" w:eastAsia="Times New Roman" w:hAnsi="Arial" w:cs="Arial"/>
            <w:color w:val="0000FF"/>
            <w:sz w:val="24"/>
            <w:szCs w:val="24"/>
            <w:lang w:eastAsia="ru-RU"/>
          </w:rPr>
          <w:t>от 29.12.2017 № 420</w:t>
        </w:r>
      </w:hyperlink>
      <w:r w:rsidRPr="006601CF">
        <w:rPr>
          <w:rFonts w:ascii="Arial" w:eastAsia="Times New Roman" w:hAnsi="Arial" w:cs="Arial"/>
          <w:color w:val="0000FF"/>
          <w:sz w:val="24"/>
          <w:szCs w:val="24"/>
          <w:lang w:eastAsia="ru-RU"/>
        </w:rPr>
        <w:t>, </w:t>
      </w:r>
      <w:hyperlink r:id="rId30" w:tgtFrame="_blank" w:history="1">
        <w:r w:rsidRPr="006601CF">
          <w:rPr>
            <w:rFonts w:ascii="Arial" w:eastAsia="Times New Roman" w:hAnsi="Arial" w:cs="Arial"/>
            <w:color w:val="0000FF"/>
            <w:sz w:val="24"/>
            <w:szCs w:val="24"/>
            <w:lang w:eastAsia="ru-RU"/>
          </w:rPr>
          <w:t>от 05.07.2018 № 235</w:t>
        </w:r>
      </w:hyperlink>
      <w:r w:rsidRPr="006601CF">
        <w:rPr>
          <w:rFonts w:ascii="Arial" w:eastAsia="Times New Roman" w:hAnsi="Arial" w:cs="Arial"/>
          <w:color w:val="0000FF"/>
          <w:sz w:val="24"/>
          <w:szCs w:val="24"/>
          <w:lang w:eastAsia="ru-RU"/>
        </w:rPr>
        <w:t>, от 18.01.2019 № 15, </w:t>
      </w:r>
      <w:hyperlink r:id="rId31" w:tgtFrame="_blank" w:history="1">
        <w:r w:rsidRPr="006601CF">
          <w:rPr>
            <w:rFonts w:ascii="Arial" w:eastAsia="Times New Roman" w:hAnsi="Arial" w:cs="Arial"/>
            <w:color w:val="0000FF"/>
            <w:sz w:val="24"/>
            <w:szCs w:val="24"/>
            <w:lang w:eastAsia="ru-RU"/>
          </w:rPr>
          <w:t>от 19.12.2019 №400</w:t>
        </w:r>
      </w:hyperlink>
      <w:r w:rsidRPr="006601CF">
        <w:rPr>
          <w:rFonts w:ascii="Arial" w:eastAsia="Times New Roman" w:hAnsi="Arial" w:cs="Arial"/>
          <w:color w:val="0000FF"/>
          <w:sz w:val="24"/>
          <w:szCs w:val="24"/>
          <w:lang w:eastAsia="ru-RU"/>
        </w:rPr>
        <w:t>, </w:t>
      </w:r>
      <w:hyperlink r:id="rId32" w:tgtFrame="_blank" w:history="1">
        <w:r w:rsidRPr="006601CF">
          <w:rPr>
            <w:rFonts w:ascii="Arial" w:eastAsia="Times New Roman" w:hAnsi="Arial" w:cs="Arial"/>
            <w:color w:val="0000FF"/>
            <w:sz w:val="24"/>
            <w:szCs w:val="24"/>
            <w:lang w:eastAsia="ru-RU"/>
          </w:rPr>
          <w:t>от 29.05.2020 № 130</w:t>
        </w:r>
      </w:hyperlink>
      <w:r w:rsidRPr="006601CF">
        <w:rPr>
          <w:rFonts w:ascii="Arial" w:eastAsia="Times New Roman" w:hAnsi="Arial" w:cs="Arial"/>
          <w:b/>
          <w:bCs/>
          <w:color w:val="0000FF"/>
          <w:sz w:val="24"/>
          <w:szCs w:val="24"/>
          <w:lang w:eastAsia="ru-RU"/>
        </w:rPr>
        <w:t>, </w:t>
      </w:r>
      <w:hyperlink r:id="rId33" w:tgtFrame="_blank" w:history="1">
        <w:r w:rsidRPr="006601CF">
          <w:rPr>
            <w:rFonts w:ascii="Arial" w:eastAsia="Times New Roman" w:hAnsi="Arial" w:cs="Arial"/>
            <w:color w:val="0000FF"/>
            <w:sz w:val="24"/>
            <w:szCs w:val="24"/>
            <w:lang w:eastAsia="ru-RU"/>
          </w:rPr>
          <w:t>от 27.10.2020 № 271</w:t>
        </w:r>
      </w:hyperlink>
      <w:r w:rsidRPr="006601CF">
        <w:rPr>
          <w:rFonts w:ascii="Cambria" w:eastAsia="Times New Roman" w:hAnsi="Cambria" w:cs="Arial"/>
          <w:b/>
          <w:bCs/>
          <w:color w:val="000000"/>
          <w:sz w:val="32"/>
          <w:szCs w:val="32"/>
          <w:lang w:eastAsia="ru-RU"/>
        </w:rPr>
        <w:t> </w:t>
      </w:r>
      <w:r w:rsidRPr="006601CF">
        <w:rPr>
          <w:rFonts w:ascii="Arial" w:eastAsia="Times New Roman" w:hAnsi="Arial" w:cs="Arial"/>
          <w:color w:val="0000FF"/>
          <w:sz w:val="24"/>
          <w:szCs w:val="24"/>
          <w:lang w:eastAsia="ru-RU"/>
        </w:rPr>
        <w:t>, </w:t>
      </w:r>
      <w:hyperlink r:id="rId34" w:tgtFrame="_blank" w:history="1">
        <w:r w:rsidRPr="006601CF">
          <w:rPr>
            <w:rFonts w:ascii="Arial" w:eastAsia="Times New Roman" w:hAnsi="Arial" w:cs="Arial"/>
            <w:color w:val="0000FF"/>
            <w:sz w:val="24"/>
            <w:szCs w:val="24"/>
            <w:lang w:eastAsia="ru-RU"/>
          </w:rPr>
          <w:t>от 30.12.2020 № 372</w:t>
        </w:r>
      </w:hyperlink>
      <w:r w:rsidRPr="006601CF">
        <w:rPr>
          <w:rFonts w:ascii="Arial" w:eastAsia="Times New Roman" w:hAnsi="Arial" w:cs="Arial"/>
          <w:color w:val="000000"/>
          <w:sz w:val="24"/>
          <w:szCs w:val="24"/>
          <w:lang w:eastAsia="ru-RU"/>
        </w:rPr>
        <w:t>)</w:t>
      </w:r>
    </w:p>
    <w:p w:rsidR="006601CF" w:rsidRPr="006601CF" w:rsidRDefault="006601CF" w:rsidP="006601CF">
      <w:pPr>
        <w:spacing w:after="0" w:line="240" w:lineRule="auto"/>
        <w:ind w:firstLine="567"/>
        <w:jc w:val="both"/>
        <w:rPr>
          <w:rFonts w:ascii="Arial" w:eastAsia="Times New Roman" w:hAnsi="Arial" w:cs="Arial"/>
          <w:color w:val="000000"/>
          <w:sz w:val="20"/>
          <w:szCs w:val="20"/>
          <w:lang w:eastAsia="ru-RU"/>
        </w:rPr>
      </w:pPr>
      <w:r w:rsidRPr="006601CF">
        <w:rPr>
          <w:rFonts w:ascii="Arial" w:eastAsia="Times New Roman" w:hAnsi="Arial" w:cs="Arial"/>
          <w:color w:val="000000"/>
          <w:sz w:val="24"/>
          <w:szCs w:val="24"/>
          <w:lang w:eastAsia="ru-RU"/>
        </w:rPr>
        <w:t> </w:t>
      </w:r>
    </w:p>
    <w:tbl>
      <w:tblPr>
        <w:tblW w:w="18975" w:type="dxa"/>
        <w:jc w:val="center"/>
        <w:tblCellMar>
          <w:left w:w="0" w:type="dxa"/>
          <w:right w:w="0" w:type="dxa"/>
        </w:tblCellMar>
        <w:tblLook w:val="04A0" w:firstRow="1" w:lastRow="0" w:firstColumn="1" w:lastColumn="0" w:noHBand="0" w:noVBand="1"/>
      </w:tblPr>
      <w:tblGrid>
        <w:gridCol w:w="4125"/>
        <w:gridCol w:w="14850"/>
      </w:tblGrid>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Наименование муниципальной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Социальная поддержка граждан в Камешкирском районе Пензенской области</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Ответственный исполнитель муниципальной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jc w:val="both"/>
              <w:rPr>
                <w:rFonts w:ascii="Arial" w:eastAsia="Times New Roman" w:hAnsi="Arial" w:cs="Arial"/>
                <w:sz w:val="20"/>
                <w:szCs w:val="20"/>
                <w:lang w:eastAsia="ru-RU"/>
              </w:rPr>
            </w:pPr>
            <w:bookmarkStart w:id="0" w:name="OLE_LINK81"/>
            <w:bookmarkStart w:id="1" w:name="OLE_LINK80"/>
            <w:bookmarkStart w:id="2" w:name="OLE_LINK79"/>
            <w:bookmarkEnd w:id="1"/>
            <w:bookmarkEnd w:id="2"/>
            <w:r w:rsidRPr="006601CF">
              <w:rPr>
                <w:rFonts w:ascii="Arial" w:eastAsia="Times New Roman" w:hAnsi="Arial" w:cs="Arial"/>
                <w:sz w:val="24"/>
                <w:szCs w:val="24"/>
                <w:lang w:eastAsia="ru-RU"/>
              </w:rPr>
              <w:t>Администрация Камешкирского района</w:t>
            </w:r>
            <w:bookmarkEnd w:id="0"/>
          </w:p>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Соисполнители муниципальной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Муниципальное бюджетное учреждение «Комплексный центр социального обслуживания населения Камешкирского района Пензенской области» (далее - МБУ КЦСОН)</w:t>
            </w:r>
          </w:p>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Управление социальной защиты населения Администрации Камешкирского района</w:t>
            </w:r>
          </w:p>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Отдел образования Камешкирского района Пензенской области</w:t>
            </w:r>
          </w:p>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МБУК «МЦР ДК Камешкирского района Пензенской области»</w:t>
            </w:r>
          </w:p>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МБУ ДО ЦДО с.Р.Камешкир</w:t>
            </w:r>
          </w:p>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Образовательные учреждения Камешкирского района Пензенской области</w:t>
            </w:r>
          </w:p>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МБУК «Межпоселенческая центральная районная библиотека Камешкирского района Пензенской области»</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Подпрограммы муниципальной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pacing w:val="-10"/>
                <w:sz w:val="24"/>
                <w:szCs w:val="24"/>
                <w:lang w:eastAsia="ru-RU"/>
              </w:rPr>
              <w:t>1.Доступная среда</w:t>
            </w:r>
            <w:r w:rsidRPr="006601CF">
              <w:rPr>
                <w:rFonts w:ascii="Arial" w:eastAsia="Times New Roman" w:hAnsi="Arial" w:cs="Arial"/>
                <w:sz w:val="24"/>
                <w:szCs w:val="24"/>
                <w:lang w:eastAsia="ru-RU"/>
              </w:rPr>
              <w:t> в Камешкирском районе Пензенской области »</w:t>
            </w:r>
          </w:p>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2.«Социальная поддержка детей в Камешкирском районе Пензенской области»</w:t>
            </w:r>
          </w:p>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3.«Старшее поколение Камешкирского района»</w:t>
            </w:r>
          </w:p>
          <w:p w:rsidR="006601CF" w:rsidRPr="006601CF" w:rsidRDefault="006601CF" w:rsidP="006601CF">
            <w:pPr>
              <w:spacing w:after="0" w:line="240" w:lineRule="auto"/>
              <w:jc w:val="both"/>
              <w:rPr>
                <w:rFonts w:ascii="Times New Roman" w:eastAsia="Times New Roman" w:hAnsi="Times New Roman" w:cs="Times New Roman"/>
                <w:sz w:val="24"/>
                <w:szCs w:val="24"/>
                <w:lang w:eastAsia="ru-RU"/>
              </w:rPr>
            </w:pPr>
            <w:r w:rsidRPr="006601CF">
              <w:rPr>
                <w:rFonts w:ascii="Arial" w:eastAsia="Times New Roman" w:hAnsi="Arial" w:cs="Arial"/>
                <w:color w:val="000000"/>
                <w:sz w:val="24"/>
                <w:szCs w:val="24"/>
                <w:lang w:eastAsia="ru-RU"/>
              </w:rPr>
              <w:t>4.«</w:t>
            </w:r>
            <w:r w:rsidRPr="006601CF">
              <w:rPr>
                <w:rFonts w:ascii="Arial" w:eastAsia="Times New Roman" w:hAnsi="Arial" w:cs="Arial"/>
                <w:sz w:val="24"/>
                <w:szCs w:val="24"/>
                <w:lang w:eastAsia="ru-RU"/>
              </w:rPr>
              <w:t>Социальная поддержка отдельных категорий граждан в жилищной сфере в Камешкирском районе Пензенской области»</w:t>
            </w:r>
          </w:p>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5.«Выплата субсидий и субвенций из бюджета Пензенской области и Камешкирского района»</w:t>
            </w:r>
          </w:p>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6.«Поддержка врачей-специалистов, поступивших на работу с 01.01.2013 г. в учреждение здравоохранения Камешкирского района Пензенской области и не имеющих жилья</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Цели муниципальной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Создание условий для беспрепятственного доступа к объектам и услугам в социально значимых сферах жизнедеятельности инвалидов и других маломобильных групп населения</w:t>
            </w:r>
          </w:p>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Создание благоприятных условий для полноценного развития и жизнедеятельности детей, поддержка детей, находящихся в трудной жизненной ситуации</w:t>
            </w:r>
          </w:p>
          <w:p w:rsidR="006601CF" w:rsidRPr="006601CF" w:rsidRDefault="006601CF" w:rsidP="006601CF">
            <w:pPr>
              <w:spacing w:after="0" w:line="240" w:lineRule="auto"/>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Формирование организационных, правовых, социально-экономических условий по повышению качества жизни граждан пожилого возраста</w:t>
            </w:r>
          </w:p>
          <w:p w:rsidR="006601CF" w:rsidRPr="006601CF" w:rsidRDefault="006601CF" w:rsidP="006601CF">
            <w:pPr>
              <w:spacing w:after="0" w:line="240" w:lineRule="auto"/>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1.Обеспечение граждан пожилого возраста и инвалидов, оказавшихся в трудной жизненной ситуации социальными услугами, включая стационарное обслуживание в соответствии с социальными нормами</w:t>
            </w:r>
          </w:p>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2.Рост количества молодых семей, работников бюджетной сферы, многодетных семей, улучшивших жилищные условия; повышение уровня жизни граждан на селе; обеспечение жилыми помещениями детей-сирот</w:t>
            </w:r>
          </w:p>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3.Эффективное выполнение органами местного самоуправления муниципального образования Камешкирского района переданных полномочий Министерством труда, социальной защиты и демографии Пензенской области в соответствии с Законами Пензенской области от 20.12.2004 № 715-ЗПО «О мерах социальной поддержки отдельных категорий граждан, проживающих на территории Пензенской области»,</w:t>
            </w:r>
            <w:r w:rsidRPr="006601CF">
              <w:rPr>
                <w:rFonts w:ascii="Arial" w:eastAsia="Times New Roman" w:hAnsi="Arial" w:cs="Arial"/>
                <w:b/>
                <w:bCs/>
                <w:sz w:val="24"/>
                <w:szCs w:val="24"/>
                <w:lang w:eastAsia="ru-RU"/>
              </w:rPr>
              <w:t> </w:t>
            </w:r>
            <w:r w:rsidRPr="006601CF">
              <w:rPr>
                <w:rFonts w:ascii="Arial" w:eastAsia="Times New Roman" w:hAnsi="Arial" w:cs="Arial"/>
                <w:sz w:val="24"/>
                <w:szCs w:val="24"/>
                <w:lang w:eastAsia="ru-RU"/>
              </w:rPr>
              <w:t xml:space="preserve">от 21.04. 2005 года № 795-ЗПО «О пособиях семьям, имеющим детей», от </w:t>
            </w:r>
            <w:r w:rsidRPr="006601CF">
              <w:rPr>
                <w:rFonts w:ascii="Arial" w:eastAsia="Times New Roman" w:hAnsi="Arial" w:cs="Arial"/>
                <w:sz w:val="24"/>
                <w:szCs w:val="24"/>
                <w:lang w:eastAsia="ru-RU"/>
              </w:rPr>
              <w:lastRenderedPageBreak/>
              <w:t>28.12.2004 года № 731-ЗПО «О мерах социальной поддержки многодетных семей, проживающих на территории Пензенской области», и нормативно-правовыми актами Камешкирского района.</w:t>
            </w:r>
          </w:p>
          <w:p w:rsidR="006601CF" w:rsidRPr="006601CF" w:rsidRDefault="006601CF" w:rsidP="006601CF">
            <w:pPr>
              <w:spacing w:after="0" w:line="240" w:lineRule="auto"/>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Привлечение врачей-специалистов на работу в учреждение здравоохранения</w:t>
            </w:r>
            <w:r w:rsidRPr="006601CF">
              <w:rPr>
                <w:rFonts w:ascii="Arial" w:eastAsia="Times New Roman" w:hAnsi="Arial" w:cs="Arial"/>
                <w:b/>
                <w:bCs/>
                <w:sz w:val="24"/>
                <w:szCs w:val="24"/>
                <w:lang w:eastAsia="ru-RU"/>
              </w:rPr>
              <w:t> </w:t>
            </w:r>
            <w:r w:rsidRPr="006601CF">
              <w:rPr>
                <w:rFonts w:ascii="Arial" w:eastAsia="Times New Roman" w:hAnsi="Arial" w:cs="Arial"/>
                <w:sz w:val="24"/>
                <w:szCs w:val="24"/>
                <w:lang w:eastAsia="ru-RU"/>
              </w:rPr>
              <w:t>Камешкирского района.</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lastRenderedPageBreak/>
              <w:t>Задачи муниципальной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numPr>
                <w:ilvl w:val="0"/>
                <w:numId w:val="3"/>
              </w:numPr>
              <w:spacing w:after="0" w:line="240" w:lineRule="auto"/>
              <w:ind w:left="0" w:firstLine="0"/>
              <w:jc w:val="both"/>
              <w:rPr>
                <w:rFonts w:ascii="Arial" w:eastAsia="Times New Roman" w:hAnsi="Arial" w:cs="Arial"/>
                <w:sz w:val="24"/>
                <w:szCs w:val="24"/>
                <w:lang w:eastAsia="ru-RU"/>
              </w:rPr>
            </w:pP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создание условий на объектах социальной сферы жизнедеятельности для беспрепятственного доступа к ним инвалидов и других маломобильных групп населения;</w:t>
            </w:r>
          </w:p>
          <w:p w:rsidR="006601CF" w:rsidRPr="006601CF" w:rsidRDefault="006601CF" w:rsidP="006601CF">
            <w:pPr>
              <w:numPr>
                <w:ilvl w:val="0"/>
                <w:numId w:val="3"/>
              </w:numPr>
              <w:spacing w:after="0" w:line="240" w:lineRule="auto"/>
              <w:ind w:left="0" w:firstLine="0"/>
              <w:jc w:val="both"/>
              <w:rPr>
                <w:rFonts w:ascii="Arial" w:eastAsia="Times New Roman" w:hAnsi="Arial" w:cs="Arial"/>
                <w:sz w:val="24"/>
                <w:szCs w:val="24"/>
                <w:lang w:eastAsia="ru-RU"/>
              </w:rPr>
            </w:pP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обеспечение беспрепятственного доступа инвалидов и других маломобильных групп населения к информации и связи;</w:t>
            </w:r>
          </w:p>
          <w:p w:rsidR="006601CF" w:rsidRPr="006601CF" w:rsidRDefault="006601CF" w:rsidP="006601CF">
            <w:pPr>
              <w:numPr>
                <w:ilvl w:val="0"/>
                <w:numId w:val="3"/>
              </w:numPr>
              <w:spacing w:after="0" w:line="240" w:lineRule="auto"/>
              <w:ind w:left="0" w:firstLine="0"/>
              <w:jc w:val="both"/>
              <w:rPr>
                <w:rFonts w:ascii="Arial" w:eastAsia="Times New Roman" w:hAnsi="Arial" w:cs="Arial"/>
                <w:sz w:val="24"/>
                <w:szCs w:val="24"/>
                <w:lang w:eastAsia="ru-RU"/>
              </w:rPr>
            </w:pP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устранение разобщенности инвалидов и граждан, не являющихся инвалидами, распространение позитивного образа инвалидов и других маломобильных групп населения</w:t>
            </w:r>
          </w:p>
          <w:p w:rsidR="006601CF" w:rsidRPr="006601CF" w:rsidRDefault="006601CF" w:rsidP="006601CF">
            <w:pPr>
              <w:numPr>
                <w:ilvl w:val="0"/>
                <w:numId w:val="3"/>
              </w:numPr>
              <w:spacing w:after="0" w:line="240" w:lineRule="auto"/>
              <w:ind w:left="0" w:firstLine="0"/>
              <w:jc w:val="both"/>
              <w:rPr>
                <w:rFonts w:ascii="Arial" w:eastAsia="Times New Roman" w:hAnsi="Arial" w:cs="Arial"/>
                <w:sz w:val="24"/>
                <w:szCs w:val="24"/>
                <w:lang w:eastAsia="ru-RU"/>
              </w:rPr>
            </w:pP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профилактика социального неблагополучия семей с детьми</w:t>
            </w:r>
          </w:p>
          <w:p w:rsidR="006601CF" w:rsidRPr="006601CF" w:rsidRDefault="006601CF" w:rsidP="006601CF">
            <w:pPr>
              <w:numPr>
                <w:ilvl w:val="0"/>
                <w:numId w:val="3"/>
              </w:numPr>
              <w:spacing w:after="0" w:line="240" w:lineRule="auto"/>
              <w:ind w:left="0" w:firstLine="0"/>
              <w:jc w:val="both"/>
              <w:rPr>
                <w:rFonts w:ascii="Arial" w:eastAsia="Times New Roman" w:hAnsi="Arial" w:cs="Arial"/>
                <w:sz w:val="24"/>
                <w:szCs w:val="24"/>
                <w:lang w:eastAsia="ru-RU"/>
              </w:rPr>
            </w:pP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совершенствование системы профилактики безнадзорности и правонарушений несовершеннолетних</w:t>
            </w:r>
          </w:p>
          <w:p w:rsidR="006601CF" w:rsidRPr="006601CF" w:rsidRDefault="006601CF" w:rsidP="006601CF">
            <w:pPr>
              <w:numPr>
                <w:ilvl w:val="0"/>
                <w:numId w:val="3"/>
              </w:numPr>
              <w:spacing w:after="0" w:line="240" w:lineRule="auto"/>
              <w:ind w:left="0" w:firstLine="0"/>
              <w:jc w:val="both"/>
              <w:rPr>
                <w:rFonts w:ascii="Arial" w:eastAsia="Times New Roman" w:hAnsi="Arial" w:cs="Arial"/>
                <w:sz w:val="24"/>
                <w:szCs w:val="24"/>
                <w:lang w:eastAsia="ru-RU"/>
              </w:rPr>
            </w:pP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создание условий для обеспечения реабилитации детей с ограниченными возможностями</w:t>
            </w:r>
          </w:p>
          <w:p w:rsidR="006601CF" w:rsidRPr="006601CF" w:rsidRDefault="006601CF" w:rsidP="006601CF">
            <w:pPr>
              <w:numPr>
                <w:ilvl w:val="0"/>
                <w:numId w:val="3"/>
              </w:numPr>
              <w:spacing w:after="0" w:line="240" w:lineRule="auto"/>
              <w:ind w:left="0" w:firstLine="0"/>
              <w:jc w:val="both"/>
              <w:rPr>
                <w:rFonts w:ascii="Arial" w:eastAsia="Times New Roman" w:hAnsi="Arial" w:cs="Arial"/>
                <w:sz w:val="24"/>
                <w:szCs w:val="24"/>
                <w:lang w:eastAsia="ru-RU"/>
              </w:rPr>
            </w:pP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нормативно-правовое обеспечение социальной защищенности пожилых людей</w:t>
            </w:r>
          </w:p>
          <w:p w:rsidR="006601CF" w:rsidRPr="006601CF" w:rsidRDefault="006601CF" w:rsidP="006601CF">
            <w:pPr>
              <w:numPr>
                <w:ilvl w:val="0"/>
                <w:numId w:val="3"/>
              </w:numPr>
              <w:spacing w:after="0" w:line="240" w:lineRule="auto"/>
              <w:ind w:left="0" w:firstLine="0"/>
              <w:jc w:val="both"/>
              <w:rPr>
                <w:rFonts w:ascii="Arial" w:eastAsia="Times New Roman" w:hAnsi="Arial" w:cs="Arial"/>
                <w:sz w:val="24"/>
                <w:szCs w:val="24"/>
                <w:lang w:eastAsia="ru-RU"/>
              </w:rPr>
            </w:pP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основы деятельности по укреплению социальной защищенности пожилых людей;</w:t>
            </w:r>
          </w:p>
          <w:p w:rsidR="006601CF" w:rsidRPr="006601CF" w:rsidRDefault="006601CF" w:rsidP="006601CF">
            <w:pPr>
              <w:numPr>
                <w:ilvl w:val="0"/>
                <w:numId w:val="3"/>
              </w:numPr>
              <w:spacing w:after="0" w:line="240" w:lineRule="auto"/>
              <w:ind w:left="0" w:firstLine="0"/>
              <w:jc w:val="both"/>
              <w:rPr>
                <w:rFonts w:ascii="Arial" w:eastAsia="Times New Roman" w:hAnsi="Arial" w:cs="Arial"/>
                <w:sz w:val="24"/>
                <w:szCs w:val="24"/>
                <w:lang w:eastAsia="ru-RU"/>
              </w:rPr>
            </w:pP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активное долголетие с высоким качеством жизни</w:t>
            </w:r>
          </w:p>
          <w:p w:rsidR="006601CF" w:rsidRPr="006601CF" w:rsidRDefault="006601CF" w:rsidP="006601CF">
            <w:pPr>
              <w:numPr>
                <w:ilvl w:val="0"/>
                <w:numId w:val="3"/>
              </w:numPr>
              <w:spacing w:after="0" w:line="240" w:lineRule="auto"/>
              <w:ind w:left="0" w:firstLine="0"/>
              <w:jc w:val="both"/>
              <w:rPr>
                <w:rFonts w:ascii="Arial" w:eastAsia="Times New Roman" w:hAnsi="Arial" w:cs="Arial"/>
                <w:sz w:val="24"/>
                <w:szCs w:val="24"/>
                <w:lang w:eastAsia="ru-RU"/>
              </w:rPr>
            </w:pP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оптимизация среды жизнедеятельности пожилых людей</w:t>
            </w:r>
          </w:p>
          <w:p w:rsidR="006601CF" w:rsidRPr="006601CF" w:rsidRDefault="006601CF" w:rsidP="006601CF">
            <w:pPr>
              <w:numPr>
                <w:ilvl w:val="0"/>
                <w:numId w:val="3"/>
              </w:numPr>
              <w:spacing w:after="0" w:line="240" w:lineRule="auto"/>
              <w:ind w:left="0" w:firstLine="0"/>
              <w:jc w:val="both"/>
              <w:rPr>
                <w:rFonts w:ascii="Arial" w:eastAsia="Times New Roman" w:hAnsi="Arial" w:cs="Arial"/>
                <w:sz w:val="24"/>
                <w:szCs w:val="24"/>
                <w:lang w:eastAsia="ru-RU"/>
              </w:rPr>
            </w:pP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совершенствование мер социальной защиты и социального обслуживания пожилых жителей сельской местности</w:t>
            </w:r>
          </w:p>
          <w:p w:rsidR="006601CF" w:rsidRPr="006601CF" w:rsidRDefault="006601CF" w:rsidP="006601CF">
            <w:pPr>
              <w:numPr>
                <w:ilvl w:val="0"/>
                <w:numId w:val="3"/>
              </w:numPr>
              <w:spacing w:after="0" w:line="240" w:lineRule="auto"/>
              <w:ind w:left="0" w:firstLine="0"/>
              <w:jc w:val="both"/>
              <w:rPr>
                <w:rFonts w:ascii="Arial" w:eastAsia="Times New Roman" w:hAnsi="Arial" w:cs="Arial"/>
                <w:sz w:val="24"/>
                <w:szCs w:val="24"/>
                <w:lang w:eastAsia="ru-RU"/>
              </w:rPr>
            </w:pP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совершенствование коммуникационных связей и решению интеллектуального потенциала пожилых людей</w:t>
            </w:r>
          </w:p>
          <w:p w:rsidR="006601CF" w:rsidRPr="006601CF" w:rsidRDefault="006601CF" w:rsidP="006601CF">
            <w:pPr>
              <w:numPr>
                <w:ilvl w:val="0"/>
                <w:numId w:val="3"/>
              </w:numPr>
              <w:spacing w:after="0" w:line="240" w:lineRule="auto"/>
              <w:ind w:left="0" w:firstLine="0"/>
              <w:jc w:val="both"/>
              <w:rPr>
                <w:rFonts w:ascii="Arial" w:eastAsia="Times New Roman" w:hAnsi="Arial" w:cs="Arial"/>
                <w:sz w:val="24"/>
                <w:szCs w:val="24"/>
                <w:lang w:eastAsia="ru-RU"/>
              </w:rPr>
            </w:pP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организация свободного времени и культурного досуга пожилых людей</w:t>
            </w:r>
          </w:p>
          <w:p w:rsidR="006601CF" w:rsidRPr="006601CF" w:rsidRDefault="006601CF" w:rsidP="006601CF">
            <w:pPr>
              <w:numPr>
                <w:ilvl w:val="0"/>
                <w:numId w:val="3"/>
              </w:numPr>
              <w:spacing w:after="0" w:line="240" w:lineRule="auto"/>
              <w:ind w:left="0" w:firstLine="0"/>
              <w:jc w:val="both"/>
              <w:rPr>
                <w:rFonts w:ascii="Arial" w:eastAsia="Times New Roman" w:hAnsi="Arial" w:cs="Arial"/>
                <w:sz w:val="24"/>
                <w:szCs w:val="24"/>
                <w:lang w:eastAsia="ru-RU"/>
              </w:rPr>
            </w:pP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кадровое обеспечение деятельности по работе с пожилыми гражданами</w:t>
            </w:r>
          </w:p>
          <w:p w:rsidR="006601CF" w:rsidRPr="006601CF" w:rsidRDefault="006601CF" w:rsidP="006601CF">
            <w:pPr>
              <w:numPr>
                <w:ilvl w:val="0"/>
                <w:numId w:val="3"/>
              </w:numPr>
              <w:spacing w:after="0" w:line="240" w:lineRule="auto"/>
              <w:ind w:left="0" w:firstLine="0"/>
              <w:jc w:val="both"/>
              <w:rPr>
                <w:rFonts w:ascii="Arial" w:eastAsia="Times New Roman" w:hAnsi="Arial" w:cs="Arial"/>
                <w:sz w:val="24"/>
                <w:szCs w:val="24"/>
                <w:lang w:eastAsia="ru-RU"/>
              </w:rPr>
            </w:pP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научное, научно-методическое и информационное сопровождение программы</w:t>
            </w:r>
          </w:p>
          <w:p w:rsidR="006601CF" w:rsidRPr="006601CF" w:rsidRDefault="006601CF" w:rsidP="006601CF">
            <w:pPr>
              <w:numPr>
                <w:ilvl w:val="0"/>
                <w:numId w:val="3"/>
              </w:numPr>
              <w:spacing w:after="0" w:line="240" w:lineRule="auto"/>
              <w:ind w:left="0" w:firstLine="0"/>
              <w:jc w:val="both"/>
              <w:rPr>
                <w:rFonts w:ascii="Arial" w:eastAsia="Times New Roman" w:hAnsi="Arial" w:cs="Arial"/>
                <w:sz w:val="24"/>
                <w:szCs w:val="24"/>
                <w:lang w:eastAsia="ru-RU"/>
              </w:rPr>
            </w:pP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обеспечение граждан пожилого возраста и инвалидов, оказавшихся в трудной жизненной ситуации социальными</w:t>
            </w:r>
          </w:p>
          <w:p w:rsidR="006601CF" w:rsidRPr="006601CF" w:rsidRDefault="006601CF" w:rsidP="006601CF">
            <w:pPr>
              <w:numPr>
                <w:ilvl w:val="0"/>
                <w:numId w:val="3"/>
              </w:numPr>
              <w:spacing w:after="0" w:line="240" w:lineRule="auto"/>
              <w:ind w:left="0" w:firstLine="0"/>
              <w:jc w:val="both"/>
              <w:rPr>
                <w:rFonts w:ascii="Arial" w:eastAsia="Times New Roman" w:hAnsi="Arial" w:cs="Arial"/>
                <w:sz w:val="24"/>
                <w:szCs w:val="24"/>
                <w:lang w:eastAsia="ru-RU"/>
              </w:rPr>
            </w:pP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финансовое обеспечение полномочий, делегированных органам местного самоуправления Пензенской области;</w:t>
            </w:r>
          </w:p>
          <w:p w:rsidR="006601CF" w:rsidRPr="006601CF" w:rsidRDefault="006601CF" w:rsidP="006601CF">
            <w:pPr>
              <w:spacing w:after="0" w:line="240" w:lineRule="auto"/>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осуществление контроля за целевым и эффективным использованием средств межбюджетных трансфертов</w:t>
            </w:r>
          </w:p>
          <w:p w:rsidR="006601CF" w:rsidRPr="006601CF" w:rsidRDefault="006601CF" w:rsidP="006601CF">
            <w:pPr>
              <w:spacing w:after="0" w:line="240" w:lineRule="auto"/>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заполнение вакантных ставок врачей в Камешкирском филиале ГБУЗ «Кузнецкая межрайонная больница»</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Целевые показатели муниципальной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numPr>
                <w:ilvl w:val="0"/>
                <w:numId w:val="4"/>
              </w:numPr>
              <w:spacing w:after="0" w:line="240" w:lineRule="auto"/>
              <w:ind w:left="0" w:firstLine="0"/>
              <w:jc w:val="both"/>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доля приоритетных объектов социальной сферы, имеющих показатели беспрепятственный доступ к ним инвалидов и других маломобильных групп населения, в общем количестве приоритетных объектов</w:t>
            </w:r>
          </w:p>
          <w:p w:rsidR="006601CF" w:rsidRPr="006601CF" w:rsidRDefault="006601CF" w:rsidP="006601CF">
            <w:pPr>
              <w:numPr>
                <w:ilvl w:val="0"/>
                <w:numId w:val="4"/>
              </w:numPr>
              <w:spacing w:after="0" w:line="240" w:lineRule="auto"/>
              <w:ind w:left="0" w:firstLine="0"/>
              <w:jc w:val="both"/>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удельный вес количества инвалидов, положительно оценивающих отношение общества к проблемам инвалидов, в общем числе опрошенных инвалидов</w:t>
            </w:r>
          </w:p>
          <w:p w:rsidR="006601CF" w:rsidRPr="006601CF" w:rsidRDefault="006601CF" w:rsidP="006601CF">
            <w:pPr>
              <w:numPr>
                <w:ilvl w:val="0"/>
                <w:numId w:val="4"/>
              </w:numPr>
              <w:spacing w:after="0" w:line="240" w:lineRule="auto"/>
              <w:ind w:left="0" w:firstLine="0"/>
              <w:jc w:val="both"/>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удельный вес семей с детьми, получивших социальные услуги в учреждениях социального обслуживания;</w:t>
            </w:r>
          </w:p>
          <w:p w:rsidR="006601CF" w:rsidRPr="006601CF" w:rsidRDefault="006601CF" w:rsidP="006601CF">
            <w:pPr>
              <w:numPr>
                <w:ilvl w:val="0"/>
                <w:numId w:val="4"/>
              </w:numPr>
              <w:spacing w:after="0" w:line="240" w:lineRule="auto"/>
              <w:ind w:left="0" w:firstLine="0"/>
              <w:jc w:val="both"/>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доля детей, возвращенных в родные семьи, от общей численности детей, помещенных в специализированные учреждения для несовершеннолетних, нуждающихся в социальной реабилитации;</w:t>
            </w:r>
          </w:p>
          <w:p w:rsidR="006601CF" w:rsidRPr="006601CF" w:rsidRDefault="006601CF" w:rsidP="006601CF">
            <w:pPr>
              <w:numPr>
                <w:ilvl w:val="0"/>
                <w:numId w:val="4"/>
              </w:numPr>
              <w:spacing w:after="0" w:line="240" w:lineRule="auto"/>
              <w:ind w:left="0" w:firstLine="0"/>
              <w:jc w:val="both"/>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доля оздоровленных детей, находящихся в трудной жизненной ситуации от численности детей, находящихся в трудной жизненной ситуации, подлежащих оздоровлению</w:t>
            </w:r>
          </w:p>
          <w:p w:rsidR="006601CF" w:rsidRPr="006601CF" w:rsidRDefault="006601CF" w:rsidP="006601CF">
            <w:pPr>
              <w:numPr>
                <w:ilvl w:val="0"/>
                <w:numId w:val="4"/>
              </w:numPr>
              <w:spacing w:after="0" w:line="240" w:lineRule="auto"/>
              <w:ind w:left="0" w:firstLine="0"/>
              <w:jc w:val="both"/>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доля граждан, получивших социальные услуги в учреждениях социального обслуживания населения, в общем числе граждан, обратившихся за получением</w:t>
            </w:r>
          </w:p>
          <w:p w:rsidR="006601CF" w:rsidRPr="006601CF" w:rsidRDefault="006601CF" w:rsidP="006601CF">
            <w:pPr>
              <w:spacing w:after="0" w:line="240" w:lineRule="auto"/>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социальных услуг в учреждения социального обслуживания населения</w:t>
            </w:r>
          </w:p>
          <w:p w:rsidR="006601CF" w:rsidRPr="006601CF" w:rsidRDefault="006601CF" w:rsidP="006601CF">
            <w:pPr>
              <w:numPr>
                <w:ilvl w:val="0"/>
                <w:numId w:val="5"/>
              </w:numPr>
              <w:spacing w:after="0" w:line="240" w:lineRule="auto"/>
              <w:ind w:left="0" w:firstLine="0"/>
              <w:jc w:val="both"/>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количество койко-дней в стационарном учреждении</w:t>
            </w:r>
          </w:p>
          <w:p w:rsidR="006601CF" w:rsidRPr="006601CF" w:rsidRDefault="006601CF" w:rsidP="006601CF">
            <w:pPr>
              <w:numPr>
                <w:ilvl w:val="0"/>
                <w:numId w:val="5"/>
              </w:numPr>
              <w:spacing w:after="0" w:line="240" w:lineRule="auto"/>
              <w:ind w:left="0" w:firstLine="0"/>
              <w:jc w:val="both"/>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доля граждан, получивших социальные услуги в учреждениях стационарного социального обслуживания населения, в общем числе граждан, обратившихся за получением социальных услуг в учреждения стационарного социального обслуживания населения</w:t>
            </w:r>
          </w:p>
          <w:p w:rsidR="006601CF" w:rsidRPr="006601CF" w:rsidRDefault="006601CF" w:rsidP="006601CF">
            <w:pPr>
              <w:numPr>
                <w:ilvl w:val="0"/>
                <w:numId w:val="5"/>
              </w:numPr>
              <w:spacing w:after="0" w:line="240" w:lineRule="auto"/>
              <w:ind w:left="0" w:firstLine="0"/>
              <w:jc w:val="both"/>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доля молодых семей, получивших социальную поддержку, направленную на улучшение их жилищных условий, в общем объеме молодых семей, изъявивших желание улучшить жилищные условия путем участия в подпрограмме доля многодетных семей</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Этапы и сроки реализации муниципальной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2014-2024 годы без разделения на этапы</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Объемы бюджетных ассигнований муниципальной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Общий объём финансирования программы составит 764482,33 тыс. рублей, в том числе:</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2014 год – 47117,25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2015 год – 42625,4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2016 год – 43702,9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2017 год – 34987,3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2018 год – 60015,8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2019 год – 61621,49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2020 год – 85844,67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2021 год – 82525,0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2022 год - 91970,9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2023 год – 95503,5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2024 год – 95503,5 тыс.рублей.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за счёт средств Федерального бюджета– 186514,68 тыс. рублей, в том числе:</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2014 год – 3 440,8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2015 год – 2053,3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2016 год – 3242,4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2017 год – 2558,0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2018 год – 7015,7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2019 год – 13109,78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2020 год – 32153,9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2021 год – 30252,1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2022 год - 31242,4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2023 год - 32366,2 тыс.рублей;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2024 год – 32366,2 тыс.рублей.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за счёт средств бюджета Пензенской области – 534783,57 тыс. рублей, в том числе:</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2014 год – 41483,95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2015 год – 38444,2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2016 год – 38145,9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2017 год – 29342,8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2018 год – 49003,7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2019 год – 44361,91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2020 год – 48681,49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2021 год – 47024,90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2022 год – 55480,50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2023 год - 57889,30 тыс.рублей;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2024 год – 57889,30 тыс.рублей.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за счет средств бюджета муниципальных образований Камешкирского района – 10484,68 тыс. руб., в том числе:</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2014 год – 638,4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2015 год – 520,0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2016 год – 520,0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2017 год – 539,0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2018 год – 864,2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2019 год – 787,7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2020 год – 1403,78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2021 год – 1394,30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2022 год – 1394,30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2023 год – 1394,30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2024 год – 1394,30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внебюджетные средства – 32693,40 тыс. руб., в том числе:</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2014 год – 1554,1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2015 год – 1607,9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2016 год- 1794,6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2017 год – 2547,5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2018 год – 3132,2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2019 год – 3362,1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2020 год – 3605,50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2021 год – 3853,70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2022 год - 3853,70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2023 год – 3853,70 тыс. рублей</w:t>
            </w:r>
          </w:p>
          <w:p w:rsidR="006601CF" w:rsidRPr="006601CF" w:rsidRDefault="006601CF" w:rsidP="006601CF">
            <w:pPr>
              <w:spacing w:after="0" w:line="240" w:lineRule="auto"/>
              <w:ind w:left="1107" w:hanging="54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2024</w:t>
            </w: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 3853,70 тыс. рублей.</w:t>
            </w:r>
          </w:p>
          <w:p w:rsidR="006601CF" w:rsidRPr="006601CF" w:rsidRDefault="006601CF" w:rsidP="006601CF">
            <w:pPr>
              <w:spacing w:after="0" w:line="240" w:lineRule="auto"/>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lastRenderedPageBreak/>
              <w:t>Ожидаемые результаты реализации муниципальной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создание условий на объектах социальной сферы жизнедеятельности для беспрепятственного доступа к ним инвалидов и других маломобильных групп населения.</w:t>
            </w:r>
          </w:p>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обеспечение беспрепятственного доступа инвалидов и других маломобильных групп населения к информации и связи.</w:t>
            </w:r>
          </w:p>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устранение разобщенности инвалидов и граждан, не являющихся инвалидами, распространение позитивного образа инвалидов и других маломобильных групп населения;</w:t>
            </w:r>
          </w:p>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создание благоприятных условий для полноценного развития и жизнедеятельности детей, социальная поддержка детей, находящихся в трудной жизненной ситуации;</w:t>
            </w:r>
          </w:p>
          <w:p w:rsidR="006601CF" w:rsidRPr="006601CF" w:rsidRDefault="006601CF" w:rsidP="006601CF">
            <w:pPr>
              <w:spacing w:after="0" w:line="240" w:lineRule="auto"/>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профилактика социального неблагополучия семей с детьми;</w:t>
            </w:r>
          </w:p>
          <w:p w:rsidR="006601CF" w:rsidRPr="006601CF" w:rsidRDefault="006601CF" w:rsidP="006601CF">
            <w:pPr>
              <w:spacing w:after="0" w:line="240" w:lineRule="auto"/>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-совершенствование системы профилактики безнадзорности и правонарушений несовершеннолетних;</w:t>
            </w:r>
          </w:p>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создание условий для обеспечения реабилитации детей с ограниченными возможностями;</w:t>
            </w:r>
          </w:p>
          <w:p w:rsidR="006601CF" w:rsidRPr="006601CF" w:rsidRDefault="006601CF" w:rsidP="006601CF">
            <w:pPr>
              <w:spacing w:after="0" w:line="240" w:lineRule="auto"/>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--формирование организационных,</w:t>
            </w:r>
          </w:p>
          <w:p w:rsidR="006601CF" w:rsidRPr="006601CF" w:rsidRDefault="006601CF" w:rsidP="006601CF">
            <w:pPr>
              <w:spacing w:after="0" w:line="240" w:lineRule="auto"/>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правовых, социально-экономических</w:t>
            </w:r>
          </w:p>
          <w:p w:rsidR="006601CF" w:rsidRPr="006601CF" w:rsidRDefault="006601CF" w:rsidP="006601CF">
            <w:pPr>
              <w:spacing w:after="0" w:line="240" w:lineRule="auto"/>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условий по повышению качества жизни</w:t>
            </w:r>
          </w:p>
          <w:p w:rsidR="006601CF" w:rsidRPr="006601CF" w:rsidRDefault="006601CF" w:rsidP="006601CF">
            <w:pPr>
              <w:spacing w:after="0" w:line="240" w:lineRule="auto"/>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граждан пожилого возраста;</w:t>
            </w:r>
          </w:p>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-обеспечение граждан пожилого возраста и инвалидов, оказавшихся в трудной жизненной ситуации социальными услугами, включая стационарное обслуживание в соответствии с социальными нормами;</w:t>
            </w:r>
          </w:p>
          <w:p w:rsidR="006601CF" w:rsidRPr="006601CF" w:rsidRDefault="006601CF" w:rsidP="006601CF">
            <w:pPr>
              <w:spacing w:after="0" w:line="240" w:lineRule="auto"/>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нормативно-правовое обеспечение</w:t>
            </w:r>
          </w:p>
          <w:p w:rsidR="006601CF" w:rsidRPr="006601CF" w:rsidRDefault="006601CF" w:rsidP="006601CF">
            <w:pPr>
              <w:spacing w:after="0" w:line="240" w:lineRule="auto"/>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социальной защищенности пожилых</w:t>
            </w:r>
          </w:p>
          <w:p w:rsidR="006601CF" w:rsidRPr="006601CF" w:rsidRDefault="006601CF" w:rsidP="006601CF">
            <w:pPr>
              <w:spacing w:after="0" w:line="240" w:lineRule="auto"/>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людей;</w:t>
            </w:r>
          </w:p>
          <w:p w:rsidR="006601CF" w:rsidRPr="006601CF" w:rsidRDefault="006601CF" w:rsidP="006601CF">
            <w:pPr>
              <w:spacing w:after="0" w:line="240" w:lineRule="auto"/>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основы деятельности по укреплению</w:t>
            </w:r>
          </w:p>
          <w:p w:rsidR="006601CF" w:rsidRPr="006601CF" w:rsidRDefault="006601CF" w:rsidP="006601CF">
            <w:pPr>
              <w:spacing w:after="0" w:line="240" w:lineRule="auto"/>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социальной защищенности пожилых</w:t>
            </w:r>
          </w:p>
          <w:p w:rsidR="006601CF" w:rsidRPr="006601CF" w:rsidRDefault="006601CF" w:rsidP="006601CF">
            <w:pPr>
              <w:spacing w:after="0" w:line="240" w:lineRule="auto"/>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людей;</w:t>
            </w:r>
          </w:p>
          <w:p w:rsidR="006601CF" w:rsidRPr="006601CF" w:rsidRDefault="006601CF" w:rsidP="006601CF">
            <w:pPr>
              <w:spacing w:after="0" w:line="240" w:lineRule="auto"/>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активное долголетие с высоким</w:t>
            </w:r>
          </w:p>
          <w:p w:rsidR="006601CF" w:rsidRPr="006601CF" w:rsidRDefault="006601CF" w:rsidP="006601CF">
            <w:pPr>
              <w:spacing w:after="0" w:line="240" w:lineRule="auto"/>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качеством жизни;</w:t>
            </w:r>
          </w:p>
          <w:p w:rsidR="006601CF" w:rsidRPr="006601CF" w:rsidRDefault="006601CF" w:rsidP="006601CF">
            <w:pPr>
              <w:spacing w:after="0" w:line="240" w:lineRule="auto"/>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оптимизация среды жизнедеятельности</w:t>
            </w:r>
          </w:p>
          <w:p w:rsidR="006601CF" w:rsidRPr="006601CF" w:rsidRDefault="006601CF" w:rsidP="006601CF">
            <w:pPr>
              <w:spacing w:after="0" w:line="240" w:lineRule="auto"/>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пожилых людей;</w:t>
            </w:r>
          </w:p>
          <w:p w:rsidR="006601CF" w:rsidRPr="006601CF" w:rsidRDefault="006601CF" w:rsidP="006601CF">
            <w:pPr>
              <w:spacing w:after="0" w:line="240" w:lineRule="auto"/>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совершенствование мер социальной</w:t>
            </w:r>
          </w:p>
          <w:p w:rsidR="006601CF" w:rsidRPr="006601CF" w:rsidRDefault="006601CF" w:rsidP="006601CF">
            <w:pPr>
              <w:spacing w:after="0" w:line="240" w:lineRule="auto"/>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защиты и социального обслуживания</w:t>
            </w:r>
          </w:p>
          <w:p w:rsidR="006601CF" w:rsidRPr="006601CF" w:rsidRDefault="006601CF" w:rsidP="006601CF">
            <w:pPr>
              <w:spacing w:after="0" w:line="240" w:lineRule="auto"/>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пожилых жителей сельской местности;</w:t>
            </w:r>
          </w:p>
          <w:p w:rsidR="006601CF" w:rsidRPr="006601CF" w:rsidRDefault="006601CF" w:rsidP="006601CF">
            <w:pPr>
              <w:spacing w:after="0" w:line="240" w:lineRule="auto"/>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совершенствование коммуникационных связей и решению интеллектуального потенциала пожилых людей;</w:t>
            </w:r>
          </w:p>
          <w:p w:rsidR="006601CF" w:rsidRPr="006601CF" w:rsidRDefault="006601CF" w:rsidP="006601CF">
            <w:pPr>
              <w:spacing w:after="0" w:line="240" w:lineRule="auto"/>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организация свободного времени и</w:t>
            </w:r>
          </w:p>
          <w:p w:rsidR="006601CF" w:rsidRPr="006601CF" w:rsidRDefault="006601CF" w:rsidP="006601CF">
            <w:pPr>
              <w:spacing w:after="0" w:line="240" w:lineRule="auto"/>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культурного досуга пожилых людей;</w:t>
            </w:r>
          </w:p>
          <w:p w:rsidR="006601CF" w:rsidRPr="006601CF" w:rsidRDefault="006601CF" w:rsidP="006601CF">
            <w:pPr>
              <w:spacing w:after="0" w:line="240" w:lineRule="auto"/>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кадровое обеспечение деятельности по</w:t>
            </w:r>
          </w:p>
          <w:p w:rsidR="006601CF" w:rsidRPr="006601CF" w:rsidRDefault="006601CF" w:rsidP="006601CF">
            <w:pPr>
              <w:spacing w:after="0" w:line="240" w:lineRule="auto"/>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работе с пожилыми гражданами;</w:t>
            </w:r>
          </w:p>
          <w:p w:rsidR="006601CF" w:rsidRPr="006601CF" w:rsidRDefault="006601CF" w:rsidP="006601CF">
            <w:pPr>
              <w:spacing w:after="0" w:line="240" w:lineRule="auto"/>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-научное, научно-методическое и</w:t>
            </w:r>
          </w:p>
          <w:p w:rsidR="006601CF" w:rsidRPr="006601CF" w:rsidRDefault="006601CF" w:rsidP="006601CF">
            <w:pPr>
              <w:spacing w:after="0" w:line="240" w:lineRule="auto"/>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информационное сопровождение</w:t>
            </w:r>
          </w:p>
          <w:p w:rsidR="006601CF" w:rsidRPr="006601CF" w:rsidRDefault="006601CF" w:rsidP="006601CF">
            <w:pPr>
              <w:spacing w:after="0" w:line="240" w:lineRule="auto"/>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программы;</w:t>
            </w:r>
          </w:p>
          <w:p w:rsidR="006601CF" w:rsidRPr="006601CF" w:rsidRDefault="006601CF" w:rsidP="006601CF">
            <w:pPr>
              <w:spacing w:after="0" w:line="240" w:lineRule="auto"/>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обеспечение граждан пожилого возраста и инвалидов, оказавшихся в трудной жизненной ситуации социальными услугами, включая стационарное обслуживание в соответствии с социальными нормами;</w:t>
            </w:r>
          </w:p>
          <w:p w:rsidR="006601CF" w:rsidRPr="006601CF" w:rsidRDefault="006601CF" w:rsidP="006601CF">
            <w:pPr>
              <w:spacing w:after="0" w:line="240" w:lineRule="auto"/>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-предоставление нуждающимся гражданам пожилого возраста и инвалидам стационарного</w:t>
            </w:r>
          </w:p>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социального обслуживания, осуществляемого в государственных учреждениях социального обслуживания населения;</w:t>
            </w:r>
          </w:p>
          <w:p w:rsidR="006601CF" w:rsidRPr="006601CF" w:rsidRDefault="006601CF" w:rsidP="006601CF">
            <w:pPr>
              <w:spacing w:after="0" w:line="240" w:lineRule="auto"/>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-оказание социальной поддержки при улучшении жилищных условий отдельных категорий граждан.</w:t>
            </w:r>
          </w:p>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рост количества молодых семей, работников бюджетной сферы, многодетных семей, улучшивших жилищные условия; повышение уровня жизни граждан на селе; обеспечение жилыми помещениями детей-сирот;</w:t>
            </w:r>
          </w:p>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соответствие финансирования заявленным объемам средств субсидий, субвенций и иных межбюджетных трансфертов (без учета федеральных средств) до 100 %;</w:t>
            </w:r>
          </w:p>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-соответствие финансирования отчетным документам;</w:t>
            </w:r>
          </w:p>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-соответствие финансирования заявленным объемам средств субсидий, субвенций и иных межбюджетных трансфертов (без учета федеральных средств) до 100 %;</w:t>
            </w:r>
          </w:p>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lastRenderedPageBreak/>
              <w:t>-соответствие финансирования отчетным документам;</w:t>
            </w:r>
          </w:p>
        </w:tc>
      </w:tr>
    </w:tbl>
    <w:p w:rsidR="006601CF" w:rsidRPr="006601CF" w:rsidRDefault="006601CF" w:rsidP="006601CF">
      <w:pPr>
        <w:spacing w:after="0" w:line="240" w:lineRule="auto"/>
        <w:ind w:firstLine="567"/>
        <w:jc w:val="both"/>
        <w:rPr>
          <w:rFonts w:ascii="Arial" w:eastAsia="Times New Roman" w:hAnsi="Arial" w:cs="Arial"/>
          <w:color w:val="000000"/>
          <w:sz w:val="20"/>
          <w:szCs w:val="20"/>
          <w:lang w:eastAsia="ru-RU"/>
        </w:rPr>
      </w:pPr>
      <w:r w:rsidRPr="006601CF">
        <w:rPr>
          <w:rFonts w:ascii="Arial" w:eastAsia="Times New Roman" w:hAnsi="Arial" w:cs="Arial"/>
          <w:color w:val="000000"/>
          <w:sz w:val="24"/>
          <w:szCs w:val="24"/>
          <w:lang w:eastAsia="ru-RU"/>
        </w:rPr>
        <w:lastRenderedPageBreak/>
        <w:t> </w:t>
      </w:r>
    </w:p>
    <w:p w:rsidR="006601CF" w:rsidRPr="006601CF" w:rsidRDefault="006601CF" w:rsidP="006601CF">
      <w:pPr>
        <w:spacing w:after="0" w:line="240" w:lineRule="auto"/>
        <w:ind w:left="1287" w:firstLine="567"/>
        <w:jc w:val="center"/>
        <w:rPr>
          <w:rFonts w:ascii="Arial" w:eastAsia="Times New Roman" w:hAnsi="Arial" w:cs="Arial"/>
          <w:color w:val="000000"/>
          <w:sz w:val="24"/>
          <w:szCs w:val="24"/>
          <w:lang w:eastAsia="ru-RU"/>
        </w:rPr>
      </w:pPr>
      <w:r w:rsidRPr="006601CF">
        <w:rPr>
          <w:rFonts w:ascii="Arial" w:eastAsia="Times New Roman" w:hAnsi="Arial" w:cs="Arial"/>
          <w:b/>
          <w:bCs/>
          <w:color w:val="000000"/>
          <w:sz w:val="30"/>
          <w:szCs w:val="30"/>
          <w:lang w:eastAsia="ru-RU"/>
        </w:rPr>
        <w:t>1.Общая характеристика сферы реализации муниципальной программы</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Муниципальная программа Камешкирского района Пензенской области «Социальная поддержка граждан в Камешкирском районе Пензенской области» (далее – Муниципальная программа) разработана на основании постановления Администрации Камешкирского района Пензенской области </w:t>
      </w:r>
      <w:hyperlink r:id="rId35" w:tgtFrame="_blank" w:history="1">
        <w:r w:rsidRPr="006601CF">
          <w:rPr>
            <w:rFonts w:ascii="Arial" w:eastAsia="Times New Roman" w:hAnsi="Arial" w:cs="Arial"/>
            <w:color w:val="0000FF"/>
            <w:sz w:val="24"/>
            <w:szCs w:val="24"/>
            <w:lang w:eastAsia="ru-RU"/>
          </w:rPr>
          <w:t>от 08.11.16 № 231</w:t>
        </w:r>
      </w:hyperlink>
      <w:r w:rsidRPr="006601CF">
        <w:rPr>
          <w:rFonts w:ascii="Arial" w:eastAsia="Times New Roman" w:hAnsi="Arial" w:cs="Arial"/>
          <w:color w:val="000000"/>
          <w:sz w:val="24"/>
          <w:szCs w:val="24"/>
          <w:lang w:eastAsia="ru-RU"/>
        </w:rPr>
        <w:t> «Об утверждении Перечня муниципальных программ Камешкирского района Пензенской области» и в соответствии с постановлением Администрации Камешкирского района Пензенской области </w:t>
      </w:r>
      <w:hyperlink r:id="rId36" w:tgtFrame="_blank" w:history="1">
        <w:r w:rsidRPr="006601CF">
          <w:rPr>
            <w:rFonts w:ascii="Arial" w:eastAsia="Times New Roman" w:hAnsi="Arial" w:cs="Arial"/>
            <w:color w:val="0000FF"/>
            <w:sz w:val="24"/>
            <w:szCs w:val="24"/>
            <w:lang w:eastAsia="ru-RU"/>
          </w:rPr>
          <w:t>от 12.10.2016 № 211</w:t>
        </w:r>
      </w:hyperlink>
      <w:r w:rsidRPr="006601CF">
        <w:rPr>
          <w:rFonts w:ascii="Arial" w:eastAsia="Times New Roman" w:hAnsi="Arial" w:cs="Arial"/>
          <w:color w:val="000000"/>
          <w:sz w:val="24"/>
          <w:szCs w:val="24"/>
          <w:lang w:eastAsia="ru-RU"/>
        </w:rPr>
        <w:t> «Об утверждении порядка разработки и реализации муниципальных программ Камешкирского района Пензенской области». Реализация мероприятий Муниципальной программы представляет собой комплекс мер и приоритетов муниципальной политики по формированию эффективной системы социальной поддержки и социального обслуживания населения. Основной целью Муниципальной программы является обеспечение доступности, повышение эффективности и качества предоставления населению услуг в сфере социальной поддержки и социального обслуживания населения, обеспечение граждан пожилого возраста и инвалидов, включая детей-инвалидов стационарным обслуживанием в соответствии с социальными нормами, оказание образовательных услуг инвалидам и гражданам с ослабленным здоровьем, обеспечение жильем отдельных категорий граждан. Для полного удовлетворения потребностей различных категорий граждан, в том числе граждан пожилого возраста, инвалидов, семей с детьми, в том числе детей-сирот и детей, оставшихся без попечения родителей, в социальных услугах, отвечающих современным требованиям, необходимы модернизация и развитие системы социального обслуживания населения, ее адаптация к изменяющимся правовым, социально-экономическим и демографическим условиям, в том числе путем решения кадровых проблем отрасли. Реформирование и дальнейшее развитие системы социальной поддержки и социального обслуживания населения возможно лишь на обновленной законодательной базе, состоящей из федерального, регионального, муниципального законодательства, гармоничное развитие которых должно представлять собой взаимосвязанный и взаимообусловленный процесс. Проблемы, сложившиеся в сфере социальной защиты населения Камешкирского района Пензенской области, обусловлены следующими обстоятельствами. Развитие системы социальной поддержки и социального обслуживания населения определяется, в первую очередь, потребностями граждан в социальных услугах, особенностями социальной политики, законодательства, а также внутренним состоянием самой системы.</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Созданная в настоящее время модель организации социальной защиты населения, базирующаяся на положениях действующих федеральных законов, не позволяет в полной мере удовлетворить потребности населения в социальных услугах высокого качества. В законах отсутствует исчерпывающий перечень конкретных оснований для признания граждан нуждающимися в мерах социальной поддержки и социальном обслуживании.</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b/>
          <w:bCs/>
          <w:color w:val="000000"/>
          <w:sz w:val="24"/>
          <w:szCs w:val="24"/>
          <w:lang w:eastAsia="ru-RU"/>
        </w:rPr>
        <w:t>2. Цели и задачи муниципальной программы.</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Основной целью Муниципальной программы является обеспечение</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xml:space="preserve">доступности, повышение эффективности и качества предоставления населению услуг в сфере социальной поддержки и социального обслуживания населения путем модернизации и развития сектора социальных услуг; поддержки семьи, развития эффективной системы социального обслуживания, обеспечение </w:t>
      </w:r>
      <w:r w:rsidRPr="006601CF">
        <w:rPr>
          <w:rFonts w:ascii="Arial" w:eastAsia="Times New Roman" w:hAnsi="Arial" w:cs="Arial"/>
          <w:color w:val="000000"/>
          <w:sz w:val="24"/>
          <w:szCs w:val="24"/>
          <w:lang w:eastAsia="ru-RU"/>
        </w:rPr>
        <w:lastRenderedPageBreak/>
        <w:t>граждан пожилого возраста и инвалидов, включая детей-инвалидов стационарным обслуживанием в соответствии с социальными нормами, обеспечение жильем отдельных категорий граждан.</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Оценка достижения целей Муниципальной программы производится</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посредством следующих показателей: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-доля приоритетных объектов социальной сферы, имеющих беспрепятственный доступ к ним инвалидов и других маломобильных групп</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населения, в общем количестве приоритетных объектов;</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удельный вес семей с детьми, получивших социальные услуги в учреждениях социального обслуживания;</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-количество молодых семей, улучшивших жилищные условия;</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-доля граждан, получивших социальные услуги в учреждениях социального обслуживания населения, в общем числе граждан, обратившихся за получением социальных услуг в учреждения социального обслуживания населения.</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Показатель позволяет характеризовать и оценивать результаты реализации мероприятий по удовлетворению потребностей населения в социальных услугах социального обслуживания, предоставляемых пожилым гражданам, инвалидам, детям-инвалидам, семьям с детьми, лицам без определенного места жительства и занятий.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Для достижения целей Муниципальной программы предстоит обеспечить</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решение следующих задач:</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создание условий на объектах социальной сферы жизнедеятельности для</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беспрепятственного доступа к ним инвалидов и других маломобильных групп населения;</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обеспечение доступности инвалидов и других маломобильных групп населения к объектам транспортной инфраструктуры;</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обеспечение беспрепятственного доступа инвалидов и других маломобильных групп населения к информации и связи;</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устранение разобщенности инвалидов и граждан, не являющихся инвалидами, распространение позитивного образа инвалидов и других маломобильных групп населения;</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профилактика социального неблагополучия семей с детьми;</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совершенствование системы профилактики безнадзорности и правонарушений несовершеннолетних;</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создание условий для обеспечения реабилитации детей с ограниченными возможностями;</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поддержка при улучшении жилищных условий отдельных категорий граждан;</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обеспечение жилыми помещениями детей-сирот и детей, оставшихся без</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попечения родителей, а также лиц из числа детей-сирот и детей, оставшихся без попечения родителей;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организация круглогодичного оздоровления, отдыха и занятости детей и подростков, проживающих на территории Камешкирского района Пензенской области;</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нормативно-правовое обеспечение социальной защищенности пожилых людей;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основы деятельности по укреплению социальной защищенности пожилых людей;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активное долголетие с высоким качеством жизни;</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оптимизация среды жизнедеятельности пожилых людей;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совершенствование мер социальной защиты и социального обслуживания;</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обслуживания пожилых жителей сельской местности;</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lastRenderedPageBreak/>
        <w:t>-совершенствование коммуникационных связей и решение интеллектуального потенциала пожилых людей;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организация свободного времени и культурного досуга пожилых людей;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кадровое обеспечение деятельности по работе с пожилыми гражданами;</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реализация социальной политики в отношении граждан без определённого места жительства и находящихся в трудной жизненной ситуации;</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обеспечение граждан пожилого возраста и инвалидов, включая детей-инвалидов, стационарным обслуживанием в соответствии с социальными нормами;</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оказание образовательных услуг инвалидам и гражданам с ослабленным здоровьем;</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научное, научно-методическое и информационное сопровождение программы.</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выполнение обязательств государства по социальной поддержки граждан.</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Перечень целевых показателей муниципальной программы «Социальная поддержка граждан в Камешкирском районе Пензенской области» приведена в приложении № 1.</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b/>
          <w:bCs/>
          <w:color w:val="000000"/>
          <w:sz w:val="24"/>
          <w:szCs w:val="24"/>
          <w:lang w:eastAsia="ru-RU"/>
        </w:rPr>
        <w:t>3. Сроки и этапы реализации Муниципальной программы</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Срок реализации Муниципальной программы - 2014 - 2024 годы.</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b/>
          <w:bCs/>
          <w:color w:val="000000"/>
          <w:sz w:val="24"/>
          <w:szCs w:val="24"/>
          <w:lang w:eastAsia="ru-RU"/>
        </w:rPr>
        <w:t>4. Основные меры правового регулирования, направленные на достижение целевых показателей муниципальной программы.</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Для достижения цели Муниципальной программы предполагается использовать комплекс мер регулирования, включающий правоустанавливающие, правоприменительные меры.</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Правоустанавливающие и правоприменительные меры муниципального регулирования осуществляются через системы устанавливаемых норм, правил и стандартов путем разработки нормативных правовых актов, необходимых для реализации Муниципальной программы, а также осуществление контроля (надзора) за соблюдением действующих государственных норм и стандартов. Оценка мер правового регулирования приведена в Приложении № 2 к Муниципальной программе.</w:t>
      </w:r>
    </w:p>
    <w:p w:rsidR="006601CF" w:rsidRPr="006601CF" w:rsidRDefault="006601CF" w:rsidP="006601CF">
      <w:pPr>
        <w:spacing w:after="0" w:line="240" w:lineRule="auto"/>
        <w:ind w:firstLine="567"/>
        <w:jc w:val="both"/>
        <w:rPr>
          <w:rFonts w:ascii="Arial" w:eastAsia="Times New Roman" w:hAnsi="Arial" w:cs="Arial"/>
          <w:color w:val="000000"/>
          <w:sz w:val="20"/>
          <w:szCs w:val="20"/>
          <w:lang w:eastAsia="ru-RU"/>
        </w:rPr>
      </w:pPr>
      <w:r w:rsidRPr="006601CF">
        <w:rPr>
          <w:rFonts w:ascii="Arial" w:eastAsia="Times New Roman" w:hAnsi="Arial" w:cs="Arial"/>
          <w:color w:val="000000"/>
          <w:sz w:val="24"/>
          <w:szCs w:val="24"/>
          <w:lang w:eastAsia="ru-RU"/>
        </w:rPr>
        <w:t> </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b/>
          <w:bCs/>
          <w:color w:val="000000"/>
          <w:sz w:val="24"/>
          <w:szCs w:val="24"/>
          <w:lang w:eastAsia="ru-RU"/>
        </w:rPr>
        <w:t>5. Ресурсное обеспечение реализации Муниципальной программы.</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Объемы финансового обеспечения Муниципальной программы в 2014 -2024 годах рассчитаны исходя из подходов, принятых при формировании Решения собрания представителей «О внесении изменения в бюджет камешкирского района на 2016 год» </w:t>
      </w:r>
      <w:hyperlink r:id="rId37" w:tgtFrame="_blank" w:history="1">
        <w:r w:rsidRPr="006601CF">
          <w:rPr>
            <w:rFonts w:ascii="Arial" w:eastAsia="Times New Roman" w:hAnsi="Arial" w:cs="Arial"/>
            <w:color w:val="0000FF"/>
            <w:sz w:val="24"/>
            <w:szCs w:val="24"/>
            <w:lang w:eastAsia="ru-RU"/>
          </w:rPr>
          <w:t>от 09.12.2016г. №812-93/3</w:t>
        </w:r>
      </w:hyperlink>
      <w:r w:rsidRPr="006601CF">
        <w:rPr>
          <w:rFonts w:ascii="Arial" w:eastAsia="Times New Roman" w:hAnsi="Arial" w:cs="Arial"/>
          <w:color w:val="000000"/>
          <w:sz w:val="24"/>
          <w:szCs w:val="24"/>
          <w:lang w:eastAsia="ru-RU"/>
        </w:rPr>
        <w:t>, « О бюджете Камешкирского района Пензенской области на 2017 год и на плановый период 2018-2019 годов» </w:t>
      </w:r>
      <w:hyperlink r:id="rId38" w:tgtFrame="_blank" w:history="1">
        <w:r w:rsidRPr="006601CF">
          <w:rPr>
            <w:rFonts w:ascii="Arial" w:eastAsia="Times New Roman" w:hAnsi="Arial" w:cs="Arial"/>
            <w:color w:val="0000FF"/>
            <w:sz w:val="24"/>
            <w:szCs w:val="24"/>
            <w:lang w:eastAsia="ru-RU"/>
          </w:rPr>
          <w:t>от 22.12.2016г. №826-95/3</w:t>
        </w:r>
      </w:hyperlink>
      <w:r w:rsidRPr="006601CF">
        <w:rPr>
          <w:rFonts w:ascii="Arial" w:eastAsia="Times New Roman" w:hAnsi="Arial" w:cs="Arial"/>
          <w:color w:val="000000"/>
          <w:sz w:val="24"/>
          <w:szCs w:val="24"/>
          <w:lang w:eastAsia="ru-RU"/>
        </w:rPr>
        <w:t>.</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Оценка расходов на обеспечение социальных выплат до 2020 года определена исходя из уровня бюджетных ассигнований в 2016 году, с учетом индексов-дефляторов до 2024 года.</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Ресурсное обеспечение реализации Муниципальной программы представлены в Приложении № 3,4 к Муниципальной программе.</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Перечень мероприятий Муниципальной программы с указанием наименования мероприятия, исполнителей мероприятия сроков их исполнения, источников финансирования и показателей результатов мероприятия по годам приводится в приложении № 5,6 к Муниципальной программе.</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Общий объём финансирования программы составит 764482,33 тыс. рублей, в том числе:</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lastRenderedPageBreak/>
        <w:t>2014 год – 47117,25 тыс. рублей;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2015 год – 42625,4 тыс. рублей;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2016 год – 43702,9 тыс. рублей;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2017 год – 34987,3 тыс. рублей;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2018 год – 60015,8 тыс. рублей;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2019 год – 61621,49 тыс. рублей;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2020 год – 85844,67 тыс. рублей;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2021 год – 82525,0 тыс. рублей;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2022 год - 91970,9 тыс. рублей;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2023 год – 95503,5 тыс. рублей;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2024 год – 95503,5 тыс. рублей.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за счёт средств Федерального бюджета– 186514,68 тыс. рублей, в том числе:</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2014 год – 3 440,8 тыс. рублей;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2015 год – 2053,3 тыс. рублей;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2016 год – 3242,4 тыс. рублей;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2017 год – 2558,0 тыс. рублей;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2018 год – 7015,7 тыс. рублей;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2019 год – 13109,78 тыс. рублей;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2020 год – 32153,9 тыс. рублей;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2021 год – 30252,1 тыс. рублей;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2022 год - 31242,4 тыс. рублей.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2023 год - 32366,2 тыс. рублей;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2024 год – 32366,2 тыс. рублей.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за счёт средств бюджета Пензенской области – 534783,57 тыс. рублей, в том числе:</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2014 год – 41483,95 тыс. рублей;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2015 год – 38444,2 тыс. рублей;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2016 год – 38145,9 тыс. рублей;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2017 год – 29342,8 тыс. рублей;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2018 год – 49003,7 тыс. рублей;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2019 год – 44361,91 тыс. рублей;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2020 год – 48681,49 тыс. рублей;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2021 год – 47024,90 тыс. рублей;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2022 год – 55480,50 тыс. рублей;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2023 год - 57889,30 тыс.рублей;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2024 год – 57889,30 тыс.рублей.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за счет средств бюджета муниципальных образований Камешкирского района – 10484,68 тыс. руб., в том числе:</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2014 год – 638,4 тыс. рублей;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2015 год – 520,0 тыс. рублей;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2016 год – 520,0 тыс. рублей;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2017 год – 539,0 тыс. рублей;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2018 год – 864,2 тыс. рублей;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2019 год – 787,7 тыс. рублей;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2020 год – 1403,78 тыс. рублей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2021 год – 1394,30 тыс. рублей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2022 год – 1394,30 тыс. рублей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2023 год – 1394,30 тыс. рублей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2024 год – 1394,30 тыс. рублей.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внебюджетные средства – 32296,40 тыс. руб., в том числе:</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2014 год – 1554,1 тыс. рублей;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lastRenderedPageBreak/>
        <w:t>2015 год – 1607,9 тыс. рублей;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2016 год- 1794,6 тыс. рублей;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2017 год – 2547,5 тыс. рублей;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2018 год – 3132,2 тыс. рублей;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2019 год – 3362,1 тыс. рублей;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2020 год – 3605,5 тыс. рублей.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2021 год – 3853,7 тыс. рублей.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2022 год - 3853,7 тыс. рублей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2023 год – 3853,7 тыс. рублей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2024 год – 3853,7 тыс. рублей.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(абзац второй в ред. постановления администрации Камешкирского района Пензенской области </w:t>
      </w:r>
      <w:hyperlink r:id="rId39" w:tgtFrame="_blank" w:history="1">
        <w:r w:rsidRPr="006601CF">
          <w:rPr>
            <w:rFonts w:ascii="Arial" w:eastAsia="Times New Roman" w:hAnsi="Arial" w:cs="Arial"/>
            <w:color w:val="0000FF"/>
            <w:sz w:val="24"/>
            <w:szCs w:val="24"/>
            <w:lang w:eastAsia="ru-RU"/>
          </w:rPr>
          <w:t>от 30.12.2020 № 370</w:t>
        </w:r>
      </w:hyperlink>
      <w:r w:rsidRPr="006601CF">
        <w:rPr>
          <w:rFonts w:ascii="Arial" w:eastAsia="Times New Roman" w:hAnsi="Arial" w:cs="Arial"/>
          <w:color w:val="000000"/>
          <w:sz w:val="24"/>
          <w:szCs w:val="24"/>
          <w:lang w:eastAsia="ru-RU"/>
        </w:rPr>
        <w:t>)</w:t>
      </w:r>
    </w:p>
    <w:p w:rsidR="006601CF" w:rsidRPr="006601CF" w:rsidRDefault="006601CF" w:rsidP="006601CF">
      <w:pPr>
        <w:spacing w:after="0" w:line="240" w:lineRule="auto"/>
        <w:ind w:firstLine="567"/>
        <w:jc w:val="both"/>
        <w:rPr>
          <w:rFonts w:ascii="Arial" w:eastAsia="Times New Roman" w:hAnsi="Arial" w:cs="Arial"/>
          <w:color w:val="000000"/>
          <w:sz w:val="20"/>
          <w:szCs w:val="20"/>
          <w:lang w:eastAsia="ru-RU"/>
        </w:rPr>
      </w:pPr>
      <w:r w:rsidRPr="006601CF">
        <w:rPr>
          <w:rFonts w:ascii="Arial" w:eastAsia="Times New Roman" w:hAnsi="Arial" w:cs="Arial"/>
          <w:color w:val="000000"/>
          <w:sz w:val="24"/>
          <w:szCs w:val="24"/>
          <w:lang w:eastAsia="ru-RU"/>
        </w:rPr>
        <w:t> </w:t>
      </w:r>
    </w:p>
    <w:p w:rsidR="006601CF" w:rsidRPr="006601CF" w:rsidRDefault="006601CF" w:rsidP="006601CF">
      <w:pPr>
        <w:spacing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b/>
          <w:bCs/>
          <w:color w:val="000000"/>
          <w:sz w:val="24"/>
          <w:szCs w:val="24"/>
          <w:lang w:eastAsia="ru-RU"/>
        </w:rPr>
        <w:t>7. Оценка планируемой эффективности муниципальной программы</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Оценка планируемой эффективности муниципальной программы проводится в соответствии с Положением об оценке планируемой эффективности муниципальной программы Камешкирского района Пензенской области, утвержденным постановлением Администрации Камешкирского района Пензенской области от 20.09.2013 № 291 «Об утверждении порядка разработки муниципальных программ Камешкирского района Пензенской области» (с последующими изменениями), и применениями в целях проведения оценки планируемой эффективности муниципальной программы для обоснования необходимости ее утверждения и реализации.</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Планируемая эффективность определяется по каждому году реализации муниципальной программы (далее –МП).</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7.1. Критерий оценки планируемой эффективности МП:</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7.1.1. Планируемая эффективность МП определяется на основе сопоставления планируемого показателя результативности достижения целей МП Э</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Мп и суммарной планируемой результативности входящих в нее подпрограмм Э пп.</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При этом каждый из показателей должен быть больше 1:</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 </w:t>
      </w:r>
    </w:p>
    <w:p w:rsidR="006601CF" w:rsidRPr="006601CF" w:rsidRDefault="006601CF" w:rsidP="006601CF">
      <w:pPr>
        <w:spacing w:after="0" w:line="240" w:lineRule="auto"/>
        <w:ind w:firstLine="567"/>
        <w:jc w:val="center"/>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Э = Э; (Э, Э &gt; 1);</w:t>
      </w:r>
    </w:p>
    <w:p w:rsidR="006601CF" w:rsidRPr="006601CF" w:rsidRDefault="006601CF" w:rsidP="006601CF">
      <w:pPr>
        <w:spacing w:after="0" w:line="240" w:lineRule="auto"/>
        <w:ind w:firstLine="567"/>
        <w:jc w:val="center"/>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мп пп мп пп</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где:</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Э - планируемая результативность МП,</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мп</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Э - суммарная планируемая результативность входящих в МП подпрограмм.</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пп</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7.2. Расчет планируемых показателей результативности МП:</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7.2.1. Планируемый показатель результативности МП Э мп есть среднеарифметическая величина из показателей результативности ее целевых показателей и рассчитывается следующим образом: n</w:t>
      </w:r>
    </w:p>
    <w:p w:rsidR="006601CF" w:rsidRPr="006601CF" w:rsidRDefault="006601CF" w:rsidP="006601CF">
      <w:pPr>
        <w:spacing w:after="0" w:line="240" w:lineRule="auto"/>
        <w:ind w:firstLine="567"/>
        <w:jc w:val="center"/>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SUM Э</w:t>
      </w:r>
    </w:p>
    <w:p w:rsidR="006601CF" w:rsidRPr="006601CF" w:rsidRDefault="006601CF" w:rsidP="006601CF">
      <w:pPr>
        <w:spacing w:after="0" w:line="240" w:lineRule="auto"/>
        <w:ind w:firstLine="567"/>
        <w:jc w:val="center"/>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i=1 МПi</w:t>
      </w:r>
    </w:p>
    <w:p w:rsidR="006601CF" w:rsidRPr="006601CF" w:rsidRDefault="006601CF" w:rsidP="006601CF">
      <w:pPr>
        <w:spacing w:after="0" w:line="240" w:lineRule="auto"/>
        <w:ind w:firstLine="567"/>
        <w:jc w:val="center"/>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Э = ------------- x 100;</w:t>
      </w:r>
    </w:p>
    <w:p w:rsidR="006601CF" w:rsidRPr="006601CF" w:rsidRDefault="006601CF" w:rsidP="006601CF">
      <w:pPr>
        <w:spacing w:after="0" w:line="240" w:lineRule="auto"/>
        <w:ind w:firstLine="567"/>
        <w:jc w:val="center"/>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МП n</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где</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Э - показатель результативности достижения i-ого целевого показателя</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МПi</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МП;</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lastRenderedPageBreak/>
        <w:t>n - количество показателей МП.</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7.2.2. Показатель результативности достижения i-ого целевого показателя</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МП Э мпi рассчитывается как отношение планируемого значения i-ого целевого показателя МП к значению показателя года, предшествующего плановому:</w:t>
      </w:r>
    </w:p>
    <w:p w:rsidR="006601CF" w:rsidRPr="006601CF" w:rsidRDefault="006601CF" w:rsidP="006601CF">
      <w:pPr>
        <w:spacing w:after="0" w:line="240" w:lineRule="auto"/>
        <w:ind w:firstLine="567"/>
        <w:jc w:val="center"/>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п</w:t>
      </w:r>
    </w:p>
    <w:p w:rsidR="006601CF" w:rsidRPr="006601CF" w:rsidRDefault="006601CF" w:rsidP="006601CF">
      <w:pPr>
        <w:spacing w:after="0" w:line="240" w:lineRule="auto"/>
        <w:ind w:firstLine="567"/>
        <w:jc w:val="center"/>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Ц</w:t>
      </w:r>
    </w:p>
    <w:p w:rsidR="006601CF" w:rsidRPr="006601CF" w:rsidRDefault="006601CF" w:rsidP="006601CF">
      <w:pPr>
        <w:spacing w:after="0" w:line="240" w:lineRule="auto"/>
        <w:ind w:firstLine="567"/>
        <w:jc w:val="center"/>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мпi</w:t>
      </w:r>
    </w:p>
    <w:p w:rsidR="006601CF" w:rsidRPr="006601CF" w:rsidRDefault="006601CF" w:rsidP="006601CF">
      <w:pPr>
        <w:spacing w:after="0" w:line="240" w:lineRule="auto"/>
        <w:ind w:firstLine="567"/>
        <w:jc w:val="center"/>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Э мпi = ---------- x 100%;</w:t>
      </w:r>
    </w:p>
    <w:p w:rsidR="006601CF" w:rsidRPr="006601CF" w:rsidRDefault="006601CF" w:rsidP="006601CF">
      <w:pPr>
        <w:spacing w:after="0" w:line="240" w:lineRule="auto"/>
        <w:ind w:firstLine="567"/>
        <w:jc w:val="center"/>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б</w:t>
      </w:r>
    </w:p>
    <w:p w:rsidR="006601CF" w:rsidRPr="006601CF" w:rsidRDefault="006601CF" w:rsidP="006601CF">
      <w:pPr>
        <w:spacing w:after="0" w:line="240" w:lineRule="auto"/>
        <w:ind w:firstLine="567"/>
        <w:jc w:val="center"/>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Ц</w:t>
      </w:r>
    </w:p>
    <w:p w:rsidR="006601CF" w:rsidRPr="006601CF" w:rsidRDefault="006601CF" w:rsidP="006601CF">
      <w:pPr>
        <w:spacing w:after="0" w:line="240" w:lineRule="auto"/>
        <w:ind w:firstLine="567"/>
        <w:jc w:val="center"/>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мпi</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В случае, если планируемый результат достижения целевого показателя МП</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предполагает уменьшение значения, то показатель результативности достижения</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i-ого целевого показателя МП Э рассчитывается как отношение значения</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мпi</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i-ого показателя в году, предшествующему плановому, к планируемому значению этого целевого показателя</w:t>
      </w:r>
    </w:p>
    <w:p w:rsidR="006601CF" w:rsidRPr="006601CF" w:rsidRDefault="006601CF" w:rsidP="006601CF">
      <w:pPr>
        <w:spacing w:after="0" w:line="240" w:lineRule="auto"/>
        <w:ind w:firstLine="567"/>
        <w:jc w:val="center"/>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б</w:t>
      </w:r>
    </w:p>
    <w:p w:rsidR="006601CF" w:rsidRPr="006601CF" w:rsidRDefault="006601CF" w:rsidP="006601CF">
      <w:pPr>
        <w:spacing w:after="0" w:line="240" w:lineRule="auto"/>
        <w:ind w:firstLine="567"/>
        <w:jc w:val="center"/>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Ц</w:t>
      </w:r>
    </w:p>
    <w:p w:rsidR="006601CF" w:rsidRPr="006601CF" w:rsidRDefault="006601CF" w:rsidP="006601CF">
      <w:pPr>
        <w:spacing w:after="0" w:line="240" w:lineRule="auto"/>
        <w:ind w:firstLine="567"/>
        <w:jc w:val="center"/>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мпi</w:t>
      </w:r>
    </w:p>
    <w:p w:rsidR="006601CF" w:rsidRPr="006601CF" w:rsidRDefault="006601CF" w:rsidP="006601CF">
      <w:pPr>
        <w:spacing w:after="0" w:line="240" w:lineRule="auto"/>
        <w:ind w:firstLine="567"/>
        <w:jc w:val="center"/>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Э Мпi = ---------- x 100%;</w:t>
      </w:r>
    </w:p>
    <w:p w:rsidR="006601CF" w:rsidRPr="006601CF" w:rsidRDefault="006601CF" w:rsidP="006601CF">
      <w:pPr>
        <w:spacing w:after="0" w:line="240" w:lineRule="auto"/>
        <w:ind w:firstLine="567"/>
        <w:jc w:val="center"/>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п</w:t>
      </w:r>
    </w:p>
    <w:p w:rsidR="006601CF" w:rsidRPr="006601CF" w:rsidRDefault="006601CF" w:rsidP="006601CF">
      <w:pPr>
        <w:spacing w:after="0" w:line="240" w:lineRule="auto"/>
        <w:ind w:firstLine="567"/>
        <w:jc w:val="center"/>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Ц</w:t>
      </w:r>
    </w:p>
    <w:p w:rsidR="006601CF" w:rsidRPr="006601CF" w:rsidRDefault="006601CF" w:rsidP="006601CF">
      <w:pPr>
        <w:spacing w:after="0" w:line="240" w:lineRule="auto"/>
        <w:ind w:firstLine="567"/>
        <w:jc w:val="center"/>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мпi</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где</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п</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Ц - планируемое значение i-ого целевого показателя МП,</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мпi</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б</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Ц - значение i-ого целевого показателя МП в году,</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мпi</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предшествующему плановому.</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При оценке результативности МП в первый год ее реализации плановый показатель сравнивается с фактическим значением года, предшествующего плановому.</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По второму и последующим годам реализации МП плановый показатель оцениваемого года сравнивается с плановым показателем предшествующего года.</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7.3. Расчет планируемых показателей результативности подпрограмм МП:</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7.3.1. Суммарная планируемая результативность входящих в МП подпрограмм</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Э определяется как средневзвешенная величина из показателей</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Пп результативности всех подпрограмм:</w:t>
      </w:r>
    </w:p>
    <w:p w:rsidR="006601CF" w:rsidRPr="006601CF" w:rsidRDefault="006601CF" w:rsidP="006601CF">
      <w:pPr>
        <w:spacing w:after="0" w:line="240" w:lineRule="auto"/>
        <w:ind w:firstLine="567"/>
        <w:jc w:val="center"/>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m</w:t>
      </w:r>
    </w:p>
    <w:p w:rsidR="006601CF" w:rsidRPr="006601CF" w:rsidRDefault="006601CF" w:rsidP="006601CF">
      <w:pPr>
        <w:spacing w:after="0" w:line="240" w:lineRule="auto"/>
        <w:ind w:firstLine="567"/>
        <w:jc w:val="center"/>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Э = SUM Э x q,</w:t>
      </w:r>
    </w:p>
    <w:p w:rsidR="006601CF" w:rsidRPr="006601CF" w:rsidRDefault="006601CF" w:rsidP="006601CF">
      <w:pPr>
        <w:spacing w:after="0" w:line="240" w:lineRule="auto"/>
        <w:ind w:firstLine="567"/>
        <w:jc w:val="center"/>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пп j=1 ппj j</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где</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Э - планируемый показатель результативности j-ой подпрограммы МП;</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ппj</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q - весовой коэффициент влияния j-ой подпрограммы на</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lastRenderedPageBreak/>
        <w:t>j</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результативность МП.</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Весовой коэффициент q определяется как отношение планируемых средств</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j</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на реализацию j-ой подпрограммы к общей сумме планируемых средств на</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реализацию МП.</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m - количество подпрограмм в МП.</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7.3.2.. Планируемый показатель результативности j-ой подпрограммы Э</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ппj</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определяется следующим образом:</w:t>
      </w:r>
    </w:p>
    <w:p w:rsidR="006601CF" w:rsidRPr="006601CF" w:rsidRDefault="006601CF" w:rsidP="006601CF">
      <w:pPr>
        <w:spacing w:after="0" w:line="240" w:lineRule="auto"/>
        <w:ind w:firstLine="567"/>
        <w:jc w:val="center"/>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t</w:t>
      </w:r>
    </w:p>
    <w:p w:rsidR="006601CF" w:rsidRPr="006601CF" w:rsidRDefault="006601CF" w:rsidP="006601CF">
      <w:pPr>
        <w:spacing w:after="0" w:line="240" w:lineRule="auto"/>
        <w:ind w:firstLine="567"/>
        <w:jc w:val="center"/>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SUM Э</w:t>
      </w:r>
    </w:p>
    <w:p w:rsidR="006601CF" w:rsidRPr="006601CF" w:rsidRDefault="006601CF" w:rsidP="006601CF">
      <w:pPr>
        <w:spacing w:after="0" w:line="240" w:lineRule="auto"/>
        <w:ind w:firstLine="567"/>
        <w:jc w:val="center"/>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g=1 tj</w:t>
      </w:r>
    </w:p>
    <w:p w:rsidR="006601CF" w:rsidRPr="006601CF" w:rsidRDefault="006601CF" w:rsidP="006601CF">
      <w:pPr>
        <w:spacing w:after="0" w:line="240" w:lineRule="auto"/>
        <w:ind w:firstLine="567"/>
        <w:jc w:val="center"/>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Э = ----------;</w:t>
      </w:r>
    </w:p>
    <w:p w:rsidR="006601CF" w:rsidRPr="006601CF" w:rsidRDefault="006601CF" w:rsidP="006601CF">
      <w:pPr>
        <w:spacing w:after="0" w:line="240" w:lineRule="auto"/>
        <w:ind w:firstLine="567"/>
        <w:jc w:val="center"/>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ппj t</w:t>
      </w:r>
    </w:p>
    <w:p w:rsidR="006601CF" w:rsidRPr="006601CF" w:rsidRDefault="006601CF" w:rsidP="006601CF">
      <w:pPr>
        <w:spacing w:after="0" w:line="240" w:lineRule="auto"/>
        <w:ind w:firstLine="567"/>
        <w:jc w:val="center"/>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где</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Э - планируемый результат достижения t-ого целевого показателя j-ой</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tj</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подпрограммы МП,</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t - количество целевых показателей в j-ой подпрограмме.</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7.3.3. Планируемый результат достижения t-ого целевого показателя j-ой</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подпрограммы Э исчисляется как отношение планируемого значения t-ого</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t</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целевого показателя к значению этого показателя в году, предшествующему</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плановому.</w:t>
      </w:r>
    </w:p>
    <w:p w:rsidR="006601CF" w:rsidRPr="006601CF" w:rsidRDefault="006601CF" w:rsidP="006601CF">
      <w:pPr>
        <w:spacing w:after="0" w:line="240" w:lineRule="auto"/>
        <w:ind w:firstLine="567"/>
        <w:jc w:val="center"/>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п</w:t>
      </w:r>
    </w:p>
    <w:p w:rsidR="006601CF" w:rsidRPr="006601CF" w:rsidRDefault="006601CF" w:rsidP="006601CF">
      <w:pPr>
        <w:spacing w:after="0" w:line="240" w:lineRule="auto"/>
        <w:ind w:firstLine="567"/>
        <w:jc w:val="center"/>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Ц</w:t>
      </w:r>
    </w:p>
    <w:p w:rsidR="006601CF" w:rsidRPr="006601CF" w:rsidRDefault="006601CF" w:rsidP="006601CF">
      <w:pPr>
        <w:spacing w:after="0" w:line="240" w:lineRule="auto"/>
        <w:ind w:firstLine="567"/>
        <w:jc w:val="center"/>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ппt</w:t>
      </w:r>
    </w:p>
    <w:p w:rsidR="006601CF" w:rsidRPr="006601CF" w:rsidRDefault="006601CF" w:rsidP="006601CF">
      <w:pPr>
        <w:spacing w:after="0" w:line="240" w:lineRule="auto"/>
        <w:ind w:firstLine="567"/>
        <w:jc w:val="center"/>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Э = ---------- x 100%;</w:t>
      </w:r>
    </w:p>
    <w:p w:rsidR="006601CF" w:rsidRPr="006601CF" w:rsidRDefault="006601CF" w:rsidP="006601CF">
      <w:pPr>
        <w:spacing w:after="0" w:line="240" w:lineRule="auto"/>
        <w:ind w:firstLine="567"/>
        <w:jc w:val="center"/>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t б</w:t>
      </w:r>
    </w:p>
    <w:p w:rsidR="006601CF" w:rsidRPr="006601CF" w:rsidRDefault="006601CF" w:rsidP="006601CF">
      <w:pPr>
        <w:spacing w:after="0" w:line="240" w:lineRule="auto"/>
        <w:ind w:firstLine="567"/>
        <w:jc w:val="center"/>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Ц</w:t>
      </w:r>
    </w:p>
    <w:p w:rsidR="006601CF" w:rsidRPr="006601CF" w:rsidRDefault="006601CF" w:rsidP="006601CF">
      <w:pPr>
        <w:spacing w:after="0" w:line="240" w:lineRule="auto"/>
        <w:ind w:firstLine="567"/>
        <w:jc w:val="center"/>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ппt</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В случае, если планируемый результат достижения целевого показателя</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подпрограммы предполагает уменьшение значения, то планируемый результат достижения t-ого целевого показателя j-ой подпрограммы Э исчисляется как</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t</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отношение значения t-ого показателя в году, предшествующему плановому,</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к планируемому значению этого целевого показателя</w:t>
      </w:r>
    </w:p>
    <w:p w:rsidR="006601CF" w:rsidRPr="006601CF" w:rsidRDefault="006601CF" w:rsidP="006601CF">
      <w:pPr>
        <w:spacing w:after="0" w:line="240" w:lineRule="auto"/>
        <w:ind w:firstLine="567"/>
        <w:jc w:val="center"/>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б</w:t>
      </w:r>
    </w:p>
    <w:p w:rsidR="006601CF" w:rsidRPr="006601CF" w:rsidRDefault="006601CF" w:rsidP="006601CF">
      <w:pPr>
        <w:spacing w:after="0" w:line="240" w:lineRule="auto"/>
        <w:ind w:firstLine="567"/>
        <w:jc w:val="center"/>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Ц</w:t>
      </w:r>
    </w:p>
    <w:p w:rsidR="006601CF" w:rsidRPr="006601CF" w:rsidRDefault="006601CF" w:rsidP="006601CF">
      <w:pPr>
        <w:spacing w:after="0" w:line="240" w:lineRule="auto"/>
        <w:ind w:firstLine="567"/>
        <w:jc w:val="center"/>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ппt</w:t>
      </w:r>
    </w:p>
    <w:p w:rsidR="006601CF" w:rsidRPr="006601CF" w:rsidRDefault="006601CF" w:rsidP="006601CF">
      <w:pPr>
        <w:spacing w:after="0" w:line="240" w:lineRule="auto"/>
        <w:ind w:firstLine="567"/>
        <w:jc w:val="center"/>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Э = ---------- x 100%;</w:t>
      </w:r>
    </w:p>
    <w:p w:rsidR="006601CF" w:rsidRPr="006601CF" w:rsidRDefault="006601CF" w:rsidP="006601CF">
      <w:pPr>
        <w:spacing w:after="0" w:line="240" w:lineRule="auto"/>
        <w:ind w:firstLine="567"/>
        <w:jc w:val="center"/>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t п</w:t>
      </w:r>
    </w:p>
    <w:p w:rsidR="006601CF" w:rsidRPr="006601CF" w:rsidRDefault="006601CF" w:rsidP="006601CF">
      <w:pPr>
        <w:spacing w:after="0" w:line="240" w:lineRule="auto"/>
        <w:ind w:firstLine="567"/>
        <w:jc w:val="center"/>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Ц</w:t>
      </w:r>
    </w:p>
    <w:p w:rsidR="006601CF" w:rsidRPr="006601CF" w:rsidRDefault="006601CF" w:rsidP="006601CF">
      <w:pPr>
        <w:spacing w:after="0" w:line="240" w:lineRule="auto"/>
        <w:ind w:firstLine="567"/>
        <w:jc w:val="center"/>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ппt</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где</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п</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Ц - планируемое значение t-ого целевого показателя j-ой</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ппt</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подпрограммы МП,</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б</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lastRenderedPageBreak/>
        <w:t>Ц - значение целевого t-ого показателя j-ой подпрограммы в году,</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ппt</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предшествующему плановому.</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При оценке результативности подпрограммы в первый год ее реализации плановый показатель сравнивается с фактическим значением года, предшествующего плановому.</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По второму и последующим годам реализации подпрограммы плановый показатель оцениваемого года сравнивается с плановым показателем предшествующего года.</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7.4. Порядок проведения оценки планируемой результативности МП:</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7.4.1. Планируемая эффективность муниципальной программы приводится в приложении 7.</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7.4.2. МП признается эффективной и рекомендуется к утверждению, если по каждому году реализации МП выполняется следующее условие:</w:t>
      </w:r>
    </w:p>
    <w:p w:rsidR="006601CF" w:rsidRPr="006601CF" w:rsidRDefault="006601CF" w:rsidP="006601CF">
      <w:pPr>
        <w:spacing w:after="0" w:line="240" w:lineRule="auto"/>
        <w:ind w:firstLine="567"/>
        <w:jc w:val="center"/>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Э = Э; при этом Э = Э &gt; 1.</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мп пп мп пп</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Допускается отклонение Э от Э не более, чем на </w:t>
      </w:r>
      <w:r w:rsidRPr="006601CF">
        <w:rPr>
          <w:rFonts w:ascii="Arial" w:eastAsia="Times New Roman" w:hAnsi="Arial" w:cs="Arial"/>
          <w:b/>
          <w:bCs/>
          <w:color w:val="000000"/>
          <w:sz w:val="24"/>
          <w:szCs w:val="24"/>
          <w:lang w:eastAsia="ru-RU"/>
        </w:rPr>
        <w:t>10</w:t>
      </w:r>
      <w:r w:rsidRPr="006601CF">
        <w:rPr>
          <w:rFonts w:ascii="Arial" w:eastAsia="Times New Roman" w:hAnsi="Arial" w:cs="Arial"/>
          <w:color w:val="000000"/>
          <w:sz w:val="24"/>
          <w:szCs w:val="24"/>
          <w:lang w:eastAsia="ru-RU"/>
        </w:rPr>
        <w:t> процентов.</w:t>
      </w:r>
    </w:p>
    <w:p w:rsidR="006601CF" w:rsidRPr="006601CF" w:rsidRDefault="006601CF" w:rsidP="006601CF">
      <w:pPr>
        <w:spacing w:after="0" w:line="240" w:lineRule="auto"/>
        <w:ind w:firstLine="567"/>
        <w:jc w:val="both"/>
        <w:rPr>
          <w:rFonts w:ascii="Courier New" w:eastAsia="Times New Roman" w:hAnsi="Courier New" w:cs="Courier New"/>
          <w:color w:val="000000"/>
          <w:sz w:val="20"/>
          <w:szCs w:val="20"/>
          <w:lang w:eastAsia="ru-RU"/>
        </w:rPr>
      </w:pPr>
      <w:r w:rsidRPr="006601CF">
        <w:rPr>
          <w:rFonts w:ascii="Arial" w:eastAsia="Times New Roman" w:hAnsi="Arial" w:cs="Arial"/>
          <w:color w:val="000000"/>
          <w:sz w:val="24"/>
          <w:szCs w:val="24"/>
          <w:lang w:eastAsia="ru-RU"/>
        </w:rPr>
        <w:t>мп пп</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w:t>
      </w:r>
    </w:p>
    <w:p w:rsidR="006601CF" w:rsidRPr="006601CF" w:rsidRDefault="006601CF" w:rsidP="006601CF">
      <w:pPr>
        <w:spacing w:after="0" w:line="240" w:lineRule="auto"/>
        <w:ind w:left="4820"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Приложение 2</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к постановлению администрации</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Камешкирского района</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Пензенской области</w:t>
      </w:r>
    </w:p>
    <w:p w:rsidR="006601CF" w:rsidRPr="006601CF" w:rsidRDefault="006601CF" w:rsidP="006601CF">
      <w:pPr>
        <w:spacing w:before="100" w:after="10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от 27.10.2020 № 271</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w:t>
      </w:r>
    </w:p>
    <w:p w:rsidR="006601CF" w:rsidRPr="006601CF" w:rsidRDefault="006601CF" w:rsidP="006601CF">
      <w:pPr>
        <w:spacing w:after="0" w:line="240" w:lineRule="auto"/>
        <w:ind w:firstLine="567"/>
        <w:jc w:val="center"/>
        <w:rPr>
          <w:rFonts w:ascii="Arial" w:eastAsia="Times New Roman" w:hAnsi="Arial" w:cs="Arial"/>
          <w:color w:val="000000"/>
          <w:sz w:val="20"/>
          <w:szCs w:val="20"/>
          <w:lang w:eastAsia="ru-RU"/>
        </w:rPr>
      </w:pPr>
      <w:r w:rsidRPr="006601CF">
        <w:rPr>
          <w:rFonts w:ascii="Arial" w:eastAsia="Times New Roman" w:hAnsi="Arial" w:cs="Arial"/>
          <w:b/>
          <w:bCs/>
          <w:color w:val="000000"/>
          <w:sz w:val="30"/>
          <w:szCs w:val="30"/>
          <w:lang w:eastAsia="ru-RU"/>
        </w:rPr>
        <w:t>ПАСПОРТ</w:t>
      </w:r>
    </w:p>
    <w:p w:rsidR="006601CF" w:rsidRPr="006601CF" w:rsidRDefault="006601CF" w:rsidP="006601CF">
      <w:pPr>
        <w:spacing w:after="0" w:line="240" w:lineRule="auto"/>
        <w:ind w:firstLine="567"/>
        <w:jc w:val="center"/>
        <w:rPr>
          <w:rFonts w:ascii="Arial" w:eastAsia="Times New Roman" w:hAnsi="Arial" w:cs="Arial"/>
          <w:color w:val="000000"/>
          <w:sz w:val="20"/>
          <w:szCs w:val="20"/>
          <w:lang w:eastAsia="ru-RU"/>
        </w:rPr>
      </w:pPr>
      <w:r w:rsidRPr="006601CF">
        <w:rPr>
          <w:rFonts w:ascii="Arial" w:eastAsia="Times New Roman" w:hAnsi="Arial" w:cs="Arial"/>
          <w:b/>
          <w:bCs/>
          <w:color w:val="000000"/>
          <w:sz w:val="30"/>
          <w:szCs w:val="30"/>
          <w:lang w:eastAsia="ru-RU"/>
        </w:rPr>
        <w:t>подпрограммы 1 муниципальной программы Камешкирского района Пензенской области</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b/>
          <w:bCs/>
          <w:color w:val="000000"/>
          <w:sz w:val="30"/>
          <w:szCs w:val="30"/>
          <w:u w:val="single"/>
          <w:lang w:eastAsia="ru-RU"/>
        </w:rPr>
        <w:t>«Социальная поддержка граждан в Камешкирском районе Пензенской области»</w:t>
      </w:r>
    </w:p>
    <w:tbl>
      <w:tblPr>
        <w:tblW w:w="18975" w:type="dxa"/>
        <w:jc w:val="center"/>
        <w:tblCellMar>
          <w:left w:w="0" w:type="dxa"/>
          <w:right w:w="0" w:type="dxa"/>
        </w:tblCellMar>
        <w:tblLook w:val="04A0" w:firstRow="1" w:lastRow="0" w:firstColumn="1" w:lastColumn="0" w:noHBand="0" w:noVBand="1"/>
      </w:tblPr>
      <w:tblGrid>
        <w:gridCol w:w="4309"/>
        <w:gridCol w:w="14666"/>
      </w:tblGrid>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Наименование подпрограммы 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«Доступная среда в Камешкирском районе Пензенской области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Ответственный исполнитель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Управление социальной защиты населения Администрации Камешкирского района</w:t>
            </w:r>
          </w:p>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Соисполнитель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Администрация Камешкирского района Пензенской области</w:t>
            </w:r>
          </w:p>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Муниципальное бюджетное учреждение «Комплексный центр социального обслуживания населения Камешкирского района Пензенской области» (далее - МБУ КЦСОН)</w:t>
            </w:r>
          </w:p>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Отдел образования Камешкирского района Пензенской области</w:t>
            </w:r>
          </w:p>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МБУК «МЦР ДК Камешкирского района Пензенской области»</w:t>
            </w:r>
          </w:p>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МБУ ДО ЦДО с.Р.Камешкир</w:t>
            </w:r>
          </w:p>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Образовательные учреждения Камешкирского района Пензенской области</w:t>
            </w:r>
          </w:p>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МБУК «Межпоселенческая центральная районная библиотека Камешкирского района Пензенской области»</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Камешкирский филиал ГБУЗ «Кузнецкая межрайонная больница» (по согласованию)</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Цели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Создание условий для беспрепятственного доступа к объектам и услугам в социально значимых сферах жизнедеятельности инвалидов и других маломобильных групп населения</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Задачи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Создание условий на объектах социальной сферы жизнедеятельности для беспрепятственного доступа к ним инвалидов и других маломобильных групп населения</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Целевые показатели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1. Доля приоритетных объектов социальной сферы, имеющих показатели беспрепятственный доступ к ним инвалидов и других маломобильных групп населения, в общем количестве приоритетных объектов;</w:t>
            </w:r>
          </w:p>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xml:space="preserve">2 Удельный вес количества инвалидов, положительно оценивающих отношение общества к проблемам инвалидов, в общем </w:t>
            </w:r>
            <w:r w:rsidRPr="006601CF">
              <w:rPr>
                <w:rFonts w:ascii="Arial" w:eastAsia="Times New Roman" w:hAnsi="Arial" w:cs="Arial"/>
                <w:sz w:val="24"/>
                <w:szCs w:val="24"/>
                <w:lang w:eastAsia="ru-RU"/>
              </w:rPr>
              <w:lastRenderedPageBreak/>
              <w:t>числе опрошенных инвалидов</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lastRenderedPageBreak/>
              <w:t>Этапы и сроки реализации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2014 - 2024 годы, без разделения на этапы</w:t>
            </w:r>
          </w:p>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Объемы бюджетных ассигнований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Общий объем финансирования подпрограммы - </w:t>
            </w:r>
            <w:r w:rsidRPr="006601CF">
              <w:rPr>
                <w:rFonts w:ascii="Arial" w:eastAsia="Times New Roman" w:hAnsi="Arial" w:cs="Arial"/>
                <w:b/>
                <w:bCs/>
                <w:sz w:val="24"/>
                <w:szCs w:val="24"/>
                <w:lang w:eastAsia="ru-RU"/>
              </w:rPr>
              <w:t>2294,55</w:t>
            </w:r>
            <w:r w:rsidRPr="006601CF">
              <w:rPr>
                <w:rFonts w:ascii="Arial" w:eastAsia="Times New Roman" w:hAnsi="Arial" w:cs="Arial"/>
                <w:sz w:val="24"/>
                <w:szCs w:val="24"/>
                <w:lang w:eastAsia="ru-RU"/>
              </w:rPr>
              <w:t> тыс. рублей, в том числе:</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2014 год – 2294,55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2015 год - 0,0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2016 год – 0,0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2017 год – 0,0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2018 год – 0,0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2019 год – 0,0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2020 год – 0,0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2021 год – 0,0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2022 год - 0,0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за счет средств бюджета Камешкирского района - </w:t>
            </w:r>
            <w:r w:rsidRPr="006601CF">
              <w:rPr>
                <w:rFonts w:ascii="Arial" w:eastAsia="Times New Roman" w:hAnsi="Arial" w:cs="Arial"/>
                <w:b/>
                <w:bCs/>
                <w:sz w:val="24"/>
                <w:szCs w:val="24"/>
                <w:lang w:eastAsia="ru-RU"/>
              </w:rPr>
              <w:t>0,0</w:t>
            </w:r>
            <w:r w:rsidRPr="006601CF">
              <w:rPr>
                <w:rFonts w:ascii="Arial" w:eastAsia="Times New Roman" w:hAnsi="Arial" w:cs="Arial"/>
                <w:sz w:val="24"/>
                <w:szCs w:val="24"/>
                <w:lang w:eastAsia="ru-RU"/>
              </w:rPr>
              <w:t> тыс. рублей, в том числе:</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2014 год - 0,0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2015 год - 0,0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2016 год - 0,0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2017 год - 0,0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2018 год - 0,0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2019 год - 0,0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2020 год - 0,0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2021 год – 0,0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2022 год - 0,0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за счет средств межбюджетных</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трансфертов из бюджета Пензенской области – </w:t>
            </w:r>
            <w:r w:rsidRPr="006601CF">
              <w:rPr>
                <w:rFonts w:ascii="Arial" w:eastAsia="Times New Roman" w:hAnsi="Arial" w:cs="Arial"/>
                <w:b/>
                <w:bCs/>
                <w:sz w:val="24"/>
                <w:szCs w:val="24"/>
                <w:lang w:eastAsia="ru-RU"/>
              </w:rPr>
              <w:t>688,35</w:t>
            </w:r>
            <w:r w:rsidRPr="006601CF">
              <w:rPr>
                <w:rFonts w:ascii="Arial" w:eastAsia="Times New Roman" w:hAnsi="Arial" w:cs="Arial"/>
                <w:sz w:val="24"/>
                <w:szCs w:val="24"/>
                <w:lang w:eastAsia="ru-RU"/>
              </w:rPr>
              <w:t> тыс. рублей, в том числе:</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2014 год - 688,35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2015 год – 0,0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2016 год – 0,0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2017 год – 0,0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2018 год – 0,0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2019 год – 0,0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2020 год – 0,0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2021 год – 0,0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2022 год - 0,0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за счет средств межбюджетных трансфертов из федерального бюджета - </w:t>
            </w:r>
            <w:r w:rsidRPr="006601CF">
              <w:rPr>
                <w:rFonts w:ascii="Arial" w:eastAsia="Times New Roman" w:hAnsi="Arial" w:cs="Arial"/>
                <w:b/>
                <w:bCs/>
                <w:sz w:val="24"/>
                <w:szCs w:val="24"/>
                <w:lang w:eastAsia="ru-RU"/>
              </w:rPr>
              <w:t>1606,2 </w:t>
            </w:r>
            <w:r w:rsidRPr="006601CF">
              <w:rPr>
                <w:rFonts w:ascii="Arial" w:eastAsia="Times New Roman" w:hAnsi="Arial" w:cs="Arial"/>
                <w:sz w:val="24"/>
                <w:szCs w:val="24"/>
                <w:lang w:eastAsia="ru-RU"/>
              </w:rPr>
              <w:t>тыс. рублей, в том числе:</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2014 год – </w:t>
            </w:r>
            <w:r w:rsidRPr="006601CF">
              <w:rPr>
                <w:rFonts w:ascii="Arial" w:eastAsia="Times New Roman" w:hAnsi="Arial" w:cs="Arial"/>
                <w:b/>
                <w:bCs/>
                <w:sz w:val="24"/>
                <w:szCs w:val="24"/>
                <w:lang w:eastAsia="ru-RU"/>
              </w:rPr>
              <w:t>1606,2 </w:t>
            </w:r>
            <w:r w:rsidRPr="006601CF">
              <w:rPr>
                <w:rFonts w:ascii="Arial" w:eastAsia="Times New Roman" w:hAnsi="Arial" w:cs="Arial"/>
                <w:sz w:val="24"/>
                <w:szCs w:val="24"/>
                <w:lang w:eastAsia="ru-RU"/>
              </w:rPr>
              <w:t>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2015 год - 0,0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2016 год - 0,0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2017 год - 0,0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2018 год - 0,0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2019 год - 0,0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2020 год - 0,0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2021 год - 0,0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2022 год - 0,0 тыс. рублей;</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Ожидаемые результаты реализации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создание условий на объектах социальной сферы жизнедеятельности для беспрепятственного доступа к ним инвалидов и других маломобильных групп населения.</w:t>
            </w:r>
          </w:p>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обеспечение беспрепятственного доступа инвалидов и других маломобильных групп населения к информации и связи.</w:t>
            </w:r>
          </w:p>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устранение разобщенности инвалидов и граждан, не являющихся инвалидами, распространение позитивного образа инвалидов и других маломобильных групп населения.</w:t>
            </w:r>
          </w:p>
        </w:tc>
      </w:tr>
    </w:tbl>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b/>
          <w:bCs/>
          <w:color w:val="000000"/>
          <w:sz w:val="24"/>
          <w:szCs w:val="24"/>
          <w:lang w:eastAsia="ru-RU"/>
        </w:rPr>
        <w:t>1.1.Характеристика сферы реализации подпрограммы 1, описание основных проблем и обоснование включение в муниципальную программу</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lastRenderedPageBreak/>
        <w:t>В соответствии с Федеральным законом от 24.11.1995 № 181-ФЗ «О социальной защите инвалидов в Российской Федерации» (с последующими изменениями) органы исполнительной власти субъектов Российской Федерации, органы местного самоуправления и организации независимо от организационно-правовых форм обеспечивают доступность к объектам социальной инфраструктуры (строениям и сооружениям, спортивным сооружениям, местам отдыха, культурно-зрелищным и другим учреждениям.</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В Камешкирском районе Пензенской области особо актуальным на сегодняшний день остается вопрос доступности приоритетных объектов и услуг в приоритетных сферах жизнедеятельности для инвалидов и других МГН, без посторонней помощи.</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По состоянию на 01.01.2014 в Камешкирском районе Пензенской области проживают 1021 человек, являющихся инвалидами, что составляет 7,9% постоянного населения района.</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В том числе инвалидов-колясочников – 17 человек.</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Ежегодно в Камешкирском районе впервые признаются инвалидами порядка 99 человек, почти 40 процентов из них составляют лица трудоспособного возраста.</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Другая демографическая проблема - устойчивая тенденция увеличения доли лиц пожилого возраста в общей численности населения.</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В Камешкирском районе Пензенской области насчитывается 4148 человек старше трудоспособного возраста, что составляет 33,3% от общей численности населения Камешкирского района Пензенской области.</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Из них 1857 человек нуждаются в постоянной посторонней помощи и социальных услугах в связи с частичной утратой возможности самостоятельного удовлетворения основных жизненных потребностей вследствие ограничения способности к самообслуживанию и (или) передвижению.</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Ежегодно значительно возрастает количество людей с нарушениями двигательной функции, зрения, слуха и психическими нарушениями.</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Доступная среда является не темой, отражающей интересы меньшинства или определенной группы, например, инвалидов-колясочников, а важнейшей проблемой нашего общества, так как с ней рано или поздно может столкнуться каждый человек.</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В Камешкирском районе Пензенской области созданы и функционируют Комплексный центр социального обслуживания населения и Пестровский Дом-интернат для престарелых и инвалидов, предоставляющих социальные услуги гражданам пожилого возраста.</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С 2008 года активизирована работа по оборудованию общественных и производственных зданий, строений и сооружений, относящихся к организациям и учреждениям социальной сферы элементами доступности (пандусы, съезды, поручни и иные приспособления).</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Сегодня наиболее масштабными проблемами инвалидов и других МГН являются:</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ограничения и сложности при получении определенных услуг;</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наличие препятствий и барьеров, с которыми ежедневно сталкиваются инвалиды в сферах образования, культуры, труда и занятости, информации и связи;</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"отношенческие" барьеры - зачастую равнодушное отношение к инвалидам в массовом сознании граждан, социальная разобщенность инвалидов и граждан, не являющихся инвалидами;</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дети-инвалиды часто лишены обычного мира детства, отделены от круга своих здоровых сверстников, их дел и интересов.</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lastRenderedPageBreak/>
        <w:t>Подход к решению существующей комплексной проблемы должен быть исключительно программно-целевым.</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Основными рисками, связанными с программно-целевым методом решения проблемы, являются финансовые риски - финансирование запланированных мероприятий не в полном объеме и рост инфляции выше прогнозного уровня.</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b/>
          <w:bCs/>
          <w:color w:val="000000"/>
          <w:sz w:val="24"/>
          <w:szCs w:val="24"/>
          <w:lang w:eastAsia="ru-RU"/>
        </w:rPr>
        <w:t>1.2.Цели и задачи подпрограммы</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Целью подпрограммы является создание условий для беспрепятственного доступа к объектам и услугам в социально значимых сферах жизнедеятельности инвалидов и других маломобильных групп населения.</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Задачи подпрограммы:</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создание условий на объектах социальной сферы жизнедеятельности для беспрепятственного доступа к ним инвалидов и других маломобильных групп населения.</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обеспечение беспрепятственного доступа инвалидов и других маломобильных групп населения к информации и связи.</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устранение разобщенности инвалидов и граждан, не являющихся инвалидами, распространение позитивного образа инвалидов и других маломобильных групп населения.</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b/>
          <w:bCs/>
          <w:color w:val="000000"/>
          <w:sz w:val="24"/>
          <w:szCs w:val="24"/>
          <w:lang w:eastAsia="ru-RU"/>
        </w:rPr>
        <w:t>1.3. Сроки реализации подпрограммы</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Срок реализации подпрограммы - 2014 - 2024 годы.</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В целях обеспечения непрерывности и преемственности предусмотренных мероприятий подпрограммы, деление срока ее реализации на этапы не планируется.</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b/>
          <w:bCs/>
          <w:color w:val="000000"/>
          <w:sz w:val="24"/>
          <w:szCs w:val="24"/>
          <w:lang w:eastAsia="ru-RU"/>
        </w:rPr>
        <w:t>1.4. Объем финансовых ресурсов, необходимых для реализации подпрограммы</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Общий объем финансирования подпрограммы - </w:t>
      </w:r>
      <w:r w:rsidRPr="006601CF">
        <w:rPr>
          <w:rFonts w:ascii="Arial" w:eastAsia="Times New Roman" w:hAnsi="Arial" w:cs="Arial"/>
          <w:b/>
          <w:bCs/>
          <w:color w:val="000000"/>
          <w:sz w:val="24"/>
          <w:szCs w:val="24"/>
          <w:lang w:eastAsia="ru-RU"/>
        </w:rPr>
        <w:t>2294,55</w:t>
      </w:r>
      <w:r w:rsidRPr="006601CF">
        <w:rPr>
          <w:rFonts w:ascii="Arial" w:eastAsia="Times New Roman" w:hAnsi="Arial" w:cs="Arial"/>
          <w:color w:val="000000"/>
          <w:sz w:val="24"/>
          <w:szCs w:val="24"/>
          <w:lang w:eastAsia="ru-RU"/>
        </w:rPr>
        <w:t> тыс. рублей, в том числе:</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за счет средств бюджета Камешкирского района - </w:t>
      </w:r>
      <w:r w:rsidRPr="006601CF">
        <w:rPr>
          <w:rFonts w:ascii="Arial" w:eastAsia="Times New Roman" w:hAnsi="Arial" w:cs="Arial"/>
          <w:b/>
          <w:bCs/>
          <w:color w:val="000000"/>
          <w:sz w:val="24"/>
          <w:szCs w:val="24"/>
          <w:lang w:eastAsia="ru-RU"/>
        </w:rPr>
        <w:t>0,0</w:t>
      </w:r>
      <w:r w:rsidRPr="006601CF">
        <w:rPr>
          <w:rFonts w:ascii="Arial" w:eastAsia="Times New Roman" w:hAnsi="Arial" w:cs="Arial"/>
          <w:color w:val="000000"/>
          <w:sz w:val="24"/>
          <w:szCs w:val="24"/>
          <w:lang w:eastAsia="ru-RU"/>
        </w:rPr>
        <w:t> тыс. рублей, в том числе:</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за счет средств межбюджетных</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трансфертов из бюджета Пензенской области – </w:t>
      </w:r>
      <w:r w:rsidRPr="006601CF">
        <w:rPr>
          <w:rFonts w:ascii="Arial" w:eastAsia="Times New Roman" w:hAnsi="Arial" w:cs="Arial"/>
          <w:b/>
          <w:bCs/>
          <w:color w:val="000000"/>
          <w:sz w:val="24"/>
          <w:szCs w:val="24"/>
          <w:lang w:eastAsia="ru-RU"/>
        </w:rPr>
        <w:t>688,35</w:t>
      </w:r>
      <w:r w:rsidRPr="006601CF">
        <w:rPr>
          <w:rFonts w:ascii="Arial" w:eastAsia="Times New Roman" w:hAnsi="Arial" w:cs="Arial"/>
          <w:color w:val="000000"/>
          <w:sz w:val="24"/>
          <w:szCs w:val="24"/>
          <w:lang w:eastAsia="ru-RU"/>
        </w:rPr>
        <w:t> тыс. рублей, в том числе:</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за счет средств межбюджетных трансфертов из федерального бюджета - </w:t>
      </w:r>
      <w:r w:rsidRPr="006601CF">
        <w:rPr>
          <w:rFonts w:ascii="Arial" w:eastAsia="Times New Roman" w:hAnsi="Arial" w:cs="Arial"/>
          <w:b/>
          <w:bCs/>
          <w:color w:val="000000"/>
          <w:sz w:val="24"/>
          <w:szCs w:val="24"/>
          <w:lang w:eastAsia="ru-RU"/>
        </w:rPr>
        <w:t>1606,2 </w:t>
      </w:r>
      <w:r w:rsidRPr="006601CF">
        <w:rPr>
          <w:rFonts w:ascii="Arial" w:eastAsia="Times New Roman" w:hAnsi="Arial" w:cs="Arial"/>
          <w:color w:val="000000"/>
          <w:sz w:val="24"/>
          <w:szCs w:val="24"/>
          <w:lang w:eastAsia="ru-RU"/>
        </w:rPr>
        <w:t>тыс. рублей, в том числе:</w:t>
      </w:r>
    </w:p>
    <w:p w:rsidR="006601CF" w:rsidRPr="006601CF" w:rsidRDefault="006601CF" w:rsidP="006601CF">
      <w:pPr>
        <w:spacing w:after="0" w:line="240" w:lineRule="auto"/>
        <w:ind w:firstLine="567"/>
        <w:jc w:val="both"/>
        <w:rPr>
          <w:rFonts w:ascii="Arial" w:eastAsia="Times New Roman" w:hAnsi="Arial" w:cs="Arial"/>
          <w:color w:val="000000"/>
          <w:sz w:val="20"/>
          <w:szCs w:val="20"/>
          <w:lang w:eastAsia="ru-RU"/>
        </w:rPr>
      </w:pPr>
      <w:r w:rsidRPr="006601CF">
        <w:rPr>
          <w:rFonts w:ascii="Arial" w:eastAsia="Times New Roman" w:hAnsi="Arial" w:cs="Arial"/>
          <w:color w:val="000000"/>
          <w:sz w:val="24"/>
          <w:szCs w:val="24"/>
          <w:lang w:eastAsia="ru-RU"/>
        </w:rPr>
        <w:t> </w:t>
      </w:r>
    </w:p>
    <w:p w:rsidR="006601CF" w:rsidRPr="006601CF" w:rsidRDefault="006601CF" w:rsidP="006601CF">
      <w:pPr>
        <w:spacing w:after="0" w:line="240" w:lineRule="auto"/>
        <w:ind w:firstLine="567"/>
        <w:jc w:val="center"/>
        <w:rPr>
          <w:rFonts w:ascii="Arial" w:eastAsia="Times New Roman" w:hAnsi="Arial" w:cs="Arial"/>
          <w:color w:val="000000"/>
          <w:sz w:val="20"/>
          <w:szCs w:val="20"/>
          <w:lang w:eastAsia="ru-RU"/>
        </w:rPr>
      </w:pPr>
      <w:r w:rsidRPr="006601CF">
        <w:rPr>
          <w:rFonts w:ascii="Arial" w:eastAsia="Times New Roman" w:hAnsi="Arial" w:cs="Arial"/>
          <w:b/>
          <w:bCs/>
          <w:color w:val="000000"/>
          <w:sz w:val="30"/>
          <w:szCs w:val="30"/>
          <w:lang w:eastAsia="ru-RU"/>
        </w:rPr>
        <w:t>ПАСПОРТ</w:t>
      </w:r>
    </w:p>
    <w:p w:rsidR="006601CF" w:rsidRPr="006601CF" w:rsidRDefault="006601CF" w:rsidP="006601CF">
      <w:pPr>
        <w:spacing w:after="0" w:line="240" w:lineRule="auto"/>
        <w:ind w:firstLine="567"/>
        <w:jc w:val="center"/>
        <w:rPr>
          <w:rFonts w:ascii="Arial" w:eastAsia="Times New Roman" w:hAnsi="Arial" w:cs="Arial"/>
          <w:color w:val="000000"/>
          <w:sz w:val="20"/>
          <w:szCs w:val="20"/>
          <w:lang w:eastAsia="ru-RU"/>
        </w:rPr>
      </w:pPr>
      <w:r w:rsidRPr="006601CF">
        <w:rPr>
          <w:rFonts w:ascii="Arial" w:eastAsia="Times New Roman" w:hAnsi="Arial" w:cs="Arial"/>
          <w:b/>
          <w:bCs/>
          <w:color w:val="000000"/>
          <w:sz w:val="30"/>
          <w:szCs w:val="30"/>
          <w:lang w:eastAsia="ru-RU"/>
        </w:rPr>
        <w:t>подпрограммы 2 муниципальной программы Камешкирского района Пензенской области</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b/>
          <w:bCs/>
          <w:color w:val="000000"/>
          <w:sz w:val="30"/>
          <w:szCs w:val="30"/>
          <w:u w:val="single"/>
          <w:lang w:eastAsia="ru-RU"/>
        </w:rPr>
        <w:t>«</w:t>
      </w:r>
      <w:r w:rsidRPr="006601CF">
        <w:rPr>
          <w:rFonts w:ascii="Arial" w:eastAsia="Times New Roman" w:hAnsi="Arial" w:cs="Arial"/>
          <w:b/>
          <w:bCs/>
          <w:color w:val="000000"/>
          <w:sz w:val="30"/>
          <w:szCs w:val="30"/>
          <w:lang w:eastAsia="ru-RU"/>
        </w:rPr>
        <w:t>Социальная поддержка детей в Камешкирском районе Пензенской области»</w:t>
      </w:r>
    </w:p>
    <w:p w:rsidR="006601CF" w:rsidRPr="006601CF" w:rsidRDefault="006601CF" w:rsidP="006601CF">
      <w:pPr>
        <w:spacing w:after="0" w:line="240" w:lineRule="auto"/>
        <w:ind w:firstLine="567"/>
        <w:jc w:val="both"/>
        <w:rPr>
          <w:rFonts w:ascii="Arial" w:eastAsia="Times New Roman" w:hAnsi="Arial" w:cs="Arial"/>
          <w:color w:val="000000"/>
          <w:sz w:val="20"/>
          <w:szCs w:val="20"/>
          <w:lang w:eastAsia="ru-RU"/>
        </w:rPr>
      </w:pPr>
      <w:r w:rsidRPr="006601CF">
        <w:rPr>
          <w:rFonts w:ascii="Arial" w:eastAsia="Times New Roman" w:hAnsi="Arial" w:cs="Arial"/>
          <w:color w:val="000000"/>
          <w:sz w:val="24"/>
          <w:szCs w:val="24"/>
          <w:lang w:eastAsia="ru-RU"/>
        </w:rPr>
        <w:t> </w:t>
      </w:r>
    </w:p>
    <w:tbl>
      <w:tblPr>
        <w:tblW w:w="18975" w:type="dxa"/>
        <w:jc w:val="center"/>
        <w:tblCellMar>
          <w:left w:w="0" w:type="dxa"/>
          <w:right w:w="0" w:type="dxa"/>
        </w:tblCellMar>
        <w:tblLook w:val="04A0" w:firstRow="1" w:lastRow="0" w:firstColumn="1" w:lastColumn="0" w:noHBand="0" w:noVBand="1"/>
      </w:tblPr>
      <w:tblGrid>
        <w:gridCol w:w="4387"/>
        <w:gridCol w:w="14588"/>
      </w:tblGrid>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Наименование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«Социальная поддержка детей в Камешкирском районе Пензенской области»</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Ответственный исполнитель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color w:val="0D0D0D"/>
                <w:sz w:val="24"/>
                <w:szCs w:val="24"/>
                <w:lang w:eastAsia="ru-RU"/>
              </w:rPr>
              <w:t>МБУ «КЦСОН»</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Соисполнитель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УСЗН Администрации Камешкирского района Пензенской области</w:t>
            </w:r>
          </w:p>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Образовательные учреждения Камешкирского района Пензенской области</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Цели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Создание благоприятных условий для полноценного развития и жизнедеятельности детей, социальная поддержка детей, находящихся в трудной жизненной ситуации.</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Задачи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-профилактика социального неблагополучия семей с детьми;</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-совершенствование системы профилактики безнадзорности и правонарушений несовершеннолетних;</w:t>
            </w:r>
          </w:p>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создание условий для обеспечения реабилитации детей с ограниченными возможностями.</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lastRenderedPageBreak/>
              <w:t>Целевые показатели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удельный вес семей с детьми, получивших социальные услуги в учреждениях социального обслуживания;</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доля детей, возвращенных в родные семьи, от общей численности детей, помещенных в специализированные учреждения для несовершеннолетних, нуждающихся в социальной реабилитации;</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доля оздоровленных детей, находящихся в трудной жизненной ситуации от численности детей, находящихся в</w:t>
            </w:r>
          </w:p>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трудной жизненной ситуации, подлежащих оздоровлению.</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Этапы и сроки реализации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2014-2024 годы</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Объемы бюджетных ассигнований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Общий объём финансирования </w:t>
            </w:r>
            <w:r w:rsidRPr="006601CF">
              <w:rPr>
                <w:rFonts w:ascii="Arial" w:eastAsia="Times New Roman" w:hAnsi="Arial" w:cs="Arial"/>
                <w:b/>
                <w:bCs/>
                <w:sz w:val="24"/>
                <w:szCs w:val="24"/>
                <w:lang w:eastAsia="ru-RU"/>
              </w:rPr>
              <w:t>369,0</w:t>
            </w:r>
            <w:r w:rsidRPr="006601CF">
              <w:rPr>
                <w:rFonts w:ascii="Arial" w:eastAsia="Times New Roman" w:hAnsi="Arial" w:cs="Arial"/>
                <w:sz w:val="24"/>
                <w:szCs w:val="24"/>
                <w:lang w:eastAsia="ru-RU"/>
              </w:rPr>
              <w:t> тыс. руб. за счет внебюджетных средств:</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2014 год – 30,0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2015 год – 24,0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2016 год – 35,0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2017 год – 35,0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2018 год – 35,0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2019 год – 35,0 тыс. рублей;</w:t>
            </w:r>
          </w:p>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2020 год – 35,0 тыс. рублей;</w:t>
            </w:r>
          </w:p>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2021 год – 35.0 тыс. рублей;</w:t>
            </w:r>
          </w:p>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2022 год- 35.0 тыс. рублей;</w:t>
            </w:r>
          </w:p>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2023 год- 35,0 тыс. рублей;</w:t>
            </w:r>
          </w:p>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2024 год - 35,0 тыс. рублей.</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Ожидаемые результаты реализации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Создание благоприятных условий для полноценного развития и жизнедеятельности детей, социальная поддержка детей, находящихся в трудной жизненной ситуации</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-профилактика социального неблагополучия семей с детьми;</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-совершенствование системы профилактики безнадзорности и правонарушений несовершеннолетних;</w:t>
            </w:r>
          </w:p>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создание условий для обеспечения реабилитации детей с ограниченными возможностями.</w:t>
            </w:r>
          </w:p>
        </w:tc>
      </w:tr>
    </w:tbl>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b/>
          <w:bCs/>
          <w:color w:val="000000"/>
          <w:sz w:val="24"/>
          <w:szCs w:val="24"/>
          <w:lang w:eastAsia="ru-RU"/>
        </w:rPr>
        <w:t>8.2.1. Общая характеристика сферы реализации муниципальной Подпрограммы</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Подпрограмма «Социальная поддержка детей в Камешкирском районе Пензенской области» призвана обеспечить качественный комплексный подход к созданию благоприятных условий для улучшения жизнедеятельности детей, особенно уязвимых категорий, решению проблем неблагополучия семей с детьми.</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В последние годы наметилась тенденция к сокращению числа беспризорных и безнадзорных детей. Но говорить о полном устранении данного негативного социального явления преждевременно, поэтому мероприятия должны быть направлены не только на количественное расширение, но и на качественное совершенствование системы учреждений профилактики безнадзорности и беспризорности, повышение качества и доступности социальных услуг для детей, находящихся в трудной жизненной ситуации, приоритетное развитие профилактики семейного неблагополучия. Совершенствование системы профилактики безнадзорности и правонарушений несовершеннолетних предусматривает укрепление материально-технической базы учреждений социальной направленности (приобретение реабилитационного и спортивного оборудования, оргтехники и другого оборудования).</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В настоящее время сохраняется тенденция к росту детской инвалидности. Подавляющее большинство детей-инвалидов воспитываются в семье, в связи с этим работа специализированных учреждений для детей с ограниченными возможностями требует усиления профилактической направленности.</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xml:space="preserve">Проблемы реабилитации и интеграции детей-инвалидов касаются всего общества, они могут быть разрешены только последовательными </w:t>
      </w:r>
      <w:r w:rsidRPr="006601CF">
        <w:rPr>
          <w:rFonts w:ascii="Arial" w:eastAsia="Times New Roman" w:hAnsi="Arial" w:cs="Arial"/>
          <w:color w:val="000000"/>
          <w:sz w:val="24"/>
          <w:szCs w:val="24"/>
          <w:lang w:eastAsia="ru-RU"/>
        </w:rPr>
        <w:lastRenderedPageBreak/>
        <w:t>комплексными усилиями на всех уровнях государственного устройства, в координации с институтами гражданского общества, семьей, воспитывающей ребенка-инвалида. Накопленный опыт программно-целевого метода решения вопросов по улучшению положения детей, результаты анализа реализации мероприятий целевых программ, наличие проблем, а также социально-экономическая и демографическая ситуация в Камешкирском районе Пензенской области подтверждают целесообразность и необходимость продолжения работы по улучшению положения детей в рамках подпрограммы «Социальная поддержка детей в Камешкирском районе Пензенской области на 2014-2020 годы». Подпрограмма является важным элементом социальной политики по улучшению положения детей в Камешкирском районе Пензенской области и действенным механизмом решения проблем детства.</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Использование программно-целевого подхода дает возможность последовательно принимать меры по улучшению положения детей, что должно привести к улучшению демографической ситуации и укреплению интеллектуального потенциала страны, сохранению и поддержанию основных параметров жизнедеятельности детей.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Выполнению поставленных задач могут помешать социально-экономические проблемы и негативные тенденции, сложившиеся в обществе. Негативные тенденции в экономике страны более всего отражаются на семейном благополучии, что приводит к росту социального сиротства, увеличению числа правонарушений среди несовершеннолетних, росту численности беспризорных и безнадзорных детей.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Улучшение положения детей, защита их прав на жизнь и развитие признаны всем мировым сообществом одними из приоритетных задач. Благополучие детей определяет будущее любой страны. Чем хуже качество жизни детей, тем выше риск роста в будущем масштабов бедности, ухудшения показателей здоровья, роста социальной напряженности и риска социальной и экономической нестабильности. Предотвращение и ослабление негативных тенденций является одной из ключевых задач муниципальной политики в</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отношении детей.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Организация отдыха, оздоровления и занятости детей и подростков стала неотъемлемой частью социальной политики государства. Высокий уровень детской заболеваемости, беспризорности и безнадзорности требует поиска новых путей развития системы круглогодичного отдыха, оздоровления, досуговой деятельности, нового подхода к организации свободного времени детей и подростков, в первую очередь, в каникулярный период.</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Камешкирский район обладает необходимыми ресурсами для развития детского отдыха и оздоровления. На территории Камешкирского района нет санаторных и оздоровительных лагерей, но отдых подрастающего поколения осуществляется на базе школ Камешкирского района и в загородных оздоровительных учреждениях.</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Результатом реализации данной подпрограммы является обеспечение ребенка и подростка необходимыми условиями полноценного отдыха и оздоровления.</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Программа разработана в соответствии с федеральными и областными законами социальной направленности.</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На 1 января 2016 года в Камешкирском районе проживает 1119 семей с несовершеннолетними детьми, в которых воспитается 2058 детей, что составляет удельный вес детского населения от общей численности - 19,3 %</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В Камешкирском районе на 1 января 2016 года 55 многодетных семей, в который воспитывается 180 детей.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lastRenderedPageBreak/>
        <w:t>Важным направлением работы отделения профилактики безнадзорности детей и подростков является профилактическая работа с семьями, находящимися на ранней стадии семейного неблагополучия, на учете в МБУ Комплексном центре социального обслуживания населения составляет 148 семей, в которых воспитывается 207 детей. К семьям «группы риска» (ДЕСОП) относятся малообеспеченные семьи с избыточной иждивенческой нагрузкой, неблагополучные семьи с различными формами зависимости, а также семьи с нестабильным образом жизни, для которых характерно постоянное нарастание кризисных явлений, таких 19 семей, в которых 37 детей.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Данные категории детей нуждаются в первую очередь в социальной реабилитации, в заботе об укреплении их здоровья и обеспечению права на отдых и оздоровление.</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За последние годы в ходе реализации мероприятий по организации отдыха, оздоровления и занятости детей, подростков и молодежи преследовалась цель создания и развития системы отдыха, оздоровления и занятости детей и подростков района, активизации деятельности образовательных учреждений, детских и молодежных общественных объединений, а также координации действий всех заинтересованных служб.</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Организация работы по обеспечению детского отдыха характеризуется стремлением найти оптимальные формы в условиях противоречия между ограниченностью ресурсных возможностей и необходимостью удовлетворить потребности максимального количества нуждающихся.</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60 детей отдохнуло в оздоровительном лагере дневного пребывания при МБУ КЦСОН Камешкирского района.</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Общее руководство подпрограммой осуществляется Администрацией Камешкирского района Пензенской области на основе решений межведомственной комиссии по организации летнего отдыха и оздоровления детей. Администрация района разрабатывает план межведомственных мероприятий и координирует работу различных структур и ведомственных организаций в соответствии с организационно-методическими рекомендациями Министерство труда, социальной защиты и демографии Пензенской области по организации летнего отдыха и оздоровления детей.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Реализацию Программы осуществляют МБУ Комплексный центр социального обслуживания населения Камешкирского района и Управление социальной защиты населения администрации Камешкирского района, которые в пределах своей компетенции проводят анализ и формируют предложения по рациональному использованию финансовых ресурсов, ежегодно подготавливают в установленном порядке предложения по уточнению перечня Программных мероприятий.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Объемы и источники финансирования подпрограммы подлежат ежегодной корректировке при формировании бюджетов всех уровней бюджетной системы.</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Финансирование подпрограммы осуществляется в пределах средств, предусматриваемых ежегодно в бюджете главных распорядителей средств.</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При изменении объемов бюджетного финансирования Программы муниципальные заказчики Программы в установленном порядке уточняют объемы финансирования за счет средств областного, федерального и бюджета Камешкирского района.</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Программа носит выраженную социальную направленность. Результаты реализации мероприятий программы будут оказывать влияние на улучшение качества отдыха и оздоровления детей на протяжении длительного времени.</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b/>
          <w:bCs/>
          <w:color w:val="000000"/>
          <w:sz w:val="24"/>
          <w:szCs w:val="24"/>
          <w:lang w:eastAsia="ru-RU"/>
        </w:rPr>
        <w:t>8.2.2. Цели, задачи подпрограммы</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Цель Программы:</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lastRenderedPageBreak/>
        <w:t>Создание благоприятных условий для полноценного развития и жизнедеятельности детей, поддержка детей, находящихся в трудной жизненной ситуации.</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Задачи Программы:</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1. Профилактика социального неблагополучия семей с детьми.</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2. Совершенствование системы профилактики безнадзорности и</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правонарушений несовершеннолетних.</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3. Создание условий для обеспечения реабилитации детей с ограниченными</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возможностями</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b/>
          <w:bCs/>
          <w:color w:val="000000"/>
          <w:sz w:val="24"/>
          <w:szCs w:val="24"/>
          <w:lang w:eastAsia="ru-RU"/>
        </w:rPr>
        <w:t>8.2.3 Сроки реализации подпрограммы</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Срок реализации подпрограммы - 2014 - 2024 годы.</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b/>
          <w:bCs/>
          <w:color w:val="000000"/>
          <w:sz w:val="24"/>
          <w:szCs w:val="24"/>
          <w:lang w:eastAsia="ru-RU"/>
        </w:rPr>
        <w:t>8.2.4. Прогноз сводных показателей муниципальных заданий на оказание муниципальных услуг, выполнение работ муниципальными учреждениями Камешкирского района Пензенской области по муниципальной программе</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Муниципальные учреждения Камешкирского района Пензенской области не принимают участие в реализации подпрограммы, в связи с чем необходимость в разработке прогноза сводных показателей муниципальных заданий на оказание муниципальных услуг (выполнение работ) муниципальными учреждениями Камешкирского района Пензенской области по подпрограмме 2 отсутствует.</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b/>
          <w:bCs/>
          <w:color w:val="000000"/>
          <w:sz w:val="24"/>
          <w:szCs w:val="24"/>
          <w:lang w:eastAsia="ru-RU"/>
        </w:rPr>
        <w:t>8.2.5. Участие органов местного самоуправления и других организаций в реализации подпрограммы</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Органы местного самоуправления в реализации подпрограммы участия не принимают.</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b/>
          <w:bCs/>
          <w:color w:val="000000"/>
          <w:sz w:val="24"/>
          <w:szCs w:val="24"/>
          <w:lang w:eastAsia="ru-RU"/>
        </w:rPr>
        <w:t>8.2.6. Объем финансовых ресурсов, необходимых для реализации подпрограммы</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Общий объём финансирования </w:t>
      </w:r>
      <w:r w:rsidRPr="006601CF">
        <w:rPr>
          <w:rFonts w:ascii="Arial" w:eastAsia="Times New Roman" w:hAnsi="Arial" w:cs="Arial"/>
          <w:b/>
          <w:bCs/>
          <w:color w:val="000000"/>
          <w:sz w:val="24"/>
          <w:szCs w:val="24"/>
          <w:lang w:eastAsia="ru-RU"/>
        </w:rPr>
        <w:t>369,0</w:t>
      </w:r>
      <w:r w:rsidRPr="006601CF">
        <w:rPr>
          <w:rFonts w:ascii="Arial" w:eastAsia="Times New Roman" w:hAnsi="Arial" w:cs="Arial"/>
          <w:color w:val="000000"/>
          <w:sz w:val="24"/>
          <w:szCs w:val="24"/>
          <w:lang w:eastAsia="ru-RU"/>
        </w:rPr>
        <w:t> тыс. руб. за счет внебюджетных средств</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w:t>
      </w:r>
    </w:p>
    <w:p w:rsidR="006601CF" w:rsidRPr="006601CF" w:rsidRDefault="006601CF" w:rsidP="006601CF">
      <w:pPr>
        <w:spacing w:after="0" w:line="240" w:lineRule="auto"/>
        <w:ind w:firstLine="567"/>
        <w:jc w:val="center"/>
        <w:rPr>
          <w:rFonts w:ascii="Arial" w:eastAsia="Times New Roman" w:hAnsi="Arial" w:cs="Arial"/>
          <w:color w:val="000000"/>
          <w:sz w:val="20"/>
          <w:szCs w:val="20"/>
          <w:lang w:eastAsia="ru-RU"/>
        </w:rPr>
      </w:pPr>
      <w:r w:rsidRPr="006601CF">
        <w:rPr>
          <w:rFonts w:ascii="Arial" w:eastAsia="Times New Roman" w:hAnsi="Arial" w:cs="Arial"/>
          <w:b/>
          <w:bCs/>
          <w:color w:val="000000"/>
          <w:sz w:val="30"/>
          <w:szCs w:val="30"/>
          <w:lang w:eastAsia="ru-RU"/>
        </w:rPr>
        <w:t>ПАСПОРТ</w:t>
      </w:r>
    </w:p>
    <w:p w:rsidR="006601CF" w:rsidRPr="006601CF" w:rsidRDefault="006601CF" w:rsidP="006601CF">
      <w:pPr>
        <w:spacing w:after="0" w:line="240" w:lineRule="auto"/>
        <w:ind w:firstLine="567"/>
        <w:jc w:val="center"/>
        <w:rPr>
          <w:rFonts w:ascii="Arial" w:eastAsia="Times New Roman" w:hAnsi="Arial" w:cs="Arial"/>
          <w:color w:val="000000"/>
          <w:sz w:val="20"/>
          <w:szCs w:val="20"/>
          <w:lang w:eastAsia="ru-RU"/>
        </w:rPr>
      </w:pPr>
      <w:r w:rsidRPr="006601CF">
        <w:rPr>
          <w:rFonts w:ascii="Arial" w:eastAsia="Times New Roman" w:hAnsi="Arial" w:cs="Arial"/>
          <w:b/>
          <w:bCs/>
          <w:color w:val="000000"/>
          <w:sz w:val="30"/>
          <w:szCs w:val="30"/>
          <w:lang w:eastAsia="ru-RU"/>
        </w:rPr>
        <w:t>подпрограммы 3 муниципальной программы Камешкирского района Пензенской области</w:t>
      </w:r>
    </w:p>
    <w:p w:rsidR="006601CF" w:rsidRPr="006601CF" w:rsidRDefault="006601CF" w:rsidP="006601CF">
      <w:pPr>
        <w:spacing w:after="0" w:line="240" w:lineRule="auto"/>
        <w:ind w:firstLine="567"/>
        <w:jc w:val="center"/>
        <w:rPr>
          <w:rFonts w:ascii="Arial" w:eastAsia="Times New Roman" w:hAnsi="Arial" w:cs="Arial"/>
          <w:color w:val="000000"/>
          <w:sz w:val="20"/>
          <w:szCs w:val="20"/>
          <w:lang w:eastAsia="ru-RU"/>
        </w:rPr>
      </w:pPr>
      <w:r w:rsidRPr="006601CF">
        <w:rPr>
          <w:rFonts w:ascii="Arial" w:eastAsia="Times New Roman" w:hAnsi="Arial" w:cs="Arial"/>
          <w:b/>
          <w:bCs/>
          <w:color w:val="000000"/>
          <w:sz w:val="30"/>
          <w:szCs w:val="30"/>
          <w:u w:val="single"/>
          <w:lang w:eastAsia="ru-RU"/>
        </w:rPr>
        <w:t>«Старшее поколение Камешкирского района»</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(изменения в ред. постановления администрации Камешкирского района Пензенской области </w:t>
      </w:r>
      <w:hyperlink r:id="rId40" w:tgtFrame="_blank" w:history="1">
        <w:r w:rsidRPr="006601CF">
          <w:rPr>
            <w:rFonts w:ascii="Arial" w:eastAsia="Times New Roman" w:hAnsi="Arial" w:cs="Arial"/>
            <w:color w:val="0000FF"/>
            <w:sz w:val="24"/>
            <w:szCs w:val="24"/>
            <w:lang w:eastAsia="ru-RU"/>
          </w:rPr>
          <w:t>от 30.12.2020 № 372</w:t>
        </w:r>
      </w:hyperlink>
      <w:r w:rsidRPr="006601CF">
        <w:rPr>
          <w:rFonts w:ascii="Arial" w:eastAsia="Times New Roman" w:hAnsi="Arial" w:cs="Arial"/>
          <w:color w:val="000000"/>
          <w:sz w:val="24"/>
          <w:szCs w:val="24"/>
          <w:lang w:eastAsia="ru-RU"/>
        </w:rPr>
        <w:t>)</w:t>
      </w:r>
    </w:p>
    <w:p w:rsidR="006601CF" w:rsidRPr="006601CF" w:rsidRDefault="006601CF" w:rsidP="006601CF">
      <w:pPr>
        <w:spacing w:after="0" w:line="240" w:lineRule="auto"/>
        <w:ind w:firstLine="567"/>
        <w:jc w:val="center"/>
        <w:rPr>
          <w:rFonts w:ascii="Arial" w:eastAsia="Times New Roman" w:hAnsi="Arial" w:cs="Arial"/>
          <w:color w:val="000000"/>
          <w:sz w:val="20"/>
          <w:szCs w:val="20"/>
          <w:lang w:eastAsia="ru-RU"/>
        </w:rPr>
      </w:pPr>
      <w:r w:rsidRPr="006601CF">
        <w:rPr>
          <w:rFonts w:ascii="Arial" w:eastAsia="Times New Roman" w:hAnsi="Arial" w:cs="Arial"/>
          <w:b/>
          <w:bCs/>
          <w:color w:val="000000"/>
          <w:sz w:val="30"/>
          <w:szCs w:val="30"/>
          <w:lang w:eastAsia="ru-RU"/>
        </w:rPr>
        <w:t> </w:t>
      </w:r>
    </w:p>
    <w:tbl>
      <w:tblPr>
        <w:tblW w:w="18975" w:type="dxa"/>
        <w:jc w:val="center"/>
        <w:tblCellMar>
          <w:left w:w="0" w:type="dxa"/>
          <w:right w:w="0" w:type="dxa"/>
        </w:tblCellMar>
        <w:tblLook w:val="04A0" w:firstRow="1" w:lastRow="0" w:firstColumn="1" w:lastColumn="0" w:noHBand="0" w:noVBand="1"/>
      </w:tblPr>
      <w:tblGrid>
        <w:gridCol w:w="4324"/>
        <w:gridCol w:w="14651"/>
      </w:tblGrid>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Наименование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«Старшее поколение Камешкирского района»</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Ответственный исполнитель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Муниципальное бюджетное учреждение «Комплексный центр социального обслуживания населения Камешкирского района Пензенской области» (далее -МБУ КЦСОН)</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Соисполнитель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«Управление социальной защиты населения Администрации Камешкирского района Пензенской области»</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МБУК «МЦ РДК Камешкирского района Пензенской области»</w:t>
            </w:r>
          </w:p>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МБУК «Межпоселенческая центральная районная библиотека Камешкирского района Пензенской области»</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Цели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-формирование организационных,</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правовых, социально-экономических</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условий по повышению качества жизни</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граждан пожилого возраста;</w:t>
            </w:r>
          </w:p>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-обеспечение граждан пожилого возраста и инвалидов, оказавшихся в трудной жизненной ситуации социальными услугами, включая стационарное обслуживание в соответствии с социальными нормами.</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Задачи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нормативно-правовое обеспечение</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социальной защищенности пожилых</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людей;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основы деятельности по укреплению</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социальной защищенности пожилых</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людей;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активное долголетие с высоким</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качеством жизни;</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оптимизация среды жизнедеятельности</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пожилых людей;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совершенствование мер социальной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защиты и социального обслуживания</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пожилых жителей сельской местности;</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совершенствование коммуникационных связей и решению интеллектуального потенциала пожилых людей;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организация свободного времени и</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культурного досуга пожилых людей;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кадровое обеспечение деятельности по</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работе с пожилыми гражданами;</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-научное, научно-методическое и</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информационное сопровождение</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программы;</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обеспечение граждан пожилого возраста и инвалидов, оказавшихся в трудной жизненной ситуации социальными услугами, включая стационарное обслуживание в соответствии с социальными нормами;</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-предоставление нуждающимся гражданам пожилого возраста и инвалидам стационарного</w:t>
            </w:r>
          </w:p>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социального обслуживания, осуществляемого в государственных учреждениях социального обслуживания населения.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lastRenderedPageBreak/>
              <w:t>Целевые показатели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доля граждан, получивших социальные</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услуги в учреждениях социального</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обслуживания населения, в общем числе</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граждан, обратившихся за получением</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социальных услуг в учреждения</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социального обслуживания населения;</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предоставление социальных услуг на дому;</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социальное обслуживание в стационарном учреждении социального обслуживания;</w:t>
            </w:r>
          </w:p>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количество койко-дней в стационарном отделении.</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Этапы и сроки реализации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2014-2024 гг.</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Объемы бюджетных ассигнований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4"/>
                <w:szCs w:val="24"/>
                <w:lang w:eastAsia="ru-RU"/>
              </w:rPr>
              <w:t>-</w:t>
            </w: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Общий объем финансирования-254895,3 тыс.рублей, в том числе:</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4"/>
                <w:szCs w:val="24"/>
                <w:lang w:eastAsia="ru-RU"/>
              </w:rPr>
              <w:t>-</w:t>
            </w: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2014 год – 13654,1 тыс.рублей;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4"/>
                <w:szCs w:val="24"/>
                <w:lang w:eastAsia="ru-RU"/>
              </w:rPr>
              <w:t>-</w:t>
            </w: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2015 год- 14262,9 тыс.рублей;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4"/>
                <w:szCs w:val="24"/>
                <w:lang w:eastAsia="ru-RU"/>
              </w:rPr>
              <w:t>-</w:t>
            </w: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2016 год- 15355,6 тыс.рублей;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4"/>
                <w:szCs w:val="24"/>
                <w:lang w:eastAsia="ru-RU"/>
              </w:rPr>
              <w:t>-</w:t>
            </w: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2017 год-17461,3 тыс.рублей;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4"/>
                <w:szCs w:val="24"/>
                <w:lang w:eastAsia="ru-RU"/>
              </w:rPr>
              <w:t>-</w:t>
            </w: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2018 год-23298,2 тыс.рублей;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4"/>
                <w:szCs w:val="24"/>
                <w:lang w:eastAsia="ru-RU"/>
              </w:rPr>
              <w:t>-</w:t>
            </w: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2019 год- 24803,87 тыс.рублей;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4"/>
                <w:szCs w:val="24"/>
                <w:lang w:eastAsia="ru-RU"/>
              </w:rPr>
              <w:t>-</w:t>
            </w: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2020 год-28117,56 тыс.рублей;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4"/>
                <w:szCs w:val="24"/>
                <w:lang w:eastAsia="ru-RU"/>
              </w:rPr>
              <w:t>-</w:t>
            </w: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2021 год- 27252,2 тыс.рублей;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4"/>
                <w:szCs w:val="24"/>
                <w:lang w:eastAsia="ru-RU"/>
              </w:rPr>
              <w:t>-</w:t>
            </w: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2022 год-29398,1 тыс.рублей;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4"/>
                <w:szCs w:val="24"/>
                <w:lang w:eastAsia="ru-RU"/>
              </w:rPr>
              <w:t>-</w:t>
            </w: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2023 год – 30681,2 тыс.рублей;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4"/>
                <w:szCs w:val="24"/>
                <w:lang w:eastAsia="ru-RU"/>
              </w:rPr>
              <w:t>-</w:t>
            </w: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2024 год – 30681,2 тыс.рублей.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за счёт средств Федерального бюджета– 768,2 тыс. рублей, в том числе:</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- 2014 год – 0,00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- 2015 год – 0,00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- 2016 год – 0,00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- 2017 год – 0,00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- 2018 год – 0,00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- 2019 год – 0,00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- 2020 год </w:t>
            </w:r>
            <w:r w:rsidRPr="006601CF">
              <w:rPr>
                <w:rFonts w:ascii="Arial" w:eastAsia="Times New Roman" w:hAnsi="Arial" w:cs="Arial"/>
                <w:color w:val="000000"/>
                <w:sz w:val="24"/>
                <w:szCs w:val="24"/>
                <w:lang w:eastAsia="ru-RU"/>
              </w:rPr>
              <w:t>– 768,2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color w:val="000000"/>
                <w:sz w:val="24"/>
                <w:szCs w:val="24"/>
                <w:lang w:eastAsia="ru-RU"/>
              </w:rPr>
              <w:t>- 2021 год – 0,00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color w:val="000000"/>
                <w:sz w:val="24"/>
                <w:szCs w:val="24"/>
                <w:lang w:eastAsia="ru-RU"/>
              </w:rPr>
              <w:t>- 2022 год - 0,00 тыс. рублей</w:t>
            </w:r>
            <w:r w:rsidRPr="006601CF">
              <w:rPr>
                <w:rFonts w:ascii="Arial" w:eastAsia="Times New Roman" w:hAnsi="Arial" w:cs="Arial"/>
                <w:sz w:val="24"/>
                <w:szCs w:val="24"/>
                <w:lang w:eastAsia="ru-RU"/>
              </w:rPr>
              <w:t>.</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- 2023 год - 0,00 тыс.рублей;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- 2024 год – 0,00 тыс.рублей.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4"/>
                <w:szCs w:val="24"/>
                <w:lang w:eastAsia="ru-RU"/>
              </w:rPr>
              <w:t>-</w:t>
            </w: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за счет средств бюджета Пензенской области — 212733,9 тыс.рублей, в том числе:</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4"/>
                <w:szCs w:val="24"/>
                <w:lang w:eastAsia="ru-RU"/>
              </w:rPr>
              <w:t>-</w:t>
            </w: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2014 год – 12011,6 тыс.рублей;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4"/>
                <w:szCs w:val="24"/>
                <w:lang w:eastAsia="ru-RU"/>
              </w:rPr>
              <w:t>-</w:t>
            </w: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2015 год- 12159,0 тыс.рублей;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4"/>
                <w:szCs w:val="24"/>
                <w:lang w:eastAsia="ru-RU"/>
              </w:rPr>
              <w:t>-</w:t>
            </w: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2016 год- 13164,9 тыс.рублей;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4"/>
                <w:szCs w:val="24"/>
                <w:lang w:eastAsia="ru-RU"/>
              </w:rPr>
              <w:t>-</w:t>
            </w: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2017 год- 14590,0 тыс.рублей;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4"/>
                <w:szCs w:val="24"/>
                <w:lang w:eastAsia="ru-RU"/>
              </w:rPr>
              <w:t>-</w:t>
            </w: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2018 год- 19577,3 тыс.рублей;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4"/>
                <w:szCs w:val="24"/>
                <w:lang w:eastAsia="ru-RU"/>
              </w:rPr>
              <w:t>-</w:t>
            </w: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2019 год- 20805,3 тыс.рублей;</w:t>
            </w:r>
          </w:p>
          <w:p w:rsidR="006601CF" w:rsidRPr="006601CF" w:rsidRDefault="006601CF" w:rsidP="006601CF">
            <w:pPr>
              <w:spacing w:after="0" w:line="240" w:lineRule="auto"/>
              <w:ind w:left="720" w:firstLine="567"/>
              <w:jc w:val="both"/>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4"/>
                <w:szCs w:val="24"/>
                <w:lang w:eastAsia="ru-RU"/>
              </w:rPr>
              <w:t>-</w:t>
            </w: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2020 год- 22531,5 тыс.рублей;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4"/>
                <w:szCs w:val="24"/>
                <w:lang w:eastAsia="ru-RU"/>
              </w:rPr>
              <w:t>-</w:t>
            </w: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2021 год- 22222,6 тыс.рублей;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4"/>
                <w:szCs w:val="24"/>
                <w:lang w:eastAsia="ru-RU"/>
              </w:rPr>
              <w:t>-</w:t>
            </w: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2022 год- 24368,5 тыс.рублей;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4"/>
                <w:szCs w:val="24"/>
                <w:lang w:eastAsia="ru-RU"/>
              </w:rPr>
              <w:t>-</w:t>
            </w: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2023 год - 25651,6 тыс.рублей;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4"/>
                <w:szCs w:val="24"/>
                <w:lang w:eastAsia="ru-RU"/>
              </w:rPr>
              <w:t>-</w:t>
            </w: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2024 год – 25651,6 тыс.рублей.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за счет внебюджетных источников- 32296,4 тыс.рублей, в том числе:</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4"/>
                <w:szCs w:val="24"/>
                <w:lang w:eastAsia="ru-RU"/>
              </w:rPr>
              <w:t>-</w:t>
            </w: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2014 год-1524,1 тыс.рублей;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4"/>
                <w:szCs w:val="24"/>
                <w:lang w:eastAsia="ru-RU"/>
              </w:rPr>
              <w:t>-</w:t>
            </w: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2015 год- 1583,9 тыс.рублей;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4"/>
                <w:szCs w:val="24"/>
                <w:lang w:eastAsia="ru-RU"/>
              </w:rPr>
              <w:t>-</w:t>
            </w: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2016год- 1663,5 тыс.рублей;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4"/>
                <w:szCs w:val="24"/>
                <w:lang w:eastAsia="ru-RU"/>
              </w:rPr>
              <w:t>-</w:t>
            </w: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2017 год-2283,3 тыс.рублей;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4"/>
                <w:szCs w:val="24"/>
                <w:lang w:eastAsia="ru-RU"/>
              </w:rPr>
              <w:t>-</w:t>
            </w: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2018 год- 3097,2 тыс.рублей;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4"/>
                <w:szCs w:val="24"/>
                <w:lang w:eastAsia="ru-RU"/>
              </w:rPr>
              <w:t>-</w:t>
            </w: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2019 год- 3327,1 тыс.рублей;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4"/>
                <w:szCs w:val="24"/>
                <w:lang w:eastAsia="ru-RU"/>
              </w:rPr>
              <w:t>-</w:t>
            </w: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2020 год- 3570,50 тыс.рублей;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4"/>
                <w:szCs w:val="24"/>
                <w:lang w:eastAsia="ru-RU"/>
              </w:rPr>
              <w:t>-</w:t>
            </w: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2021 год- 3811,7 тыс.рублей;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4"/>
                <w:szCs w:val="24"/>
                <w:lang w:eastAsia="ru-RU"/>
              </w:rPr>
              <w:t>-</w:t>
            </w: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2022 год- 3811,7 тыс.рублей;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4"/>
                <w:szCs w:val="24"/>
                <w:lang w:eastAsia="ru-RU"/>
              </w:rPr>
              <w:t>-</w:t>
            </w: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2023 год – 3811,7 тыс.рублей;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4"/>
                <w:szCs w:val="24"/>
                <w:lang w:eastAsia="ru-RU"/>
              </w:rPr>
              <w:t>-</w:t>
            </w: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2024 год – 3811,7 тыс.рублей.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left="720" w:firstLine="567"/>
              <w:jc w:val="both"/>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4"/>
                <w:szCs w:val="24"/>
                <w:lang w:eastAsia="ru-RU"/>
              </w:rPr>
              <w:t>-</w:t>
            </w: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За счет бюджета муниципального образования Камешкирского района Пензенской области 9096,53 тыс.рублей, в том числе:</w:t>
            </w:r>
          </w:p>
          <w:p w:rsidR="006601CF" w:rsidRPr="006601CF" w:rsidRDefault="006601CF" w:rsidP="006601CF">
            <w:pPr>
              <w:spacing w:after="0" w:line="240" w:lineRule="auto"/>
              <w:ind w:left="720" w:firstLine="567"/>
              <w:jc w:val="both"/>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4"/>
                <w:szCs w:val="24"/>
                <w:lang w:eastAsia="ru-RU"/>
              </w:rPr>
              <w:t>-</w:t>
            </w: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2014 год-118,4 тыс.рублей;</w:t>
            </w:r>
          </w:p>
          <w:p w:rsidR="006601CF" w:rsidRPr="006601CF" w:rsidRDefault="006601CF" w:rsidP="006601CF">
            <w:pPr>
              <w:spacing w:after="0" w:line="240" w:lineRule="auto"/>
              <w:ind w:left="720" w:firstLine="567"/>
              <w:jc w:val="both"/>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4"/>
                <w:szCs w:val="24"/>
                <w:lang w:eastAsia="ru-RU"/>
              </w:rPr>
              <w:t>-</w:t>
            </w: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2015 год-520,0 тыс.рублей;</w:t>
            </w:r>
          </w:p>
          <w:p w:rsidR="006601CF" w:rsidRPr="006601CF" w:rsidRDefault="006601CF" w:rsidP="006601CF">
            <w:pPr>
              <w:spacing w:after="0" w:line="240" w:lineRule="auto"/>
              <w:ind w:left="720" w:firstLine="567"/>
              <w:jc w:val="both"/>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4"/>
                <w:szCs w:val="24"/>
                <w:lang w:eastAsia="ru-RU"/>
              </w:rPr>
              <w:t>-</w:t>
            </w: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2016 год-527,2 тыс.рублей;</w:t>
            </w:r>
          </w:p>
          <w:p w:rsidR="006601CF" w:rsidRPr="006601CF" w:rsidRDefault="006601CF" w:rsidP="006601CF">
            <w:pPr>
              <w:spacing w:after="0" w:line="240" w:lineRule="auto"/>
              <w:ind w:left="720" w:firstLine="567"/>
              <w:jc w:val="both"/>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4"/>
                <w:szCs w:val="24"/>
                <w:lang w:eastAsia="ru-RU"/>
              </w:rPr>
              <w:t>-</w:t>
            </w: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2017 год-524,0 тыс.рублей;</w:t>
            </w:r>
          </w:p>
          <w:p w:rsidR="006601CF" w:rsidRPr="006601CF" w:rsidRDefault="006601CF" w:rsidP="006601CF">
            <w:pPr>
              <w:spacing w:after="0" w:line="240" w:lineRule="auto"/>
              <w:ind w:left="720" w:firstLine="567"/>
              <w:jc w:val="both"/>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4"/>
                <w:szCs w:val="24"/>
                <w:lang w:eastAsia="ru-RU"/>
              </w:rPr>
              <w:t>-</w:t>
            </w: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2018 год- 623,7 тыс.рублей;</w:t>
            </w:r>
          </w:p>
          <w:p w:rsidR="006601CF" w:rsidRPr="006601CF" w:rsidRDefault="006601CF" w:rsidP="006601CF">
            <w:pPr>
              <w:spacing w:after="0" w:line="240" w:lineRule="auto"/>
              <w:ind w:left="720" w:firstLine="567"/>
              <w:jc w:val="both"/>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4"/>
                <w:szCs w:val="24"/>
                <w:lang w:eastAsia="ru-RU"/>
              </w:rPr>
              <w:t>-</w:t>
            </w: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2019 год-671,47 тыс.рублей;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- 2020 год- 1247,36 тыс.рублей</w:t>
            </w:r>
          </w:p>
          <w:p w:rsidR="006601CF" w:rsidRPr="006601CF" w:rsidRDefault="006601CF" w:rsidP="006601CF">
            <w:pPr>
              <w:spacing w:after="0" w:line="240" w:lineRule="auto"/>
              <w:ind w:left="720" w:firstLine="567"/>
              <w:jc w:val="both"/>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4"/>
                <w:szCs w:val="24"/>
                <w:lang w:eastAsia="ru-RU"/>
              </w:rPr>
              <w:t>-</w:t>
            </w: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2021 год- 1217,90 тыс.рублей;</w:t>
            </w:r>
          </w:p>
          <w:p w:rsidR="006601CF" w:rsidRPr="006601CF" w:rsidRDefault="006601CF" w:rsidP="006601CF">
            <w:pPr>
              <w:spacing w:after="0" w:line="240" w:lineRule="auto"/>
              <w:ind w:left="720" w:firstLine="567"/>
              <w:jc w:val="both"/>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4"/>
                <w:szCs w:val="24"/>
                <w:lang w:eastAsia="ru-RU"/>
              </w:rPr>
              <w:t>-</w:t>
            </w: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2022 год- 1217,90 тыс.рублей;</w:t>
            </w:r>
          </w:p>
          <w:p w:rsidR="006601CF" w:rsidRPr="006601CF" w:rsidRDefault="006601CF" w:rsidP="006601CF">
            <w:pPr>
              <w:spacing w:after="0" w:line="240" w:lineRule="auto"/>
              <w:ind w:left="720" w:firstLine="567"/>
              <w:jc w:val="both"/>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4"/>
                <w:szCs w:val="24"/>
                <w:lang w:eastAsia="ru-RU"/>
              </w:rPr>
              <w:t>-</w:t>
            </w: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2023 год -1217,90 тыс.рублей;</w:t>
            </w:r>
          </w:p>
          <w:p w:rsidR="006601CF" w:rsidRPr="006601CF" w:rsidRDefault="006601CF" w:rsidP="006601CF">
            <w:pPr>
              <w:spacing w:after="0" w:line="240" w:lineRule="auto"/>
              <w:ind w:left="720" w:firstLine="567"/>
              <w:jc w:val="both"/>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4"/>
                <w:szCs w:val="24"/>
                <w:lang w:eastAsia="ru-RU"/>
              </w:rPr>
              <w:t>-</w:t>
            </w:r>
            <w:r w:rsidRPr="006601CF">
              <w:rPr>
                <w:rFonts w:ascii="Times New Roman" w:eastAsia="Times New Roman" w:hAnsi="Times New Roman" w:cs="Times New Roman"/>
                <w:sz w:val="14"/>
                <w:szCs w:val="14"/>
                <w:lang w:eastAsia="ru-RU"/>
              </w:rPr>
              <w:t>    </w:t>
            </w:r>
            <w:r w:rsidRPr="006601CF">
              <w:rPr>
                <w:rFonts w:ascii="Arial" w:eastAsia="Times New Roman" w:hAnsi="Arial" w:cs="Arial"/>
                <w:sz w:val="24"/>
                <w:szCs w:val="24"/>
                <w:lang w:eastAsia="ru-RU"/>
              </w:rPr>
              <w:t>2024 год -1217,90 тыс.рублей.</w:t>
            </w:r>
          </w:p>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lastRenderedPageBreak/>
              <w:t>Ожидаемые результаты реализации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-формирование организационных,</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правовых, социально-экономических</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условий по повышению качества жизни</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граждан пожилого возраста;</w:t>
            </w:r>
          </w:p>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lastRenderedPageBreak/>
              <w:t>-обеспечение граждан пожилого возраста и инвалидов, оказавшихся в трудной жизненной ситуации социальными услугами, включая стационарное обслуживание в соответствии с социальными нормами</w:t>
            </w:r>
          </w:p>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нормативно-правовое обеспечение</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социальной защищенности пожилых</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людей;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основы деятельности по укреплению</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социальной защищенности пожилых</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людей;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активное долголетие с высоким</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качеством жизни;</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оптимизация среды жизнедеятельности</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пожилых людей;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совершенствование мер социальной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защиты и социального обслуживания</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пожилых жителей сельской местности;</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совершенствование коммуникационных связей и решению интеллектуального потенциала пожилых людей;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организация свободного времени и</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культурного досуга пожилых людей;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кадровое обеспечение деятельности по</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работе с пожилыми гражданами;</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-научное, научно-методическое и</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информационное сопровождение</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программы;</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обеспечение граждан пожилого возраста и инвалидов, оказавшихся в трудной жизненной ситуации социальными услугами, включая стационарное обслуживание в соответствии с социальными нормами;</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-предоставление нуждающимся гражданам пожилого возраста и инвалидам стационарного</w:t>
            </w:r>
          </w:p>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социального обслуживания, осуществляемого в государственных учреждениях социального обслуживания населения.             </w:t>
            </w:r>
          </w:p>
        </w:tc>
      </w:tr>
    </w:tbl>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b/>
          <w:bCs/>
          <w:color w:val="000000"/>
          <w:sz w:val="24"/>
          <w:szCs w:val="24"/>
          <w:lang w:eastAsia="ru-RU"/>
        </w:rPr>
        <w:lastRenderedPageBreak/>
        <w:t>8.3.1. Характеристика сферы реализации подпрограммы, описание основных проблем и обоснование включения в муниципальную программу</w:t>
      </w:r>
    </w:p>
    <w:p w:rsidR="006601CF" w:rsidRPr="006601CF" w:rsidRDefault="006601CF" w:rsidP="006601CF">
      <w:pPr>
        <w:shd w:val="clear" w:color="auto" w:fill="FFFFFF"/>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xml:space="preserve">Одной из проблем демографической ситуации в Камешкирском районе является высокая численность граждан старше трудоспособного возраста (4537 человек), что составляет 36,5% от общей численности населения Камешкирского района (12455 человек). По данным Росстата на 01.01.2016 в Российской Федерации доля лиц старше трудоспособного возраста составляла 21,2%, в Приволжском федеральном округе соответственно 21,4%. Средняя продолжительность жизни увеличилась с 66,1 лет до 68,7 лет. Доля граждан старше трудоспособного возраста, проживающих в сельской местности составляет 30%.В последние годы отмечалось устойчивое внимание к нуждам и запросам граждан пожилого возраста как на федеральном, так и на региональном уровнях. Главным являлось обеспечение соответствия минимальной пенсии прожиточному минимуму пенсионера, а также периодическая индексация пенсий с учетом динамики средней заработной платы в стране. Старение населения, как и наступление старости у отдельного человека, сопровождается ростом зависимости пожилых людей от экономически и социально активного населения. Неудовлетворительное состояние здоровья, неустойчивое материальное положение, снижение конкурентоспособности на рынке труда в пенсионном возрасте - характерные черты положения значительной части пожилых людей. Пожилые люди нередко теряют ориентацию в современном социокультурном пространстве, затрудняются их социальные контакты, что имеет негативные последствия не только для самих пенсионеров, но и для людей, их окружающих. В сфере охраны здоровья, социального, культурно-досугового, торгово-бытового </w:t>
      </w:r>
      <w:r w:rsidRPr="006601CF">
        <w:rPr>
          <w:rFonts w:ascii="Arial" w:eastAsia="Times New Roman" w:hAnsi="Arial" w:cs="Arial"/>
          <w:color w:val="000000"/>
          <w:sz w:val="24"/>
          <w:szCs w:val="24"/>
          <w:lang w:eastAsia="ru-RU"/>
        </w:rPr>
        <w:lastRenderedPageBreak/>
        <w:t>обслуживания, физкультурно-оздоровительной работы и туризма недостаток внимания к нуждам пожилых людей приводит к ограничению их доступа к общественным благам и услугам. Снижается ответственность семьи за предоставление ухода и удовлетворение потребностей пожилых людей. На начало 2016 года в Камешкирском районе функционирует 1- центр социального обслуживания населения предоставляющий социальные услуги гражданам пожилого возраста. Социальные услуги в 2016 году получили 414 граждан пожилого возраста и инвалидов продолжая жить в привычных домашних условиях, 16 человек - в стационарном отделении Комплексного центра социального обслуживания. Доступность социального обслуживания для людей, проживающих в отдаленных от районного центра населенных пунктах, обеспечивает работа комплексной выездной бригады. В 2016 году комплексной выездной бригадой было осуществлено 103 выезда, охвачено 28 населенных пунктов, предоставлены услуги 5983 человек. Вместе с тем в целом по Камешкирскому району 3649 граждан пожилого возраста, относятся к категории одиноких или одиноко проживающих, могут нуждаться в социально-бытовых и других социальных услугах. Из них 1082 тысяч человек нуждаются в постоянной посторонней помощи и социальных услугах в связи с частичной утратой возможности самостоятельного удовлетворения основных жизненных потребностей вследствие ограничения способности к самообслуживанию и (или) передвижению.</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b/>
          <w:bCs/>
          <w:color w:val="000000"/>
          <w:sz w:val="24"/>
          <w:szCs w:val="24"/>
          <w:lang w:eastAsia="ru-RU"/>
        </w:rPr>
        <w:t>8.3.2.</w:t>
      </w:r>
      <w:r w:rsidRPr="006601CF">
        <w:rPr>
          <w:rFonts w:ascii="Arial" w:eastAsia="Times New Roman" w:hAnsi="Arial" w:cs="Arial"/>
          <w:color w:val="000000"/>
          <w:sz w:val="24"/>
          <w:szCs w:val="24"/>
          <w:lang w:eastAsia="ru-RU"/>
        </w:rPr>
        <w:t> </w:t>
      </w:r>
      <w:r w:rsidRPr="006601CF">
        <w:rPr>
          <w:rFonts w:ascii="Arial" w:eastAsia="Times New Roman" w:hAnsi="Arial" w:cs="Arial"/>
          <w:b/>
          <w:bCs/>
          <w:color w:val="000000"/>
          <w:sz w:val="24"/>
          <w:szCs w:val="24"/>
          <w:lang w:eastAsia="ru-RU"/>
        </w:rPr>
        <w:t>Цели, задачи подпрограммы</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Цель Подпрограммы: Формирование организационных, правовых, социально-экономических условий по повышению качества жизни граждан пожилого возраста; обеспечение граждан пожилого возраста и инвалидов, оказавшихся в трудной жизненной ситуации социальными услугами, включая стационарное обслуживание в соответствии с социальными нормами.</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Задачи подпрограммы</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-нормативно-правовое обеспечение социальной защищенности пожилых людей;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основы деятельности по укреплению социальной защищенности пожилых</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людей;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активное долголетие с высоким качеством жизни;</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оптимизация среды жизнедеятельности пожилых людей;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совершенствование мер социальной защиты и социального обслуживания</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пожилых жителей сельской местности;</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совершенствование коммуникационных связей и решению нтеллектуального потенциала пожилых людей;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организация свободного времени и культурного досуга пожилых людей;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кадровое обеспечение деятельности по работе с пожилыми гражданами;</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-научное, научно-методическое и информационное сопровождение программы;</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обеспечение граждан пожилого возраста и инвалидов, оказавшихся в трудной жизненной ситуации социальными услугами, включая стационарное обслуживание в соответствии с социальными нормами;</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предоставление нуждающимся гражданам пожилого возраста и инвалидам стационарного социального обслуживания, осуществляемого в государственных учреждениях социального обслуживания населения.</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b/>
          <w:bCs/>
          <w:color w:val="000000"/>
          <w:sz w:val="24"/>
          <w:szCs w:val="24"/>
          <w:lang w:eastAsia="ru-RU"/>
        </w:rPr>
        <w:t>8.3.3.</w:t>
      </w:r>
      <w:r w:rsidRPr="006601CF">
        <w:rPr>
          <w:rFonts w:ascii="Arial" w:eastAsia="Times New Roman" w:hAnsi="Arial" w:cs="Arial"/>
          <w:color w:val="000000"/>
          <w:sz w:val="24"/>
          <w:szCs w:val="24"/>
          <w:lang w:eastAsia="ru-RU"/>
        </w:rPr>
        <w:t> </w:t>
      </w:r>
      <w:r w:rsidRPr="006601CF">
        <w:rPr>
          <w:rFonts w:ascii="Arial" w:eastAsia="Times New Roman" w:hAnsi="Arial" w:cs="Arial"/>
          <w:b/>
          <w:bCs/>
          <w:color w:val="000000"/>
          <w:sz w:val="24"/>
          <w:szCs w:val="24"/>
          <w:lang w:eastAsia="ru-RU"/>
        </w:rPr>
        <w:t>Сроки реализации подпрограммы</w:t>
      </w:r>
      <w:r w:rsidRPr="006601CF">
        <w:rPr>
          <w:rFonts w:ascii="Arial" w:eastAsia="Times New Roman" w:hAnsi="Arial" w:cs="Arial"/>
          <w:color w:val="000000"/>
          <w:sz w:val="24"/>
          <w:szCs w:val="24"/>
          <w:lang w:eastAsia="ru-RU"/>
        </w:rPr>
        <w:t> - 2014 - 2024 годы.</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b/>
          <w:bCs/>
          <w:color w:val="000000"/>
          <w:sz w:val="24"/>
          <w:szCs w:val="24"/>
          <w:lang w:eastAsia="ru-RU"/>
        </w:rPr>
        <w:t xml:space="preserve">8.3.4. Прогноз сводных показателей муниципальных заданий на оказание муниципальных услуг, выполнение работ муниципальными </w:t>
      </w:r>
      <w:r w:rsidRPr="006601CF">
        <w:rPr>
          <w:rFonts w:ascii="Arial" w:eastAsia="Times New Roman" w:hAnsi="Arial" w:cs="Arial"/>
          <w:b/>
          <w:bCs/>
          <w:color w:val="000000"/>
          <w:sz w:val="24"/>
          <w:szCs w:val="24"/>
          <w:lang w:eastAsia="ru-RU"/>
        </w:rPr>
        <w:lastRenderedPageBreak/>
        <w:t>учреждениями Камешкирского района Пензенской области по муниципальной программе</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Муниципальные учреждения Камешкирского района Пензенской области не принимают участие в реализации подпрограммы, в связи с чем необходимость в разработке прогноза сводных показателей муниципальных заданий на оказание муниципальных услуг (выполнение работ) муниципальными учреждениями Камешкирского района Пензенской области по подпрограмме 2 отсутствует.</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b/>
          <w:bCs/>
          <w:color w:val="000000"/>
          <w:sz w:val="24"/>
          <w:szCs w:val="24"/>
          <w:lang w:eastAsia="ru-RU"/>
        </w:rPr>
        <w:t>8.3.5. Участие органов местного самоуправления и других организаций в реализации подпрограммы</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Органы местного самоуправления в реализации подпрограммы участия не принимают.</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b/>
          <w:bCs/>
          <w:color w:val="000000"/>
          <w:sz w:val="24"/>
          <w:szCs w:val="24"/>
          <w:lang w:eastAsia="ru-RU"/>
        </w:rPr>
        <w:t>8.3.6. </w:t>
      </w:r>
      <w:r w:rsidRPr="006601CF">
        <w:rPr>
          <w:rFonts w:ascii="Arial" w:eastAsia="Times New Roman" w:hAnsi="Arial" w:cs="Arial"/>
          <w:color w:val="000000"/>
          <w:sz w:val="24"/>
          <w:szCs w:val="24"/>
          <w:lang w:eastAsia="ru-RU"/>
        </w:rPr>
        <w:t>Объем финансовых ресурсов, необходимых для реализации подпрограммы общий объем финансирования подпрограммы составит-254895,03 тыс. рублей, в том числе:</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-за счет средств Федерального бюджета – 768,2 тыс.рублей;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-за счет средств бюджета Пензенской области- 212733,9 тыс.рублей.,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-за счет внебюджетных источников – 32296,4 тыс.рублей;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-за счет бюджета муниципального образования Камешкирского района Пензенской области – 9096,53 тыс.рублей.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(пункт 8.3.6 в ред. постановления администрации Камешкирского района Пензенской области </w:t>
      </w:r>
      <w:hyperlink r:id="rId41" w:tgtFrame="_blank" w:history="1">
        <w:r w:rsidRPr="006601CF">
          <w:rPr>
            <w:rFonts w:ascii="Arial" w:eastAsia="Times New Roman" w:hAnsi="Arial" w:cs="Arial"/>
            <w:color w:val="0000FF"/>
            <w:sz w:val="24"/>
            <w:szCs w:val="24"/>
            <w:lang w:eastAsia="ru-RU"/>
          </w:rPr>
          <w:t>от 30.12.2020 № 372</w:t>
        </w:r>
      </w:hyperlink>
      <w:r w:rsidRPr="006601CF">
        <w:rPr>
          <w:rFonts w:ascii="Arial" w:eastAsia="Times New Roman" w:hAnsi="Arial" w:cs="Arial"/>
          <w:color w:val="000000"/>
          <w:sz w:val="24"/>
          <w:szCs w:val="24"/>
          <w:lang w:eastAsia="ru-RU"/>
        </w:rPr>
        <w:t>)</w:t>
      </w:r>
    </w:p>
    <w:p w:rsidR="006601CF" w:rsidRPr="006601CF" w:rsidRDefault="006601CF" w:rsidP="006601CF">
      <w:pPr>
        <w:spacing w:after="0" w:line="240" w:lineRule="auto"/>
        <w:ind w:firstLine="567"/>
        <w:jc w:val="both"/>
        <w:rPr>
          <w:rFonts w:ascii="Arial" w:eastAsia="Times New Roman" w:hAnsi="Arial" w:cs="Arial"/>
          <w:color w:val="000000"/>
          <w:sz w:val="20"/>
          <w:szCs w:val="20"/>
          <w:lang w:eastAsia="ru-RU"/>
        </w:rPr>
      </w:pPr>
      <w:r w:rsidRPr="006601CF">
        <w:rPr>
          <w:rFonts w:ascii="Arial" w:eastAsia="Times New Roman" w:hAnsi="Arial" w:cs="Arial"/>
          <w:color w:val="000000"/>
          <w:sz w:val="24"/>
          <w:szCs w:val="24"/>
          <w:lang w:eastAsia="ru-RU"/>
        </w:rPr>
        <w:t> </w:t>
      </w:r>
    </w:p>
    <w:p w:rsidR="006601CF" w:rsidRPr="006601CF" w:rsidRDefault="006601CF" w:rsidP="006601CF">
      <w:pPr>
        <w:spacing w:after="0" w:line="240" w:lineRule="auto"/>
        <w:ind w:firstLine="567"/>
        <w:jc w:val="center"/>
        <w:rPr>
          <w:rFonts w:ascii="Arial" w:eastAsia="Times New Roman" w:hAnsi="Arial" w:cs="Arial"/>
          <w:color w:val="000000"/>
          <w:sz w:val="20"/>
          <w:szCs w:val="20"/>
          <w:lang w:eastAsia="ru-RU"/>
        </w:rPr>
      </w:pPr>
      <w:r w:rsidRPr="006601CF">
        <w:rPr>
          <w:rFonts w:ascii="Arial" w:eastAsia="Times New Roman" w:hAnsi="Arial" w:cs="Arial"/>
          <w:b/>
          <w:bCs/>
          <w:color w:val="000000"/>
          <w:sz w:val="30"/>
          <w:szCs w:val="30"/>
          <w:lang w:eastAsia="ru-RU"/>
        </w:rPr>
        <w:t>ПАСПОРТ</w:t>
      </w:r>
    </w:p>
    <w:p w:rsidR="006601CF" w:rsidRPr="006601CF" w:rsidRDefault="006601CF" w:rsidP="006601CF">
      <w:pPr>
        <w:spacing w:after="0" w:line="240" w:lineRule="auto"/>
        <w:ind w:firstLine="567"/>
        <w:jc w:val="center"/>
        <w:rPr>
          <w:rFonts w:ascii="Arial" w:eastAsia="Times New Roman" w:hAnsi="Arial" w:cs="Arial"/>
          <w:color w:val="000000"/>
          <w:sz w:val="20"/>
          <w:szCs w:val="20"/>
          <w:lang w:eastAsia="ru-RU"/>
        </w:rPr>
      </w:pPr>
      <w:r w:rsidRPr="006601CF">
        <w:rPr>
          <w:rFonts w:ascii="Arial" w:eastAsia="Times New Roman" w:hAnsi="Arial" w:cs="Arial"/>
          <w:b/>
          <w:bCs/>
          <w:color w:val="000000"/>
          <w:sz w:val="30"/>
          <w:szCs w:val="30"/>
          <w:lang w:eastAsia="ru-RU"/>
        </w:rPr>
        <w:t>подпрограммы 4 муниципальной программы Камешкирского района Пензенской области</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b/>
          <w:bCs/>
          <w:color w:val="000000"/>
          <w:sz w:val="30"/>
          <w:szCs w:val="30"/>
          <w:u w:val="single"/>
          <w:lang w:eastAsia="ru-RU"/>
        </w:rPr>
        <w:t>«Социальная поддержка граждан в Камешкирском районе Пензенской области»</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(изменения в ред. постановления администрации Камешкирского района Пензенской области </w:t>
      </w:r>
      <w:hyperlink r:id="rId42" w:tgtFrame="_blank" w:history="1">
        <w:r w:rsidRPr="006601CF">
          <w:rPr>
            <w:rFonts w:ascii="Arial" w:eastAsia="Times New Roman" w:hAnsi="Arial" w:cs="Arial"/>
            <w:color w:val="0000FF"/>
            <w:sz w:val="24"/>
            <w:szCs w:val="24"/>
            <w:lang w:eastAsia="ru-RU"/>
          </w:rPr>
          <w:t>от 30.12.2020 № 372</w:t>
        </w:r>
      </w:hyperlink>
      <w:r w:rsidRPr="006601CF">
        <w:rPr>
          <w:rFonts w:ascii="Arial" w:eastAsia="Times New Roman" w:hAnsi="Arial" w:cs="Arial"/>
          <w:color w:val="000000"/>
          <w:sz w:val="24"/>
          <w:szCs w:val="24"/>
          <w:lang w:eastAsia="ru-RU"/>
        </w:rPr>
        <w:t>)</w:t>
      </w:r>
    </w:p>
    <w:p w:rsidR="006601CF" w:rsidRPr="006601CF" w:rsidRDefault="006601CF" w:rsidP="006601CF">
      <w:pPr>
        <w:spacing w:after="0" w:line="240" w:lineRule="auto"/>
        <w:ind w:firstLine="567"/>
        <w:jc w:val="both"/>
        <w:rPr>
          <w:rFonts w:ascii="Arial" w:eastAsia="Times New Roman" w:hAnsi="Arial" w:cs="Arial"/>
          <w:color w:val="000000"/>
          <w:sz w:val="20"/>
          <w:szCs w:val="20"/>
          <w:lang w:eastAsia="ru-RU"/>
        </w:rPr>
      </w:pPr>
      <w:r w:rsidRPr="006601CF">
        <w:rPr>
          <w:rFonts w:ascii="Arial" w:eastAsia="Times New Roman" w:hAnsi="Arial" w:cs="Arial"/>
          <w:color w:val="000000"/>
          <w:sz w:val="24"/>
          <w:szCs w:val="24"/>
          <w:lang w:eastAsia="ru-RU"/>
        </w:rPr>
        <w:t> </w:t>
      </w:r>
    </w:p>
    <w:tbl>
      <w:tblPr>
        <w:tblW w:w="18975" w:type="dxa"/>
        <w:jc w:val="center"/>
        <w:tblCellMar>
          <w:left w:w="0" w:type="dxa"/>
          <w:right w:w="0" w:type="dxa"/>
        </w:tblCellMar>
        <w:tblLook w:val="04A0" w:firstRow="1" w:lastRow="0" w:firstColumn="1" w:lastColumn="0" w:noHBand="0" w:noVBand="1"/>
      </w:tblPr>
      <w:tblGrid>
        <w:gridCol w:w="3729"/>
        <w:gridCol w:w="15246"/>
      </w:tblGrid>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Наименование подпрограммы 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"Социальная поддержка отдельных категорий граждан в жилищной сфере в Камешкирском районе Пензенской области годы".</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Ответственный исполнитель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Управление социальной защиты населения администрации Камешкирского района Пензенской области</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Соисполнитель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Администрация Камешкирского района Пензенской области</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Цели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Оказание социальной поддержки при улучшении жилищных условий отдельных категорий граждан</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Задачи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Улучшение жилищных условий молодых семей, граждан, поставленных на учет в качестве нуждающихся в жилых помещениях, в том числе многодетных семей, на территории Камешкирского района Пензенской области</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Целевые показатели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 Доля молодых семей, улучшивших жилищные условия, в общем количестве молодых семей, получателей социальной выплаты на приобретение (строительство) жилья и представивших документы к оплате в текущем году.</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 Доля молодых семей, улучшивших жилищные условия, в общем количестве молодых семей - получателей социальных выплат на приобретение или строительство жилья при рождении первого, ребенка в рамках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и представивших документы к оплате в текущем году.</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 Доля многодетных семей, улучшивших жилищные условия, в общем количестве многодетных семей - получателей мер социальной поддержки в рамках реализации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и представивших документы к оплате в текущем году.</w:t>
            </w:r>
          </w:p>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xml:space="preserve">4. Доля детей сирот и детей, оставшихся без попечения родителей, и лиц из числа детей-сирот и детей, оставшихся без попечения родителей обеспеченных благоустроенным жильем применительно к условиям соответствующего населенного пункта </w:t>
            </w:r>
            <w:r w:rsidRPr="006601CF">
              <w:rPr>
                <w:rFonts w:ascii="Arial" w:eastAsia="Times New Roman" w:hAnsi="Arial" w:cs="Arial"/>
                <w:sz w:val="24"/>
                <w:szCs w:val="24"/>
                <w:lang w:eastAsia="ru-RU"/>
              </w:rPr>
              <w:lastRenderedPageBreak/>
              <w:t>жилым помещением специализированного жилищного фонда по договорам найма специализированных жилых помещении, из общего количества детей сирот и детей, оставшихся без попечения родителей, и лиц из числа детей-сирот и детей, оставшихся без попечения родителей включенных в Список</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lastRenderedPageBreak/>
              <w:t>Этапы и сроки реализации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2014 - 2024 годы, без разделения на этапы</w:t>
            </w:r>
          </w:p>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Объемы бюджетных ассигнований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Общий объем финансирования подпрограммы – 45 720,7 тыс. рублей, в том числе:</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2014 год – 2552,1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2015 год – 4353,4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2016 год – 4502,9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2017 год – 2667,4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2018 год – 4716,0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2019 год – 2585,37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2020 год – 3586,58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2021 год – 5062,50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2022 год – 5231,60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2023 год - 5231,10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2024 год - 5231,10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за счет средств бюджета Камешкирского района – 1278,65 рублей, в том числе:</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2014 год - 118,4 тыс.рублей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2015 год – 0,0тыс.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2016 год - 0,0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2017 год - 0,0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2018 год – 182,0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2019 год – 116,23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2020 год – 156,42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2021 год – 176,40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2022 год – 176,40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2023 год – 176,40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2024 год – 176,40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за счет средств межбюджетных</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трансфертов из бюджета Пензенской области –42008,66 тыс. рублей, в том числе:</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2014 год – 2330,3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2015 год – 4353,4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2016 год – 4502,9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2017 год – 2667,4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2018 год – 4420,3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2019 год – 2202,44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2020 год – 3212,10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2021 год – 4443,20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2022 год – 4623,00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2023 год - 4626,80 тыс.рублей;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2024 год - 4626,80 тыс.рублей.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за счет средств межбюджетных трансфертов из федерального бюджета – 2432,76 тыс. рублей, в том числе:</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2014 год -103,4 тыс.рублей;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2015 год - 0,0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2016 год - 0,0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2017 год - 0,0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2018 год – 113,7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2019 год – 266,7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2020 год – 218,06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2021 год – 442,90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2022 год – 432,20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2023 год -427,90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2024 год – 427,90 тыс.рублей.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lastRenderedPageBreak/>
              <w:t>Ожидаемые результаты реализации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Оказание социальной поддержки при улучшении жилищных условий отдельных категорий граждан.</w:t>
            </w:r>
          </w:p>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Рост количества молодых семей, работников бюджетной сферы, многодетных семей, улучшивших жилищные условия; повышение уровня жизни граждан на селе; обеспечение жилыми помещениями детей-сирот</w:t>
            </w:r>
          </w:p>
        </w:tc>
      </w:tr>
    </w:tbl>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b/>
          <w:bCs/>
          <w:color w:val="000000"/>
          <w:sz w:val="24"/>
          <w:szCs w:val="24"/>
          <w:lang w:eastAsia="ru-RU"/>
        </w:rPr>
        <w:t>4.1 Характеристика сферы реализации подпрограммы "Социальная поддержка отдельных категорий граждан в жилищной сфере в Камешкирского района Пензенской области ", описание основных проблем и обоснование включения в муниципальную программу</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Поддержка молодых семей, поставленных на учет в качестве нуждающихся в жилых помещениях, в том числе многодетных семей, является важнейшим направлением жилищной политики, проводимой на территории Камешкирского района Пензенской области.</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Как правило, эти категории граждан не могут получить доступ на рынок жилья без бюджетной поддержки. Даже имея достаточный уровень дохода для получения ипотечного жилищного кредита, они не могут оплатить первоначальный взнос при получении кредита.</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Низкая заработная плата оформить ипотечный кредит на приобретение жилья, не позволяет им самостоятельно решить свою жилищную проблему. Это можно сделать только с учетом государственной поддержки на улучшение жилищных условий в виде социальной выплаты.</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Поддержка молодых семей, граждан, поставленным на учет в качестве нуждающихся в жилых помещениях, в том числе многодетных семей, станет основой стабильных условий жизни для населения, повлияет на улучшение демографической ситуации в Камешкирском районе Пензенской области.</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Возможность решения жилищной проблемы, в том числе с привлечением средств ипотечного жилищного кредита или займа, создаст стимул к повышению качества трудовой деятельности, уровня квалификаций в целях роста заработной платы. Решение жилищной проблемы граждан позволит сформировать экономически активный слой населения.</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Проблема обеспечения данных категорий граждан требует незамедлительного решения. В целях улучшения демографической ситуации нужна продуманная система стимулирования рождаемости и повышения продолжительности жизни.</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Острота указанных проблем определяет целесообразность использования программно-целевого метода для их решения, поскольку они не могут быть решены в пределах одного финансового года и требуют значительных бюджетных расходов. В течение срока действия программы их решение окажет существенное положительное влияние на социальное благополучие общества, общее экономическое развитие Камешкирского района Пензенской области.</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Решение обозначенных проблем будет осуществляться путем оказания государственной поддержки отдельным категориям граждан, направленной на улучшение их жилищных условий, которая будет осуществляться в форме предоставления социальных выплат.</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Для решения данной проблемы требуется участие и взаимодействие органов власти всех уровней с другими организациями, работающими в области решения жилищных проблем, что обуславливает необходимость применения программных методов.</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b/>
          <w:bCs/>
          <w:color w:val="000000"/>
          <w:sz w:val="24"/>
          <w:szCs w:val="24"/>
          <w:lang w:eastAsia="ru-RU"/>
        </w:rPr>
        <w:t>4.2. Цели, задачи подпрограммы</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xml:space="preserve">Подпрограмма направлена на реализацию одного из приоритетных направлений национального проекта "Доступное и комфортное жилье гражданам </w:t>
      </w:r>
      <w:r w:rsidRPr="006601CF">
        <w:rPr>
          <w:rFonts w:ascii="Arial" w:eastAsia="Times New Roman" w:hAnsi="Arial" w:cs="Arial"/>
          <w:color w:val="000000"/>
          <w:sz w:val="24"/>
          <w:szCs w:val="24"/>
          <w:lang w:eastAsia="ru-RU"/>
        </w:rPr>
        <w:lastRenderedPageBreak/>
        <w:t>России", который предполагает формирование системы оказания государственной поддержки определенным категориям граждан в приобретении жилья или строительстве индивидуального жилого дома.</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Целью подпрограммы является оказание социальной поддержки при улучшении жилищных условий отдельных категорий граждан.</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Для реализации поставленной цели необходимо решить задачу по улучшению жилищных условий молодых семей, граждан, поставленных на учет в качестве нуждающихся в жилых помещениях, в том числе многодетных семей, на территории Камешкирского района Пензенской области.</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b/>
          <w:bCs/>
          <w:color w:val="000000"/>
          <w:sz w:val="24"/>
          <w:szCs w:val="24"/>
          <w:lang w:eastAsia="ru-RU"/>
        </w:rPr>
        <w:t>4.3. Сроки реализации подпрограммы</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Срок реализации подпрограммы - 2014 - 2024 годы.</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Подпрограмма реализуется ежегодно в объемах предусмотренных решением Пензенской городской Думы на текущий год и плановый период.</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В целях обеспечения непрерывности и преемственности предусмотренных мероприятий подпрограммы деление на этапы реализации не планируется.</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В ходе исполнения подпрограммы будет производиться корректировка параметров и ежегодных планов ее реализации в рамках бюджетного процесса, с учетом тенденций демографического и социально-экономического развития Камешкирского района Пензенской области.</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b/>
          <w:bCs/>
          <w:color w:val="000000"/>
          <w:sz w:val="24"/>
          <w:szCs w:val="24"/>
          <w:lang w:eastAsia="ru-RU"/>
        </w:rPr>
        <w:t>4.4. Прогноз сводных показателей муниципальных заданий на оказание муниципальных услуг (выполнение работ) муниципальными учреждениями Камешкирского района Пензенской области по муниципальной программе</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По данной подпрограмме не предусмотрено оказание муниципальных услуг (выполнение работ) муниципальными учреждениями Камешкирского района Пензенской области.</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b/>
          <w:bCs/>
          <w:color w:val="000000"/>
          <w:sz w:val="24"/>
          <w:szCs w:val="24"/>
          <w:lang w:eastAsia="ru-RU"/>
        </w:rPr>
        <w:t>4.5. Участие других организаций в реализации подпрограммы</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Реализация указанной подпрограммы осуществляется при содействии отдела по распределению муниципального жилищного фонда администрации Камешкирского района Пензенской области.</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Отдел по распределению муниципального жилищного фонда осуществляет принятие на учет в качестве нуждающихся в жилых помещениях, в том числе и многодетных семей, а также признает молодые семьи нуждающимися в жилых помещениях для участия в подпрограмме "Обеспечение жильем молодых семей" федеральной целевой программы "Жилище".</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b/>
          <w:bCs/>
          <w:color w:val="000000"/>
          <w:sz w:val="24"/>
          <w:szCs w:val="24"/>
          <w:lang w:eastAsia="ru-RU"/>
        </w:rPr>
        <w:t>4.6. Объем финансовых ресурсов, необходимых для реализации подпрограммы</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Общий объем финансирования подпрограммы – 45 720,7 тыс. рублей, в том числе:</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за счет средств бюджета Камешкирского района Пензенской области – 1278,65 тыс. рублей;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за счет средств межбюджетных трансфертов из бюджета Пензенской области </w:t>
      </w:r>
      <w:r w:rsidRPr="006601CF">
        <w:rPr>
          <w:rFonts w:ascii="Arial" w:eastAsia="Times New Roman" w:hAnsi="Arial" w:cs="Arial"/>
          <w:b/>
          <w:bCs/>
          <w:color w:val="000000"/>
          <w:sz w:val="24"/>
          <w:szCs w:val="24"/>
          <w:lang w:eastAsia="ru-RU"/>
        </w:rPr>
        <w:t>– </w:t>
      </w:r>
      <w:r w:rsidRPr="006601CF">
        <w:rPr>
          <w:rFonts w:ascii="Arial" w:eastAsia="Times New Roman" w:hAnsi="Arial" w:cs="Arial"/>
          <w:color w:val="000000"/>
          <w:sz w:val="24"/>
          <w:szCs w:val="24"/>
          <w:lang w:eastAsia="ru-RU"/>
        </w:rPr>
        <w:t>42008,66 тыс. рублей;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за счет средств межбюджетных трансфертов из федерального бюджета – 2432,76 тыс.рублей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(пункт 4.6 в ред. постановления администрации Камешкирского района Пензенской области </w:t>
      </w:r>
      <w:hyperlink r:id="rId43" w:tgtFrame="_blank" w:history="1">
        <w:r w:rsidRPr="006601CF">
          <w:rPr>
            <w:rFonts w:ascii="Arial" w:eastAsia="Times New Roman" w:hAnsi="Arial" w:cs="Arial"/>
            <w:color w:val="0000FF"/>
            <w:sz w:val="24"/>
            <w:szCs w:val="24"/>
            <w:lang w:eastAsia="ru-RU"/>
          </w:rPr>
          <w:t>от 30.12.2020 № 372</w:t>
        </w:r>
      </w:hyperlink>
      <w:r w:rsidRPr="006601CF">
        <w:rPr>
          <w:rFonts w:ascii="Arial" w:eastAsia="Times New Roman" w:hAnsi="Arial" w:cs="Arial"/>
          <w:color w:val="000000"/>
          <w:sz w:val="24"/>
          <w:szCs w:val="24"/>
          <w:lang w:eastAsia="ru-RU"/>
        </w:rPr>
        <w:t>)</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w:t>
      </w:r>
    </w:p>
    <w:p w:rsidR="006601CF" w:rsidRPr="006601CF" w:rsidRDefault="006601CF" w:rsidP="006601CF">
      <w:pPr>
        <w:spacing w:after="0" w:line="240" w:lineRule="auto"/>
        <w:ind w:firstLine="567"/>
        <w:jc w:val="center"/>
        <w:rPr>
          <w:rFonts w:ascii="Arial" w:eastAsia="Times New Roman" w:hAnsi="Arial" w:cs="Arial"/>
          <w:color w:val="000000"/>
          <w:sz w:val="20"/>
          <w:szCs w:val="20"/>
          <w:lang w:eastAsia="ru-RU"/>
        </w:rPr>
      </w:pPr>
      <w:r w:rsidRPr="006601CF">
        <w:rPr>
          <w:rFonts w:ascii="Arial" w:eastAsia="Times New Roman" w:hAnsi="Arial" w:cs="Arial"/>
          <w:b/>
          <w:bCs/>
          <w:color w:val="000000"/>
          <w:sz w:val="30"/>
          <w:szCs w:val="30"/>
          <w:lang w:eastAsia="ru-RU"/>
        </w:rPr>
        <w:t>ПАСПОРТ</w:t>
      </w:r>
    </w:p>
    <w:p w:rsidR="006601CF" w:rsidRPr="006601CF" w:rsidRDefault="006601CF" w:rsidP="006601CF">
      <w:pPr>
        <w:spacing w:after="0" w:line="240" w:lineRule="auto"/>
        <w:ind w:firstLine="567"/>
        <w:jc w:val="center"/>
        <w:rPr>
          <w:rFonts w:ascii="Arial" w:eastAsia="Times New Roman" w:hAnsi="Arial" w:cs="Arial"/>
          <w:color w:val="000000"/>
          <w:sz w:val="20"/>
          <w:szCs w:val="20"/>
          <w:lang w:eastAsia="ru-RU"/>
        </w:rPr>
      </w:pPr>
      <w:r w:rsidRPr="006601CF">
        <w:rPr>
          <w:rFonts w:ascii="Arial" w:eastAsia="Times New Roman" w:hAnsi="Arial" w:cs="Arial"/>
          <w:b/>
          <w:bCs/>
          <w:color w:val="000000"/>
          <w:sz w:val="30"/>
          <w:szCs w:val="30"/>
          <w:lang w:eastAsia="ru-RU"/>
        </w:rPr>
        <w:t>подпрограммы 5 муниципальной программы Камешкирского района Пензенской области</w:t>
      </w:r>
    </w:p>
    <w:p w:rsidR="006601CF" w:rsidRPr="006601CF" w:rsidRDefault="006601CF" w:rsidP="006601CF">
      <w:pPr>
        <w:spacing w:after="0" w:line="240" w:lineRule="auto"/>
        <w:ind w:firstLine="567"/>
        <w:jc w:val="center"/>
        <w:rPr>
          <w:rFonts w:ascii="Arial" w:eastAsia="Times New Roman" w:hAnsi="Arial" w:cs="Arial"/>
          <w:color w:val="000000"/>
          <w:sz w:val="20"/>
          <w:szCs w:val="20"/>
          <w:lang w:eastAsia="ru-RU"/>
        </w:rPr>
      </w:pPr>
      <w:bookmarkStart w:id="3" w:name="OLE_LINK78"/>
      <w:bookmarkStart w:id="4" w:name="OLE_LINK77"/>
      <w:bookmarkEnd w:id="3"/>
      <w:r w:rsidRPr="006601CF">
        <w:rPr>
          <w:rFonts w:ascii="Arial" w:eastAsia="Times New Roman" w:hAnsi="Arial" w:cs="Arial"/>
          <w:b/>
          <w:bCs/>
          <w:color w:val="000000"/>
          <w:sz w:val="30"/>
          <w:szCs w:val="30"/>
          <w:lang w:eastAsia="ru-RU"/>
        </w:rPr>
        <w:lastRenderedPageBreak/>
        <w:t>«Социальная поддержка граждан в Камешкирском районе»</w:t>
      </w:r>
      <w:bookmarkEnd w:id="4"/>
    </w:p>
    <w:tbl>
      <w:tblPr>
        <w:tblW w:w="18975" w:type="dxa"/>
        <w:jc w:val="center"/>
        <w:tblCellMar>
          <w:left w:w="0" w:type="dxa"/>
          <w:right w:w="0" w:type="dxa"/>
        </w:tblCellMar>
        <w:tblLook w:val="04A0" w:firstRow="1" w:lastRow="0" w:firstColumn="1" w:lastColumn="0" w:noHBand="0" w:noVBand="1"/>
      </w:tblPr>
      <w:tblGrid>
        <w:gridCol w:w="4834"/>
        <w:gridCol w:w="14141"/>
      </w:tblGrid>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Наименование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«Выплата субсидий и субвенций из бюджета Пензенской области и Камешкирского района»</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Ответственный исполнитель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Администрация Камешкирского района</w:t>
            </w:r>
          </w:p>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Соисполнитель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Управление социальной защиты населения Администрации Камешкирского района</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Цели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Целью подпрограммы является повышение уровня жизни граждан - получателей мер социальной поддержки.</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Задачи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Задача подпрограммы - предоставление мер социальной поддержки отдельным категориям граждан.</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Целевые показатели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1.Соответствие финансирования заявленным объемам средств субсидий, субвенций иных межбюджетных трансфертов</w:t>
            </w:r>
          </w:p>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2. Размер просроченной кредиторской задолженности в части предоставления мер социальной поддержки.</w:t>
            </w:r>
          </w:p>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3.Наличие остатков неиспользованных субсидий, субвенций</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Этапы и сроки реализации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2014 - 2024 годы, без разделения на этапы</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Объемы бюджетных ассигнований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Общий объем финансирования подпрограммы -</w:t>
            </w:r>
            <w:r w:rsidRPr="006601CF">
              <w:rPr>
                <w:rFonts w:ascii="Arial" w:eastAsia="Times New Roman" w:hAnsi="Arial" w:cs="Arial"/>
                <w:b/>
                <w:bCs/>
                <w:sz w:val="24"/>
                <w:szCs w:val="24"/>
                <w:lang w:eastAsia="ru-RU"/>
              </w:rPr>
              <w:t>400041,10 </w:t>
            </w:r>
            <w:r w:rsidRPr="006601CF">
              <w:rPr>
                <w:rFonts w:ascii="Arial" w:eastAsia="Times New Roman" w:hAnsi="Arial" w:cs="Arial"/>
                <w:sz w:val="24"/>
                <w:szCs w:val="24"/>
                <w:lang w:eastAsia="ru-RU"/>
              </w:rPr>
              <w:t>тыс. рублей, в том числе:</w:t>
            </w:r>
          </w:p>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2014 год - 28184,90 тыс. рублей: 2015 год – 28338,50 тыс. рублей;</w:t>
            </w:r>
          </w:p>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2016 год – 30566.50 тыс. рублей;</w:t>
            </w:r>
          </w:p>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2017 год - 27199,50 тыс. рублей;</w:t>
            </w:r>
          </w:p>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2018 год – 31908,10 тыс. рублей;</w:t>
            </w:r>
          </w:p>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2019 год - 34197,25 тыс. рублей;</w:t>
            </w:r>
          </w:p>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2020 год - 57691,55 тыс. рублей;</w:t>
            </w:r>
          </w:p>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2021 год - 41359,00 тыс. рублей;</w:t>
            </w:r>
          </w:p>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2022 год - 40198,60 тыс. рублей;</w:t>
            </w:r>
          </w:p>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2023 год – 40198,60 тыс. рублей;</w:t>
            </w:r>
          </w:p>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2024 год – 40198,60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за счёт средств Федерального бюджета– </w:t>
            </w:r>
            <w:r w:rsidRPr="006601CF">
              <w:rPr>
                <w:rFonts w:ascii="Arial" w:eastAsia="Times New Roman" w:hAnsi="Arial" w:cs="Arial"/>
                <w:b/>
                <w:bCs/>
                <w:sz w:val="24"/>
                <w:szCs w:val="24"/>
                <w:lang w:eastAsia="ru-RU"/>
              </w:rPr>
              <w:t>138641,00</w:t>
            </w:r>
            <w:r w:rsidRPr="006601CF">
              <w:rPr>
                <w:rFonts w:ascii="Arial" w:eastAsia="Times New Roman" w:hAnsi="Arial" w:cs="Arial"/>
                <w:sz w:val="24"/>
                <w:szCs w:val="24"/>
                <w:lang w:eastAsia="ru-RU"/>
              </w:rPr>
              <w:t> тыс. рублей, в том числе:</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2014 год – 1731,20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2015 год – 2053,20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2016 год – 0,00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2017 год – 2514,40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2018 год – 6902,00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2019 год – 12 843,08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2020 год – 34485,64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2021 год - 19694,60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2022 год - 19472,30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2023 год – 19472,30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2024 год – 19472,30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за счёт средств бюджета Пензенской области – </w:t>
            </w:r>
            <w:r w:rsidRPr="006601CF">
              <w:rPr>
                <w:rFonts w:ascii="Arial" w:eastAsia="Times New Roman" w:hAnsi="Arial" w:cs="Arial"/>
                <w:b/>
                <w:bCs/>
                <w:sz w:val="24"/>
                <w:szCs w:val="24"/>
                <w:lang w:eastAsia="ru-RU"/>
              </w:rPr>
              <w:t>261400,08</w:t>
            </w:r>
            <w:r w:rsidRPr="006601CF">
              <w:rPr>
                <w:rFonts w:ascii="Arial" w:eastAsia="Times New Roman" w:hAnsi="Arial" w:cs="Arial"/>
                <w:sz w:val="24"/>
                <w:szCs w:val="24"/>
                <w:lang w:eastAsia="ru-RU"/>
              </w:rPr>
              <w:t> тыс. рублей, в том числе:</w:t>
            </w:r>
          </w:p>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2014 год 26453,70 тыс. рублей; 2015 год – 26 285,30 тыс. рублей;</w:t>
            </w:r>
          </w:p>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2016 год – 30566,50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2017 год – 24685,10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2018 год – 25006,10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2019 год – 21354,17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2020 год – 23205,91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2021 год - 21664,40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2022 год - 20726,30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2023 год - 20726,30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2024 год - 20726,30 тыс. рублей.</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Ожидаемые результаты реализации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1) Соответствие финансирования заявленным объемам средств субсидий, субвенций и иных межбюджетных трансфертов (без учета федеральных средств) до 100 %;</w:t>
            </w:r>
          </w:p>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2) Соответствие финансирования отчетным документам</w:t>
            </w:r>
          </w:p>
        </w:tc>
      </w:tr>
    </w:tbl>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lastRenderedPageBreak/>
        <w:t> </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b/>
          <w:bCs/>
          <w:color w:val="000000"/>
          <w:sz w:val="24"/>
          <w:szCs w:val="24"/>
          <w:lang w:eastAsia="ru-RU"/>
        </w:rPr>
        <w:t>8.5.1. Характеристика сферы реализации подпрограммы «Выплата субсидий и субвенций из бюджета Пензенской области и Камешкирского района»</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В соответствии с Бюджетным кодексом Российской Федерации к бюджетным полномочиям субъектов Российской Федерации относятся установление порядка и условий получения субсидий и субвенций и иных межбюджетных трансфертов из бюджета Пензенской области, получение субсидий, субвенций и иных межбюджетных трансфертов из бюджета Пензенской области.</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Важнейшим инструментом политики, эффективности деятельности органов местного самоуправления является получение субсидий и субвенций и иных межбюджетных трансфертов на исполнение бюджетных обязательств в рамках программ в области социальной политики.</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Данная Подпрограмма направлена на достижение повышения эффективности деятельности органов местного самоуправления по реализации переданных полномочий, направленных на наиболее полное удовлетворение спроса граждан на бюджетные услуги с учетом объективных различий в потребностях населения, а также достижения оптимального распределения бюджетных ресурсов.</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b/>
          <w:bCs/>
          <w:color w:val="000000"/>
          <w:sz w:val="24"/>
          <w:szCs w:val="24"/>
          <w:lang w:eastAsia="ru-RU"/>
        </w:rPr>
        <w:t>8.5.2. Цели, задачи подпрограммы</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Целью подпрограммы «Выплата субсидий и субвенций из бюджета Пензенской области и Камешкирского района» является создание условий для эффективного выполнения органами местного самоуправления муниципальных образований Пензенской области переданных полномочий, в соответствии с Законом Пензенской области от 20.12.2004 № 715.5-ЗПО «О мерах социальной поддержки отдельных категорий граждан, проживающих на территории Пензенской области», Законами от 21.04. 2005 года № 795-ЗПО «О пособиях семьям, имеющим детей», от 28.12.2004 года № 731-ЗПО «О мерах социальной поддержки многодетных семей, проживающих на территории Пензенской области»</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Для достижения цели необходимо решение следующих задач:</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Задача 1. Целевое и эффективное использование средств межбюджетных трансфертов.</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b/>
          <w:bCs/>
          <w:color w:val="000000"/>
          <w:sz w:val="24"/>
          <w:szCs w:val="24"/>
          <w:lang w:eastAsia="ru-RU"/>
        </w:rPr>
        <w:t>8.5</w:t>
      </w:r>
      <w:r w:rsidRPr="006601CF">
        <w:rPr>
          <w:rFonts w:ascii="Arial" w:eastAsia="Times New Roman" w:hAnsi="Arial" w:cs="Arial"/>
          <w:color w:val="000000"/>
          <w:sz w:val="24"/>
          <w:szCs w:val="24"/>
          <w:lang w:eastAsia="ru-RU"/>
        </w:rPr>
        <w:t>.</w:t>
      </w:r>
      <w:r w:rsidRPr="006601CF">
        <w:rPr>
          <w:rFonts w:ascii="Arial" w:eastAsia="Times New Roman" w:hAnsi="Arial" w:cs="Arial"/>
          <w:b/>
          <w:bCs/>
          <w:color w:val="000000"/>
          <w:sz w:val="24"/>
          <w:szCs w:val="24"/>
          <w:lang w:eastAsia="ru-RU"/>
        </w:rPr>
        <w:t>3. Сроки реализации подпрограммы</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Срок реализации Подпрограммы - 2014 - 2024 годы.</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Подпрограмма реализуется ежегодно в объемах, предусмотренных Решением Собрания Представителей о бюджете Камешкирского района на очередной финансовый год и плановый период. В целях обеспечения непрерывности и преемственности предусмотренных мероприятий Подпрограммы, деление срока ее реализации на этапы не планируется.</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b/>
          <w:bCs/>
          <w:color w:val="000000"/>
          <w:sz w:val="24"/>
          <w:szCs w:val="24"/>
          <w:lang w:eastAsia="ru-RU"/>
        </w:rPr>
        <w:t>8.5.4. Прогноз сводных показателей муниципальных заданий на оказание муниципальных услуг, выполнение работ муниципальными учреждениями Камешкирского района Пензенской области по муниципальной программе</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Муниципальные учреждения Камешкирского района Пензенской области не принимают участие в реализации подпрограммы, в связи с чем необходимость в разработке прогноза сводных показателей муниципальных заданий на оказание муниципальных услуг (выполнение работ) муниципальными учреждениями Камешкирского района Пензенской области по подпрограмме 5 отсутствует.</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b/>
          <w:bCs/>
          <w:color w:val="000000"/>
          <w:sz w:val="24"/>
          <w:szCs w:val="24"/>
          <w:lang w:eastAsia="ru-RU"/>
        </w:rPr>
        <w:t>8.5.5. Участие органов местного самоуправления и других организаций в реализации подпрограммы</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lastRenderedPageBreak/>
        <w:t>Органы местного самоуправления в реализации подпрограммы участия не принимают.</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b/>
          <w:bCs/>
          <w:color w:val="000000"/>
          <w:sz w:val="24"/>
          <w:szCs w:val="24"/>
          <w:lang w:eastAsia="ru-RU"/>
        </w:rPr>
        <w:t>8.5.6. Объем финансовых ресурсов, необходимых для реализации подпрограммы</w:t>
      </w:r>
    </w:p>
    <w:p w:rsidR="006601CF" w:rsidRPr="006601CF" w:rsidRDefault="006601CF" w:rsidP="006601CF">
      <w:pPr>
        <w:spacing w:after="0" w:line="240" w:lineRule="auto"/>
        <w:ind w:firstLine="567"/>
        <w:jc w:val="both"/>
        <w:rPr>
          <w:rFonts w:ascii="Arial" w:eastAsia="Times New Roman" w:hAnsi="Arial" w:cs="Arial"/>
          <w:color w:val="000000"/>
          <w:sz w:val="20"/>
          <w:szCs w:val="20"/>
          <w:lang w:eastAsia="ru-RU"/>
        </w:rPr>
      </w:pPr>
      <w:r w:rsidRPr="006601CF">
        <w:rPr>
          <w:rFonts w:ascii="Arial" w:eastAsia="Times New Roman" w:hAnsi="Arial" w:cs="Arial"/>
          <w:color w:val="000000"/>
          <w:sz w:val="24"/>
          <w:szCs w:val="24"/>
          <w:lang w:eastAsia="ru-RU"/>
        </w:rPr>
        <w:t>Общий объем финансирования подпрограммы -</w:t>
      </w:r>
      <w:r w:rsidRPr="006601CF">
        <w:rPr>
          <w:rFonts w:ascii="Arial" w:eastAsia="Times New Roman" w:hAnsi="Arial" w:cs="Arial"/>
          <w:b/>
          <w:bCs/>
          <w:color w:val="000000"/>
          <w:sz w:val="24"/>
          <w:szCs w:val="24"/>
          <w:lang w:eastAsia="ru-RU"/>
        </w:rPr>
        <w:t>400041,10 </w:t>
      </w:r>
      <w:r w:rsidRPr="006601CF">
        <w:rPr>
          <w:rFonts w:ascii="Arial" w:eastAsia="Times New Roman" w:hAnsi="Arial" w:cs="Arial"/>
          <w:color w:val="000000"/>
          <w:sz w:val="24"/>
          <w:szCs w:val="24"/>
          <w:lang w:eastAsia="ru-RU"/>
        </w:rPr>
        <w:t>тыс. рублей, в том числе:</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за счёт средств Федерального бюджета– </w:t>
      </w:r>
      <w:r w:rsidRPr="006601CF">
        <w:rPr>
          <w:rFonts w:ascii="Arial" w:eastAsia="Times New Roman" w:hAnsi="Arial" w:cs="Arial"/>
          <w:b/>
          <w:bCs/>
          <w:color w:val="000000"/>
          <w:sz w:val="24"/>
          <w:szCs w:val="24"/>
          <w:lang w:eastAsia="ru-RU"/>
        </w:rPr>
        <w:t>138641,0</w:t>
      </w:r>
      <w:r w:rsidRPr="006601CF">
        <w:rPr>
          <w:rFonts w:ascii="Arial" w:eastAsia="Times New Roman" w:hAnsi="Arial" w:cs="Arial"/>
          <w:color w:val="000000"/>
          <w:sz w:val="24"/>
          <w:szCs w:val="24"/>
          <w:lang w:eastAsia="ru-RU"/>
        </w:rPr>
        <w:t> тыс. рублей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за счёт средств бюджета Пензенской области – </w:t>
      </w:r>
      <w:r w:rsidRPr="006601CF">
        <w:rPr>
          <w:rFonts w:ascii="Arial" w:eastAsia="Times New Roman" w:hAnsi="Arial" w:cs="Arial"/>
          <w:b/>
          <w:bCs/>
          <w:color w:val="000000"/>
          <w:sz w:val="24"/>
          <w:szCs w:val="24"/>
          <w:lang w:eastAsia="ru-RU"/>
        </w:rPr>
        <w:t>261400,08</w:t>
      </w:r>
      <w:r w:rsidRPr="006601CF">
        <w:rPr>
          <w:rFonts w:ascii="Arial" w:eastAsia="Times New Roman" w:hAnsi="Arial" w:cs="Arial"/>
          <w:color w:val="000000"/>
          <w:sz w:val="24"/>
          <w:szCs w:val="24"/>
          <w:lang w:eastAsia="ru-RU"/>
        </w:rPr>
        <w:t> тыс. рублей,</w:t>
      </w:r>
    </w:p>
    <w:p w:rsidR="006601CF" w:rsidRPr="006601CF" w:rsidRDefault="006601CF" w:rsidP="006601CF">
      <w:pPr>
        <w:spacing w:after="0" w:line="240" w:lineRule="auto"/>
        <w:ind w:left="360"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w:t>
      </w:r>
    </w:p>
    <w:p w:rsidR="006601CF" w:rsidRPr="006601CF" w:rsidRDefault="006601CF" w:rsidP="006601CF">
      <w:pPr>
        <w:spacing w:after="0" w:line="240" w:lineRule="auto"/>
        <w:ind w:left="360" w:firstLine="567"/>
        <w:jc w:val="center"/>
        <w:rPr>
          <w:rFonts w:ascii="Arial" w:eastAsia="Times New Roman" w:hAnsi="Arial" w:cs="Arial"/>
          <w:color w:val="000000"/>
          <w:sz w:val="24"/>
          <w:szCs w:val="24"/>
          <w:lang w:eastAsia="ru-RU"/>
        </w:rPr>
      </w:pPr>
      <w:r w:rsidRPr="006601CF">
        <w:rPr>
          <w:rFonts w:ascii="Arial" w:eastAsia="Times New Roman" w:hAnsi="Arial" w:cs="Arial"/>
          <w:b/>
          <w:bCs/>
          <w:color w:val="000000"/>
          <w:sz w:val="30"/>
          <w:szCs w:val="30"/>
          <w:lang w:eastAsia="ru-RU"/>
        </w:rPr>
        <w:t>ПАСПОРТ</w:t>
      </w:r>
    </w:p>
    <w:p w:rsidR="006601CF" w:rsidRPr="006601CF" w:rsidRDefault="006601CF" w:rsidP="006601CF">
      <w:pPr>
        <w:spacing w:after="0" w:line="240" w:lineRule="auto"/>
        <w:ind w:left="360" w:firstLine="567"/>
        <w:jc w:val="center"/>
        <w:rPr>
          <w:rFonts w:ascii="Arial" w:eastAsia="Times New Roman" w:hAnsi="Arial" w:cs="Arial"/>
          <w:color w:val="000000"/>
          <w:sz w:val="24"/>
          <w:szCs w:val="24"/>
          <w:lang w:eastAsia="ru-RU"/>
        </w:rPr>
      </w:pPr>
      <w:r w:rsidRPr="006601CF">
        <w:rPr>
          <w:rFonts w:ascii="Arial" w:eastAsia="Times New Roman" w:hAnsi="Arial" w:cs="Arial"/>
          <w:b/>
          <w:bCs/>
          <w:color w:val="000000"/>
          <w:sz w:val="30"/>
          <w:szCs w:val="30"/>
          <w:lang w:eastAsia="ru-RU"/>
        </w:rPr>
        <w:t>Подпрограммы № 6 «Поддержка врачей-специалистов, поступивших на работу с 01.01.2013 г. в учреждение здравоохранения Камешкирского района Пензенской области и не имеющих жилья» муниципальной программы Камешкирского района «</w:t>
      </w:r>
      <w:r w:rsidRPr="006601CF">
        <w:rPr>
          <w:rFonts w:ascii="Arial" w:eastAsia="Times New Roman" w:hAnsi="Arial" w:cs="Arial"/>
          <w:b/>
          <w:bCs/>
          <w:color w:val="000000"/>
          <w:spacing w:val="-2"/>
          <w:sz w:val="30"/>
          <w:szCs w:val="30"/>
          <w:lang w:eastAsia="ru-RU"/>
        </w:rPr>
        <w:t>Социальная поддержка граждан в Камешкирском районе</w:t>
      </w:r>
      <w:r w:rsidRPr="006601CF">
        <w:rPr>
          <w:rFonts w:ascii="Arial" w:eastAsia="Times New Roman" w:hAnsi="Arial" w:cs="Arial"/>
          <w:b/>
          <w:bCs/>
          <w:color w:val="000000"/>
          <w:sz w:val="30"/>
          <w:szCs w:val="30"/>
          <w:lang w:eastAsia="ru-RU"/>
        </w:rPr>
        <w:t>»</w:t>
      </w:r>
    </w:p>
    <w:p w:rsidR="006601CF" w:rsidRPr="006601CF" w:rsidRDefault="006601CF" w:rsidP="006601CF">
      <w:pPr>
        <w:spacing w:after="0" w:line="240" w:lineRule="auto"/>
        <w:ind w:left="360"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w:t>
      </w:r>
    </w:p>
    <w:tbl>
      <w:tblPr>
        <w:tblW w:w="18975" w:type="dxa"/>
        <w:jc w:val="center"/>
        <w:tblCellMar>
          <w:left w:w="0" w:type="dxa"/>
          <w:right w:w="0" w:type="dxa"/>
        </w:tblCellMar>
        <w:tblLook w:val="04A0" w:firstRow="1" w:lastRow="0" w:firstColumn="1" w:lastColumn="0" w:noHBand="0" w:noVBand="1"/>
      </w:tblPr>
      <w:tblGrid>
        <w:gridCol w:w="5412"/>
        <w:gridCol w:w="13563"/>
      </w:tblGrid>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Наименование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«Поддержка врачей-специалистов, поступивших на работу с 01.01.2013 г. в учреждение здравоохранения Камешкирского района Пензенской области и не имеющих жилья»</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Ответственный исполнитель</w:t>
            </w:r>
            <w:r w:rsidRPr="006601CF">
              <w:rPr>
                <w:rFonts w:ascii="Times New Roman" w:eastAsia="Times New Roman" w:hAnsi="Times New Roman" w:cs="Times New Roman"/>
                <w:sz w:val="24"/>
                <w:szCs w:val="24"/>
                <w:lang w:eastAsia="ru-RU"/>
              </w:rPr>
              <w:br/>
            </w:r>
            <w:r w:rsidRPr="006601CF">
              <w:rPr>
                <w:rFonts w:ascii="Arial" w:eastAsia="Times New Roman" w:hAnsi="Arial" w:cs="Arial"/>
                <w:sz w:val="24"/>
                <w:szCs w:val="24"/>
                <w:lang w:eastAsia="ru-RU"/>
              </w:rPr>
              <w:t>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Управление социальной защиты населения администрации Камешкирского района</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color w:val="C00000"/>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Соисполнители подпрограммы</w:t>
            </w:r>
            <w:r w:rsidRPr="006601CF">
              <w:rPr>
                <w:rFonts w:ascii="Times New Roman" w:eastAsia="Times New Roman" w:hAnsi="Times New Roman" w:cs="Times New Roman"/>
                <w:sz w:val="24"/>
                <w:szCs w:val="24"/>
                <w:lang w:eastAsia="ru-RU"/>
              </w:rPr>
              <w:br/>
            </w: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Камешкирский филиал ГБУЗ «Кузнецкая межрайонная больница» (по согласованию)</w:t>
            </w:r>
          </w:p>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Цели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Привлечение врачей-специалистов</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на работу в учреждение здравоохранения Камешкирского района. Создание благоприятных условий для жизни и профессиональной деятельности врачей и их семей</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Задачи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Заполнение вакантных ставок врачей в Камешкирском филиале ГБУЗ «Кузнецкая межрайонная больница»</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Повышение качества оказания медицинской помощи</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Целевые показатели</w:t>
            </w:r>
            <w:r w:rsidRPr="006601CF">
              <w:rPr>
                <w:rFonts w:ascii="Times New Roman" w:eastAsia="Times New Roman" w:hAnsi="Times New Roman" w:cs="Times New Roman"/>
                <w:sz w:val="24"/>
                <w:szCs w:val="24"/>
                <w:lang w:eastAsia="ru-RU"/>
              </w:rPr>
              <w:br/>
            </w:r>
            <w:r w:rsidRPr="006601CF">
              <w:rPr>
                <w:rFonts w:ascii="Arial" w:eastAsia="Times New Roman" w:hAnsi="Arial" w:cs="Arial"/>
                <w:sz w:val="24"/>
                <w:szCs w:val="24"/>
                <w:lang w:eastAsia="ru-RU"/>
              </w:rPr>
              <w:t>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наличие утвержденного порядка и методики получения субсидий и субвенций из бюджета Камешкирского райна, согласно смете расходов;</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соответствие заявленного финансирования объемам средств субсидий, субвенций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-отсутствие просроченной кредиторской задолженности по исполнению бюджетных обязательств;</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наличие остатков неиспользованных субсидий, субвенций по переданным полномочиям в бюджете муниципального образования Камешкирского района Пензенской области</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Сроки реализации</w:t>
            </w:r>
            <w:r w:rsidRPr="006601CF">
              <w:rPr>
                <w:rFonts w:ascii="Times New Roman" w:eastAsia="Times New Roman" w:hAnsi="Times New Roman" w:cs="Times New Roman"/>
                <w:sz w:val="24"/>
                <w:szCs w:val="24"/>
                <w:lang w:eastAsia="ru-RU"/>
              </w:rPr>
              <w:br/>
            </w:r>
            <w:r w:rsidRPr="006601CF">
              <w:rPr>
                <w:rFonts w:ascii="Arial" w:eastAsia="Times New Roman" w:hAnsi="Arial" w:cs="Arial"/>
                <w:sz w:val="24"/>
                <w:szCs w:val="24"/>
                <w:lang w:eastAsia="ru-RU"/>
              </w:rPr>
              <w:t>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2016-2024 годы без разделения на этапы</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Объем и источники финансирования подпрограммы (по годам)</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Общий объём финансирования подпрограммы 109,5 </w:t>
            </w:r>
            <w:r w:rsidRPr="006601CF">
              <w:rPr>
                <w:rFonts w:ascii="Arial" w:eastAsia="Times New Roman" w:hAnsi="Arial" w:cs="Arial"/>
                <w:spacing w:val="-12"/>
                <w:sz w:val="24"/>
                <w:szCs w:val="24"/>
                <w:lang w:eastAsia="ru-RU"/>
              </w:rPr>
              <w:t>тыс</w:t>
            </w:r>
            <w:r w:rsidRPr="006601CF">
              <w:rPr>
                <w:rFonts w:ascii="Arial" w:eastAsia="Times New Roman" w:hAnsi="Arial" w:cs="Arial"/>
                <w:sz w:val="24"/>
                <w:szCs w:val="24"/>
                <w:lang w:eastAsia="ru-RU"/>
              </w:rPr>
              <w:t>. рублей, в том числе:</w:t>
            </w:r>
          </w:p>
          <w:p w:rsidR="006601CF" w:rsidRPr="006601CF" w:rsidRDefault="006601CF" w:rsidP="006601CF">
            <w:pPr>
              <w:spacing w:after="0" w:line="240" w:lineRule="auto"/>
              <w:jc w:val="both"/>
              <w:rPr>
                <w:rFonts w:ascii="Courier New" w:eastAsia="Times New Roman" w:hAnsi="Courier New" w:cs="Courier New"/>
                <w:sz w:val="20"/>
                <w:szCs w:val="20"/>
                <w:lang w:eastAsia="ru-RU"/>
              </w:rPr>
            </w:pPr>
            <w:r w:rsidRPr="006601CF">
              <w:rPr>
                <w:rFonts w:ascii="Arial" w:eastAsia="Times New Roman" w:hAnsi="Arial" w:cs="Arial"/>
                <w:sz w:val="24"/>
                <w:szCs w:val="24"/>
                <w:lang w:eastAsia="ru-RU"/>
              </w:rPr>
              <w:t>за счет средств бюджета Камешкирского района – 109,5 </w:t>
            </w:r>
            <w:r w:rsidRPr="006601CF">
              <w:rPr>
                <w:rFonts w:ascii="Arial" w:eastAsia="Times New Roman" w:hAnsi="Arial" w:cs="Arial"/>
                <w:spacing w:val="-12"/>
                <w:sz w:val="24"/>
                <w:szCs w:val="24"/>
                <w:lang w:eastAsia="ru-RU"/>
              </w:rPr>
              <w:t>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2016 год – 36,0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2017 год – 15,0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2018 год – 58,5 тыс. рублей;</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2019 год – 0,0 тыс. рублей;</w:t>
            </w:r>
          </w:p>
          <w:p w:rsidR="006601CF" w:rsidRPr="006601CF" w:rsidRDefault="006601CF" w:rsidP="006601CF">
            <w:pPr>
              <w:spacing w:after="0" w:line="240" w:lineRule="auto"/>
              <w:jc w:val="both"/>
              <w:rPr>
                <w:rFonts w:ascii="Courier New" w:eastAsia="Times New Roman" w:hAnsi="Courier New" w:cs="Courier New"/>
                <w:sz w:val="20"/>
                <w:szCs w:val="20"/>
                <w:lang w:eastAsia="ru-RU"/>
              </w:rPr>
            </w:pPr>
            <w:r w:rsidRPr="006601CF">
              <w:rPr>
                <w:rFonts w:ascii="Arial" w:eastAsia="Times New Roman" w:hAnsi="Arial" w:cs="Arial"/>
                <w:sz w:val="24"/>
                <w:szCs w:val="24"/>
                <w:lang w:eastAsia="ru-RU"/>
              </w:rPr>
              <w:t>2020 год – 0,0 тыс. рублей;</w:t>
            </w:r>
          </w:p>
          <w:p w:rsidR="006601CF" w:rsidRPr="006601CF" w:rsidRDefault="006601CF" w:rsidP="006601CF">
            <w:pPr>
              <w:spacing w:after="0" w:line="240" w:lineRule="auto"/>
              <w:jc w:val="both"/>
              <w:rPr>
                <w:rFonts w:ascii="Courier New" w:eastAsia="Times New Roman" w:hAnsi="Courier New" w:cs="Courier New"/>
                <w:sz w:val="20"/>
                <w:szCs w:val="20"/>
                <w:lang w:eastAsia="ru-RU"/>
              </w:rPr>
            </w:pPr>
            <w:r w:rsidRPr="006601CF">
              <w:rPr>
                <w:rFonts w:ascii="Arial" w:eastAsia="Times New Roman" w:hAnsi="Arial" w:cs="Arial"/>
                <w:sz w:val="24"/>
                <w:szCs w:val="24"/>
                <w:lang w:eastAsia="ru-RU"/>
              </w:rPr>
              <w:t>2021 год – 0,0 тыс. рублей;</w:t>
            </w:r>
          </w:p>
          <w:p w:rsidR="006601CF" w:rsidRPr="006601CF" w:rsidRDefault="006601CF" w:rsidP="006601CF">
            <w:pPr>
              <w:spacing w:after="0" w:line="240" w:lineRule="auto"/>
              <w:jc w:val="both"/>
              <w:rPr>
                <w:rFonts w:ascii="Courier New" w:eastAsia="Times New Roman" w:hAnsi="Courier New" w:cs="Courier New"/>
                <w:sz w:val="20"/>
                <w:szCs w:val="20"/>
                <w:lang w:eastAsia="ru-RU"/>
              </w:rPr>
            </w:pPr>
            <w:r w:rsidRPr="006601CF">
              <w:rPr>
                <w:rFonts w:ascii="Arial" w:eastAsia="Times New Roman" w:hAnsi="Arial" w:cs="Arial"/>
                <w:sz w:val="24"/>
                <w:szCs w:val="24"/>
                <w:lang w:eastAsia="ru-RU"/>
              </w:rPr>
              <w:t>2022 год - 0,0 тыс. рублей;</w:t>
            </w:r>
          </w:p>
          <w:p w:rsidR="006601CF" w:rsidRPr="006601CF" w:rsidRDefault="006601CF" w:rsidP="006601CF">
            <w:pPr>
              <w:spacing w:after="0" w:line="240" w:lineRule="auto"/>
              <w:jc w:val="both"/>
              <w:rPr>
                <w:rFonts w:ascii="Courier New" w:eastAsia="Times New Roman" w:hAnsi="Courier New" w:cs="Courier New"/>
                <w:sz w:val="20"/>
                <w:szCs w:val="20"/>
                <w:lang w:eastAsia="ru-RU"/>
              </w:rPr>
            </w:pPr>
            <w:r w:rsidRPr="006601CF">
              <w:rPr>
                <w:rFonts w:ascii="Arial" w:eastAsia="Times New Roman" w:hAnsi="Arial" w:cs="Arial"/>
                <w:sz w:val="24"/>
                <w:szCs w:val="24"/>
                <w:lang w:eastAsia="ru-RU"/>
              </w:rPr>
              <w:t>2023 год – 0,0 тыс. рублей;</w:t>
            </w:r>
          </w:p>
          <w:p w:rsidR="006601CF" w:rsidRPr="006601CF" w:rsidRDefault="006601CF" w:rsidP="006601CF">
            <w:pPr>
              <w:spacing w:after="0" w:line="240" w:lineRule="auto"/>
              <w:jc w:val="both"/>
              <w:rPr>
                <w:rFonts w:ascii="Courier New" w:eastAsia="Times New Roman" w:hAnsi="Courier New" w:cs="Courier New"/>
                <w:sz w:val="20"/>
                <w:szCs w:val="20"/>
                <w:lang w:eastAsia="ru-RU"/>
              </w:rPr>
            </w:pPr>
            <w:r w:rsidRPr="006601CF">
              <w:rPr>
                <w:rFonts w:ascii="Arial" w:eastAsia="Times New Roman" w:hAnsi="Arial" w:cs="Arial"/>
                <w:sz w:val="24"/>
                <w:szCs w:val="24"/>
                <w:lang w:eastAsia="ru-RU"/>
              </w:rPr>
              <w:t>2024 год – 0,0 тыс. рублей.</w:t>
            </w:r>
          </w:p>
        </w:tc>
      </w:tr>
    </w:tbl>
    <w:p w:rsidR="006601CF" w:rsidRPr="006601CF" w:rsidRDefault="006601CF" w:rsidP="006601CF">
      <w:pPr>
        <w:spacing w:after="0" w:line="240" w:lineRule="auto"/>
        <w:ind w:left="360" w:firstLine="567"/>
        <w:jc w:val="both"/>
        <w:rPr>
          <w:rFonts w:ascii="Arial" w:eastAsia="Times New Roman" w:hAnsi="Arial" w:cs="Arial"/>
          <w:color w:val="000000"/>
          <w:sz w:val="24"/>
          <w:szCs w:val="24"/>
          <w:lang w:eastAsia="ru-RU"/>
        </w:rPr>
      </w:pPr>
      <w:r w:rsidRPr="006601CF">
        <w:rPr>
          <w:rFonts w:ascii="Arial" w:eastAsia="Times New Roman" w:hAnsi="Arial" w:cs="Arial"/>
          <w:b/>
          <w:bCs/>
          <w:color w:val="000000"/>
          <w:sz w:val="24"/>
          <w:szCs w:val="24"/>
          <w:lang w:eastAsia="ru-RU"/>
        </w:rPr>
        <w:t> </w:t>
      </w:r>
    </w:p>
    <w:p w:rsidR="006601CF" w:rsidRPr="006601CF" w:rsidRDefault="006601CF" w:rsidP="006601CF">
      <w:pPr>
        <w:spacing w:after="0" w:line="240" w:lineRule="auto"/>
        <w:ind w:left="360" w:firstLine="567"/>
        <w:jc w:val="both"/>
        <w:rPr>
          <w:rFonts w:ascii="Arial" w:eastAsia="Times New Roman" w:hAnsi="Arial" w:cs="Arial"/>
          <w:color w:val="000000"/>
          <w:sz w:val="24"/>
          <w:szCs w:val="24"/>
          <w:lang w:eastAsia="ru-RU"/>
        </w:rPr>
      </w:pPr>
      <w:r w:rsidRPr="006601CF">
        <w:rPr>
          <w:rFonts w:ascii="Arial" w:eastAsia="Times New Roman" w:hAnsi="Arial" w:cs="Arial"/>
          <w:b/>
          <w:bCs/>
          <w:color w:val="000000"/>
          <w:sz w:val="24"/>
          <w:szCs w:val="24"/>
          <w:lang w:eastAsia="ru-RU"/>
        </w:rPr>
        <w:lastRenderedPageBreak/>
        <w:t>8.6.1. Характеристика сферы реализации подпрограммы «Поддержка молодых специалистов поступающих на работу в учреждения здравоохранения Камешкирского района»</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Качество медицинской помощи и ее доступность определяется не только адекватностью организации управления, и состоянием материально - технической базы учреждения, но и наличием квалифицированных специалистов.</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Медицинские кадры являются, наиболее ценной и значимой частью ресурсов здравоохранения, и в конечном итоге обеспечивают результативность и эффективность деятельности не только всей системы здравоохранения в целом и ее отдельных структурных подразделений.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В связи с тем, что Камешкирский район участвует, в Федеральной программе по организации оказания медицинской помощи на базе офисов врачей общей практики в Камешкирском филиале ГБУЗ «Кузнецкая межрайонная больница» имеются три вакантные должности указанных специалистов.Кроме того отсутствует врач окулист.</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В Камешкирском филиале ГБУЗ «Кузнецкая межрайонная больница» работает 24 врача из них предпенсионного и пенсионного возраста 13 человек.</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w:t>
      </w:r>
    </w:p>
    <w:tbl>
      <w:tblPr>
        <w:tblW w:w="18975" w:type="dxa"/>
        <w:jc w:val="center"/>
        <w:tblCellMar>
          <w:left w:w="0" w:type="dxa"/>
          <w:right w:w="0" w:type="dxa"/>
        </w:tblCellMar>
        <w:tblLook w:val="04A0" w:firstRow="1" w:lastRow="0" w:firstColumn="1" w:lastColumn="0" w:noHBand="0" w:noVBand="1"/>
      </w:tblPr>
      <w:tblGrid>
        <w:gridCol w:w="7256"/>
        <w:gridCol w:w="11719"/>
      </w:tblGrid>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Возраст</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Количество врачей</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20 - 30 лет</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30 - 40 лет</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40 - 50 лет</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6</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50 - 60 лет</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60 и старше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w:t>
            </w:r>
          </w:p>
        </w:tc>
      </w:tr>
    </w:tbl>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Что составляет 56,6 % поэтому вопрос подготовки кадров на замещение должностей врачей уходящих на пенсию стоит очень остро. С целью решения данной проблемы в районе разработана и действует с 2004года Программа по участию в обучении специалистов в рамках четырехсторонних договоров между учебным заведением, Министерством здравоохранения Пензенской области, Администрацией Камешкирского района и Камешкирского филиала ГБУЗ «Кузнецкая межрайонная больница», в настоящее время по договорам обучается - 7 студентов от 1 до 5 курса все они получают от района выплаты</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в сумме 1000 рублей ежемесячно к стипендиям</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- 600 рублей на оплату жилья так же ежемесячно.</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Кроме того врачи поступающие на работу в лечебные учреждения в сельской местности получают денежные средства в размере 1 млн. рублей в рамка Федеральной программы «Земский доктор», с условием отработки в сельской местности в течении 5 следующих лет.</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В первые три года работы молодые специалисты получают подъемные средства из бюджета в размере:</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за первый отработанный год -50 тыс. рублей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за второй отработанный год -75 тыс. рублей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за третий отработанный год -100 тыс.рублей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Однако указанных мер как оказалось недостаточно для привлечения врачей для работы в сельских населенных пунктах, основным ограничением для закрепления специалистов на рабочих местах является низкая заработная плата начинающего врача в настоящее время 8 тыс. рублей.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Однако представление служебного жилья или оплата съемного жилья позволяет устранить бытовую неустроенность молодых специалистов особенно семейных и привлечь на работу</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b/>
          <w:bCs/>
          <w:color w:val="000000"/>
          <w:sz w:val="24"/>
          <w:szCs w:val="24"/>
          <w:lang w:eastAsia="ru-RU"/>
        </w:rPr>
        <w:t>8.6.2. Цели, задачи подпрограммы</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lastRenderedPageBreak/>
        <w:t>Программа рассчитана на 5 лет. С учетом того, что в рамках Программы ежегодно решаются аналогичные задачи, отдельными этапами ее реализации определяется календарный год. В рамках календарного года заказчиком Программы, с учетом выделяемых финансовых средств, уточняются целевые показатели и затраты по программным мероприятиям. По итогам года проводится анализ эффективности проведенных мероприятий, расходования финансовых ресурсов, определяются промежуточные результаты реализации Программы.</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Критериями расчета стоимости Программы являются:</w:t>
      </w:r>
    </w:p>
    <w:p w:rsidR="006601CF" w:rsidRPr="006601CF" w:rsidRDefault="006601CF" w:rsidP="006601CF">
      <w:pPr>
        <w:numPr>
          <w:ilvl w:val="0"/>
          <w:numId w:val="6"/>
        </w:numPr>
        <w:spacing w:after="0" w:line="240" w:lineRule="auto"/>
        <w:ind w:left="0" w:firstLine="567"/>
        <w:jc w:val="both"/>
        <w:rPr>
          <w:rFonts w:ascii="Times New Roman" w:eastAsia="Times New Roman" w:hAnsi="Times New Roman" w:cs="Times New Roman"/>
          <w:color w:val="000000"/>
          <w:sz w:val="24"/>
          <w:szCs w:val="24"/>
          <w:lang w:eastAsia="ru-RU"/>
        </w:rPr>
      </w:pPr>
      <w:r w:rsidRPr="006601CF">
        <w:rPr>
          <w:rFonts w:ascii="Arial" w:eastAsia="Times New Roman" w:hAnsi="Arial" w:cs="Arial"/>
          <w:color w:val="000000"/>
          <w:sz w:val="24"/>
          <w:szCs w:val="24"/>
          <w:lang w:eastAsia="ru-RU"/>
        </w:rPr>
        <w:t>Количество студентов, обучающихся в высших медицинских учебных заведениях по договору об организации целевой подготовки, - 1 человек в 2010 году, ежегодным увеличением их числа на 1 человека;</w:t>
      </w:r>
    </w:p>
    <w:p w:rsidR="006601CF" w:rsidRPr="006601CF" w:rsidRDefault="006601CF" w:rsidP="006601CF">
      <w:pPr>
        <w:numPr>
          <w:ilvl w:val="0"/>
          <w:numId w:val="6"/>
        </w:numPr>
        <w:spacing w:after="0" w:line="240" w:lineRule="auto"/>
        <w:ind w:left="0" w:firstLine="567"/>
        <w:jc w:val="both"/>
        <w:rPr>
          <w:rFonts w:ascii="Times New Roman" w:eastAsia="Times New Roman" w:hAnsi="Times New Roman" w:cs="Times New Roman"/>
          <w:color w:val="000000"/>
          <w:sz w:val="24"/>
          <w:szCs w:val="24"/>
          <w:lang w:eastAsia="ru-RU"/>
        </w:rPr>
      </w:pPr>
      <w:r w:rsidRPr="006601CF">
        <w:rPr>
          <w:rFonts w:ascii="Arial" w:eastAsia="Times New Roman" w:hAnsi="Arial" w:cs="Arial"/>
          <w:color w:val="000000"/>
          <w:sz w:val="24"/>
          <w:szCs w:val="24"/>
          <w:lang w:eastAsia="ru-RU"/>
        </w:rPr>
        <w:t>Ежегодное прибытие врачей молодых специалистов для работы в муниципальных учреждениях здравоохранения Камешкирского района в количестве 1 человека.</w:t>
      </w:r>
    </w:p>
    <w:p w:rsidR="006601CF" w:rsidRPr="006601CF" w:rsidRDefault="006601CF" w:rsidP="006601CF">
      <w:pPr>
        <w:numPr>
          <w:ilvl w:val="0"/>
          <w:numId w:val="6"/>
        </w:numPr>
        <w:spacing w:after="0" w:line="240" w:lineRule="auto"/>
        <w:ind w:left="0" w:firstLine="567"/>
        <w:jc w:val="both"/>
        <w:rPr>
          <w:rFonts w:ascii="Times New Roman" w:eastAsia="Times New Roman" w:hAnsi="Times New Roman" w:cs="Times New Roman"/>
          <w:color w:val="000000"/>
          <w:sz w:val="24"/>
          <w:szCs w:val="24"/>
          <w:lang w:eastAsia="ru-RU"/>
        </w:rPr>
      </w:pPr>
      <w:r w:rsidRPr="006601CF">
        <w:rPr>
          <w:rFonts w:ascii="Arial" w:eastAsia="Times New Roman" w:hAnsi="Arial" w:cs="Arial"/>
          <w:color w:val="000000"/>
          <w:sz w:val="24"/>
          <w:szCs w:val="24"/>
          <w:lang w:eastAsia="ru-RU"/>
        </w:rPr>
        <w:t>Ежегодное прибытие врачей, имеющих стаж работы по требуемым в учреждениях здравоохранения Камешкирского района специальностям, в количестве не менее 1 человека.</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Объемы финансирования программных мероприятий подлежат ежегодному уточнению и корректировке.</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b/>
          <w:bCs/>
          <w:color w:val="000000"/>
          <w:sz w:val="24"/>
          <w:szCs w:val="24"/>
          <w:lang w:eastAsia="ru-RU"/>
        </w:rPr>
        <w:t>8.6.4. Прогноз сводных показателей муниципальных заданий на оказание муниципальных услуг, выполнение работ муниципальными учреждениями Камешкирского района Пензенской области по муниципальной программе</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Муниципальные учреждения Камешкирского района Пензенской области не принимают участие в реализации подпрограммы, в связи с чем необходимость в разработке прогноза сводных показателей муниципальных заданий на оказание муниципальных услуг (выполнение работ) муниципальными учреждениями Камешкирского района Пензенской области по подпрограмме 6 отсутствует.</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b/>
          <w:bCs/>
          <w:color w:val="000000"/>
          <w:sz w:val="24"/>
          <w:szCs w:val="24"/>
          <w:lang w:eastAsia="ru-RU"/>
        </w:rPr>
        <w:t>8.6.5. Участие органов местного самоуправления и других организаций в реализации подпрограммы</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Органы местного самоуправления в реализации подпрограммы участия не принимают.</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b/>
          <w:bCs/>
          <w:color w:val="000000"/>
          <w:sz w:val="24"/>
          <w:szCs w:val="24"/>
          <w:lang w:eastAsia="ru-RU"/>
        </w:rPr>
        <w:t>8.6.6. Объем финансовых ресурсов, необходимых для реализации подпрограммы</w:t>
      </w:r>
    </w:p>
    <w:p w:rsidR="006601CF" w:rsidRPr="006601CF" w:rsidRDefault="006601CF" w:rsidP="006601CF">
      <w:pPr>
        <w:spacing w:after="0" w:line="240" w:lineRule="auto"/>
        <w:ind w:firstLine="567"/>
        <w:jc w:val="both"/>
        <w:rPr>
          <w:rFonts w:ascii="Arial" w:eastAsia="Times New Roman" w:hAnsi="Arial" w:cs="Arial"/>
          <w:color w:val="000000"/>
          <w:sz w:val="20"/>
          <w:szCs w:val="20"/>
          <w:lang w:eastAsia="ru-RU"/>
        </w:rPr>
      </w:pPr>
      <w:r w:rsidRPr="006601CF">
        <w:rPr>
          <w:rFonts w:ascii="Arial" w:eastAsia="Times New Roman" w:hAnsi="Arial" w:cs="Arial"/>
          <w:color w:val="000000"/>
          <w:sz w:val="24"/>
          <w:szCs w:val="24"/>
          <w:lang w:eastAsia="ru-RU"/>
        </w:rPr>
        <w:t>Общий объём финансирования Подпрограммы составит 109,5 тыс. рублей, в том числе:</w:t>
      </w:r>
    </w:p>
    <w:p w:rsidR="006601CF" w:rsidRPr="006601CF" w:rsidRDefault="006601CF" w:rsidP="006601CF">
      <w:pPr>
        <w:spacing w:after="0" w:line="240" w:lineRule="auto"/>
        <w:ind w:firstLine="567"/>
        <w:jc w:val="both"/>
        <w:rPr>
          <w:rFonts w:ascii="Arial" w:eastAsia="Times New Roman" w:hAnsi="Arial" w:cs="Arial"/>
          <w:color w:val="000000"/>
          <w:sz w:val="20"/>
          <w:szCs w:val="20"/>
          <w:lang w:eastAsia="ru-RU"/>
        </w:rPr>
      </w:pPr>
      <w:r w:rsidRPr="006601CF">
        <w:rPr>
          <w:rFonts w:ascii="Arial" w:eastAsia="Times New Roman" w:hAnsi="Arial" w:cs="Arial"/>
          <w:color w:val="000000"/>
          <w:sz w:val="24"/>
          <w:szCs w:val="24"/>
          <w:lang w:eastAsia="ru-RU"/>
        </w:rPr>
        <w:t>- за счет средств бюджета Пензенской области –0 тыс. рублей.</w:t>
      </w:r>
    </w:p>
    <w:p w:rsidR="006601CF" w:rsidRPr="006601CF" w:rsidRDefault="006601CF" w:rsidP="006601CF">
      <w:pPr>
        <w:spacing w:after="0" w:line="240" w:lineRule="auto"/>
        <w:ind w:left="360" w:firstLine="567"/>
        <w:jc w:val="both"/>
        <w:rPr>
          <w:rFonts w:ascii="Arial" w:eastAsia="Times New Roman" w:hAnsi="Arial" w:cs="Arial"/>
          <w:color w:val="000000"/>
          <w:sz w:val="20"/>
          <w:szCs w:val="20"/>
          <w:lang w:eastAsia="ru-RU"/>
        </w:rPr>
      </w:pPr>
      <w:r w:rsidRPr="006601CF">
        <w:rPr>
          <w:rFonts w:ascii="Symbol" w:eastAsia="Times New Roman" w:hAnsi="Symbol" w:cs="Arial"/>
          <w:color w:val="000000"/>
          <w:sz w:val="24"/>
          <w:szCs w:val="24"/>
          <w:lang w:eastAsia="ru-RU"/>
        </w:rPr>
        <w:sym w:font="Symbol" w:char="F02D"/>
      </w:r>
      <w:r w:rsidRPr="006601CF">
        <w:rPr>
          <w:rFonts w:ascii="Times New Roman" w:eastAsia="Times New Roman" w:hAnsi="Times New Roman" w:cs="Times New Roman"/>
          <w:color w:val="000000"/>
          <w:sz w:val="14"/>
          <w:szCs w:val="14"/>
          <w:lang w:eastAsia="ru-RU"/>
        </w:rPr>
        <w:t>            </w:t>
      </w:r>
      <w:r w:rsidRPr="006601CF">
        <w:rPr>
          <w:rFonts w:ascii="Arial" w:eastAsia="Times New Roman" w:hAnsi="Arial" w:cs="Arial"/>
          <w:color w:val="000000"/>
          <w:sz w:val="24"/>
          <w:szCs w:val="24"/>
          <w:lang w:eastAsia="ru-RU"/>
        </w:rPr>
        <w:t>за счет средств федерального бюджета –0 </w:t>
      </w:r>
      <w:r w:rsidRPr="006601CF">
        <w:rPr>
          <w:rFonts w:ascii="Arial" w:eastAsia="Times New Roman" w:hAnsi="Arial" w:cs="Arial"/>
          <w:color w:val="000000"/>
          <w:spacing w:val="-12"/>
          <w:sz w:val="24"/>
          <w:szCs w:val="24"/>
          <w:lang w:eastAsia="ru-RU"/>
        </w:rPr>
        <w:t>тыс. рублей;</w:t>
      </w:r>
    </w:p>
    <w:p w:rsidR="006601CF" w:rsidRPr="006601CF" w:rsidRDefault="006601CF" w:rsidP="006601CF">
      <w:pPr>
        <w:spacing w:after="0" w:line="240" w:lineRule="auto"/>
        <w:ind w:left="360" w:firstLine="567"/>
        <w:jc w:val="both"/>
        <w:rPr>
          <w:rFonts w:ascii="Arial" w:eastAsia="Times New Roman" w:hAnsi="Arial" w:cs="Arial"/>
          <w:color w:val="000000"/>
          <w:sz w:val="20"/>
          <w:szCs w:val="20"/>
          <w:lang w:eastAsia="ru-RU"/>
        </w:rPr>
      </w:pPr>
      <w:r w:rsidRPr="006601CF">
        <w:rPr>
          <w:rFonts w:ascii="Symbol" w:eastAsia="Times New Roman" w:hAnsi="Symbol" w:cs="Arial"/>
          <w:color w:val="000000"/>
          <w:sz w:val="24"/>
          <w:szCs w:val="24"/>
          <w:lang w:eastAsia="ru-RU"/>
        </w:rPr>
        <w:sym w:font="Symbol" w:char="F02D"/>
      </w:r>
      <w:r w:rsidRPr="006601CF">
        <w:rPr>
          <w:rFonts w:ascii="Times New Roman" w:eastAsia="Times New Roman" w:hAnsi="Times New Roman" w:cs="Times New Roman"/>
          <w:color w:val="000000"/>
          <w:sz w:val="14"/>
          <w:szCs w:val="14"/>
          <w:lang w:eastAsia="ru-RU"/>
        </w:rPr>
        <w:t>            </w:t>
      </w:r>
      <w:r w:rsidRPr="006601CF">
        <w:rPr>
          <w:rFonts w:ascii="Arial" w:eastAsia="Times New Roman" w:hAnsi="Arial" w:cs="Arial"/>
          <w:color w:val="000000"/>
          <w:sz w:val="24"/>
          <w:szCs w:val="24"/>
          <w:lang w:eastAsia="ru-RU"/>
        </w:rPr>
        <w:t>за счет средств бюджета Камешкирского района –109,5</w:t>
      </w:r>
      <w:r w:rsidRPr="006601CF">
        <w:rPr>
          <w:rFonts w:ascii="Arial" w:eastAsia="Times New Roman" w:hAnsi="Arial" w:cs="Arial"/>
          <w:color w:val="000000"/>
          <w:spacing w:val="-12"/>
          <w:sz w:val="24"/>
          <w:szCs w:val="24"/>
          <w:lang w:eastAsia="ru-RU"/>
        </w:rPr>
        <w:t> тыс. рублей.</w:t>
      </w:r>
    </w:p>
    <w:p w:rsidR="006601CF" w:rsidRPr="006601CF" w:rsidRDefault="006601CF" w:rsidP="006601CF">
      <w:pPr>
        <w:spacing w:after="0" w:line="240" w:lineRule="auto"/>
        <w:ind w:left="360" w:firstLine="567"/>
        <w:jc w:val="both"/>
        <w:rPr>
          <w:rFonts w:ascii="Arial" w:eastAsia="Times New Roman" w:hAnsi="Arial" w:cs="Arial"/>
          <w:color w:val="000000"/>
          <w:sz w:val="20"/>
          <w:szCs w:val="20"/>
          <w:lang w:eastAsia="ru-RU"/>
        </w:rPr>
      </w:pPr>
      <w:r w:rsidRPr="006601CF">
        <w:rPr>
          <w:rFonts w:ascii="Symbol" w:eastAsia="Times New Roman" w:hAnsi="Symbol" w:cs="Arial"/>
          <w:color w:val="000000"/>
          <w:sz w:val="24"/>
          <w:szCs w:val="24"/>
          <w:lang w:eastAsia="ru-RU"/>
        </w:rPr>
        <w:sym w:font="Symbol" w:char="F02D"/>
      </w:r>
      <w:r w:rsidRPr="006601CF">
        <w:rPr>
          <w:rFonts w:ascii="Times New Roman" w:eastAsia="Times New Roman" w:hAnsi="Times New Roman" w:cs="Times New Roman"/>
          <w:color w:val="000000"/>
          <w:sz w:val="14"/>
          <w:szCs w:val="14"/>
          <w:lang w:eastAsia="ru-RU"/>
        </w:rPr>
        <w:t>            </w:t>
      </w:r>
      <w:r w:rsidRPr="006601CF">
        <w:rPr>
          <w:rFonts w:ascii="Arial" w:eastAsia="Times New Roman" w:hAnsi="Arial" w:cs="Arial"/>
          <w:color w:val="000000"/>
          <w:sz w:val="24"/>
          <w:szCs w:val="24"/>
          <w:lang w:eastAsia="ru-RU"/>
        </w:rPr>
        <w:t> </w:t>
      </w:r>
    </w:p>
    <w:p w:rsidR="006601CF" w:rsidRPr="006601CF" w:rsidRDefault="006601CF" w:rsidP="006601CF">
      <w:pPr>
        <w:spacing w:after="0" w:line="240" w:lineRule="auto"/>
        <w:ind w:left="360" w:firstLine="720"/>
        <w:jc w:val="right"/>
        <w:rPr>
          <w:rFonts w:ascii="Arial" w:eastAsia="Times New Roman" w:hAnsi="Arial" w:cs="Arial"/>
          <w:color w:val="000000"/>
          <w:sz w:val="20"/>
          <w:szCs w:val="20"/>
          <w:lang w:eastAsia="ru-RU"/>
        </w:rPr>
      </w:pPr>
      <w:r w:rsidRPr="006601CF">
        <w:rPr>
          <w:rFonts w:ascii="Arial" w:eastAsia="Times New Roman" w:hAnsi="Arial" w:cs="Arial"/>
          <w:color w:val="000000"/>
          <w:sz w:val="24"/>
          <w:szCs w:val="24"/>
          <w:lang w:eastAsia="ru-RU"/>
        </w:rPr>
        <w:t>Приложение 3</w:t>
      </w:r>
    </w:p>
    <w:p w:rsidR="006601CF" w:rsidRPr="006601CF" w:rsidRDefault="006601CF" w:rsidP="006601CF">
      <w:pPr>
        <w:spacing w:after="0" w:line="240" w:lineRule="auto"/>
        <w:ind w:left="11600"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к муниципал</w:t>
      </w:r>
      <w:r w:rsidRPr="006601CF">
        <w:rPr>
          <w:rFonts w:ascii="Arial" w:eastAsia="Times New Roman" w:hAnsi="Arial" w:cs="Arial"/>
          <w:color w:val="000000"/>
          <w:sz w:val="24"/>
          <w:szCs w:val="24"/>
          <w:lang w:eastAsia="ru-RU"/>
        </w:rPr>
        <w:lastRenderedPageBreak/>
        <w:t>ьной программе</w:t>
      </w:r>
    </w:p>
    <w:p w:rsidR="006601CF" w:rsidRPr="006601CF" w:rsidRDefault="006601CF" w:rsidP="006601CF">
      <w:pPr>
        <w:spacing w:after="0" w:line="240" w:lineRule="auto"/>
        <w:ind w:left="11600"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Камешкирского района Пензенской облас</w:t>
      </w:r>
      <w:r w:rsidRPr="006601CF">
        <w:rPr>
          <w:rFonts w:ascii="Arial" w:eastAsia="Times New Roman" w:hAnsi="Arial" w:cs="Arial"/>
          <w:color w:val="000000"/>
          <w:sz w:val="24"/>
          <w:szCs w:val="24"/>
          <w:lang w:eastAsia="ru-RU"/>
        </w:rPr>
        <w:lastRenderedPageBreak/>
        <w:t>ти</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«Социальная поддержка граждан</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в Камешкирском районе</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Пензенской области»</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b/>
          <w:bCs/>
          <w:color w:val="000000"/>
          <w:sz w:val="30"/>
          <w:szCs w:val="30"/>
          <w:lang w:eastAsia="ru-RU"/>
        </w:rPr>
        <w:t>ПЕРЕЧЕНЬ</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b/>
          <w:bCs/>
          <w:color w:val="000000"/>
          <w:sz w:val="30"/>
          <w:szCs w:val="30"/>
          <w:lang w:eastAsia="ru-RU"/>
        </w:rPr>
        <w:t>целевых показателей муниципальной программы Камешкирского района Пензенской области</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b/>
          <w:bCs/>
          <w:color w:val="000000"/>
          <w:sz w:val="30"/>
          <w:szCs w:val="30"/>
          <w:u w:val="single"/>
          <w:lang w:eastAsia="ru-RU"/>
        </w:rPr>
        <w:t>«Социальная поддержка граждан в Камешкирском районе Пензенской области »</w:t>
      </w:r>
    </w:p>
    <w:tbl>
      <w:tblPr>
        <w:tblW w:w="21317" w:type="dxa"/>
        <w:jc w:val="center"/>
        <w:tblCellMar>
          <w:left w:w="0" w:type="dxa"/>
          <w:right w:w="0" w:type="dxa"/>
        </w:tblCellMar>
        <w:tblLook w:val="04A0" w:firstRow="1" w:lastRow="0" w:firstColumn="1" w:lastColumn="0" w:noHBand="0" w:noVBand="1"/>
      </w:tblPr>
      <w:tblGrid>
        <w:gridCol w:w="605"/>
        <w:gridCol w:w="10324"/>
        <w:gridCol w:w="1692"/>
        <w:gridCol w:w="750"/>
        <w:gridCol w:w="750"/>
        <w:gridCol w:w="750"/>
        <w:gridCol w:w="750"/>
        <w:gridCol w:w="750"/>
        <w:gridCol w:w="750"/>
        <w:gridCol w:w="750"/>
        <w:gridCol w:w="750"/>
        <w:gridCol w:w="750"/>
        <w:gridCol w:w="223"/>
        <w:gridCol w:w="223"/>
        <w:gridCol w:w="320"/>
        <w:gridCol w:w="215"/>
        <w:gridCol w:w="215"/>
        <w:gridCol w:w="750"/>
      </w:tblGrid>
      <w:tr w:rsidR="006601CF" w:rsidRPr="006601CF" w:rsidTr="006601CF">
        <w:trPr>
          <w:jc w:val="center"/>
        </w:trPr>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Ответственный исполнитель</w:t>
            </w:r>
          </w:p>
        </w:tc>
        <w:tc>
          <w:tcPr>
            <w:tcW w:w="0" w:type="auto"/>
            <w:gridSpan w:val="1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Администрация Камешкирского района</w:t>
            </w:r>
          </w:p>
        </w:tc>
      </w:tr>
      <w:tr w:rsidR="006601CF" w:rsidRPr="006601CF" w:rsidTr="006601CF">
        <w:trPr>
          <w:jc w:val="center"/>
        </w:trPr>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N п/п</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Наименование целевого показателя</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Единица измерения</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Значения целевых показателей</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2016</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2017</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2019</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2022</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2024</w:t>
            </w:r>
          </w:p>
        </w:tc>
      </w:tr>
      <w:tr w:rsidR="006601CF" w:rsidRPr="006601CF" w:rsidTr="006601CF">
        <w:trPr>
          <w:jc w:val="center"/>
        </w:trPr>
        <w:tc>
          <w:tcPr>
            <w:tcW w:w="0" w:type="auto"/>
            <w:gridSpan w:val="1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Муниципальная программа «Социальная поддержка граждан в Камешкирском районе Пензенской области»</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Доля приоритетных объектов социальной сферы, имеющих беспрепятственный доступ к ним инвалидов и других маломобильных групп населения, в общем количестве приоритетных объектов</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56</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58</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58</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58</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Удельный вес семей с детьми, получивших социальные услуги в учреждениях социального обслуживания;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34,4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35,6</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35,6</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Доля детей, возвращенных в родные семьи, от общей численности детей, помещенных в специализированные учреждения для несовершеннолетних, нуждающихся в социальной реабилитации;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85,0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83,5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85,5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85,7</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86,0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86,5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87,0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87,0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87,0</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87,0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87,0</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Доля граждан, получивших социальные услуги в учреждениях социального обслуживания населения, в общем числе граждан, обратившихся за получением услуг в учреждения социального обслуживания населения</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98.2</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98.6</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98.8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99.2</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99.1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99.2</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99.3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99.3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99.3</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99.3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99.3</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Доля граждан, получивших социальные услуги в учреждениях стационарного социального обслуживания населения, в общем числе граждан, обратившихся за получением услуг в учреждения стационарного социального обслуживания населения</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107</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107</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107</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107</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107</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107</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107</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107</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6</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Количество койко-дней в стационарных учреждениях социальной защиты(количество реабилитируемых, умноженное на количество дней проведения медико-социальной реабилитации)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койко-дни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5840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5840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5840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5840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5840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5840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5840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5840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5840</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5840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5840</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7</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Доля молодых семей, получивших социальную поддержку, направленную на улучшение их жилищных условий, в общем объеме молодых семей, изъявивших желание улучшить жилищные условия путем участия в подпрограмме</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37</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46</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49</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59</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59</w:t>
            </w:r>
          </w:p>
        </w:tc>
      </w:tr>
      <w:tr w:rsidR="006601CF" w:rsidRPr="006601CF" w:rsidTr="006601CF">
        <w:trPr>
          <w:jc w:val="center"/>
        </w:trPr>
        <w:tc>
          <w:tcPr>
            <w:tcW w:w="0" w:type="auto"/>
            <w:gridSpan w:val="1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Подпрограмма 1 «</w:t>
            </w:r>
            <w:r w:rsidRPr="006601CF">
              <w:rPr>
                <w:rFonts w:ascii="Arial" w:eastAsia="Times New Roman" w:hAnsi="Arial" w:cs="Arial"/>
                <w:spacing w:val="-10"/>
                <w:sz w:val="24"/>
                <w:szCs w:val="24"/>
                <w:lang w:eastAsia="ru-RU"/>
              </w:rPr>
              <w:t>Доступная среда</w:t>
            </w:r>
            <w:r w:rsidRPr="006601CF">
              <w:rPr>
                <w:rFonts w:ascii="Arial" w:eastAsia="Times New Roman" w:hAnsi="Arial" w:cs="Arial"/>
                <w:sz w:val="24"/>
                <w:szCs w:val="24"/>
                <w:lang w:eastAsia="ru-RU"/>
              </w:rPr>
              <w:t> в Камешкирском районе Пензенской области</w:t>
            </w:r>
            <w:r w:rsidRPr="006601CF">
              <w:rPr>
                <w:rFonts w:ascii="Arial" w:eastAsia="Times New Roman" w:hAnsi="Arial" w:cs="Arial"/>
                <w:b/>
                <w:bCs/>
                <w:sz w:val="24"/>
                <w:szCs w:val="24"/>
                <w:lang w:eastAsia="ru-RU"/>
              </w:rPr>
              <w:t>»</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Доля приоритетных объектов социальной сферы, имеющих беспрепятственный доступ к ним инвалидов и других маломобильных групп населения, в общем количестве приоритетных объектов</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56</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58</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58</w:t>
            </w:r>
          </w:p>
        </w:tc>
      </w:tr>
      <w:tr w:rsidR="006601CF" w:rsidRPr="006601CF" w:rsidTr="006601CF">
        <w:trPr>
          <w:jc w:val="center"/>
        </w:trPr>
        <w:tc>
          <w:tcPr>
            <w:tcW w:w="0" w:type="auto"/>
            <w:gridSpan w:val="1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Подпрограмма 2. «Социальная поддержка детей в Камешкирском районе Пензенской области»</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Удельный вес семей с детьми, получивших социальные услуги в учреждениях социального обслуживания;</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34,4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35,6</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35,6</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35,6</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Доля детей, возвращенных в родные семьи, от общей численности детей, помещенных в специализированные учреждения для несовершеннолетних, нуждающихся в социальной реабилитации;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85,0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83,5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85,5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85,7</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86,0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86,5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87,0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87,0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87,0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87,0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87,0</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Доля оздоровленных детей, находящихся в трудной жизненной ситуации от численности детей, находящихся в трудной жизненной ситуации, подлежащих оздоровлению</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14,5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14,5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14,5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14,5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14,5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14,5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14,5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14,5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14,5</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14,5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14,5</w:t>
            </w:r>
          </w:p>
        </w:tc>
      </w:tr>
      <w:tr w:rsidR="006601CF" w:rsidRPr="006601CF" w:rsidTr="006601CF">
        <w:trPr>
          <w:jc w:val="center"/>
        </w:trPr>
        <w:tc>
          <w:tcPr>
            <w:tcW w:w="0" w:type="auto"/>
            <w:gridSpan w:val="1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Подпрограмма№3 «Старшее поколение Камешкирского района»</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Доля граждан, получивших социальные услуги в учреждениях социального обслуживания населения, в общем числе граждан, обратившихся за получением услуг в учреждения социального обслуживания населения</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98.2</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98.6</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98.8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99.2</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99.1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99.2</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99.3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99.3</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99.3</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99.3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99.3</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Количество койко-дней в стационарных учреждениях социальной защиты(количество реабилитируемых, умноженное на количество дней проведения медико-социальной реабилитации)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койко-дни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5840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5840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5840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5840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5840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5840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5840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5840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5840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5840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5840</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Доля граждан, получивших социальные услуги в учреждениях стационарного социального обслуживания населения, в общем числе граждан, обратившихся за получением услуг в учреждения стационарного социального обслуживания населения</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107</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107</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107</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107</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107</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107</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107</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107</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107</w:t>
            </w:r>
          </w:p>
        </w:tc>
      </w:tr>
      <w:tr w:rsidR="006601CF" w:rsidRPr="006601CF" w:rsidTr="006601CF">
        <w:trPr>
          <w:jc w:val="center"/>
        </w:trPr>
        <w:tc>
          <w:tcPr>
            <w:tcW w:w="0" w:type="auto"/>
            <w:gridSpan w:val="1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Подпрограмма 4 "Социальная поддержка отдельных категорий граждан в жилищной сфере в Камешкирского района Пензенской области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Доля молодых семей, улучшивших жилищные условия, в общем количестве молодых семей, получателей социальной выплаты на приобретение (строительство) жилья и представивших документы к оплате в текущем году</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Доля молодых семей, улучшивших жилищные условия, в общем количестве молодых семей - получателей социальных выплат на приобретение или строительство жилья при рождении первого ребенка в рамках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на 2014 - 2020 годы" и представивших документы к оплате в текущем году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Доля граждан, поставленных на учет в качестве нуждающихся в жилых помещениях, улучшивших жилищные условия, в общем количестве граждан, поставленных на учет в качестве нуждающихся в жилых помещениях, признанных претендентами на получение социальной выплаты и представивших документы к оплате в текущем году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Доля многодетных семей, поставленных на учет в качестве нуждающихся в жилых помещениях, улучшивших жилищные условия, в общем количестве многодетных семей, поставленных на учет в качестве нуждающихся в жилых помещениях, признанных претендентами на получение социальной выплаты и представивших документы к оплате в текущем году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Доля многодетных семей, улучшивших жилищные условия, в общем количестве многодетных семей - получателей мер социальной поддержки в рамках реализации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на 2014 - 2020 годы" и представивших документы к оплате в текущем году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6</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Доля детей сирот и детей, оставшихся без попечения родителей, и лиц из числа детей-сирот и детей, оставшихся без попечения родителей обеспеченных благоустроенным жильем применительно к условиям соответствующего населенного пункта жилым помещением специализированного жилищного фонда по договорам найма специализированных жилых помещении, из общего количества детей сирот и детей, оставшихся без попечения родителей, и лиц из числа детей-сирот и детей, оставшихся без попечения родителей включенных в Список</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r>
    </w:tbl>
    <w:p w:rsidR="006601CF" w:rsidRPr="006601CF" w:rsidRDefault="006601CF" w:rsidP="006601CF">
      <w:pPr>
        <w:spacing w:after="6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Подпрограмма № 5 «Выплата субсидий и субвенций из бюджета Пензенской области и Камешкирского района»</w:t>
      </w:r>
    </w:p>
    <w:tbl>
      <w:tblPr>
        <w:tblW w:w="20107" w:type="dxa"/>
        <w:jc w:val="center"/>
        <w:tblCellMar>
          <w:left w:w="0" w:type="dxa"/>
          <w:right w:w="0" w:type="dxa"/>
        </w:tblCellMar>
        <w:tblLook w:val="04A0" w:firstRow="1" w:lastRow="0" w:firstColumn="1" w:lastColumn="0" w:noHBand="0" w:noVBand="1"/>
      </w:tblPr>
      <w:tblGrid>
        <w:gridCol w:w="464"/>
        <w:gridCol w:w="351"/>
        <w:gridCol w:w="1"/>
        <w:gridCol w:w="11271"/>
        <w:gridCol w:w="1192"/>
        <w:gridCol w:w="623"/>
        <w:gridCol w:w="623"/>
        <w:gridCol w:w="623"/>
        <w:gridCol w:w="623"/>
        <w:gridCol w:w="623"/>
        <w:gridCol w:w="530"/>
        <w:gridCol w:w="530"/>
        <w:gridCol w:w="530"/>
        <w:gridCol w:w="530"/>
        <w:gridCol w:w="623"/>
        <w:gridCol w:w="175"/>
        <w:gridCol w:w="175"/>
        <w:gridCol w:w="321"/>
        <w:gridCol w:w="299"/>
      </w:tblGrid>
      <w:tr w:rsidR="006601CF" w:rsidRPr="006601CF" w:rsidTr="006601CF">
        <w:trPr>
          <w:jc w:val="center"/>
        </w:trPr>
        <w:tc>
          <w:tcPr>
            <w:tcW w:w="0" w:type="auto"/>
            <w:gridSpan w:val="2"/>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w:t>
            </w:r>
          </w:p>
        </w:tc>
        <w:tc>
          <w:tcPr>
            <w:tcW w:w="0" w:type="auto"/>
            <w:gridSpan w:val="2"/>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Соответствии финансирования заявленным объемам средств субсидий, субвенций иных межбюджетных трансфертов</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r>
      <w:tr w:rsidR="006601CF" w:rsidRPr="006601CF" w:rsidTr="006601CF">
        <w:trPr>
          <w:jc w:val="center"/>
        </w:trPr>
        <w:tc>
          <w:tcPr>
            <w:tcW w:w="0" w:type="auto"/>
            <w:gridSpan w:val="2"/>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w:t>
            </w:r>
          </w:p>
        </w:tc>
        <w:tc>
          <w:tcPr>
            <w:tcW w:w="0" w:type="auto"/>
            <w:gridSpan w:val="2"/>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Отсутствие кредиторской задолженности по исполнению бюджетных обязательств</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r>
      <w:tr w:rsidR="006601CF" w:rsidRPr="006601CF" w:rsidTr="006601CF">
        <w:trPr>
          <w:jc w:val="center"/>
        </w:trPr>
        <w:tc>
          <w:tcPr>
            <w:tcW w:w="0" w:type="auto"/>
            <w:gridSpan w:val="2"/>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..3.</w:t>
            </w:r>
          </w:p>
        </w:tc>
        <w:tc>
          <w:tcPr>
            <w:tcW w:w="0" w:type="auto"/>
            <w:gridSpan w:val="2"/>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Наличие остатков неиспользованных субсидий, субвенций</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r>
      <w:tr w:rsidR="006601CF" w:rsidRPr="006601CF" w:rsidTr="006601CF">
        <w:trPr>
          <w:jc w:val="center"/>
        </w:trPr>
        <w:tc>
          <w:tcPr>
            <w:tcW w:w="0" w:type="auto"/>
            <w:gridSpan w:val="18"/>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color w:val="000000"/>
                <w:sz w:val="24"/>
                <w:szCs w:val="24"/>
                <w:lang w:eastAsia="ru-RU"/>
              </w:rPr>
              <w:t>Подпрограмма № 6 Поддержка врачей-специалистов, поступивших на работу с 01.01.2013 г. в учреждение здравоохранения Камешкирского района Пензенской области и не имеющих жилья»</w:t>
            </w:r>
          </w:p>
        </w:tc>
        <w:tc>
          <w:tcPr>
            <w:tcW w:w="0" w:type="auto"/>
            <w:tcBorders>
              <w:top w:val="single" w:sz="6" w:space="0" w:color="000000"/>
            </w:tcBorders>
            <w:tcMar>
              <w:top w:w="0" w:type="dxa"/>
              <w:left w:w="108" w:type="dxa"/>
              <w:bottom w:w="0" w:type="dxa"/>
              <w:right w:w="108" w:type="dxa"/>
            </w:tcMa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0"/>
                <w:szCs w:val="20"/>
                <w:lang w:eastAsia="ru-RU"/>
              </w:rPr>
              <w:t> </w:t>
            </w:r>
          </w:p>
        </w:tc>
      </w:tr>
      <w:tr w:rsidR="006601CF" w:rsidRPr="006601CF" w:rsidTr="006601CF">
        <w:trPr>
          <w:jc w:val="center"/>
        </w:trPr>
        <w:tc>
          <w:tcPr>
            <w:tcW w:w="0" w:type="auto"/>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color w:val="000000"/>
                <w:sz w:val="24"/>
                <w:szCs w:val="24"/>
                <w:lang w:eastAsia="ru-RU"/>
              </w:rPr>
              <w:t>В соответствии финансирования заявленным объемам средств субсидий, субвенций иных межбюджетных трансфертов</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color w:val="000000"/>
                <w:sz w:val="24"/>
                <w:szCs w:val="24"/>
                <w:lang w:eastAsia="ru-RU"/>
              </w:rPr>
              <w:t>%</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color w:val="000000"/>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color w:val="000000"/>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color w:val="000000"/>
                <w:sz w:val="24"/>
                <w:szCs w:val="24"/>
                <w:lang w:eastAsia="ru-RU"/>
              </w:rPr>
              <w:t>100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color w:val="000000"/>
                <w:sz w:val="24"/>
                <w:szCs w:val="24"/>
                <w:lang w:eastAsia="ru-RU"/>
              </w:rPr>
              <w:t>100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color w:val="000000"/>
                <w:sz w:val="24"/>
                <w:szCs w:val="24"/>
                <w:lang w:eastAsia="ru-RU"/>
              </w:rPr>
              <w:t>100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color w:val="000000"/>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color w:val="000000"/>
                <w:sz w:val="24"/>
                <w:szCs w:val="24"/>
                <w:lang w:eastAsia="ru-RU"/>
              </w:rPr>
              <w:t>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Mar>
              <w:top w:w="0" w:type="dxa"/>
              <w:left w:w="108" w:type="dxa"/>
              <w:bottom w:w="0" w:type="dxa"/>
              <w:right w:w="108" w:type="dxa"/>
            </w:tcMa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0"/>
                <w:szCs w:val="20"/>
                <w:lang w:eastAsia="ru-RU"/>
              </w:rPr>
              <w:t> </w:t>
            </w:r>
          </w:p>
        </w:tc>
      </w:tr>
      <w:tr w:rsidR="006601CF" w:rsidRPr="006601CF" w:rsidTr="006601CF">
        <w:trPr>
          <w:jc w:val="center"/>
        </w:trPr>
        <w:tc>
          <w:tcPr>
            <w:tcW w:w="0" w:type="auto"/>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color w:val="000000"/>
                <w:sz w:val="24"/>
                <w:szCs w:val="24"/>
                <w:lang w:eastAsia="ru-RU"/>
              </w:rPr>
              <w:t>Отсутствие кредиторской задолженности по исполнению бюджетных обязательств</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color w:val="000000"/>
                <w:sz w:val="24"/>
                <w:szCs w:val="24"/>
                <w:lang w:eastAsia="ru-RU"/>
              </w:rPr>
              <w:t>Тыс.руб.</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color w:val="000000"/>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color w:val="000000"/>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color w:val="000000"/>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color w:val="000000"/>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color w:val="000000"/>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color w:val="000000"/>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color w:val="000000"/>
                <w:sz w:val="24"/>
                <w:szCs w:val="24"/>
                <w:lang w:eastAsia="ru-RU"/>
              </w:rPr>
              <w:t>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Mar>
              <w:top w:w="0" w:type="dxa"/>
              <w:left w:w="108" w:type="dxa"/>
              <w:bottom w:w="0" w:type="dxa"/>
              <w:right w:w="108" w:type="dxa"/>
            </w:tcMa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0"/>
                <w:szCs w:val="20"/>
                <w:lang w:eastAsia="ru-RU"/>
              </w:rPr>
              <w:t> </w:t>
            </w:r>
          </w:p>
        </w:tc>
      </w:tr>
    </w:tbl>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Приложение 4</w:t>
      </w:r>
    </w:p>
    <w:p w:rsidR="006601CF" w:rsidRPr="006601CF" w:rsidRDefault="006601CF" w:rsidP="006601CF">
      <w:pPr>
        <w:spacing w:after="0" w:line="240" w:lineRule="auto"/>
        <w:ind w:left="11600"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к муниципальной программе</w:t>
      </w:r>
    </w:p>
    <w:p w:rsidR="006601CF" w:rsidRPr="006601CF" w:rsidRDefault="006601CF" w:rsidP="006601CF">
      <w:pPr>
        <w:spacing w:after="0" w:line="240" w:lineRule="auto"/>
        <w:ind w:left="11600"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Камешкирского ра</w:t>
      </w:r>
      <w:r w:rsidRPr="006601CF">
        <w:rPr>
          <w:rFonts w:ascii="Arial" w:eastAsia="Times New Roman" w:hAnsi="Arial" w:cs="Arial"/>
          <w:color w:val="000000"/>
          <w:sz w:val="24"/>
          <w:szCs w:val="24"/>
          <w:lang w:eastAsia="ru-RU"/>
        </w:rPr>
        <w:lastRenderedPageBreak/>
        <w:t>йона Пензенской области</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«Социальная поддержка граждан</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в Камешкирском районе</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Пензенской области»</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b/>
          <w:bCs/>
          <w:color w:val="000000"/>
          <w:sz w:val="30"/>
          <w:szCs w:val="30"/>
          <w:lang w:eastAsia="ru-RU"/>
        </w:rPr>
        <w:t> </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bookmarkStart w:id="5" w:name="P477"/>
      <w:bookmarkEnd w:id="5"/>
      <w:r w:rsidRPr="006601CF">
        <w:rPr>
          <w:rFonts w:ascii="Arial" w:eastAsia="Times New Roman" w:hAnsi="Arial" w:cs="Arial"/>
          <w:b/>
          <w:bCs/>
          <w:color w:val="000000"/>
          <w:sz w:val="30"/>
          <w:szCs w:val="30"/>
          <w:lang w:eastAsia="ru-RU"/>
        </w:rPr>
        <w:t>СВЕДЕНИЯ</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b/>
          <w:bCs/>
          <w:color w:val="000000"/>
          <w:sz w:val="30"/>
          <w:szCs w:val="30"/>
          <w:lang w:eastAsia="ru-RU"/>
        </w:rPr>
        <w:t>о целевых показателях в разрезе муниципальных образований Пензенской области</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b/>
          <w:bCs/>
          <w:color w:val="000000"/>
          <w:sz w:val="30"/>
          <w:szCs w:val="30"/>
          <w:u w:val="single"/>
          <w:lang w:eastAsia="ru-RU"/>
        </w:rPr>
        <w:t>«Социальная поддержка граждан в Камешкирском районе Пензенской области»</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Ответственный исполнитель </w:t>
      </w:r>
      <w:r w:rsidRPr="006601CF">
        <w:rPr>
          <w:rFonts w:ascii="Arial" w:eastAsia="Times New Roman" w:hAnsi="Arial" w:cs="Arial"/>
          <w:color w:val="000000"/>
          <w:sz w:val="24"/>
          <w:szCs w:val="24"/>
          <w:u w:val="single"/>
          <w:lang w:eastAsia="ru-RU"/>
        </w:rPr>
        <w:t>Администрация Камешкирского района</w:t>
      </w:r>
    </w:p>
    <w:tbl>
      <w:tblPr>
        <w:tblW w:w="21600" w:type="dxa"/>
        <w:jc w:val="center"/>
        <w:tblCellMar>
          <w:left w:w="0" w:type="dxa"/>
          <w:right w:w="0" w:type="dxa"/>
        </w:tblCellMar>
        <w:tblLook w:val="04A0" w:firstRow="1" w:lastRow="0" w:firstColumn="1" w:lastColumn="0" w:noHBand="0" w:noVBand="1"/>
      </w:tblPr>
      <w:tblGrid>
        <w:gridCol w:w="495"/>
        <w:gridCol w:w="7383"/>
        <w:gridCol w:w="2057"/>
        <w:gridCol w:w="2057"/>
        <w:gridCol w:w="1180"/>
        <w:gridCol w:w="658"/>
        <w:gridCol w:w="658"/>
        <w:gridCol w:w="658"/>
        <w:gridCol w:w="658"/>
        <w:gridCol w:w="658"/>
        <w:gridCol w:w="329"/>
        <w:gridCol w:w="349"/>
        <w:gridCol w:w="135"/>
        <w:gridCol w:w="134"/>
        <w:gridCol w:w="125"/>
        <w:gridCol w:w="124"/>
        <w:gridCol w:w="124"/>
        <w:gridCol w:w="240"/>
        <w:gridCol w:w="188"/>
        <w:gridCol w:w="161"/>
        <w:gridCol w:w="161"/>
        <w:gridCol w:w="206"/>
        <w:gridCol w:w="206"/>
        <w:gridCol w:w="206"/>
        <w:gridCol w:w="750"/>
        <w:gridCol w:w="817"/>
        <w:gridCol w:w="617"/>
        <w:gridCol w:w="266"/>
      </w:tblGrid>
      <w:tr w:rsidR="006601CF" w:rsidRPr="006601CF" w:rsidTr="006601CF">
        <w:trPr>
          <w:jc w:val="center"/>
        </w:trPr>
        <w:tc>
          <w:tcPr>
            <w:tcW w:w="0" w:type="auto"/>
            <w:vMerge w:val="restart"/>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N п/п</w:t>
            </w:r>
          </w:p>
        </w:tc>
        <w:tc>
          <w:tcPr>
            <w:tcW w:w="0" w:type="auto"/>
            <w:gridSpan w:val="3"/>
            <w:vMerge w:val="restart"/>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Муниципальные образования</w:t>
            </w:r>
          </w:p>
        </w:tc>
        <w:tc>
          <w:tcPr>
            <w:tcW w:w="0" w:type="auto"/>
            <w:gridSpan w:val="2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Значения целевых показателей</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2014</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2015</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2016</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2017</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2018</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2019</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2020</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2023 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2024</w:t>
            </w:r>
          </w:p>
        </w:tc>
      </w:tr>
      <w:tr w:rsidR="006601CF" w:rsidRPr="006601CF" w:rsidTr="006601CF">
        <w:trPr>
          <w:jc w:val="center"/>
        </w:trPr>
        <w:tc>
          <w:tcPr>
            <w:tcW w:w="0" w:type="auto"/>
            <w:gridSpan w:val="2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Муниципальная программа «Социальная поддержка граждан в Камешкирском районе Пензенской области»</w:t>
            </w:r>
          </w:p>
        </w:tc>
      </w:tr>
      <w:tr w:rsidR="006601CF" w:rsidRPr="006601CF" w:rsidTr="006601CF">
        <w:trPr>
          <w:jc w:val="center"/>
        </w:trPr>
        <w:tc>
          <w:tcPr>
            <w:tcW w:w="0" w:type="auto"/>
            <w:vMerge w:val="restart"/>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w:t>
            </w:r>
          </w:p>
        </w:tc>
        <w:tc>
          <w:tcPr>
            <w:tcW w:w="0" w:type="auto"/>
            <w:gridSpan w:val="3"/>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Доля приоритетных объектов социальной сферы, имеющих беспрепятственный доступ к ним инвалидов и других маломобильных групп населения, в общем количестве приоритетных объектов</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48</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51</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54</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55</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56</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56</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56</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56</w:t>
            </w:r>
          </w:p>
        </w:tc>
      </w:tr>
      <w:tr w:rsidR="006601CF" w:rsidRPr="006601CF" w:rsidTr="006601CF">
        <w:trPr>
          <w:trHeight w:val="1316"/>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Удельный вес семей с детьми, получивших социальные услуги в учреждениях социального обслуживания;</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35,5</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34,4</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35,1</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35,4</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35,5</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35,5</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35,5</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35,5</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3</w:t>
            </w:r>
          </w:p>
        </w:tc>
        <w:tc>
          <w:tcPr>
            <w:tcW w:w="0" w:type="auto"/>
            <w:gridSpan w:val="3"/>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Доля детей, возвращенных в родные семьи, от общей численности детей, помещенных в специализированные учреждения для несовершеннолетних, нуждающихся в социальной реабилитации;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85,0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83,5</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85,5</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85,7</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86,0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86,5</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86,5</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86,5</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86,5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86,5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86,5</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w:t>
            </w:r>
          </w:p>
        </w:tc>
        <w:tc>
          <w:tcPr>
            <w:tcW w:w="0" w:type="auto"/>
            <w:gridSpan w:val="3"/>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Доля граждан, получивших социальные услуги в учреждениях социального обслуживания населения, в общем числе граждан, обратившихся за получением услуг в учреждения социального обслуживания населения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98.2</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98.6</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98.8</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99.2</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99.1</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99.2</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99.2</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99.2</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99.2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99.2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99.2</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w:t>
            </w:r>
          </w:p>
        </w:tc>
        <w:tc>
          <w:tcPr>
            <w:tcW w:w="0" w:type="auto"/>
            <w:gridSpan w:val="3"/>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Доля граждан, получивших социальные услуги в учреждениях стационарного социального обслуживания населения, в общем числе граждан, обратившихся за получением услуг в учреждения стационарного социального обслуживания населения</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107</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107</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107</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107</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107</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107</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107</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107</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107</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6</w:t>
            </w:r>
          </w:p>
        </w:tc>
        <w:tc>
          <w:tcPr>
            <w:tcW w:w="0" w:type="auto"/>
            <w:gridSpan w:val="3"/>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Количество койко-дней в стационарных учреждениях социальной защиты(количество реабилитируемых, умноженное на количество дней проведения медико-социальной реабилитации)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5840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5840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5840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5840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5840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5840</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5840</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5840</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5840</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5840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5840</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7</w:t>
            </w:r>
          </w:p>
        </w:tc>
        <w:tc>
          <w:tcPr>
            <w:tcW w:w="0" w:type="auto"/>
            <w:gridSpan w:val="3"/>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Доля молодых семей, получивших социальную поддержку, направленную на улучшение их жилищных условий, в общем объеме молодых семей, изъявивших желание улучшить жилищные условия путем участия в подпрограмме</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28</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37</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44</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46</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49</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54</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54</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54</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54</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54</w:t>
            </w:r>
          </w:p>
        </w:tc>
      </w:tr>
      <w:tr w:rsidR="006601CF" w:rsidRPr="006601CF" w:rsidTr="006601CF">
        <w:trPr>
          <w:jc w:val="center"/>
        </w:trPr>
        <w:tc>
          <w:tcPr>
            <w:tcW w:w="0" w:type="auto"/>
            <w:gridSpan w:val="2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Подпрограмма 1 «</w:t>
            </w:r>
            <w:r w:rsidRPr="006601CF">
              <w:rPr>
                <w:rFonts w:ascii="Arial" w:eastAsia="Times New Roman" w:hAnsi="Arial" w:cs="Arial"/>
                <w:spacing w:val="-10"/>
                <w:sz w:val="24"/>
                <w:szCs w:val="24"/>
                <w:lang w:eastAsia="ru-RU"/>
              </w:rPr>
              <w:t>Доступная среда</w:t>
            </w:r>
            <w:r w:rsidRPr="006601CF">
              <w:rPr>
                <w:rFonts w:ascii="Arial" w:eastAsia="Times New Roman" w:hAnsi="Arial" w:cs="Arial"/>
                <w:sz w:val="24"/>
                <w:szCs w:val="24"/>
                <w:lang w:eastAsia="ru-RU"/>
              </w:rPr>
              <w:t> в Камешкирском районе Пензенской области</w:t>
            </w:r>
            <w:r w:rsidRPr="006601CF">
              <w:rPr>
                <w:rFonts w:ascii="Arial" w:eastAsia="Times New Roman" w:hAnsi="Arial" w:cs="Arial"/>
                <w:b/>
                <w:bCs/>
                <w:sz w:val="24"/>
                <w:szCs w:val="24"/>
                <w:lang w:eastAsia="ru-RU"/>
              </w:rPr>
              <w:t>»</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2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Наименование показателя 1, единица измерения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w:t>
            </w:r>
          </w:p>
        </w:tc>
        <w:tc>
          <w:tcPr>
            <w:tcW w:w="0" w:type="auto"/>
            <w:gridSpan w:val="3"/>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Доля приоритетных объектов социальной сферы, имеющих беспрепятственный доступ к ним инвалидов и других маломобильных групп населения, в общем количестве приоритетных объектов</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48</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51</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54</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55</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56</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56</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56</w:t>
            </w:r>
          </w:p>
        </w:tc>
      </w:tr>
      <w:tr w:rsidR="006601CF" w:rsidRPr="006601CF" w:rsidTr="006601CF">
        <w:trPr>
          <w:jc w:val="center"/>
        </w:trPr>
        <w:tc>
          <w:tcPr>
            <w:tcW w:w="0" w:type="auto"/>
            <w:gridSpan w:val="2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Подпрограмма 2. «Социальная поддержка детей в Камешкирском районе Пензенской области»</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Удельный вес семей с детьми, получивших социальные услуги в учреждениях социального обслуживания;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35,5</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34,4</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35,1</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35,4</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35,5</w:t>
            </w:r>
          </w:p>
        </w:tc>
        <w:tc>
          <w:tcPr>
            <w:tcW w:w="0" w:type="auto"/>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35,5</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35,5</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w:t>
            </w:r>
          </w:p>
        </w:tc>
        <w:tc>
          <w:tcPr>
            <w:tcW w:w="0" w:type="auto"/>
            <w:gridSpan w:val="3"/>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Доля детей, возвращенных в родные семьи, от общей численности детей, помещенных в специализированные учреждения для несовершеннолетних, нуждающихся в социальной реабилитации;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85,0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83,5</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85,5</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85,7</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86,0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86,5</w:t>
            </w:r>
          </w:p>
        </w:tc>
        <w:tc>
          <w:tcPr>
            <w:tcW w:w="0" w:type="auto"/>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86,5</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86,5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86,5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86,5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86,5</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3</w:t>
            </w:r>
          </w:p>
        </w:tc>
        <w:tc>
          <w:tcPr>
            <w:tcW w:w="0" w:type="auto"/>
            <w:gridSpan w:val="3"/>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Доля оздоровленных детей, находящихся в трудной жизненной ситуации от численности детей, находящихся в трудной жизненной ситуации, подлежащих оздоровлению</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14,5</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14,5</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14,5</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14,5</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14,5</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14,5</w:t>
            </w:r>
          </w:p>
        </w:tc>
        <w:tc>
          <w:tcPr>
            <w:tcW w:w="0" w:type="auto"/>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14,5</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14,5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14,5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14,5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14,5</w:t>
            </w:r>
          </w:p>
        </w:tc>
      </w:tr>
      <w:tr w:rsidR="006601CF" w:rsidRPr="006601CF" w:rsidTr="006601CF">
        <w:trPr>
          <w:jc w:val="center"/>
        </w:trPr>
        <w:tc>
          <w:tcPr>
            <w:tcW w:w="0" w:type="auto"/>
            <w:gridSpan w:val="2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Подпрограмма№3 «Старшее поколение Камешкирского района»</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w:t>
            </w:r>
          </w:p>
        </w:tc>
        <w:tc>
          <w:tcPr>
            <w:tcW w:w="0" w:type="auto"/>
            <w:gridSpan w:val="3"/>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Доля граждан, получивших социальные услуги в учреждениях социального обслуживания населения, в общем числе граждан, обратившихся за получением услуг в учреждения социального обслуживания населения</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98.2</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98.6</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98.8</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99.2</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99.1</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99.2</w:t>
            </w:r>
          </w:p>
        </w:tc>
        <w:tc>
          <w:tcPr>
            <w:tcW w:w="0" w:type="auto"/>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99.2</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99.2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99.2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99.2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99.2</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w:t>
            </w:r>
          </w:p>
        </w:tc>
        <w:tc>
          <w:tcPr>
            <w:tcW w:w="0" w:type="auto"/>
            <w:gridSpan w:val="3"/>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Количество койко-дней в стационарных учреждениях социальной защиты(количество реабилитируемых, умноженное на количество дней проведения медико-социальной реабилитации)</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5840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5840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5840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5840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5840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5840</w:t>
            </w:r>
          </w:p>
        </w:tc>
        <w:tc>
          <w:tcPr>
            <w:tcW w:w="0" w:type="auto"/>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5840</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5840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5840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5840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5840</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w:t>
            </w:r>
          </w:p>
        </w:tc>
        <w:tc>
          <w:tcPr>
            <w:tcW w:w="0" w:type="auto"/>
            <w:gridSpan w:val="3"/>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Доля граждан, получивших социальные услуги в учреждениях стационарного социального обслуживания населения, в общем числе граждан, обратившихся за получением услуг в учреждения стационарного социального обслуживания населения</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107</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107</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107</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107</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107</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107</w:t>
            </w:r>
          </w:p>
        </w:tc>
        <w:tc>
          <w:tcPr>
            <w:tcW w:w="0" w:type="auto"/>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107</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107</w:t>
            </w:r>
          </w:p>
        </w:tc>
      </w:tr>
      <w:tr w:rsidR="006601CF" w:rsidRPr="006601CF" w:rsidTr="006601CF">
        <w:trPr>
          <w:jc w:val="center"/>
        </w:trPr>
        <w:tc>
          <w:tcPr>
            <w:tcW w:w="0" w:type="auto"/>
            <w:gridSpan w:val="2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Подпрограмма 4 "Социальная поддержка отдельных категорий граждан в жилищной сфере в Камешкирского района Пензенской области</w:t>
            </w:r>
            <w:r w:rsidRPr="006601CF">
              <w:rPr>
                <w:rFonts w:ascii="Arial" w:eastAsia="Times New Roman" w:hAnsi="Arial" w:cs="Arial"/>
                <w:b/>
                <w:bCs/>
                <w:sz w:val="24"/>
                <w:szCs w:val="24"/>
                <w:lang w:eastAsia="ru-RU"/>
              </w:rPr>
              <w:t>"</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2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Наименование показателя n, единица измерения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w:t>
            </w:r>
          </w:p>
        </w:tc>
        <w:tc>
          <w:tcPr>
            <w:tcW w:w="0" w:type="auto"/>
            <w:gridSpan w:val="3"/>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Доля молодых семей, улучшивших жилищные условия, в общем количестве молодых семей, получателей социальной выплаты на приобретение (строительство) жилья и представивших документы к оплате в текущем году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w:t>
            </w:r>
          </w:p>
        </w:tc>
        <w:tc>
          <w:tcPr>
            <w:tcW w:w="0" w:type="auto"/>
            <w:gridSpan w:val="3"/>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Доля молодых семей, улучшивших жилищные условия, в общем количестве молодых семей - получателей социальных выплат на приобретение или строительство жилья при рождении первого ребенка в рамках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на 2014 - 2020 годы" и представивших документы к оплате в текущем году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w:t>
            </w:r>
          </w:p>
        </w:tc>
        <w:tc>
          <w:tcPr>
            <w:tcW w:w="0" w:type="auto"/>
            <w:gridSpan w:val="3"/>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Доля многодетных семей, улучшивших жилищные условия, в общем количестве многодетных семей - получателей мер социальной поддержки в рамках реализации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на 2014 - 2020 годы" и представивших документы к оплате в текущем году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w:t>
            </w:r>
          </w:p>
        </w:tc>
        <w:tc>
          <w:tcPr>
            <w:tcW w:w="0" w:type="auto"/>
            <w:gridSpan w:val="3"/>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Доля детей сирот и детей, оставшихся без попечения родителей, и лиц из числа детей-сирот и детей, оставшихся без попечения родителей обеспеченных благоустроенным жильем применительно к условиям соответствующего населенного пункта жилым помещением специализированного жилищного фонда по договорам найма специализированных жилых помещении, из общего количества детей сирот и детей, оставшихся без попечения родителей, и лиц из числа детей-сирот и детей, оставшихся без попечения родителей включенных в Список</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color w:val="000000"/>
                <w:sz w:val="24"/>
                <w:szCs w:val="24"/>
                <w:lang w:eastAsia="ru-RU"/>
              </w:rPr>
              <w:t> </w:t>
            </w:r>
            <w:r w:rsidRPr="006601CF">
              <w:rPr>
                <w:rFonts w:ascii="Arial" w:eastAsia="Times New Roman" w:hAnsi="Arial" w:cs="Arial"/>
                <w:sz w:val="24"/>
                <w:szCs w:val="24"/>
                <w:lang w:eastAsia="ru-RU"/>
              </w:rPr>
              <w:t> </w:t>
            </w:r>
          </w:p>
        </w:tc>
        <w:tc>
          <w:tcPr>
            <w:tcW w:w="0" w:type="auto"/>
            <w:gridSpan w:val="2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Наименование показателя 1, единица измерения</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w:t>
            </w:r>
          </w:p>
        </w:tc>
        <w:tc>
          <w:tcPr>
            <w:tcW w:w="0" w:type="auto"/>
            <w:gridSpan w:val="2"/>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Соответствии финансирования заявленным объемам средств субсидий, субвенций иных межбюджетных трансфертов, %</w:t>
            </w:r>
          </w:p>
        </w:tc>
        <w:tc>
          <w:tcPr>
            <w:tcW w:w="0" w:type="auto"/>
            <w:gridSpan w:val="2"/>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100 </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w:t>
            </w:r>
          </w:p>
        </w:tc>
        <w:tc>
          <w:tcPr>
            <w:tcW w:w="0" w:type="auto"/>
            <w:gridSpan w:val="2"/>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Отсутствие кредиторской задолженности по исполнению бюджетных обязательств, %</w:t>
            </w:r>
          </w:p>
        </w:tc>
        <w:tc>
          <w:tcPr>
            <w:tcW w:w="0" w:type="auto"/>
            <w:gridSpan w:val="2"/>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r w:rsidRPr="006601CF">
              <w:rPr>
                <w:rFonts w:ascii="Arial" w:eastAsia="Times New Roman" w:hAnsi="Arial" w:cs="Arial"/>
                <w:sz w:val="24"/>
                <w:szCs w:val="24"/>
                <w:lang w:eastAsia="ru-RU"/>
              </w:rPr>
              <w:lastRenderedPageBreak/>
              <w:t>.3.</w:t>
            </w:r>
          </w:p>
        </w:tc>
        <w:tc>
          <w:tcPr>
            <w:tcW w:w="0" w:type="auto"/>
            <w:gridSpan w:val="2"/>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Наличие остатков неиспользованных субсидий, субвенций. %</w:t>
            </w:r>
          </w:p>
        </w:tc>
        <w:tc>
          <w:tcPr>
            <w:tcW w:w="0" w:type="auto"/>
            <w:gridSpan w:val="2"/>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r w:rsidRPr="006601CF">
              <w:rPr>
                <w:rFonts w:ascii="Arial" w:eastAsia="Times New Roman" w:hAnsi="Arial" w:cs="Arial"/>
                <w:sz w:val="24"/>
                <w:szCs w:val="24"/>
                <w:lang w:eastAsia="ru-RU"/>
              </w:rPr>
              <w:lastRenderedPageBreak/>
              <w:t> </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r>
      <w:tr w:rsidR="006601CF" w:rsidRPr="006601CF" w:rsidTr="006601CF">
        <w:trPr>
          <w:jc w:val="center"/>
        </w:trPr>
        <w:tc>
          <w:tcPr>
            <w:tcW w:w="0" w:type="auto"/>
            <w:gridSpan w:val="28"/>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 Подпрограмма № 6. «Поддержка врачей-специалистов, поступивших на работу с 01.01.2013 г. в учреждение</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здравооохранения Камешкирского района Пензенской области и не имеющих жилья» </w:t>
            </w:r>
          </w:p>
        </w:tc>
      </w:tr>
      <w:tr w:rsidR="006601CF" w:rsidRPr="006601CF" w:rsidTr="006601CF">
        <w:trPr>
          <w:jc w:val="center"/>
        </w:trPr>
        <w:tc>
          <w:tcPr>
            <w:tcW w:w="0" w:type="auto"/>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В соответствии финансирования заявленным объемам средств </w:t>
            </w:r>
            <w:r w:rsidRPr="006601CF">
              <w:rPr>
                <w:rFonts w:ascii="Arial" w:eastAsia="Times New Roman" w:hAnsi="Arial" w:cs="Arial"/>
                <w:color w:val="000000"/>
                <w:sz w:val="24"/>
                <w:szCs w:val="24"/>
                <w:lang w:eastAsia="ru-RU"/>
              </w:rPr>
              <w:t>субсидий, субвенций иных межбюджетных трансфертов</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0"/>
                <w:szCs w:val="20"/>
                <w:lang w:eastAsia="ru-RU"/>
              </w:rPr>
              <w:t> </w:t>
            </w:r>
          </w:p>
        </w:tc>
      </w:tr>
      <w:tr w:rsidR="006601CF" w:rsidRPr="006601CF" w:rsidTr="006601CF">
        <w:trPr>
          <w:jc w:val="center"/>
        </w:trPr>
        <w:tc>
          <w:tcPr>
            <w:tcW w:w="0" w:type="auto"/>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Отсутствие кредиторской задолженности по исполнению бюджетных обязательств</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Тыс.руб.</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0 </w:t>
            </w:r>
          </w:p>
        </w:tc>
        <w:tc>
          <w:tcPr>
            <w:tcW w:w="0" w:type="auto"/>
            <w:tcBorders>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0"/>
                <w:szCs w:val="20"/>
                <w:lang w:eastAsia="ru-RU"/>
              </w:rPr>
              <w:t> </w:t>
            </w:r>
          </w:p>
        </w:tc>
      </w:tr>
    </w:tbl>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Приложение 5</w:t>
      </w:r>
    </w:p>
    <w:p w:rsidR="006601CF" w:rsidRPr="006601CF" w:rsidRDefault="006601CF" w:rsidP="006601CF">
      <w:pPr>
        <w:spacing w:after="0" w:line="240" w:lineRule="auto"/>
        <w:ind w:left="11600"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к муниципальной программе</w:t>
      </w:r>
    </w:p>
    <w:p w:rsidR="006601CF" w:rsidRPr="006601CF" w:rsidRDefault="006601CF" w:rsidP="006601CF">
      <w:pPr>
        <w:spacing w:after="0" w:line="240" w:lineRule="auto"/>
        <w:ind w:left="11600"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Камешкирского</w:t>
      </w:r>
      <w:r w:rsidRPr="006601CF">
        <w:rPr>
          <w:rFonts w:ascii="Arial" w:eastAsia="Times New Roman" w:hAnsi="Arial" w:cs="Arial"/>
          <w:color w:val="000000"/>
          <w:sz w:val="24"/>
          <w:szCs w:val="24"/>
          <w:lang w:eastAsia="ru-RU"/>
        </w:rPr>
        <w:lastRenderedPageBreak/>
        <w:t xml:space="preserve"> района Пензенской области</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«Социальная поддержка граждан</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в Камешкирском районе</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Пензенской области»</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bookmarkStart w:id="6" w:name="P595"/>
      <w:bookmarkEnd w:id="6"/>
      <w:r w:rsidRPr="006601CF">
        <w:rPr>
          <w:rFonts w:ascii="Arial" w:eastAsia="Times New Roman" w:hAnsi="Arial" w:cs="Arial"/>
          <w:b/>
          <w:bCs/>
          <w:color w:val="000000"/>
          <w:sz w:val="30"/>
          <w:szCs w:val="30"/>
          <w:lang w:eastAsia="ru-RU"/>
        </w:rPr>
        <w:t>СВЕДЕНИЯ</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b/>
          <w:bCs/>
          <w:color w:val="000000"/>
          <w:sz w:val="30"/>
          <w:szCs w:val="30"/>
          <w:lang w:eastAsia="ru-RU"/>
        </w:rPr>
        <w:t>об основных мерах правового регулирования в сфере реализации</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b/>
          <w:bCs/>
          <w:color w:val="000000"/>
          <w:sz w:val="30"/>
          <w:szCs w:val="30"/>
          <w:lang w:eastAsia="ru-RU"/>
        </w:rPr>
        <w:t>муниципальной программы Камешкирского района Пензенской области</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b/>
          <w:bCs/>
          <w:color w:val="000000"/>
          <w:sz w:val="30"/>
          <w:szCs w:val="30"/>
          <w:u w:val="single"/>
          <w:lang w:eastAsia="ru-RU"/>
        </w:rPr>
        <w:t>«Социальная поддержка граждан в Камешкирском районе Пензенской области»</w:t>
      </w:r>
    </w:p>
    <w:tbl>
      <w:tblPr>
        <w:tblW w:w="18975" w:type="dxa"/>
        <w:jc w:val="center"/>
        <w:tblCellMar>
          <w:left w:w="0" w:type="dxa"/>
          <w:right w:w="0" w:type="dxa"/>
        </w:tblCellMar>
        <w:tblLook w:val="04A0" w:firstRow="1" w:lastRow="0" w:firstColumn="1" w:lastColumn="0" w:noHBand="0" w:noVBand="1"/>
      </w:tblPr>
      <w:tblGrid>
        <w:gridCol w:w="498"/>
        <w:gridCol w:w="3014"/>
        <w:gridCol w:w="7239"/>
        <w:gridCol w:w="6410"/>
        <w:gridCol w:w="1814"/>
      </w:tblGrid>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N п/п</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Вид нормативного правового акта</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Основные положения нормативного правового акта</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Наименование исполнительного органа местного самоуправления Камешкирского района Пензенской области, ответственного за подготовку нормативного правового акта</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Ожидаемые сроки принятия</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Подпрограмма 1 </w:t>
            </w:r>
            <w:r w:rsidRPr="006601CF">
              <w:rPr>
                <w:rFonts w:ascii="Arial" w:eastAsia="Times New Roman" w:hAnsi="Arial" w:cs="Arial"/>
                <w:b/>
                <w:bCs/>
                <w:sz w:val="24"/>
                <w:szCs w:val="24"/>
                <w:lang w:eastAsia="ru-RU"/>
              </w:rPr>
              <w:t>«</w:t>
            </w:r>
            <w:r w:rsidRPr="006601CF">
              <w:rPr>
                <w:rFonts w:ascii="Arial" w:eastAsia="Times New Roman" w:hAnsi="Arial" w:cs="Arial"/>
                <w:spacing w:val="-10"/>
                <w:sz w:val="24"/>
                <w:szCs w:val="24"/>
                <w:lang w:eastAsia="ru-RU"/>
              </w:rPr>
              <w:t>Доступная среда</w:t>
            </w:r>
            <w:r w:rsidRPr="006601CF">
              <w:rPr>
                <w:rFonts w:ascii="Arial" w:eastAsia="Times New Roman" w:hAnsi="Arial" w:cs="Arial"/>
                <w:sz w:val="24"/>
                <w:szCs w:val="24"/>
                <w:lang w:eastAsia="ru-RU"/>
              </w:rPr>
              <w:t> в Камешкирском районе Пензенской области</w:t>
            </w:r>
            <w:r w:rsidRPr="006601CF">
              <w:rPr>
                <w:rFonts w:ascii="Arial" w:eastAsia="Times New Roman" w:hAnsi="Arial" w:cs="Arial"/>
                <w:b/>
                <w:bCs/>
                <w:sz w:val="24"/>
                <w:szCs w:val="24"/>
                <w:lang w:eastAsia="ru-RU"/>
              </w:rPr>
              <w:t>»</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1.1</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xml:space="preserve">Постановление администрации Камешкирского района </w:t>
            </w:r>
            <w:r w:rsidRPr="006601CF">
              <w:rPr>
                <w:rFonts w:ascii="Arial" w:eastAsia="Times New Roman" w:hAnsi="Arial" w:cs="Arial"/>
                <w:sz w:val="24"/>
                <w:szCs w:val="24"/>
                <w:lang w:eastAsia="ru-RU"/>
              </w:rPr>
              <w:lastRenderedPageBreak/>
              <w:t>от 08.11.16г. №231</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«Об утверждение перечня муниципальных программ Камешкирского района Пензенской области»</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Администрация Камешкирского района</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1.2</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Постановление администрации Камешкирского района от 20.10.16г.№221</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«Об утверждении порядка разработки и реализации муниципальных программ Камешкирского района Пензенской области»</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Администрация Камешкирского района</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1.3</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Постановление администрации Камешкирского района Пензенской области</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«Об утверждении перечня мероприятий по повышению значений показателей доступности для инвалидов объектов и услуг «дорожная карта» по Камешкирскому району Пензенской области»</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Управление социальной защиты населения администрации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ежегодно</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Подпрограмма 2 «Социальная поддержка детей в Камешкирском районе Пензенской области»</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Подпрограмма 3 «Старшее поколение Камешкирского района»</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3.1</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Постановление администрации Камешкирского района от 06.05.13 г. №123</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«Об утверждении плана мероприятий («Дорожная карта»), повышение эффективности и качества услуг в сфере социального обслуживания населения Камешкирского района Пензенской области на 2013-2018 годы»</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Администрация Камешкирского района</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Подпрограмма 4 "Социальная поддержка отдельных категорий граждан в жилищной сфере в Камешкирского района Пензенской области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4.1</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Постановление администрации Камешкирского района Пензенской области</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 признании молодых семей участниками подпрограммы</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Управление социальной защиты населения администрации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 раз в 10 дней</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4.2</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Постановление администрации Камешкирского района Пензенской области</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 признании молодых семей имеющими достаточные доходы</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Управление социальной защиты населения администрации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Ежемесячно</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4.3</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Постановление администрации Камешкирского района Пензенской области</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Об утверждении списка молодых семей - участников подпрограммы, изъявивших желание получить социальную выплату в планируемом году</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Управление социальной защиты населения администрации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Август ежегодно</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4.4</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Постановление администрации Камешкирского района Пензенской области</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 включении семей в список получателей социальных выплат на приобретение или строительство жилья при рождении первого ребенка</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Управление социальной защиты населения администрации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Ежемесячно</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4.5</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Постановление администрации Камешкирского района Пензенской области</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Об утверждении списка граждан, поставленных на учет в качестве нуждающихся в жилых помещениях претендентов на получение социальной выплаты в текущем году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Управление социальной защиты населения администрации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 квартал ежегодно</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4.6</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Постановление администрации Камешкирского района Пензенской области</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Об утверждении списка многодетных семей - претендентов на получение социальной выплаты в текущем году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Управление социальной защиты населения администрации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 квартал ежегодно</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4.7</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Постановление администрации Камешкирского района Пензенской области</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 включении в реестр претендентов на получение социальных выплат</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Управление социальной защиты населения администрации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 раз в 10 дней</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4.8</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Постановление администрации Камешкирского района Пензенской области</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 включении в список, которые подлежат обеспечению благоустроенными применительно условиям соответствующего населенным пунктам жилыми помещениями специализированного жилищного фонда по договорам найма специализированных жилых помещений</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Управление социальной защиты населения администрации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 раз в 10 дней</w:t>
            </w:r>
          </w:p>
        </w:tc>
      </w:tr>
    </w:tbl>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w:t>
      </w:r>
    </w:p>
    <w:tbl>
      <w:tblPr>
        <w:tblW w:w="18975" w:type="dxa"/>
        <w:jc w:val="center"/>
        <w:tblCellMar>
          <w:left w:w="0" w:type="dxa"/>
          <w:right w:w="0" w:type="dxa"/>
        </w:tblCellMar>
        <w:tblLook w:val="04A0" w:firstRow="1" w:lastRow="0" w:firstColumn="1" w:lastColumn="0" w:noHBand="0" w:noVBand="1"/>
      </w:tblPr>
      <w:tblGrid>
        <w:gridCol w:w="284"/>
        <w:gridCol w:w="5835"/>
        <w:gridCol w:w="9057"/>
        <w:gridCol w:w="3516"/>
        <w:gridCol w:w="283"/>
      </w:tblGrid>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0"/>
                <w:szCs w:val="20"/>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Подпрограмма 5 __«Выплата субсидий и субвенций из бюджета Пензенской области и Камешкирского района»</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Принятие нормативно-правового акта</w:t>
            </w:r>
          </w:p>
        </w:tc>
        <w:tc>
          <w:tcPr>
            <w:tcW w:w="0" w:type="auto"/>
            <w:gridSpan w:val="2"/>
            <w:tcBorders>
              <w:lef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0"/>
                <w:szCs w:val="20"/>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Подпрограмма 6«Поддержка врачей-специалистов, поступивших на работу с 01.01.2013 г. в учреждение здравоохранения Камешкирского района Пензенской области и не имеющих жилья»</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Постановление администрации Камешкирского района от 24.05.16г. №119</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Постановление администрации Камешкирского района от 20.10.16 г.№ 211</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«Об утверждение перечня муниципальных программ Камешкирского района Пензенской области»</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«Об утверждении порядка разработки и реализации муниципальных программ Камешкирского района Пензенской области»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Администрация Камешкирского района</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Администрации Камешкирского района</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bl>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Приложение 6</w:t>
      </w:r>
    </w:p>
    <w:p w:rsidR="006601CF" w:rsidRPr="006601CF" w:rsidRDefault="006601CF" w:rsidP="006601CF">
      <w:pPr>
        <w:spacing w:after="0" w:line="240" w:lineRule="auto"/>
        <w:ind w:left="11600"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к муниципальной програм</w:t>
      </w:r>
      <w:r w:rsidRPr="006601CF">
        <w:rPr>
          <w:rFonts w:ascii="Arial" w:eastAsia="Times New Roman" w:hAnsi="Arial" w:cs="Arial"/>
          <w:color w:val="000000"/>
          <w:sz w:val="24"/>
          <w:szCs w:val="24"/>
          <w:lang w:eastAsia="ru-RU"/>
        </w:rPr>
        <w:lastRenderedPageBreak/>
        <w:t>ме</w:t>
      </w:r>
    </w:p>
    <w:p w:rsidR="006601CF" w:rsidRPr="006601CF" w:rsidRDefault="006601CF" w:rsidP="006601CF">
      <w:pPr>
        <w:spacing w:after="0" w:line="240" w:lineRule="auto"/>
        <w:ind w:left="11600"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Камешкирского района Пензенской области</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«Социальная поддержка граждан</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в Камешкирском районе</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Пензенской области»</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w:t>
      </w:r>
    </w:p>
    <w:p w:rsidR="006601CF" w:rsidRPr="006601CF" w:rsidRDefault="006601CF" w:rsidP="006601CF">
      <w:pPr>
        <w:spacing w:after="60" w:line="240" w:lineRule="auto"/>
        <w:ind w:firstLine="567"/>
        <w:jc w:val="center"/>
        <w:rPr>
          <w:rFonts w:ascii="Arial" w:eastAsia="Times New Roman" w:hAnsi="Arial" w:cs="Arial"/>
          <w:color w:val="000000"/>
          <w:sz w:val="24"/>
          <w:szCs w:val="24"/>
          <w:lang w:eastAsia="ru-RU"/>
        </w:rPr>
      </w:pPr>
      <w:bookmarkStart w:id="7" w:name="P649"/>
      <w:bookmarkEnd w:id="7"/>
      <w:r w:rsidRPr="006601CF">
        <w:rPr>
          <w:rFonts w:ascii="Arial" w:eastAsia="Times New Roman" w:hAnsi="Arial" w:cs="Arial"/>
          <w:b/>
          <w:bCs/>
          <w:color w:val="000000"/>
          <w:sz w:val="30"/>
          <w:szCs w:val="30"/>
          <w:lang w:eastAsia="ru-RU"/>
        </w:rPr>
        <w:t>ПРОГНОЗ</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b/>
          <w:bCs/>
          <w:color w:val="000000"/>
          <w:sz w:val="30"/>
          <w:szCs w:val="30"/>
          <w:lang w:eastAsia="ru-RU"/>
        </w:rPr>
        <w:t xml:space="preserve">сводных показателей муниципальных заданий на оказание муниципальных услуг (выполнение работ) муниципальными бюджетными учреждениями Камешкирского района Пензенской области по </w:t>
      </w:r>
      <w:r w:rsidRPr="006601CF">
        <w:rPr>
          <w:rFonts w:ascii="Arial" w:eastAsia="Times New Roman" w:hAnsi="Arial" w:cs="Arial"/>
          <w:b/>
          <w:bCs/>
          <w:color w:val="000000"/>
          <w:sz w:val="30"/>
          <w:szCs w:val="30"/>
          <w:lang w:eastAsia="ru-RU"/>
        </w:rPr>
        <w:lastRenderedPageBreak/>
        <w:t>муниципальной программе Камешкирского района Пензенской области</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b/>
          <w:bCs/>
          <w:color w:val="000000"/>
          <w:sz w:val="30"/>
          <w:szCs w:val="30"/>
          <w:u w:val="single"/>
          <w:lang w:eastAsia="ru-RU"/>
        </w:rPr>
        <w:t>«Социальная поддержка граждан в Камешкирском районе Пензенской области»</w:t>
      </w:r>
      <w:r w:rsidRPr="006601CF">
        <w:rPr>
          <w:rFonts w:ascii="Arial" w:eastAsia="Times New Roman" w:hAnsi="Arial" w:cs="Arial"/>
          <w:b/>
          <w:bCs/>
          <w:color w:val="000000"/>
          <w:sz w:val="30"/>
          <w:szCs w:val="30"/>
          <w:lang w:eastAsia="ru-RU"/>
        </w:rPr>
        <w:t> </w:t>
      </w:r>
    </w:p>
    <w:tbl>
      <w:tblPr>
        <w:tblW w:w="18975" w:type="dxa"/>
        <w:jc w:val="center"/>
        <w:tblCellMar>
          <w:left w:w="0" w:type="dxa"/>
          <w:right w:w="0" w:type="dxa"/>
        </w:tblCellMar>
        <w:tblLook w:val="04A0" w:firstRow="1" w:lastRow="0" w:firstColumn="1" w:lastColumn="0" w:noHBand="0" w:noVBand="1"/>
      </w:tblPr>
      <w:tblGrid>
        <w:gridCol w:w="452"/>
        <w:gridCol w:w="3538"/>
        <w:gridCol w:w="3986"/>
        <w:gridCol w:w="3109"/>
        <w:gridCol w:w="1188"/>
        <w:gridCol w:w="1188"/>
        <w:gridCol w:w="2757"/>
        <w:gridCol w:w="2757"/>
      </w:tblGrid>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Администрация Камешкирского района</w:t>
            </w:r>
          </w:p>
        </w:tc>
      </w:tr>
      <w:tr w:rsidR="006601CF" w:rsidRPr="006601CF" w:rsidTr="006601CF">
        <w:trPr>
          <w:jc w:val="center"/>
        </w:trPr>
        <w:tc>
          <w:tcPr>
            <w:tcW w:w="0" w:type="auto"/>
            <w:vMerge w:val="restart"/>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N</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п/п</w:t>
            </w:r>
          </w:p>
        </w:tc>
        <w:tc>
          <w:tcPr>
            <w:tcW w:w="0" w:type="auto"/>
            <w:vMerge w:val="restart"/>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Наименование муниципальной услуги (работы)</w:t>
            </w:r>
          </w:p>
        </w:tc>
        <w:tc>
          <w:tcPr>
            <w:tcW w:w="0" w:type="auto"/>
            <w:vMerge w:val="restart"/>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Наименование показателя, характеризующего объем услуги (работы)</w:t>
            </w:r>
          </w:p>
        </w:tc>
        <w:tc>
          <w:tcPr>
            <w:tcW w:w="0" w:type="auto"/>
            <w:vMerge w:val="restart"/>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Единица измерения объема муниципальной услуги</w:t>
            </w:r>
          </w:p>
        </w:tc>
        <w:tc>
          <w:tcPr>
            <w:tcW w:w="0" w:type="auto"/>
            <w:gridSpan w:val="2"/>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Объем муниципальной услуги</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Расходы бюджета Камешкирского района Пензенской области на оказание муниципальной услуги (выполнение работы),</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тыс. рублей</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2014 г.</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2015 г.</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2014 г.</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2015 г.</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6</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8</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Подпрограмма 2</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Администрация Камешкирского района</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Мероприятие (указать наименование мероприятия, в рамках которого оказывается муниципальная услуга (выполняется работа))</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Муниципальная услуга (работа)</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Показатель</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Показатель</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Муниципальная услуга (работа)</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Показатель</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Мероприятие (указать наименование мероприятия, в рамках которого оказывается муниципальная услуга (выполняется работа))</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Муниципальная услуга (работа)</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Показатель</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Муниципальная услуга (работа)</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Показатель</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bl>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FF0000"/>
          <w:sz w:val="24"/>
          <w:szCs w:val="24"/>
          <w:lang w:eastAsia="ru-RU"/>
        </w:rPr>
        <w:t> </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Приложение 6.1</w:t>
      </w:r>
    </w:p>
    <w:p w:rsidR="006601CF" w:rsidRPr="006601CF" w:rsidRDefault="006601CF" w:rsidP="006601CF">
      <w:pPr>
        <w:spacing w:after="0" w:line="240" w:lineRule="auto"/>
        <w:ind w:left="11600"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к муницип</w:t>
      </w:r>
      <w:r w:rsidRPr="006601CF">
        <w:rPr>
          <w:rFonts w:ascii="Arial" w:eastAsia="Times New Roman" w:hAnsi="Arial" w:cs="Arial"/>
          <w:color w:val="000000"/>
          <w:sz w:val="24"/>
          <w:szCs w:val="24"/>
          <w:lang w:eastAsia="ru-RU"/>
        </w:rPr>
        <w:lastRenderedPageBreak/>
        <w:t>альной программе</w:t>
      </w:r>
    </w:p>
    <w:p w:rsidR="006601CF" w:rsidRPr="006601CF" w:rsidRDefault="006601CF" w:rsidP="006601CF">
      <w:pPr>
        <w:spacing w:after="0" w:line="240" w:lineRule="auto"/>
        <w:ind w:left="11600"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Камешкирского района Пензенской обла</w:t>
      </w:r>
      <w:r w:rsidRPr="006601CF">
        <w:rPr>
          <w:rFonts w:ascii="Arial" w:eastAsia="Times New Roman" w:hAnsi="Arial" w:cs="Arial"/>
          <w:color w:val="000000"/>
          <w:sz w:val="24"/>
          <w:szCs w:val="24"/>
          <w:lang w:eastAsia="ru-RU"/>
        </w:rPr>
        <w:lastRenderedPageBreak/>
        <w:t>сти</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«Социальная поддержка граждан</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в Камешкирском районе</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Пензенской области»</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bookmarkStart w:id="8" w:name="P760"/>
      <w:bookmarkEnd w:id="8"/>
      <w:r w:rsidRPr="006601CF">
        <w:rPr>
          <w:rFonts w:ascii="Arial" w:eastAsia="Times New Roman" w:hAnsi="Arial" w:cs="Arial"/>
          <w:b/>
          <w:bCs/>
          <w:color w:val="000000"/>
          <w:sz w:val="30"/>
          <w:szCs w:val="30"/>
          <w:lang w:eastAsia="ru-RU"/>
        </w:rPr>
        <w:t>ПРОГНОЗ</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b/>
          <w:bCs/>
          <w:color w:val="000000"/>
          <w:sz w:val="30"/>
          <w:szCs w:val="30"/>
          <w:lang w:eastAsia="ru-RU"/>
        </w:rPr>
        <w:t>сводных показателей муниципальных заданий на оказание муниципальных услуг (выполнение работ) муниципальными учреждениями Камешкирского района Пензенской области по муниципальной программеКамешкирского района Пензенской области</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b/>
          <w:bCs/>
          <w:color w:val="000000"/>
          <w:sz w:val="30"/>
          <w:szCs w:val="30"/>
          <w:lang w:eastAsia="ru-RU"/>
        </w:rPr>
        <w:t>"</w:t>
      </w:r>
      <w:r w:rsidRPr="006601CF">
        <w:rPr>
          <w:rFonts w:ascii="Arial" w:eastAsia="Times New Roman" w:hAnsi="Arial" w:cs="Arial"/>
          <w:b/>
          <w:bCs/>
          <w:color w:val="000000"/>
          <w:sz w:val="30"/>
          <w:szCs w:val="30"/>
          <w:u w:val="single"/>
          <w:lang w:eastAsia="ru-RU"/>
        </w:rPr>
        <w:t>«Социальная поддержка граждан в Камешкирском районе Пензенской области»</w:t>
      </w:r>
    </w:p>
    <w:tbl>
      <w:tblPr>
        <w:tblW w:w="18975" w:type="dxa"/>
        <w:jc w:val="center"/>
        <w:tblCellMar>
          <w:left w:w="0" w:type="dxa"/>
          <w:right w:w="0" w:type="dxa"/>
        </w:tblCellMar>
        <w:tblLook w:val="04A0" w:firstRow="1" w:lastRow="0" w:firstColumn="1" w:lastColumn="0" w:noHBand="0" w:noVBand="1"/>
      </w:tblPr>
      <w:tblGrid>
        <w:gridCol w:w="451"/>
        <w:gridCol w:w="3046"/>
        <w:gridCol w:w="4075"/>
        <w:gridCol w:w="3171"/>
        <w:gridCol w:w="822"/>
        <w:gridCol w:w="822"/>
        <w:gridCol w:w="822"/>
        <w:gridCol w:w="1922"/>
        <w:gridCol w:w="1922"/>
        <w:gridCol w:w="1922"/>
      </w:tblGrid>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Администрация Камешкирского района</w:t>
            </w:r>
          </w:p>
        </w:tc>
      </w:tr>
      <w:tr w:rsidR="006601CF" w:rsidRPr="006601CF" w:rsidTr="006601CF">
        <w:trPr>
          <w:jc w:val="center"/>
        </w:trPr>
        <w:tc>
          <w:tcPr>
            <w:tcW w:w="0" w:type="auto"/>
            <w:vMerge w:val="restart"/>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N</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п/п</w:t>
            </w:r>
          </w:p>
        </w:tc>
        <w:tc>
          <w:tcPr>
            <w:tcW w:w="0" w:type="auto"/>
            <w:vMerge w:val="restart"/>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Наименование муниципальной услуги (работы)</w:t>
            </w:r>
          </w:p>
        </w:tc>
        <w:tc>
          <w:tcPr>
            <w:tcW w:w="0" w:type="auto"/>
            <w:vMerge w:val="restart"/>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Наименование показателя, характеризующего объем услуги (работы)</w:t>
            </w:r>
          </w:p>
        </w:tc>
        <w:tc>
          <w:tcPr>
            <w:tcW w:w="0" w:type="auto"/>
            <w:vMerge w:val="restart"/>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Единица измерения объема муниципальной услуги</w:t>
            </w:r>
          </w:p>
        </w:tc>
        <w:tc>
          <w:tcPr>
            <w:tcW w:w="0" w:type="auto"/>
            <w:gridSpan w:val="3"/>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Объем муниципальной услуги</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Расходы бюджета Камешкирского района Пензенской области на оказание муниципальной услуги (выполнение работы),</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тыс. рублей</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2016</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2017</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2018</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2016 г.</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2017 г.</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2018 г.</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6</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7</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8</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9"/>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Подпрограмма (указать наименование подпрограммы, в рамках которой оказывается муниципальная услуга (выполняется работа))</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9"/>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Наименование исполнительного органа местного самоуправления Камешкирского района Пензенской области, определяющего объем муниципального задания и его финансирование</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9"/>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Основное мероприятие (указать наименование основного мероприятия)</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9"/>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Мероприятие (указать наименование мероприятия, в рамках которого оказывается муниципальная услуга (выполняется работа))</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Муниципальная услуга (работа)</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Показатель</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Показатель</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9"/>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Основное мероприятие (указать наименование основного мероприятия)</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9"/>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Мероприятие (указать наименование мероприятия, в рамках которого оказывается муниципальная услуга (выполняется работа))</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Муниципальная услуга (работа)</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Показатель</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xml:space="preserve">Муниципальная </w:t>
            </w:r>
            <w:r w:rsidRPr="006601CF">
              <w:rPr>
                <w:rFonts w:ascii="Arial" w:eastAsia="Times New Roman" w:hAnsi="Arial" w:cs="Arial"/>
                <w:sz w:val="24"/>
                <w:szCs w:val="24"/>
                <w:lang w:eastAsia="ru-RU"/>
              </w:rPr>
              <w:lastRenderedPageBreak/>
              <w:t>услуга (работа)</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Показатель</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bl>
    <w:p w:rsidR="006601CF" w:rsidRPr="006601CF" w:rsidRDefault="006601CF" w:rsidP="006601CF">
      <w:pPr>
        <w:spacing w:after="0" w:line="240" w:lineRule="auto"/>
        <w:ind w:firstLine="567"/>
        <w:jc w:val="both"/>
        <w:rPr>
          <w:rFonts w:ascii="Arial" w:eastAsia="Times New Roman" w:hAnsi="Arial" w:cs="Arial"/>
          <w:color w:val="000000"/>
          <w:sz w:val="20"/>
          <w:szCs w:val="20"/>
          <w:lang w:eastAsia="ru-RU"/>
        </w:rPr>
      </w:pPr>
      <w:r w:rsidRPr="006601CF">
        <w:rPr>
          <w:rFonts w:ascii="Arial" w:eastAsia="Times New Roman" w:hAnsi="Arial" w:cs="Arial"/>
          <w:color w:val="000000"/>
          <w:sz w:val="24"/>
          <w:szCs w:val="24"/>
          <w:lang w:eastAsia="ru-RU"/>
        </w:rPr>
        <w:t> </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Приложение 6.2</w:t>
      </w:r>
    </w:p>
    <w:p w:rsidR="006601CF" w:rsidRPr="006601CF" w:rsidRDefault="006601CF" w:rsidP="006601CF">
      <w:pPr>
        <w:spacing w:after="0" w:line="240" w:lineRule="auto"/>
        <w:ind w:left="11600"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к муниципальной программе</w:t>
      </w:r>
    </w:p>
    <w:p w:rsidR="006601CF" w:rsidRPr="006601CF" w:rsidRDefault="006601CF" w:rsidP="006601CF">
      <w:pPr>
        <w:spacing w:after="0" w:line="240" w:lineRule="auto"/>
        <w:ind w:left="11600"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xml:space="preserve">Камешкирского района </w:t>
      </w:r>
      <w:r w:rsidRPr="006601CF">
        <w:rPr>
          <w:rFonts w:ascii="Arial" w:eastAsia="Times New Roman" w:hAnsi="Arial" w:cs="Arial"/>
          <w:color w:val="000000"/>
          <w:sz w:val="24"/>
          <w:szCs w:val="24"/>
          <w:lang w:eastAsia="ru-RU"/>
        </w:rPr>
        <w:lastRenderedPageBreak/>
        <w:t>Пензенской области</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«Социальная поддержка граждан</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в Камешкирском районе</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Пензенской области»</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b/>
          <w:bCs/>
          <w:color w:val="000000"/>
          <w:sz w:val="30"/>
          <w:szCs w:val="30"/>
          <w:lang w:eastAsia="ru-RU"/>
        </w:rPr>
        <w:t>ПРОГНОЗ</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b/>
          <w:bCs/>
          <w:color w:val="000000"/>
          <w:sz w:val="30"/>
          <w:szCs w:val="30"/>
          <w:lang w:eastAsia="ru-RU"/>
        </w:rPr>
        <w:t>сводных показателей муниципальных заданий на оказание муниципальных услуг (выполнение работ) муниципальными учреждениями Камешкирского района Пензенской области по муниципальной программеКамешкирского района Пензенской области</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b/>
          <w:bCs/>
          <w:color w:val="000000"/>
          <w:sz w:val="30"/>
          <w:szCs w:val="30"/>
          <w:lang w:eastAsia="ru-RU"/>
        </w:rPr>
        <w:t>"</w:t>
      </w:r>
      <w:r w:rsidRPr="006601CF">
        <w:rPr>
          <w:rFonts w:ascii="Arial" w:eastAsia="Times New Roman" w:hAnsi="Arial" w:cs="Arial"/>
          <w:b/>
          <w:bCs/>
          <w:color w:val="000000"/>
          <w:sz w:val="30"/>
          <w:szCs w:val="30"/>
          <w:u w:val="single"/>
          <w:lang w:eastAsia="ru-RU"/>
        </w:rPr>
        <w:t>«Социальная поддержка граждан в Камешкирском районе Пензенской областиы»</w:t>
      </w:r>
    </w:p>
    <w:tbl>
      <w:tblPr>
        <w:tblW w:w="21600" w:type="dxa"/>
        <w:jc w:val="center"/>
        <w:tblCellMar>
          <w:left w:w="0" w:type="dxa"/>
          <w:right w:w="0" w:type="dxa"/>
        </w:tblCellMar>
        <w:tblLook w:val="04A0" w:firstRow="1" w:lastRow="0" w:firstColumn="1" w:lastColumn="0" w:noHBand="0" w:noVBand="1"/>
      </w:tblPr>
      <w:tblGrid>
        <w:gridCol w:w="451"/>
        <w:gridCol w:w="2916"/>
        <w:gridCol w:w="3862"/>
        <w:gridCol w:w="3022"/>
        <w:gridCol w:w="658"/>
        <w:gridCol w:w="658"/>
        <w:gridCol w:w="658"/>
        <w:gridCol w:w="750"/>
        <w:gridCol w:w="750"/>
        <w:gridCol w:w="750"/>
        <w:gridCol w:w="1417"/>
        <w:gridCol w:w="877"/>
        <w:gridCol w:w="329"/>
        <w:gridCol w:w="329"/>
        <w:gridCol w:w="943"/>
        <w:gridCol w:w="1615"/>
        <w:gridCol w:w="1615"/>
      </w:tblGrid>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1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Администрация Камешкирского района</w:t>
            </w:r>
          </w:p>
        </w:tc>
      </w:tr>
      <w:tr w:rsidR="006601CF" w:rsidRPr="006601CF" w:rsidTr="006601CF">
        <w:trPr>
          <w:jc w:val="center"/>
        </w:trPr>
        <w:tc>
          <w:tcPr>
            <w:tcW w:w="0" w:type="auto"/>
            <w:vMerge w:val="restart"/>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N</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п/п</w:t>
            </w:r>
          </w:p>
        </w:tc>
        <w:tc>
          <w:tcPr>
            <w:tcW w:w="0" w:type="auto"/>
            <w:vMerge w:val="restart"/>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Наименование муниципальной услуги (работы)</w:t>
            </w:r>
          </w:p>
        </w:tc>
        <w:tc>
          <w:tcPr>
            <w:tcW w:w="0" w:type="auto"/>
            <w:vMerge w:val="restart"/>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Наименование показателя, характеризующего объем услуги (работы)</w:t>
            </w:r>
          </w:p>
        </w:tc>
        <w:tc>
          <w:tcPr>
            <w:tcW w:w="0" w:type="auto"/>
            <w:vMerge w:val="restart"/>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Единица измерения объема муниципальной услуги</w:t>
            </w:r>
          </w:p>
        </w:tc>
        <w:tc>
          <w:tcPr>
            <w:tcW w:w="0" w:type="auto"/>
            <w:gridSpan w:val="6"/>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Объем муниципальной услуги</w:t>
            </w:r>
          </w:p>
        </w:tc>
        <w:tc>
          <w:tcPr>
            <w:tcW w:w="0" w:type="auto"/>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Расходы бюджета Камешкирского района Пензенской области на оказание муниципальной услуги (выполнение работы),</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тыс. рублей</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2019</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2020</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2022</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2024</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2019</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2020</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2024</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7</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11</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12</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16</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1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Подпрограмма (указать наименование подпрограммы, в рамках которой оказывается муниципальная услуга (выполняется работа))</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1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Наименование исполнительного органа местного самоуправления Камешкирского района Пензенской области, определяющего объем муниципального задания и его финансирование</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1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Основное мероприятие (указать наименование основного мероприятия)</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1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Мероприятие (указать наименование мероприятия, в рамках которого оказывается муниципальная услуга (выполняется работа))</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1</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Муниципальная услуга (работа)</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Показатель</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0"/>
                <w:szCs w:val="20"/>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0"/>
                <w:szCs w:val="20"/>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0"/>
                <w:szCs w:val="20"/>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Показатель</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0"/>
                <w:szCs w:val="20"/>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0"/>
                <w:szCs w:val="20"/>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0"/>
                <w:szCs w:val="20"/>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0"/>
                <w:szCs w:val="20"/>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0"/>
                <w:szCs w:val="20"/>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0"/>
                <w:szCs w:val="20"/>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1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Основное мероприятие (указать наименование основного мероприятия)</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1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Мероприятие (указать наименование мероприятия, в рамках которого оказывается муниципальная услуга (выполняется работа))</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Муниципальная услуга (работа)</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Показатель</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0"/>
                <w:szCs w:val="20"/>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Муниципальная услуга (работа)</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Показатель</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0"/>
                <w:szCs w:val="20"/>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0"/>
                <w:szCs w:val="20"/>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bl>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Приложение 7</w:t>
      </w:r>
    </w:p>
    <w:p w:rsidR="006601CF" w:rsidRPr="006601CF" w:rsidRDefault="006601CF" w:rsidP="006601CF">
      <w:pPr>
        <w:spacing w:after="0" w:line="240" w:lineRule="auto"/>
        <w:ind w:left="11600"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к муниципальной программе</w:t>
      </w:r>
    </w:p>
    <w:p w:rsidR="006601CF" w:rsidRPr="006601CF" w:rsidRDefault="006601CF" w:rsidP="006601CF">
      <w:pPr>
        <w:spacing w:after="0" w:line="240" w:lineRule="auto"/>
        <w:ind w:left="11600"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Камешк</w:t>
      </w:r>
      <w:r w:rsidRPr="006601CF">
        <w:rPr>
          <w:rFonts w:ascii="Arial" w:eastAsia="Times New Roman" w:hAnsi="Arial" w:cs="Arial"/>
          <w:color w:val="000000"/>
          <w:sz w:val="24"/>
          <w:szCs w:val="24"/>
          <w:lang w:eastAsia="ru-RU"/>
        </w:rPr>
        <w:lastRenderedPageBreak/>
        <w:t>ирского района Пензенской области</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«Социальная поддержка граждан</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в Камешкирском районе</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Пензенской области»</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b/>
          <w:bCs/>
          <w:color w:val="000000"/>
          <w:sz w:val="30"/>
          <w:szCs w:val="30"/>
          <w:lang w:eastAsia="ru-RU"/>
        </w:rPr>
        <w:t>Ресурсное обеспечение</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b/>
          <w:bCs/>
          <w:color w:val="000000"/>
          <w:sz w:val="30"/>
          <w:szCs w:val="30"/>
          <w:lang w:eastAsia="ru-RU"/>
        </w:rPr>
        <w:t>реализации муниципальной программы Камешкирского района "Социальная поддержка граждан в Камешкирском районе»</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b/>
          <w:bCs/>
          <w:color w:val="000000"/>
          <w:sz w:val="30"/>
          <w:szCs w:val="30"/>
          <w:lang w:eastAsia="ru-RU"/>
        </w:rPr>
        <w:t>за счет всех источников финансирования в 2014-2015гг.</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w:t>
      </w:r>
    </w:p>
    <w:tbl>
      <w:tblPr>
        <w:tblW w:w="18975" w:type="dxa"/>
        <w:jc w:val="center"/>
        <w:tblCellMar>
          <w:left w:w="0" w:type="dxa"/>
          <w:right w:w="0" w:type="dxa"/>
        </w:tblCellMar>
        <w:tblLook w:val="04A0" w:firstRow="1" w:lastRow="0" w:firstColumn="1" w:lastColumn="0" w:noHBand="0" w:noVBand="1"/>
      </w:tblPr>
      <w:tblGrid>
        <w:gridCol w:w="544"/>
        <w:gridCol w:w="2078"/>
        <w:gridCol w:w="9414"/>
        <w:gridCol w:w="4223"/>
        <w:gridCol w:w="1437"/>
        <w:gridCol w:w="1279"/>
      </w:tblGrid>
      <w:tr w:rsidR="006601CF" w:rsidRPr="006601CF" w:rsidTr="006601CF">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Ответственный исполнитель</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муниципальной программы</w:t>
            </w:r>
          </w:p>
        </w:tc>
        <w:tc>
          <w:tcPr>
            <w:tcW w:w="0" w:type="auto"/>
            <w:gridSpan w:val="3"/>
            <w:tcBorders>
              <w:top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Администрация Камешкирского района</w:t>
            </w:r>
          </w:p>
        </w:tc>
      </w:tr>
      <w:tr w:rsidR="006601CF" w:rsidRPr="006601CF" w:rsidTr="006601CF">
        <w:trPr>
          <w:jc w:val="center"/>
        </w:trPr>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N</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п/п</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Статус</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Наименование</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муниципальной программы,</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подпрограммы</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Источник</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финансирования</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Оценка расходов (тыс.руб.)</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2015</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6</w:t>
            </w:r>
          </w:p>
        </w:tc>
      </w:tr>
      <w:tr w:rsidR="006601CF" w:rsidRPr="006601CF" w:rsidTr="006601CF">
        <w:trPr>
          <w:jc w:val="center"/>
        </w:trPr>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 </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Программа</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«Социальная поддержка граждан в Камешкирском районе»</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46715,65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46978,8</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Федеральный бюджет</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3440,8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2053,2</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бюджет Пензенской</w:t>
            </w:r>
            <w:r w:rsidRPr="006601CF">
              <w:rPr>
                <w:rFonts w:ascii="Arial" w:eastAsia="Times New Roman" w:hAnsi="Arial" w:cs="Arial"/>
                <w:sz w:val="20"/>
                <w:szCs w:val="20"/>
                <w:lang w:eastAsia="ru-RU"/>
              </w:rPr>
              <w:br/>
            </w:r>
            <w:r w:rsidRPr="006601CF">
              <w:rPr>
                <w:rFonts w:ascii="Arial" w:eastAsia="Times New Roman" w:hAnsi="Arial" w:cs="Arial"/>
                <w:sz w:val="24"/>
                <w:szCs w:val="24"/>
                <w:lang w:eastAsia="ru-RU"/>
              </w:rPr>
              <w:t>области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41483,95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42797,7</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Бюджет муниципального образования «Камешкирский район»</w:t>
            </w:r>
            <w:r w:rsidRPr="006601CF">
              <w:rPr>
                <w:rFonts w:ascii="Arial" w:eastAsia="Times New Roman" w:hAnsi="Arial" w:cs="Arial"/>
                <w:sz w:val="20"/>
                <w:szCs w:val="20"/>
                <w:lang w:eastAsia="ru-RU"/>
              </w:rPr>
              <w:br/>
            </w:r>
            <w:r w:rsidRPr="006601CF">
              <w:rPr>
                <w:rFonts w:ascii="Arial" w:eastAsia="Times New Roman" w:hAnsi="Arial" w:cs="Arial"/>
                <w:sz w:val="24"/>
                <w:szCs w:val="24"/>
                <w:lang w:eastAsia="ru-RU"/>
              </w:rPr>
              <w:t>Пензенской области</w:t>
            </w:r>
          </w:p>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236,8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520,0</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Внебюджетные средства</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1554,1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1607,9</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Подпрограмма 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«Доступная среда в Камешкирском районе Пензенской области»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2294,55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r>
      <w:tr w:rsidR="006601CF" w:rsidRPr="006601CF" w:rsidTr="006601CF">
        <w:trPr>
          <w:jc w:val="center"/>
        </w:trPr>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Федеральный бюджет</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1606,2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бюджет Пензенской</w:t>
            </w:r>
            <w:r w:rsidRPr="006601CF">
              <w:rPr>
                <w:rFonts w:ascii="Arial" w:eastAsia="Times New Roman" w:hAnsi="Arial" w:cs="Arial"/>
                <w:sz w:val="20"/>
                <w:szCs w:val="20"/>
                <w:lang w:eastAsia="ru-RU"/>
              </w:rPr>
              <w:br/>
            </w:r>
            <w:r w:rsidRPr="006601CF">
              <w:rPr>
                <w:rFonts w:ascii="Arial" w:eastAsia="Times New Roman" w:hAnsi="Arial" w:cs="Arial"/>
                <w:sz w:val="24"/>
                <w:szCs w:val="24"/>
                <w:lang w:eastAsia="ru-RU"/>
              </w:rPr>
              <w:t>области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688,35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Бюджет муниципального образования «Камешкирский район»</w:t>
            </w:r>
            <w:r w:rsidRPr="006601CF">
              <w:rPr>
                <w:rFonts w:ascii="Arial" w:eastAsia="Times New Roman" w:hAnsi="Arial" w:cs="Arial"/>
                <w:sz w:val="20"/>
                <w:szCs w:val="20"/>
                <w:lang w:eastAsia="ru-RU"/>
              </w:rPr>
              <w:br/>
            </w:r>
            <w:r w:rsidRPr="006601CF">
              <w:rPr>
                <w:rFonts w:ascii="Arial" w:eastAsia="Times New Roman" w:hAnsi="Arial" w:cs="Arial"/>
                <w:sz w:val="24"/>
                <w:szCs w:val="24"/>
                <w:lang w:eastAsia="ru-RU"/>
              </w:rPr>
              <w:t>Пензенской области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Внебюджетные средства</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Подпрограмма 2</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«Социальная поддержка детей в Камешкирском районе Пензенской области»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24,0</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Федеральный бюджет</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бюджет Пензенской</w:t>
            </w:r>
            <w:r w:rsidRPr="006601CF">
              <w:rPr>
                <w:rFonts w:ascii="Arial" w:eastAsia="Times New Roman" w:hAnsi="Arial" w:cs="Arial"/>
                <w:sz w:val="20"/>
                <w:szCs w:val="20"/>
                <w:lang w:eastAsia="ru-RU"/>
              </w:rPr>
              <w:br/>
            </w:r>
            <w:r w:rsidRPr="006601CF">
              <w:rPr>
                <w:rFonts w:ascii="Arial" w:eastAsia="Times New Roman" w:hAnsi="Arial" w:cs="Arial"/>
                <w:sz w:val="24"/>
                <w:szCs w:val="24"/>
                <w:lang w:eastAsia="ru-RU"/>
              </w:rPr>
              <w:t>области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Бюджет муниципального образования «Камешкирский район»</w:t>
            </w:r>
            <w:r w:rsidRPr="006601CF">
              <w:rPr>
                <w:rFonts w:ascii="Arial" w:eastAsia="Times New Roman" w:hAnsi="Arial" w:cs="Arial"/>
                <w:sz w:val="20"/>
                <w:szCs w:val="20"/>
                <w:lang w:eastAsia="ru-RU"/>
              </w:rPr>
              <w:br/>
            </w:r>
            <w:r w:rsidRPr="006601CF">
              <w:rPr>
                <w:rFonts w:ascii="Arial" w:eastAsia="Times New Roman" w:hAnsi="Arial" w:cs="Arial"/>
                <w:sz w:val="24"/>
                <w:szCs w:val="24"/>
                <w:lang w:eastAsia="ru-RU"/>
              </w:rPr>
              <w:t>Пензенской области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Внебюджетные средства</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24,0</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Подпрограмма 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«Старшее поколение Камешкирского района»</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13654,1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14262,9</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Федеральный бюджет</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бюджет Пензенской</w:t>
            </w:r>
            <w:r w:rsidRPr="006601CF">
              <w:rPr>
                <w:rFonts w:ascii="Arial" w:eastAsia="Times New Roman" w:hAnsi="Arial" w:cs="Arial"/>
                <w:sz w:val="20"/>
                <w:szCs w:val="20"/>
                <w:lang w:eastAsia="ru-RU"/>
              </w:rPr>
              <w:br/>
            </w:r>
            <w:r w:rsidRPr="006601CF">
              <w:rPr>
                <w:rFonts w:ascii="Arial" w:eastAsia="Times New Roman" w:hAnsi="Arial" w:cs="Arial"/>
                <w:sz w:val="24"/>
                <w:szCs w:val="24"/>
                <w:lang w:eastAsia="ru-RU"/>
              </w:rPr>
              <w:t>области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12011,6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12159,0</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Бюджет муниципального образования «Камешкирский район»</w:t>
            </w:r>
            <w:r w:rsidRPr="006601CF">
              <w:rPr>
                <w:rFonts w:ascii="Arial" w:eastAsia="Times New Roman" w:hAnsi="Arial" w:cs="Arial"/>
                <w:sz w:val="20"/>
                <w:szCs w:val="20"/>
                <w:lang w:eastAsia="ru-RU"/>
              </w:rPr>
              <w:br/>
            </w:r>
            <w:r w:rsidRPr="006601CF">
              <w:rPr>
                <w:rFonts w:ascii="Arial" w:eastAsia="Times New Roman" w:hAnsi="Arial" w:cs="Arial"/>
                <w:sz w:val="24"/>
                <w:szCs w:val="24"/>
                <w:lang w:eastAsia="ru-RU"/>
              </w:rPr>
              <w:t>Пензенской области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118,4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520,0</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Внебюджетные средства</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1524,1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1583,9</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Подпрограмма 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«Социальная поддержка отдельных категорий граждан в жилищной сфере в Камешкирском районе Пензенской области»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2552,1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4353,4</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Федеральный бюджет</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103,4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бюджет Пензенской</w:t>
            </w:r>
            <w:r w:rsidRPr="006601CF">
              <w:rPr>
                <w:rFonts w:ascii="Arial" w:eastAsia="Times New Roman" w:hAnsi="Arial" w:cs="Arial"/>
                <w:sz w:val="20"/>
                <w:szCs w:val="20"/>
                <w:lang w:eastAsia="ru-RU"/>
              </w:rPr>
              <w:br/>
            </w:r>
            <w:r w:rsidRPr="006601CF">
              <w:rPr>
                <w:rFonts w:ascii="Arial" w:eastAsia="Times New Roman" w:hAnsi="Arial" w:cs="Arial"/>
                <w:sz w:val="24"/>
                <w:szCs w:val="24"/>
                <w:lang w:eastAsia="ru-RU"/>
              </w:rPr>
              <w:lastRenderedPageBreak/>
              <w:t>области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2330,</w:t>
            </w:r>
            <w:r w:rsidRPr="006601CF">
              <w:rPr>
                <w:rFonts w:ascii="Arial" w:eastAsia="Times New Roman" w:hAnsi="Arial" w:cs="Arial"/>
                <w:sz w:val="24"/>
                <w:szCs w:val="24"/>
                <w:lang w:eastAsia="ru-RU"/>
              </w:rPr>
              <w:lastRenderedPageBreak/>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435</w:t>
            </w:r>
            <w:r w:rsidRPr="006601CF">
              <w:rPr>
                <w:rFonts w:ascii="Arial" w:eastAsia="Times New Roman" w:hAnsi="Arial" w:cs="Arial"/>
                <w:sz w:val="24"/>
                <w:szCs w:val="24"/>
                <w:lang w:eastAsia="ru-RU"/>
              </w:rPr>
              <w:lastRenderedPageBreak/>
              <w:t>3,4</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Бюджет муниципального образования «Камешкирский район»</w:t>
            </w:r>
            <w:r w:rsidRPr="006601CF">
              <w:rPr>
                <w:rFonts w:ascii="Arial" w:eastAsia="Times New Roman" w:hAnsi="Arial" w:cs="Arial"/>
                <w:sz w:val="20"/>
                <w:szCs w:val="20"/>
                <w:lang w:eastAsia="ru-RU"/>
              </w:rPr>
              <w:br/>
            </w:r>
            <w:r w:rsidRPr="006601CF">
              <w:rPr>
                <w:rFonts w:ascii="Arial" w:eastAsia="Times New Roman" w:hAnsi="Arial" w:cs="Arial"/>
                <w:sz w:val="24"/>
                <w:szCs w:val="24"/>
                <w:lang w:eastAsia="ru-RU"/>
              </w:rPr>
              <w:t>Пензенской области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118,4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Внебюджетные средства</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Подпрограмма 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«Выплата субсидий и субвенций из бюджета Пензенской области и Камешкирского района»</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28184,9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28338,5</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Федеральный бюджет</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1731,2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2053,2</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бюджет Пензенской</w:t>
            </w:r>
            <w:r w:rsidRPr="006601CF">
              <w:rPr>
                <w:rFonts w:ascii="Arial" w:eastAsia="Times New Roman" w:hAnsi="Arial" w:cs="Arial"/>
                <w:sz w:val="20"/>
                <w:szCs w:val="20"/>
                <w:lang w:eastAsia="ru-RU"/>
              </w:rPr>
              <w:br/>
            </w:r>
            <w:r w:rsidRPr="006601CF">
              <w:rPr>
                <w:rFonts w:ascii="Arial" w:eastAsia="Times New Roman" w:hAnsi="Arial" w:cs="Arial"/>
                <w:sz w:val="24"/>
                <w:szCs w:val="24"/>
                <w:lang w:eastAsia="ru-RU"/>
              </w:rPr>
              <w:t>области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23453,7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26285,3</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Бюджет муниципального образования «Камешкирский район»</w:t>
            </w:r>
            <w:r w:rsidRPr="006601CF">
              <w:rPr>
                <w:rFonts w:ascii="Arial" w:eastAsia="Times New Roman" w:hAnsi="Arial" w:cs="Arial"/>
                <w:sz w:val="20"/>
                <w:szCs w:val="20"/>
                <w:lang w:eastAsia="ru-RU"/>
              </w:rPr>
              <w:br/>
            </w:r>
            <w:r w:rsidRPr="006601CF">
              <w:rPr>
                <w:rFonts w:ascii="Arial" w:eastAsia="Times New Roman" w:hAnsi="Arial" w:cs="Arial"/>
                <w:sz w:val="24"/>
                <w:szCs w:val="24"/>
                <w:lang w:eastAsia="ru-RU"/>
              </w:rPr>
              <w:t>Пензенской области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иные источники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6</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Подпрограмма 6</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color w:val="000000"/>
                <w:sz w:val="24"/>
                <w:szCs w:val="24"/>
                <w:lang w:eastAsia="ru-RU"/>
              </w:rPr>
              <w:t>«Поддержка врачей-специалистов, поступивших на работу с 01.01.2013 г. в учреждение здравоохранения Камешкирского района Пензенской области и не имеющих жилья»</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Федеральный бюджет</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бюджет Пензенской</w:t>
            </w:r>
            <w:r w:rsidRPr="006601CF">
              <w:rPr>
                <w:rFonts w:ascii="Arial" w:eastAsia="Times New Roman" w:hAnsi="Arial" w:cs="Arial"/>
                <w:sz w:val="20"/>
                <w:szCs w:val="20"/>
                <w:lang w:eastAsia="ru-RU"/>
              </w:rPr>
              <w:br/>
            </w:r>
            <w:r w:rsidRPr="006601CF">
              <w:rPr>
                <w:rFonts w:ascii="Arial" w:eastAsia="Times New Roman" w:hAnsi="Arial" w:cs="Arial"/>
                <w:sz w:val="24"/>
                <w:szCs w:val="24"/>
                <w:lang w:eastAsia="ru-RU"/>
              </w:rPr>
              <w:t>области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Бюджет муниципального образования «Камешкирский район»</w:t>
            </w:r>
            <w:r w:rsidRPr="006601CF">
              <w:rPr>
                <w:rFonts w:ascii="Arial" w:eastAsia="Times New Roman" w:hAnsi="Arial" w:cs="Arial"/>
                <w:sz w:val="20"/>
                <w:szCs w:val="20"/>
                <w:lang w:eastAsia="ru-RU"/>
              </w:rPr>
              <w:br/>
            </w:r>
            <w:r w:rsidRPr="006601CF">
              <w:rPr>
                <w:rFonts w:ascii="Arial" w:eastAsia="Times New Roman" w:hAnsi="Arial" w:cs="Arial"/>
                <w:sz w:val="24"/>
                <w:szCs w:val="24"/>
                <w:lang w:eastAsia="ru-RU"/>
              </w:rPr>
              <w:t>Пензенской области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иные источники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r>
    </w:tbl>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Приложение 7.1</w:t>
      </w:r>
    </w:p>
    <w:p w:rsidR="006601CF" w:rsidRPr="006601CF" w:rsidRDefault="006601CF" w:rsidP="006601CF">
      <w:pPr>
        <w:spacing w:after="0" w:line="240" w:lineRule="auto"/>
        <w:ind w:left="11600"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к муниципальной програ</w:t>
      </w:r>
      <w:r w:rsidRPr="006601CF">
        <w:rPr>
          <w:rFonts w:ascii="Arial" w:eastAsia="Times New Roman" w:hAnsi="Arial" w:cs="Arial"/>
          <w:color w:val="000000"/>
          <w:sz w:val="24"/>
          <w:szCs w:val="24"/>
          <w:lang w:eastAsia="ru-RU"/>
        </w:rPr>
        <w:lastRenderedPageBreak/>
        <w:t>мме</w:t>
      </w:r>
    </w:p>
    <w:p w:rsidR="006601CF" w:rsidRPr="006601CF" w:rsidRDefault="006601CF" w:rsidP="006601CF">
      <w:pPr>
        <w:spacing w:after="0" w:line="240" w:lineRule="auto"/>
        <w:ind w:left="11600"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Камешкирского района Пензенской области</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«Социальная поддержка граждан</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в Камешкирском районе</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Пензенской области»</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b/>
          <w:bCs/>
          <w:color w:val="000000"/>
          <w:sz w:val="30"/>
          <w:szCs w:val="30"/>
          <w:lang w:eastAsia="ru-RU"/>
        </w:rPr>
        <w:t>Ресурсное обеспечение</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b/>
          <w:bCs/>
          <w:color w:val="000000"/>
          <w:sz w:val="30"/>
          <w:szCs w:val="30"/>
          <w:lang w:eastAsia="ru-RU"/>
        </w:rPr>
        <w:t>реализации муниципальной программы Камешкирского района "Социальная поддержка граждан в Камешкирском районе»</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b/>
          <w:bCs/>
          <w:color w:val="000000"/>
          <w:sz w:val="30"/>
          <w:szCs w:val="30"/>
          <w:lang w:eastAsia="ru-RU"/>
        </w:rPr>
        <w:t>за счет всех источников финансирования в 2016-2018гг.</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b/>
          <w:bCs/>
          <w:color w:val="000000"/>
          <w:sz w:val="30"/>
          <w:szCs w:val="30"/>
          <w:lang w:eastAsia="ru-RU"/>
        </w:rPr>
        <w:t> </w:t>
      </w:r>
    </w:p>
    <w:tbl>
      <w:tblPr>
        <w:tblW w:w="18975" w:type="dxa"/>
        <w:jc w:val="center"/>
        <w:tblCellMar>
          <w:left w:w="0" w:type="dxa"/>
          <w:right w:w="0" w:type="dxa"/>
        </w:tblCellMar>
        <w:tblLook w:val="04A0" w:firstRow="1" w:lastRow="0" w:firstColumn="1" w:lastColumn="0" w:noHBand="0" w:noVBand="1"/>
      </w:tblPr>
      <w:tblGrid>
        <w:gridCol w:w="543"/>
        <w:gridCol w:w="2078"/>
        <w:gridCol w:w="8896"/>
        <w:gridCol w:w="4072"/>
        <w:gridCol w:w="1218"/>
        <w:gridCol w:w="1084"/>
        <w:gridCol w:w="1084"/>
      </w:tblGrid>
      <w:tr w:rsidR="006601CF" w:rsidRPr="006601CF" w:rsidTr="006601CF">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Ответственный исполнитель</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муниципальной программы</w:t>
            </w:r>
          </w:p>
        </w:tc>
        <w:tc>
          <w:tcPr>
            <w:tcW w:w="0" w:type="auto"/>
            <w:gridSpan w:val="4"/>
            <w:tcBorders>
              <w:top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Администрация Камешкирского района</w:t>
            </w:r>
          </w:p>
        </w:tc>
      </w:tr>
      <w:tr w:rsidR="006601CF" w:rsidRPr="006601CF" w:rsidTr="006601CF">
        <w:trPr>
          <w:jc w:val="center"/>
        </w:trPr>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N</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п/п</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Статус</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Наименование</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муниципальной программы,</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подпрограммы</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Источник</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финансирования</w:t>
            </w:r>
          </w:p>
        </w:tc>
        <w:tc>
          <w:tcPr>
            <w:tcW w:w="0" w:type="auto"/>
            <w:gridSpan w:val="3"/>
            <w:tcBorders>
              <w:top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Оценка расходов (тыс.руб.)</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2016</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2018</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7</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w:t>
            </w:r>
          </w:p>
        </w:tc>
      </w:tr>
      <w:tr w:rsidR="006601CF" w:rsidRPr="006601CF" w:rsidTr="006601CF">
        <w:trPr>
          <w:jc w:val="center"/>
        </w:trPr>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Программа</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«Социальная поддержка граждан в Камешкирском районе Пензенской области»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50488,8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47314,2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60015,8</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Федеральный бюджет</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2514,4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7015,7</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бюджет Пензенской</w:t>
            </w:r>
            <w:r w:rsidRPr="006601CF">
              <w:rPr>
                <w:rFonts w:ascii="Arial" w:eastAsia="Times New Roman" w:hAnsi="Arial" w:cs="Arial"/>
                <w:sz w:val="20"/>
                <w:szCs w:val="20"/>
                <w:lang w:eastAsia="ru-RU"/>
              </w:rPr>
              <w:br/>
            </w:r>
            <w:r w:rsidRPr="006601CF">
              <w:rPr>
                <w:rFonts w:ascii="Arial" w:eastAsia="Times New Roman" w:hAnsi="Arial" w:cs="Arial"/>
                <w:sz w:val="24"/>
                <w:szCs w:val="24"/>
                <w:lang w:eastAsia="ru-RU"/>
              </w:rPr>
              <w:t>области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48234,3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41942,5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49003,7</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Бюджет муниципального образования «Камешкирский район»</w:t>
            </w:r>
            <w:r w:rsidRPr="006601CF">
              <w:rPr>
                <w:rFonts w:ascii="Arial" w:eastAsia="Times New Roman" w:hAnsi="Arial" w:cs="Arial"/>
                <w:sz w:val="20"/>
                <w:szCs w:val="20"/>
                <w:lang w:eastAsia="ru-RU"/>
              </w:rPr>
              <w:br/>
            </w:r>
            <w:r w:rsidRPr="006601CF">
              <w:rPr>
                <w:rFonts w:ascii="Arial" w:eastAsia="Times New Roman" w:hAnsi="Arial" w:cs="Arial"/>
                <w:sz w:val="24"/>
                <w:szCs w:val="24"/>
                <w:lang w:eastAsia="ru-RU"/>
              </w:rPr>
              <w:t>Пензенской области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556,0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539,0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864,2</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Внебюджетные средства</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1698,5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2318,3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3132,2</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Подпрограмма 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«Доступная среда в Камешкирском районе Пензенской области»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r>
      <w:tr w:rsidR="006601CF" w:rsidRPr="006601CF" w:rsidTr="006601CF">
        <w:trPr>
          <w:jc w:val="center"/>
        </w:trPr>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Федеральный бюджет</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бюджет Пензенской</w:t>
            </w:r>
            <w:r w:rsidRPr="006601CF">
              <w:rPr>
                <w:rFonts w:ascii="Arial" w:eastAsia="Times New Roman" w:hAnsi="Arial" w:cs="Arial"/>
                <w:sz w:val="20"/>
                <w:szCs w:val="20"/>
                <w:lang w:eastAsia="ru-RU"/>
              </w:rPr>
              <w:br/>
            </w:r>
            <w:r w:rsidRPr="006601CF">
              <w:rPr>
                <w:rFonts w:ascii="Arial" w:eastAsia="Times New Roman" w:hAnsi="Arial" w:cs="Arial"/>
                <w:sz w:val="24"/>
                <w:szCs w:val="24"/>
                <w:lang w:eastAsia="ru-RU"/>
              </w:rPr>
              <w:t>области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Бюджет муниципального образования «Камешкирский район»</w:t>
            </w:r>
            <w:r w:rsidRPr="006601CF">
              <w:rPr>
                <w:rFonts w:ascii="Arial" w:eastAsia="Times New Roman" w:hAnsi="Arial" w:cs="Arial"/>
                <w:sz w:val="20"/>
                <w:szCs w:val="20"/>
                <w:lang w:eastAsia="ru-RU"/>
              </w:rPr>
              <w:br/>
            </w:r>
            <w:r w:rsidRPr="006601CF">
              <w:rPr>
                <w:rFonts w:ascii="Arial" w:eastAsia="Times New Roman" w:hAnsi="Arial" w:cs="Arial"/>
                <w:sz w:val="24"/>
                <w:szCs w:val="24"/>
                <w:lang w:eastAsia="ru-RU"/>
              </w:rPr>
              <w:t>Пензенской области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Внебюджетные средства</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Подпрограмма 2</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«Социальная поддержка детей в Камешкирском районе Пензенской области»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35,0</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Федеральный бюджет</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бюджет Пензенской</w:t>
            </w:r>
            <w:r w:rsidRPr="006601CF">
              <w:rPr>
                <w:rFonts w:ascii="Arial" w:eastAsia="Times New Roman" w:hAnsi="Arial" w:cs="Arial"/>
                <w:sz w:val="20"/>
                <w:szCs w:val="20"/>
                <w:lang w:eastAsia="ru-RU"/>
              </w:rPr>
              <w:br/>
            </w:r>
            <w:r w:rsidRPr="006601CF">
              <w:rPr>
                <w:rFonts w:ascii="Arial" w:eastAsia="Times New Roman" w:hAnsi="Arial" w:cs="Arial"/>
                <w:sz w:val="24"/>
                <w:szCs w:val="24"/>
                <w:lang w:eastAsia="ru-RU"/>
              </w:rPr>
              <w:t>области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Бюджет муниципального образования «Камешкирский район»</w:t>
            </w:r>
            <w:r w:rsidRPr="006601CF">
              <w:rPr>
                <w:rFonts w:ascii="Arial" w:eastAsia="Times New Roman" w:hAnsi="Arial" w:cs="Arial"/>
                <w:sz w:val="20"/>
                <w:szCs w:val="20"/>
                <w:lang w:eastAsia="ru-RU"/>
              </w:rPr>
              <w:br/>
            </w:r>
            <w:r w:rsidRPr="006601CF">
              <w:rPr>
                <w:rFonts w:ascii="Arial" w:eastAsia="Times New Roman" w:hAnsi="Arial" w:cs="Arial"/>
                <w:sz w:val="24"/>
                <w:szCs w:val="24"/>
                <w:lang w:eastAsia="ru-RU"/>
              </w:rPr>
              <w:t>Пензенской области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Внебюджетные средства</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35,0</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Подпрограмма 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«Старшее поколение Камешкирского района»</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15348,40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17397,3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23298,2</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Федеральный бюджет</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бюджет Пензенской</w:t>
            </w:r>
            <w:r w:rsidRPr="006601CF">
              <w:rPr>
                <w:rFonts w:ascii="Arial" w:eastAsia="Times New Roman" w:hAnsi="Arial" w:cs="Arial"/>
                <w:sz w:val="20"/>
                <w:szCs w:val="20"/>
                <w:lang w:eastAsia="ru-RU"/>
              </w:rPr>
              <w:br/>
            </w:r>
            <w:r w:rsidRPr="006601CF">
              <w:rPr>
                <w:rFonts w:ascii="Arial" w:eastAsia="Times New Roman" w:hAnsi="Arial" w:cs="Arial"/>
                <w:sz w:val="24"/>
                <w:szCs w:val="24"/>
                <w:lang w:eastAsia="ru-RU"/>
              </w:rPr>
              <w:t>области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13164,9</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14590,0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19577,3</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xml:space="preserve">Бюджет муниципального образования «Камешкирский </w:t>
            </w:r>
            <w:r w:rsidRPr="006601CF">
              <w:rPr>
                <w:rFonts w:ascii="Arial" w:eastAsia="Times New Roman" w:hAnsi="Arial" w:cs="Arial"/>
                <w:sz w:val="24"/>
                <w:szCs w:val="24"/>
                <w:lang w:eastAsia="ru-RU"/>
              </w:rPr>
              <w:lastRenderedPageBreak/>
              <w:t>район»</w:t>
            </w:r>
            <w:r w:rsidRPr="006601CF">
              <w:rPr>
                <w:rFonts w:ascii="Arial" w:eastAsia="Times New Roman" w:hAnsi="Arial" w:cs="Arial"/>
                <w:sz w:val="20"/>
                <w:szCs w:val="20"/>
                <w:lang w:eastAsia="ru-RU"/>
              </w:rPr>
              <w:br/>
            </w:r>
            <w:r w:rsidRPr="006601CF">
              <w:rPr>
                <w:rFonts w:ascii="Arial" w:eastAsia="Times New Roman" w:hAnsi="Arial" w:cs="Arial"/>
                <w:sz w:val="24"/>
                <w:szCs w:val="24"/>
                <w:lang w:eastAsia="ru-RU"/>
              </w:rPr>
              <w:t>Пензенской области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520,0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524,0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623,7</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Внебюджетные средства</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1663,5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2283,3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3097,2</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Подпрограмма 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«Социальная поддержка отдельных категорий граждан в жилищной сфере в Камешкирском районе Пензенской области»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4502,9</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2667,4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4716,02</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Федеральный бюджет</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113,7</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бюджет Пензенской</w:t>
            </w:r>
            <w:r w:rsidRPr="006601CF">
              <w:rPr>
                <w:rFonts w:ascii="Arial" w:eastAsia="Times New Roman" w:hAnsi="Arial" w:cs="Arial"/>
                <w:sz w:val="20"/>
                <w:szCs w:val="20"/>
                <w:lang w:eastAsia="ru-RU"/>
              </w:rPr>
              <w:br/>
            </w:r>
            <w:r w:rsidRPr="006601CF">
              <w:rPr>
                <w:rFonts w:ascii="Arial" w:eastAsia="Times New Roman" w:hAnsi="Arial" w:cs="Arial"/>
                <w:sz w:val="24"/>
                <w:szCs w:val="24"/>
                <w:lang w:eastAsia="ru-RU"/>
              </w:rPr>
              <w:t>области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4502,9</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2667,4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4420,32</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Бюджет муниципального образования «Камешкирский район»</w:t>
            </w:r>
            <w:r w:rsidRPr="006601CF">
              <w:rPr>
                <w:rFonts w:ascii="Arial" w:eastAsia="Times New Roman" w:hAnsi="Arial" w:cs="Arial"/>
                <w:sz w:val="20"/>
                <w:szCs w:val="20"/>
                <w:lang w:eastAsia="ru-RU"/>
              </w:rPr>
              <w:br/>
            </w:r>
            <w:r w:rsidRPr="006601CF">
              <w:rPr>
                <w:rFonts w:ascii="Arial" w:eastAsia="Times New Roman" w:hAnsi="Arial" w:cs="Arial"/>
                <w:sz w:val="24"/>
                <w:szCs w:val="24"/>
                <w:lang w:eastAsia="ru-RU"/>
              </w:rPr>
              <w:t>Пензенской области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182,0</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Внебюджетные средства</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Подпрограмма 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«Выплата субсидий и субвенций из бюджета Пензенской области и Камешкирского района»</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30566,5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27199,5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31908,1</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Федеральный бюджет</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2514,4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6902,0</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бюджет Пензенской</w:t>
            </w:r>
            <w:r w:rsidRPr="006601CF">
              <w:rPr>
                <w:rFonts w:ascii="Arial" w:eastAsia="Times New Roman" w:hAnsi="Arial" w:cs="Arial"/>
                <w:sz w:val="20"/>
                <w:szCs w:val="20"/>
                <w:lang w:eastAsia="ru-RU"/>
              </w:rPr>
              <w:br/>
            </w:r>
            <w:r w:rsidRPr="006601CF">
              <w:rPr>
                <w:rFonts w:ascii="Arial" w:eastAsia="Times New Roman" w:hAnsi="Arial" w:cs="Arial"/>
                <w:sz w:val="24"/>
                <w:szCs w:val="24"/>
                <w:lang w:eastAsia="ru-RU"/>
              </w:rPr>
              <w:t>области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30566,5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24985,1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25006,1</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Бюджет муниципального образования «Камешкирский район»</w:t>
            </w:r>
            <w:r w:rsidRPr="006601CF">
              <w:rPr>
                <w:rFonts w:ascii="Arial" w:eastAsia="Times New Roman" w:hAnsi="Arial" w:cs="Arial"/>
                <w:sz w:val="20"/>
                <w:szCs w:val="20"/>
                <w:lang w:eastAsia="ru-RU"/>
              </w:rPr>
              <w:br/>
            </w:r>
            <w:r w:rsidRPr="006601CF">
              <w:rPr>
                <w:rFonts w:ascii="Arial" w:eastAsia="Times New Roman" w:hAnsi="Arial" w:cs="Arial"/>
                <w:sz w:val="24"/>
                <w:szCs w:val="24"/>
                <w:lang w:eastAsia="ru-RU"/>
              </w:rPr>
              <w:t>Пензенской области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иные источники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6</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Подпрограмма 6</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color w:val="000000"/>
                <w:sz w:val="24"/>
                <w:szCs w:val="24"/>
                <w:lang w:eastAsia="ru-RU"/>
              </w:rPr>
              <w:t>«Поддержка врачей-специалистов, поступивших на работу с 01.01.2013 г. в учреждение здравоохранения Камешкирского района Пензенской области и не имеющих жилья»</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36,0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58,5</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Федеральный бюджет</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бюджет Пензенской</w:t>
            </w:r>
            <w:r w:rsidRPr="006601CF">
              <w:rPr>
                <w:rFonts w:ascii="Arial" w:eastAsia="Times New Roman" w:hAnsi="Arial" w:cs="Arial"/>
                <w:sz w:val="20"/>
                <w:szCs w:val="20"/>
                <w:lang w:eastAsia="ru-RU"/>
              </w:rPr>
              <w:br/>
            </w:r>
            <w:r w:rsidRPr="006601CF">
              <w:rPr>
                <w:rFonts w:ascii="Arial" w:eastAsia="Times New Roman" w:hAnsi="Arial" w:cs="Arial"/>
                <w:sz w:val="24"/>
                <w:szCs w:val="24"/>
                <w:lang w:eastAsia="ru-RU"/>
              </w:rPr>
              <w:t>области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Бюджет муниципального образования «Камешкирский район»</w:t>
            </w:r>
            <w:r w:rsidRPr="006601CF">
              <w:rPr>
                <w:rFonts w:ascii="Arial" w:eastAsia="Times New Roman" w:hAnsi="Arial" w:cs="Arial"/>
                <w:sz w:val="20"/>
                <w:szCs w:val="20"/>
                <w:lang w:eastAsia="ru-RU"/>
              </w:rPr>
              <w:br/>
            </w:r>
            <w:r w:rsidRPr="006601CF">
              <w:rPr>
                <w:rFonts w:ascii="Arial" w:eastAsia="Times New Roman" w:hAnsi="Arial" w:cs="Arial"/>
                <w:sz w:val="24"/>
                <w:szCs w:val="24"/>
                <w:lang w:eastAsia="ru-RU"/>
              </w:rPr>
              <w:t>Пензенской области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36,0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58,5</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иные источники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r>
    </w:tbl>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Приложение 7.2</w:t>
      </w:r>
    </w:p>
    <w:p w:rsidR="006601CF" w:rsidRPr="006601CF" w:rsidRDefault="006601CF" w:rsidP="006601CF">
      <w:pPr>
        <w:spacing w:after="0" w:line="240" w:lineRule="auto"/>
        <w:ind w:left="11600"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к муниципал</w:t>
      </w:r>
      <w:r w:rsidRPr="006601CF">
        <w:rPr>
          <w:rFonts w:ascii="Arial" w:eastAsia="Times New Roman" w:hAnsi="Arial" w:cs="Arial"/>
          <w:color w:val="000000"/>
          <w:sz w:val="24"/>
          <w:szCs w:val="24"/>
          <w:lang w:eastAsia="ru-RU"/>
        </w:rPr>
        <w:lastRenderedPageBreak/>
        <w:t>ьной программе</w:t>
      </w:r>
    </w:p>
    <w:p w:rsidR="006601CF" w:rsidRPr="006601CF" w:rsidRDefault="006601CF" w:rsidP="006601CF">
      <w:pPr>
        <w:spacing w:after="0" w:line="240" w:lineRule="auto"/>
        <w:ind w:left="11600"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Камешкирского района Пензенской облас</w:t>
      </w:r>
      <w:r w:rsidRPr="006601CF">
        <w:rPr>
          <w:rFonts w:ascii="Arial" w:eastAsia="Times New Roman" w:hAnsi="Arial" w:cs="Arial"/>
          <w:color w:val="000000"/>
          <w:sz w:val="24"/>
          <w:szCs w:val="24"/>
          <w:lang w:eastAsia="ru-RU"/>
        </w:rPr>
        <w:lastRenderedPageBreak/>
        <w:t>ти</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«Социальная поддержка граждан</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в Камешкирском районе</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Пензенской области»</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b/>
          <w:bCs/>
          <w:color w:val="000000"/>
          <w:sz w:val="30"/>
          <w:szCs w:val="30"/>
          <w:lang w:eastAsia="ru-RU"/>
        </w:rPr>
        <w:t>Ресурсное обеспечение</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b/>
          <w:bCs/>
          <w:color w:val="000000"/>
          <w:sz w:val="30"/>
          <w:szCs w:val="30"/>
          <w:lang w:eastAsia="ru-RU"/>
        </w:rPr>
        <w:t>реализации муниципальной программы Камешкирского района "Социальная поддержка граждан в Камешкирском районе»</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b/>
          <w:bCs/>
          <w:color w:val="000000"/>
          <w:sz w:val="30"/>
          <w:szCs w:val="30"/>
          <w:lang w:eastAsia="ru-RU"/>
        </w:rPr>
        <w:t>за счет всех источников финансирования в 2019-2024г.г.</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(в ред. постановления администрации Камешкирского района Пензенской области </w:t>
      </w:r>
      <w:hyperlink r:id="rId44" w:tgtFrame="_blank" w:history="1">
        <w:r w:rsidRPr="006601CF">
          <w:rPr>
            <w:rFonts w:ascii="Arial" w:eastAsia="Times New Roman" w:hAnsi="Arial" w:cs="Arial"/>
            <w:color w:val="0000FF"/>
            <w:sz w:val="24"/>
            <w:szCs w:val="24"/>
            <w:lang w:eastAsia="ru-RU"/>
          </w:rPr>
          <w:t>от 30.12.2020 № 372</w:t>
        </w:r>
      </w:hyperlink>
      <w:r w:rsidRPr="006601CF">
        <w:rPr>
          <w:rFonts w:ascii="Arial" w:eastAsia="Times New Roman" w:hAnsi="Arial" w:cs="Arial"/>
          <w:color w:val="000000"/>
          <w:sz w:val="24"/>
          <w:szCs w:val="24"/>
          <w:lang w:eastAsia="ru-RU"/>
        </w:rPr>
        <w:t>)</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w:t>
      </w:r>
    </w:p>
    <w:tbl>
      <w:tblPr>
        <w:tblW w:w="19510" w:type="dxa"/>
        <w:jc w:val="center"/>
        <w:tblCellMar>
          <w:left w:w="0" w:type="dxa"/>
          <w:right w:w="0" w:type="dxa"/>
        </w:tblCellMar>
        <w:tblLook w:val="04A0" w:firstRow="1" w:lastRow="0" w:firstColumn="1" w:lastColumn="0" w:noHBand="0" w:noVBand="1"/>
      </w:tblPr>
      <w:tblGrid>
        <w:gridCol w:w="865"/>
        <w:gridCol w:w="2223"/>
        <w:gridCol w:w="2321"/>
        <w:gridCol w:w="2473"/>
        <w:gridCol w:w="1938"/>
        <w:gridCol w:w="1938"/>
        <w:gridCol w:w="1938"/>
        <w:gridCol w:w="1938"/>
        <w:gridCol w:w="1938"/>
        <w:gridCol w:w="1938"/>
      </w:tblGrid>
      <w:tr w:rsidR="006601CF" w:rsidRPr="006601CF" w:rsidTr="006601CF">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Ответственный исполнитель</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муниципальной программы</w:t>
            </w:r>
          </w:p>
        </w:tc>
        <w:tc>
          <w:tcPr>
            <w:tcW w:w="0" w:type="auto"/>
            <w:gridSpan w:val="7"/>
            <w:tcBorders>
              <w:top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Администрация Камешкирского района</w:t>
            </w:r>
          </w:p>
        </w:tc>
      </w:tr>
      <w:tr w:rsidR="006601CF" w:rsidRPr="006601CF" w:rsidTr="006601CF">
        <w:trPr>
          <w:jc w:val="center"/>
        </w:trPr>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N</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п/п</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2223" w:type="dxa"/>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Статус</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2321" w:type="dxa"/>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Наименование</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муниципальной программы,</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подпрограммы</w:t>
            </w:r>
          </w:p>
        </w:tc>
        <w:tc>
          <w:tcPr>
            <w:tcW w:w="247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Источник</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финансирования</w:t>
            </w:r>
          </w:p>
        </w:tc>
        <w:tc>
          <w:tcPr>
            <w:tcW w:w="0" w:type="auto"/>
            <w:gridSpan w:val="6"/>
            <w:tcBorders>
              <w:top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Оценка расходов (тыс.руб.)</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2019</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2024</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w:t>
            </w:r>
          </w:p>
        </w:tc>
        <w:tc>
          <w:tcPr>
            <w:tcW w:w="222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w:t>
            </w:r>
          </w:p>
        </w:tc>
        <w:tc>
          <w:tcPr>
            <w:tcW w:w="2321"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w:t>
            </w:r>
          </w:p>
        </w:tc>
        <w:tc>
          <w:tcPr>
            <w:tcW w:w="247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15</w:t>
            </w:r>
          </w:p>
        </w:tc>
      </w:tr>
      <w:tr w:rsidR="006601CF" w:rsidRPr="006601CF" w:rsidTr="006601CF">
        <w:trPr>
          <w:jc w:val="center"/>
        </w:trPr>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2223" w:type="dxa"/>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Программа</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2321" w:type="dxa"/>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«Социальная поддержка граждан в Камешкирском районе»</w:t>
            </w:r>
          </w:p>
        </w:tc>
        <w:tc>
          <w:tcPr>
            <w:tcW w:w="247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61621,56</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85844,67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82525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91970,9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95503,5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95503,5</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247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Федеральный бюджет</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13109,85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32153,90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30252,10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31242,40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32366,20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32366,20</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247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бюджет Пензенской области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44361,91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48681,49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47024,90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55480,50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57889,30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57889,30</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247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Бюджет муниципального образования «Камешкирский район»</w:t>
            </w:r>
            <w:r w:rsidRPr="006601CF">
              <w:rPr>
                <w:rFonts w:ascii="Arial" w:eastAsia="Times New Roman" w:hAnsi="Arial" w:cs="Arial"/>
                <w:sz w:val="24"/>
                <w:szCs w:val="24"/>
                <w:lang w:eastAsia="ru-RU"/>
              </w:rPr>
              <w:br/>
              <w:t>Пензенской области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787,7</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1403,78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1394,30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1394,30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1394,30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1394,30</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247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Внебюджетные средства</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3362,1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3605,5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3853,7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3853,7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3853,7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3853,7</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222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Подпрограмма 1</w:t>
            </w:r>
          </w:p>
        </w:tc>
        <w:tc>
          <w:tcPr>
            <w:tcW w:w="2321"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«Доступная среда в Камешкирском районе Пензенской области»</w:t>
            </w:r>
          </w:p>
        </w:tc>
        <w:tc>
          <w:tcPr>
            <w:tcW w:w="247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w:t>
            </w:r>
          </w:p>
        </w:tc>
        <w:tc>
          <w:tcPr>
            <w:tcW w:w="2223" w:type="dxa"/>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2321" w:type="dxa"/>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247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Федеральный бюджет</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247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бюджет Пензенской</w:t>
            </w:r>
            <w:r w:rsidRPr="006601CF">
              <w:rPr>
                <w:rFonts w:ascii="Arial" w:eastAsia="Times New Roman" w:hAnsi="Arial" w:cs="Arial"/>
                <w:sz w:val="24"/>
                <w:szCs w:val="24"/>
                <w:lang w:eastAsia="ru-RU"/>
              </w:rPr>
              <w:br/>
              <w:t>области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247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xml:space="preserve">Бюджет муниципального </w:t>
            </w:r>
            <w:r w:rsidRPr="006601CF">
              <w:rPr>
                <w:rFonts w:ascii="Arial" w:eastAsia="Times New Roman" w:hAnsi="Arial" w:cs="Arial"/>
                <w:sz w:val="24"/>
                <w:szCs w:val="24"/>
                <w:lang w:eastAsia="ru-RU"/>
              </w:rPr>
              <w:lastRenderedPageBreak/>
              <w:t>образования «Камешкирский район»</w:t>
            </w:r>
            <w:r w:rsidRPr="006601CF">
              <w:rPr>
                <w:rFonts w:ascii="Arial" w:eastAsia="Times New Roman" w:hAnsi="Arial" w:cs="Arial"/>
                <w:sz w:val="24"/>
                <w:szCs w:val="24"/>
                <w:lang w:eastAsia="ru-RU"/>
              </w:rPr>
              <w:br/>
              <w:t>Пензенской области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247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Внебюджетные средства</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w:t>
            </w:r>
          </w:p>
        </w:tc>
        <w:tc>
          <w:tcPr>
            <w:tcW w:w="222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Подпрограмма 2</w:t>
            </w:r>
          </w:p>
        </w:tc>
        <w:tc>
          <w:tcPr>
            <w:tcW w:w="2321"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«Социальная поддержка детей в Камешкирском районе Пензенской области»</w:t>
            </w:r>
          </w:p>
        </w:tc>
        <w:tc>
          <w:tcPr>
            <w:tcW w:w="247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42,0</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222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2321"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247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Федеральный бюджет</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222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2321"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247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бюджет Пензенской</w:t>
            </w:r>
            <w:r w:rsidRPr="006601CF">
              <w:rPr>
                <w:rFonts w:ascii="Arial" w:eastAsia="Times New Roman" w:hAnsi="Arial" w:cs="Arial"/>
                <w:sz w:val="24"/>
                <w:szCs w:val="24"/>
                <w:lang w:eastAsia="ru-RU"/>
              </w:rPr>
              <w:br/>
              <w:t>области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222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2321"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247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Бюджет муниципального образования «Камешкирский район»</w:t>
            </w:r>
            <w:r w:rsidRPr="006601CF">
              <w:rPr>
                <w:rFonts w:ascii="Arial" w:eastAsia="Times New Roman" w:hAnsi="Arial" w:cs="Arial"/>
                <w:sz w:val="24"/>
                <w:szCs w:val="24"/>
                <w:lang w:eastAsia="ru-RU"/>
              </w:rPr>
              <w:br/>
              <w:t>Пензенской области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222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2321"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247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Внебюджетные средства</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42,0</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w:t>
            </w:r>
          </w:p>
        </w:tc>
        <w:tc>
          <w:tcPr>
            <w:tcW w:w="222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Подпрограмма 3</w:t>
            </w:r>
          </w:p>
        </w:tc>
        <w:tc>
          <w:tcPr>
            <w:tcW w:w="2321"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«Старшее поколение Камешкирского района»</w:t>
            </w:r>
          </w:p>
        </w:tc>
        <w:tc>
          <w:tcPr>
            <w:tcW w:w="247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24803,87</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28117,56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27252,2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29398,1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30681,2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30681,2</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222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2321"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247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Федеральный бюджет</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768,20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222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2321"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247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бюджет Пензенской</w:t>
            </w:r>
            <w:r w:rsidRPr="006601CF">
              <w:rPr>
                <w:rFonts w:ascii="Arial" w:eastAsia="Times New Roman" w:hAnsi="Arial" w:cs="Arial"/>
                <w:sz w:val="24"/>
                <w:szCs w:val="24"/>
                <w:lang w:eastAsia="ru-RU"/>
              </w:rPr>
              <w:br/>
              <w:t>области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20805,3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22531,5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22222,60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24368,50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25651,60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25561,60</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222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2321"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247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Бюджет муниципального образования «Камешкирский район»</w:t>
            </w:r>
            <w:r w:rsidRPr="006601CF">
              <w:rPr>
                <w:rFonts w:ascii="Arial" w:eastAsia="Times New Roman" w:hAnsi="Arial" w:cs="Arial"/>
                <w:sz w:val="24"/>
                <w:szCs w:val="24"/>
                <w:lang w:eastAsia="ru-RU"/>
              </w:rPr>
              <w:br/>
              <w:t>Пензенской области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671,47</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1247,36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1217,90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1217,90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1217,90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1217,90</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222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2321"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247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Внебюджетные средства</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3327,1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3570,5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3811,7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3811,7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3811,7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3811,7</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w:t>
            </w:r>
          </w:p>
        </w:tc>
        <w:tc>
          <w:tcPr>
            <w:tcW w:w="222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Подпрограмма 4</w:t>
            </w:r>
          </w:p>
        </w:tc>
        <w:tc>
          <w:tcPr>
            <w:tcW w:w="2321"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xml:space="preserve">«Социальная поддержка отдельных категорий граждан в жилищной сфере в Камешкирском районе Пензенской </w:t>
            </w:r>
            <w:r w:rsidRPr="006601CF">
              <w:rPr>
                <w:rFonts w:ascii="Arial" w:eastAsia="Times New Roman" w:hAnsi="Arial" w:cs="Arial"/>
                <w:sz w:val="24"/>
                <w:szCs w:val="24"/>
                <w:lang w:eastAsia="ru-RU"/>
              </w:rPr>
              <w:lastRenderedPageBreak/>
              <w:t>области»</w:t>
            </w:r>
          </w:p>
        </w:tc>
        <w:tc>
          <w:tcPr>
            <w:tcW w:w="247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lastRenderedPageBreak/>
              <w:t>всего</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2585,44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3586,58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5062,50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5231,60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5231,10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5231,10</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 </w:t>
            </w:r>
          </w:p>
        </w:tc>
        <w:tc>
          <w:tcPr>
            <w:tcW w:w="222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2321"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247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Федеральный бюджет</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266,77</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218,06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442,90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432,20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427,90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427,90</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222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2321"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247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бюджет Пензенской</w:t>
            </w:r>
            <w:r w:rsidRPr="006601CF">
              <w:rPr>
                <w:rFonts w:ascii="Arial" w:eastAsia="Times New Roman" w:hAnsi="Arial" w:cs="Arial"/>
                <w:sz w:val="24"/>
                <w:szCs w:val="24"/>
                <w:lang w:eastAsia="ru-RU"/>
              </w:rPr>
              <w:br/>
              <w:t>области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2202,44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3212,10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4443,20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4623,00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4626,80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4626,80</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222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2321"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247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Бюджет муниципального образования «Камешкирский район»</w:t>
            </w:r>
            <w:r w:rsidRPr="006601CF">
              <w:rPr>
                <w:rFonts w:ascii="Arial" w:eastAsia="Times New Roman" w:hAnsi="Arial" w:cs="Arial"/>
                <w:sz w:val="24"/>
                <w:szCs w:val="24"/>
                <w:lang w:eastAsia="ru-RU"/>
              </w:rPr>
              <w:br/>
              <w:t>Пензенской области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116,23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156,42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176,40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176,40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176,40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176,40</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222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2321"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247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Внебюджетные средства</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w:t>
            </w:r>
          </w:p>
        </w:tc>
        <w:tc>
          <w:tcPr>
            <w:tcW w:w="222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Подпрограмма 5</w:t>
            </w:r>
          </w:p>
        </w:tc>
        <w:tc>
          <w:tcPr>
            <w:tcW w:w="2321"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«Выплата субсидий и субвенций из бюджета Пензенской области и Камешкирского района»</w:t>
            </w:r>
          </w:p>
        </w:tc>
        <w:tc>
          <w:tcPr>
            <w:tcW w:w="247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34197,25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54105,53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50168,30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59299,20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59549,20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59549,20</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222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2321"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247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Федеральный бюджет</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12843,08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31167,64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29809,20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30810,20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31838,30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31938,30</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222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2321"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247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бюджет Пензенской</w:t>
            </w:r>
            <w:r w:rsidRPr="006601CF">
              <w:rPr>
                <w:rFonts w:ascii="Arial" w:eastAsia="Times New Roman" w:hAnsi="Arial" w:cs="Arial"/>
                <w:sz w:val="24"/>
                <w:szCs w:val="24"/>
                <w:lang w:eastAsia="ru-RU"/>
              </w:rPr>
              <w:br/>
              <w:t>области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21354,17</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22937,89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20359,10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26489,00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27610,90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27610,90</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222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2321"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247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Бюджет муниципального образования «Камешкирский район»</w:t>
            </w:r>
            <w:r w:rsidRPr="006601CF">
              <w:rPr>
                <w:rFonts w:ascii="Arial" w:eastAsia="Times New Roman" w:hAnsi="Arial" w:cs="Arial"/>
                <w:sz w:val="24"/>
                <w:szCs w:val="24"/>
                <w:lang w:eastAsia="ru-RU"/>
              </w:rPr>
              <w:br/>
              <w:t>Пензенской области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222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2321"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247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иные источники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6</w:t>
            </w:r>
          </w:p>
        </w:tc>
        <w:tc>
          <w:tcPr>
            <w:tcW w:w="222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Подпрограмма 6</w:t>
            </w:r>
          </w:p>
        </w:tc>
        <w:tc>
          <w:tcPr>
            <w:tcW w:w="2321"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jc w:val="both"/>
              <w:rPr>
                <w:rFonts w:ascii="Times New Roman" w:eastAsia="Times New Roman" w:hAnsi="Times New Roman" w:cs="Times New Roman"/>
                <w:sz w:val="24"/>
                <w:szCs w:val="24"/>
                <w:lang w:eastAsia="ru-RU"/>
              </w:rPr>
            </w:pPr>
            <w:r w:rsidRPr="006601CF">
              <w:rPr>
                <w:rFonts w:ascii="Arial" w:eastAsia="Times New Roman" w:hAnsi="Arial" w:cs="Arial"/>
                <w:color w:val="000000"/>
                <w:sz w:val="24"/>
                <w:szCs w:val="24"/>
                <w:lang w:eastAsia="ru-RU"/>
              </w:rPr>
              <w:t>«Поддержка врачей-специалистов, поступивших на работу с 01.01.2013 г. в учреждение здравоохранения Камешкирского района Пензенской области и не имеющих жилья»</w:t>
            </w:r>
          </w:p>
        </w:tc>
        <w:tc>
          <w:tcPr>
            <w:tcW w:w="247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222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2321"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247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Федеральный бюджет</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222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2321"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247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бюджет Пензенской</w:t>
            </w:r>
            <w:r w:rsidRPr="006601CF">
              <w:rPr>
                <w:rFonts w:ascii="Arial" w:eastAsia="Times New Roman" w:hAnsi="Arial" w:cs="Arial"/>
                <w:sz w:val="24"/>
                <w:szCs w:val="24"/>
                <w:lang w:eastAsia="ru-RU"/>
              </w:rPr>
              <w:br/>
              <w:t>области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 </w:t>
            </w:r>
          </w:p>
        </w:tc>
        <w:tc>
          <w:tcPr>
            <w:tcW w:w="222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2321"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247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Бюджет муниципального образования «Камешкирский район»</w:t>
            </w:r>
            <w:r w:rsidRPr="006601CF">
              <w:rPr>
                <w:rFonts w:ascii="Arial" w:eastAsia="Times New Roman" w:hAnsi="Arial" w:cs="Arial"/>
                <w:sz w:val="24"/>
                <w:szCs w:val="24"/>
                <w:lang w:eastAsia="ru-RU"/>
              </w:rPr>
              <w:br/>
              <w:t>Пензенской области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222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2321"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247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иные источники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r>
    </w:tbl>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Приложение 8</w:t>
      </w:r>
    </w:p>
    <w:p w:rsidR="006601CF" w:rsidRPr="006601CF" w:rsidRDefault="006601CF" w:rsidP="006601CF">
      <w:pPr>
        <w:spacing w:after="0" w:line="240" w:lineRule="auto"/>
        <w:ind w:left="11600"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к муниципальной программе</w:t>
      </w:r>
    </w:p>
    <w:p w:rsidR="006601CF" w:rsidRPr="006601CF" w:rsidRDefault="006601CF" w:rsidP="006601CF">
      <w:pPr>
        <w:spacing w:after="0" w:line="240" w:lineRule="auto"/>
        <w:ind w:left="11600"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Камешкирского ра</w:t>
      </w:r>
      <w:r w:rsidRPr="006601CF">
        <w:rPr>
          <w:rFonts w:ascii="Arial" w:eastAsia="Times New Roman" w:hAnsi="Arial" w:cs="Arial"/>
          <w:color w:val="000000"/>
          <w:sz w:val="24"/>
          <w:szCs w:val="24"/>
          <w:lang w:eastAsia="ru-RU"/>
        </w:rPr>
        <w:lastRenderedPageBreak/>
        <w:t>йона Пензенской области</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«Социальная поддержка граждан</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в Камешкирском районе</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Пензенской области»</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b/>
          <w:bCs/>
          <w:color w:val="000000"/>
          <w:sz w:val="30"/>
          <w:szCs w:val="30"/>
          <w:lang w:eastAsia="ru-RU"/>
        </w:rPr>
        <w:t>РЕСУРСНОЕ ОБЕСПЕЧЕНИЕ</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b/>
          <w:bCs/>
          <w:color w:val="000000"/>
          <w:sz w:val="30"/>
          <w:szCs w:val="30"/>
          <w:lang w:eastAsia="ru-RU"/>
        </w:rPr>
        <w:t>реализации муниципальной программы Камешкирского района Пензенской области</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b/>
          <w:bCs/>
          <w:color w:val="000000"/>
          <w:sz w:val="30"/>
          <w:szCs w:val="30"/>
          <w:u w:val="single"/>
          <w:lang w:eastAsia="ru-RU"/>
        </w:rPr>
        <w:t>«Социальная поддержка граждан в Камешкирском районе Пензенской области»</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b/>
          <w:bCs/>
          <w:color w:val="000000"/>
          <w:sz w:val="30"/>
          <w:szCs w:val="30"/>
          <w:lang w:eastAsia="ru-RU"/>
        </w:rPr>
        <w:t>за счет средств бюджета Камешкирского района</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b/>
          <w:bCs/>
          <w:color w:val="000000"/>
          <w:sz w:val="30"/>
          <w:szCs w:val="30"/>
          <w:lang w:eastAsia="ru-RU"/>
        </w:rPr>
        <w:t>на 2014 и 2015 годы</w:t>
      </w:r>
    </w:p>
    <w:tbl>
      <w:tblPr>
        <w:tblW w:w="19663" w:type="dxa"/>
        <w:jc w:val="center"/>
        <w:tblCellMar>
          <w:left w:w="0" w:type="dxa"/>
          <w:right w:w="0" w:type="dxa"/>
        </w:tblCellMar>
        <w:tblLook w:val="04A0" w:firstRow="1" w:lastRow="0" w:firstColumn="1" w:lastColumn="0" w:noHBand="0" w:noVBand="1"/>
      </w:tblPr>
      <w:tblGrid>
        <w:gridCol w:w="544"/>
        <w:gridCol w:w="2244"/>
        <w:gridCol w:w="4426"/>
        <w:gridCol w:w="5704"/>
        <w:gridCol w:w="846"/>
        <w:gridCol w:w="492"/>
        <w:gridCol w:w="527"/>
        <w:gridCol w:w="1567"/>
        <w:gridCol w:w="623"/>
        <w:gridCol w:w="1345"/>
        <w:gridCol w:w="1345"/>
      </w:tblGrid>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Ответственный исполнитель муниципальной программы</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Администрация Камешкирского района</w:t>
            </w:r>
          </w:p>
        </w:tc>
      </w:tr>
      <w:tr w:rsidR="006601CF" w:rsidRPr="006601CF" w:rsidTr="006601CF">
        <w:trPr>
          <w:jc w:val="center"/>
        </w:trPr>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N</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п/п</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Статус</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Наименование муниципальной программы, подпрограммы</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Ответственный исполнитель, соисполнитель</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Код бюджетной классификации </w:t>
            </w:r>
            <w:r w:rsidRPr="006601CF">
              <w:rPr>
                <w:rFonts w:ascii="Arial" w:eastAsia="Times New Roman" w:hAnsi="Arial" w:cs="Arial"/>
                <w:color w:val="0000FF"/>
                <w:sz w:val="24"/>
                <w:szCs w:val="24"/>
                <w:u w:val="single"/>
                <w:lang w:eastAsia="ru-RU"/>
              </w:rPr>
              <w:t>&lt;1&gt;</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Расходы бюджета Камешкирского района</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Пензенской области,</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тыс. рублей</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ГРБС</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Рз</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Пр</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ЦСР </w:t>
            </w:r>
            <w:r w:rsidRPr="006601CF">
              <w:rPr>
                <w:rFonts w:ascii="Arial" w:eastAsia="Times New Roman" w:hAnsi="Arial" w:cs="Arial"/>
                <w:color w:val="0000FF"/>
                <w:sz w:val="24"/>
                <w:szCs w:val="24"/>
                <w:u w:val="single"/>
                <w:lang w:eastAsia="ru-RU"/>
              </w:rPr>
              <w:t>&lt;1&gt;</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ВР</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2014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2015 г.</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6</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7</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11</w:t>
            </w:r>
          </w:p>
        </w:tc>
      </w:tr>
      <w:tr w:rsidR="006601CF" w:rsidRPr="006601CF" w:rsidTr="006601CF">
        <w:trPr>
          <w:jc w:val="center"/>
        </w:trPr>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Муниципальная программа</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u w:val="single"/>
                <w:lang w:eastAsia="ru-RU"/>
              </w:rPr>
              <w:t>«Социальная поддержка граждан в Камешкирском районе Пензенской области»</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638,4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520,</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ответственный исполнитель</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Администрация Камешкирского района</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638,4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520,0</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соисполнитель 1</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Муниципальное бюджетное учреждение «Комплексный центр социального обслуживания населения Камешкирского района Пензенской области» (далее - МБУ КЦСОН)</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соисполнитель 2</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Управление социальной защиты населения Администрации Камешкирского района</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Подпрограмма 1</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w:t>
            </w:r>
            <w:r w:rsidRPr="006601CF">
              <w:rPr>
                <w:rFonts w:ascii="Arial" w:eastAsia="Times New Roman" w:hAnsi="Arial" w:cs="Arial"/>
                <w:spacing w:val="-10"/>
                <w:sz w:val="24"/>
                <w:szCs w:val="24"/>
                <w:lang w:eastAsia="ru-RU"/>
              </w:rPr>
              <w:t>Доступная среда</w:t>
            </w:r>
            <w:r w:rsidRPr="006601CF">
              <w:rPr>
                <w:rFonts w:ascii="Arial" w:eastAsia="Times New Roman" w:hAnsi="Arial" w:cs="Arial"/>
                <w:sz w:val="24"/>
                <w:szCs w:val="24"/>
                <w:lang w:eastAsia="ru-RU"/>
              </w:rPr>
              <w:t> в Камешкирском районе Пензенской области</w:t>
            </w:r>
            <w:r w:rsidRPr="006601CF">
              <w:rPr>
                <w:rFonts w:ascii="Arial" w:eastAsia="Times New Roman" w:hAnsi="Arial" w:cs="Arial"/>
                <w:b/>
                <w:bCs/>
                <w:sz w:val="24"/>
                <w:szCs w:val="24"/>
                <w:lang w:eastAsia="ru-RU"/>
              </w:rPr>
              <w:t>»</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ответственный исполнитель подпрограммы Управление социальной защиты населения Администрации Камешкирского района</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соисполнитель 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Подпрограмма 2</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«Социальная поддержка детей в Камешкирском районе Пензенской области»</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ответственный исполнитель</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color w:val="0D0D0D"/>
                <w:sz w:val="24"/>
                <w:szCs w:val="24"/>
                <w:lang w:eastAsia="ru-RU"/>
              </w:rPr>
              <w:t>МБУ «КЦСОН»</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соисполнитель 1</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УСЗН Администрации Камешкирского района Пензенской области</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Образовательные учреждения Камешкирского района Пензенской области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r>
      <w:tr w:rsidR="006601CF" w:rsidRPr="006601CF" w:rsidTr="006601CF">
        <w:trPr>
          <w:jc w:val="center"/>
        </w:trPr>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Подпрограмма 3</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«Старшее поколение</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в Камешкирском районе»</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520,0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520,0</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ответственный исполнитель</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color w:val="0D0D0D"/>
                <w:sz w:val="24"/>
                <w:szCs w:val="24"/>
                <w:lang w:eastAsia="ru-RU"/>
              </w:rPr>
              <w:t>МБУ «КЦСОН»</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520,0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520,0</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соисполнитель 1</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«Управление социальной защиты населения Администрации Камешкирского района Пензенской области»</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МБУК «МЦ РДК Камешкирского района Пензенской области»</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МБУК «Межпоселенческая центральная районная библиотека Камешкирского района Пензенской области»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соисполнитель 2</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val="restart"/>
            <w:tcBorders>
              <w:top w:val="single" w:sz="6" w:space="0" w:color="000000"/>
              <w:lef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Подпрограмма 4</w:t>
            </w:r>
          </w:p>
        </w:tc>
        <w:tc>
          <w:tcPr>
            <w:tcW w:w="0" w:type="auto"/>
            <w:vMerge w:val="restart"/>
            <w:tcBorders>
              <w:top w:val="single" w:sz="6" w:space="0" w:color="000000"/>
              <w:lef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«Социальная поддержка отдельных категорий граждан в жилищной сфере в Камешкирского района Пензенской области»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0147651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322</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118,4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r>
      <w:tr w:rsidR="006601CF" w:rsidRPr="006601CF" w:rsidTr="006601CF">
        <w:trPr>
          <w:jc w:val="center"/>
        </w:trPr>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ответственный исполнитель подпрограммы Управление социальной защиты населения Администрации Камешкирского района</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0147651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322</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118,4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r>
      <w:tr w:rsidR="006601CF" w:rsidRPr="006601CF" w:rsidTr="006601CF">
        <w:trPr>
          <w:jc w:val="center"/>
        </w:trPr>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bookmarkStart w:id="9" w:name="P829"/>
            <w:bookmarkEnd w:id="9"/>
            <w:r w:rsidRPr="006601CF">
              <w:rPr>
                <w:rFonts w:ascii="Arial" w:eastAsia="Times New Roman" w:hAnsi="Arial" w:cs="Arial"/>
                <w:sz w:val="24"/>
                <w:szCs w:val="24"/>
                <w:lang w:eastAsia="ru-RU"/>
              </w:rPr>
              <w:t>1</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Подпрограмма 5</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__«Выплата субсидий и субвенций из бюджета Пензенской области и Камешкирского района»</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28184,9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28338,5</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xml:space="preserve">Управление социальной защиты </w:t>
            </w:r>
            <w:r w:rsidRPr="006601CF">
              <w:rPr>
                <w:rFonts w:ascii="Arial" w:eastAsia="Times New Roman" w:hAnsi="Arial" w:cs="Arial"/>
                <w:sz w:val="24"/>
                <w:szCs w:val="24"/>
                <w:lang w:eastAsia="ru-RU"/>
              </w:rPr>
              <w:lastRenderedPageBreak/>
              <w:t>населения Администрации Камешкирского района</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9</w:t>
            </w:r>
            <w:r w:rsidRPr="006601CF">
              <w:rPr>
                <w:rFonts w:ascii="Arial" w:eastAsia="Times New Roman" w:hAnsi="Arial" w:cs="Arial"/>
                <w:sz w:val="24"/>
                <w:szCs w:val="24"/>
                <w:lang w:eastAsia="ru-RU"/>
              </w:rPr>
              <w:lastRenderedPageBreak/>
              <w:t>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2818</w:t>
            </w:r>
            <w:r w:rsidRPr="006601CF">
              <w:rPr>
                <w:rFonts w:ascii="Arial" w:eastAsia="Times New Roman" w:hAnsi="Arial" w:cs="Arial"/>
                <w:sz w:val="24"/>
                <w:szCs w:val="24"/>
                <w:lang w:eastAsia="ru-RU"/>
              </w:rPr>
              <w:lastRenderedPageBreak/>
              <w:t>4,9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2833</w:t>
            </w:r>
            <w:r w:rsidRPr="006601CF">
              <w:rPr>
                <w:rFonts w:ascii="Arial" w:eastAsia="Times New Roman" w:hAnsi="Arial" w:cs="Arial"/>
                <w:sz w:val="24"/>
                <w:szCs w:val="24"/>
                <w:lang w:eastAsia="ru-RU"/>
              </w:rPr>
              <w:lastRenderedPageBreak/>
              <w:t>8,5</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0155084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313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1288,1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1927,4</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0157401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313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7200,5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6569,9</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0157410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313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831,7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811,8</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0157421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313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246,3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313,0</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0157442</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321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126,6</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06</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0157443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121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2652,3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2807,2</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06</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0157443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122</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589,5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06</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0157443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244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180,9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154,5</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06</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0157443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852</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3,4</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0157451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313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2997,5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2424,6</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0157502</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313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26,4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25,4</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0157603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313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563,7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1317,4</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0157720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313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149,4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150,6</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0157730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313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11233,7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11427,7</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0157740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313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110,1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115,8</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0155137</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244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1,5</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0155137</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313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124,4</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0157451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244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37,3</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6</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u w:val="single"/>
                <w:lang w:eastAsia="ru-RU"/>
              </w:rPr>
              <w:t>Подпрограмма 6</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«Поддержка молодых специалистов поступающих на работу в учреждения здравоохранения Камешкирского района».</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0160110100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313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УСЗН</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0160110100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313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r>
    </w:tbl>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xml:space="preserve">&lt;1&gt; До присвоения кода бюджетной классификации указываются реквизиты нормативного правового акта (решение Собрания представителей Камешкирского </w:t>
      </w:r>
      <w:r w:rsidRPr="006601CF">
        <w:rPr>
          <w:rFonts w:ascii="Arial" w:eastAsia="Times New Roman" w:hAnsi="Arial" w:cs="Arial"/>
          <w:color w:val="000000"/>
          <w:sz w:val="24"/>
          <w:szCs w:val="24"/>
          <w:lang w:eastAsia="ru-RU"/>
        </w:rPr>
        <w:lastRenderedPageBreak/>
        <w:t>района) о выделении средств бюджета Камешкирского района Пензенской области на реализацию мероприятий муниципальной программы.</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w:t>
      </w:r>
    </w:p>
    <w:p w:rsidR="006601CF" w:rsidRPr="006601CF" w:rsidRDefault="006601CF" w:rsidP="006601CF">
      <w:pPr>
        <w:spacing w:after="0" w:line="240" w:lineRule="auto"/>
        <w:ind w:firstLine="567"/>
        <w:jc w:val="right"/>
        <w:rPr>
          <w:rFonts w:ascii="Arial" w:eastAsia="Times New Roman" w:hAnsi="Arial" w:cs="Arial"/>
          <w:color w:val="000000"/>
          <w:sz w:val="20"/>
          <w:szCs w:val="20"/>
          <w:lang w:eastAsia="ru-RU"/>
        </w:rPr>
      </w:pPr>
      <w:r w:rsidRPr="006601CF">
        <w:rPr>
          <w:rFonts w:ascii="Arial" w:eastAsia="Times New Roman" w:hAnsi="Arial" w:cs="Arial"/>
          <w:color w:val="000000"/>
          <w:sz w:val="24"/>
          <w:szCs w:val="24"/>
          <w:lang w:eastAsia="ru-RU"/>
        </w:rPr>
        <w:t>Приложение 8.1</w:t>
      </w:r>
    </w:p>
    <w:p w:rsidR="006601CF" w:rsidRPr="006601CF" w:rsidRDefault="006601CF" w:rsidP="006601CF">
      <w:pPr>
        <w:spacing w:after="0" w:line="240" w:lineRule="auto"/>
        <w:ind w:left="11600"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к муниципальной программе</w:t>
      </w:r>
    </w:p>
    <w:p w:rsidR="006601CF" w:rsidRPr="006601CF" w:rsidRDefault="006601CF" w:rsidP="006601CF">
      <w:pPr>
        <w:spacing w:after="0" w:line="240" w:lineRule="auto"/>
        <w:ind w:left="11600"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Камешкирского района Пе</w:t>
      </w:r>
      <w:r w:rsidRPr="006601CF">
        <w:rPr>
          <w:rFonts w:ascii="Arial" w:eastAsia="Times New Roman" w:hAnsi="Arial" w:cs="Arial"/>
          <w:color w:val="000000"/>
          <w:sz w:val="24"/>
          <w:szCs w:val="24"/>
          <w:lang w:eastAsia="ru-RU"/>
        </w:rPr>
        <w:lastRenderedPageBreak/>
        <w:t>нзенской области</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«Социальная поддержка граждан</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в Камешкирском районе</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Пензенской области»</w:t>
      </w:r>
    </w:p>
    <w:p w:rsidR="006601CF" w:rsidRPr="006601CF" w:rsidRDefault="006601CF" w:rsidP="006601CF">
      <w:pPr>
        <w:spacing w:after="0" w:line="240" w:lineRule="auto"/>
        <w:ind w:firstLine="567"/>
        <w:jc w:val="center"/>
        <w:rPr>
          <w:rFonts w:ascii="Arial" w:eastAsia="Times New Roman" w:hAnsi="Arial" w:cs="Arial"/>
          <w:color w:val="000000"/>
          <w:sz w:val="20"/>
          <w:szCs w:val="20"/>
          <w:lang w:eastAsia="ru-RU"/>
        </w:rPr>
      </w:pPr>
      <w:r w:rsidRPr="006601CF">
        <w:rPr>
          <w:rFonts w:ascii="Arial" w:eastAsia="Times New Roman" w:hAnsi="Arial" w:cs="Arial"/>
          <w:b/>
          <w:bCs/>
          <w:color w:val="000000"/>
          <w:sz w:val="30"/>
          <w:szCs w:val="30"/>
          <w:lang w:eastAsia="ru-RU"/>
        </w:rPr>
        <w:t>РЕСУРСНОЕ ОБЕСПЕЧЕНИЕ</w:t>
      </w:r>
    </w:p>
    <w:p w:rsidR="006601CF" w:rsidRPr="006601CF" w:rsidRDefault="006601CF" w:rsidP="006601CF">
      <w:pPr>
        <w:spacing w:after="0" w:line="240" w:lineRule="auto"/>
        <w:ind w:firstLine="567"/>
        <w:jc w:val="center"/>
        <w:rPr>
          <w:rFonts w:ascii="Arial" w:eastAsia="Times New Roman" w:hAnsi="Arial" w:cs="Arial"/>
          <w:color w:val="000000"/>
          <w:sz w:val="20"/>
          <w:szCs w:val="20"/>
          <w:lang w:eastAsia="ru-RU"/>
        </w:rPr>
      </w:pPr>
      <w:r w:rsidRPr="006601CF">
        <w:rPr>
          <w:rFonts w:ascii="Arial" w:eastAsia="Times New Roman" w:hAnsi="Arial" w:cs="Arial"/>
          <w:b/>
          <w:bCs/>
          <w:color w:val="000000"/>
          <w:sz w:val="30"/>
          <w:szCs w:val="30"/>
          <w:lang w:eastAsia="ru-RU"/>
        </w:rPr>
        <w:t>реализации муниципальной программы Камешкирского района Пензенской области</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b/>
          <w:bCs/>
          <w:color w:val="000000"/>
          <w:sz w:val="30"/>
          <w:szCs w:val="30"/>
          <w:u w:val="single"/>
          <w:lang w:eastAsia="ru-RU"/>
        </w:rPr>
        <w:t>"Социальная поддержка граждан в Камешкирском районе Пензенской области"</w:t>
      </w:r>
    </w:p>
    <w:p w:rsidR="006601CF" w:rsidRPr="006601CF" w:rsidRDefault="006601CF" w:rsidP="006601CF">
      <w:pPr>
        <w:spacing w:after="0" w:line="240" w:lineRule="auto"/>
        <w:ind w:firstLine="567"/>
        <w:jc w:val="center"/>
        <w:rPr>
          <w:rFonts w:ascii="Arial" w:eastAsia="Times New Roman" w:hAnsi="Arial" w:cs="Arial"/>
          <w:color w:val="000000"/>
          <w:sz w:val="20"/>
          <w:szCs w:val="20"/>
          <w:lang w:eastAsia="ru-RU"/>
        </w:rPr>
      </w:pPr>
      <w:r w:rsidRPr="006601CF">
        <w:rPr>
          <w:rFonts w:ascii="Arial" w:eastAsia="Times New Roman" w:hAnsi="Arial" w:cs="Arial"/>
          <w:b/>
          <w:bCs/>
          <w:color w:val="000000"/>
          <w:sz w:val="30"/>
          <w:szCs w:val="30"/>
          <w:lang w:eastAsia="ru-RU"/>
        </w:rPr>
        <w:t>за счет средств бюджета Камешкирского района Пензенской области</w:t>
      </w:r>
    </w:p>
    <w:p w:rsidR="006601CF" w:rsidRPr="006601CF" w:rsidRDefault="006601CF" w:rsidP="006601CF">
      <w:pPr>
        <w:spacing w:after="0" w:line="240" w:lineRule="auto"/>
        <w:ind w:firstLine="567"/>
        <w:jc w:val="center"/>
        <w:rPr>
          <w:rFonts w:ascii="Arial" w:eastAsia="Times New Roman" w:hAnsi="Arial" w:cs="Arial"/>
          <w:color w:val="000000"/>
          <w:sz w:val="20"/>
          <w:szCs w:val="20"/>
          <w:lang w:eastAsia="ru-RU"/>
        </w:rPr>
      </w:pPr>
      <w:r w:rsidRPr="006601CF">
        <w:rPr>
          <w:rFonts w:ascii="Arial" w:eastAsia="Times New Roman" w:hAnsi="Arial" w:cs="Arial"/>
          <w:b/>
          <w:bCs/>
          <w:color w:val="000000"/>
          <w:sz w:val="30"/>
          <w:szCs w:val="30"/>
          <w:lang w:eastAsia="ru-RU"/>
        </w:rPr>
        <w:t>на 2016 - 2018 годы</w:t>
      </w:r>
    </w:p>
    <w:tbl>
      <w:tblPr>
        <w:tblW w:w="21600" w:type="dxa"/>
        <w:jc w:val="center"/>
        <w:tblCellMar>
          <w:left w:w="0" w:type="dxa"/>
          <w:right w:w="0" w:type="dxa"/>
        </w:tblCellMar>
        <w:tblLook w:val="04A0" w:firstRow="1" w:lastRow="0" w:firstColumn="1" w:lastColumn="0" w:noHBand="0" w:noVBand="1"/>
      </w:tblPr>
      <w:tblGrid>
        <w:gridCol w:w="618"/>
        <w:gridCol w:w="4587"/>
        <w:gridCol w:w="3760"/>
        <w:gridCol w:w="4759"/>
        <w:gridCol w:w="842"/>
        <w:gridCol w:w="490"/>
        <w:gridCol w:w="525"/>
        <w:gridCol w:w="1600"/>
        <w:gridCol w:w="621"/>
        <w:gridCol w:w="1266"/>
        <w:gridCol w:w="1266"/>
        <w:gridCol w:w="1266"/>
      </w:tblGrid>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Ответственный исполнитель муниципальной программы</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Администрация Камешкирского района</w:t>
            </w:r>
          </w:p>
        </w:tc>
      </w:tr>
      <w:tr w:rsidR="006601CF" w:rsidRPr="006601CF" w:rsidTr="006601CF">
        <w:trPr>
          <w:jc w:val="center"/>
        </w:trPr>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N</w:t>
            </w:r>
          </w:p>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п/п</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Статус</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Наименование муниципальной программы, подпрограммы, основного мероприятия</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Ответственный исполнитель, соисполнитель</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Код бюджетной классификации &lt;1&gt;</w:t>
            </w:r>
          </w:p>
        </w:tc>
        <w:tc>
          <w:tcPr>
            <w:tcW w:w="0" w:type="auto"/>
            <w:gridSpan w:val="3"/>
            <w:tcBorders>
              <w:left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Расходы бюджета Камешкирского района Пензенской области,</w:t>
            </w:r>
          </w:p>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тыс. рублей</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ГРБС</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Рз</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Пр</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ЦСР</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ВР</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2016 г.</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2017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2018 г.</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6</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7</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9</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12</w:t>
            </w:r>
          </w:p>
        </w:tc>
      </w:tr>
      <w:tr w:rsidR="006601CF" w:rsidRPr="006601CF" w:rsidTr="006601CF">
        <w:trPr>
          <w:jc w:val="center"/>
        </w:trPr>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Муниципальная программа</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u w:val="single"/>
                <w:lang w:eastAsia="ru-RU"/>
              </w:rPr>
              <w:t>«Социальная поддержка граждан в Камешкирском районе Пензенской области»</w:t>
            </w:r>
          </w:p>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520,0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934,2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60015,8</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в том числе:</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520,0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934,2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60015,8</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ответственный исполнитель</w:t>
            </w:r>
          </w:p>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Администрация Камешкирского района</w:t>
            </w:r>
          </w:p>
        </w:tc>
        <w:tc>
          <w:tcPr>
            <w:tcW w:w="0" w:type="auto"/>
            <w:tcBorders>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соисполнитель 1</w:t>
            </w:r>
          </w:p>
          <w:p w:rsidR="006601CF" w:rsidRPr="006601CF" w:rsidRDefault="006601CF" w:rsidP="006601CF">
            <w:pPr>
              <w:spacing w:after="0" w:line="240" w:lineRule="auto"/>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Муниципальное бюджетное учреждение «Комплексный центр социального обслуживания населения Камешкирского района Пензенской области» (далее - МБУ КЦСОН)</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соисполнитель 2</w:t>
            </w:r>
          </w:p>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xml:space="preserve">Управление социальной защиты </w:t>
            </w:r>
            <w:r w:rsidRPr="006601CF">
              <w:rPr>
                <w:rFonts w:ascii="Arial" w:eastAsia="Times New Roman" w:hAnsi="Arial" w:cs="Arial"/>
                <w:sz w:val="24"/>
                <w:szCs w:val="24"/>
                <w:lang w:eastAsia="ru-RU"/>
              </w:rPr>
              <w:lastRenderedPageBreak/>
              <w:t>населения Администрации Камешкирского района</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lastRenderedPageBreak/>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lastRenderedPageBreak/>
              <w:t>1.</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Подпрограмма 1</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b/>
                <w:bCs/>
                <w:sz w:val="24"/>
                <w:szCs w:val="24"/>
                <w:lang w:eastAsia="ru-RU"/>
              </w:rPr>
              <w:t>«</w:t>
            </w:r>
            <w:r w:rsidRPr="006601CF">
              <w:rPr>
                <w:rFonts w:ascii="Arial" w:eastAsia="Times New Roman" w:hAnsi="Arial" w:cs="Arial"/>
                <w:spacing w:val="-10"/>
                <w:sz w:val="24"/>
                <w:szCs w:val="24"/>
                <w:lang w:eastAsia="ru-RU"/>
              </w:rPr>
              <w:t>Доступная среда</w:t>
            </w:r>
            <w:r w:rsidRPr="006601CF">
              <w:rPr>
                <w:rFonts w:ascii="Arial" w:eastAsia="Times New Roman" w:hAnsi="Arial" w:cs="Arial"/>
                <w:sz w:val="24"/>
                <w:szCs w:val="24"/>
                <w:lang w:eastAsia="ru-RU"/>
              </w:rPr>
              <w:t> в Камешкирском районе Пензенской области</w:t>
            </w:r>
            <w:r w:rsidRPr="006601CF">
              <w:rPr>
                <w:rFonts w:ascii="Arial" w:eastAsia="Times New Roman" w:hAnsi="Arial" w:cs="Arial"/>
                <w:b/>
                <w:bCs/>
                <w:sz w:val="24"/>
                <w:szCs w:val="24"/>
                <w:lang w:eastAsia="ru-RU"/>
              </w:rPr>
              <w:t>»</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0,0</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в том числе:</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ответственный исполнитель</w:t>
            </w:r>
          </w:p>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Управление социальной защиты населения администрации Камешкирского района</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0,0</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соисполнитель 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1.1.</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Основное мероприятие:</w:t>
            </w:r>
          </w:p>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Оценка состояния доступности приоритетных объектов и услуг в приоритетных сферах жизнедеятельности инвалидов и других маломобильных групп населения;</w:t>
            </w:r>
          </w:p>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0,0</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в том числе:</w:t>
            </w:r>
          </w:p>
        </w:tc>
        <w:tc>
          <w:tcPr>
            <w:tcW w:w="0" w:type="auto"/>
            <w:tcBorders>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ответственный исполнитель</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0,0</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соисполнитель 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0,0</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val="restart"/>
            <w:tcBorders>
              <w:top w:val="single" w:sz="6" w:space="0" w:color="000000"/>
              <w:lef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Подпрограмма 2</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Основное мероприятие:</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«Социальная поддержка детей в Камешкирском районе Пензенской области»</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35,0</w:t>
            </w:r>
          </w:p>
        </w:tc>
      </w:tr>
      <w:tr w:rsidR="006601CF" w:rsidRPr="006601CF" w:rsidTr="006601CF">
        <w:trPr>
          <w:jc w:val="center"/>
        </w:trPr>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в том числе:</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35,0</w:t>
            </w:r>
          </w:p>
        </w:tc>
      </w:tr>
      <w:tr w:rsidR="006601CF" w:rsidRPr="006601CF" w:rsidTr="006601CF">
        <w:trPr>
          <w:jc w:val="center"/>
        </w:trPr>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ответственный исполнитель</w:t>
            </w:r>
          </w:p>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color w:val="0D0D0D"/>
                <w:sz w:val="24"/>
                <w:szCs w:val="24"/>
                <w:lang w:eastAsia="ru-RU"/>
              </w:rPr>
              <w:t>МБУ «КЦСОН»</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35,0</w:t>
            </w:r>
          </w:p>
        </w:tc>
      </w:tr>
      <w:tr w:rsidR="006601CF" w:rsidRPr="006601CF" w:rsidTr="006601CF">
        <w:trPr>
          <w:jc w:val="center"/>
        </w:trPr>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соисполнитель 1</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УСЗН Администрации Камешкирского района Пензенской области</w:t>
            </w:r>
          </w:p>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Образовательные учреждения Камешкирского района Пензенской области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в том числе:</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ответственный исполнитель</w:t>
            </w:r>
          </w:p>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color w:val="0D0D0D"/>
                <w:sz w:val="24"/>
                <w:szCs w:val="24"/>
                <w:lang w:eastAsia="ru-RU"/>
              </w:rPr>
              <w:t>МБУ «КЦСОН»</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соисполнитель 1</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УСЗН Администрации Камешкирского района Пензенской области</w:t>
            </w:r>
          </w:p>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Образовательные учреждения Камешкирского района Пензенской области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Подпрограмма3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«Старшее поколение</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в Камешкирском районе»</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всего</w:t>
            </w:r>
          </w:p>
        </w:tc>
        <w:tc>
          <w:tcPr>
            <w:tcW w:w="0" w:type="auto"/>
            <w:tcBorders>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520,0</w:t>
            </w:r>
          </w:p>
        </w:tc>
        <w:tc>
          <w:tcPr>
            <w:tcW w:w="0" w:type="auto"/>
            <w:tcBorders>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524,0</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23298,2</w:t>
            </w:r>
          </w:p>
        </w:tc>
      </w:tr>
      <w:tr w:rsidR="006601CF" w:rsidRPr="006601CF" w:rsidTr="006601CF">
        <w:trPr>
          <w:jc w:val="center"/>
        </w:trPr>
        <w:tc>
          <w:tcPr>
            <w:tcW w:w="0" w:type="auto"/>
            <w:vMerge w:val="restart"/>
            <w:tcBorders>
              <w:top w:val="single" w:sz="6" w:space="0" w:color="000000"/>
              <w:lef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в том числе:</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Соисполнитель1</w:t>
            </w:r>
          </w:p>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color w:val="0D0D0D"/>
                <w:sz w:val="24"/>
                <w:szCs w:val="24"/>
                <w:lang w:eastAsia="ru-RU"/>
              </w:rPr>
              <w:t>МБУ «КЦСОН»</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14828,4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16873,3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22674,5</w:t>
            </w:r>
          </w:p>
        </w:tc>
      </w:tr>
      <w:tr w:rsidR="006601CF" w:rsidRPr="006601CF" w:rsidTr="006601CF">
        <w:trPr>
          <w:jc w:val="center"/>
        </w:trPr>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соисполнитель 2</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«Управление социальной защиты населения Администрации Камешкирского района Пензенской области»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0130111000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313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69,8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57,6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54,0</w:t>
            </w:r>
          </w:p>
        </w:tc>
      </w:tr>
      <w:tr w:rsidR="006601CF" w:rsidRPr="006601CF" w:rsidTr="006601CF">
        <w:trPr>
          <w:jc w:val="center"/>
        </w:trPr>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0130112000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313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450,2</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466,4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488,7</w:t>
            </w:r>
          </w:p>
        </w:tc>
      </w:tr>
      <w:tr w:rsidR="006601CF" w:rsidRPr="006601CF" w:rsidTr="006601CF">
        <w:trPr>
          <w:jc w:val="center"/>
        </w:trPr>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МБУК «МЦ РДК Камешкирского района Пензенской области»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37,8</w:t>
            </w:r>
          </w:p>
        </w:tc>
      </w:tr>
      <w:tr w:rsidR="006601CF" w:rsidRPr="006601CF" w:rsidTr="006601CF">
        <w:trPr>
          <w:jc w:val="center"/>
        </w:trPr>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МБУК «Межпоселенческая центральная районная библиотека Камешкирского района Пензенской области»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43,2</w:t>
            </w:r>
          </w:p>
        </w:tc>
      </w:tr>
      <w:tr w:rsidR="006601CF" w:rsidRPr="006601CF" w:rsidTr="006601CF">
        <w:trPr>
          <w:jc w:val="center"/>
        </w:trPr>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в том числе:</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2.</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Подпрограмма 4</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«Социальная поддержка отдельных категорий граждан в жилищной сфере в Камешкирского района Пензенской области»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4502,9</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2667,4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4716,0</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ответственный исполнитель</w:t>
            </w:r>
          </w:p>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Управление социальной защиты населения администрации Камешкирского района</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0140176510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322</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4502,9</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1968,6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1312,4</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Управление социальной защиты населения администрации Камешкирского района</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434,7</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соисполнитель 1</w:t>
            </w:r>
          </w:p>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Администрация Камешкирского района</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698,8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2968,9</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Подпрограмма 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__«Выплата субсидий и субвенций из бюджета Пензенской области и Камешкирского района»</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30566.5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27199,5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31908,1</w:t>
            </w:r>
          </w:p>
        </w:tc>
      </w:tr>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в том числе:</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ответственный исполнитель</w:t>
            </w:r>
          </w:p>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Управление социальной защиты населения администрации Камешкирского района</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30566.5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27199,5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31824,7</w:t>
            </w:r>
          </w:p>
        </w:tc>
      </w:tr>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0150151370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244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1,9</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2</w:t>
            </w:r>
          </w:p>
        </w:tc>
      </w:tr>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0150151370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313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148,4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141,8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145,6</w:t>
            </w:r>
          </w:p>
        </w:tc>
      </w:tr>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0150154620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313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139,0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w:t>
            </w:r>
          </w:p>
        </w:tc>
      </w:tr>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0150174100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313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802,7</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791,5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767,2</w:t>
            </w:r>
          </w:p>
        </w:tc>
      </w:tr>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0150174210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313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326,8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245,0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208,1</w:t>
            </w:r>
          </w:p>
        </w:tc>
      </w:tr>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0150174420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321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153,3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135,6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119,4</w:t>
            </w:r>
          </w:p>
        </w:tc>
      </w:tr>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0150174510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244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27,9</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29,7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29,2</w:t>
            </w:r>
          </w:p>
        </w:tc>
      </w:tr>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9</w:t>
            </w:r>
            <w:r w:rsidRPr="006601CF">
              <w:rPr>
                <w:rFonts w:ascii="Arial" w:eastAsia="Times New Roman" w:hAnsi="Arial" w:cs="Arial"/>
                <w:sz w:val="24"/>
                <w:szCs w:val="24"/>
                <w:lang w:eastAsia="ru-RU"/>
              </w:rPr>
              <w:lastRenderedPageBreak/>
              <w:t>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lastRenderedPageBreak/>
              <w:t>1</w:t>
            </w:r>
            <w:r w:rsidRPr="006601CF">
              <w:rPr>
                <w:rFonts w:ascii="Arial" w:eastAsia="Times New Roman" w:hAnsi="Arial" w:cs="Arial"/>
                <w:sz w:val="24"/>
                <w:szCs w:val="24"/>
                <w:lang w:eastAsia="ru-RU"/>
              </w:rPr>
              <w:lastRenderedPageBreak/>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lastRenderedPageBreak/>
              <w:t>0</w:t>
            </w:r>
            <w:r w:rsidRPr="006601CF">
              <w:rPr>
                <w:rFonts w:ascii="Arial" w:eastAsia="Times New Roman" w:hAnsi="Arial" w:cs="Arial"/>
                <w:sz w:val="24"/>
                <w:szCs w:val="24"/>
                <w:lang w:eastAsia="ru-RU"/>
              </w:rPr>
              <w:lastRenderedPageBreak/>
              <w:t>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lastRenderedPageBreak/>
              <w:t>0150</w:t>
            </w:r>
            <w:r w:rsidRPr="006601CF">
              <w:rPr>
                <w:rFonts w:ascii="Arial" w:eastAsia="Times New Roman" w:hAnsi="Arial" w:cs="Arial"/>
                <w:sz w:val="24"/>
                <w:szCs w:val="24"/>
                <w:lang w:eastAsia="ru-RU"/>
              </w:rPr>
              <w:lastRenderedPageBreak/>
              <w:t>174510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lastRenderedPageBreak/>
              <w:t>3</w:t>
            </w:r>
            <w:r w:rsidRPr="006601CF">
              <w:rPr>
                <w:rFonts w:ascii="Arial" w:eastAsia="Times New Roman" w:hAnsi="Arial" w:cs="Arial"/>
                <w:sz w:val="24"/>
                <w:szCs w:val="24"/>
                <w:lang w:eastAsia="ru-RU"/>
              </w:rPr>
              <w:lastRenderedPageBreak/>
              <w:t>13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lastRenderedPageBreak/>
              <w:t>19</w:t>
            </w:r>
            <w:r w:rsidRPr="006601CF">
              <w:rPr>
                <w:rFonts w:ascii="Arial" w:eastAsia="Times New Roman" w:hAnsi="Arial" w:cs="Arial"/>
                <w:sz w:val="24"/>
                <w:szCs w:val="24"/>
                <w:lang w:eastAsia="ru-RU"/>
              </w:rPr>
              <w:lastRenderedPageBreak/>
              <w:t>23,3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lastRenderedPageBreak/>
              <w:t>19</w:t>
            </w:r>
            <w:r w:rsidRPr="006601CF">
              <w:rPr>
                <w:rFonts w:ascii="Arial" w:eastAsia="Times New Roman" w:hAnsi="Arial" w:cs="Arial"/>
                <w:sz w:val="24"/>
                <w:szCs w:val="24"/>
                <w:lang w:eastAsia="ru-RU"/>
              </w:rPr>
              <w:lastRenderedPageBreak/>
              <w:t>80,3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lastRenderedPageBreak/>
              <w:t>19</w:t>
            </w:r>
            <w:r w:rsidRPr="006601CF">
              <w:rPr>
                <w:rFonts w:ascii="Arial" w:eastAsia="Times New Roman" w:hAnsi="Arial" w:cs="Arial"/>
                <w:sz w:val="24"/>
                <w:szCs w:val="24"/>
                <w:lang w:eastAsia="ru-RU"/>
              </w:rPr>
              <w:lastRenderedPageBreak/>
              <w:t>47,8</w:t>
            </w:r>
          </w:p>
        </w:tc>
      </w:tr>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lastRenderedPageBreak/>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0150175020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313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26,9</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29,2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21,1</w:t>
            </w:r>
          </w:p>
        </w:tc>
      </w:tr>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0150177200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313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162,9</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168,0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180,0</w:t>
            </w:r>
          </w:p>
        </w:tc>
      </w:tr>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0150177300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313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12282,3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10455,0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10998,0</w:t>
            </w:r>
          </w:p>
        </w:tc>
      </w:tr>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0150177400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313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119,0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116,0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92,0</w:t>
            </w:r>
          </w:p>
        </w:tc>
      </w:tr>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0150174260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313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21,9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21,6</w:t>
            </w:r>
          </w:p>
        </w:tc>
      </w:tr>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0150174260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244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0,4</w:t>
            </w:r>
          </w:p>
        </w:tc>
      </w:tr>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01501R4620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313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12,0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8,2</w:t>
            </w:r>
          </w:p>
        </w:tc>
      </w:tr>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0150174010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313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6481,0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5250,0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5052,0</w:t>
            </w:r>
          </w:p>
        </w:tc>
      </w:tr>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0150174620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313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4,3</w:t>
            </w:r>
          </w:p>
        </w:tc>
      </w:tr>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0150153800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313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4739,3</w:t>
            </w:r>
          </w:p>
        </w:tc>
      </w:tr>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01501R0840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313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5006,0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4856,2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4412,3</w:t>
            </w:r>
          </w:p>
        </w:tc>
      </w:tr>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06</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0150174430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121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2071,5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2102,2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2140,8</w:t>
            </w:r>
          </w:p>
        </w:tc>
      </w:tr>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06</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0150174430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122</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100,1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101,2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117,2</w:t>
            </w:r>
          </w:p>
        </w:tc>
      </w:tr>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06</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0150174430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129</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645,1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608,9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666,6</w:t>
            </w:r>
          </w:p>
        </w:tc>
      </w:tr>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06</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0150174430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244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148,2</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152,8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151,6</w:t>
            </w:r>
          </w:p>
        </w:tc>
      </w:tr>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06</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0150174430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852</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w:t>
            </w:r>
          </w:p>
        </w:tc>
      </w:tr>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Соисполнитель 1</w:t>
            </w:r>
          </w:p>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color w:val="0D0D0D"/>
                <w:sz w:val="24"/>
                <w:szCs w:val="24"/>
                <w:lang w:eastAsia="ru-RU"/>
              </w:rPr>
              <w:t>МБУ «КЦСОН»</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901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83,4</w:t>
            </w:r>
          </w:p>
        </w:tc>
      </w:tr>
      <w:tr w:rsidR="006601CF" w:rsidRPr="006601CF" w:rsidTr="006601C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Подпрограмма 6</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«Поддержка молодых специалистов поступающих на работу в учреждения здравоохранения Камешкирского района».</w:t>
            </w:r>
          </w:p>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36,0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58,5</w:t>
            </w:r>
          </w:p>
        </w:tc>
      </w:tr>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В том числе</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Ответственный исполнитель</w:t>
            </w:r>
          </w:p>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УСЗН Администрации Камешкирского района</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36,0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58,5</w:t>
            </w:r>
          </w:p>
        </w:tc>
      </w:tr>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0160110100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313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36,0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720"/>
              <w:jc w:val="both"/>
              <w:rPr>
                <w:rFonts w:ascii="Arial" w:eastAsia="Times New Roman" w:hAnsi="Arial" w:cs="Arial"/>
                <w:sz w:val="20"/>
                <w:szCs w:val="20"/>
                <w:lang w:eastAsia="ru-RU"/>
              </w:rPr>
            </w:pPr>
            <w:r w:rsidRPr="006601CF">
              <w:rPr>
                <w:rFonts w:ascii="Arial" w:eastAsia="Times New Roman" w:hAnsi="Arial" w:cs="Arial"/>
                <w:sz w:val="24"/>
                <w:szCs w:val="24"/>
                <w:lang w:eastAsia="ru-RU"/>
              </w:rPr>
              <w:t>58,5</w:t>
            </w:r>
          </w:p>
        </w:tc>
      </w:tr>
    </w:tbl>
    <w:p w:rsidR="006601CF" w:rsidRPr="006601CF" w:rsidRDefault="006601CF" w:rsidP="006601CF">
      <w:pPr>
        <w:spacing w:after="0" w:line="240" w:lineRule="auto"/>
        <w:ind w:firstLine="567"/>
        <w:jc w:val="both"/>
        <w:rPr>
          <w:rFonts w:ascii="Arial" w:eastAsia="Times New Roman" w:hAnsi="Arial" w:cs="Arial"/>
          <w:color w:val="000000"/>
          <w:sz w:val="20"/>
          <w:szCs w:val="20"/>
          <w:lang w:eastAsia="ru-RU"/>
        </w:rPr>
      </w:pPr>
      <w:bookmarkStart w:id="10" w:name="P1144"/>
      <w:bookmarkEnd w:id="10"/>
      <w:r w:rsidRPr="006601CF">
        <w:rPr>
          <w:rFonts w:ascii="Arial" w:eastAsia="Times New Roman" w:hAnsi="Arial" w:cs="Arial"/>
          <w:color w:val="000000"/>
          <w:sz w:val="24"/>
          <w:szCs w:val="24"/>
          <w:lang w:eastAsia="ru-RU"/>
        </w:rPr>
        <w:t> </w:t>
      </w:r>
    </w:p>
    <w:p w:rsidR="006601CF" w:rsidRPr="006601CF" w:rsidRDefault="006601CF" w:rsidP="006601CF">
      <w:pPr>
        <w:spacing w:after="0" w:line="240" w:lineRule="auto"/>
        <w:ind w:firstLine="567"/>
        <w:jc w:val="right"/>
        <w:rPr>
          <w:rFonts w:ascii="Arial" w:eastAsia="Times New Roman" w:hAnsi="Arial" w:cs="Arial"/>
          <w:color w:val="000000"/>
          <w:sz w:val="20"/>
          <w:szCs w:val="20"/>
          <w:lang w:eastAsia="ru-RU"/>
        </w:rPr>
      </w:pPr>
      <w:r w:rsidRPr="006601CF">
        <w:rPr>
          <w:rFonts w:ascii="Arial" w:eastAsia="Times New Roman" w:hAnsi="Arial" w:cs="Arial"/>
          <w:color w:val="000000"/>
          <w:sz w:val="24"/>
          <w:szCs w:val="24"/>
          <w:lang w:eastAsia="ru-RU"/>
        </w:rPr>
        <w:t>Приложение 8.2</w:t>
      </w:r>
    </w:p>
    <w:p w:rsidR="006601CF" w:rsidRPr="006601CF" w:rsidRDefault="006601CF" w:rsidP="006601CF">
      <w:pPr>
        <w:spacing w:after="0" w:line="240" w:lineRule="auto"/>
        <w:ind w:left="11600"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xml:space="preserve">к </w:t>
      </w:r>
      <w:r w:rsidRPr="006601CF">
        <w:rPr>
          <w:rFonts w:ascii="Arial" w:eastAsia="Times New Roman" w:hAnsi="Arial" w:cs="Arial"/>
          <w:color w:val="000000"/>
          <w:sz w:val="24"/>
          <w:szCs w:val="24"/>
          <w:lang w:eastAsia="ru-RU"/>
        </w:rPr>
        <w:lastRenderedPageBreak/>
        <w:t>муниципальной программе</w:t>
      </w:r>
    </w:p>
    <w:p w:rsidR="006601CF" w:rsidRPr="006601CF" w:rsidRDefault="006601CF" w:rsidP="006601CF">
      <w:pPr>
        <w:spacing w:after="0" w:line="240" w:lineRule="auto"/>
        <w:ind w:left="11600"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Камешкирского района Пензенск</w:t>
      </w:r>
      <w:r w:rsidRPr="006601CF">
        <w:rPr>
          <w:rFonts w:ascii="Arial" w:eastAsia="Times New Roman" w:hAnsi="Arial" w:cs="Arial"/>
          <w:color w:val="000000"/>
          <w:sz w:val="24"/>
          <w:szCs w:val="24"/>
          <w:lang w:eastAsia="ru-RU"/>
        </w:rPr>
        <w:lastRenderedPageBreak/>
        <w:t>ой области</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«Социальная поддержка граждан</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в Камешкирском районе</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Пензенской области»</w:t>
      </w:r>
    </w:p>
    <w:p w:rsidR="006601CF" w:rsidRPr="006601CF" w:rsidRDefault="006601CF" w:rsidP="006601CF">
      <w:pPr>
        <w:spacing w:after="0" w:line="240" w:lineRule="auto"/>
        <w:ind w:firstLine="567"/>
        <w:jc w:val="both"/>
        <w:rPr>
          <w:rFonts w:ascii="Arial" w:eastAsia="Times New Roman" w:hAnsi="Arial" w:cs="Arial"/>
          <w:color w:val="000000"/>
          <w:sz w:val="20"/>
          <w:szCs w:val="20"/>
          <w:lang w:eastAsia="ru-RU"/>
        </w:rPr>
      </w:pPr>
      <w:r w:rsidRPr="006601CF">
        <w:rPr>
          <w:rFonts w:ascii="Arial" w:eastAsia="Times New Roman" w:hAnsi="Arial" w:cs="Arial"/>
          <w:color w:val="000000"/>
          <w:sz w:val="24"/>
          <w:szCs w:val="24"/>
          <w:lang w:eastAsia="ru-RU"/>
        </w:rPr>
        <w:t> </w:t>
      </w:r>
    </w:p>
    <w:p w:rsidR="006601CF" w:rsidRPr="006601CF" w:rsidRDefault="006601CF" w:rsidP="006601CF">
      <w:pPr>
        <w:spacing w:after="0" w:line="240" w:lineRule="auto"/>
        <w:ind w:firstLine="567"/>
        <w:jc w:val="center"/>
        <w:rPr>
          <w:rFonts w:ascii="Arial" w:eastAsia="Times New Roman" w:hAnsi="Arial" w:cs="Arial"/>
          <w:color w:val="000000"/>
          <w:sz w:val="20"/>
          <w:szCs w:val="20"/>
          <w:lang w:eastAsia="ru-RU"/>
        </w:rPr>
      </w:pPr>
      <w:r w:rsidRPr="006601CF">
        <w:rPr>
          <w:rFonts w:ascii="Arial" w:eastAsia="Times New Roman" w:hAnsi="Arial" w:cs="Arial"/>
          <w:b/>
          <w:bCs/>
          <w:color w:val="000000"/>
          <w:sz w:val="30"/>
          <w:szCs w:val="30"/>
          <w:lang w:eastAsia="ru-RU"/>
        </w:rPr>
        <w:t>РЕСУРСНОЕ ОБЕСПЕЧЕНИЕ</w:t>
      </w:r>
    </w:p>
    <w:p w:rsidR="006601CF" w:rsidRPr="006601CF" w:rsidRDefault="006601CF" w:rsidP="006601CF">
      <w:pPr>
        <w:spacing w:after="0" w:line="240" w:lineRule="auto"/>
        <w:ind w:firstLine="567"/>
        <w:jc w:val="center"/>
        <w:rPr>
          <w:rFonts w:ascii="Arial" w:eastAsia="Times New Roman" w:hAnsi="Arial" w:cs="Arial"/>
          <w:color w:val="000000"/>
          <w:sz w:val="20"/>
          <w:szCs w:val="20"/>
          <w:lang w:eastAsia="ru-RU"/>
        </w:rPr>
      </w:pPr>
      <w:r w:rsidRPr="006601CF">
        <w:rPr>
          <w:rFonts w:ascii="Arial" w:eastAsia="Times New Roman" w:hAnsi="Arial" w:cs="Arial"/>
          <w:b/>
          <w:bCs/>
          <w:color w:val="000000"/>
          <w:sz w:val="30"/>
          <w:szCs w:val="30"/>
          <w:lang w:eastAsia="ru-RU"/>
        </w:rPr>
        <w:t>реализации муниципальной программы Камешкирского района Пензенской области</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b/>
          <w:bCs/>
          <w:color w:val="000000"/>
          <w:sz w:val="30"/>
          <w:szCs w:val="30"/>
          <w:u w:val="single"/>
          <w:lang w:eastAsia="ru-RU"/>
        </w:rPr>
        <w:t>"Социальная поддержка граждан в Камешкирском районе Пензенской области"</w:t>
      </w:r>
    </w:p>
    <w:p w:rsidR="006601CF" w:rsidRPr="006601CF" w:rsidRDefault="006601CF" w:rsidP="006601CF">
      <w:pPr>
        <w:spacing w:after="0" w:line="240" w:lineRule="auto"/>
        <w:ind w:firstLine="567"/>
        <w:jc w:val="center"/>
        <w:rPr>
          <w:rFonts w:ascii="Arial" w:eastAsia="Times New Roman" w:hAnsi="Arial" w:cs="Arial"/>
          <w:color w:val="000000"/>
          <w:sz w:val="20"/>
          <w:szCs w:val="20"/>
          <w:lang w:eastAsia="ru-RU"/>
        </w:rPr>
      </w:pPr>
      <w:r w:rsidRPr="006601CF">
        <w:rPr>
          <w:rFonts w:ascii="Arial" w:eastAsia="Times New Roman" w:hAnsi="Arial" w:cs="Arial"/>
          <w:b/>
          <w:bCs/>
          <w:color w:val="000000"/>
          <w:sz w:val="30"/>
          <w:szCs w:val="30"/>
          <w:lang w:eastAsia="ru-RU"/>
        </w:rPr>
        <w:t>за счет средств бюджета Камешкирского района Пензенской области</w:t>
      </w:r>
    </w:p>
    <w:p w:rsidR="006601CF" w:rsidRPr="006601CF" w:rsidRDefault="006601CF" w:rsidP="006601CF">
      <w:pPr>
        <w:spacing w:after="0" w:line="240" w:lineRule="auto"/>
        <w:ind w:firstLine="567"/>
        <w:jc w:val="center"/>
        <w:rPr>
          <w:rFonts w:ascii="Arial" w:eastAsia="Times New Roman" w:hAnsi="Arial" w:cs="Arial"/>
          <w:color w:val="000000"/>
          <w:sz w:val="20"/>
          <w:szCs w:val="20"/>
          <w:lang w:eastAsia="ru-RU"/>
        </w:rPr>
      </w:pPr>
      <w:r w:rsidRPr="006601CF">
        <w:rPr>
          <w:rFonts w:ascii="Arial" w:eastAsia="Times New Roman" w:hAnsi="Arial" w:cs="Arial"/>
          <w:b/>
          <w:bCs/>
          <w:color w:val="000000"/>
          <w:sz w:val="30"/>
          <w:szCs w:val="30"/>
          <w:lang w:eastAsia="ru-RU"/>
        </w:rPr>
        <w:t>на 2019 - 2024 годы</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(в ред. постановления администрации Камешкирского района Пензенской области </w:t>
      </w:r>
      <w:hyperlink r:id="rId45" w:tgtFrame="_blank" w:history="1">
        <w:r w:rsidRPr="006601CF">
          <w:rPr>
            <w:rFonts w:ascii="Arial" w:eastAsia="Times New Roman" w:hAnsi="Arial" w:cs="Arial"/>
            <w:color w:val="0000FF"/>
            <w:sz w:val="24"/>
            <w:szCs w:val="24"/>
            <w:lang w:eastAsia="ru-RU"/>
          </w:rPr>
          <w:t>от 30.12.2020 № 372</w:t>
        </w:r>
      </w:hyperlink>
      <w:r w:rsidRPr="006601CF">
        <w:rPr>
          <w:rFonts w:ascii="Arial" w:eastAsia="Times New Roman" w:hAnsi="Arial" w:cs="Arial"/>
          <w:color w:val="000000"/>
          <w:sz w:val="24"/>
          <w:szCs w:val="24"/>
          <w:lang w:eastAsia="ru-RU"/>
        </w:rPr>
        <w:t>)</w:t>
      </w:r>
    </w:p>
    <w:p w:rsidR="006601CF" w:rsidRPr="006601CF" w:rsidRDefault="006601CF" w:rsidP="006601CF">
      <w:pPr>
        <w:spacing w:after="0" w:line="240" w:lineRule="auto"/>
        <w:ind w:firstLine="567"/>
        <w:jc w:val="center"/>
        <w:rPr>
          <w:rFonts w:ascii="Arial" w:eastAsia="Times New Roman" w:hAnsi="Arial" w:cs="Arial"/>
          <w:color w:val="000000"/>
          <w:sz w:val="20"/>
          <w:szCs w:val="20"/>
          <w:lang w:eastAsia="ru-RU"/>
        </w:rPr>
      </w:pPr>
      <w:r w:rsidRPr="006601CF">
        <w:rPr>
          <w:rFonts w:ascii="Arial" w:eastAsia="Times New Roman" w:hAnsi="Arial" w:cs="Arial"/>
          <w:b/>
          <w:bCs/>
          <w:color w:val="000000"/>
          <w:sz w:val="30"/>
          <w:szCs w:val="30"/>
          <w:lang w:eastAsia="ru-RU"/>
        </w:rPr>
        <w:t> </w:t>
      </w:r>
    </w:p>
    <w:tbl>
      <w:tblPr>
        <w:tblW w:w="21600" w:type="dxa"/>
        <w:jc w:val="center"/>
        <w:tblCellMar>
          <w:left w:w="0" w:type="dxa"/>
          <w:right w:w="0" w:type="dxa"/>
        </w:tblCellMar>
        <w:tblLook w:val="04A0" w:firstRow="1" w:lastRow="0" w:firstColumn="1" w:lastColumn="0" w:noHBand="0" w:noVBand="1"/>
      </w:tblPr>
      <w:tblGrid>
        <w:gridCol w:w="618"/>
        <w:gridCol w:w="3322"/>
        <w:gridCol w:w="2833"/>
        <w:gridCol w:w="3443"/>
        <w:gridCol w:w="839"/>
        <w:gridCol w:w="488"/>
        <w:gridCol w:w="523"/>
        <w:gridCol w:w="1608"/>
        <w:gridCol w:w="618"/>
        <w:gridCol w:w="1218"/>
        <w:gridCol w:w="1218"/>
        <w:gridCol w:w="1218"/>
        <w:gridCol w:w="1218"/>
        <w:gridCol w:w="1218"/>
        <w:gridCol w:w="1218"/>
      </w:tblGrid>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Ответственный исполнитель муниципальной программы</w:t>
            </w:r>
          </w:p>
        </w:tc>
        <w:tc>
          <w:tcPr>
            <w:tcW w:w="0" w:type="auto"/>
            <w:gridSpan w:val="12"/>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Администрация Камешкирского района</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N</w:t>
            </w:r>
          </w:p>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п/п</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Статус</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Наименование муниципальной программы, подпрограммы, основного мероприятия</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Ответственный исполнитель, соисполнитель</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Код бюджетной классификации &lt;1&gt;</w:t>
            </w:r>
          </w:p>
        </w:tc>
        <w:tc>
          <w:tcPr>
            <w:tcW w:w="0" w:type="auto"/>
            <w:gridSpan w:val="6"/>
            <w:tcBorders>
              <w:top w:val="single" w:sz="6" w:space="0" w:color="000000"/>
              <w:left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Расходы бюджета Камешкирского района Пензенской области,</w:t>
            </w:r>
          </w:p>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тыс. рублей</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ГРБС</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Рз</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Пр</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ЦСР</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ВР</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2019 г.</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2020г</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2021г</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2022г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2023г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2024г</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6</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7</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9</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18</w:t>
            </w:r>
          </w:p>
        </w:tc>
      </w:tr>
      <w:tr w:rsidR="006601CF" w:rsidRPr="006601CF" w:rsidTr="006601CF">
        <w:trPr>
          <w:jc w:val="center"/>
        </w:trPr>
        <w:tc>
          <w:tcPr>
            <w:tcW w:w="0" w:type="auto"/>
            <w:tcBorders>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Муниципальная программа</w:t>
            </w:r>
          </w:p>
        </w:tc>
        <w:tc>
          <w:tcPr>
            <w:tcW w:w="0" w:type="auto"/>
            <w:tcBorders>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u w:val="single"/>
                <w:lang w:eastAsia="ru-RU"/>
              </w:rPr>
              <w:t>«Социальная поддержка граждан в Камешкирском районе Пензенской области»</w:t>
            </w:r>
          </w:p>
        </w:tc>
        <w:tc>
          <w:tcPr>
            <w:tcW w:w="0" w:type="auto"/>
            <w:tcBorders>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всего</w:t>
            </w:r>
          </w:p>
        </w:tc>
        <w:tc>
          <w:tcPr>
            <w:tcW w:w="0" w:type="auto"/>
            <w:tcBorders>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58259,46</w:t>
            </w:r>
          </w:p>
        </w:tc>
        <w:tc>
          <w:tcPr>
            <w:tcW w:w="0" w:type="auto"/>
            <w:tcBorders>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85844,67</w:t>
            </w:r>
          </w:p>
        </w:tc>
        <w:tc>
          <w:tcPr>
            <w:tcW w:w="0" w:type="auto"/>
            <w:tcBorders>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82525,0</w:t>
            </w:r>
          </w:p>
        </w:tc>
        <w:tc>
          <w:tcPr>
            <w:tcW w:w="0" w:type="auto"/>
            <w:tcBorders>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91970,9</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95503,5</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95503,5</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в том числе:</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ответственный исполнитель</w:t>
            </w:r>
          </w:p>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Администрация Камешкирского района</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соисполнитель 1</w:t>
            </w:r>
          </w:p>
          <w:p w:rsidR="006601CF" w:rsidRPr="006601CF" w:rsidRDefault="006601CF" w:rsidP="006601CF">
            <w:pPr>
              <w:spacing w:after="0" w:line="276" w:lineRule="atLeast"/>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xml:space="preserve">Муниципальное бюджетное учреждение «Комплексный центр социального обслуживания населения </w:t>
            </w:r>
            <w:r w:rsidRPr="006601CF">
              <w:rPr>
                <w:rFonts w:ascii="Arial" w:eastAsia="Times New Roman" w:hAnsi="Arial" w:cs="Arial"/>
                <w:sz w:val="24"/>
                <w:szCs w:val="24"/>
                <w:lang w:eastAsia="ru-RU"/>
              </w:rPr>
              <w:lastRenderedPageBreak/>
              <w:t>Камешкирского района Пензенской области» (далее - МБУ КЦСОН)</w:t>
            </w:r>
          </w:p>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соисполнитель 2</w:t>
            </w:r>
          </w:p>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Управление социальной защиты населения Администрации Камешкирского района</w:t>
            </w:r>
          </w:p>
        </w:tc>
        <w:tc>
          <w:tcPr>
            <w:tcW w:w="0" w:type="auto"/>
            <w:tcBorders>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lastRenderedPageBreak/>
              <w:t> </w:t>
            </w:r>
          </w:p>
        </w:tc>
        <w:tc>
          <w:tcPr>
            <w:tcW w:w="0" w:type="auto"/>
            <w:tcBorders>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lastRenderedPageBreak/>
              <w:t>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Подпрограмма 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w:t>
            </w:r>
            <w:r w:rsidRPr="006601CF">
              <w:rPr>
                <w:rFonts w:ascii="Arial" w:eastAsia="Times New Roman" w:hAnsi="Arial" w:cs="Arial"/>
                <w:spacing w:val="-10"/>
                <w:sz w:val="24"/>
                <w:szCs w:val="24"/>
                <w:lang w:eastAsia="ru-RU"/>
              </w:rPr>
              <w:t>Доступная среда</w:t>
            </w:r>
            <w:r w:rsidRPr="006601CF">
              <w:rPr>
                <w:rFonts w:ascii="Arial" w:eastAsia="Times New Roman" w:hAnsi="Arial" w:cs="Arial"/>
                <w:sz w:val="24"/>
                <w:szCs w:val="24"/>
                <w:lang w:eastAsia="ru-RU"/>
              </w:rPr>
              <w:t> в Камешкирском районе Пензенской области</w:t>
            </w:r>
            <w:r w:rsidRPr="006601CF">
              <w:rPr>
                <w:rFonts w:ascii="Arial" w:eastAsia="Times New Roman" w:hAnsi="Arial" w:cs="Arial"/>
                <w:b/>
                <w:bCs/>
                <w:sz w:val="24"/>
                <w:szCs w:val="24"/>
                <w:lang w:eastAsia="ru-RU"/>
              </w:rPr>
              <w:t>»</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в том числе:</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ответственный исполнитель</w:t>
            </w:r>
          </w:p>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Управление социальной защиты населения администрации Камешкирского района</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соисполнитель 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Основное мероприятие:</w:t>
            </w:r>
          </w:p>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Оценка состояния доступности приоритетных объектов и услуг в приоритетных сферах жизнедеятельности инвалидов и других маломобильных групп населения;</w:t>
            </w:r>
          </w:p>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в том числе:</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ответственный исполнитель</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соисполнитель 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 </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Подпрограмма 2</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lastRenderedPageBreak/>
              <w:t>Основное мероприятие:</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«Социальная поддержка детей в Камешкирском районе Пензенской области»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42,0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42,0</w:t>
            </w:r>
          </w:p>
        </w:tc>
      </w:tr>
      <w:tr w:rsidR="006601CF" w:rsidRPr="006601CF" w:rsidTr="006601CF">
        <w:trPr>
          <w:jc w:val="center"/>
        </w:trPr>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в том числе:</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42,0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42,0</w:t>
            </w:r>
          </w:p>
        </w:tc>
      </w:tr>
      <w:tr w:rsidR="006601CF" w:rsidRPr="006601CF" w:rsidTr="006601CF">
        <w:trPr>
          <w:jc w:val="center"/>
        </w:trPr>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ответственный исполнитель</w:t>
            </w:r>
          </w:p>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color w:val="0D0D0D"/>
                <w:sz w:val="24"/>
                <w:szCs w:val="24"/>
                <w:lang w:eastAsia="ru-RU"/>
              </w:rPr>
              <w:t>МБУ «КЦСОН»</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42,0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42,0</w:t>
            </w:r>
          </w:p>
        </w:tc>
      </w:tr>
      <w:tr w:rsidR="006601CF" w:rsidRPr="006601CF" w:rsidTr="006601CF">
        <w:trPr>
          <w:jc w:val="center"/>
        </w:trPr>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соисполнитель 1</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УСЗН Администрации Камешкирского района Пензенской области</w:t>
            </w:r>
          </w:p>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Образовательные учреждения Камешкирского района Пензенской области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в том числе:</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ответственный исполнитель</w:t>
            </w:r>
          </w:p>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color w:val="0D0D0D"/>
                <w:sz w:val="24"/>
                <w:szCs w:val="24"/>
                <w:lang w:eastAsia="ru-RU"/>
              </w:rPr>
              <w:t>МБУ «КЦСОН»</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соисполнитель 1</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УСЗН Администрации Камешкирского района Пензенской области</w:t>
            </w:r>
          </w:p>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Образовательные учреждения Камешкирского района Пензенской области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Подпрограмма3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«Старшее поколение</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в Камешкирском районе»</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всего</w:t>
            </w:r>
          </w:p>
        </w:tc>
        <w:tc>
          <w:tcPr>
            <w:tcW w:w="0" w:type="auto"/>
            <w:tcBorders>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21476,77</w:t>
            </w:r>
          </w:p>
        </w:tc>
        <w:tc>
          <w:tcPr>
            <w:tcW w:w="0" w:type="auto"/>
            <w:tcBorders>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24547,06</w:t>
            </w:r>
          </w:p>
        </w:tc>
        <w:tc>
          <w:tcPr>
            <w:tcW w:w="0" w:type="auto"/>
            <w:tcBorders>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23440,50</w:t>
            </w:r>
          </w:p>
        </w:tc>
        <w:tc>
          <w:tcPr>
            <w:tcW w:w="0" w:type="auto"/>
            <w:tcBorders>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25586,40</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26869,50</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26869,50</w:t>
            </w:r>
          </w:p>
        </w:tc>
      </w:tr>
      <w:tr w:rsidR="006601CF" w:rsidRPr="006601CF" w:rsidTr="006601CF">
        <w:trPr>
          <w:jc w:val="center"/>
        </w:trPr>
        <w:tc>
          <w:tcPr>
            <w:tcW w:w="0" w:type="auto"/>
            <w:tcBorders>
              <w:top w:val="single" w:sz="6" w:space="0" w:color="000000"/>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в том числе:</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Соисполнитель1</w:t>
            </w:r>
          </w:p>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color w:val="0D0D0D"/>
                <w:sz w:val="24"/>
                <w:szCs w:val="24"/>
                <w:lang w:eastAsia="ru-RU"/>
              </w:rPr>
              <w:t>МБУ «КЦСОН»</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20805,3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23299,70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22222,6</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24368,50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25651,60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25651,60</w:t>
            </w:r>
          </w:p>
        </w:tc>
      </w:tr>
      <w:tr w:rsidR="006601CF" w:rsidRPr="006601CF" w:rsidTr="006601CF">
        <w:trPr>
          <w:jc w:val="center"/>
        </w:trPr>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соисполнитель 2</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«Управление социальной защиты населения Администрации Камешкирского района Пензенской области»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0130111000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313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13,2</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r>
      <w:tr w:rsidR="006601CF" w:rsidRPr="006601CF" w:rsidTr="006601CF">
        <w:trPr>
          <w:jc w:val="center"/>
        </w:trPr>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9</w:t>
            </w:r>
            <w:r w:rsidRPr="006601CF">
              <w:rPr>
                <w:rFonts w:ascii="Arial" w:eastAsia="Times New Roman" w:hAnsi="Arial" w:cs="Arial"/>
                <w:sz w:val="24"/>
                <w:szCs w:val="24"/>
                <w:lang w:eastAsia="ru-RU"/>
              </w:rPr>
              <w:lastRenderedPageBreak/>
              <w:t>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lastRenderedPageBreak/>
              <w:t>1</w:t>
            </w:r>
            <w:r w:rsidRPr="006601CF">
              <w:rPr>
                <w:rFonts w:ascii="Arial" w:eastAsia="Times New Roman" w:hAnsi="Arial" w:cs="Arial"/>
                <w:sz w:val="24"/>
                <w:szCs w:val="24"/>
                <w:lang w:eastAsia="ru-RU"/>
              </w:rPr>
              <w:lastRenderedPageBreak/>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lastRenderedPageBreak/>
              <w:t>0</w:t>
            </w:r>
            <w:r w:rsidRPr="006601CF">
              <w:rPr>
                <w:rFonts w:ascii="Arial" w:eastAsia="Times New Roman" w:hAnsi="Arial" w:cs="Arial"/>
                <w:sz w:val="24"/>
                <w:szCs w:val="24"/>
                <w:lang w:eastAsia="ru-RU"/>
              </w:rPr>
              <w:lastRenderedPageBreak/>
              <w:t>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lastRenderedPageBreak/>
              <w:t>01301</w:t>
            </w:r>
            <w:r w:rsidRPr="006601CF">
              <w:rPr>
                <w:rFonts w:ascii="Arial" w:eastAsia="Times New Roman" w:hAnsi="Arial" w:cs="Arial"/>
                <w:sz w:val="24"/>
                <w:szCs w:val="24"/>
                <w:lang w:eastAsia="ru-RU"/>
              </w:rPr>
              <w:lastRenderedPageBreak/>
              <w:t>12000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lastRenderedPageBreak/>
              <w:t>3</w:t>
            </w:r>
            <w:r w:rsidRPr="006601CF">
              <w:rPr>
                <w:rFonts w:ascii="Arial" w:eastAsia="Times New Roman" w:hAnsi="Arial" w:cs="Arial"/>
                <w:sz w:val="24"/>
                <w:szCs w:val="24"/>
                <w:lang w:eastAsia="ru-RU"/>
              </w:rPr>
              <w:lastRenderedPageBreak/>
              <w:t>13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639</w:t>
            </w:r>
            <w:r w:rsidRPr="006601CF">
              <w:rPr>
                <w:rFonts w:ascii="Arial" w:eastAsia="Times New Roman" w:hAnsi="Arial" w:cs="Arial"/>
                <w:sz w:val="24"/>
                <w:szCs w:val="24"/>
                <w:lang w:eastAsia="ru-RU"/>
              </w:rPr>
              <w:lastRenderedPageBreak/>
              <w:t>,37</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124</w:t>
            </w:r>
            <w:r w:rsidRPr="006601CF">
              <w:rPr>
                <w:rFonts w:ascii="Arial" w:eastAsia="Times New Roman" w:hAnsi="Arial" w:cs="Arial"/>
                <w:sz w:val="24"/>
                <w:szCs w:val="24"/>
                <w:lang w:eastAsia="ru-RU"/>
              </w:rPr>
              <w:lastRenderedPageBreak/>
              <w:t>7,36</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121</w:t>
            </w:r>
            <w:r w:rsidRPr="006601CF">
              <w:rPr>
                <w:rFonts w:ascii="Arial" w:eastAsia="Times New Roman" w:hAnsi="Arial" w:cs="Arial"/>
                <w:sz w:val="24"/>
                <w:szCs w:val="24"/>
                <w:lang w:eastAsia="ru-RU"/>
              </w:rPr>
              <w:lastRenderedPageBreak/>
              <w:t>7,90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121</w:t>
            </w:r>
            <w:r w:rsidRPr="006601CF">
              <w:rPr>
                <w:rFonts w:ascii="Arial" w:eastAsia="Times New Roman" w:hAnsi="Arial" w:cs="Arial"/>
                <w:sz w:val="24"/>
                <w:szCs w:val="24"/>
                <w:lang w:eastAsia="ru-RU"/>
              </w:rPr>
              <w:lastRenderedPageBreak/>
              <w:t>7,90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121</w:t>
            </w:r>
            <w:r w:rsidRPr="006601CF">
              <w:rPr>
                <w:rFonts w:ascii="Arial" w:eastAsia="Times New Roman" w:hAnsi="Arial" w:cs="Arial"/>
                <w:sz w:val="24"/>
                <w:szCs w:val="24"/>
                <w:lang w:eastAsia="ru-RU"/>
              </w:rPr>
              <w:lastRenderedPageBreak/>
              <w:t>7,90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121</w:t>
            </w:r>
            <w:r w:rsidRPr="006601CF">
              <w:rPr>
                <w:rFonts w:ascii="Arial" w:eastAsia="Times New Roman" w:hAnsi="Arial" w:cs="Arial"/>
                <w:sz w:val="24"/>
                <w:szCs w:val="24"/>
                <w:lang w:eastAsia="ru-RU"/>
              </w:rPr>
              <w:lastRenderedPageBreak/>
              <w:t>7,90</w:t>
            </w:r>
          </w:p>
        </w:tc>
      </w:tr>
      <w:tr w:rsidR="006601CF" w:rsidRPr="006601CF" w:rsidTr="006601CF">
        <w:trPr>
          <w:jc w:val="center"/>
        </w:trPr>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МБУК «МЦ РДК Камешкирского района Пензенской области»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18,9</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w:t>
            </w:r>
          </w:p>
        </w:tc>
      </w:tr>
      <w:tr w:rsidR="006601CF" w:rsidRPr="006601CF" w:rsidTr="006601CF">
        <w:trPr>
          <w:jc w:val="center"/>
        </w:trPr>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МБУК «Межпоселенческая центральная районная библиотека Камешкирского района Пензенской области»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w:t>
            </w:r>
          </w:p>
        </w:tc>
      </w:tr>
      <w:tr w:rsidR="006601CF" w:rsidRPr="006601CF" w:rsidTr="006601CF">
        <w:trPr>
          <w:jc w:val="center"/>
        </w:trPr>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в том числе:</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Подпрограмма 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«Социальная поддержка отдельных категорий граждан в жилищной сфере в Камешкирского района Пензенской области»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2585,44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3586,58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5062,50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5231,60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5231,10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5231,10</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ответственный исполнитель</w:t>
            </w:r>
          </w:p>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Управление социальной защиты населения администрации Камешкирского район</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0140176510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322</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656,20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1312,40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984,3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1968,6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1968,6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1968,6</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0140176520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322</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1000,20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500,1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1000,2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1000,2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1000,2</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01401L4970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322</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472,50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529,20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940,60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939,50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938,50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938,50</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соисполнитель 1</w:t>
            </w:r>
          </w:p>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Администрация Камешкирского района</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1456,74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744,80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2637,50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1323,30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1323,80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1323,80</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Подпрограмма 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__«Выплата субсидий и субвенций из бюджета Пензенской области и Камешкирского района»</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34197,25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54105,53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50168,30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57299,20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59549,20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59549,20</w:t>
            </w:r>
          </w:p>
        </w:tc>
      </w:tr>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в том числе:</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ответственный исполнитель</w:t>
            </w:r>
          </w:p>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Управление социальной защиты населения администрации Камешкирского района</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34121,35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54017,33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50081,90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57212,80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59462,80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59462,80</w:t>
            </w:r>
          </w:p>
        </w:tc>
      </w:tr>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0150151370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244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1,90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r>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vMerge w:val="restart"/>
            <w:tcBorders>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0150151370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313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136,32</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127,11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154,80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159,60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166,0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166,0</w:t>
            </w:r>
          </w:p>
        </w:tc>
      </w:tr>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vMerge/>
            <w:tcBorders>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0150174620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313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8,50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5,89</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124,60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124,60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124,60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124,60</w:t>
            </w:r>
          </w:p>
        </w:tc>
      </w:tr>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vMerge w:val="restart"/>
            <w:tcBorders>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0150174100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313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1132,10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1159,70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1169,30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1188,00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1207,00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1207,00</w:t>
            </w:r>
          </w:p>
        </w:tc>
      </w:tr>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vMerge/>
            <w:tcBorders>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0150174210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313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257,40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296,81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245,40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327,20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327,2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327,20</w:t>
            </w:r>
          </w:p>
        </w:tc>
      </w:tr>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9</w:t>
            </w:r>
            <w:r w:rsidRPr="006601CF">
              <w:rPr>
                <w:rFonts w:ascii="Arial" w:eastAsia="Times New Roman" w:hAnsi="Arial" w:cs="Arial"/>
                <w:sz w:val="24"/>
                <w:szCs w:val="24"/>
                <w:lang w:eastAsia="ru-RU"/>
              </w:rPr>
              <w:lastRenderedPageBreak/>
              <w:t>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lastRenderedPageBreak/>
              <w:t>1</w:t>
            </w:r>
            <w:r w:rsidRPr="006601CF">
              <w:rPr>
                <w:rFonts w:ascii="Arial" w:eastAsia="Times New Roman" w:hAnsi="Arial" w:cs="Arial"/>
                <w:sz w:val="24"/>
                <w:szCs w:val="24"/>
                <w:lang w:eastAsia="ru-RU"/>
              </w:rPr>
              <w:lastRenderedPageBreak/>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lastRenderedPageBreak/>
              <w:t>0</w:t>
            </w:r>
            <w:r w:rsidRPr="006601CF">
              <w:rPr>
                <w:rFonts w:ascii="Arial" w:eastAsia="Times New Roman" w:hAnsi="Arial" w:cs="Arial"/>
                <w:sz w:val="24"/>
                <w:szCs w:val="24"/>
                <w:lang w:eastAsia="ru-RU"/>
              </w:rPr>
              <w:lastRenderedPageBreak/>
              <w:t>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lastRenderedPageBreak/>
              <w:t>01501</w:t>
            </w:r>
            <w:r w:rsidRPr="006601CF">
              <w:rPr>
                <w:rFonts w:ascii="Arial" w:eastAsia="Times New Roman" w:hAnsi="Arial" w:cs="Arial"/>
                <w:sz w:val="24"/>
                <w:szCs w:val="24"/>
                <w:lang w:eastAsia="ru-RU"/>
              </w:rPr>
              <w:lastRenderedPageBreak/>
              <w:t>74420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lastRenderedPageBreak/>
              <w:t>3</w:t>
            </w:r>
            <w:r w:rsidRPr="006601CF">
              <w:rPr>
                <w:rFonts w:ascii="Arial" w:eastAsia="Times New Roman" w:hAnsi="Arial" w:cs="Arial"/>
                <w:sz w:val="24"/>
                <w:szCs w:val="24"/>
                <w:lang w:eastAsia="ru-RU"/>
              </w:rPr>
              <w:lastRenderedPageBreak/>
              <w:t>21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136</w:t>
            </w:r>
            <w:r w:rsidRPr="006601CF">
              <w:rPr>
                <w:rFonts w:ascii="Arial" w:eastAsia="Times New Roman" w:hAnsi="Arial" w:cs="Arial"/>
                <w:sz w:val="24"/>
                <w:szCs w:val="24"/>
                <w:lang w:eastAsia="ru-RU"/>
              </w:rPr>
              <w:lastRenderedPageBreak/>
              <w:t>,60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84,</w:t>
            </w:r>
            <w:r w:rsidRPr="006601CF">
              <w:rPr>
                <w:rFonts w:ascii="Arial" w:eastAsia="Times New Roman" w:hAnsi="Arial" w:cs="Arial"/>
                <w:sz w:val="24"/>
                <w:szCs w:val="24"/>
                <w:lang w:eastAsia="ru-RU"/>
              </w:rPr>
              <w:lastRenderedPageBreak/>
              <w:t>27</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102</w:t>
            </w:r>
            <w:r w:rsidRPr="006601CF">
              <w:rPr>
                <w:rFonts w:ascii="Arial" w:eastAsia="Times New Roman" w:hAnsi="Arial" w:cs="Arial"/>
                <w:sz w:val="24"/>
                <w:szCs w:val="24"/>
                <w:lang w:eastAsia="ru-RU"/>
              </w:rPr>
              <w:lastRenderedPageBreak/>
              <w:t>,70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107</w:t>
            </w:r>
            <w:r w:rsidRPr="006601CF">
              <w:rPr>
                <w:rFonts w:ascii="Arial" w:eastAsia="Times New Roman" w:hAnsi="Arial" w:cs="Arial"/>
                <w:sz w:val="24"/>
                <w:szCs w:val="24"/>
                <w:lang w:eastAsia="ru-RU"/>
              </w:rPr>
              <w:lastRenderedPageBreak/>
              <w:t>,50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111</w:t>
            </w:r>
            <w:r w:rsidRPr="006601CF">
              <w:rPr>
                <w:rFonts w:ascii="Arial" w:eastAsia="Times New Roman" w:hAnsi="Arial" w:cs="Arial"/>
                <w:sz w:val="24"/>
                <w:szCs w:val="24"/>
                <w:lang w:eastAsia="ru-RU"/>
              </w:rPr>
              <w:lastRenderedPageBreak/>
              <w:t>,20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111</w:t>
            </w:r>
            <w:r w:rsidRPr="006601CF">
              <w:rPr>
                <w:rFonts w:ascii="Arial" w:eastAsia="Times New Roman" w:hAnsi="Arial" w:cs="Arial"/>
                <w:sz w:val="24"/>
                <w:szCs w:val="24"/>
                <w:lang w:eastAsia="ru-RU"/>
              </w:rPr>
              <w:lastRenderedPageBreak/>
              <w:t>,20</w:t>
            </w:r>
          </w:p>
        </w:tc>
      </w:tr>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lastRenderedPageBreak/>
              <w:t> </w:t>
            </w:r>
          </w:p>
        </w:tc>
        <w:tc>
          <w:tcPr>
            <w:tcW w:w="0" w:type="auto"/>
            <w:vMerge w:val="restart"/>
            <w:tcBorders>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0150174510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244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22,36</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26,50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19,65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34,70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37,10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37,10</w:t>
            </w:r>
          </w:p>
        </w:tc>
      </w:tr>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vMerge/>
            <w:tcBorders>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0150174510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313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2235,74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2649,50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1965,05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3468,90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3710,90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3710,90</w:t>
            </w:r>
          </w:p>
        </w:tc>
      </w:tr>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0150175020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313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13,30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7,90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5,30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7,10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7,10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7,10</w:t>
            </w:r>
          </w:p>
        </w:tc>
      </w:tr>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0150177200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313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193,50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196,5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191,30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191,30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191,30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191,30</w:t>
            </w:r>
          </w:p>
        </w:tc>
      </w:tr>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0150177300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313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8758,40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7279,70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8393,40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6411,60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9612,90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9935,20</w:t>
            </w:r>
          </w:p>
        </w:tc>
      </w:tr>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0150177400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313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71,70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50,00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58,70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58,70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66,0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66,0</w:t>
            </w:r>
          </w:p>
        </w:tc>
      </w:tr>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0150177500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313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610,80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r>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0150174260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313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21,00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17,10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24,40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24,40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24,40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24,40</w:t>
            </w:r>
          </w:p>
        </w:tc>
      </w:tr>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0150174260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244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0,35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0,30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r>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01501R4620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313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8,56</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5,90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7,60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7,40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7,40</w:t>
            </w:r>
          </w:p>
        </w:tc>
      </w:tr>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0150174010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313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4920,50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5086,82</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4044,60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5218,80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5514,10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5514,10</w:t>
            </w:r>
          </w:p>
        </w:tc>
      </w:tr>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015R155730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313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4081,63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6449,63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6700,30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6774,00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6959,20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6959,20</w:t>
            </w:r>
          </w:p>
        </w:tc>
      </w:tr>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0150174040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244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33,80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33,80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33,80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33,80</w:t>
            </w:r>
          </w:p>
        </w:tc>
      </w:tr>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0150153800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313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5076,39</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3815,20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3996,30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4155,60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4321,30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4321,30</w:t>
            </w:r>
          </w:p>
        </w:tc>
      </w:tr>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015015380F</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313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570,95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r>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01501R3020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313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10999,46</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13720,60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13433,30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13522,50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13522,50</w:t>
            </w:r>
          </w:p>
        </w:tc>
      </w:tr>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01501R302F</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313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6106,77</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r>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01501R4040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360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2253,00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2253,00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2253,00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2253,00</w:t>
            </w:r>
          </w:p>
        </w:tc>
      </w:tr>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0150150840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313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3846,70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4843,52</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015Р150841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313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4626,80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5741,90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6490,80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6490,80</w:t>
            </w:r>
          </w:p>
        </w:tc>
      </w:tr>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06</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0150174430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121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2215,13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2532.20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2925.75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2996.80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3069.60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3069,60</w:t>
            </w:r>
          </w:p>
        </w:tc>
      </w:tr>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06</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0150174430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122</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112,21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142,20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147.100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153.30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174.20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174.20</w:t>
            </w:r>
          </w:p>
        </w:tc>
      </w:tr>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06</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0150174430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129</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690,15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791,0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925,95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940,1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977,50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977,50</w:t>
            </w:r>
          </w:p>
        </w:tc>
      </w:tr>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06</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0150174430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244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180,91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155,8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183,0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183,0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183,0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183,0</w:t>
            </w:r>
          </w:p>
        </w:tc>
      </w:tr>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06</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0150174430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852</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r>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lastRenderedPageBreak/>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06</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0150174450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121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46.0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46.70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48.40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48.40</w:t>
            </w:r>
          </w:p>
        </w:tc>
      </w:tr>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Соисполнитель 1</w:t>
            </w:r>
          </w:p>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color w:val="0D0D0D"/>
                <w:sz w:val="24"/>
                <w:szCs w:val="24"/>
                <w:lang w:eastAsia="ru-RU"/>
              </w:rPr>
              <w:t>МБУ «КЦСОН»</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901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75,90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88,2</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86,4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86,4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86,4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86,4</w:t>
            </w:r>
          </w:p>
        </w:tc>
      </w:tr>
      <w:tr w:rsidR="006601CF" w:rsidRPr="006601CF" w:rsidTr="006601C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Подпрограмма 6</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«Поддержка молодых специалистов поступающих на работу в учреждения здравоохранения Камешкирского района».</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w:t>
            </w:r>
          </w:p>
        </w:tc>
      </w:tr>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В том числе</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Ответственный исполнитель</w:t>
            </w:r>
          </w:p>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УСЗН Администрации Камешкирского района</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w:t>
            </w:r>
          </w:p>
        </w:tc>
      </w:tr>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0160110100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313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w:t>
            </w:r>
          </w:p>
        </w:tc>
      </w:tr>
    </w:tbl>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Приложение 9</w:t>
      </w:r>
    </w:p>
    <w:p w:rsidR="006601CF" w:rsidRPr="006601CF" w:rsidRDefault="006601CF" w:rsidP="006601CF">
      <w:pPr>
        <w:spacing w:after="0" w:line="240" w:lineRule="auto"/>
        <w:ind w:left="11600"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к муниципальной программе</w:t>
      </w:r>
    </w:p>
    <w:p w:rsidR="006601CF" w:rsidRPr="006601CF" w:rsidRDefault="006601CF" w:rsidP="006601CF">
      <w:pPr>
        <w:spacing w:after="0" w:line="240" w:lineRule="auto"/>
        <w:ind w:left="11600"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Камешк</w:t>
      </w:r>
      <w:r w:rsidRPr="006601CF">
        <w:rPr>
          <w:rFonts w:ascii="Arial" w:eastAsia="Times New Roman" w:hAnsi="Arial" w:cs="Arial"/>
          <w:color w:val="000000"/>
          <w:sz w:val="24"/>
          <w:szCs w:val="24"/>
          <w:lang w:eastAsia="ru-RU"/>
        </w:rPr>
        <w:lastRenderedPageBreak/>
        <w:t>ирского района Пензенской области</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«Социальная поддержка граждан</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в Камешкирском районе</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Пензенской области»</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b/>
          <w:bCs/>
          <w:color w:val="000000"/>
          <w:sz w:val="30"/>
          <w:szCs w:val="30"/>
          <w:lang w:eastAsia="ru-RU"/>
        </w:rPr>
        <w:t>ПЕРЕЧЕНЬ МЕРОПРИЯТИЙ</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b/>
          <w:bCs/>
          <w:color w:val="000000"/>
          <w:sz w:val="30"/>
          <w:szCs w:val="30"/>
          <w:lang w:eastAsia="ru-RU"/>
        </w:rPr>
        <w:t>муниципальной программы Камешкирского района Пензенской области</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b/>
          <w:bCs/>
          <w:color w:val="000000"/>
          <w:sz w:val="30"/>
          <w:szCs w:val="30"/>
          <w:lang w:eastAsia="ru-RU"/>
        </w:rPr>
        <w:t>"</w:t>
      </w:r>
      <w:r w:rsidRPr="006601CF">
        <w:rPr>
          <w:rFonts w:ascii="Arial" w:eastAsia="Times New Roman" w:hAnsi="Arial" w:cs="Arial"/>
          <w:b/>
          <w:bCs/>
          <w:color w:val="000000"/>
          <w:sz w:val="30"/>
          <w:szCs w:val="30"/>
          <w:u w:val="single"/>
          <w:lang w:eastAsia="ru-RU"/>
        </w:rPr>
        <w:t> Социальная поддержка граждан в Камешкирском районе Пензенской области</w:t>
      </w:r>
      <w:r w:rsidRPr="006601CF">
        <w:rPr>
          <w:rFonts w:ascii="Arial" w:eastAsia="Times New Roman" w:hAnsi="Arial" w:cs="Arial"/>
          <w:b/>
          <w:bCs/>
          <w:color w:val="000000"/>
          <w:sz w:val="30"/>
          <w:szCs w:val="30"/>
          <w:lang w:eastAsia="ru-RU"/>
        </w:rPr>
        <w:t>"</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b/>
          <w:bCs/>
          <w:color w:val="000000"/>
          <w:sz w:val="30"/>
          <w:szCs w:val="30"/>
          <w:lang w:eastAsia="ru-RU"/>
        </w:rPr>
        <w:t>на 2014 и 2015 годы</w:t>
      </w:r>
    </w:p>
    <w:tbl>
      <w:tblPr>
        <w:tblW w:w="21600" w:type="dxa"/>
        <w:jc w:val="center"/>
        <w:tblCellMar>
          <w:left w:w="0" w:type="dxa"/>
          <w:right w:w="0" w:type="dxa"/>
        </w:tblCellMar>
        <w:tblLook w:val="04A0" w:firstRow="1" w:lastRow="0" w:firstColumn="1" w:lastColumn="0" w:noHBand="0" w:noVBand="1"/>
      </w:tblPr>
      <w:tblGrid>
        <w:gridCol w:w="803"/>
        <w:gridCol w:w="2545"/>
        <w:gridCol w:w="2514"/>
        <w:gridCol w:w="1537"/>
        <w:gridCol w:w="1218"/>
        <w:gridCol w:w="1933"/>
        <w:gridCol w:w="1792"/>
        <w:gridCol w:w="1250"/>
        <w:gridCol w:w="2335"/>
        <w:gridCol w:w="387"/>
        <w:gridCol w:w="483"/>
        <w:gridCol w:w="465"/>
        <w:gridCol w:w="452"/>
        <w:gridCol w:w="441"/>
        <w:gridCol w:w="2485"/>
        <w:gridCol w:w="1993"/>
      </w:tblGrid>
      <w:tr w:rsidR="006601CF" w:rsidRPr="006601CF" w:rsidTr="006601CF">
        <w:trPr>
          <w:jc w:val="center"/>
        </w:trPr>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N</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п/п</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Наименование мероприятия</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Исполнители</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Срок исполнения (год)</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Объем финансирования, тыс. рублей</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Показатели результата мероприятия по годам (ожидаемый непосредственный результат)</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Связь с показателем муниципальной программы (подпрограммы) </w:t>
            </w:r>
            <w:r w:rsidRPr="006601CF">
              <w:rPr>
                <w:rFonts w:ascii="Arial" w:eastAsia="Times New Roman" w:hAnsi="Arial" w:cs="Arial"/>
                <w:color w:val="0000FF"/>
                <w:sz w:val="24"/>
                <w:szCs w:val="24"/>
                <w:u w:val="single"/>
                <w:lang w:eastAsia="ru-RU"/>
              </w:rPr>
              <w:t>&lt;1&gt;</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бюджет Камешкирского района</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федеральный бюджет</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бюджеты Пенз обл</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внебюджетные средства</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6</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7</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11</w:t>
            </w:r>
          </w:p>
        </w:tc>
      </w:tr>
      <w:tr w:rsidR="006601CF" w:rsidRPr="006601CF" w:rsidTr="006601CF">
        <w:trPr>
          <w:jc w:val="center"/>
        </w:trPr>
        <w:tc>
          <w:tcPr>
            <w:tcW w:w="0" w:type="auto"/>
            <w:gridSpan w:val="1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Подпрограмма 1 </w:t>
            </w:r>
            <w:r w:rsidRPr="006601CF">
              <w:rPr>
                <w:rFonts w:ascii="Arial" w:eastAsia="Times New Roman" w:hAnsi="Arial" w:cs="Arial"/>
                <w:b/>
                <w:bCs/>
                <w:sz w:val="24"/>
                <w:szCs w:val="24"/>
                <w:lang w:eastAsia="ru-RU"/>
              </w:rPr>
              <w:t>«</w:t>
            </w:r>
            <w:r w:rsidRPr="006601CF">
              <w:rPr>
                <w:rFonts w:ascii="Arial" w:eastAsia="Times New Roman" w:hAnsi="Arial" w:cs="Arial"/>
                <w:b/>
                <w:bCs/>
                <w:spacing w:val="-10"/>
                <w:sz w:val="24"/>
                <w:szCs w:val="24"/>
                <w:lang w:eastAsia="ru-RU"/>
              </w:rPr>
              <w:t>Доступная среда</w:t>
            </w:r>
            <w:r w:rsidRPr="006601CF">
              <w:rPr>
                <w:rFonts w:ascii="Arial" w:eastAsia="Times New Roman" w:hAnsi="Arial" w:cs="Arial"/>
                <w:b/>
                <w:bCs/>
                <w:sz w:val="24"/>
                <w:szCs w:val="24"/>
                <w:lang w:eastAsia="ru-RU"/>
              </w:rPr>
              <w:t> в Камешкирском районе Пензенской области»</w:t>
            </w:r>
          </w:p>
        </w:tc>
      </w:tr>
      <w:tr w:rsidR="006601CF" w:rsidRPr="006601CF" w:rsidTr="006601CF">
        <w:trPr>
          <w:jc w:val="center"/>
        </w:trPr>
        <w:tc>
          <w:tcPr>
            <w:tcW w:w="0" w:type="auto"/>
            <w:gridSpan w:val="1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Цель подпрограммы: Создание условий для беспрепятственного доступа к объектам и услугам в социально значимых сферах жизнедеятельности инвалидов и других маломобильных групп населения</w:t>
            </w:r>
          </w:p>
        </w:tc>
      </w:tr>
      <w:tr w:rsidR="006601CF" w:rsidRPr="006601CF" w:rsidTr="006601CF">
        <w:trPr>
          <w:jc w:val="center"/>
        </w:trPr>
        <w:tc>
          <w:tcPr>
            <w:tcW w:w="0" w:type="auto"/>
            <w:gridSpan w:val="1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Задача подпрограммы: Создание условий на объектах социальной сферы жизнедеятельности для беспрепятственного доступа к ним инвалидов и других маломобильных групп населения</w:t>
            </w:r>
          </w:p>
        </w:tc>
      </w:tr>
      <w:tr w:rsidR="006601CF" w:rsidRPr="006601CF" w:rsidTr="006601CF">
        <w:trPr>
          <w:jc w:val="center"/>
        </w:trPr>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Основное мероприятие 1:</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Оценка состояния доступности приоритетных объектов и услуг в приоритетных сферах жизнедеятельности инвалидов и других маломобильных групп населения;</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Администрация Камешкирского района Пензенской области</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Муниципальное бюджетное учреждение «Комплексный центр социального обслуживания населения Камешкирского района Пензенской области» (далее - МБУ КЦСОН)</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Отдел образования Камешкирского района Пензенской области</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МБУК «МЦР ДК Камешкирского района Пензенской области»</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МБУ ДО ЦДО с.Р.Камешкир</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Образовательные учреждения Камешкирского района Пензенской области</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МБУК «Межпоселенческая центральная районная библиотека Камешкирского района Пензенской области»</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Камешкирский филиал ГБУЗ «Кузнецкая межрайонная больница» (по согласованию)</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6"/>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6"/>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6"/>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tc>
        <w:tc>
          <w:tcPr>
            <w:tcW w:w="0" w:type="auto"/>
            <w:gridSpan w:val="6"/>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1.1</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xml:space="preserve">Проведение паспортизации и обследования приоритетных </w:t>
            </w:r>
            <w:r w:rsidRPr="006601CF">
              <w:rPr>
                <w:rFonts w:ascii="Arial" w:eastAsia="Times New Roman" w:hAnsi="Arial" w:cs="Arial"/>
                <w:sz w:val="24"/>
                <w:szCs w:val="24"/>
                <w:lang w:eastAsia="ru-RU"/>
              </w:rPr>
              <w:lastRenderedPageBreak/>
              <w:t>объектов социальной на предмет доступности к ним инвалидов и других маломобильных групп населения</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 xml:space="preserve">Органы местного самоуправления Камешкирского </w:t>
            </w:r>
            <w:r w:rsidRPr="006601CF">
              <w:rPr>
                <w:rFonts w:ascii="Arial" w:eastAsia="Times New Roman" w:hAnsi="Arial" w:cs="Arial"/>
                <w:sz w:val="24"/>
                <w:szCs w:val="24"/>
                <w:lang w:eastAsia="ru-RU"/>
              </w:rPr>
              <w:lastRenderedPageBreak/>
              <w:t>района Пензенской области во взаимодействии с районным региональным отделением Всероссийского общества инвалидов</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Итого</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6"/>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xml:space="preserve">Проведение паспортизации приоритетных объектов, оформление актов обследования на каждый приоритетный объект (для адаптации в </w:t>
            </w:r>
            <w:r w:rsidRPr="006601CF">
              <w:rPr>
                <w:rFonts w:ascii="Arial" w:eastAsia="Times New Roman" w:hAnsi="Arial" w:cs="Arial"/>
                <w:sz w:val="24"/>
                <w:szCs w:val="24"/>
                <w:lang w:eastAsia="ru-RU"/>
              </w:rPr>
              <w:lastRenderedPageBreak/>
              <w:t>рамках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6"/>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6"/>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tc>
        <w:tc>
          <w:tcPr>
            <w:tcW w:w="0" w:type="auto"/>
            <w:gridSpan w:val="6"/>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2</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Основное мероприятие 2: Адаптация приоритетных объектов и услуг в приориетных сферах жизнедеятельности с учетом потребностей инвалидов и других маломобильных групп населения</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2.1.</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&lt;ин&gt;</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Оборудование пандуса и перил к входу учреждений образования Камешкирского района Пензенской области</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Отдел образования Камешкирского района Пензенской области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Итого</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2294,55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1606,2</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688,35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0,0</w:t>
            </w:r>
          </w:p>
        </w:tc>
        <w:tc>
          <w:tcPr>
            <w:tcW w:w="0" w:type="auto"/>
            <w:gridSpan w:val="6"/>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Установка элементов доступности для нужд инвалидов в образовательные учреждения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tc>
        <w:tc>
          <w:tcPr>
            <w:tcW w:w="0" w:type="auto"/>
            <w:gridSpan w:val="6"/>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2294,55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1606,2</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688,35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6"/>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6"/>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2.2.</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Создание условий для беспрепятственного передвижения и комфортного проживания инвалидов в МБУКомплексного центра социального обслуживания населения Камешкирского района Пензенской области</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МБУ КЦСОН</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Итого</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6"/>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Приобретение, установка и ремонт элементов доступности и специального оборудования, в том числе пандусов, подъемников, ремонт дорожного покрытия прилегающей территории</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6"/>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6"/>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2.3.</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&lt;Пр&gt;</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Обеспечение доступности муниципальных учреждений физической культуры и спорта Камешкирского района Пензенской области</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Администрация Камешкирского района</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Итого</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6"/>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Предоставление лицам с ограниченными возможностями здоровья беспрепятственного доступа к физическому и спортивному развитию</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6"/>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6"/>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gridSpan w:val="2"/>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Всего по подпрограмме 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Итого</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2294,55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1606,2</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688,35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0,0</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2294,55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1606,2</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688,35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gridSpan w:val="1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Подпрограмма 2 «Социальная поддержка детей в Камешкирском районе Пензенской области»</w:t>
            </w:r>
          </w:p>
        </w:tc>
      </w:tr>
      <w:tr w:rsidR="006601CF" w:rsidRPr="006601CF" w:rsidTr="006601CF">
        <w:trPr>
          <w:jc w:val="center"/>
        </w:trPr>
        <w:tc>
          <w:tcPr>
            <w:tcW w:w="0" w:type="auto"/>
            <w:gridSpan w:val="1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Цель подпрограммы: Создание благоприятных условий для полноценного развития и жизнедеятельности детей, поддержка детей, находящихся в трудной жизненной ситуации.</w:t>
            </w:r>
          </w:p>
        </w:tc>
      </w:tr>
      <w:tr w:rsidR="006601CF" w:rsidRPr="006601CF" w:rsidTr="006601CF">
        <w:trPr>
          <w:jc w:val="center"/>
        </w:trPr>
        <w:tc>
          <w:tcPr>
            <w:tcW w:w="0" w:type="auto"/>
            <w:gridSpan w:val="1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Задача подпрограммы: Профилактика социального неблагополучия семей с детьми</w:t>
            </w:r>
          </w:p>
        </w:tc>
      </w:tr>
      <w:tr w:rsidR="006601CF" w:rsidRPr="006601CF" w:rsidTr="006601CF">
        <w:trPr>
          <w:jc w:val="center"/>
        </w:trPr>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Организация и проведение мероприятий для детей, находящихся в трудной жизненной ситуации и проживающих на территории Камешкирского района Пензенской области</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МБУ «КЦСОН»</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Итого</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54,0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54,0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Приобретение и выдача подарочных сувениров для проведения мероприятий детям, находящихся в трудной жизненной ситуации и проживающих на территории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tc>
        <w:tc>
          <w:tcPr>
            <w:tcW w:w="0" w:type="auto"/>
            <w:tcMar>
              <w:top w:w="0" w:type="dxa"/>
              <w:left w:w="108" w:type="dxa"/>
              <w:bottom w:w="0" w:type="dxa"/>
              <w:right w:w="108" w:type="dxa"/>
            </w:tcMar>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0"/>
                <w:szCs w:val="20"/>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30,0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Приобретение не менее 200 подарков</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tc>
        <w:tc>
          <w:tcPr>
            <w:tcW w:w="0" w:type="auto"/>
            <w:tcMar>
              <w:top w:w="0" w:type="dxa"/>
              <w:left w:w="108" w:type="dxa"/>
              <w:bottom w:w="0" w:type="dxa"/>
              <w:right w:w="108" w:type="dxa"/>
            </w:tcMar>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0"/>
                <w:szCs w:val="20"/>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24,0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24,0</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Приобретение не менее 200 подарков</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Всего по подпрограмме 2:</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Итого</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54,0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0,0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54,0</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30,0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30,0</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24,0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24,0</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tc>
      </w:tr>
      <w:tr w:rsidR="006601CF" w:rsidRPr="006601CF" w:rsidTr="006601CF">
        <w:trPr>
          <w:jc w:val="center"/>
        </w:trPr>
        <w:tc>
          <w:tcPr>
            <w:tcW w:w="0" w:type="auto"/>
            <w:gridSpan w:val="1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Подпрограмма 3 </w:t>
            </w:r>
            <w:r w:rsidRPr="006601CF">
              <w:rPr>
                <w:rFonts w:ascii="Arial" w:eastAsia="Times New Roman" w:hAnsi="Arial" w:cs="Arial"/>
                <w:b/>
                <w:bCs/>
                <w:sz w:val="24"/>
                <w:szCs w:val="24"/>
                <w:lang w:eastAsia="ru-RU"/>
              </w:rPr>
              <w:t>«Старшее поколение Камешкирского района»</w:t>
            </w:r>
          </w:p>
        </w:tc>
      </w:tr>
      <w:tr w:rsidR="006601CF" w:rsidRPr="006601CF" w:rsidTr="006601CF">
        <w:trPr>
          <w:jc w:val="center"/>
        </w:trPr>
        <w:tc>
          <w:tcPr>
            <w:tcW w:w="0" w:type="auto"/>
            <w:gridSpan w:val="1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Цель подпрограммы: формирование организационных, правовых, социально-экономических условий по повышению качества жизни граждан пожилого возраста; обеспечение граждан пожилого возраста и</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инвалидов, оказавшихся в трудной жизненной ситуации социальными услугами, включая стационарное обслуживание в соответствии с социальными нормами</w:t>
            </w:r>
          </w:p>
        </w:tc>
      </w:tr>
      <w:tr w:rsidR="006601CF" w:rsidRPr="006601CF" w:rsidTr="006601CF">
        <w:trPr>
          <w:jc w:val="center"/>
        </w:trPr>
        <w:tc>
          <w:tcPr>
            <w:tcW w:w="0" w:type="auto"/>
            <w:gridSpan w:val="1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Задача подпрограммы: обеспечение граждан пожилого возраста и</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инвалидов, оказавшихся в трудной жизненной ситуации социальными услугами, включая стационарное обслуживание в соответствии с социальными нормами</w:t>
            </w:r>
          </w:p>
        </w:tc>
      </w:tr>
      <w:tr w:rsidR="006601CF" w:rsidRPr="006601CF" w:rsidTr="006601CF">
        <w:trPr>
          <w:jc w:val="center"/>
        </w:trPr>
        <w:tc>
          <w:tcPr>
            <w:tcW w:w="0" w:type="auto"/>
            <w:vMerge w:val="restart"/>
            <w:tcBorders>
              <w:top w:val="single" w:sz="6" w:space="0" w:color="000000"/>
              <w:lef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3.1</w:t>
            </w:r>
          </w:p>
        </w:tc>
        <w:tc>
          <w:tcPr>
            <w:tcW w:w="0" w:type="auto"/>
            <w:vMerge w:val="restart"/>
            <w:tcBorders>
              <w:top w:val="single" w:sz="6" w:space="0" w:color="000000"/>
              <w:lef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xml:space="preserve">Оказание социальной поддержки социального обслуживанию граждан пожилого </w:t>
            </w:r>
            <w:r w:rsidRPr="006601CF">
              <w:rPr>
                <w:rFonts w:ascii="Arial" w:eastAsia="Times New Roman" w:hAnsi="Arial" w:cs="Arial"/>
                <w:sz w:val="24"/>
                <w:szCs w:val="24"/>
                <w:lang w:eastAsia="ru-RU"/>
              </w:rPr>
              <w:lastRenderedPageBreak/>
              <w:t>возраста и инвалидов, граждан, находящихся в трудной жизненной ситуации, а также детей сирот; безнадзорных детей; детей, оставшихся без попечения родителей; семей имеющих детей ( в том числе многодетных семей и одиноких родителей); малоимущих граждан в рамках подпрограммы.</w:t>
            </w:r>
          </w:p>
        </w:tc>
        <w:tc>
          <w:tcPr>
            <w:tcW w:w="0" w:type="auto"/>
            <w:vMerge w:val="restart"/>
            <w:tcBorders>
              <w:top w:val="single" w:sz="6" w:space="0" w:color="000000"/>
              <w:lef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МБУ КЦСОН</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Итого</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27278,6</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24170,6</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3108,0</w:t>
            </w:r>
          </w:p>
        </w:tc>
        <w:tc>
          <w:tcPr>
            <w:tcW w:w="0" w:type="auto"/>
            <w:gridSpan w:val="3"/>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xml:space="preserve">Исполнение государственных полномочий по социальной поддержке социального обслуживания граждан пожилого возраста и </w:t>
            </w:r>
            <w:r w:rsidRPr="006601CF">
              <w:rPr>
                <w:rFonts w:ascii="Arial" w:eastAsia="Times New Roman" w:hAnsi="Arial" w:cs="Arial"/>
                <w:sz w:val="24"/>
                <w:szCs w:val="24"/>
                <w:lang w:eastAsia="ru-RU"/>
              </w:rPr>
              <w:lastRenderedPageBreak/>
              <w:t>инвалидов, граждан находящихся в трудной жизненной ситуации, а также детей сирот; безнадзорных детей; детей, оставшихся без попечения родителей; семей имеющих детей(в том числе и одиноких родителей); малоимущих граждан в рамках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lastRenderedPageBreak/>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13535,7</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12011,6</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1524,1</w:t>
            </w: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13742,9</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12159,0</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1583,9</w:t>
            </w:r>
          </w:p>
        </w:tc>
        <w:tc>
          <w:tcPr>
            <w:tcW w:w="0" w:type="auto"/>
            <w:gridSpan w:val="3"/>
            <w:tcBorders>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tc>
      </w:tr>
      <w:tr w:rsidR="006601CF" w:rsidRPr="006601CF" w:rsidTr="006601CF">
        <w:trPr>
          <w:jc w:val="center"/>
        </w:trPr>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3.2</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3.3</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Социальная поддержка отдельных категорий квалифицированных работников, работающих и проживающих в сельской местности на территории Камешкирского района Пензенской области</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УСЗН Камешкирского района Пензенской области</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МБУК «МЦ РДК Камешкирского района Пензенской области»</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МБУК «Межпоселен</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ческая центральная районная библиотека Камешкирского района Пензенской области»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Итого</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139,6</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139,6</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Ежегодная поддержка отдельных категорий квалифицированных работников, работающих и проживающих в сельской местности на территории Камешкирского района Пензенской области</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69,8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69,8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69,8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69,8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Доплаты к пенсиям муниципальных служащих за счет средств районного бюджета</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УСЗН Камешкирского района Пензенской области</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Итого</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900,4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900,4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2"/>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Ежегодные доплаты к пенсиям муниципальных служащих за счет средств районного бюджета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450,2</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450,2</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450,2</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450,2</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Всего по подпрограмме 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Итого</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28318,6</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1040,0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24170,6</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3108,0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14055,7</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12011,6</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1524,1</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14262,9</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12159,0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1583,9</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gridSpan w:val="1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Подпрограмма 4 </w:t>
            </w:r>
            <w:r w:rsidRPr="006601CF">
              <w:rPr>
                <w:rFonts w:ascii="Arial" w:eastAsia="Times New Roman" w:hAnsi="Arial" w:cs="Arial"/>
                <w:b/>
                <w:bCs/>
                <w:sz w:val="24"/>
                <w:szCs w:val="24"/>
                <w:lang w:eastAsia="ru-RU"/>
              </w:rPr>
              <w:t>«Социальная поддержка отдельных категорий граждан в жилищной сфере в Камешкирского района Пензенской области»</w:t>
            </w:r>
          </w:p>
        </w:tc>
      </w:tr>
      <w:tr w:rsidR="006601CF" w:rsidRPr="006601CF" w:rsidTr="006601CF">
        <w:trPr>
          <w:jc w:val="center"/>
        </w:trPr>
        <w:tc>
          <w:tcPr>
            <w:tcW w:w="0" w:type="auto"/>
            <w:gridSpan w:val="1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Цель подпрограммы: Оказание социальной поддержки при улучшении жилищных условий отдельных категорий граждан</w:t>
            </w:r>
          </w:p>
        </w:tc>
      </w:tr>
      <w:tr w:rsidR="006601CF" w:rsidRPr="006601CF" w:rsidTr="006601CF">
        <w:trPr>
          <w:jc w:val="center"/>
        </w:trPr>
        <w:tc>
          <w:tcPr>
            <w:tcW w:w="0" w:type="auto"/>
            <w:gridSpan w:val="1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Задача подпрограммы: Улучшение жилищных условий молодых семей, граждан, поставленных на учет в качестве нуждающихся в жилых помещениях, в том числе многодетных семей, на территории Камешкирского района Пензенской области</w:t>
            </w:r>
          </w:p>
        </w:tc>
      </w:tr>
      <w:tr w:rsidR="006601CF" w:rsidRPr="006601CF" w:rsidTr="006601CF">
        <w:trPr>
          <w:jc w:val="center"/>
        </w:trPr>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4.1.</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&lt;ин&gt;</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Предоставление молодым семьям социальных выплат на приобретение жилья или строительство индивидуального жилого дома по реализации подпрограммы «Обеспечение жильем молодых семей»</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УСЗН администрации Камешкирского района</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Итого</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340,2</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118,4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103,4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118,4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340,2</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118,4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103,4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118,4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4.2.</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Предоставление семьям социальных выплат на приобретение (строительство) жилья при рождении первого ребенка</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УСЗН администрации Камешкирского района</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Итого</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1357,8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1357,8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701,6</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701,6</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656,2</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656,2</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4.3.</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Предоставление социальных выплат на улучшение жилищных условий многодетным семьям</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УСЗН администрации Камешкирского района</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Итого</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1000,2</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1000,2</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500,1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500,1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500,1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500,1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4.4.</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&lt;Пр&gt;</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Приобретение жилых помещений для предоставления детям сиротам и детям, оставшимся без попечения родителей, и лицам из числа детей-сирот и детей, оставшихся без попечения родителей</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УСЗН администрации Камешкирского района</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Итого</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4207,3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4207,3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1010,2</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1010,2</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3197,1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3197,1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gridSpan w:val="2"/>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Всего по подпрограмме 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Итого</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6905,5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118,4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103,4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6683,7</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2552,1</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118,4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103,4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2330,3</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4353,4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4353,4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gridSpan w:val="1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Подпрограмма 5 __«Выплата субсидий и субвенций из бюджета Пензенской области и Камешкирского района»</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tbl>
            <w:tblPr>
              <w:tblW w:w="15467" w:type="dxa"/>
              <w:tblInd w:w="5" w:type="dxa"/>
              <w:tblCellMar>
                <w:left w:w="0" w:type="dxa"/>
                <w:right w:w="0" w:type="dxa"/>
              </w:tblCellMar>
              <w:tblLook w:val="04A0" w:firstRow="1" w:lastRow="0" w:firstColumn="1" w:lastColumn="0" w:noHBand="0" w:noVBand="1"/>
            </w:tblPr>
            <w:tblGrid>
              <w:gridCol w:w="940"/>
              <w:gridCol w:w="2036"/>
              <w:gridCol w:w="1843"/>
              <w:gridCol w:w="1417"/>
              <w:gridCol w:w="993"/>
              <w:gridCol w:w="1417"/>
              <w:gridCol w:w="992"/>
              <w:gridCol w:w="1433"/>
              <w:gridCol w:w="36"/>
              <w:gridCol w:w="1240"/>
              <w:gridCol w:w="17"/>
              <w:gridCol w:w="1402"/>
              <w:gridCol w:w="1701"/>
            </w:tblGrid>
            <w:tr w:rsidR="006601CF" w:rsidRPr="006601CF">
              <w:tc>
                <w:tcPr>
                  <w:tcW w:w="13766" w:type="dxa"/>
                  <w:gridSpan w:val="12"/>
                  <w:tcBorders>
                    <w:top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lastRenderedPageBreak/>
                    <w:t>Цель подпрограммы: Финансовое обеспечение полномочий, делегированных органам местного самоуправления</w:t>
                  </w:r>
                </w:p>
              </w:tc>
              <w:tc>
                <w:tcPr>
                  <w:tcW w:w="0" w:type="auto"/>
                  <w:tcBorders>
                    <w:bottom w:val="single" w:sz="6" w:space="0" w:color="000000"/>
                  </w:tcBorders>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tc>
                <w:tcPr>
                  <w:tcW w:w="13766" w:type="dxa"/>
                  <w:gridSpan w:val="12"/>
                  <w:tcBorders>
                    <w:top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Задача подпрограммы</w:t>
                  </w:r>
                </w:p>
              </w:tc>
              <w:tc>
                <w:tcPr>
                  <w:tcW w:w="1701" w:type="dxa"/>
                  <w:tcBorders>
                    <w:top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tc>
                <w:tcPr>
                  <w:tcW w:w="940" w:type="dxa"/>
                  <w:tcBorders>
                    <w:top w:val="single" w:sz="6" w:space="0" w:color="000000"/>
                    <w:bottom w:val="single" w:sz="6" w:space="0" w:color="000000"/>
                  </w:tcBorders>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5,1</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&lt;ин&gt;</w:t>
                  </w:r>
                </w:p>
              </w:tc>
              <w:tc>
                <w:tcPr>
                  <w:tcW w:w="2036" w:type="dxa"/>
                  <w:vMerge w:val="restart"/>
                  <w:tcBorders>
                    <w:top w:val="single" w:sz="6" w:space="0" w:color="000000"/>
                    <w:left w:val="single" w:sz="6" w:space="0" w:color="000000"/>
                    <w:bottom w:val="single" w:sz="6" w:space="0" w:color="000000"/>
                  </w:tcBorders>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1843" w:type="dxa"/>
                  <w:vMerge w:val="restart"/>
                  <w:tcBorders>
                    <w:top w:val="single" w:sz="6" w:space="0" w:color="000000"/>
                    <w:left w:val="single" w:sz="6" w:space="0" w:color="000000"/>
                    <w:bottom w:val="single" w:sz="6" w:space="0" w:color="000000"/>
                  </w:tcBorders>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1417" w:type="dxa"/>
                  <w:tcBorders>
                    <w:top w:val="single" w:sz="6" w:space="0" w:color="000000"/>
                    <w:left w:val="single" w:sz="6" w:space="0" w:color="000000"/>
                    <w:bottom w:val="single" w:sz="6" w:space="0" w:color="000000"/>
                  </w:tcBorders>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Итого</w:t>
                  </w:r>
                </w:p>
              </w:tc>
              <w:tc>
                <w:tcPr>
                  <w:tcW w:w="993" w:type="dxa"/>
                  <w:tcBorders>
                    <w:top w:val="single" w:sz="6" w:space="0" w:color="000000"/>
                    <w:left w:val="single" w:sz="6" w:space="0" w:color="000000"/>
                    <w:bottom w:val="single" w:sz="6" w:space="0" w:color="000000"/>
                  </w:tcBorders>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56523,4</w:t>
                  </w:r>
                </w:p>
              </w:tc>
              <w:tc>
                <w:tcPr>
                  <w:tcW w:w="1417" w:type="dxa"/>
                  <w:tcBorders>
                    <w:top w:val="single" w:sz="6" w:space="0" w:color="000000"/>
                    <w:left w:val="single" w:sz="6" w:space="0" w:color="000000"/>
                    <w:bottom w:val="single" w:sz="6" w:space="0" w:color="000000"/>
                  </w:tcBorders>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52739,0</w:t>
                  </w:r>
                </w:p>
              </w:tc>
              <w:tc>
                <w:tcPr>
                  <w:tcW w:w="992" w:type="dxa"/>
                  <w:tcBorders>
                    <w:top w:val="single" w:sz="6" w:space="0" w:color="000000"/>
                    <w:left w:val="single" w:sz="6" w:space="0" w:color="000000"/>
                    <w:bottom w:val="single" w:sz="6" w:space="0" w:color="000000"/>
                  </w:tcBorders>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3784,4</w:t>
                  </w:r>
                </w:p>
              </w:tc>
              <w:tc>
                <w:tcPr>
                  <w:tcW w:w="1469" w:type="dxa"/>
                  <w:gridSpan w:val="2"/>
                  <w:tcBorders>
                    <w:top w:val="single" w:sz="6" w:space="0" w:color="000000"/>
                    <w:left w:val="single" w:sz="6" w:space="0" w:color="000000"/>
                    <w:bottom w:val="single" w:sz="6" w:space="0" w:color="000000"/>
                  </w:tcBorders>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1257" w:type="dxa"/>
                  <w:gridSpan w:val="2"/>
                  <w:tcBorders>
                    <w:top w:val="single" w:sz="6" w:space="0" w:color="000000"/>
                    <w:left w:val="single" w:sz="6" w:space="0" w:color="000000"/>
                    <w:bottom w:val="single" w:sz="6" w:space="0" w:color="000000"/>
                  </w:tcBorders>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1402" w:type="dxa"/>
                  <w:tcBorders>
                    <w:top w:val="single" w:sz="6" w:space="0" w:color="000000"/>
                    <w:left w:val="single" w:sz="6" w:space="0" w:color="000000"/>
                    <w:bottom w:val="single" w:sz="6" w:space="0" w:color="000000"/>
                    <w:right w:val="single" w:sz="6" w:space="0" w:color="000000"/>
                  </w:tcBorders>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56523,4</w:t>
                  </w:r>
                </w:p>
              </w:tc>
              <w:tc>
                <w:tcPr>
                  <w:tcW w:w="1701" w:type="dxa"/>
                  <w:tcBorders>
                    <w:top w:val="single" w:sz="6" w:space="0" w:color="000000"/>
                    <w:left w:val="single" w:sz="6" w:space="0" w:color="000000"/>
                    <w:bottom w:val="single" w:sz="6" w:space="0" w:color="000000"/>
                    <w:right w:val="single" w:sz="6" w:space="0" w:color="000000"/>
                  </w:tcBorders>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tc>
                <w:tcPr>
                  <w:tcW w:w="940" w:type="dxa"/>
                  <w:vMerge w:val="restart"/>
                  <w:tcBorders>
                    <w:top w:val="single" w:sz="6" w:space="0" w:color="000000"/>
                    <w:bottom w:val="single" w:sz="6" w:space="0" w:color="000000"/>
                  </w:tcBorders>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1417" w:type="dxa"/>
                  <w:tcBorders>
                    <w:top w:val="single" w:sz="6" w:space="0" w:color="000000"/>
                    <w:left w:val="single" w:sz="6" w:space="0" w:color="000000"/>
                    <w:bottom w:val="single" w:sz="6" w:space="0" w:color="000000"/>
                  </w:tcBorders>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2014</w:t>
                  </w:r>
                </w:p>
              </w:tc>
              <w:tc>
                <w:tcPr>
                  <w:tcW w:w="993" w:type="dxa"/>
                  <w:tcBorders>
                    <w:top w:val="single" w:sz="6" w:space="0" w:color="000000"/>
                    <w:left w:val="single" w:sz="6" w:space="0" w:color="000000"/>
                    <w:bottom w:val="single" w:sz="6" w:space="0" w:color="000000"/>
                  </w:tcBorders>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28184,9</w:t>
                  </w:r>
                </w:p>
              </w:tc>
              <w:tc>
                <w:tcPr>
                  <w:tcW w:w="1417" w:type="dxa"/>
                  <w:tcBorders>
                    <w:top w:val="single" w:sz="6" w:space="0" w:color="000000"/>
                    <w:left w:val="single" w:sz="6" w:space="0" w:color="000000"/>
                    <w:bottom w:val="single" w:sz="6" w:space="0" w:color="000000"/>
                  </w:tcBorders>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26453,7</w:t>
                  </w:r>
                </w:p>
              </w:tc>
              <w:tc>
                <w:tcPr>
                  <w:tcW w:w="992" w:type="dxa"/>
                  <w:tcBorders>
                    <w:top w:val="single" w:sz="6" w:space="0" w:color="000000"/>
                    <w:left w:val="single" w:sz="6" w:space="0" w:color="000000"/>
                    <w:bottom w:val="single" w:sz="6" w:space="0" w:color="000000"/>
                  </w:tcBorders>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1731,2</w:t>
                  </w:r>
                </w:p>
              </w:tc>
              <w:tc>
                <w:tcPr>
                  <w:tcW w:w="1433" w:type="dxa"/>
                  <w:tcBorders>
                    <w:top w:val="single" w:sz="6" w:space="0" w:color="000000"/>
                    <w:left w:val="single" w:sz="6" w:space="0" w:color="000000"/>
                    <w:bottom w:val="single" w:sz="6" w:space="0" w:color="000000"/>
                  </w:tcBorders>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1276" w:type="dxa"/>
                  <w:gridSpan w:val="2"/>
                  <w:tcBorders>
                    <w:top w:val="single" w:sz="6" w:space="0" w:color="000000"/>
                    <w:left w:val="single" w:sz="6" w:space="0" w:color="000000"/>
                    <w:bottom w:val="single" w:sz="6" w:space="0" w:color="000000"/>
                  </w:tcBorders>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1419" w:type="dxa"/>
                  <w:gridSpan w:val="2"/>
                  <w:tcBorders>
                    <w:top w:val="single" w:sz="6" w:space="0" w:color="000000"/>
                    <w:left w:val="single" w:sz="6" w:space="0" w:color="000000"/>
                    <w:bottom w:val="single" w:sz="6" w:space="0" w:color="000000"/>
                    <w:right w:val="single" w:sz="6" w:space="0" w:color="000000"/>
                  </w:tcBorders>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28184,9</w:t>
                  </w:r>
                </w:p>
              </w:tc>
              <w:tc>
                <w:tcPr>
                  <w:tcW w:w="1701" w:type="dxa"/>
                  <w:tcBorders>
                    <w:top w:val="single" w:sz="6" w:space="0" w:color="000000"/>
                    <w:left w:val="single" w:sz="6" w:space="0" w:color="000000"/>
                    <w:bottom w:val="single" w:sz="6" w:space="0" w:color="000000"/>
                    <w:right w:val="single" w:sz="6" w:space="0" w:color="000000"/>
                  </w:tcBorders>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tc>
                <w:tcPr>
                  <w:tcW w:w="0" w:type="auto"/>
                  <w:vMerge/>
                  <w:tcBorders>
                    <w:top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1417" w:type="dxa"/>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2015</w:t>
                  </w:r>
                </w:p>
              </w:tc>
              <w:tc>
                <w:tcPr>
                  <w:tcW w:w="993" w:type="dxa"/>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28338,5</w:t>
                  </w:r>
                </w:p>
              </w:tc>
              <w:tc>
                <w:tcPr>
                  <w:tcW w:w="1417" w:type="dxa"/>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26285,3</w:t>
                  </w:r>
                </w:p>
              </w:tc>
              <w:tc>
                <w:tcPr>
                  <w:tcW w:w="992" w:type="dxa"/>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2053,2</w:t>
                  </w:r>
                </w:p>
              </w:tc>
              <w:tc>
                <w:tcPr>
                  <w:tcW w:w="1433" w:type="dxa"/>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1276" w:type="dxa"/>
                  <w:gridSpan w:val="2"/>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1419" w:type="dxa"/>
                  <w:gridSpan w:val="2"/>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28338,5</w:t>
                  </w:r>
                </w:p>
              </w:tc>
              <w:tc>
                <w:tcPr>
                  <w:tcW w:w="1701" w:type="dxa"/>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bl>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Всего по муниципальной программе:</w:t>
            </w:r>
          </w:p>
        </w:tc>
      </w:tr>
      <w:tr w:rsidR="006601CF" w:rsidRPr="006601CF" w:rsidTr="006601CF">
        <w:trPr>
          <w:jc w:val="center"/>
        </w:trPr>
        <w:tc>
          <w:tcPr>
            <w:tcW w:w="0" w:type="auto"/>
            <w:gridSpan w:val="3"/>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Итого</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366375,8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109982,6</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245623,2</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10770,0</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51162,1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14203,5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35508,6</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1450,0</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52729,2</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16134,1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35075,1</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1520,0</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gridSpan w:val="1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в том числе:по мероприятиям, имеющим инновационную направленность:</w:t>
            </w:r>
          </w:p>
        </w:tc>
      </w:tr>
      <w:tr w:rsidR="006601CF" w:rsidRPr="006601CF" w:rsidTr="006601CF">
        <w:trPr>
          <w:jc w:val="center"/>
        </w:trPr>
        <w:tc>
          <w:tcPr>
            <w:tcW w:w="0" w:type="auto"/>
            <w:gridSpan w:val="3"/>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Итого</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gridSpan w:val="1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 другим мероприятиям:</w:t>
            </w:r>
          </w:p>
        </w:tc>
      </w:tr>
      <w:tr w:rsidR="006601CF" w:rsidRPr="006601CF" w:rsidTr="006601CF">
        <w:trPr>
          <w:jc w:val="center"/>
        </w:trPr>
        <w:tc>
          <w:tcPr>
            <w:tcW w:w="0" w:type="auto"/>
            <w:gridSpan w:val="3"/>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Итого</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2014</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bl>
    <w:p w:rsidR="006601CF" w:rsidRPr="006601CF" w:rsidRDefault="006601CF" w:rsidP="006601CF">
      <w:pPr>
        <w:spacing w:after="0" w:line="240" w:lineRule="auto"/>
        <w:ind w:firstLine="567"/>
        <w:jc w:val="both"/>
        <w:rPr>
          <w:rFonts w:ascii="Arial" w:eastAsia="Times New Roman" w:hAnsi="Arial" w:cs="Arial"/>
          <w:color w:val="000000"/>
          <w:sz w:val="20"/>
          <w:szCs w:val="20"/>
          <w:lang w:eastAsia="ru-RU"/>
        </w:rPr>
      </w:pPr>
      <w:r w:rsidRPr="006601CF">
        <w:rPr>
          <w:rFonts w:ascii="Arial" w:eastAsia="Times New Roman" w:hAnsi="Arial" w:cs="Arial"/>
          <w:color w:val="000000"/>
          <w:sz w:val="24"/>
          <w:szCs w:val="24"/>
          <w:lang w:eastAsia="ru-RU"/>
        </w:rPr>
        <w:t> </w:t>
      </w:r>
    </w:p>
    <w:p w:rsidR="006601CF" w:rsidRPr="006601CF" w:rsidRDefault="006601CF" w:rsidP="006601CF">
      <w:pPr>
        <w:spacing w:after="0" w:line="240" w:lineRule="auto"/>
        <w:ind w:firstLine="567"/>
        <w:jc w:val="right"/>
        <w:rPr>
          <w:rFonts w:ascii="Arial" w:eastAsia="Times New Roman" w:hAnsi="Arial" w:cs="Arial"/>
          <w:color w:val="000000"/>
          <w:sz w:val="20"/>
          <w:szCs w:val="20"/>
          <w:lang w:eastAsia="ru-RU"/>
        </w:rPr>
      </w:pPr>
      <w:r w:rsidRPr="006601CF">
        <w:rPr>
          <w:rFonts w:ascii="Arial" w:eastAsia="Times New Roman" w:hAnsi="Arial" w:cs="Arial"/>
          <w:color w:val="000000"/>
          <w:sz w:val="24"/>
          <w:szCs w:val="24"/>
          <w:lang w:eastAsia="ru-RU"/>
        </w:rPr>
        <w:t>Приложение 9.1</w:t>
      </w:r>
    </w:p>
    <w:p w:rsidR="006601CF" w:rsidRPr="006601CF" w:rsidRDefault="006601CF" w:rsidP="006601CF">
      <w:pPr>
        <w:spacing w:after="0" w:line="240" w:lineRule="auto"/>
        <w:ind w:left="11600"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к муниципальной програ</w:t>
      </w:r>
      <w:r w:rsidRPr="006601CF">
        <w:rPr>
          <w:rFonts w:ascii="Arial" w:eastAsia="Times New Roman" w:hAnsi="Arial" w:cs="Arial"/>
          <w:color w:val="000000"/>
          <w:sz w:val="24"/>
          <w:szCs w:val="24"/>
          <w:lang w:eastAsia="ru-RU"/>
        </w:rPr>
        <w:lastRenderedPageBreak/>
        <w:t>мме</w:t>
      </w:r>
    </w:p>
    <w:p w:rsidR="006601CF" w:rsidRPr="006601CF" w:rsidRDefault="006601CF" w:rsidP="006601CF">
      <w:pPr>
        <w:spacing w:after="0" w:line="240" w:lineRule="auto"/>
        <w:ind w:left="11600"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Камешкирского района Пензенской области</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«Социальная поддержка граждан</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в Камешкирском районе</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Пензенской области»</w:t>
      </w:r>
    </w:p>
    <w:p w:rsidR="006601CF" w:rsidRPr="006601CF" w:rsidRDefault="006601CF" w:rsidP="006601CF">
      <w:pPr>
        <w:spacing w:after="0" w:line="240" w:lineRule="auto"/>
        <w:ind w:firstLine="567"/>
        <w:jc w:val="both"/>
        <w:rPr>
          <w:rFonts w:ascii="Arial" w:eastAsia="Times New Roman" w:hAnsi="Arial" w:cs="Arial"/>
          <w:color w:val="000000"/>
          <w:sz w:val="20"/>
          <w:szCs w:val="20"/>
          <w:lang w:eastAsia="ru-RU"/>
        </w:rPr>
      </w:pPr>
      <w:r w:rsidRPr="006601CF">
        <w:rPr>
          <w:rFonts w:ascii="Arial" w:eastAsia="Times New Roman" w:hAnsi="Arial" w:cs="Arial"/>
          <w:color w:val="000000"/>
          <w:sz w:val="24"/>
          <w:szCs w:val="24"/>
          <w:lang w:eastAsia="ru-RU"/>
        </w:rPr>
        <w:t> </w:t>
      </w:r>
    </w:p>
    <w:p w:rsidR="006601CF" w:rsidRPr="006601CF" w:rsidRDefault="006601CF" w:rsidP="006601CF">
      <w:pPr>
        <w:spacing w:after="0" w:line="240" w:lineRule="auto"/>
        <w:ind w:firstLine="567"/>
        <w:jc w:val="center"/>
        <w:rPr>
          <w:rFonts w:ascii="Arial" w:eastAsia="Times New Roman" w:hAnsi="Arial" w:cs="Arial"/>
          <w:color w:val="000000"/>
          <w:sz w:val="20"/>
          <w:szCs w:val="20"/>
          <w:lang w:eastAsia="ru-RU"/>
        </w:rPr>
      </w:pPr>
      <w:r w:rsidRPr="006601CF">
        <w:rPr>
          <w:rFonts w:ascii="Arial" w:eastAsia="Times New Roman" w:hAnsi="Arial" w:cs="Arial"/>
          <w:b/>
          <w:bCs/>
          <w:color w:val="000000"/>
          <w:sz w:val="30"/>
          <w:szCs w:val="30"/>
          <w:lang w:eastAsia="ru-RU"/>
        </w:rPr>
        <w:t>ПЕРЕЧЕНЬ</w:t>
      </w:r>
    </w:p>
    <w:p w:rsidR="006601CF" w:rsidRPr="006601CF" w:rsidRDefault="006601CF" w:rsidP="006601CF">
      <w:pPr>
        <w:spacing w:after="0" w:line="240" w:lineRule="auto"/>
        <w:ind w:firstLine="567"/>
        <w:jc w:val="center"/>
        <w:rPr>
          <w:rFonts w:ascii="Arial" w:eastAsia="Times New Roman" w:hAnsi="Arial" w:cs="Arial"/>
          <w:color w:val="000000"/>
          <w:sz w:val="20"/>
          <w:szCs w:val="20"/>
          <w:lang w:eastAsia="ru-RU"/>
        </w:rPr>
      </w:pPr>
      <w:r w:rsidRPr="006601CF">
        <w:rPr>
          <w:rFonts w:ascii="Arial" w:eastAsia="Times New Roman" w:hAnsi="Arial" w:cs="Arial"/>
          <w:b/>
          <w:bCs/>
          <w:color w:val="000000"/>
          <w:sz w:val="30"/>
          <w:szCs w:val="30"/>
          <w:lang w:eastAsia="ru-RU"/>
        </w:rPr>
        <w:t>основных мероприятий, мероприятий муниципальной программы</w:t>
      </w:r>
    </w:p>
    <w:p w:rsidR="006601CF" w:rsidRPr="006601CF" w:rsidRDefault="006601CF" w:rsidP="006601CF">
      <w:pPr>
        <w:spacing w:after="0" w:line="240" w:lineRule="auto"/>
        <w:ind w:firstLine="567"/>
        <w:jc w:val="center"/>
        <w:rPr>
          <w:rFonts w:ascii="Arial" w:eastAsia="Times New Roman" w:hAnsi="Arial" w:cs="Arial"/>
          <w:color w:val="000000"/>
          <w:sz w:val="20"/>
          <w:szCs w:val="20"/>
          <w:lang w:eastAsia="ru-RU"/>
        </w:rPr>
      </w:pPr>
      <w:r w:rsidRPr="006601CF">
        <w:rPr>
          <w:rFonts w:ascii="Arial" w:eastAsia="Times New Roman" w:hAnsi="Arial" w:cs="Arial"/>
          <w:b/>
          <w:bCs/>
          <w:color w:val="000000"/>
          <w:sz w:val="30"/>
          <w:szCs w:val="30"/>
          <w:lang w:eastAsia="ru-RU"/>
        </w:rPr>
        <w:t>Камешкирского района</w:t>
      </w:r>
    </w:p>
    <w:p w:rsidR="006601CF" w:rsidRPr="006601CF" w:rsidRDefault="006601CF" w:rsidP="006601CF">
      <w:pPr>
        <w:spacing w:after="0" w:line="240" w:lineRule="auto"/>
        <w:ind w:firstLine="567"/>
        <w:jc w:val="center"/>
        <w:rPr>
          <w:rFonts w:ascii="Arial" w:eastAsia="Times New Roman" w:hAnsi="Arial" w:cs="Arial"/>
          <w:color w:val="000000"/>
          <w:sz w:val="20"/>
          <w:szCs w:val="20"/>
          <w:lang w:eastAsia="ru-RU"/>
        </w:rPr>
      </w:pPr>
      <w:r w:rsidRPr="006601CF">
        <w:rPr>
          <w:rFonts w:ascii="Arial" w:eastAsia="Times New Roman" w:hAnsi="Arial" w:cs="Arial"/>
          <w:b/>
          <w:bCs/>
          <w:color w:val="000000"/>
          <w:sz w:val="30"/>
          <w:szCs w:val="30"/>
          <w:lang w:eastAsia="ru-RU"/>
        </w:rPr>
        <w:lastRenderedPageBreak/>
        <w:t>"</w:t>
      </w:r>
      <w:r w:rsidRPr="006601CF">
        <w:rPr>
          <w:rFonts w:ascii="Arial" w:eastAsia="Times New Roman" w:hAnsi="Arial" w:cs="Arial"/>
          <w:b/>
          <w:bCs/>
          <w:color w:val="000000"/>
          <w:sz w:val="30"/>
          <w:szCs w:val="30"/>
          <w:u w:val="single"/>
          <w:lang w:eastAsia="ru-RU"/>
        </w:rPr>
        <w:t> Социальная поддержка граждан в Камешкирском районе Пензенской области</w:t>
      </w:r>
      <w:r w:rsidRPr="006601CF">
        <w:rPr>
          <w:rFonts w:ascii="Arial" w:eastAsia="Times New Roman" w:hAnsi="Arial" w:cs="Arial"/>
          <w:b/>
          <w:bCs/>
          <w:color w:val="000000"/>
          <w:sz w:val="30"/>
          <w:szCs w:val="30"/>
          <w:lang w:eastAsia="ru-RU"/>
        </w:rPr>
        <w:t>"</w:t>
      </w:r>
    </w:p>
    <w:p w:rsidR="006601CF" w:rsidRPr="006601CF" w:rsidRDefault="006601CF" w:rsidP="006601CF">
      <w:pPr>
        <w:spacing w:after="0" w:line="240" w:lineRule="auto"/>
        <w:ind w:firstLine="567"/>
        <w:jc w:val="center"/>
        <w:rPr>
          <w:rFonts w:ascii="Arial" w:eastAsia="Times New Roman" w:hAnsi="Arial" w:cs="Arial"/>
          <w:color w:val="000000"/>
          <w:sz w:val="20"/>
          <w:szCs w:val="20"/>
          <w:lang w:eastAsia="ru-RU"/>
        </w:rPr>
      </w:pPr>
      <w:r w:rsidRPr="006601CF">
        <w:rPr>
          <w:rFonts w:ascii="Arial" w:eastAsia="Times New Roman" w:hAnsi="Arial" w:cs="Arial"/>
          <w:b/>
          <w:bCs/>
          <w:color w:val="000000"/>
          <w:sz w:val="30"/>
          <w:szCs w:val="30"/>
          <w:lang w:eastAsia="ru-RU"/>
        </w:rPr>
        <w:t>на 2016 - 2024 годы</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(в ред. постановления администрации Камешкирского района Пензенской области </w:t>
      </w:r>
      <w:hyperlink r:id="rId46" w:tgtFrame="_blank" w:history="1">
        <w:r w:rsidRPr="006601CF">
          <w:rPr>
            <w:rFonts w:ascii="Arial" w:eastAsia="Times New Roman" w:hAnsi="Arial" w:cs="Arial"/>
            <w:color w:val="0000FF"/>
            <w:sz w:val="24"/>
            <w:szCs w:val="24"/>
            <w:lang w:eastAsia="ru-RU"/>
          </w:rPr>
          <w:t>от 30.12.2020 № 372</w:t>
        </w:r>
      </w:hyperlink>
      <w:r w:rsidRPr="006601CF">
        <w:rPr>
          <w:rFonts w:ascii="Arial" w:eastAsia="Times New Roman" w:hAnsi="Arial" w:cs="Arial"/>
          <w:color w:val="000000"/>
          <w:sz w:val="24"/>
          <w:szCs w:val="24"/>
          <w:lang w:eastAsia="ru-RU"/>
        </w:rPr>
        <w:t>)</w:t>
      </w:r>
    </w:p>
    <w:p w:rsidR="006601CF" w:rsidRPr="006601CF" w:rsidRDefault="006601CF" w:rsidP="006601CF">
      <w:pPr>
        <w:spacing w:after="0" w:line="240" w:lineRule="auto"/>
        <w:ind w:firstLine="567"/>
        <w:jc w:val="center"/>
        <w:rPr>
          <w:rFonts w:ascii="Arial" w:eastAsia="Times New Roman" w:hAnsi="Arial" w:cs="Arial"/>
          <w:color w:val="000000"/>
          <w:sz w:val="20"/>
          <w:szCs w:val="20"/>
          <w:lang w:eastAsia="ru-RU"/>
        </w:rPr>
      </w:pPr>
      <w:r w:rsidRPr="006601CF">
        <w:rPr>
          <w:rFonts w:ascii="Arial" w:eastAsia="Times New Roman" w:hAnsi="Arial" w:cs="Arial"/>
          <w:b/>
          <w:bCs/>
          <w:color w:val="000000"/>
          <w:sz w:val="30"/>
          <w:szCs w:val="30"/>
          <w:lang w:eastAsia="ru-RU"/>
        </w:rPr>
        <w:t> </w:t>
      </w:r>
    </w:p>
    <w:tbl>
      <w:tblPr>
        <w:tblW w:w="21600" w:type="dxa"/>
        <w:jc w:val="center"/>
        <w:tblCellMar>
          <w:left w:w="0" w:type="dxa"/>
          <w:right w:w="0" w:type="dxa"/>
        </w:tblCellMar>
        <w:tblLook w:val="04A0" w:firstRow="1" w:lastRow="0" w:firstColumn="1" w:lastColumn="0" w:noHBand="0" w:noVBand="1"/>
      </w:tblPr>
      <w:tblGrid>
        <w:gridCol w:w="817"/>
        <w:gridCol w:w="2545"/>
        <w:gridCol w:w="1933"/>
        <w:gridCol w:w="1257"/>
        <w:gridCol w:w="513"/>
        <w:gridCol w:w="512"/>
        <w:gridCol w:w="512"/>
        <w:gridCol w:w="406"/>
        <w:gridCol w:w="406"/>
        <w:gridCol w:w="406"/>
        <w:gridCol w:w="544"/>
        <w:gridCol w:w="444"/>
        <w:gridCol w:w="444"/>
        <w:gridCol w:w="444"/>
        <w:gridCol w:w="254"/>
        <w:gridCol w:w="254"/>
        <w:gridCol w:w="254"/>
        <w:gridCol w:w="254"/>
        <w:gridCol w:w="281"/>
        <w:gridCol w:w="270"/>
        <w:gridCol w:w="399"/>
        <w:gridCol w:w="399"/>
        <w:gridCol w:w="578"/>
        <w:gridCol w:w="507"/>
        <w:gridCol w:w="399"/>
        <w:gridCol w:w="2192"/>
        <w:gridCol w:w="2545"/>
        <w:gridCol w:w="175"/>
        <w:gridCol w:w="175"/>
        <w:gridCol w:w="2034"/>
        <w:gridCol w:w="283"/>
      </w:tblGrid>
      <w:tr w:rsidR="006601CF" w:rsidRPr="006601CF" w:rsidTr="006601CF">
        <w:trPr>
          <w:jc w:val="center"/>
        </w:trPr>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N</w:t>
            </w:r>
          </w:p>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п/п</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Наименование основного мероприятия, мероприятия</w:t>
            </w:r>
          </w:p>
        </w:tc>
        <w:tc>
          <w:tcPr>
            <w:tcW w:w="0" w:type="auto"/>
            <w:gridSpan w:val="2"/>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Исполнители</w:t>
            </w:r>
          </w:p>
        </w:tc>
        <w:tc>
          <w:tcPr>
            <w:tcW w:w="0" w:type="auto"/>
            <w:gridSpan w:val="3"/>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Срок исполнения (год)</w:t>
            </w:r>
          </w:p>
        </w:tc>
        <w:tc>
          <w:tcPr>
            <w:tcW w:w="0" w:type="auto"/>
            <w:gridSpan w:val="19"/>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Объем финансирования, тыс. рублей</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Показатели результата мероприятия по годам (ожидаемый непосредственный результат)</w:t>
            </w:r>
          </w:p>
        </w:tc>
        <w:tc>
          <w:tcPr>
            <w:tcW w:w="0" w:type="auto"/>
            <w:gridSpan w:val="3"/>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Связь с показателем муниципальной программы (подпрограммы) &lt;1&gt;</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всего</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Федеральный бюджет</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бюджет Пензенской области</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бюджеты муниципальных образований</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внебюджетные средства</w:t>
            </w: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3</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4</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5</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6</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7</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8</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9</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10</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11</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tc>
      </w:tr>
      <w:tr w:rsidR="006601CF" w:rsidRPr="006601CF" w:rsidTr="006601CF">
        <w:trPr>
          <w:jc w:val="center"/>
        </w:trPr>
        <w:tc>
          <w:tcPr>
            <w:tcW w:w="0" w:type="auto"/>
            <w:gridSpan w:val="30"/>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Подпрограмма 1 «</w:t>
            </w:r>
            <w:r w:rsidRPr="006601CF">
              <w:rPr>
                <w:rFonts w:ascii="Arial" w:eastAsia="Times New Roman" w:hAnsi="Arial" w:cs="Arial"/>
                <w:spacing w:val="-10"/>
                <w:sz w:val="24"/>
                <w:szCs w:val="24"/>
                <w:lang w:eastAsia="ru-RU"/>
              </w:rPr>
              <w:t>Доступная среда</w:t>
            </w:r>
            <w:r w:rsidRPr="006601CF">
              <w:rPr>
                <w:rFonts w:ascii="Arial" w:eastAsia="Times New Roman" w:hAnsi="Arial" w:cs="Arial"/>
                <w:sz w:val="24"/>
                <w:szCs w:val="24"/>
                <w:lang w:eastAsia="ru-RU"/>
              </w:rPr>
              <w:t> в Камешкирском районе Пензенской области»</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gridSpan w:val="30"/>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Цель подпрограммы: Создание условий для беспрепятственного доступа к объектам и услугам в социально значимых сферах жизнедеятельности инвалидов и других маломобильных групп населения</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gridSpan w:val="30"/>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Задача подпрограммы: Создание условий на объектах социальной сферы жизнедеятельности для беспрепятственного доступа к ним инвалидов и других маломобильных групп населения</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Основное мероприятие 1:</w:t>
            </w:r>
          </w:p>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Оценка состояния доступности приоритетных объектов и услуг в приоритетных сферах жизнедеятельности инвалидов и других маломобильных групп населения;</w:t>
            </w:r>
          </w:p>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повышение уровня доступности приоритетных ъектов и услуг в приоритетных сферах жизнедеятельности инвалидов и других маломобильных групп населения</w:t>
            </w:r>
          </w:p>
        </w:tc>
        <w:tc>
          <w:tcPr>
            <w:tcW w:w="0" w:type="auto"/>
            <w:gridSpan w:val="2"/>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Администрация Камешкирского района Пензенской области</w:t>
            </w:r>
          </w:p>
          <w:p w:rsidR="006601CF" w:rsidRPr="006601CF" w:rsidRDefault="006601CF" w:rsidP="006601CF">
            <w:pPr>
              <w:spacing w:after="0" w:line="276" w:lineRule="atLeast"/>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Муниципальное бюджетное учреждение «Комплексный центр социального обслуживания населения Камешкирского района Пензенской области» (далее - МБУ КЦСОН)</w:t>
            </w:r>
          </w:p>
          <w:p w:rsidR="006601CF" w:rsidRPr="006601CF" w:rsidRDefault="006601CF" w:rsidP="006601CF">
            <w:pPr>
              <w:spacing w:after="0" w:line="276" w:lineRule="atLeast"/>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Отдел образования Камешкирского района Пензенской области</w:t>
            </w:r>
          </w:p>
          <w:p w:rsidR="006601CF" w:rsidRPr="006601CF" w:rsidRDefault="006601CF" w:rsidP="006601CF">
            <w:pPr>
              <w:spacing w:after="0" w:line="276" w:lineRule="atLeast"/>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МБУК «МЦР ДК Камешкирского района Пензенской области»</w:t>
            </w:r>
          </w:p>
          <w:p w:rsidR="006601CF" w:rsidRPr="006601CF" w:rsidRDefault="006601CF" w:rsidP="006601CF">
            <w:pPr>
              <w:spacing w:after="0" w:line="276" w:lineRule="atLeast"/>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МБУ ДО ЦДО с.Р.Камешкир</w:t>
            </w:r>
          </w:p>
          <w:p w:rsidR="006601CF" w:rsidRPr="006601CF" w:rsidRDefault="006601CF" w:rsidP="006601CF">
            <w:pPr>
              <w:spacing w:after="0" w:line="276" w:lineRule="atLeast"/>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Образовательные учреждения Камешкирского района Пензенской области</w:t>
            </w:r>
          </w:p>
          <w:p w:rsidR="006601CF" w:rsidRPr="006601CF" w:rsidRDefault="006601CF" w:rsidP="006601CF">
            <w:pPr>
              <w:spacing w:after="0" w:line="276" w:lineRule="atLeast"/>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МБУК «Межпоселенческая центральная районная библиотека Камешкирского района Пензенской области»</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Камешкирский филиал ГБУЗ «Кузнецкая межрайонная больница» (по согласованию)</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Итого</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7"/>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2016</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gridSpan w:val="7"/>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2017</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7"/>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2018</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7"/>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2019</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7"/>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2020</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7"/>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vMerge w:val="restart"/>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2021</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7"/>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vMerge/>
            <w:tcBorders>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2022</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7"/>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vMerge/>
            <w:tcBorders>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2023</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7"/>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vMerge/>
            <w:tcBorders>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2024</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7"/>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vMerge/>
            <w:tcBorders>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7"/>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vMerge/>
            <w:tcBorders>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vMerge w:val="restart"/>
            <w:tcBorders>
              <w:top w:val="single" w:sz="6" w:space="0" w:color="000000"/>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lastRenderedPageBreak/>
              <w:t>1.1</w:t>
            </w:r>
          </w:p>
        </w:tc>
        <w:tc>
          <w:tcPr>
            <w:tcW w:w="0" w:type="auto"/>
            <w:vMerge w:val="restart"/>
            <w:tcBorders>
              <w:top w:val="single" w:sz="6" w:space="0" w:color="000000"/>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Проведение паспортизации и обследования приоритетных объектов социальной на предмет доступности к ним инвалидов и других маломобильных групп населения</w:t>
            </w:r>
          </w:p>
        </w:tc>
        <w:tc>
          <w:tcPr>
            <w:tcW w:w="0" w:type="auto"/>
            <w:gridSpan w:val="2"/>
            <w:vMerge w:val="restart"/>
            <w:tcBorders>
              <w:top w:val="single" w:sz="6" w:space="0" w:color="000000"/>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Органы местного самоуправления Камешкирского района Пензенской области во взаимодействии с районным региональным отделением Всероссийского общества инвалидов</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Итого</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7"/>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vMerge w:val="restart"/>
            <w:tcBorders>
              <w:top w:val="single" w:sz="6" w:space="0" w:color="000000"/>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Проведение паспортизации приоритетных объектов, оформление актов обследования на каждый приоритетный объект (для адаптации в рамках программы)</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2016</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gridSpan w:val="7"/>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2017</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7"/>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2018</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7"/>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2019</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7"/>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2020</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7"/>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vMerge w:val="restart"/>
            <w:tcBorders>
              <w:top w:val="single" w:sz="6" w:space="0" w:color="000000"/>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vMerge w:val="restart"/>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2021</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7"/>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2022</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7"/>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2023</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7"/>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2024</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7"/>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Основное мероприятие 2: Адаптация приоритетных объектов и услуг в приориетных сферах жизнедеятельности с учетом потребностей инвалидов и других маломобильных групп населения</w:t>
            </w:r>
          </w:p>
        </w:tc>
        <w:tc>
          <w:tcPr>
            <w:tcW w:w="0" w:type="auto"/>
            <w:gridSpan w:val="2"/>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Итого</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7"/>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2016</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gridSpan w:val="7"/>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2017</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7"/>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2018</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7"/>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2019</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7"/>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2020</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7"/>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vMerge w:val="restart"/>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2021</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7"/>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2022</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7"/>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2023</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7"/>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2024</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7"/>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vMerge w:val="restart"/>
            <w:tcBorders>
              <w:top w:val="single" w:sz="6" w:space="0" w:color="000000"/>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2.1.</w:t>
            </w:r>
          </w:p>
        </w:tc>
        <w:tc>
          <w:tcPr>
            <w:tcW w:w="0" w:type="auto"/>
            <w:vMerge w:val="restart"/>
            <w:tcBorders>
              <w:top w:val="single" w:sz="6" w:space="0" w:color="000000"/>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Оборудование пандуса и перил к входу учреждений образования Камешкирского района Пензенской области</w:t>
            </w:r>
          </w:p>
        </w:tc>
        <w:tc>
          <w:tcPr>
            <w:tcW w:w="0" w:type="auto"/>
            <w:gridSpan w:val="2"/>
            <w:vMerge w:val="restart"/>
            <w:tcBorders>
              <w:top w:val="single" w:sz="6" w:space="0" w:color="000000"/>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Отдел образования Камешкирского района Пензенской области</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Итого</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7"/>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vMerge w:val="restart"/>
            <w:tcBorders>
              <w:top w:val="single" w:sz="6" w:space="0" w:color="000000"/>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Установка элементов доступности для нужд инвалидов в образовательные учреждения</w:t>
            </w:r>
          </w:p>
        </w:tc>
        <w:tc>
          <w:tcPr>
            <w:tcW w:w="0" w:type="auto"/>
            <w:gridSpan w:val="3"/>
            <w:vMerge w:val="restart"/>
            <w:tcBorders>
              <w:top w:val="single" w:sz="6" w:space="0" w:color="000000"/>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2016</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gridSpan w:val="7"/>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2017</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7"/>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2018</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7"/>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2019</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7"/>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2020</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7"/>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r w:rsidRPr="006601CF">
              <w:rPr>
                <w:rFonts w:ascii="Arial" w:eastAsia="Times New Roman" w:hAnsi="Arial" w:cs="Arial"/>
                <w:sz w:val="24"/>
                <w:szCs w:val="24"/>
                <w:lang w:eastAsia="ru-RU"/>
              </w:rPr>
              <w:lastRenderedPageBreak/>
              <w:t>,0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val="restart"/>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2021</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7"/>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2022</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7"/>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2023</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8"/>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2024</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8"/>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2.2</w:t>
            </w:r>
          </w:p>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Создание условий для беспрепятственного передвижения и комфортного проживания инвалидов в учреждения социального обслуживания населения Камешкирского района Пензенской области</w:t>
            </w:r>
          </w:p>
        </w:tc>
        <w:tc>
          <w:tcPr>
            <w:tcW w:w="0" w:type="auto"/>
            <w:gridSpan w:val="2"/>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МБУ КЦСОН</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Итого</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8"/>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Приобретение, установка и ремонт элементов доступности и специального оборудования, в том числе пандусов, подъемников, ремонт дорожного покрытия прилегающей территории</w:t>
            </w:r>
          </w:p>
        </w:tc>
        <w:tc>
          <w:tcPr>
            <w:tcW w:w="0" w:type="auto"/>
            <w:gridSpan w:val="3"/>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2016</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gridSpan w:val="8"/>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2017</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8"/>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2018</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8"/>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2019</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8"/>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2020</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8"/>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val="restart"/>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2021</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8"/>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2022</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8"/>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2023</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8"/>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2024</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8"/>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8"/>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2.3</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Обеспечение доступности муниципальных учреждений физической культуры и спорта Камешкирского района Пензенской области</w:t>
            </w:r>
          </w:p>
        </w:tc>
        <w:tc>
          <w:tcPr>
            <w:tcW w:w="0" w:type="auto"/>
            <w:gridSpan w:val="2"/>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Администрация Камешкирского района</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Итого</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8"/>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Предоставление лицам с ограниченными возможностями здоровья беспрепятственного доступа к физическому и спортивному развитию</w:t>
            </w:r>
          </w:p>
        </w:tc>
        <w:tc>
          <w:tcPr>
            <w:tcW w:w="0" w:type="auto"/>
            <w:gridSpan w:val="3"/>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2016</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gridSpan w:val="8"/>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2017</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8"/>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2018</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8"/>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2019</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8"/>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2020</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8"/>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2020</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8"/>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3"/>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vMerge w:val="restart"/>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2021</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8"/>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2022</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8"/>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2023</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8"/>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2024</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8"/>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r w:rsidRPr="006601CF">
              <w:rPr>
                <w:rFonts w:ascii="Arial" w:eastAsia="Times New Roman" w:hAnsi="Arial" w:cs="Arial"/>
                <w:sz w:val="24"/>
                <w:szCs w:val="24"/>
                <w:lang w:eastAsia="ru-RU"/>
              </w:rPr>
              <w:lastRenderedPageBreak/>
              <w:t>,0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gridSpan w:val="2"/>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lastRenderedPageBreak/>
              <w:t>Всего по подпрограмме 1:</w:t>
            </w:r>
          </w:p>
        </w:tc>
        <w:tc>
          <w:tcPr>
            <w:tcW w:w="0" w:type="auto"/>
            <w:gridSpan w:val="2"/>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Итого</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gridSpan w:val="8"/>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2016</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8"/>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2017</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8"/>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2018</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8"/>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2019</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8"/>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2020</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8"/>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val="restart"/>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tc>
      </w:tr>
      <w:tr w:rsidR="006601CF" w:rsidRPr="006601CF" w:rsidTr="006601CF">
        <w:trPr>
          <w:jc w:val="center"/>
        </w:trPr>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2021</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8"/>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2022</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8"/>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gridSpan w:val="2"/>
            <w:vMerge w:val="restart"/>
            <w:tcBorders>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2"/>
            <w:tcBorders>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2023</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8"/>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vMerge w:val="restart"/>
            <w:tcBorders>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vMerge w:val="restart"/>
            <w:tcBorders>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tc>
      </w:tr>
      <w:tr w:rsidR="006601CF" w:rsidRPr="006601CF" w:rsidTr="006601CF">
        <w:trPr>
          <w:jc w:val="center"/>
        </w:trPr>
        <w:tc>
          <w:tcPr>
            <w:tcW w:w="0" w:type="auto"/>
            <w:gridSpan w:val="2"/>
            <w:vMerge/>
            <w:tcBorders>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tcBorders>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2024</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8"/>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vMerge/>
            <w:tcBorders>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vMerge/>
            <w:tcBorders>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tc>
      </w:tr>
      <w:tr w:rsidR="006601CF" w:rsidRPr="006601CF" w:rsidTr="006601CF">
        <w:trPr>
          <w:jc w:val="center"/>
        </w:trPr>
        <w:tc>
          <w:tcPr>
            <w:tcW w:w="0" w:type="auto"/>
            <w:gridSpan w:val="30"/>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Подпрограмма 2 «Социальная поддержка детей в Камешкирском районе Пензенской области»</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gridSpan w:val="30"/>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Цель подпрограммы: Создание благоприятных условий для полноценного развития и жизнедеятельности детей, поддержка детей, находящихся в трудной жизненной ситуации.</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gridSpan w:val="30"/>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Задача подпрограммы: Профилактика социального неблагополучия семей с детьми</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2.1</w:t>
            </w:r>
          </w:p>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 </w:t>
            </w:r>
          </w:p>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 </w:t>
            </w:r>
          </w:p>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 </w:t>
            </w:r>
          </w:p>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 </w:t>
            </w:r>
          </w:p>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 </w:t>
            </w:r>
          </w:p>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 </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Организация и проведение мероприятий для детей, находящихся в трудной жизненной ситуации и проживающих на территории Камешкирского района Пензенской области</w:t>
            </w:r>
          </w:p>
        </w:tc>
        <w:tc>
          <w:tcPr>
            <w:tcW w:w="0" w:type="auto"/>
            <w:gridSpan w:val="3"/>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МБУ «КЦСОН»</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Итого</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315,0</w:t>
            </w:r>
          </w:p>
        </w:tc>
        <w:tc>
          <w:tcPr>
            <w:tcW w:w="0" w:type="auto"/>
            <w:gridSpan w:val="8"/>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 </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 </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315,0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 </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2016</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35,0</w:t>
            </w:r>
          </w:p>
        </w:tc>
        <w:tc>
          <w:tcPr>
            <w:tcW w:w="0" w:type="auto"/>
            <w:gridSpan w:val="8"/>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Приобретение не менее 200 подарков</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2017</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35,0</w:t>
            </w:r>
          </w:p>
        </w:tc>
        <w:tc>
          <w:tcPr>
            <w:tcW w:w="0" w:type="auto"/>
            <w:gridSpan w:val="8"/>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Приобретение не менее 200 подарков</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2018</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35,0</w:t>
            </w:r>
          </w:p>
        </w:tc>
        <w:tc>
          <w:tcPr>
            <w:tcW w:w="0" w:type="auto"/>
            <w:gridSpan w:val="8"/>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Приобретение не менее 200 подарков</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2019</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35,0</w:t>
            </w:r>
          </w:p>
        </w:tc>
        <w:tc>
          <w:tcPr>
            <w:tcW w:w="0" w:type="auto"/>
            <w:gridSpan w:val="8"/>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Приобретение не менее 200 подарков</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35,0</w:t>
            </w:r>
          </w:p>
        </w:tc>
        <w:tc>
          <w:tcPr>
            <w:tcW w:w="0" w:type="auto"/>
            <w:gridSpan w:val="8"/>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Приобретение не менее 200 подарков</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 </w:t>
            </w:r>
          </w:p>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 </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vMerge w:val="restart"/>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2021</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42,0</w:t>
            </w:r>
          </w:p>
        </w:tc>
        <w:tc>
          <w:tcPr>
            <w:tcW w:w="0" w:type="auto"/>
            <w:gridSpan w:val="8"/>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42,0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Приобретение не менее 200 подарков</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 </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tc>
        <w:tc>
          <w:tcPr>
            <w:tcW w:w="0" w:type="auto"/>
            <w:vMerge/>
            <w:tcBorders>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2022</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42,0</w:t>
            </w:r>
          </w:p>
        </w:tc>
        <w:tc>
          <w:tcPr>
            <w:tcW w:w="0" w:type="auto"/>
            <w:gridSpan w:val="8"/>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42,0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Приобретение не менее 200 подарков</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 </w:t>
            </w:r>
          </w:p>
        </w:tc>
        <w:tc>
          <w:tcPr>
            <w:tcW w:w="0" w:type="auto"/>
            <w:vMerge/>
            <w:tcBorders>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2023</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42,0</w:t>
            </w:r>
          </w:p>
        </w:tc>
        <w:tc>
          <w:tcPr>
            <w:tcW w:w="0" w:type="auto"/>
            <w:gridSpan w:val="8"/>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42,0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Приобретение не менее 200 подарков</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2024</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42,0</w:t>
            </w:r>
          </w:p>
        </w:tc>
        <w:tc>
          <w:tcPr>
            <w:tcW w:w="0" w:type="auto"/>
            <w:gridSpan w:val="8"/>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42,0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Приобретение не менее 200 подарков</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 </w:t>
            </w:r>
          </w:p>
        </w:tc>
        <w:tc>
          <w:tcPr>
            <w:tcW w:w="0" w:type="auto"/>
            <w:gridSpan w:val="4"/>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Всего по подпрограмме 2:</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Итого</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w:t>
            </w:r>
            <w:r w:rsidRPr="006601CF">
              <w:rPr>
                <w:rFonts w:ascii="Arial" w:eastAsia="Times New Roman" w:hAnsi="Arial" w:cs="Arial"/>
                <w:sz w:val="24"/>
                <w:szCs w:val="24"/>
                <w:lang w:eastAsia="ru-RU"/>
              </w:rPr>
              <w:lastRenderedPageBreak/>
              <w:t>15,0</w:t>
            </w:r>
          </w:p>
        </w:tc>
        <w:tc>
          <w:tcPr>
            <w:tcW w:w="0" w:type="auto"/>
            <w:gridSpan w:val="8"/>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0,0</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r w:rsidRPr="006601CF">
              <w:rPr>
                <w:rFonts w:ascii="Arial" w:eastAsia="Times New Roman" w:hAnsi="Arial" w:cs="Arial"/>
                <w:sz w:val="24"/>
                <w:szCs w:val="24"/>
                <w:lang w:eastAsia="ru-RU"/>
              </w:rPr>
              <w:lastRenderedPageBreak/>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315,0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4"/>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2016</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35,0</w:t>
            </w:r>
          </w:p>
        </w:tc>
        <w:tc>
          <w:tcPr>
            <w:tcW w:w="0" w:type="auto"/>
            <w:gridSpan w:val="8"/>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4"/>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2017</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35,0</w:t>
            </w:r>
          </w:p>
        </w:tc>
        <w:tc>
          <w:tcPr>
            <w:tcW w:w="0" w:type="auto"/>
            <w:gridSpan w:val="8"/>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4"/>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2018</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35,0</w:t>
            </w:r>
          </w:p>
        </w:tc>
        <w:tc>
          <w:tcPr>
            <w:tcW w:w="0" w:type="auto"/>
            <w:gridSpan w:val="8"/>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4"/>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2019</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35,0</w:t>
            </w:r>
          </w:p>
        </w:tc>
        <w:tc>
          <w:tcPr>
            <w:tcW w:w="0" w:type="auto"/>
            <w:gridSpan w:val="8"/>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4"/>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35,0</w:t>
            </w:r>
          </w:p>
        </w:tc>
        <w:tc>
          <w:tcPr>
            <w:tcW w:w="0" w:type="auto"/>
            <w:gridSpan w:val="8"/>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 </w:t>
            </w:r>
          </w:p>
        </w:tc>
        <w:tc>
          <w:tcPr>
            <w:tcW w:w="0" w:type="auto"/>
            <w:vMerge w:val="restart"/>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4"/>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2021</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42,0</w:t>
            </w:r>
          </w:p>
        </w:tc>
        <w:tc>
          <w:tcPr>
            <w:tcW w:w="0" w:type="auto"/>
            <w:gridSpan w:val="8"/>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42,0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 </w:t>
            </w:r>
          </w:p>
        </w:tc>
        <w:tc>
          <w:tcPr>
            <w:tcW w:w="0" w:type="auto"/>
            <w:vMerge/>
            <w:tcBorders>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4"/>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2022</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42,0</w:t>
            </w:r>
          </w:p>
        </w:tc>
        <w:tc>
          <w:tcPr>
            <w:tcW w:w="0" w:type="auto"/>
            <w:gridSpan w:val="8"/>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42,0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 </w:t>
            </w:r>
          </w:p>
        </w:tc>
        <w:tc>
          <w:tcPr>
            <w:tcW w:w="0" w:type="auto"/>
            <w:vMerge/>
            <w:tcBorders>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4"/>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2023</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42,0</w:t>
            </w:r>
          </w:p>
        </w:tc>
        <w:tc>
          <w:tcPr>
            <w:tcW w:w="0" w:type="auto"/>
            <w:gridSpan w:val="8"/>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42,0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4"/>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2024</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42,0</w:t>
            </w:r>
          </w:p>
        </w:tc>
        <w:tc>
          <w:tcPr>
            <w:tcW w:w="0" w:type="auto"/>
            <w:gridSpan w:val="8"/>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42,0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gridSpan w:val="30"/>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Подпрограмма 3 «Старшее поколение Камешкирского района»</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gridSpan w:val="30"/>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Цель подпрограммы: формирование организационных, правовых, социально-экономических условий по повышению качества жизни граждан пожилого возраста; обеспечение граждан пожилого возраста и</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инвалидов, оказавшихся в трудной жизненной ситуации социальными услугами, включая стационарное обслуживание в соответствии с социальными нормами</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gridSpan w:val="30"/>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Задача подпрограммы: обеспечение граждан пожилого возраста и</w:t>
            </w:r>
          </w:p>
          <w:p w:rsidR="006601CF" w:rsidRPr="006601CF" w:rsidRDefault="006601CF" w:rsidP="006601CF">
            <w:pPr>
              <w:spacing w:after="0" w:line="276" w:lineRule="atLeast"/>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инвалидов, оказавшихся в трудной жизненной ситуации социальными услугами, включая стационарное обслуживание в соответствии с социальными нормами</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val="restart"/>
            <w:tcBorders>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3.1</w:t>
            </w:r>
          </w:p>
        </w:tc>
        <w:tc>
          <w:tcPr>
            <w:tcW w:w="0" w:type="auto"/>
            <w:vMerge w:val="restart"/>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Оказание социальной поддержки социального обслуживанию граждан пожилого возраста и инвалидов, граждан, находящихся в трудной жизненной ситуации, а также детей сирот; безнадзорных детей; детей, оставшихся без попечения родителей; семей имеющих детей ( в том числе многодетных семей и одиноких родителей); малоимущих граждан в рамках подпрограммы.</w:t>
            </w:r>
          </w:p>
        </w:tc>
        <w:tc>
          <w:tcPr>
            <w:tcW w:w="0" w:type="auto"/>
            <w:vMerge w:val="restart"/>
            <w:tcBorders>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МБУ КЦСОН</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Итого:</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218519,9</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768,20</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188563,30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29188,40</w:t>
            </w:r>
          </w:p>
        </w:tc>
        <w:tc>
          <w:tcPr>
            <w:tcW w:w="0" w:type="auto"/>
            <w:gridSpan w:val="2"/>
            <w:tcBorders>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 </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2016</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14828,4</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13164,9</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1663,50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 </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2017</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16873,3</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14590,0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2283,30</w:t>
            </w:r>
          </w:p>
        </w:tc>
        <w:tc>
          <w:tcPr>
            <w:tcW w:w="0" w:type="auto"/>
            <w:gridSpan w:val="2"/>
            <w:tcBorders>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 </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2018</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22674,5</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19577,3</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3097,20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 </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2019</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24132,4</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20805,3</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3327,10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 </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2020</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26870,20</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768,20</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22531,50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3570,50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 </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 </w:t>
            </w:r>
          </w:p>
        </w:tc>
        <w:tc>
          <w:tcPr>
            <w:tcW w:w="0" w:type="auto"/>
            <w:vMerge w:val="restart"/>
            <w:tcBorders>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2021</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26034,30</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22222,60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3811,70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 </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 </w:t>
            </w:r>
          </w:p>
        </w:tc>
        <w:tc>
          <w:tcPr>
            <w:tcW w:w="0" w:type="auto"/>
            <w:vMerge/>
            <w:tcBorders>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vMerge/>
            <w:tcBorders>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2022</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28180,20</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24368,50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3811,70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 </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 </w:t>
            </w:r>
          </w:p>
        </w:tc>
        <w:tc>
          <w:tcPr>
            <w:tcW w:w="0" w:type="auto"/>
            <w:vMerge/>
            <w:tcBorders>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vMerge/>
            <w:tcBorders>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2023</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29463,30</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25651,60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3811,70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 </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 </w:t>
            </w:r>
          </w:p>
        </w:tc>
        <w:tc>
          <w:tcPr>
            <w:tcW w:w="0" w:type="auto"/>
            <w:vMerge w:val="restart"/>
            <w:tcBorders>
              <w:top w:val="single" w:sz="6" w:space="0" w:color="000000"/>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2024</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29463,30</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25651,60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3811,70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 </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 </w:t>
            </w: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vMerge w:val="restart"/>
            <w:tcBorders>
              <w:top w:val="single" w:sz="6" w:space="0" w:color="000000"/>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3.2</w:t>
            </w:r>
          </w:p>
        </w:tc>
        <w:tc>
          <w:tcPr>
            <w:tcW w:w="0" w:type="auto"/>
            <w:vMerge w:val="restart"/>
            <w:tcBorders>
              <w:top w:val="single" w:sz="6" w:space="0" w:color="000000"/>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xml:space="preserve">Социальная </w:t>
            </w:r>
            <w:r w:rsidRPr="006601CF">
              <w:rPr>
                <w:rFonts w:ascii="Arial" w:eastAsia="Times New Roman" w:hAnsi="Arial" w:cs="Arial"/>
                <w:sz w:val="24"/>
                <w:szCs w:val="24"/>
                <w:lang w:eastAsia="ru-RU"/>
              </w:rPr>
              <w:lastRenderedPageBreak/>
              <w:t>поддержка отдельных категорий квалифицированных работников, работающих и проживающих в сельской местности на территории Камешкирского района Пензенской области</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 xml:space="preserve">УСЗН </w:t>
            </w:r>
            <w:r w:rsidRPr="006601CF">
              <w:rPr>
                <w:rFonts w:ascii="Arial" w:eastAsia="Times New Roman" w:hAnsi="Arial" w:cs="Arial"/>
                <w:sz w:val="24"/>
                <w:szCs w:val="24"/>
                <w:lang w:eastAsia="ru-RU"/>
              </w:rPr>
              <w:lastRenderedPageBreak/>
              <w:t>Камешкирского района Пензенской области</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МБУК «МЦ РДК Камешкирского района Пензенской области»</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МБУК «Межпоселен</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ческая центральная районная библиотека Камешкирского района Пензенской</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области»</w:t>
            </w:r>
          </w:p>
        </w:tc>
        <w:tc>
          <w:tcPr>
            <w:tcW w:w="0" w:type="auto"/>
            <w:gridSpan w:val="4"/>
            <w:tcBorders>
              <w:top w:val="single" w:sz="6" w:space="0" w:color="000000"/>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lastRenderedPageBreak/>
              <w:t>Итого</w:t>
            </w:r>
          </w:p>
        </w:tc>
        <w:tc>
          <w:tcPr>
            <w:tcW w:w="0" w:type="auto"/>
            <w:gridSpan w:val="6"/>
            <w:tcBorders>
              <w:top w:val="single" w:sz="6" w:space="0" w:color="000000"/>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294,5</w:t>
            </w:r>
          </w:p>
        </w:tc>
        <w:tc>
          <w:tcPr>
            <w:tcW w:w="0" w:type="auto"/>
            <w:gridSpan w:val="3"/>
            <w:tcBorders>
              <w:top w:val="single" w:sz="6" w:space="0" w:color="000000"/>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6"/>
            <w:tcBorders>
              <w:top w:val="single" w:sz="6" w:space="0" w:color="000000"/>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2"/>
            <w:tcBorders>
              <w:top w:val="single" w:sz="6" w:space="0" w:color="000000"/>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29</w:t>
            </w:r>
            <w:r w:rsidRPr="006601CF">
              <w:rPr>
                <w:rFonts w:ascii="Arial" w:eastAsia="Times New Roman" w:hAnsi="Arial" w:cs="Arial"/>
                <w:sz w:val="24"/>
                <w:szCs w:val="24"/>
                <w:lang w:eastAsia="ru-RU"/>
              </w:rPr>
              <w:lastRenderedPageBreak/>
              <w:t>4,5</w:t>
            </w:r>
          </w:p>
        </w:tc>
        <w:tc>
          <w:tcPr>
            <w:tcW w:w="0" w:type="auto"/>
            <w:gridSpan w:val="2"/>
            <w:tcBorders>
              <w:top w:val="single" w:sz="6" w:space="0" w:color="000000"/>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 </w:t>
            </w:r>
          </w:p>
        </w:tc>
        <w:tc>
          <w:tcPr>
            <w:tcW w:w="0" w:type="auto"/>
            <w:gridSpan w:val="2"/>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xml:space="preserve">Ежегодная </w:t>
            </w:r>
            <w:r w:rsidRPr="006601CF">
              <w:rPr>
                <w:rFonts w:ascii="Arial" w:eastAsia="Times New Roman" w:hAnsi="Arial" w:cs="Arial"/>
                <w:sz w:val="24"/>
                <w:szCs w:val="24"/>
                <w:lang w:eastAsia="ru-RU"/>
              </w:rPr>
              <w:lastRenderedPageBreak/>
              <w:t>поддержка отдельных категорий квалифицированных работников, работающих и проживающих в сельской местности на территории Камешкирского района Пензенской области</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lastRenderedPageBreak/>
              <w:t> </w:t>
            </w:r>
          </w:p>
        </w:tc>
        <w:tc>
          <w:tcPr>
            <w:tcW w:w="0" w:type="auto"/>
            <w:tcMar>
              <w:top w:w="0" w:type="dxa"/>
              <w:left w:w="108" w:type="dxa"/>
              <w:bottom w:w="0" w:type="dxa"/>
              <w:right w:w="108" w:type="dxa"/>
            </w:tcMar>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r w:rsidRPr="006601CF">
              <w:rPr>
                <w:rFonts w:ascii="Calibri" w:eastAsia="Times New Roman" w:hAnsi="Calibri" w:cs="Calibri"/>
                <w:sz w:val="20"/>
                <w:szCs w:val="20"/>
                <w:lang w:eastAsia="ru-RU"/>
              </w:rPr>
              <w:t> </w:t>
            </w:r>
          </w:p>
        </w:tc>
      </w:tr>
      <w:tr w:rsidR="006601CF" w:rsidRPr="006601CF" w:rsidTr="006601CF">
        <w:trPr>
          <w:jc w:val="center"/>
        </w:trPr>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2016</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69,8</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69,8</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2017</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57,6</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57,6</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2018</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135,0</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135,0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2019</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32,1</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32,1</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2020</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val="restart"/>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2021</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2022</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2023</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2024</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val="restart"/>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3.3</w:t>
            </w:r>
          </w:p>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Доплаты к пенсиям муниципальных служащих за счет средств районного бюджета</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УСЗН Камешкирского района Пензенской области</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 </w:t>
            </w:r>
          </w:p>
        </w:tc>
        <w:tc>
          <w:tcPr>
            <w:tcW w:w="0" w:type="auto"/>
            <w:gridSpan w:val="4"/>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Итого</w:t>
            </w:r>
          </w:p>
        </w:tc>
        <w:tc>
          <w:tcPr>
            <w:tcW w:w="0" w:type="auto"/>
            <w:gridSpan w:val="6"/>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8458,13</w:t>
            </w:r>
          </w:p>
        </w:tc>
        <w:tc>
          <w:tcPr>
            <w:tcW w:w="0" w:type="auto"/>
            <w:gridSpan w:val="3"/>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8458,13</w:t>
            </w:r>
          </w:p>
        </w:tc>
        <w:tc>
          <w:tcPr>
            <w:tcW w:w="0" w:type="auto"/>
            <w:gridSpan w:val="2"/>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 </w:t>
            </w:r>
          </w:p>
        </w:tc>
        <w:tc>
          <w:tcPr>
            <w:tcW w:w="0" w:type="auto"/>
            <w:gridSpan w:val="2"/>
            <w:vMerge w:val="restart"/>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Ежегодные доплаты к пенсиям муниципальных служащих за счет средств районного бюджета</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 </w:t>
            </w:r>
          </w:p>
        </w:tc>
        <w:tc>
          <w:tcPr>
            <w:tcW w:w="0" w:type="auto"/>
            <w:gridSpan w:val="2"/>
            <w:vMerge w:val="restart"/>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 </w:t>
            </w:r>
          </w:p>
        </w:tc>
        <w:tc>
          <w:tcPr>
            <w:tcW w:w="0" w:type="auto"/>
            <w:vMerge w:val="restart"/>
            <w:tcBorders>
              <w:left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2016</w:t>
            </w:r>
          </w:p>
        </w:tc>
        <w:tc>
          <w:tcPr>
            <w:tcW w:w="0" w:type="auto"/>
            <w:gridSpan w:val="6"/>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450,2</w:t>
            </w:r>
          </w:p>
        </w:tc>
        <w:tc>
          <w:tcPr>
            <w:tcW w:w="0" w:type="auto"/>
            <w:gridSpan w:val="3"/>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450,2</w:t>
            </w:r>
          </w:p>
        </w:tc>
        <w:tc>
          <w:tcPr>
            <w:tcW w:w="0" w:type="auto"/>
            <w:gridSpan w:val="2"/>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2017</w:t>
            </w:r>
          </w:p>
        </w:tc>
        <w:tc>
          <w:tcPr>
            <w:tcW w:w="0" w:type="auto"/>
            <w:gridSpan w:val="6"/>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466,4</w:t>
            </w:r>
          </w:p>
        </w:tc>
        <w:tc>
          <w:tcPr>
            <w:tcW w:w="0" w:type="auto"/>
            <w:gridSpan w:val="3"/>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466,4</w:t>
            </w:r>
          </w:p>
        </w:tc>
        <w:tc>
          <w:tcPr>
            <w:tcW w:w="0" w:type="auto"/>
            <w:gridSpan w:val="2"/>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2018</w:t>
            </w:r>
          </w:p>
        </w:tc>
        <w:tc>
          <w:tcPr>
            <w:tcW w:w="0" w:type="auto"/>
            <w:gridSpan w:val="6"/>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488,7</w:t>
            </w:r>
          </w:p>
        </w:tc>
        <w:tc>
          <w:tcPr>
            <w:tcW w:w="0" w:type="auto"/>
            <w:gridSpan w:val="3"/>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488,7</w:t>
            </w:r>
          </w:p>
        </w:tc>
        <w:tc>
          <w:tcPr>
            <w:tcW w:w="0" w:type="auto"/>
            <w:gridSpan w:val="2"/>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2019</w:t>
            </w:r>
          </w:p>
        </w:tc>
        <w:tc>
          <w:tcPr>
            <w:tcW w:w="0" w:type="auto"/>
            <w:gridSpan w:val="6"/>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639,37</w:t>
            </w:r>
          </w:p>
        </w:tc>
        <w:tc>
          <w:tcPr>
            <w:tcW w:w="0" w:type="auto"/>
            <w:gridSpan w:val="3"/>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639,37</w:t>
            </w:r>
          </w:p>
        </w:tc>
        <w:tc>
          <w:tcPr>
            <w:tcW w:w="0" w:type="auto"/>
            <w:gridSpan w:val="2"/>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2020</w:t>
            </w:r>
          </w:p>
        </w:tc>
        <w:tc>
          <w:tcPr>
            <w:tcW w:w="0" w:type="auto"/>
            <w:gridSpan w:val="6"/>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1247,36</w:t>
            </w:r>
          </w:p>
        </w:tc>
        <w:tc>
          <w:tcPr>
            <w:tcW w:w="0" w:type="auto"/>
            <w:gridSpan w:val="3"/>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1247,36</w:t>
            </w:r>
          </w:p>
        </w:tc>
        <w:tc>
          <w:tcPr>
            <w:tcW w:w="0" w:type="auto"/>
            <w:gridSpan w:val="2"/>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2021</w:t>
            </w:r>
          </w:p>
        </w:tc>
        <w:tc>
          <w:tcPr>
            <w:tcW w:w="0" w:type="auto"/>
            <w:gridSpan w:val="6"/>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1217,90</w:t>
            </w:r>
          </w:p>
        </w:tc>
        <w:tc>
          <w:tcPr>
            <w:tcW w:w="0" w:type="auto"/>
            <w:gridSpan w:val="3"/>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1217,90</w:t>
            </w:r>
          </w:p>
        </w:tc>
        <w:tc>
          <w:tcPr>
            <w:tcW w:w="0" w:type="auto"/>
            <w:gridSpan w:val="2"/>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2022</w:t>
            </w:r>
          </w:p>
        </w:tc>
        <w:tc>
          <w:tcPr>
            <w:tcW w:w="0" w:type="auto"/>
            <w:gridSpan w:val="6"/>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1217,90</w:t>
            </w:r>
          </w:p>
        </w:tc>
        <w:tc>
          <w:tcPr>
            <w:tcW w:w="0" w:type="auto"/>
            <w:gridSpan w:val="3"/>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1217,90</w:t>
            </w:r>
          </w:p>
        </w:tc>
        <w:tc>
          <w:tcPr>
            <w:tcW w:w="0" w:type="auto"/>
            <w:gridSpan w:val="2"/>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2023</w:t>
            </w:r>
          </w:p>
        </w:tc>
        <w:tc>
          <w:tcPr>
            <w:tcW w:w="0" w:type="auto"/>
            <w:gridSpan w:val="6"/>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1217,90</w:t>
            </w:r>
          </w:p>
        </w:tc>
        <w:tc>
          <w:tcPr>
            <w:tcW w:w="0" w:type="auto"/>
            <w:gridSpan w:val="3"/>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1217,90</w:t>
            </w:r>
          </w:p>
        </w:tc>
        <w:tc>
          <w:tcPr>
            <w:tcW w:w="0" w:type="auto"/>
            <w:gridSpan w:val="2"/>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2024</w:t>
            </w:r>
          </w:p>
        </w:tc>
        <w:tc>
          <w:tcPr>
            <w:tcW w:w="0" w:type="auto"/>
            <w:gridSpan w:val="6"/>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1217,90</w:t>
            </w:r>
          </w:p>
        </w:tc>
        <w:tc>
          <w:tcPr>
            <w:tcW w:w="0" w:type="auto"/>
            <w:gridSpan w:val="3"/>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1217,90</w:t>
            </w:r>
          </w:p>
        </w:tc>
        <w:tc>
          <w:tcPr>
            <w:tcW w:w="0" w:type="auto"/>
            <w:gridSpan w:val="2"/>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r>
      <w:tr w:rsidR="006601CF" w:rsidRPr="006601CF" w:rsidTr="006601CF">
        <w:trPr>
          <w:jc w:val="center"/>
        </w:trPr>
        <w:tc>
          <w:tcPr>
            <w:tcW w:w="0" w:type="auto"/>
            <w:vMerge w:val="restart"/>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 </w:t>
            </w:r>
          </w:p>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 </w:t>
            </w:r>
          </w:p>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lastRenderedPageBreak/>
              <w:t> </w:t>
            </w:r>
          </w:p>
        </w:tc>
        <w:tc>
          <w:tcPr>
            <w:tcW w:w="0" w:type="auto"/>
            <w:gridSpan w:val="2"/>
            <w:vMerge w:val="restart"/>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Всего по подпрограмме 3:</w:t>
            </w:r>
          </w:p>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 </w:t>
            </w:r>
          </w:p>
        </w:tc>
        <w:tc>
          <w:tcPr>
            <w:tcW w:w="0" w:type="auto"/>
            <w:gridSpan w:val="5"/>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Итого</w:t>
            </w:r>
          </w:p>
        </w:tc>
        <w:tc>
          <w:tcPr>
            <w:tcW w:w="0" w:type="auto"/>
            <w:gridSpan w:val="4"/>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226978,03</w:t>
            </w:r>
          </w:p>
        </w:tc>
        <w:tc>
          <w:tcPr>
            <w:tcW w:w="0" w:type="auto"/>
            <w:gridSpan w:val="3"/>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768,20</w:t>
            </w:r>
          </w:p>
        </w:tc>
        <w:tc>
          <w:tcPr>
            <w:tcW w:w="0" w:type="auto"/>
            <w:gridSpan w:val="6"/>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188563,30</w:t>
            </w:r>
          </w:p>
        </w:tc>
        <w:tc>
          <w:tcPr>
            <w:tcW w:w="0" w:type="auto"/>
            <w:gridSpan w:val="4"/>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8458,13</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29188,4</w:t>
            </w:r>
          </w:p>
        </w:tc>
        <w:tc>
          <w:tcPr>
            <w:tcW w:w="0" w:type="auto"/>
            <w:gridSpan w:val="4"/>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 </w:t>
            </w:r>
          </w:p>
        </w:tc>
        <w:tc>
          <w:tcPr>
            <w:tcW w:w="0" w:type="auto"/>
            <w:vMerge w:val="restart"/>
            <w:tcBorders>
              <w:left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5"/>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2016</w:t>
            </w:r>
          </w:p>
        </w:tc>
        <w:tc>
          <w:tcPr>
            <w:tcW w:w="0" w:type="auto"/>
            <w:gridSpan w:val="4"/>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15348,4</w:t>
            </w:r>
          </w:p>
        </w:tc>
        <w:tc>
          <w:tcPr>
            <w:tcW w:w="0" w:type="auto"/>
            <w:gridSpan w:val="3"/>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13164,9</w:t>
            </w:r>
          </w:p>
        </w:tc>
        <w:tc>
          <w:tcPr>
            <w:tcW w:w="0" w:type="auto"/>
            <w:gridSpan w:val="4"/>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520.0</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1663,5</w:t>
            </w:r>
          </w:p>
        </w:tc>
        <w:tc>
          <w:tcPr>
            <w:tcW w:w="0" w:type="auto"/>
            <w:gridSpan w:val="4"/>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 </w:t>
            </w:r>
          </w:p>
        </w:tc>
        <w:tc>
          <w:tcPr>
            <w:tcW w:w="0" w:type="auto"/>
            <w:vMerge/>
            <w:tcBorders>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5"/>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2017</w:t>
            </w:r>
          </w:p>
        </w:tc>
        <w:tc>
          <w:tcPr>
            <w:tcW w:w="0" w:type="auto"/>
            <w:gridSpan w:val="4"/>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17397,3</w:t>
            </w:r>
          </w:p>
        </w:tc>
        <w:tc>
          <w:tcPr>
            <w:tcW w:w="0" w:type="auto"/>
            <w:gridSpan w:val="3"/>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14590,0</w:t>
            </w:r>
          </w:p>
        </w:tc>
        <w:tc>
          <w:tcPr>
            <w:tcW w:w="0" w:type="auto"/>
            <w:gridSpan w:val="4"/>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524,0</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2283,3</w:t>
            </w:r>
          </w:p>
        </w:tc>
        <w:tc>
          <w:tcPr>
            <w:tcW w:w="0" w:type="auto"/>
            <w:gridSpan w:val="4"/>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 </w:t>
            </w:r>
          </w:p>
        </w:tc>
        <w:tc>
          <w:tcPr>
            <w:tcW w:w="0" w:type="auto"/>
            <w:vMerge/>
            <w:tcBorders>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5"/>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2018</w:t>
            </w:r>
          </w:p>
        </w:tc>
        <w:tc>
          <w:tcPr>
            <w:tcW w:w="0" w:type="auto"/>
            <w:gridSpan w:val="4"/>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23298,2</w:t>
            </w:r>
          </w:p>
        </w:tc>
        <w:tc>
          <w:tcPr>
            <w:tcW w:w="0" w:type="auto"/>
            <w:gridSpan w:val="3"/>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19577,3</w:t>
            </w:r>
          </w:p>
        </w:tc>
        <w:tc>
          <w:tcPr>
            <w:tcW w:w="0" w:type="auto"/>
            <w:gridSpan w:val="4"/>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623,7</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3097,20</w:t>
            </w:r>
          </w:p>
        </w:tc>
        <w:tc>
          <w:tcPr>
            <w:tcW w:w="0" w:type="auto"/>
            <w:gridSpan w:val="4"/>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 </w:t>
            </w:r>
          </w:p>
        </w:tc>
        <w:tc>
          <w:tcPr>
            <w:tcW w:w="0" w:type="auto"/>
            <w:vMerge/>
            <w:tcBorders>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5"/>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2019</w:t>
            </w:r>
          </w:p>
        </w:tc>
        <w:tc>
          <w:tcPr>
            <w:tcW w:w="0" w:type="auto"/>
            <w:gridSpan w:val="4"/>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24803,87</w:t>
            </w:r>
          </w:p>
        </w:tc>
        <w:tc>
          <w:tcPr>
            <w:tcW w:w="0" w:type="auto"/>
            <w:gridSpan w:val="3"/>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20805,3</w:t>
            </w:r>
          </w:p>
        </w:tc>
        <w:tc>
          <w:tcPr>
            <w:tcW w:w="0" w:type="auto"/>
            <w:gridSpan w:val="4"/>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671,47</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3327,10</w:t>
            </w:r>
          </w:p>
        </w:tc>
        <w:tc>
          <w:tcPr>
            <w:tcW w:w="0" w:type="auto"/>
            <w:gridSpan w:val="4"/>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 </w:t>
            </w:r>
          </w:p>
        </w:tc>
        <w:tc>
          <w:tcPr>
            <w:tcW w:w="0" w:type="auto"/>
            <w:vMerge/>
            <w:tcBorders>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5"/>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2020</w:t>
            </w:r>
          </w:p>
        </w:tc>
        <w:tc>
          <w:tcPr>
            <w:tcW w:w="0" w:type="auto"/>
            <w:gridSpan w:val="4"/>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28117,56</w:t>
            </w:r>
          </w:p>
        </w:tc>
        <w:tc>
          <w:tcPr>
            <w:tcW w:w="0" w:type="auto"/>
            <w:gridSpan w:val="3"/>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768,20</w:t>
            </w:r>
          </w:p>
        </w:tc>
        <w:tc>
          <w:tcPr>
            <w:tcW w:w="0" w:type="auto"/>
            <w:gridSpan w:val="6"/>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22531,5</w:t>
            </w:r>
          </w:p>
        </w:tc>
        <w:tc>
          <w:tcPr>
            <w:tcW w:w="0" w:type="auto"/>
            <w:gridSpan w:val="4"/>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1247,36</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3570,50</w:t>
            </w:r>
          </w:p>
        </w:tc>
        <w:tc>
          <w:tcPr>
            <w:tcW w:w="0" w:type="auto"/>
            <w:gridSpan w:val="4"/>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 </w:t>
            </w:r>
          </w:p>
        </w:tc>
        <w:tc>
          <w:tcPr>
            <w:tcW w:w="0" w:type="auto"/>
            <w:vMerge/>
            <w:tcBorders>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5"/>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2021</w:t>
            </w:r>
          </w:p>
        </w:tc>
        <w:tc>
          <w:tcPr>
            <w:tcW w:w="0" w:type="auto"/>
            <w:gridSpan w:val="4"/>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27252,2</w:t>
            </w:r>
          </w:p>
        </w:tc>
        <w:tc>
          <w:tcPr>
            <w:tcW w:w="0" w:type="auto"/>
            <w:gridSpan w:val="3"/>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22222,6</w:t>
            </w:r>
          </w:p>
        </w:tc>
        <w:tc>
          <w:tcPr>
            <w:tcW w:w="0" w:type="auto"/>
            <w:gridSpan w:val="4"/>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1217,90</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3811,70</w:t>
            </w:r>
          </w:p>
        </w:tc>
        <w:tc>
          <w:tcPr>
            <w:tcW w:w="0" w:type="auto"/>
            <w:gridSpan w:val="4"/>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 </w:t>
            </w:r>
          </w:p>
        </w:tc>
        <w:tc>
          <w:tcPr>
            <w:tcW w:w="0" w:type="auto"/>
            <w:vMerge/>
            <w:tcBorders>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5"/>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2022</w:t>
            </w:r>
          </w:p>
        </w:tc>
        <w:tc>
          <w:tcPr>
            <w:tcW w:w="0" w:type="auto"/>
            <w:gridSpan w:val="4"/>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29398,1</w:t>
            </w:r>
          </w:p>
        </w:tc>
        <w:tc>
          <w:tcPr>
            <w:tcW w:w="0" w:type="auto"/>
            <w:gridSpan w:val="3"/>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24368,50</w:t>
            </w:r>
          </w:p>
        </w:tc>
        <w:tc>
          <w:tcPr>
            <w:tcW w:w="0" w:type="auto"/>
            <w:gridSpan w:val="4"/>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1217,90</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3811,70</w:t>
            </w:r>
          </w:p>
        </w:tc>
        <w:tc>
          <w:tcPr>
            <w:tcW w:w="0" w:type="auto"/>
            <w:gridSpan w:val="4"/>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 </w:t>
            </w:r>
          </w:p>
        </w:tc>
        <w:tc>
          <w:tcPr>
            <w:tcW w:w="0" w:type="auto"/>
            <w:vMerge/>
            <w:tcBorders>
              <w:left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r>
      <w:tr w:rsidR="006601CF" w:rsidRPr="006601CF" w:rsidTr="006601CF">
        <w:trPr>
          <w:jc w:val="center"/>
        </w:trPr>
        <w:tc>
          <w:tcPr>
            <w:tcW w:w="0" w:type="auto"/>
            <w:tcBorders>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 </w:t>
            </w:r>
          </w:p>
        </w:tc>
        <w:tc>
          <w:tcPr>
            <w:tcW w:w="0" w:type="auto"/>
            <w:gridSpan w:val="2"/>
            <w:tcBorders>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tc>
        <w:tc>
          <w:tcPr>
            <w:tcW w:w="0" w:type="auto"/>
            <w:gridSpan w:val="5"/>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2023</w:t>
            </w:r>
          </w:p>
        </w:tc>
        <w:tc>
          <w:tcPr>
            <w:tcW w:w="0" w:type="auto"/>
            <w:gridSpan w:val="4"/>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30681,2</w:t>
            </w:r>
          </w:p>
        </w:tc>
        <w:tc>
          <w:tcPr>
            <w:tcW w:w="0" w:type="auto"/>
            <w:gridSpan w:val="3"/>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25651,6</w:t>
            </w:r>
          </w:p>
        </w:tc>
        <w:tc>
          <w:tcPr>
            <w:tcW w:w="0" w:type="auto"/>
            <w:gridSpan w:val="4"/>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1217,90</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3811,70</w:t>
            </w:r>
          </w:p>
        </w:tc>
        <w:tc>
          <w:tcPr>
            <w:tcW w:w="0" w:type="auto"/>
            <w:gridSpan w:val="4"/>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 </w:t>
            </w:r>
          </w:p>
        </w:tc>
        <w:tc>
          <w:tcPr>
            <w:tcW w:w="0" w:type="auto"/>
            <w:tcBorders>
              <w:left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 </w:t>
            </w:r>
          </w:p>
        </w:tc>
        <w:tc>
          <w:tcPr>
            <w:tcW w:w="0" w:type="auto"/>
            <w:gridSpan w:val="2"/>
            <w:tcBorders>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tc>
        <w:tc>
          <w:tcPr>
            <w:tcW w:w="0" w:type="auto"/>
            <w:gridSpan w:val="5"/>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2024</w:t>
            </w:r>
          </w:p>
        </w:tc>
        <w:tc>
          <w:tcPr>
            <w:tcW w:w="0" w:type="auto"/>
            <w:gridSpan w:val="4"/>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30681,2</w:t>
            </w:r>
          </w:p>
        </w:tc>
        <w:tc>
          <w:tcPr>
            <w:tcW w:w="0" w:type="auto"/>
            <w:gridSpan w:val="3"/>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25651,6</w:t>
            </w:r>
          </w:p>
        </w:tc>
        <w:tc>
          <w:tcPr>
            <w:tcW w:w="0" w:type="auto"/>
            <w:gridSpan w:val="4"/>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1217,90</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3811,70</w:t>
            </w:r>
          </w:p>
        </w:tc>
        <w:tc>
          <w:tcPr>
            <w:tcW w:w="0" w:type="auto"/>
            <w:gridSpan w:val="4"/>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b/>
                <w:bCs/>
                <w:sz w:val="24"/>
                <w:szCs w:val="24"/>
                <w:lang w:eastAsia="ru-RU"/>
              </w:rPr>
              <w:t> </w:t>
            </w:r>
          </w:p>
        </w:tc>
        <w:tc>
          <w:tcPr>
            <w:tcW w:w="0" w:type="auto"/>
            <w:tcBorders>
              <w:left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gridSpan w:val="30"/>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Подпрограмма 4 «Социальная поддержка отдельных категорий граждан в жилищной сфере в Камешкирского района</w:t>
            </w:r>
          </w:p>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Пензенской области»</w:t>
            </w:r>
          </w:p>
        </w:tc>
        <w:tc>
          <w:tcPr>
            <w:tcW w:w="0" w:type="auto"/>
            <w:tcBorders>
              <w:left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gridSpan w:val="30"/>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Цель подпрограммы: Оказание социальной поддержки при улучшении жилищных условий отдельных категорий граждан</w:t>
            </w:r>
          </w:p>
        </w:tc>
        <w:tc>
          <w:tcPr>
            <w:tcW w:w="0" w:type="auto"/>
            <w:tcBorders>
              <w:left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gridSpan w:val="30"/>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Задача подпрограммы: Улучшение жилищных условий молодых семей, граждан, поставленных на учет в качестве нуждающихся в жилых помещениях, в том числе многодетных семей, на территории Камешкирского района Пензенской области</w:t>
            </w:r>
          </w:p>
        </w:tc>
        <w:tc>
          <w:tcPr>
            <w:tcW w:w="0" w:type="auto"/>
            <w:tcBorders>
              <w:left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4.1.</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Основное мероприятие:</w:t>
            </w:r>
          </w:p>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Предоставление молодым семьям социальных выплат на приобретение жилья или строительство индивидуального жилого дома</w:t>
            </w:r>
          </w:p>
        </w:tc>
        <w:tc>
          <w:tcPr>
            <w:tcW w:w="0" w:type="auto"/>
            <w:gridSpan w:val="2"/>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УСЗН администрации Камешкирского района</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29"/>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в том числе:</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4.1.1.</w:t>
            </w:r>
          </w:p>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xml:space="preserve">Предоставление молодым семьям социальных выплат на приобретение жилого помещения или создания объекта индивидуального жилищного строительства основного мероприятия «Обеспечение жильем молодых </w:t>
            </w:r>
            <w:r w:rsidRPr="006601CF">
              <w:rPr>
                <w:rFonts w:ascii="Arial" w:eastAsia="Times New Roman" w:hAnsi="Arial" w:cs="Arial"/>
                <w:sz w:val="24"/>
                <w:szCs w:val="24"/>
                <w:lang w:eastAsia="ru-RU"/>
              </w:rPr>
              <w:lastRenderedPageBreak/>
              <w:t>семей»</w:t>
            </w:r>
          </w:p>
        </w:tc>
        <w:tc>
          <w:tcPr>
            <w:tcW w:w="0" w:type="auto"/>
            <w:gridSpan w:val="2"/>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УСЗН администрации Камешкирского района</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Итого</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5193,50</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2329,43</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1703,82</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1160,25</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2016</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2017</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2018</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434,7</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113,7</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139,0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182,0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2019</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472,50</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266,77</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89,50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116,23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2020</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529,20</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218,06</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154,72</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156,42</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val="restart"/>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2021</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940,60</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442,9</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321,30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176,40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2022</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939,50</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432,2</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330,90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176,40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2023</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938,50</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427,9</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334,20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176,40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2024</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938,50</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427,9</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334,20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176,40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4.1.2.</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Предоставление семьям социальных выплат на приобретение (строительство) жилья при рождении первого ребенка</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2"/>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УСЗН администрации Камешкирского района</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Итого</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13124,00</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13124,0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2016</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984,3</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984,3</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2017</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1968,6</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1968,6</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2018</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1312,4</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1312,4</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2019</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656,20</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656,20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2020</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1312,4</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1312,4</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val="restart"/>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2021</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984,3</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0,00</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984,3</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2022</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1968,6</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0,00</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1968,6</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vMerge w:val="restart"/>
            <w:tcBorders>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tcBorders>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2023</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1968,6</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1968,6</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tcBorders>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2"/>
            <w:tcBorders>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2024</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1968,6</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1968,6</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tcBorders>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4.1.3.</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Предоставление социальных выплат на улучшение жилищных условий многодетным семьям</w:t>
            </w:r>
          </w:p>
        </w:tc>
        <w:tc>
          <w:tcPr>
            <w:tcW w:w="0" w:type="auto"/>
            <w:gridSpan w:val="2"/>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УСЗН администрации Камешкирского района</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Итого</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4500,9</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4500,9</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2016</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2017</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2018</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2019</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2020</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1000,2</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1000,2</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val="restart"/>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2021</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500,1</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500,1</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2022</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1000,2</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1000,2</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2023</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1000,2</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1000,2</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2024</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1000,2</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1000,2</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4.1.4.</w:t>
            </w:r>
          </w:p>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xml:space="preserve">Приобретение жилых помещений для предоставления детям сиротам и детям, оставшимся </w:t>
            </w:r>
            <w:r w:rsidRPr="006601CF">
              <w:rPr>
                <w:rFonts w:ascii="Arial" w:eastAsia="Times New Roman" w:hAnsi="Arial" w:cs="Arial"/>
                <w:sz w:val="24"/>
                <w:szCs w:val="24"/>
                <w:lang w:eastAsia="ru-RU"/>
              </w:rPr>
              <w:lastRenderedPageBreak/>
              <w:t>без попечения родителей, и лицам из числа детей-сирот и детей, оставшихся без попечения родителей</w:t>
            </w:r>
          </w:p>
        </w:tc>
        <w:tc>
          <w:tcPr>
            <w:tcW w:w="0" w:type="auto"/>
            <w:gridSpan w:val="2"/>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УСЗН администрации Камешкирского района</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Итого</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15995,24</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15995,24</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2016</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3518,6</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3518,6</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w:t>
            </w:r>
            <w:r w:rsidRPr="006601CF">
              <w:rPr>
                <w:rFonts w:ascii="Arial" w:eastAsia="Times New Roman" w:hAnsi="Arial" w:cs="Arial"/>
                <w:sz w:val="24"/>
                <w:szCs w:val="24"/>
                <w:lang w:eastAsia="ru-RU"/>
              </w:rPr>
              <w:lastRenderedPageBreak/>
              <w:t>017</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lastRenderedPageBreak/>
              <w:t>698,8</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698,8</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2018</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2968,92</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2968,92</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2019</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1456,74</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1456,74</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2020</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744,78</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744,78</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val="restart"/>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2021</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2637,50</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2637,50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2022</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1323,30</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1323,30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2023</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1323,30</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1323,30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2024</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1323,30</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1323,30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gridSpan w:val="2"/>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Всего по подпрограмме 4:</w:t>
            </w:r>
          </w:p>
        </w:tc>
        <w:tc>
          <w:tcPr>
            <w:tcW w:w="0" w:type="auto"/>
            <w:gridSpan w:val="2"/>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Итого</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34775,66</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2137,83</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31633,98</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1003,83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2016</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4502,9</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4502,9</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2017</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2667,4</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2667,4</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2018</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4716,02</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113,7</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4420,32</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182,0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2019</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2585,44</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266,77</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2202,44</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116,23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2020</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3586,58</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218,06</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3212,10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156,42</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vMerge w:val="restart"/>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2021</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5062,50</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442,90</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4443,20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176,40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vMerge/>
            <w:tcBorders>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2022</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5231,60</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432,20</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4623,00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176,40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vMerge/>
            <w:tcBorders>
              <w:lef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gridSpan w:val="2"/>
            <w:tcBorders>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2"/>
            <w:tcBorders>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2023</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5231,1</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427,90</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4626,80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176,40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gridSpan w:val="2"/>
            <w:tcBorders>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2"/>
            <w:tcBorders>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2024</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5231,1</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427,90</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4626,80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176,40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gridSpan w:val="30"/>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Подпрограмма 5 «Выплата субсидий и субвенций из бюджета Пензенской области и Камешкирского района»</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Цель подпрограммы: Финансовое обеспечение полномочий, делегированных органам местного самоуправления</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gridSpan w:val="30"/>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Задача подпрограммы</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gridSpan w:val="4"/>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5.1              Управление социальной защиты населения Администрации Камешкирского района</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Итого</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343517,7</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138043,8</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205473,9</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gridSpan w:val="4"/>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2016</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30566,5</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3187,2</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27379,3</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gridSpan w:val="4"/>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2017</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27199,5</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2514,4</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24685,1</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gridSpan w:val="4"/>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2018</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31908,1</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6902,0</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25006,1</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gridSpan w:val="4"/>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2019</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34197,3</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12843,1</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21354,2</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gridSpan w:val="4"/>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2020</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54105,53</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31167,64</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22937,89</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gridSpan w:val="4"/>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2021</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50</w:t>
            </w:r>
            <w:r w:rsidRPr="006601CF">
              <w:rPr>
                <w:rFonts w:ascii="Arial" w:eastAsia="Times New Roman" w:hAnsi="Arial" w:cs="Arial"/>
                <w:sz w:val="24"/>
                <w:szCs w:val="24"/>
                <w:lang w:eastAsia="ru-RU"/>
              </w:rPr>
              <w:lastRenderedPageBreak/>
              <w:t>168,30</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29809,20</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2035</w:t>
            </w:r>
            <w:r w:rsidRPr="006601CF">
              <w:rPr>
                <w:rFonts w:ascii="Arial" w:eastAsia="Times New Roman" w:hAnsi="Arial" w:cs="Arial"/>
                <w:sz w:val="24"/>
                <w:szCs w:val="24"/>
                <w:lang w:eastAsia="ru-RU"/>
              </w:rPr>
              <w:lastRenderedPageBreak/>
              <w:t>9,10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lastRenderedPageBreak/>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gridSpan w:val="4"/>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2022</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57299,20</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30810,20</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26489,00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gridSpan w:val="4"/>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2023</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59549,20</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31938,30</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27610,90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gridSpan w:val="4"/>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2024</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59549,20</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31938,30</w:t>
            </w:r>
          </w:p>
        </w:tc>
        <w:tc>
          <w:tcPr>
            <w:tcW w:w="0" w:type="auto"/>
            <w:gridSpan w:val="6"/>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27610,90</w:t>
            </w:r>
          </w:p>
        </w:tc>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bl>
    <w:p w:rsidR="006601CF" w:rsidRPr="006601CF" w:rsidRDefault="006601CF" w:rsidP="006601CF">
      <w:pPr>
        <w:spacing w:after="0" w:line="240" w:lineRule="auto"/>
        <w:ind w:firstLine="567"/>
        <w:jc w:val="both"/>
        <w:rPr>
          <w:rFonts w:ascii="Arial" w:eastAsia="Times New Roman" w:hAnsi="Arial" w:cs="Arial"/>
          <w:color w:val="000000"/>
          <w:sz w:val="20"/>
          <w:szCs w:val="20"/>
          <w:lang w:eastAsia="ru-RU"/>
        </w:rPr>
      </w:pPr>
      <w:r w:rsidRPr="006601CF">
        <w:rPr>
          <w:rFonts w:ascii="Arial" w:eastAsia="Times New Roman" w:hAnsi="Arial" w:cs="Arial"/>
          <w:color w:val="000000"/>
          <w:sz w:val="24"/>
          <w:szCs w:val="24"/>
          <w:lang w:eastAsia="ru-RU"/>
        </w:rPr>
        <w:t>Подпрограмма 6</w:t>
      </w:r>
    </w:p>
    <w:p w:rsidR="006601CF" w:rsidRPr="006601CF" w:rsidRDefault="006601CF" w:rsidP="006601CF">
      <w:pPr>
        <w:spacing w:after="0" w:line="240" w:lineRule="auto"/>
        <w:ind w:firstLine="567"/>
        <w:jc w:val="both"/>
        <w:rPr>
          <w:rFonts w:ascii="Arial" w:eastAsia="Times New Roman" w:hAnsi="Arial" w:cs="Arial"/>
          <w:color w:val="000000"/>
          <w:sz w:val="20"/>
          <w:szCs w:val="20"/>
          <w:lang w:eastAsia="ru-RU"/>
        </w:rPr>
      </w:pPr>
      <w:r w:rsidRPr="006601CF">
        <w:rPr>
          <w:rFonts w:ascii="Arial" w:eastAsia="Times New Roman" w:hAnsi="Arial" w:cs="Arial"/>
          <w:color w:val="000000"/>
          <w:sz w:val="24"/>
          <w:szCs w:val="24"/>
          <w:lang w:eastAsia="ru-RU"/>
        </w:rPr>
        <w:t> </w:t>
      </w:r>
    </w:p>
    <w:tbl>
      <w:tblPr>
        <w:tblW w:w="18975" w:type="dxa"/>
        <w:jc w:val="center"/>
        <w:tblCellMar>
          <w:left w:w="0" w:type="dxa"/>
          <w:right w:w="0" w:type="dxa"/>
        </w:tblCellMar>
        <w:tblLook w:val="04A0" w:firstRow="1" w:lastRow="0" w:firstColumn="1" w:lastColumn="0" w:noHBand="0" w:noVBand="1"/>
      </w:tblPr>
      <w:tblGrid>
        <w:gridCol w:w="12813"/>
        <w:gridCol w:w="3113"/>
        <w:gridCol w:w="817"/>
        <w:gridCol w:w="283"/>
        <w:gridCol w:w="817"/>
        <w:gridCol w:w="283"/>
        <w:gridCol w:w="283"/>
        <w:gridCol w:w="283"/>
        <w:gridCol w:w="283"/>
      </w:tblGrid>
      <w:tr w:rsidR="006601CF" w:rsidRPr="006601CF" w:rsidTr="006601CF">
        <w:trPr>
          <w:jc w:val="center"/>
        </w:trPr>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6. Поддержка врачей-специалистов, поступивших на работу с 01.01.2013 г. в учреждение здравоохранения Камешкирского района Пензенской области и не имеющих жилья.</w:t>
            </w:r>
          </w:p>
        </w:tc>
      </w:tr>
      <w:tr w:rsidR="006601CF" w:rsidRPr="006601CF" w:rsidTr="006601CF">
        <w:trPr>
          <w:jc w:val="center"/>
        </w:trPr>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Цель:Привлечение врачей-специалистов на работу в учреждение здравоохранения Камешкирского района. Создание благоприятных условий для жизни и профессиональной деятельности врачей и их семей</w:t>
            </w:r>
          </w:p>
        </w:tc>
      </w:tr>
      <w:tr w:rsidR="006601CF" w:rsidRPr="006601CF" w:rsidTr="006601CF">
        <w:trPr>
          <w:jc w:val="center"/>
        </w:trPr>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Задачи:Заполнение вакантных ставок врачей в Камешкирском филиале ГБУЗ «Кузнецкая межрайонная больница»</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Повышение качества оказания медицинской помощи</w:t>
            </w:r>
          </w:p>
        </w:tc>
      </w:tr>
      <w:tr w:rsidR="006601CF" w:rsidRPr="006601CF" w:rsidTr="006601CF">
        <w:trPr>
          <w:jc w:val="center"/>
        </w:trPr>
        <w:tc>
          <w:tcPr>
            <w:tcW w:w="0" w:type="auto"/>
            <w:vMerge w:val="restart"/>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Выплаты денежной компенсации за найм (поднайм) жилого помещения врачам-специалистам, поступивших на работу с 01.01 2013года в учреждение здравоохранения Камешкирского района Пензенской области и не имеющих жилья</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УСЗН</w:t>
            </w:r>
          </w:p>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администрации Камешкирского района</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109,5</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109,5</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center"/>
              <w:rPr>
                <w:rFonts w:ascii="Arial" w:eastAsia="Times New Roman" w:hAnsi="Arial" w:cs="Arial"/>
                <w:sz w:val="24"/>
                <w:szCs w:val="24"/>
                <w:lang w:eastAsia="ru-RU"/>
              </w:rPr>
            </w:pPr>
            <w:r w:rsidRPr="006601CF">
              <w:rPr>
                <w:rFonts w:ascii="Arial" w:eastAsia="Times New Roman" w:hAnsi="Arial" w:cs="Arial"/>
                <w:sz w:val="24"/>
                <w:szCs w:val="24"/>
                <w:lang w:eastAsia="ru-RU"/>
              </w:rPr>
              <w:t>2016</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36,0</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36,0</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center"/>
              <w:rPr>
                <w:rFonts w:ascii="Arial" w:eastAsia="Times New Roman" w:hAnsi="Arial" w:cs="Arial"/>
                <w:sz w:val="24"/>
                <w:szCs w:val="24"/>
                <w:lang w:eastAsia="ru-RU"/>
              </w:rPr>
            </w:pPr>
            <w:r w:rsidRPr="006601CF">
              <w:rPr>
                <w:rFonts w:ascii="Arial" w:eastAsia="Times New Roman" w:hAnsi="Arial" w:cs="Arial"/>
                <w:sz w:val="24"/>
                <w:szCs w:val="24"/>
                <w:lang w:eastAsia="ru-RU"/>
              </w:rPr>
              <w:t>2017</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center"/>
              <w:rPr>
                <w:rFonts w:ascii="Arial" w:eastAsia="Times New Roman" w:hAnsi="Arial" w:cs="Arial"/>
                <w:sz w:val="24"/>
                <w:szCs w:val="24"/>
                <w:lang w:eastAsia="ru-RU"/>
              </w:rPr>
            </w:pPr>
            <w:r w:rsidRPr="006601CF">
              <w:rPr>
                <w:rFonts w:ascii="Arial" w:eastAsia="Times New Roman" w:hAnsi="Arial" w:cs="Arial"/>
                <w:sz w:val="24"/>
                <w:szCs w:val="24"/>
                <w:lang w:eastAsia="ru-RU"/>
              </w:rPr>
              <w:t>2018</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58,5</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58,5</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center"/>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2019</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center"/>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2020</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center"/>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2021</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center"/>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2022</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center"/>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2023</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567"/>
              <w:jc w:val="center"/>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2024</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108" w:type="dxa"/>
              <w:bottom w:w="102" w:type="dxa"/>
              <w:right w:w="108" w:type="dxa"/>
            </w:tcMar>
            <w:hideMark/>
          </w:tcPr>
          <w:p w:rsidR="006601CF" w:rsidRPr="006601CF" w:rsidRDefault="006601CF" w:rsidP="006601CF">
            <w:pPr>
              <w:spacing w:after="0" w:line="276" w:lineRule="atLeast"/>
              <w:ind w:firstLine="720"/>
              <w:jc w:val="both"/>
              <w:rPr>
                <w:rFonts w:ascii="Arial" w:eastAsia="Times New Roman" w:hAnsi="Arial" w:cs="Arial"/>
                <w:sz w:val="24"/>
                <w:szCs w:val="24"/>
                <w:lang w:eastAsia="ru-RU"/>
              </w:rPr>
            </w:pPr>
            <w:r w:rsidRPr="006601CF">
              <w:rPr>
                <w:rFonts w:ascii="Arial" w:eastAsia="Times New Roman" w:hAnsi="Arial" w:cs="Arial"/>
                <w:sz w:val="24"/>
                <w:szCs w:val="24"/>
                <w:lang w:eastAsia="ru-RU"/>
              </w:rPr>
              <w:t> </w:t>
            </w:r>
          </w:p>
        </w:tc>
      </w:tr>
    </w:tbl>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bookmarkStart w:id="11" w:name="P2039"/>
      <w:bookmarkEnd w:id="11"/>
      <w:r w:rsidRPr="006601CF">
        <w:rPr>
          <w:rFonts w:ascii="Arial" w:eastAsia="Times New Roman" w:hAnsi="Arial" w:cs="Arial"/>
          <w:color w:val="000000"/>
          <w:sz w:val="24"/>
          <w:szCs w:val="24"/>
          <w:lang w:eastAsia="ru-RU"/>
        </w:rPr>
        <w:t>Примечание: &lt;1&gt; - указывается номер целевого показателя (показателей) из таблицы "Перечень целевых показателей муниципальной программы Камешкирског</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Приложение 10</w:t>
      </w:r>
    </w:p>
    <w:p w:rsidR="006601CF" w:rsidRPr="006601CF" w:rsidRDefault="006601CF" w:rsidP="006601CF">
      <w:pPr>
        <w:spacing w:after="0" w:line="240" w:lineRule="auto"/>
        <w:ind w:left="11600"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к му</w:t>
      </w:r>
      <w:r w:rsidRPr="006601CF">
        <w:rPr>
          <w:rFonts w:ascii="Arial" w:eastAsia="Times New Roman" w:hAnsi="Arial" w:cs="Arial"/>
          <w:color w:val="000000"/>
          <w:sz w:val="24"/>
          <w:szCs w:val="24"/>
          <w:lang w:eastAsia="ru-RU"/>
        </w:rPr>
        <w:lastRenderedPageBreak/>
        <w:t>ниципальной программе</w:t>
      </w:r>
    </w:p>
    <w:p w:rsidR="006601CF" w:rsidRPr="006601CF" w:rsidRDefault="006601CF" w:rsidP="006601CF">
      <w:pPr>
        <w:spacing w:after="0" w:line="240" w:lineRule="auto"/>
        <w:ind w:left="11600"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Камешкирского района Пензенской</w:t>
      </w:r>
      <w:r w:rsidRPr="006601CF">
        <w:rPr>
          <w:rFonts w:ascii="Arial" w:eastAsia="Times New Roman" w:hAnsi="Arial" w:cs="Arial"/>
          <w:color w:val="000000"/>
          <w:sz w:val="24"/>
          <w:szCs w:val="24"/>
          <w:lang w:eastAsia="ru-RU"/>
        </w:rPr>
        <w:lastRenderedPageBreak/>
        <w:t xml:space="preserve"> области</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«Социальная поддержка граждан</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в Камешкирском районе</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Пензенской области»</w:t>
      </w:r>
    </w:p>
    <w:p w:rsidR="006601CF" w:rsidRPr="006601CF" w:rsidRDefault="006601CF" w:rsidP="006601CF">
      <w:pPr>
        <w:spacing w:after="6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b/>
          <w:bCs/>
          <w:color w:val="000000"/>
          <w:sz w:val="30"/>
          <w:szCs w:val="30"/>
          <w:lang w:eastAsia="ru-RU"/>
        </w:rPr>
        <w:t>ПРЕДЕЛЬНЫЕ ОБЪЕМЫ</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b/>
          <w:bCs/>
          <w:color w:val="000000"/>
          <w:sz w:val="30"/>
          <w:szCs w:val="30"/>
          <w:lang w:eastAsia="ru-RU"/>
        </w:rPr>
        <w:t>средств бюджета Камешкирского района Пензенской области на исполнение долгосрочных муниципальных контрактов в целях реализации мероприятий муниципальной программы Камешкирского района Пензенской области</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b/>
          <w:bCs/>
          <w:color w:val="000000"/>
          <w:sz w:val="30"/>
          <w:szCs w:val="30"/>
          <w:lang w:eastAsia="ru-RU"/>
        </w:rPr>
        <w:t>"</w:t>
      </w:r>
      <w:r w:rsidRPr="006601CF">
        <w:rPr>
          <w:rFonts w:ascii="Arial" w:eastAsia="Times New Roman" w:hAnsi="Arial" w:cs="Arial"/>
          <w:b/>
          <w:bCs/>
          <w:color w:val="000000"/>
          <w:sz w:val="30"/>
          <w:szCs w:val="30"/>
          <w:u w:val="single"/>
          <w:lang w:eastAsia="ru-RU"/>
        </w:rPr>
        <w:t> Социальная поддержка граждан в Камешкирском районе Пензенской области</w:t>
      </w:r>
      <w:r w:rsidRPr="006601CF">
        <w:rPr>
          <w:rFonts w:ascii="Arial" w:eastAsia="Times New Roman" w:hAnsi="Arial" w:cs="Arial"/>
          <w:b/>
          <w:bCs/>
          <w:color w:val="000000"/>
          <w:sz w:val="30"/>
          <w:szCs w:val="30"/>
          <w:lang w:eastAsia="ru-RU"/>
        </w:rPr>
        <w:t>" </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(тыс. руб.)</w:t>
      </w:r>
    </w:p>
    <w:tbl>
      <w:tblPr>
        <w:tblW w:w="21600" w:type="dxa"/>
        <w:jc w:val="center"/>
        <w:tblCellMar>
          <w:left w:w="0" w:type="dxa"/>
          <w:right w:w="0" w:type="dxa"/>
        </w:tblCellMar>
        <w:tblLook w:val="04A0" w:firstRow="1" w:lastRow="0" w:firstColumn="1" w:lastColumn="0" w:noHBand="0" w:noVBand="1"/>
      </w:tblPr>
      <w:tblGrid>
        <w:gridCol w:w="3998"/>
        <w:gridCol w:w="2852"/>
        <w:gridCol w:w="3409"/>
        <w:gridCol w:w="413"/>
        <w:gridCol w:w="450"/>
        <w:gridCol w:w="664"/>
        <w:gridCol w:w="1012"/>
        <w:gridCol w:w="2259"/>
        <w:gridCol w:w="2834"/>
        <w:gridCol w:w="1452"/>
        <w:gridCol w:w="1778"/>
        <w:gridCol w:w="479"/>
      </w:tblGrid>
      <w:tr w:rsidR="006601CF" w:rsidRPr="006601CF" w:rsidTr="006601CF">
        <w:trPr>
          <w:jc w:val="center"/>
        </w:trPr>
        <w:tc>
          <w:tcPr>
            <w:tcW w:w="0" w:type="auto"/>
            <w:vMerge w:val="restart"/>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Наименование муниципальной программы, подпрограммы, мероприятия, объекта закупки</w:t>
            </w:r>
          </w:p>
        </w:tc>
        <w:tc>
          <w:tcPr>
            <w:tcW w:w="0" w:type="auto"/>
            <w:vMerge w:val="restart"/>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Заказчик, уполномоченный на заключение муниципального контракта</w:t>
            </w:r>
          </w:p>
        </w:tc>
        <w:tc>
          <w:tcPr>
            <w:tcW w:w="0" w:type="auto"/>
            <w:vMerge w:val="restart"/>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Код по Общероссийскому классификатору продукции по видам экономической деятельности &lt;1&gt;</w:t>
            </w:r>
          </w:p>
        </w:tc>
        <w:tc>
          <w:tcPr>
            <w:tcW w:w="0" w:type="auto"/>
            <w:gridSpan w:val="4"/>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Код бюджетной классификации</w:t>
            </w:r>
          </w:p>
        </w:tc>
        <w:tc>
          <w:tcPr>
            <w:tcW w:w="0" w:type="auto"/>
            <w:vMerge w:val="restart"/>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Предельный срок осуществления закупки</w:t>
            </w:r>
          </w:p>
        </w:tc>
        <w:tc>
          <w:tcPr>
            <w:tcW w:w="0" w:type="auto"/>
            <w:vMerge w:val="restart"/>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Результаты выполнения работ (оказания услуг) &lt;2&gt;,</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предмет встречного обязательства и предельный срок его исполнения &lt;3&gt;</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Предельный объем средств</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на оплату результатов выполненных работ, оказанных услуг, поставленных товаров</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Рз</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Пр</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ЦСР</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Группа ВР</w:t>
            </w: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текущий год</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очередной год</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6</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7</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8</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12</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r w:rsidRPr="006601CF">
              <w:rPr>
                <w:rFonts w:ascii="Arial" w:eastAsia="Times New Roman" w:hAnsi="Arial" w:cs="Arial"/>
                <w:sz w:val="24"/>
                <w:szCs w:val="24"/>
                <w:u w:val="single"/>
                <w:lang w:eastAsia="ru-RU"/>
              </w:rPr>
              <w:t> Социальная поддержка граждан в Камешкирском районе Пензенской области</w:t>
            </w: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Подпрограмма 1</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pacing w:val="-2"/>
                <w:sz w:val="24"/>
                <w:szCs w:val="24"/>
                <w:lang w:eastAsia="ru-RU"/>
              </w:rPr>
              <w:t>Доступная среда в Камешкирском районе Пензенской области</w:t>
            </w: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Наименование мероприятия</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Объект закупки 1</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Объект закупки 2</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Подпрограмма №2 «Социальная поддержка детей в Камешкирском районе Пензенской области»</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Наименование мероприятия</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0"/>
                <w:szCs w:val="20"/>
                <w:lang w:eastAsia="ru-RU"/>
              </w:rPr>
              <w:t> </w:t>
            </w:r>
          </w:p>
        </w:tc>
      </w:tr>
      <w:tr w:rsidR="006601CF" w:rsidRPr="006601CF" w:rsidTr="006601CF">
        <w:trPr>
          <w:trHeight w:val="276"/>
          <w:jc w:val="center"/>
        </w:trPr>
        <w:tc>
          <w:tcPr>
            <w:tcW w:w="0" w:type="auto"/>
            <w:vMerge w:val="restart"/>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Объект закупки 1</w:t>
            </w:r>
          </w:p>
        </w:tc>
        <w:tc>
          <w:tcPr>
            <w:tcW w:w="0" w:type="auto"/>
            <w:vMerge w:val="restart"/>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0"/>
                <w:szCs w:val="20"/>
                <w:lang w:eastAsia="ru-RU"/>
              </w:rPr>
              <w:t> </w:t>
            </w:r>
          </w:p>
        </w:tc>
        <w:tc>
          <w:tcPr>
            <w:tcW w:w="0" w:type="auto"/>
            <w:vMerge w:val="restart"/>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0"/>
                <w:szCs w:val="20"/>
                <w:lang w:eastAsia="ru-RU"/>
              </w:rPr>
              <w:t> </w:t>
            </w:r>
          </w:p>
        </w:tc>
        <w:tc>
          <w:tcPr>
            <w:tcW w:w="0" w:type="auto"/>
            <w:vMerge w:val="restart"/>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0"/>
                <w:szCs w:val="20"/>
                <w:lang w:eastAsia="ru-RU"/>
              </w:rPr>
              <w:t> </w:t>
            </w:r>
          </w:p>
        </w:tc>
        <w:tc>
          <w:tcPr>
            <w:tcW w:w="0" w:type="auto"/>
            <w:vMerge w:val="restart"/>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0"/>
                <w:szCs w:val="20"/>
                <w:lang w:eastAsia="ru-RU"/>
              </w:rPr>
              <w:t> </w:t>
            </w:r>
          </w:p>
        </w:tc>
        <w:tc>
          <w:tcPr>
            <w:tcW w:w="0" w:type="auto"/>
            <w:vMerge w:val="restart"/>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0"/>
                <w:szCs w:val="20"/>
                <w:lang w:eastAsia="ru-RU"/>
              </w:rPr>
              <w:t> </w:t>
            </w:r>
          </w:p>
        </w:tc>
        <w:tc>
          <w:tcPr>
            <w:tcW w:w="0" w:type="auto"/>
            <w:vMerge w:val="restart"/>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0"/>
                <w:szCs w:val="20"/>
                <w:lang w:eastAsia="ru-RU"/>
              </w:rPr>
              <w:t> </w:t>
            </w:r>
          </w:p>
        </w:tc>
        <w:tc>
          <w:tcPr>
            <w:tcW w:w="0" w:type="auto"/>
            <w:vMerge w:val="restart"/>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0"/>
                <w:szCs w:val="20"/>
                <w:lang w:eastAsia="ru-RU"/>
              </w:rPr>
              <w:t> </w:t>
            </w:r>
          </w:p>
        </w:tc>
        <w:tc>
          <w:tcPr>
            <w:tcW w:w="0" w:type="auto"/>
            <w:vMerge w:val="restart"/>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0"/>
                <w:szCs w:val="20"/>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Объект закупки 2</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Подпрограмма 3 «Старшее поколение Камешкирского района»</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Наименование мероприятия</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Объект закупки 1</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Объект закупки 2</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Подпрограмма №4 </w:t>
            </w:r>
            <w:r w:rsidRPr="006601CF">
              <w:rPr>
                <w:rFonts w:ascii="Arial" w:eastAsia="Times New Roman" w:hAnsi="Arial" w:cs="Arial"/>
                <w:color w:val="000000"/>
                <w:sz w:val="24"/>
                <w:szCs w:val="24"/>
                <w:lang w:eastAsia="ru-RU"/>
              </w:rPr>
              <w:t>«</w:t>
            </w:r>
            <w:r w:rsidRPr="006601CF">
              <w:rPr>
                <w:rFonts w:ascii="Arial" w:eastAsia="Times New Roman" w:hAnsi="Arial" w:cs="Arial"/>
                <w:sz w:val="24"/>
                <w:szCs w:val="24"/>
                <w:lang w:eastAsia="ru-RU"/>
              </w:rPr>
              <w:t>Социальная поддержка отдельных категорий граждан в жилищной сфере в Камешкирском районе Пензенской области»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Наименование мероприятия</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Объект закупки 1</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Объект закупки 2</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Подпрограмма № 5 «Выплата субсидий и субвенций из бюджета Пензенской области и Камешкирского района»</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Наименование мероприятия</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Объект закупки 1</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Объект закупки 2</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Подпрограмма № 2«Социальная поддержка детей в Камешкирском районе Пензенской области»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bl>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bookmarkStart w:id="12" w:name="P2168"/>
      <w:bookmarkEnd w:id="12"/>
      <w:r w:rsidRPr="006601CF">
        <w:rPr>
          <w:rFonts w:ascii="Arial" w:eastAsia="Times New Roman" w:hAnsi="Arial" w:cs="Arial"/>
          <w:color w:val="000000"/>
          <w:sz w:val="24"/>
          <w:szCs w:val="24"/>
          <w:lang w:eastAsia="ru-RU"/>
        </w:rPr>
        <w:t>&lt;1&gt;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(работ, услуг).</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bookmarkStart w:id="13" w:name="P2169"/>
      <w:bookmarkEnd w:id="13"/>
      <w:r w:rsidRPr="006601CF">
        <w:rPr>
          <w:rFonts w:ascii="Arial" w:eastAsia="Times New Roman" w:hAnsi="Arial" w:cs="Arial"/>
          <w:color w:val="000000"/>
          <w:sz w:val="24"/>
          <w:szCs w:val="24"/>
          <w:lang w:eastAsia="ru-RU"/>
        </w:rPr>
        <w:lastRenderedPageBreak/>
        <w:t>&lt;2&gt; В случае если предметом долгосрочного муниципального контракта является выполнение работ, оказание услуг.</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bookmarkStart w:id="14" w:name="P2170"/>
      <w:bookmarkEnd w:id="14"/>
      <w:r w:rsidRPr="006601CF">
        <w:rPr>
          <w:rFonts w:ascii="Arial" w:eastAsia="Times New Roman" w:hAnsi="Arial" w:cs="Arial"/>
          <w:color w:val="000000"/>
          <w:sz w:val="24"/>
          <w:szCs w:val="24"/>
          <w:lang w:eastAsia="ru-RU"/>
        </w:rPr>
        <w:t>&lt;3&gt; В случае если предметом долгосрочного муниципального контракта является поставка товаров.</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Приложение 11</w:t>
      </w:r>
    </w:p>
    <w:p w:rsidR="006601CF" w:rsidRPr="006601CF" w:rsidRDefault="006601CF" w:rsidP="006601CF">
      <w:pPr>
        <w:spacing w:after="0" w:line="240" w:lineRule="auto"/>
        <w:ind w:left="11600" w:firstLine="567"/>
        <w:jc w:val="right"/>
        <w:rPr>
          <w:rFonts w:ascii="Arial" w:eastAsia="Times New Roman" w:hAnsi="Arial" w:cs="Arial"/>
          <w:color w:val="000000"/>
          <w:sz w:val="24"/>
          <w:szCs w:val="24"/>
          <w:lang w:eastAsia="ru-RU"/>
        </w:rPr>
      </w:pPr>
      <w:bookmarkStart w:id="15" w:name="P2849"/>
      <w:bookmarkEnd w:id="15"/>
      <w:r w:rsidRPr="006601CF">
        <w:rPr>
          <w:rFonts w:ascii="Arial" w:eastAsia="Times New Roman" w:hAnsi="Arial" w:cs="Arial"/>
          <w:color w:val="000000"/>
          <w:sz w:val="24"/>
          <w:szCs w:val="24"/>
          <w:lang w:eastAsia="ru-RU"/>
        </w:rPr>
        <w:t>к муниципальной программе</w:t>
      </w:r>
    </w:p>
    <w:p w:rsidR="006601CF" w:rsidRPr="006601CF" w:rsidRDefault="006601CF" w:rsidP="006601CF">
      <w:pPr>
        <w:spacing w:after="0" w:line="240" w:lineRule="auto"/>
        <w:ind w:left="11600"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xml:space="preserve">Камешкирского района </w:t>
      </w:r>
      <w:r w:rsidRPr="006601CF">
        <w:rPr>
          <w:rFonts w:ascii="Arial" w:eastAsia="Times New Roman" w:hAnsi="Arial" w:cs="Arial"/>
          <w:color w:val="000000"/>
          <w:sz w:val="24"/>
          <w:szCs w:val="24"/>
          <w:lang w:eastAsia="ru-RU"/>
        </w:rPr>
        <w:lastRenderedPageBreak/>
        <w:t>Пензенской области</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«Социальная поддержка граждан</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в Камешкирском районе</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Пензенской области»</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b/>
          <w:bCs/>
          <w:color w:val="000000"/>
          <w:sz w:val="30"/>
          <w:szCs w:val="30"/>
          <w:lang w:eastAsia="ru-RU"/>
        </w:rPr>
        <w:t>СВЕДЕНИЯ</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b/>
          <w:bCs/>
          <w:color w:val="000000"/>
          <w:sz w:val="30"/>
          <w:szCs w:val="30"/>
          <w:lang w:eastAsia="ru-RU"/>
        </w:rPr>
        <w:t>о порядке сбора информации и методике расчета целевых показателей муниципальной программы Камешкирского района Пензенской области(подпрограмм)</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b/>
          <w:bCs/>
          <w:color w:val="000000"/>
          <w:sz w:val="30"/>
          <w:szCs w:val="30"/>
          <w:lang w:eastAsia="ru-RU"/>
        </w:rPr>
        <w:t>"</w:t>
      </w:r>
      <w:r w:rsidRPr="006601CF">
        <w:rPr>
          <w:rFonts w:ascii="Arial" w:eastAsia="Times New Roman" w:hAnsi="Arial" w:cs="Arial"/>
          <w:b/>
          <w:bCs/>
          <w:color w:val="000000"/>
          <w:sz w:val="30"/>
          <w:szCs w:val="30"/>
          <w:u w:val="single"/>
          <w:lang w:eastAsia="ru-RU"/>
        </w:rPr>
        <w:t> Социальная поддержка граждан в Камешкирском районе Пензенской области</w:t>
      </w:r>
      <w:r w:rsidRPr="006601CF">
        <w:rPr>
          <w:rFonts w:ascii="Arial" w:eastAsia="Times New Roman" w:hAnsi="Arial" w:cs="Arial"/>
          <w:b/>
          <w:bCs/>
          <w:color w:val="000000"/>
          <w:sz w:val="30"/>
          <w:szCs w:val="30"/>
          <w:lang w:eastAsia="ru-RU"/>
        </w:rPr>
        <w:t>"</w:t>
      </w:r>
    </w:p>
    <w:tbl>
      <w:tblPr>
        <w:tblW w:w="21600" w:type="dxa"/>
        <w:jc w:val="center"/>
        <w:tblCellMar>
          <w:left w:w="0" w:type="dxa"/>
          <w:right w:w="0" w:type="dxa"/>
        </w:tblCellMar>
        <w:tblLook w:val="04A0" w:firstRow="1" w:lastRow="0" w:firstColumn="1" w:lastColumn="0" w:noHBand="0" w:noVBand="1"/>
      </w:tblPr>
      <w:tblGrid>
        <w:gridCol w:w="459"/>
        <w:gridCol w:w="3565"/>
        <w:gridCol w:w="1367"/>
        <w:gridCol w:w="2847"/>
        <w:gridCol w:w="1956"/>
        <w:gridCol w:w="2431"/>
        <w:gridCol w:w="1949"/>
        <w:gridCol w:w="1781"/>
        <w:gridCol w:w="1590"/>
        <w:gridCol w:w="1680"/>
        <w:gridCol w:w="1975"/>
      </w:tblGrid>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N п/п</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Наименование показателя</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Единица измерения</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Определение показателя</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&lt;1&gt;</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Временные характеристики показателя</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&lt;2&gt;</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Алгоритм формирования (формула) и методологические пояснения к показателю</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&lt;3&gt;</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Базовые показатели (используемые в формуле)</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bookmarkStart w:id="16" w:name="P2866"/>
            <w:bookmarkEnd w:id="16"/>
            <w:r w:rsidRPr="006601CF">
              <w:rPr>
                <w:rFonts w:ascii="Arial" w:eastAsia="Times New Roman" w:hAnsi="Arial" w:cs="Arial"/>
                <w:sz w:val="24"/>
                <w:szCs w:val="24"/>
                <w:lang w:eastAsia="ru-RU"/>
              </w:rPr>
              <w:t>Метод сбора информации, индекс формы отчетности</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&lt;4&gt;</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bookmarkStart w:id="17" w:name="P2868"/>
            <w:bookmarkEnd w:id="17"/>
            <w:r w:rsidRPr="006601CF">
              <w:rPr>
                <w:rFonts w:ascii="Arial" w:eastAsia="Times New Roman" w:hAnsi="Arial" w:cs="Arial"/>
                <w:sz w:val="24"/>
                <w:szCs w:val="24"/>
                <w:lang w:eastAsia="ru-RU"/>
              </w:rPr>
              <w:t>Объект и единица наблюдения</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&lt;5&gt;</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bookmarkStart w:id="18" w:name="P2870"/>
            <w:bookmarkEnd w:id="18"/>
            <w:r w:rsidRPr="006601CF">
              <w:rPr>
                <w:rFonts w:ascii="Arial" w:eastAsia="Times New Roman" w:hAnsi="Arial" w:cs="Arial"/>
                <w:sz w:val="24"/>
                <w:szCs w:val="24"/>
                <w:lang w:eastAsia="ru-RU"/>
              </w:rPr>
              <w:t>Охват единиц совокупности</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&lt;6&gt;</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Ответственный за сбор данных по показателю</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&lt;7&gt;</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6</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7</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8</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11</w:t>
            </w:r>
          </w:p>
        </w:tc>
      </w:tr>
      <w:tr w:rsidR="006601CF" w:rsidRPr="006601CF" w:rsidTr="006601CF">
        <w:trPr>
          <w:jc w:val="center"/>
        </w:trPr>
        <w:tc>
          <w:tcPr>
            <w:tcW w:w="0" w:type="auto"/>
            <w:vMerge w:val="restart"/>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доля приоритетных объектов социальной сферы, имеющих показатели беспрепятственный доступ к ним инвалидов и других маломобильных групп населения, в общем количестве приоритетных объектов</w:t>
            </w:r>
          </w:p>
        </w:tc>
        <w:tc>
          <w:tcPr>
            <w:tcW w:w="0" w:type="auto"/>
            <w:vMerge w:val="restart"/>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Базовый показатель 1</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Базовый показатель 2</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xml:space="preserve">Соответствии финансирования заявленным объемам средств субсидий, субвенций иных </w:t>
            </w:r>
            <w:r w:rsidRPr="006601CF">
              <w:rPr>
                <w:rFonts w:ascii="Arial" w:eastAsia="Times New Roman" w:hAnsi="Arial" w:cs="Arial"/>
                <w:sz w:val="24"/>
                <w:szCs w:val="24"/>
                <w:lang w:eastAsia="ru-RU"/>
              </w:rPr>
              <w:lastRenderedPageBreak/>
              <w:t>межбюджетных трансфертов,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xml:space="preserve">Соответствии финансирования заявленным объемам средств субсидий, </w:t>
            </w:r>
            <w:r w:rsidRPr="006601CF">
              <w:rPr>
                <w:rFonts w:ascii="Arial" w:eastAsia="Times New Roman" w:hAnsi="Arial" w:cs="Arial"/>
                <w:sz w:val="24"/>
                <w:szCs w:val="24"/>
                <w:lang w:eastAsia="ru-RU"/>
              </w:rPr>
              <w:lastRenderedPageBreak/>
              <w:t>субвенций иных межбюджетных трансфертов,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На 31.декабря</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УСЗН</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Отсутствие кредиторской задолженности по исполнению бюджетных обязательств,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Отсутствие кредиторской задолженности по исполнению бюджетных обязательств,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На 31 декабря</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УСЗН</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Наличие остатков неиспользованных субсидий, субвенций.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Наличие остатков неиспользованных субсидий, субвенций.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На 31 декабря</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УСЗН</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Выплаты денежной компенсации за найм (поднайм) жилого помещения врачам-специалистам, поступивших на работу с 01.01 2013года в учреждение здравоохранения Камешкирского района Пензенской области и не имеющих жилья</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Соответствие финансирования заявленным муниципальным образованием средств субсидий, субвенций и иных межбюджетных трансфертов( без учета федеральных средств)</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На 31 декабря</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УСЗН</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Отсутствие просроченной кредиторской задолженности по исполнению бюджетных обязательств</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На 31 декабря</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УСЗН</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Наличие остатков неиспользованных субсидий, субвенций и иных межбюджетных трансфертов по переданным полномочиям в бюджете муниципального образования</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На 31 декабря</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УСЗН</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bl>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Примечание: для базовых показателей, данные по которым предоставляются Территориальным органом Федеральной службы государственной статистики по Пензенской области (Федеральной службой государственной статистики), столбцы 9 и 10 не заполняются.</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bookmarkStart w:id="19" w:name="P2915"/>
      <w:bookmarkEnd w:id="19"/>
      <w:r w:rsidRPr="006601CF">
        <w:rPr>
          <w:rFonts w:ascii="Arial" w:eastAsia="Times New Roman" w:hAnsi="Arial" w:cs="Arial"/>
          <w:color w:val="000000"/>
          <w:sz w:val="24"/>
          <w:szCs w:val="24"/>
          <w:lang w:eastAsia="ru-RU"/>
        </w:rPr>
        <w:t>&lt;1&gt; Характеристика содержания показателя.</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bookmarkStart w:id="20" w:name="P2916"/>
      <w:bookmarkEnd w:id="20"/>
      <w:r w:rsidRPr="006601CF">
        <w:rPr>
          <w:rFonts w:ascii="Arial" w:eastAsia="Times New Roman" w:hAnsi="Arial" w:cs="Arial"/>
          <w:color w:val="000000"/>
          <w:sz w:val="24"/>
          <w:szCs w:val="24"/>
          <w:lang w:eastAsia="ru-RU"/>
        </w:rPr>
        <w:t>&lt;2&gt; Указываются периодичность сбора данных и вид временной характеристики (показатель на дату, показатель за период).</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bookmarkStart w:id="21" w:name="P2917"/>
      <w:bookmarkEnd w:id="21"/>
      <w:r w:rsidRPr="006601CF">
        <w:rPr>
          <w:rFonts w:ascii="Arial" w:eastAsia="Times New Roman" w:hAnsi="Arial" w:cs="Arial"/>
          <w:color w:val="000000"/>
          <w:sz w:val="24"/>
          <w:szCs w:val="24"/>
          <w:lang w:eastAsia="ru-RU"/>
        </w:rPr>
        <w:lastRenderedPageBreak/>
        <w:t>&lt;3&gt; Приводятся формула и краткий алгоритм расчета. При описании формулы или алгоритма необходимо использовать буквенные обозначения базовых показателей.</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bookmarkStart w:id="22" w:name="P2918"/>
      <w:bookmarkEnd w:id="22"/>
      <w:r w:rsidRPr="006601CF">
        <w:rPr>
          <w:rFonts w:ascii="Arial" w:eastAsia="Times New Roman" w:hAnsi="Arial" w:cs="Arial"/>
          <w:color w:val="000000"/>
          <w:sz w:val="24"/>
          <w:szCs w:val="24"/>
          <w:lang w:eastAsia="ru-RU"/>
        </w:rPr>
        <w:t>&lt;4&gt; В графе 8 "Метод сбора информации, индекс формы отчетности" указываются: 1 - периодическая отчетность, 2 - перепись, 3 - единовременное обследование (учет), 4 - бухгалтерская отчетность, 5 - финансовая отчетность, 6 - социологический опрос, 7 - административная информация, 8 - прочие (указать). При наличии утвержденной формы федерального статистического наблюдения по базовому показателю приводятся наименование формы и реквизиты акта, которым она утверждена.</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bookmarkStart w:id="23" w:name="P2919"/>
      <w:bookmarkEnd w:id="23"/>
      <w:r w:rsidRPr="006601CF">
        <w:rPr>
          <w:rFonts w:ascii="Arial" w:eastAsia="Times New Roman" w:hAnsi="Arial" w:cs="Arial"/>
          <w:color w:val="000000"/>
          <w:sz w:val="24"/>
          <w:szCs w:val="24"/>
          <w:lang w:eastAsia="ru-RU"/>
        </w:rPr>
        <w:t>&lt;5&gt; Указываются предприятия (организации) различных секторов экономики, группы населения, домашних хозяйств и др.</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bookmarkStart w:id="24" w:name="P2920"/>
      <w:bookmarkEnd w:id="24"/>
      <w:r w:rsidRPr="006601CF">
        <w:rPr>
          <w:rFonts w:ascii="Arial" w:eastAsia="Times New Roman" w:hAnsi="Arial" w:cs="Arial"/>
          <w:color w:val="000000"/>
          <w:sz w:val="24"/>
          <w:szCs w:val="24"/>
          <w:lang w:eastAsia="ru-RU"/>
        </w:rPr>
        <w:t>&lt;6&gt; В графе 10 "Охват единиц совокупности" указываются: 1 - сплошное наблюдение, 2 - способ основного массива, 3 - выборочное наблюдение, 4 - монографическое наблюдение.</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bookmarkStart w:id="25" w:name="P2921"/>
      <w:bookmarkEnd w:id="25"/>
      <w:r w:rsidRPr="006601CF">
        <w:rPr>
          <w:rFonts w:ascii="Arial" w:eastAsia="Times New Roman" w:hAnsi="Arial" w:cs="Arial"/>
          <w:color w:val="000000"/>
          <w:sz w:val="24"/>
          <w:szCs w:val="24"/>
          <w:lang w:eastAsia="ru-RU"/>
        </w:rPr>
        <w:t>&lt;7&gt; Приводится наименование исполнительного органа государственной власти, ответственного за сбор данных по показателю.</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Приложение 12</w:t>
      </w:r>
    </w:p>
    <w:p w:rsidR="006601CF" w:rsidRPr="006601CF" w:rsidRDefault="006601CF" w:rsidP="006601CF">
      <w:pPr>
        <w:spacing w:after="0" w:line="240" w:lineRule="auto"/>
        <w:ind w:left="11600"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к муниципальной программе</w:t>
      </w:r>
    </w:p>
    <w:p w:rsidR="006601CF" w:rsidRPr="006601CF" w:rsidRDefault="006601CF" w:rsidP="006601CF">
      <w:pPr>
        <w:spacing w:after="0" w:line="240" w:lineRule="auto"/>
        <w:ind w:left="11600"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Камешкир</w:t>
      </w:r>
      <w:r w:rsidRPr="006601CF">
        <w:rPr>
          <w:rFonts w:ascii="Arial" w:eastAsia="Times New Roman" w:hAnsi="Arial" w:cs="Arial"/>
          <w:color w:val="000000"/>
          <w:sz w:val="24"/>
          <w:szCs w:val="24"/>
          <w:lang w:eastAsia="ru-RU"/>
        </w:rPr>
        <w:lastRenderedPageBreak/>
        <w:t>ского района Пензенской области</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«Социальная поддержка граждан</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в Камешкирском районе</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Пензенской области»</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"Утверждаю"</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_________________________________</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(Глава администрации Камешкирского района</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Пензенской области</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b/>
          <w:bCs/>
          <w:color w:val="000000"/>
          <w:sz w:val="30"/>
          <w:szCs w:val="30"/>
          <w:lang w:eastAsia="ru-RU"/>
        </w:rPr>
        <w:t>ПЛАН</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b/>
          <w:bCs/>
          <w:color w:val="000000"/>
          <w:sz w:val="30"/>
          <w:szCs w:val="30"/>
          <w:lang w:eastAsia="ru-RU"/>
        </w:rPr>
        <w:t>реализации муниципальной программы Камешкирского района Пензенской области</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b/>
          <w:bCs/>
          <w:color w:val="000000"/>
          <w:sz w:val="30"/>
          <w:szCs w:val="30"/>
          <w:lang w:eastAsia="ru-RU"/>
        </w:rPr>
        <w:t>"</w:t>
      </w:r>
      <w:r w:rsidRPr="006601CF">
        <w:rPr>
          <w:rFonts w:ascii="Arial" w:eastAsia="Times New Roman" w:hAnsi="Arial" w:cs="Arial"/>
          <w:b/>
          <w:bCs/>
          <w:color w:val="000000"/>
          <w:sz w:val="30"/>
          <w:szCs w:val="30"/>
          <w:u w:val="single"/>
          <w:lang w:eastAsia="ru-RU"/>
        </w:rPr>
        <w:t> Социальная поддержка граждан в Камешкирском районе Пензенской области»</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b/>
          <w:bCs/>
          <w:color w:val="000000"/>
          <w:sz w:val="30"/>
          <w:szCs w:val="30"/>
          <w:lang w:eastAsia="ru-RU"/>
        </w:rPr>
        <w:t>на очередной финансовый 20 ____ год</w:t>
      </w:r>
    </w:p>
    <w:tbl>
      <w:tblPr>
        <w:tblW w:w="18975" w:type="dxa"/>
        <w:jc w:val="center"/>
        <w:tblCellMar>
          <w:left w:w="0" w:type="dxa"/>
          <w:right w:w="0" w:type="dxa"/>
        </w:tblCellMar>
        <w:tblLook w:val="04A0" w:firstRow="1" w:lastRow="0" w:firstColumn="1" w:lastColumn="0" w:noHBand="0" w:noVBand="1"/>
      </w:tblPr>
      <w:tblGrid>
        <w:gridCol w:w="725"/>
        <w:gridCol w:w="8653"/>
        <w:gridCol w:w="3722"/>
        <w:gridCol w:w="1543"/>
        <w:gridCol w:w="1048"/>
        <w:gridCol w:w="1033"/>
        <w:gridCol w:w="1303"/>
        <w:gridCol w:w="948"/>
      </w:tblGrid>
      <w:tr w:rsidR="006601CF" w:rsidRPr="006601CF" w:rsidTr="006601CF">
        <w:trPr>
          <w:jc w:val="center"/>
        </w:trPr>
        <w:tc>
          <w:tcPr>
            <w:tcW w:w="0" w:type="auto"/>
            <w:vMerge w:val="restart"/>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N</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п/п</w:t>
            </w:r>
          </w:p>
        </w:tc>
        <w:tc>
          <w:tcPr>
            <w:tcW w:w="0" w:type="auto"/>
            <w:vMerge w:val="restart"/>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bookmarkStart w:id="26" w:name="P2329"/>
            <w:bookmarkEnd w:id="26"/>
            <w:r w:rsidRPr="006601CF">
              <w:rPr>
                <w:rFonts w:ascii="Arial" w:eastAsia="Times New Roman" w:hAnsi="Arial" w:cs="Arial"/>
                <w:sz w:val="24"/>
                <w:szCs w:val="24"/>
                <w:lang w:eastAsia="ru-RU"/>
              </w:rPr>
              <w:t>Наименование подпрограммы, основного мероприятия, мероприятия &lt;*&gt;</w:t>
            </w:r>
          </w:p>
        </w:tc>
        <w:tc>
          <w:tcPr>
            <w:tcW w:w="0" w:type="auto"/>
            <w:vMerge w:val="restart"/>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bookmarkStart w:id="27" w:name="P2330"/>
            <w:bookmarkEnd w:id="27"/>
            <w:r w:rsidRPr="006601CF">
              <w:rPr>
                <w:rFonts w:ascii="Arial" w:eastAsia="Times New Roman" w:hAnsi="Arial" w:cs="Arial"/>
                <w:sz w:val="24"/>
                <w:szCs w:val="24"/>
                <w:lang w:eastAsia="ru-RU"/>
              </w:rPr>
              <w:t>Основные этапы выполнения мероприятия и показатели реализации мероприятия &lt;**&gt;</w:t>
            </w:r>
          </w:p>
        </w:tc>
        <w:tc>
          <w:tcPr>
            <w:tcW w:w="0" w:type="auto"/>
            <w:vMerge w:val="restart"/>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Единица измерения</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Плановые значения сроков выполнения основных этапов мероприятия и показателей реализации мероприятия</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bookmarkStart w:id="28" w:name="P2333"/>
            <w:bookmarkEnd w:id="28"/>
            <w:r w:rsidRPr="006601CF">
              <w:rPr>
                <w:rFonts w:ascii="Arial" w:eastAsia="Times New Roman" w:hAnsi="Arial" w:cs="Arial"/>
                <w:sz w:val="24"/>
                <w:szCs w:val="24"/>
                <w:lang w:eastAsia="ru-RU"/>
              </w:rPr>
              <w:t>1 кв.</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 п/г</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 мес.</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bookmarkStart w:id="29" w:name="P2336"/>
            <w:bookmarkEnd w:id="29"/>
            <w:r w:rsidRPr="006601CF">
              <w:rPr>
                <w:rFonts w:ascii="Arial" w:eastAsia="Times New Roman" w:hAnsi="Arial" w:cs="Arial"/>
                <w:sz w:val="24"/>
                <w:szCs w:val="24"/>
                <w:lang w:eastAsia="ru-RU"/>
              </w:rPr>
              <w:t>год</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6</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8</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Подпрограмма (указать наименование)</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1.1.</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Основное мероприятие (указать наименование)</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в том числе:</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1.1.1.</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Мероприятие (указать наименование)</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1.1.2.</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Мероприятие (указать наименование)</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Подпрограмма 2 «Социальная поддержка детей в Камешкирском районе Пензенской области»</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2.1.</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Организация и проведение мероприятий для детей, находящихся в трудной жизненной ситуации и проживающих на территории Камешкирского района Пензенской области</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в том числе:</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2.1.1.</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Мероприятие (указать наименование)</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2.1.2.</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Мероприятие (указать наименование)</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Подпрограмма 3 «Старшее поколение Камешкирского района»</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3.1</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Оказание социальной поддержки социального обслуживанию граждан пожилого возраста и инвалидов, граждан, находящихся в трудной жизненной ситуации, а также детей сирот; безнадзорных детей; детей, оставшихся без попечения родителей; семей имеющих детей ( в том числе многодетных семей и одиноких родителей); малоимущих граждан в рамках подпрограммы.</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3.2</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Социальная поддержка отдельных категорий квалифицированных работников, работающих и проживающих в сельской местности на территории Камешкирского района Пензенской области</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3.3</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Доплаты к пенсиям муниципальных служащих за счет средств районного бюджета</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xml:space="preserve">Подпрограмма № 5 «Выплата субсидий и субвенций из бюджета </w:t>
            </w:r>
            <w:r w:rsidRPr="006601CF">
              <w:rPr>
                <w:rFonts w:ascii="Arial" w:eastAsia="Times New Roman" w:hAnsi="Arial" w:cs="Arial"/>
                <w:sz w:val="24"/>
                <w:szCs w:val="24"/>
                <w:lang w:eastAsia="ru-RU"/>
              </w:rPr>
              <w:lastRenderedPageBreak/>
              <w:t>Пензенской области и Камешкирского района»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w:t>
            </w:r>
            <w:r w:rsidRPr="006601CF">
              <w:rPr>
                <w:rFonts w:ascii="Arial" w:eastAsia="Times New Roman" w:hAnsi="Arial" w:cs="Arial"/>
                <w:sz w:val="24"/>
                <w:szCs w:val="24"/>
                <w:lang w:eastAsia="ru-RU"/>
              </w:rPr>
              <w:lastRenderedPageBreak/>
              <w:t>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10</w:t>
            </w:r>
            <w:r w:rsidRPr="006601CF">
              <w:rPr>
                <w:rFonts w:ascii="Arial" w:eastAsia="Times New Roman" w:hAnsi="Arial" w:cs="Arial"/>
                <w:sz w:val="24"/>
                <w:szCs w:val="24"/>
                <w:lang w:eastAsia="ru-RU"/>
              </w:rPr>
              <w:lastRenderedPageBreak/>
              <w:t>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100</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w:t>
            </w:r>
            <w:r w:rsidRPr="006601CF">
              <w:rPr>
                <w:rFonts w:ascii="Arial" w:eastAsia="Times New Roman" w:hAnsi="Arial" w:cs="Arial"/>
                <w:sz w:val="24"/>
                <w:szCs w:val="24"/>
                <w:lang w:eastAsia="ru-RU"/>
              </w:rPr>
              <w:lastRenderedPageBreak/>
              <w:t>00</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5.1</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Соответствии финансирования заявленным объемам средств субсидий, субвенций иных межбюджетных трансфертов,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5.2</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Отсутствие кредиторской задолженности по исполнению бюджетных обязательств,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5.3</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Наличие остатков неиспользованных субсидий, субвенций.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6</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Подпрограмма 6. Выплаты денежной компенсации за найм (поднайм) жилого помещения врачам-специалистам, поступивших на работу с 01.01 2013года в учреждение здравоохранения Камешкирского района Пензенской области и не имеющих жилья</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b/>
                <w:bCs/>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6.1</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Соответствие финансирования заявленным муниципальным образованием средств субсидий, субвенцийи иных межбюджетных трансфертов( без учета федеральных средств)</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6.2</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Отсутствие кредиторской задолженности по исполнению бюджетных обязательств,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100</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6.3</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Наличие остатков неиспользованных субсидий, субвенций.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0</w:t>
            </w:r>
          </w:p>
        </w:tc>
      </w:tr>
    </w:tbl>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Примечание:</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bookmarkStart w:id="30" w:name="P2444"/>
      <w:bookmarkEnd w:id="30"/>
      <w:r w:rsidRPr="006601CF">
        <w:rPr>
          <w:rFonts w:ascii="Arial" w:eastAsia="Times New Roman" w:hAnsi="Arial" w:cs="Arial"/>
          <w:color w:val="000000"/>
          <w:sz w:val="24"/>
          <w:szCs w:val="24"/>
          <w:lang w:eastAsia="ru-RU"/>
        </w:rPr>
        <w:t>1. &lt;*&gt; По графе 2 указывается наименование подпрограммы, основного мероприятия, мероприятия в соответствии с постановлением администрации Камешкирского района об утверждении муниципальной программы Камешкирского района.</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bookmarkStart w:id="31" w:name="P2445"/>
      <w:bookmarkEnd w:id="31"/>
      <w:r w:rsidRPr="006601CF">
        <w:rPr>
          <w:rFonts w:ascii="Arial" w:eastAsia="Times New Roman" w:hAnsi="Arial" w:cs="Arial"/>
          <w:color w:val="000000"/>
          <w:sz w:val="24"/>
          <w:szCs w:val="24"/>
          <w:lang w:eastAsia="ru-RU"/>
        </w:rPr>
        <w:t>2. &lt;**&gt; В графе 3 указываются основные этапы выполнения мероприятия и показатели реализации мероприятия, отражающие описание планируемых к выполнению объемов работ в натуральных количественных показателях.</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3. В графах 5 - 8 указываются, соответственно, плановые значения сроков выполнения основных этапов мероприятий и достижения показателей реализации мероприятий муниципальной программы на I квартал, первое полугодие, 9 месяцев, год (нарастающим итогом).</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Руководитель исполнительного органа</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местного самоуправления Камешкирского района Пензенской области</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(ответственный исполнитель муниципальной программы) __________________ ___________________________</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(подпись) (Ф.И.О.)</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Приложение 13</w:t>
      </w:r>
    </w:p>
    <w:p w:rsidR="006601CF" w:rsidRPr="006601CF" w:rsidRDefault="006601CF" w:rsidP="006601CF">
      <w:pPr>
        <w:spacing w:after="0" w:line="240" w:lineRule="auto"/>
        <w:ind w:left="11600"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к муници</w:t>
      </w:r>
      <w:r w:rsidRPr="006601CF">
        <w:rPr>
          <w:rFonts w:ascii="Arial" w:eastAsia="Times New Roman" w:hAnsi="Arial" w:cs="Arial"/>
          <w:color w:val="000000"/>
          <w:sz w:val="24"/>
          <w:szCs w:val="24"/>
          <w:lang w:eastAsia="ru-RU"/>
        </w:rPr>
        <w:lastRenderedPageBreak/>
        <w:t>пальной программе</w:t>
      </w:r>
    </w:p>
    <w:p w:rsidR="006601CF" w:rsidRPr="006601CF" w:rsidRDefault="006601CF" w:rsidP="006601CF">
      <w:pPr>
        <w:spacing w:after="0" w:line="240" w:lineRule="auto"/>
        <w:ind w:left="11600"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Камешкирского района Пензенской обл</w:t>
      </w:r>
      <w:r w:rsidRPr="006601CF">
        <w:rPr>
          <w:rFonts w:ascii="Arial" w:eastAsia="Times New Roman" w:hAnsi="Arial" w:cs="Arial"/>
          <w:color w:val="000000"/>
          <w:sz w:val="24"/>
          <w:szCs w:val="24"/>
          <w:lang w:eastAsia="ru-RU"/>
        </w:rPr>
        <w:lastRenderedPageBreak/>
        <w:t>асти</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«Социальная поддержка граждан</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в Камешкирском районе</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Пензенской области»</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b/>
          <w:bCs/>
          <w:color w:val="000000"/>
          <w:sz w:val="24"/>
          <w:szCs w:val="24"/>
          <w:lang w:eastAsia="ru-RU"/>
        </w:rPr>
        <w:t> </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b/>
          <w:bCs/>
          <w:color w:val="000000"/>
          <w:sz w:val="30"/>
          <w:szCs w:val="30"/>
          <w:lang w:eastAsia="ru-RU"/>
        </w:rPr>
        <w:t>ОТЧЕТ</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b/>
          <w:bCs/>
          <w:color w:val="000000"/>
          <w:sz w:val="30"/>
          <w:szCs w:val="30"/>
          <w:lang w:eastAsia="ru-RU"/>
        </w:rPr>
        <w:t>об исполнении основных мероприятий, мероприятий муниципальной</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b/>
          <w:bCs/>
          <w:color w:val="000000"/>
          <w:sz w:val="30"/>
          <w:szCs w:val="30"/>
          <w:lang w:eastAsia="ru-RU"/>
        </w:rPr>
        <w:t>программы Камешкирского района Пензенской области</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b/>
          <w:bCs/>
          <w:color w:val="000000"/>
          <w:sz w:val="30"/>
          <w:szCs w:val="30"/>
          <w:lang w:eastAsia="ru-RU"/>
        </w:rPr>
        <w:t>"</w:t>
      </w:r>
      <w:r w:rsidRPr="006601CF">
        <w:rPr>
          <w:rFonts w:ascii="Arial" w:eastAsia="Times New Roman" w:hAnsi="Arial" w:cs="Arial"/>
          <w:b/>
          <w:bCs/>
          <w:color w:val="000000"/>
          <w:sz w:val="30"/>
          <w:szCs w:val="30"/>
          <w:u w:val="single"/>
          <w:lang w:eastAsia="ru-RU"/>
        </w:rPr>
        <w:t> Социальная поддержка граждан в Камешкирском районе Пензенской области»</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b/>
          <w:bCs/>
          <w:color w:val="000000"/>
          <w:sz w:val="30"/>
          <w:szCs w:val="30"/>
          <w:lang w:eastAsia="ru-RU"/>
        </w:rPr>
        <w:t>за _________ 20 ____ год</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b/>
          <w:bCs/>
          <w:color w:val="000000"/>
          <w:sz w:val="30"/>
          <w:szCs w:val="30"/>
          <w:lang w:eastAsia="ru-RU"/>
        </w:rPr>
        <w:t>(заполняется ежеквартально нарастающим итогом с начала года)</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(тыс. руб.)</w:t>
      </w:r>
    </w:p>
    <w:tbl>
      <w:tblPr>
        <w:tblW w:w="21600" w:type="dxa"/>
        <w:jc w:val="center"/>
        <w:tblCellMar>
          <w:left w:w="0" w:type="dxa"/>
          <w:right w:w="0" w:type="dxa"/>
        </w:tblCellMar>
        <w:tblLook w:val="04A0" w:firstRow="1" w:lastRow="0" w:firstColumn="1" w:lastColumn="0" w:noHBand="0" w:noVBand="1"/>
      </w:tblPr>
      <w:tblGrid>
        <w:gridCol w:w="725"/>
        <w:gridCol w:w="3094"/>
        <w:gridCol w:w="1928"/>
        <w:gridCol w:w="1001"/>
        <w:gridCol w:w="1192"/>
        <w:gridCol w:w="678"/>
        <w:gridCol w:w="1192"/>
        <w:gridCol w:w="683"/>
        <w:gridCol w:w="1199"/>
        <w:gridCol w:w="743"/>
        <w:gridCol w:w="1275"/>
        <w:gridCol w:w="678"/>
        <w:gridCol w:w="1192"/>
        <w:gridCol w:w="1092"/>
        <w:gridCol w:w="1898"/>
        <w:gridCol w:w="664"/>
        <w:gridCol w:w="673"/>
        <w:gridCol w:w="1427"/>
        <w:gridCol w:w="266"/>
      </w:tblGrid>
      <w:tr w:rsidR="006601CF" w:rsidRPr="006601CF" w:rsidTr="006601CF">
        <w:trPr>
          <w:jc w:val="center"/>
        </w:trPr>
        <w:tc>
          <w:tcPr>
            <w:tcW w:w="0" w:type="auto"/>
            <w:vMerge w:val="restart"/>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N</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пп/п</w:t>
            </w:r>
          </w:p>
        </w:tc>
        <w:tc>
          <w:tcPr>
            <w:tcW w:w="0" w:type="auto"/>
            <w:vMerge w:val="restart"/>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Наименование основных мероприятий, мероприятий</w:t>
            </w:r>
          </w:p>
        </w:tc>
        <w:tc>
          <w:tcPr>
            <w:tcW w:w="0" w:type="auto"/>
            <w:vMerge w:val="restart"/>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Ответственный исполнитель, соисполнитель</w:t>
            </w:r>
          </w:p>
        </w:tc>
        <w:tc>
          <w:tcPr>
            <w:tcW w:w="0" w:type="auto"/>
            <w:gridSpan w:val="10"/>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Объем финансирования муниципальной программы (за отчетный период)</w:t>
            </w:r>
          </w:p>
        </w:tc>
        <w:tc>
          <w:tcPr>
            <w:tcW w:w="0" w:type="auto"/>
            <w:vMerge w:val="restart"/>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Освоено</w:t>
            </w:r>
          </w:p>
        </w:tc>
        <w:tc>
          <w:tcPr>
            <w:tcW w:w="0" w:type="auto"/>
            <w:gridSpan w:val="3"/>
            <w:vMerge w:val="restart"/>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Оценка соблюдения сроков выполнения основных этапов мероприятия и достижения показателей реализации мероприятия</w:t>
            </w:r>
          </w:p>
        </w:tc>
        <w:tc>
          <w:tcPr>
            <w:tcW w:w="0" w:type="auto"/>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Заключено контрактов на отчетную дату,</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тыс. рублей</w:t>
            </w:r>
          </w:p>
        </w:tc>
        <w:tc>
          <w:tcPr>
            <w:tcW w:w="0" w:type="auto"/>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vMerge w:val="restart"/>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Всего</w:t>
            </w:r>
          </w:p>
        </w:tc>
        <w:tc>
          <w:tcPr>
            <w:tcW w:w="0" w:type="auto"/>
            <w:gridSpan w:val="8"/>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в том числе по источникам:</w:t>
            </w: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федеральный бюджет</w:t>
            </w:r>
          </w:p>
        </w:tc>
        <w:tc>
          <w:tcPr>
            <w:tcW w:w="0" w:type="auto"/>
            <w:gridSpan w:val="2"/>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бюджет Камешкирского района</w:t>
            </w:r>
          </w:p>
        </w:tc>
        <w:tc>
          <w:tcPr>
            <w:tcW w:w="0" w:type="auto"/>
            <w:gridSpan w:val="2"/>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бюджеты муниципальных образований Камешкирского района</w:t>
            </w:r>
          </w:p>
        </w:tc>
        <w:tc>
          <w:tcPr>
            <w:tcW w:w="0" w:type="auto"/>
            <w:gridSpan w:val="2"/>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внебюджетные источники</w:t>
            </w: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план на год</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кассовые расходы</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план на год</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кассовые расходы</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план на год</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кассовые расходы</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план на год</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кассовые расходы</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план на год</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кассовые расходы</w:t>
            </w: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Основные этапы выполнения мероприятия и показатели реализации мероприятия, един. изм.</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план</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факт</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6</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7</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8</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9</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11</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12</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13</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14</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16</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17</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18</w:t>
            </w:r>
          </w:p>
        </w:tc>
        <w:tc>
          <w:tcPr>
            <w:tcW w:w="0" w:type="auto"/>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Подпрограмма 1</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(указать наименование)</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1.1.</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Основное мероприятие</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(указать наименование основного мероприятия)</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в том числе:</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1.1.1.</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&lt;ин&gt;</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Мероприятие</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(указать наименование мероприятия)</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Причины невыполнения сроков мероприятия, объемов финансирования мероприятия</w:t>
            </w:r>
          </w:p>
        </w:tc>
        <w:tc>
          <w:tcPr>
            <w:tcW w:w="0" w:type="auto"/>
            <w:gridSpan w:val="1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1.1.2.</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Мероприятие</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(указать наименование мероприятия)</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Причины невыполнения сроков мероприятия, объемов финансирования мероприятия</w:t>
            </w:r>
          </w:p>
        </w:tc>
        <w:tc>
          <w:tcPr>
            <w:tcW w:w="0" w:type="auto"/>
            <w:gridSpan w:val="1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1.1.3.</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&lt;Пр&gt;</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Мероприятие</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(указать наименование мероприятия)</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Причины невыполнения сроков мероприятия, объемов финансирования мероприятия</w:t>
            </w:r>
          </w:p>
        </w:tc>
        <w:tc>
          <w:tcPr>
            <w:tcW w:w="0" w:type="auto"/>
            <w:gridSpan w:val="1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gridSpan w:val="2"/>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Итого по подпрограмме 1</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Подпрограмма 2 «Социальная поддержка детей в Камешкирском районе Пензенской области»</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МБУ «КЦСОН»</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2.1.</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Организация и проведение мероприятий для детей, находящихся в трудной жизненной ситуации и проживающих на территории Камешкирского района Пензенской области</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xml:space="preserve">Причины невыполнения сроков мероприятия, объемов </w:t>
            </w:r>
            <w:r w:rsidRPr="006601CF">
              <w:rPr>
                <w:rFonts w:ascii="Arial" w:eastAsia="Times New Roman" w:hAnsi="Arial" w:cs="Arial"/>
                <w:sz w:val="24"/>
                <w:szCs w:val="24"/>
                <w:lang w:eastAsia="ru-RU"/>
              </w:rPr>
              <w:lastRenderedPageBreak/>
              <w:t>финансирования мероприятия</w:t>
            </w:r>
          </w:p>
        </w:tc>
        <w:tc>
          <w:tcPr>
            <w:tcW w:w="0" w:type="auto"/>
            <w:gridSpan w:val="1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 </w:t>
            </w:r>
          </w:p>
        </w:tc>
        <w:tc>
          <w:tcPr>
            <w:tcW w:w="0" w:type="auto"/>
            <w:tcBorders>
              <w:bottom w:val="single" w:sz="6" w:space="0" w:color="000000"/>
            </w:tcBorders>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Итого по подпрограмме 2:</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left w:val="single" w:sz="6" w:space="0" w:color="000000"/>
            </w:tcBorders>
            <w:tcMar>
              <w:top w:w="0" w:type="dxa"/>
              <w:left w:w="108" w:type="dxa"/>
              <w:bottom w:w="0" w:type="dxa"/>
              <w:right w:w="108"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bottom w:val="single" w:sz="6" w:space="0" w:color="000000"/>
            </w:tcBorders>
            <w:tcMar>
              <w:top w:w="0" w:type="dxa"/>
              <w:left w:w="108" w:type="dxa"/>
              <w:bottom w:w="0" w:type="dxa"/>
              <w:right w:w="108" w:type="dxa"/>
            </w:tcMa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0"/>
                <w:szCs w:val="20"/>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Подпрограмма 3 «Старшее поколение Камешкирского района</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МБУ «КЦСОН»</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15073,5</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15073,5</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Mar>
              <w:top w:w="0" w:type="dxa"/>
              <w:left w:w="108" w:type="dxa"/>
              <w:bottom w:w="0" w:type="dxa"/>
              <w:right w:w="108" w:type="dxa"/>
            </w:tcMar>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0"/>
                <w:szCs w:val="20"/>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3.1</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Оказание социальной поддержки социального обслуживанию граждан пожилого возраста и инвалидов, граждан, находящихся в трудной жизненной ситуации, а также детей сирот; безнадзорных детей; детей, оставшихся без попечения родителей; семей имеющих детей ( в том числе многодетных семей и одиноких родителей); малоимущих граждан в рамках подпрограммы.</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14553,5</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14553,5</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Mar>
              <w:top w:w="0" w:type="dxa"/>
              <w:left w:w="108" w:type="dxa"/>
              <w:bottom w:w="0" w:type="dxa"/>
              <w:right w:w="108" w:type="dxa"/>
            </w:tcMar>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0"/>
                <w:szCs w:val="20"/>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3.2</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Социальная поддержка отдельных категорий квалифицированных работников, работающих и проживающих в сельской местности на территории Камешкирского района Пензенской области</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69,8</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69,8</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Mar>
              <w:top w:w="0" w:type="dxa"/>
              <w:left w:w="108" w:type="dxa"/>
              <w:bottom w:w="0" w:type="dxa"/>
              <w:right w:w="108" w:type="dxa"/>
            </w:tcMar>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0"/>
                <w:szCs w:val="20"/>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3.3</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Доплаты к пенсиям муниципальных служащих за счет средств районного бюджета</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450,2</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450,2</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Mar>
              <w:top w:w="0" w:type="dxa"/>
              <w:left w:w="108" w:type="dxa"/>
              <w:bottom w:w="0" w:type="dxa"/>
              <w:right w:w="108" w:type="dxa"/>
            </w:tcMar>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0"/>
                <w:szCs w:val="20"/>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Причины невыполнения сроков мероприятия, объемов финансирования мероприятия</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Mar>
              <w:top w:w="0" w:type="dxa"/>
              <w:left w:w="108" w:type="dxa"/>
              <w:bottom w:w="0" w:type="dxa"/>
              <w:right w:w="108" w:type="dxa"/>
            </w:tcMar>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0"/>
                <w:szCs w:val="20"/>
                <w:lang w:eastAsia="ru-RU"/>
              </w:rPr>
              <w:t> </w:t>
            </w:r>
          </w:p>
        </w:tc>
      </w:tr>
      <w:tr w:rsidR="006601CF" w:rsidRPr="006601CF" w:rsidTr="006601CF">
        <w:trPr>
          <w:jc w:val="center"/>
        </w:trPr>
        <w:tc>
          <w:tcPr>
            <w:tcW w:w="0" w:type="auto"/>
            <w:gridSpan w:val="2"/>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Итого по подпрограмме3:</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15073,5</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15073,5</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Mar>
              <w:top w:w="0" w:type="dxa"/>
              <w:left w:w="108" w:type="dxa"/>
              <w:bottom w:w="0" w:type="dxa"/>
              <w:right w:w="108" w:type="dxa"/>
            </w:tcMar>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0"/>
                <w:szCs w:val="20"/>
                <w:lang w:eastAsia="ru-RU"/>
              </w:rPr>
              <w:t> </w:t>
            </w:r>
          </w:p>
        </w:tc>
      </w:tr>
      <w:tr w:rsidR="006601CF" w:rsidRPr="006601CF" w:rsidTr="006601CF">
        <w:trPr>
          <w:jc w:val="center"/>
        </w:trPr>
        <w:tc>
          <w:tcPr>
            <w:tcW w:w="0" w:type="auto"/>
            <w:gridSpan w:val="2"/>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Всего по муниципальной программе:</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Mar>
              <w:top w:w="0" w:type="dxa"/>
              <w:left w:w="108" w:type="dxa"/>
              <w:bottom w:w="0" w:type="dxa"/>
              <w:right w:w="108" w:type="dxa"/>
            </w:tcMar>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0"/>
                <w:szCs w:val="20"/>
                <w:lang w:eastAsia="ru-RU"/>
              </w:rPr>
              <w:t> </w:t>
            </w:r>
          </w:p>
        </w:tc>
      </w:tr>
      <w:tr w:rsidR="006601CF" w:rsidRPr="006601CF" w:rsidTr="006601CF">
        <w:trPr>
          <w:jc w:val="center"/>
        </w:trPr>
        <w:tc>
          <w:tcPr>
            <w:tcW w:w="0" w:type="auto"/>
            <w:gridSpan w:val="2"/>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в том числе:</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Mar>
              <w:top w:w="0" w:type="dxa"/>
              <w:left w:w="108" w:type="dxa"/>
              <w:bottom w:w="0" w:type="dxa"/>
              <w:right w:w="108" w:type="dxa"/>
            </w:tcMar>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0"/>
                <w:szCs w:val="20"/>
                <w:lang w:eastAsia="ru-RU"/>
              </w:rPr>
              <w:t> </w:t>
            </w:r>
          </w:p>
        </w:tc>
      </w:tr>
      <w:tr w:rsidR="006601CF" w:rsidRPr="006601CF" w:rsidTr="006601CF">
        <w:trPr>
          <w:jc w:val="center"/>
        </w:trPr>
        <w:tc>
          <w:tcPr>
            <w:tcW w:w="0" w:type="auto"/>
            <w:gridSpan w:val="2"/>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 мероприятиям, имеющим инновационную направленность</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Mar>
              <w:top w:w="0" w:type="dxa"/>
              <w:left w:w="108" w:type="dxa"/>
              <w:bottom w:w="0" w:type="dxa"/>
              <w:right w:w="108" w:type="dxa"/>
            </w:tcMar>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r w:rsidRPr="006601CF">
              <w:rPr>
                <w:rFonts w:ascii="Times New Roman" w:eastAsia="Times New Roman" w:hAnsi="Times New Roman" w:cs="Times New Roman"/>
                <w:sz w:val="20"/>
                <w:szCs w:val="20"/>
                <w:lang w:eastAsia="ru-RU"/>
              </w:rPr>
              <w:t> </w:t>
            </w:r>
          </w:p>
        </w:tc>
      </w:tr>
    </w:tbl>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Приложение 14</w:t>
      </w:r>
    </w:p>
    <w:p w:rsidR="006601CF" w:rsidRPr="006601CF" w:rsidRDefault="006601CF" w:rsidP="006601CF">
      <w:pPr>
        <w:spacing w:after="0" w:line="240" w:lineRule="auto"/>
        <w:ind w:left="11600" w:firstLine="567"/>
        <w:jc w:val="right"/>
        <w:rPr>
          <w:rFonts w:ascii="Arial" w:eastAsia="Times New Roman" w:hAnsi="Arial" w:cs="Arial"/>
          <w:color w:val="000000"/>
          <w:sz w:val="24"/>
          <w:szCs w:val="24"/>
          <w:lang w:eastAsia="ru-RU"/>
        </w:rPr>
      </w:pPr>
      <w:bookmarkStart w:id="32" w:name="P3534"/>
      <w:bookmarkEnd w:id="32"/>
      <w:r w:rsidRPr="006601CF">
        <w:rPr>
          <w:rFonts w:ascii="Arial" w:eastAsia="Times New Roman" w:hAnsi="Arial" w:cs="Arial"/>
          <w:color w:val="000000"/>
          <w:sz w:val="24"/>
          <w:szCs w:val="24"/>
          <w:lang w:eastAsia="ru-RU"/>
        </w:rPr>
        <w:t>к муниципальной программе</w:t>
      </w:r>
    </w:p>
    <w:p w:rsidR="006601CF" w:rsidRPr="006601CF" w:rsidRDefault="006601CF" w:rsidP="006601CF">
      <w:pPr>
        <w:spacing w:after="0" w:line="240" w:lineRule="auto"/>
        <w:ind w:left="11600"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Камешкирского рай</w:t>
      </w:r>
      <w:r w:rsidRPr="006601CF">
        <w:rPr>
          <w:rFonts w:ascii="Arial" w:eastAsia="Times New Roman" w:hAnsi="Arial" w:cs="Arial"/>
          <w:color w:val="000000"/>
          <w:sz w:val="24"/>
          <w:szCs w:val="24"/>
          <w:lang w:eastAsia="ru-RU"/>
        </w:rPr>
        <w:lastRenderedPageBreak/>
        <w:t>она Пензенской области</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«Социальная поддержка граждан</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в Камешкирском районе</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Пензенской области»</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b/>
          <w:bCs/>
          <w:color w:val="000000"/>
          <w:sz w:val="30"/>
          <w:szCs w:val="30"/>
          <w:lang w:eastAsia="ru-RU"/>
        </w:rPr>
        <w:t>ОТЧЕТ</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b/>
          <w:bCs/>
          <w:color w:val="000000"/>
          <w:sz w:val="30"/>
          <w:szCs w:val="30"/>
          <w:lang w:eastAsia="ru-RU"/>
        </w:rPr>
        <w:t>об исполнении целевых показателей муниципальной программы Камешкирского района Пензенской области по итогам 20__ года</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b/>
          <w:bCs/>
          <w:color w:val="000000"/>
          <w:sz w:val="30"/>
          <w:szCs w:val="30"/>
          <w:lang w:eastAsia="ru-RU"/>
        </w:rPr>
        <w:t>"</w:t>
      </w:r>
      <w:r w:rsidRPr="006601CF">
        <w:rPr>
          <w:rFonts w:ascii="Arial" w:eastAsia="Times New Roman" w:hAnsi="Arial" w:cs="Arial"/>
          <w:b/>
          <w:bCs/>
          <w:color w:val="000000"/>
          <w:sz w:val="30"/>
          <w:szCs w:val="30"/>
          <w:u w:val="single"/>
          <w:lang w:eastAsia="ru-RU"/>
        </w:rPr>
        <w:t> Социальная поддержка граждан в Камешкирском районе Пензенской области</w:t>
      </w:r>
      <w:r w:rsidRPr="006601CF">
        <w:rPr>
          <w:rFonts w:ascii="Arial" w:eastAsia="Times New Roman" w:hAnsi="Arial" w:cs="Arial"/>
          <w:b/>
          <w:bCs/>
          <w:color w:val="000000"/>
          <w:sz w:val="30"/>
          <w:szCs w:val="30"/>
          <w:lang w:eastAsia="ru-RU"/>
        </w:rPr>
        <w:t>"</w:t>
      </w:r>
    </w:p>
    <w:tbl>
      <w:tblPr>
        <w:tblW w:w="18975" w:type="dxa"/>
        <w:jc w:val="center"/>
        <w:tblCellMar>
          <w:left w:w="0" w:type="dxa"/>
          <w:right w:w="0" w:type="dxa"/>
        </w:tblCellMar>
        <w:tblLook w:val="04A0" w:firstRow="1" w:lastRow="0" w:firstColumn="1" w:lastColumn="0" w:noHBand="0" w:noVBand="1"/>
      </w:tblPr>
      <w:tblGrid>
        <w:gridCol w:w="555"/>
        <w:gridCol w:w="7923"/>
        <w:gridCol w:w="1525"/>
        <w:gridCol w:w="1093"/>
        <w:gridCol w:w="834"/>
        <w:gridCol w:w="1759"/>
        <w:gridCol w:w="2204"/>
        <w:gridCol w:w="3082"/>
      </w:tblGrid>
      <w:tr w:rsidR="006601CF" w:rsidRPr="006601CF" w:rsidTr="006601CF">
        <w:trPr>
          <w:jc w:val="center"/>
        </w:trPr>
        <w:tc>
          <w:tcPr>
            <w:tcW w:w="0" w:type="auto"/>
            <w:gridSpan w:val="2"/>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Ответственный исполнитель</w:t>
            </w:r>
          </w:p>
        </w:tc>
        <w:tc>
          <w:tcPr>
            <w:tcW w:w="0" w:type="auto"/>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Администрация Камешкирского района </w:t>
            </w:r>
          </w:p>
        </w:tc>
      </w:tr>
      <w:tr w:rsidR="006601CF" w:rsidRPr="006601CF" w:rsidTr="006601CF">
        <w:trPr>
          <w:jc w:val="center"/>
        </w:trPr>
        <w:tc>
          <w:tcPr>
            <w:tcW w:w="0" w:type="auto"/>
            <w:vMerge w:val="restart"/>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N п/п</w:t>
            </w:r>
          </w:p>
        </w:tc>
        <w:tc>
          <w:tcPr>
            <w:tcW w:w="0" w:type="auto"/>
            <w:vMerge w:val="restart"/>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Наименование целевого показателя</w:t>
            </w:r>
          </w:p>
        </w:tc>
        <w:tc>
          <w:tcPr>
            <w:tcW w:w="0" w:type="auto"/>
            <w:vMerge w:val="restart"/>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Единица измерения</w:t>
            </w:r>
          </w:p>
        </w:tc>
        <w:tc>
          <w:tcPr>
            <w:tcW w:w="0" w:type="auto"/>
            <w:gridSpan w:val="2"/>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Значения целевых показателей</w:t>
            </w:r>
          </w:p>
        </w:tc>
        <w:tc>
          <w:tcPr>
            <w:tcW w:w="0" w:type="auto"/>
            <w:vMerge w:val="restart"/>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Абсолютное отклонение</w:t>
            </w:r>
          </w:p>
        </w:tc>
        <w:tc>
          <w:tcPr>
            <w:tcW w:w="0" w:type="auto"/>
            <w:vMerge w:val="restart"/>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Относительное отклонение, в %</w:t>
            </w:r>
          </w:p>
        </w:tc>
        <w:tc>
          <w:tcPr>
            <w:tcW w:w="0" w:type="auto"/>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Обоснование отклонений значений целевого показателя за отчетный период (год)</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план на год</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отчет</w:t>
            </w: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r w:rsidRPr="006601CF">
              <w:rPr>
                <w:rFonts w:ascii="Arial" w:eastAsia="Times New Roman" w:hAnsi="Arial" w:cs="Arial"/>
                <w:sz w:val="24"/>
                <w:szCs w:val="24"/>
                <w:u w:val="single"/>
                <w:lang w:eastAsia="ru-RU"/>
              </w:rPr>
              <w:t> Социальная поддержка граждан в Камешкирском районе Пензенской области»</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 Подпрограмма 1 (указать наименование)</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lastRenderedPageBreak/>
              <w:t>1.1</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1.2</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gridSpan w:val="7"/>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 Подпрограмма 2 «Социальная поддержка детей в Камешкирском районе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2.1.</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Организация и проведение мероприятий для детей, находящихся в трудной жизненной ситуации и проживающих на территории Камешкирского района Пензенской области</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Тыс.руб.</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35,0</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 Подпрограмма 3 «Старшее поколение Камешкирского района»</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3.1</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Оказание социальной поддержки социального обслуживанию граждан пожилого возраста и инвалидов, граждан, находящихся в трудной жизненной ситуации, а также детей сирот; безнадзорных детей; детей, оставшихся без попечения родителей; семей имеющих детей ( в том числе многодетных семей и одиноких родителей); малоимущих граждан в рамках подпрограммы.</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Тыс.руб</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3.2</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Социальная поддержка отдельных категорий квалифицированных работников, работающих и проживающих в сельской местности на территории Камешкирского района Пензенской области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Тыс.руб</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3.3</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Доплаты к пенсиям муниципальных служащих за счет средств районного бюджета</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Тыс.руб</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bl>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Приложение 15</w:t>
      </w:r>
    </w:p>
    <w:p w:rsidR="006601CF" w:rsidRPr="006601CF" w:rsidRDefault="006601CF" w:rsidP="006601CF">
      <w:pPr>
        <w:spacing w:after="0" w:line="240" w:lineRule="auto"/>
        <w:ind w:left="11600" w:firstLine="567"/>
        <w:jc w:val="right"/>
        <w:rPr>
          <w:rFonts w:ascii="Arial" w:eastAsia="Times New Roman" w:hAnsi="Arial" w:cs="Arial"/>
          <w:color w:val="000000"/>
          <w:sz w:val="24"/>
          <w:szCs w:val="24"/>
          <w:lang w:eastAsia="ru-RU"/>
        </w:rPr>
      </w:pPr>
      <w:bookmarkStart w:id="33" w:name="P2912"/>
      <w:bookmarkEnd w:id="33"/>
      <w:r w:rsidRPr="006601CF">
        <w:rPr>
          <w:rFonts w:ascii="Arial" w:eastAsia="Times New Roman" w:hAnsi="Arial" w:cs="Arial"/>
          <w:color w:val="000000"/>
          <w:sz w:val="24"/>
          <w:szCs w:val="24"/>
          <w:lang w:eastAsia="ru-RU"/>
        </w:rPr>
        <w:t>к муниципальной прог</w:t>
      </w:r>
      <w:r w:rsidRPr="006601CF">
        <w:rPr>
          <w:rFonts w:ascii="Arial" w:eastAsia="Times New Roman" w:hAnsi="Arial" w:cs="Arial"/>
          <w:color w:val="000000"/>
          <w:sz w:val="24"/>
          <w:szCs w:val="24"/>
          <w:lang w:eastAsia="ru-RU"/>
        </w:rPr>
        <w:lastRenderedPageBreak/>
        <w:t>рамме</w:t>
      </w:r>
    </w:p>
    <w:p w:rsidR="006601CF" w:rsidRPr="006601CF" w:rsidRDefault="006601CF" w:rsidP="006601CF">
      <w:pPr>
        <w:spacing w:after="0" w:line="240" w:lineRule="auto"/>
        <w:ind w:left="11600"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Камешкирского района Пензенской области</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«Социальная поддержка граждан</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в Камешкирском районе</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Пензенской области»</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b/>
          <w:bCs/>
          <w:color w:val="000000"/>
          <w:sz w:val="30"/>
          <w:szCs w:val="30"/>
          <w:lang w:eastAsia="ru-RU"/>
        </w:rPr>
        <w:t>ОТЧЕТ</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b/>
          <w:bCs/>
          <w:color w:val="000000"/>
          <w:sz w:val="30"/>
          <w:szCs w:val="30"/>
          <w:lang w:eastAsia="ru-RU"/>
        </w:rPr>
        <w:t xml:space="preserve">о выполнении сводных показателей муниципальных заданий на оказание муниципальных услуг (выполнение </w:t>
      </w:r>
      <w:r w:rsidRPr="006601CF">
        <w:rPr>
          <w:rFonts w:ascii="Arial" w:eastAsia="Times New Roman" w:hAnsi="Arial" w:cs="Arial"/>
          <w:b/>
          <w:bCs/>
          <w:color w:val="000000"/>
          <w:sz w:val="30"/>
          <w:szCs w:val="30"/>
          <w:lang w:eastAsia="ru-RU"/>
        </w:rPr>
        <w:lastRenderedPageBreak/>
        <w:t>работ) муниципальными учреждениями Камешкирского района Пензенской области по муниципальной программе</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b/>
          <w:bCs/>
          <w:color w:val="000000"/>
          <w:sz w:val="30"/>
          <w:szCs w:val="30"/>
          <w:u w:val="single"/>
          <w:lang w:eastAsia="ru-RU"/>
        </w:rPr>
        <w:t>Социальная поддержка граждан в Камешкирском районе Пензенской области»</w:t>
      </w:r>
      <w:r w:rsidRPr="006601CF">
        <w:rPr>
          <w:rFonts w:ascii="Arial" w:eastAsia="Times New Roman" w:hAnsi="Arial" w:cs="Arial"/>
          <w:b/>
          <w:bCs/>
          <w:color w:val="000000"/>
          <w:sz w:val="30"/>
          <w:szCs w:val="30"/>
          <w:lang w:eastAsia="ru-RU"/>
        </w:rPr>
        <w:t>"</w:t>
      </w:r>
    </w:p>
    <w:tbl>
      <w:tblPr>
        <w:tblW w:w="18975" w:type="dxa"/>
        <w:jc w:val="center"/>
        <w:tblCellMar>
          <w:left w:w="0" w:type="dxa"/>
          <w:right w:w="0" w:type="dxa"/>
        </w:tblCellMar>
        <w:tblLook w:val="04A0" w:firstRow="1" w:lastRow="0" w:firstColumn="1" w:lastColumn="0" w:noHBand="0" w:noVBand="1"/>
      </w:tblPr>
      <w:tblGrid>
        <w:gridCol w:w="4376"/>
        <w:gridCol w:w="3271"/>
        <w:gridCol w:w="1651"/>
        <w:gridCol w:w="1672"/>
        <w:gridCol w:w="2800"/>
        <w:gridCol w:w="2826"/>
        <w:gridCol w:w="2379"/>
      </w:tblGrid>
      <w:tr w:rsidR="006601CF" w:rsidRPr="006601CF" w:rsidTr="006601CF">
        <w:trPr>
          <w:jc w:val="center"/>
        </w:trPr>
        <w:tc>
          <w:tcPr>
            <w:tcW w:w="0" w:type="auto"/>
            <w:vMerge w:val="restart"/>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Наименование услуги, показателя объема услуги, подпрограммы, мероприятий</w:t>
            </w:r>
          </w:p>
        </w:tc>
        <w:tc>
          <w:tcPr>
            <w:tcW w:w="0" w:type="auto"/>
            <w:vMerge w:val="restart"/>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Единица измерения объема муниципальной услуги</w:t>
            </w:r>
          </w:p>
        </w:tc>
        <w:tc>
          <w:tcPr>
            <w:tcW w:w="0" w:type="auto"/>
            <w:gridSpan w:val="2"/>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Значение показателя объема муниципальной услуги</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Расходы бюджета Камешкирского района Пензенской области на оказание муниципальной услуги (выполнение работы), тыс. рублей</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план</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факт</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Сводная бюджетная роспись</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на 1 января отчетного года</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Сводная бюджетная роспись</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на 31 декабря отчетного года</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Кассовое исполнение</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7</w:t>
            </w:r>
          </w:p>
        </w:tc>
      </w:tr>
      <w:tr w:rsidR="006601CF" w:rsidRPr="006601CF" w:rsidTr="006601CF">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Подпрограмма 1 (указать наименование подпрограммы, в рамках которой оказывается муниципальная услуга (выполняется работа))</w:t>
            </w:r>
          </w:p>
        </w:tc>
      </w:tr>
      <w:tr w:rsidR="006601CF" w:rsidRPr="006601CF" w:rsidTr="006601CF">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Наименование исполнительного органа местного самоуправления Камешкирского района, определяющего объем муниципального задания и его финансирование</w:t>
            </w:r>
          </w:p>
        </w:tc>
      </w:tr>
      <w:tr w:rsidR="006601CF" w:rsidRPr="006601CF" w:rsidTr="006601CF">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Основное мероприятие (указать номер и наименование основного мероприятия, в рамках которого оказывается муниципальная услуга (выполняется работа))</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 Наименование муниципальной услуги (работа) и ее содержание:</w:t>
            </w:r>
          </w:p>
        </w:tc>
        <w:tc>
          <w:tcPr>
            <w:tcW w:w="0" w:type="auto"/>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Показатель</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 Наименование муниципальной услуги (работа) и ее содержание:</w:t>
            </w:r>
          </w:p>
        </w:tc>
        <w:tc>
          <w:tcPr>
            <w:tcW w:w="0" w:type="auto"/>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Показатель</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Подпрограмма 2 (указать наименование подпрограммы, в рамках которой оказывается муниципальная услуга (выполняется работа)</w:t>
            </w:r>
          </w:p>
        </w:tc>
      </w:tr>
      <w:tr w:rsidR="006601CF" w:rsidRPr="006601CF" w:rsidTr="006601CF">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Наименование исполнительного органа местного самоуправления Камешкирского района, определяющего объем муниципального задания и его финансирование</w:t>
            </w:r>
          </w:p>
        </w:tc>
      </w:tr>
      <w:tr w:rsidR="006601CF" w:rsidRPr="006601CF" w:rsidTr="006601CF">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Основное мероприятие (указать номер и наименование основного мероприятия, в рамках которого оказывается муниципальная услуга (выполняется работа))</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 Наименование муниципальной услуги (работа) и ее содержание:</w:t>
            </w:r>
          </w:p>
        </w:tc>
        <w:tc>
          <w:tcPr>
            <w:tcW w:w="0" w:type="auto"/>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Показатель</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bl>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Приложение 16</w:t>
      </w:r>
    </w:p>
    <w:p w:rsidR="006601CF" w:rsidRPr="006601CF" w:rsidRDefault="006601CF" w:rsidP="006601CF">
      <w:pPr>
        <w:spacing w:after="0" w:line="240" w:lineRule="auto"/>
        <w:ind w:left="11600" w:firstLine="567"/>
        <w:jc w:val="right"/>
        <w:rPr>
          <w:rFonts w:ascii="Arial" w:eastAsia="Times New Roman" w:hAnsi="Arial" w:cs="Arial"/>
          <w:color w:val="000000"/>
          <w:sz w:val="24"/>
          <w:szCs w:val="24"/>
          <w:lang w:eastAsia="ru-RU"/>
        </w:rPr>
      </w:pPr>
      <w:bookmarkStart w:id="34" w:name="P3733"/>
      <w:bookmarkEnd w:id="34"/>
      <w:r w:rsidRPr="006601CF">
        <w:rPr>
          <w:rFonts w:ascii="Arial" w:eastAsia="Times New Roman" w:hAnsi="Arial" w:cs="Arial"/>
          <w:color w:val="000000"/>
          <w:sz w:val="24"/>
          <w:szCs w:val="24"/>
          <w:lang w:eastAsia="ru-RU"/>
        </w:rPr>
        <w:t>к м</w:t>
      </w:r>
      <w:r w:rsidRPr="006601CF">
        <w:rPr>
          <w:rFonts w:ascii="Arial" w:eastAsia="Times New Roman" w:hAnsi="Arial" w:cs="Arial"/>
          <w:color w:val="000000"/>
          <w:sz w:val="24"/>
          <w:szCs w:val="24"/>
          <w:lang w:eastAsia="ru-RU"/>
        </w:rPr>
        <w:lastRenderedPageBreak/>
        <w:t>униципальной программе</w:t>
      </w:r>
    </w:p>
    <w:p w:rsidR="006601CF" w:rsidRPr="006601CF" w:rsidRDefault="006601CF" w:rsidP="006601CF">
      <w:pPr>
        <w:spacing w:after="0" w:line="240" w:lineRule="auto"/>
        <w:ind w:left="11600"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Камешкирского района Пензенско</w:t>
      </w:r>
      <w:r w:rsidRPr="006601CF">
        <w:rPr>
          <w:rFonts w:ascii="Arial" w:eastAsia="Times New Roman" w:hAnsi="Arial" w:cs="Arial"/>
          <w:color w:val="000000"/>
          <w:sz w:val="24"/>
          <w:szCs w:val="24"/>
          <w:lang w:eastAsia="ru-RU"/>
        </w:rPr>
        <w:lastRenderedPageBreak/>
        <w:t>й области</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«Социальная поддержка граждан</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в Камешкирском районе</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Пензенской области»</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b/>
          <w:bCs/>
          <w:color w:val="000000"/>
          <w:sz w:val="30"/>
          <w:szCs w:val="30"/>
          <w:lang w:eastAsia="ru-RU"/>
        </w:rPr>
        <w:t>ОЦЕНКА</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b/>
          <w:bCs/>
          <w:color w:val="000000"/>
          <w:sz w:val="30"/>
          <w:szCs w:val="30"/>
          <w:lang w:eastAsia="ru-RU"/>
        </w:rPr>
        <w:t>применения мер правового регулирования в сфере реализации муниципальной программы Камешкирского района Пензенской области</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b/>
          <w:bCs/>
          <w:color w:val="000000"/>
          <w:sz w:val="30"/>
          <w:szCs w:val="30"/>
          <w:u w:val="single"/>
          <w:lang w:eastAsia="ru-RU"/>
        </w:rPr>
        <w:t>«Социальная поддержка граждан в Камешкирском районе Пензенской области»</w:t>
      </w:r>
    </w:p>
    <w:tbl>
      <w:tblPr>
        <w:tblW w:w="18975" w:type="dxa"/>
        <w:jc w:val="center"/>
        <w:tblCellMar>
          <w:left w:w="0" w:type="dxa"/>
          <w:right w:w="0" w:type="dxa"/>
        </w:tblCellMar>
        <w:tblLook w:val="04A0" w:firstRow="1" w:lastRow="0" w:firstColumn="1" w:lastColumn="0" w:noHBand="0" w:noVBand="1"/>
      </w:tblPr>
      <w:tblGrid>
        <w:gridCol w:w="537"/>
        <w:gridCol w:w="3380"/>
        <w:gridCol w:w="2178"/>
        <w:gridCol w:w="879"/>
        <w:gridCol w:w="879"/>
        <w:gridCol w:w="325"/>
        <w:gridCol w:w="3582"/>
        <w:gridCol w:w="7215"/>
      </w:tblGrid>
      <w:tr w:rsidR="006601CF" w:rsidRPr="006601CF" w:rsidTr="006601CF">
        <w:trPr>
          <w:jc w:val="center"/>
        </w:trPr>
        <w:tc>
          <w:tcPr>
            <w:tcW w:w="0" w:type="auto"/>
            <w:gridSpan w:val="3"/>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Ответственный исполнитель муниципальной программы</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_________________________________________________________________________</w:t>
            </w:r>
          </w:p>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(указать наименование исполнительного органа местного самоуправления Камешкирского района Пензенской области)</w:t>
            </w:r>
          </w:p>
        </w:tc>
      </w:tr>
      <w:tr w:rsidR="006601CF" w:rsidRPr="006601CF" w:rsidTr="006601CF">
        <w:trPr>
          <w:jc w:val="center"/>
        </w:trPr>
        <w:tc>
          <w:tcPr>
            <w:tcW w:w="0" w:type="auto"/>
            <w:vMerge w:val="restart"/>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N п/п</w:t>
            </w:r>
          </w:p>
        </w:tc>
        <w:tc>
          <w:tcPr>
            <w:tcW w:w="0" w:type="auto"/>
            <w:vMerge w:val="restart"/>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Наименование меры муниципального регулирования</w:t>
            </w:r>
          </w:p>
        </w:tc>
        <w:tc>
          <w:tcPr>
            <w:tcW w:w="0" w:type="auto"/>
            <w:vMerge w:val="restart"/>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Показатель применения меры</w:t>
            </w:r>
          </w:p>
        </w:tc>
        <w:tc>
          <w:tcPr>
            <w:tcW w:w="0" w:type="auto"/>
            <w:gridSpan w:val="4"/>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Финансовая оценка результата &lt;*&gt;</w:t>
            </w:r>
          </w:p>
        </w:tc>
        <w:tc>
          <w:tcPr>
            <w:tcW w:w="0" w:type="auto"/>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Краткое обоснование необходимости применения меры для достижения целей муниципального программы</w:t>
            </w:r>
          </w:p>
        </w:tc>
      </w:tr>
      <w:tr w:rsidR="006601CF" w:rsidRPr="006601CF" w:rsidTr="006601CF">
        <w:trPr>
          <w:jc w:val="center"/>
        </w:trPr>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2014 г.</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2015 г.</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год завершения действия программы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601CF" w:rsidRPr="006601CF" w:rsidRDefault="006601CF" w:rsidP="006601CF">
            <w:pPr>
              <w:spacing w:after="0" w:line="240" w:lineRule="auto"/>
              <w:rPr>
                <w:rFonts w:ascii="Times New Roman" w:eastAsia="Times New Roman" w:hAnsi="Times New Roman" w:cs="Times New Roman"/>
                <w:sz w:val="24"/>
                <w:szCs w:val="24"/>
                <w:lang w:eastAsia="ru-RU"/>
              </w:rPr>
            </w:pP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w:t>
            </w:r>
          </w:p>
        </w:tc>
        <w:tc>
          <w:tcPr>
            <w:tcW w:w="0" w:type="auto"/>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Подпрограмма 1 (указать наименование)</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1.1</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1.2</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w:t>
            </w:r>
          </w:p>
        </w:tc>
        <w:tc>
          <w:tcPr>
            <w:tcW w:w="0" w:type="auto"/>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Подпрограмма 2 (указать наименование)</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2.1</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2.2</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bl>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bookmarkStart w:id="35" w:name="P3805"/>
      <w:bookmarkEnd w:id="35"/>
      <w:r w:rsidRPr="006601CF">
        <w:rPr>
          <w:rFonts w:ascii="Arial" w:eastAsia="Times New Roman" w:hAnsi="Arial" w:cs="Arial"/>
          <w:color w:val="000000"/>
          <w:sz w:val="24"/>
          <w:szCs w:val="24"/>
          <w:lang w:eastAsia="ru-RU"/>
        </w:rPr>
        <w:t>&lt;*&gt; финансовая оценка результата отражается в виде появления дополнительных поступлений: налоговых доходов, либо выпадающих доходов.</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Приложение 17</w:t>
      </w:r>
    </w:p>
    <w:p w:rsidR="006601CF" w:rsidRPr="006601CF" w:rsidRDefault="006601CF" w:rsidP="006601CF">
      <w:pPr>
        <w:spacing w:after="0" w:line="240" w:lineRule="auto"/>
        <w:ind w:left="11600"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lastRenderedPageBreak/>
        <w:t>к муниципальной программе</w:t>
      </w:r>
    </w:p>
    <w:p w:rsidR="006601CF" w:rsidRPr="006601CF" w:rsidRDefault="006601CF" w:rsidP="006601CF">
      <w:pPr>
        <w:spacing w:after="0" w:line="240" w:lineRule="auto"/>
        <w:ind w:left="11600"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Камешкирского района Пензен</w:t>
      </w:r>
      <w:r w:rsidRPr="006601CF">
        <w:rPr>
          <w:rFonts w:ascii="Arial" w:eastAsia="Times New Roman" w:hAnsi="Arial" w:cs="Arial"/>
          <w:color w:val="000000"/>
          <w:sz w:val="24"/>
          <w:szCs w:val="24"/>
          <w:lang w:eastAsia="ru-RU"/>
        </w:rPr>
        <w:lastRenderedPageBreak/>
        <w:t>ской области</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«Социальная поддержка граждан</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в Камешкирском районе</w:t>
      </w:r>
    </w:p>
    <w:p w:rsidR="006601CF" w:rsidRPr="006601CF" w:rsidRDefault="006601CF" w:rsidP="006601CF">
      <w:pPr>
        <w:spacing w:after="0" w:line="240" w:lineRule="auto"/>
        <w:ind w:firstLine="567"/>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Пензенской области»</w:t>
      </w:r>
    </w:p>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i/>
          <w:iCs/>
          <w:color w:val="000000"/>
          <w:sz w:val="24"/>
          <w:szCs w:val="24"/>
          <w:lang w:eastAsia="ru-RU"/>
        </w:rPr>
        <w:t> </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bookmarkStart w:id="36" w:name="P3822"/>
      <w:bookmarkEnd w:id="36"/>
      <w:r w:rsidRPr="006601CF">
        <w:rPr>
          <w:rFonts w:ascii="Arial" w:eastAsia="Times New Roman" w:hAnsi="Arial" w:cs="Arial"/>
          <w:b/>
          <w:bCs/>
          <w:i/>
          <w:iCs/>
          <w:color w:val="000000"/>
          <w:sz w:val="30"/>
          <w:szCs w:val="30"/>
          <w:lang w:eastAsia="ru-RU"/>
        </w:rPr>
        <w:t>СВЕДЕНИЯ</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b/>
          <w:bCs/>
          <w:color w:val="000000"/>
          <w:sz w:val="30"/>
          <w:szCs w:val="30"/>
          <w:lang w:eastAsia="ru-RU"/>
        </w:rPr>
        <w:t>о внесенных изменениях в муниципальную программу Камешкирского района Пензенской области за 20__ год</w:t>
      </w:r>
    </w:p>
    <w:p w:rsidR="006601CF" w:rsidRPr="006601CF" w:rsidRDefault="006601CF" w:rsidP="006601CF">
      <w:pPr>
        <w:spacing w:after="0" w:line="240" w:lineRule="auto"/>
        <w:ind w:firstLine="567"/>
        <w:jc w:val="center"/>
        <w:rPr>
          <w:rFonts w:ascii="Arial" w:eastAsia="Times New Roman" w:hAnsi="Arial" w:cs="Arial"/>
          <w:color w:val="000000"/>
          <w:sz w:val="24"/>
          <w:szCs w:val="24"/>
          <w:lang w:eastAsia="ru-RU"/>
        </w:rPr>
      </w:pPr>
      <w:r w:rsidRPr="006601CF">
        <w:rPr>
          <w:rFonts w:ascii="Arial" w:eastAsia="Times New Roman" w:hAnsi="Arial" w:cs="Arial"/>
          <w:b/>
          <w:bCs/>
          <w:color w:val="000000"/>
          <w:sz w:val="30"/>
          <w:szCs w:val="30"/>
          <w:u w:val="single"/>
          <w:lang w:eastAsia="ru-RU"/>
        </w:rPr>
        <w:t>«Социальная поддержка граждан в Камешкирском районе Пензенской области»</w:t>
      </w:r>
      <w:r w:rsidRPr="006601CF">
        <w:rPr>
          <w:rFonts w:ascii="Arial" w:eastAsia="Times New Roman" w:hAnsi="Arial" w:cs="Arial"/>
          <w:b/>
          <w:bCs/>
          <w:color w:val="000000"/>
          <w:sz w:val="30"/>
          <w:szCs w:val="30"/>
          <w:lang w:eastAsia="ru-RU"/>
        </w:rPr>
        <w:t>"</w:t>
      </w:r>
    </w:p>
    <w:tbl>
      <w:tblPr>
        <w:tblW w:w="18975" w:type="dxa"/>
        <w:jc w:val="center"/>
        <w:tblCellMar>
          <w:left w:w="0" w:type="dxa"/>
          <w:right w:w="0" w:type="dxa"/>
        </w:tblCellMar>
        <w:tblLook w:val="04A0" w:firstRow="1" w:lastRow="0" w:firstColumn="1" w:lastColumn="0" w:noHBand="0" w:noVBand="1"/>
      </w:tblPr>
      <w:tblGrid>
        <w:gridCol w:w="808"/>
        <w:gridCol w:w="10084"/>
        <w:gridCol w:w="2063"/>
        <w:gridCol w:w="1009"/>
        <w:gridCol w:w="5011"/>
      </w:tblGrid>
      <w:tr w:rsidR="006601CF" w:rsidRPr="006601CF" w:rsidTr="006601CF">
        <w:trPr>
          <w:jc w:val="center"/>
        </w:trPr>
        <w:tc>
          <w:tcPr>
            <w:tcW w:w="0" w:type="auto"/>
            <w:gridSpan w:val="2"/>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Ответственный исполнитель</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Администрация Камешкирского района</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N п/п</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Вид нормативного правового акта</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Дата принятия</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Номер</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Суть изменений (краткое изложение)</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постановление администрации Камешкирского района Пензенской области</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постановление администрация Камешкирского района Пензенской области</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r w:rsidR="006601CF" w:rsidRPr="006601CF" w:rsidTr="006601CF">
        <w:trPr>
          <w:jc w:val="center"/>
        </w:trPr>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601CF" w:rsidRPr="006601CF" w:rsidRDefault="006601CF" w:rsidP="006601CF">
            <w:pPr>
              <w:spacing w:after="0" w:line="240" w:lineRule="auto"/>
              <w:ind w:firstLine="567"/>
              <w:jc w:val="both"/>
              <w:rPr>
                <w:rFonts w:ascii="Times New Roman" w:eastAsia="Times New Roman" w:hAnsi="Times New Roman" w:cs="Times New Roman"/>
                <w:sz w:val="24"/>
                <w:szCs w:val="24"/>
                <w:lang w:eastAsia="ru-RU"/>
              </w:rPr>
            </w:pPr>
            <w:r w:rsidRPr="006601CF">
              <w:rPr>
                <w:rFonts w:ascii="Arial" w:eastAsia="Times New Roman" w:hAnsi="Arial" w:cs="Arial"/>
                <w:sz w:val="24"/>
                <w:szCs w:val="24"/>
                <w:lang w:eastAsia="ru-RU"/>
              </w:rPr>
              <w:t> </w:t>
            </w:r>
          </w:p>
        </w:tc>
      </w:tr>
    </w:tbl>
    <w:p w:rsidR="006601CF" w:rsidRPr="006601CF" w:rsidRDefault="006601CF" w:rsidP="006601CF">
      <w:pPr>
        <w:spacing w:after="0" w:line="240" w:lineRule="auto"/>
        <w:ind w:firstLine="567"/>
        <w:jc w:val="both"/>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w:t>
      </w:r>
    </w:p>
    <w:p w:rsidR="006601CF" w:rsidRPr="006601CF" w:rsidRDefault="006601CF" w:rsidP="006601CF">
      <w:pPr>
        <w:spacing w:after="0" w:line="240" w:lineRule="auto"/>
        <w:ind w:firstLine="709"/>
        <w:jc w:val="right"/>
        <w:rPr>
          <w:rFonts w:ascii="Arial" w:eastAsia="Times New Roman" w:hAnsi="Arial" w:cs="Arial"/>
          <w:color w:val="000000"/>
          <w:sz w:val="24"/>
          <w:szCs w:val="24"/>
          <w:lang w:eastAsia="ru-RU"/>
        </w:rPr>
      </w:pPr>
      <w:r w:rsidRPr="006601CF">
        <w:rPr>
          <w:rFonts w:ascii="Arial" w:eastAsia="Times New Roman" w:hAnsi="Arial" w:cs="Arial"/>
          <w:color w:val="000000"/>
          <w:sz w:val="24"/>
          <w:szCs w:val="24"/>
          <w:lang w:eastAsia="ru-RU"/>
        </w:rPr>
        <w:t> </w:t>
      </w:r>
    </w:p>
    <w:p w:rsidR="006601CF" w:rsidRPr="006601CF" w:rsidRDefault="006601CF" w:rsidP="006601CF">
      <w:pPr>
        <w:spacing w:after="0" w:line="360" w:lineRule="atLeast"/>
        <w:ind w:firstLine="567"/>
        <w:jc w:val="both"/>
        <w:rPr>
          <w:rFonts w:ascii="Times New Roman CYR" w:eastAsia="Times New Roman" w:hAnsi="Times New Roman CYR" w:cs="Times New Roman CYR"/>
          <w:color w:val="000000"/>
          <w:sz w:val="20"/>
          <w:szCs w:val="20"/>
          <w:lang w:eastAsia="ru-RU"/>
        </w:rPr>
      </w:pPr>
      <w:r w:rsidRPr="006601CF">
        <w:rPr>
          <w:rFonts w:ascii="Times New Roman CYR" w:eastAsia="Times New Roman" w:hAnsi="Times New Roman CYR" w:cs="Times New Roman CYR"/>
          <w:color w:val="000000"/>
          <w:sz w:val="20"/>
          <w:szCs w:val="20"/>
          <w:lang w:eastAsia="ru-RU"/>
        </w:rPr>
        <w:t> </w:t>
      </w:r>
    </w:p>
    <w:p w:rsidR="006601CF" w:rsidRDefault="006601CF">
      <w:bookmarkStart w:id="37" w:name="_GoBack"/>
      <w:bookmarkEnd w:id="37"/>
    </w:p>
    <w:sectPr w:rsidR="006601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B0862"/>
    <w:multiLevelType w:val="multilevel"/>
    <w:tmpl w:val="7DC44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930F57"/>
    <w:multiLevelType w:val="multilevel"/>
    <w:tmpl w:val="3EB27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8436CD1"/>
    <w:multiLevelType w:val="multilevel"/>
    <w:tmpl w:val="A2D0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A05660C"/>
    <w:multiLevelType w:val="multilevel"/>
    <w:tmpl w:val="48AC4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FA17AF"/>
    <w:multiLevelType w:val="multilevel"/>
    <w:tmpl w:val="B642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15330AF"/>
    <w:multiLevelType w:val="multilevel"/>
    <w:tmpl w:val="CF2E90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1CF"/>
    <w:rsid w:val="00660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0">
    <w:name w:val="title0"/>
    <w:basedOn w:val="a"/>
    <w:rsid w:val="006601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6601CF"/>
  </w:style>
  <w:style w:type="character" w:customStyle="1" w:styleId="heading1char">
    <w:name w:val="heading1char"/>
    <w:basedOn w:val="a0"/>
    <w:rsid w:val="006601CF"/>
  </w:style>
  <w:style w:type="character" w:styleId="a3">
    <w:name w:val="Hyperlink"/>
    <w:basedOn w:val="a0"/>
    <w:uiPriority w:val="99"/>
    <w:semiHidden/>
    <w:unhideWhenUsed/>
    <w:rsid w:val="006601CF"/>
    <w:rPr>
      <w:color w:val="0000FF"/>
      <w:u w:val="single"/>
    </w:rPr>
  </w:style>
  <w:style w:type="character" w:styleId="a4">
    <w:name w:val="FollowedHyperlink"/>
    <w:basedOn w:val="a0"/>
    <w:uiPriority w:val="99"/>
    <w:semiHidden/>
    <w:unhideWhenUsed/>
    <w:rsid w:val="006601CF"/>
    <w:rPr>
      <w:color w:val="800080"/>
      <w:u w:val="single"/>
    </w:rPr>
  </w:style>
  <w:style w:type="paragraph" w:styleId="a5">
    <w:name w:val="Normal (Web)"/>
    <w:basedOn w:val="a"/>
    <w:uiPriority w:val="99"/>
    <w:unhideWhenUsed/>
    <w:rsid w:val="006601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6601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cell">
    <w:name w:val="conspluscell"/>
    <w:basedOn w:val="a"/>
    <w:rsid w:val="006601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6601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6601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
    <w:name w:val="footer"/>
    <w:basedOn w:val="a"/>
    <w:rsid w:val="006601C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0">
    <w:name w:val="title0"/>
    <w:basedOn w:val="a"/>
    <w:rsid w:val="006601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6601CF"/>
  </w:style>
  <w:style w:type="character" w:customStyle="1" w:styleId="heading1char">
    <w:name w:val="heading1char"/>
    <w:basedOn w:val="a0"/>
    <w:rsid w:val="006601CF"/>
  </w:style>
  <w:style w:type="character" w:styleId="a3">
    <w:name w:val="Hyperlink"/>
    <w:basedOn w:val="a0"/>
    <w:uiPriority w:val="99"/>
    <w:semiHidden/>
    <w:unhideWhenUsed/>
    <w:rsid w:val="006601CF"/>
    <w:rPr>
      <w:color w:val="0000FF"/>
      <w:u w:val="single"/>
    </w:rPr>
  </w:style>
  <w:style w:type="character" w:styleId="a4">
    <w:name w:val="FollowedHyperlink"/>
    <w:basedOn w:val="a0"/>
    <w:uiPriority w:val="99"/>
    <w:semiHidden/>
    <w:unhideWhenUsed/>
    <w:rsid w:val="006601CF"/>
    <w:rPr>
      <w:color w:val="800080"/>
      <w:u w:val="single"/>
    </w:rPr>
  </w:style>
  <w:style w:type="paragraph" w:styleId="a5">
    <w:name w:val="Normal (Web)"/>
    <w:basedOn w:val="a"/>
    <w:uiPriority w:val="99"/>
    <w:unhideWhenUsed/>
    <w:rsid w:val="006601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6601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cell">
    <w:name w:val="conspluscell"/>
    <w:basedOn w:val="a"/>
    <w:rsid w:val="006601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6601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6601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
    <w:name w:val="footer"/>
    <w:basedOn w:val="a"/>
    <w:rsid w:val="006601C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25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avo-search.minjust.ru:8080/bigs/showDocument.html?id=981BEA7D-B814-49D7-84FC-171FB786FA07" TargetMode="External"/><Relationship Id="rId18" Type="http://schemas.openxmlformats.org/officeDocument/2006/relationships/hyperlink" Target="http://pravo-search.minjust.ru:8080/bigs/showDocument.html?id=1A52850E-57E3-4688-80BB-642AE2EA117D" TargetMode="External"/><Relationship Id="rId26" Type="http://schemas.openxmlformats.org/officeDocument/2006/relationships/hyperlink" Target="http://pravo-search.minjust.ru:8080/bigs/showDocument.html?id=14782BA3-7DBC-432F-8D97-B32F284BBC4B" TargetMode="External"/><Relationship Id="rId39" Type="http://schemas.openxmlformats.org/officeDocument/2006/relationships/hyperlink" Target="http://pravo-search.minjust.ru:8080/bigs/showDocument.html?id=6557473D-EF31-4BD6-B515-B9E32541EFBC" TargetMode="External"/><Relationship Id="rId21" Type="http://schemas.openxmlformats.org/officeDocument/2006/relationships/hyperlink" Target="http://pravo-search.minjust.ru:8080/bigs/showDocument.html?id=F97A316D-8F4A-4071-AD8E-B4B3671453FB" TargetMode="External"/><Relationship Id="rId34" Type="http://schemas.openxmlformats.org/officeDocument/2006/relationships/hyperlink" Target="http://pravo-search.minjust.ru:8080/bigs/showDocument.html?id=0D2BF92A-75C9-4CB4-8252-1644CD629E33" TargetMode="External"/><Relationship Id="rId42" Type="http://schemas.openxmlformats.org/officeDocument/2006/relationships/hyperlink" Target="http://pravo-search.minjust.ru:8080/bigs/showDocument.html?id=0D2BF92A-75C9-4CB4-8252-1644CD629E33" TargetMode="External"/><Relationship Id="rId47" Type="http://schemas.openxmlformats.org/officeDocument/2006/relationships/fontTable" Target="fontTable.xml"/><Relationship Id="rId7" Type="http://schemas.openxmlformats.org/officeDocument/2006/relationships/hyperlink" Target="http://pravo-search.minjust.ru:8080/bigs/showDocument.html?id=B6DC50E8-7848-402A-927C-611AE3E5C881" TargetMode="External"/><Relationship Id="rId2" Type="http://schemas.openxmlformats.org/officeDocument/2006/relationships/styles" Target="styles.xml"/><Relationship Id="rId16" Type="http://schemas.openxmlformats.org/officeDocument/2006/relationships/hyperlink" Target="http://pravo-search.minjust.ru:8080/bigs/showDocument.html?id=DE87E80F-A66D-4609-8E5E-25D9B3B4689A" TargetMode="External"/><Relationship Id="rId29" Type="http://schemas.openxmlformats.org/officeDocument/2006/relationships/hyperlink" Target="http://pravo-search.minjust.ru:8080/bigs/showDocument.html?id=06219F7A-134E-47BA-9719-D453D664BFF4" TargetMode="External"/><Relationship Id="rId1" Type="http://schemas.openxmlformats.org/officeDocument/2006/relationships/numbering" Target="numbering.xml"/><Relationship Id="rId6" Type="http://schemas.openxmlformats.org/officeDocument/2006/relationships/hyperlink" Target="http://pravo-search.minjust.ru:8080/bigs/showDocument.html?id=1A52850E-57E3-4688-80BB-642AE2EA117D" TargetMode="External"/><Relationship Id="rId11" Type="http://schemas.openxmlformats.org/officeDocument/2006/relationships/hyperlink" Target="http://pravo-search.minjust.ru:8080/bigs/showDocument.html?id=14782BA3-7DBC-432F-8D97-B32F284BBC4B" TargetMode="External"/><Relationship Id="rId24" Type="http://schemas.openxmlformats.org/officeDocument/2006/relationships/hyperlink" Target="http://pravo-search.minjust.ru:8080/bigs/showDocument.html?id=81060FA5-E9DA-4A94-81B7-A24B07A49406" TargetMode="External"/><Relationship Id="rId32" Type="http://schemas.openxmlformats.org/officeDocument/2006/relationships/hyperlink" Target="http://pravo-search.minjust.ru:8080/bigs/showDocument.html?id=C02597B2-1662-47F7-8B64-093039CEB3B2" TargetMode="External"/><Relationship Id="rId37" Type="http://schemas.openxmlformats.org/officeDocument/2006/relationships/hyperlink" Target="http://pravo-search.minjust.ru:8080/bigs/showDocument.html?id=EB0D3061-BE3A-480A-82B0-E25E7EB65186" TargetMode="External"/><Relationship Id="rId40" Type="http://schemas.openxmlformats.org/officeDocument/2006/relationships/hyperlink" Target="http://pravo-search.minjust.ru:8080/bigs/showDocument.html?id=0D2BF92A-75C9-4CB4-8252-1644CD629E33" TargetMode="External"/><Relationship Id="rId45" Type="http://schemas.openxmlformats.org/officeDocument/2006/relationships/hyperlink" Target="http://pravo-search.minjust.ru:8080/bigs/showDocument.html?id=0D2BF92A-75C9-4CB4-8252-1644CD629E33" TargetMode="External"/><Relationship Id="rId5" Type="http://schemas.openxmlformats.org/officeDocument/2006/relationships/webSettings" Target="webSettings.xml"/><Relationship Id="rId15" Type="http://schemas.openxmlformats.org/officeDocument/2006/relationships/hyperlink" Target="http://pravo-search.minjust.ru:8080/bigs/showDocument.html?id=24355EC7-D147-4257-B1AC-45DD18001DE8" TargetMode="External"/><Relationship Id="rId23" Type="http://schemas.openxmlformats.org/officeDocument/2006/relationships/hyperlink" Target="http://pravo-search.minjust.ru:8080/bigs/showDocument.html?id=4962B9EB-812A-4519-B528-C7FD58CF85B2" TargetMode="External"/><Relationship Id="rId28" Type="http://schemas.openxmlformats.org/officeDocument/2006/relationships/hyperlink" Target="http://pravo-search.minjust.ru:8080/bigs/showDocument.html?id=981BEA7D-B814-49D7-84FC-171FB786FA07" TargetMode="External"/><Relationship Id="rId36" Type="http://schemas.openxmlformats.org/officeDocument/2006/relationships/hyperlink" Target="http://pravo-search.minjust.ru:8080/bigs/showDocument.html?id=0FFF7B80-FED8-4289-93E1-7ED775AACB87" TargetMode="External"/><Relationship Id="rId10" Type="http://schemas.openxmlformats.org/officeDocument/2006/relationships/hyperlink" Target="http://pravo-search.minjust.ru:8080/bigs/showDocument.html?id=6992F0A6-6F76-41F9-90C6-EB198C922CAE" TargetMode="External"/><Relationship Id="rId19" Type="http://schemas.openxmlformats.org/officeDocument/2006/relationships/hyperlink" Target="http://pravo-search.minjust.ru:8080/bigs/showDocument.html?id=0D2BF92A-75C9-4CB4-8252-1644CD629E33" TargetMode="External"/><Relationship Id="rId31" Type="http://schemas.openxmlformats.org/officeDocument/2006/relationships/hyperlink" Target="http://pravo-search.minjust.ru:8080/bigs/showDocument.html?id=DE87E80F-A66D-4609-8E5E-25D9B3B4689A" TargetMode="External"/><Relationship Id="rId44" Type="http://schemas.openxmlformats.org/officeDocument/2006/relationships/hyperlink" Target="http://pravo-search.minjust.ru:8080/bigs/showDocument.html?id=0D2BF92A-75C9-4CB4-8252-1644CD629E33" TargetMode="External"/><Relationship Id="rId4" Type="http://schemas.openxmlformats.org/officeDocument/2006/relationships/settings" Target="settings.xml"/><Relationship Id="rId9" Type="http://schemas.openxmlformats.org/officeDocument/2006/relationships/hyperlink" Target="http://pravo-search.minjust.ru:8080/bigs/showDocument.html?id=81060FA5-E9DA-4A94-81B7-A24B07A49406" TargetMode="External"/><Relationship Id="rId14" Type="http://schemas.openxmlformats.org/officeDocument/2006/relationships/hyperlink" Target="http://pravo-search.minjust.ru:8080/bigs/showDocument.html?id=06219F7A-134E-47BA-9719-D453D664BFF4" TargetMode="External"/><Relationship Id="rId22" Type="http://schemas.openxmlformats.org/officeDocument/2006/relationships/hyperlink" Target="http://pravo-search.minjust.ru:8080/bigs/showDocument.html?id=B6DC50E8-7848-402A-927C-611AE3E5C881" TargetMode="External"/><Relationship Id="rId27" Type="http://schemas.openxmlformats.org/officeDocument/2006/relationships/hyperlink" Target="http://pravo-search.minjust.ru:8080/bigs/showDocument.html?id=B4B6855F-01C5-429B-B9C9-4CD211A4E98E" TargetMode="External"/><Relationship Id="rId30" Type="http://schemas.openxmlformats.org/officeDocument/2006/relationships/hyperlink" Target="http://pravo-search.minjust.ru:8080/bigs/showDocument.html?id=24355EC7-D147-4257-B1AC-45DD18001DE8" TargetMode="External"/><Relationship Id="rId35" Type="http://schemas.openxmlformats.org/officeDocument/2006/relationships/hyperlink" Target="http://pravo-search.minjust.ru:8080/bigs/showDocument.html?id=8C5550EE-DD70-4B2B-961E-71F92B33FB12" TargetMode="External"/><Relationship Id="rId43" Type="http://schemas.openxmlformats.org/officeDocument/2006/relationships/hyperlink" Target="http://pravo-search.minjust.ru:8080/bigs/showDocument.html?id=0D2BF92A-75C9-4CB4-8252-1644CD629E33" TargetMode="External"/><Relationship Id="rId48" Type="http://schemas.openxmlformats.org/officeDocument/2006/relationships/theme" Target="theme/theme1.xml"/><Relationship Id="rId8" Type="http://schemas.openxmlformats.org/officeDocument/2006/relationships/hyperlink" Target="http://pravo-search.minjust.ru:8080/bigs/showDocument.html?id=4962B9EB-812A-4519-B528-C7FD58CF85B2" TargetMode="External"/><Relationship Id="rId3" Type="http://schemas.microsoft.com/office/2007/relationships/stylesWithEffects" Target="stylesWithEffects.xml"/><Relationship Id="rId12" Type="http://schemas.openxmlformats.org/officeDocument/2006/relationships/hyperlink" Target="http://pravo-search.minjust.ru:8080/bigs/showDocument.html?id=B4B6855F-01C5-429B-B9C9-4CD211A4E98E" TargetMode="External"/><Relationship Id="rId17" Type="http://schemas.openxmlformats.org/officeDocument/2006/relationships/hyperlink" Target="http://pravo-search.minjust.ru:8080/bigs/showDocument.html?id=C02597B2-1662-47F7-8B64-093039CEB3B2" TargetMode="External"/><Relationship Id="rId25" Type="http://schemas.openxmlformats.org/officeDocument/2006/relationships/hyperlink" Target="http://pravo-search.minjust.ru:8080/bigs/showDocument.html?id=6992F0A6-6F76-41F9-90C6-EB198C922CAE" TargetMode="External"/><Relationship Id="rId33" Type="http://schemas.openxmlformats.org/officeDocument/2006/relationships/hyperlink" Target="http://pravo-search.minjust.ru:8080/bigs/showDocument.html?id=1A52850E-57E3-4688-80BB-642AE2EA117D" TargetMode="External"/><Relationship Id="rId38" Type="http://schemas.openxmlformats.org/officeDocument/2006/relationships/hyperlink" Target="http://pravo-search.minjust.ru:8080/bigs/showDocument.html?id=98D21215-1497-47AE-8E28-B1E96F1CCE37" TargetMode="External"/><Relationship Id="rId46" Type="http://schemas.openxmlformats.org/officeDocument/2006/relationships/hyperlink" Target="http://pravo-search.minjust.ru:8080/bigs/showDocument.html?id=0D2BF92A-75C9-4CB4-8252-1644CD629E33" TargetMode="External"/><Relationship Id="rId20" Type="http://schemas.openxmlformats.org/officeDocument/2006/relationships/hyperlink" Target="http://pravo-search.minjust.ru:8080/bigs/showDocument.html?id=47DC7868-9254-4407-B3BF-770CFC42E7A1" TargetMode="External"/><Relationship Id="rId41" Type="http://schemas.openxmlformats.org/officeDocument/2006/relationships/hyperlink" Target="http://pravo-search.minjust.ru:8080/bigs/showDocument.html?id=0D2BF92A-75C9-4CB4-8252-1644CD629E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118</Pages>
  <Words>28602</Words>
  <Characters>163035</Characters>
  <Application>Microsoft Office Word</Application>
  <DocSecurity>0</DocSecurity>
  <Lines>1358</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2021-06-28T08:23:00Z</dcterms:created>
  <dcterms:modified xsi:type="dcterms:W3CDTF">2021-06-28T08:23:00Z</dcterms:modified>
</cp:coreProperties>
</file>