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190" w:rsidRPr="00A16190" w:rsidRDefault="00A16190" w:rsidP="00A16190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A1619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АДМИНИСТРАЦИЯ КАМЕШКИРСКОГО РАЙОНА</w:t>
      </w:r>
    </w:p>
    <w:p w:rsidR="00A16190" w:rsidRPr="00A16190" w:rsidRDefault="00A16190" w:rsidP="00A16190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A1619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A16190" w:rsidRPr="00A16190" w:rsidRDefault="00A16190" w:rsidP="00A16190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A1619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A16190" w:rsidRPr="00A16190" w:rsidRDefault="00A16190" w:rsidP="00A16190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A1619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от              1.11.2013              №              329</w:t>
      </w:r>
    </w:p>
    <w:p w:rsidR="00A16190" w:rsidRPr="00A16190" w:rsidRDefault="00A16190" w:rsidP="00A16190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A1619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Об утверждении муниципальной программы «Обеспечение общественного порядка и противодействие преступности в Камешкирском районе Пензенской области»</w:t>
      </w:r>
    </w:p>
    <w:p w:rsidR="00A16190" w:rsidRPr="00A16190" w:rsidRDefault="00A16190" w:rsidP="00A1619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 в ред. постановлений администрации Камешкирского района Пензенской области </w:t>
      </w:r>
      <w:hyperlink r:id="rId6" w:tgtFrame="_blank" w:history="1">
        <w:r w:rsidRPr="00A16190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30.01.2019 № 38</w:t>
        </w:r>
      </w:hyperlink>
      <w:r w:rsidRPr="00A16190">
        <w:rPr>
          <w:rFonts w:ascii="Arial" w:eastAsia="Times New Roman" w:hAnsi="Arial" w:cs="Arial"/>
          <w:color w:val="0000FF"/>
          <w:sz w:val="28"/>
          <w:szCs w:val="28"/>
          <w:lang w:eastAsia="ru-RU"/>
        </w:rPr>
        <w:t>, </w:t>
      </w:r>
      <w:hyperlink r:id="rId7" w:tgtFrame="_blank" w:history="1">
        <w:r w:rsidRPr="00A16190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30.12.2020 № 376</w:t>
        </w:r>
      </w:hyperlink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A16190" w:rsidRPr="00A16190" w:rsidRDefault="00A16190" w:rsidP="00A1619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(в ред. постановлений Администрации Камешкирского района Пензенской области </w:t>
      </w:r>
      <w:hyperlink r:id="rId8" w:tgtFrame="_blank" w:history="1">
        <w:r w:rsidRPr="00A16190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30.12.2014 № 595</w:t>
        </w:r>
      </w:hyperlink>
      <w:r w:rsidRPr="00A1619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 </w:t>
      </w:r>
      <w:hyperlink r:id="rId9" w:tgtFrame="_blank" w:history="1">
        <w:r w:rsidRPr="00A16190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30.12.2016 № 296</w:t>
        </w:r>
      </w:hyperlink>
      <w:r w:rsidRPr="00A1619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 </w:t>
      </w:r>
      <w:hyperlink r:id="rId10" w:tgtFrame="_blank" w:history="1">
        <w:r w:rsidRPr="00A16190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29.05.2018 № 185</w:t>
        </w:r>
      </w:hyperlink>
      <w:r w:rsidRPr="00A16190">
        <w:rPr>
          <w:rFonts w:ascii="Arial" w:eastAsia="Times New Roman" w:hAnsi="Arial" w:cs="Arial"/>
          <w:color w:val="0000FF"/>
          <w:sz w:val="28"/>
          <w:szCs w:val="28"/>
          <w:lang w:eastAsia="ru-RU"/>
        </w:rPr>
        <w:t>, </w:t>
      </w:r>
      <w:hyperlink r:id="rId11" w:tgtFrame="_blank" w:history="1">
        <w:r w:rsidRPr="00A16190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30.01.2019 № 38</w:t>
        </w:r>
      </w:hyperlink>
      <w:r w:rsidRPr="00A16190">
        <w:rPr>
          <w:rFonts w:ascii="Arial" w:eastAsia="Times New Roman" w:hAnsi="Arial" w:cs="Arial"/>
          <w:color w:val="0000FF"/>
          <w:sz w:val="28"/>
          <w:szCs w:val="28"/>
          <w:lang w:eastAsia="ru-RU"/>
        </w:rPr>
        <w:t>, </w:t>
      </w:r>
      <w:hyperlink r:id="rId12" w:tgtFrame="_blank" w:history="1">
        <w:r w:rsidRPr="00A16190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19.07.2019 № 229</w:t>
        </w:r>
      </w:hyperlink>
      <w:r w:rsidRPr="00A16190">
        <w:rPr>
          <w:rFonts w:ascii="Arial" w:eastAsia="Times New Roman" w:hAnsi="Arial" w:cs="Arial"/>
          <w:color w:val="0000FF"/>
          <w:sz w:val="28"/>
          <w:szCs w:val="28"/>
          <w:lang w:eastAsia="ru-RU"/>
        </w:rPr>
        <w:t>, </w:t>
      </w:r>
      <w:hyperlink r:id="rId13" w:tgtFrame="_blank" w:history="1">
        <w:r w:rsidRPr="00A16190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19.12.2019 №391</w:t>
        </w:r>
      </w:hyperlink>
      <w:r w:rsidRPr="00A16190">
        <w:rPr>
          <w:rFonts w:ascii="Arial" w:eastAsia="Times New Roman" w:hAnsi="Arial" w:cs="Arial"/>
          <w:color w:val="0000FF"/>
          <w:sz w:val="28"/>
          <w:szCs w:val="28"/>
          <w:lang w:eastAsia="ru-RU"/>
        </w:rPr>
        <w:t>, </w:t>
      </w:r>
      <w:hyperlink r:id="rId14" w:tgtFrame="_blank" w:history="1">
        <w:r w:rsidRPr="00A16190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31.03.2020 №87</w:t>
        </w:r>
      </w:hyperlink>
      <w:r w:rsidRPr="00A16190">
        <w:rPr>
          <w:rFonts w:ascii="Arial" w:eastAsia="Times New Roman" w:hAnsi="Arial" w:cs="Arial"/>
          <w:color w:val="0000FF"/>
          <w:sz w:val="28"/>
          <w:szCs w:val="28"/>
          <w:lang w:eastAsia="ru-RU"/>
        </w:rPr>
        <w:t>, </w:t>
      </w:r>
      <w:hyperlink r:id="rId15" w:tgtFrame="_blank" w:history="1">
        <w:r w:rsidRPr="00A16190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30.12.2020 № 376</w:t>
        </w:r>
      </w:hyperlink>
      <w:r w:rsidRPr="00A1619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)</w:t>
      </w:r>
    </w:p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Постановлением Администрации Камешкирского района Пензенской области от 20.09.2013 № 291 «Об утверждении порядка разработки муниципальных программ Камешкирского района Пензенской области», распоряжением Администрации Камешкирского района Пензенской области от 14.10.2013 № 391 «Об утверждении перечня муниципальных программ Камешкирского района Пензенской области», </w:t>
      </w:r>
      <w:hyperlink r:id="rId16" w:tgtFrame="_blank" w:history="1">
        <w:r w:rsidRPr="00A16190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Устава Камешкирского района Пензенской области</w:t>
        </w:r>
      </w:hyperlink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16190" w:rsidRPr="00A16190" w:rsidRDefault="00A16190" w:rsidP="00A1619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Камешкирского района Пензенской области ПОСТАНОВЛЯЕТ:</w:t>
      </w:r>
    </w:p>
    <w:p w:rsidR="00A16190" w:rsidRPr="00A16190" w:rsidRDefault="00A16190" w:rsidP="00A1619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16190" w:rsidRPr="00A16190" w:rsidRDefault="00A16190" w:rsidP="00A16190">
      <w:pPr>
        <w:numPr>
          <w:ilvl w:val="0"/>
          <w:numId w:val="1"/>
        </w:numPr>
        <w:spacing w:after="0" w:line="276" w:lineRule="atLeast"/>
        <w:ind w:left="660" w:firstLine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Утвердить прилагаемую муниципальную программу «Обеспечение общественного порядка и противодействие преступности в Камешкирском районе Пензенской области» (далее-муниципальная программа).</w:t>
      </w:r>
    </w:p>
    <w:p w:rsidR="00A16190" w:rsidRPr="00A16190" w:rsidRDefault="00A16190" w:rsidP="00A16190">
      <w:pPr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(изменения в ред. постановления Администрации Камешкирского района Пензенской области </w:t>
      </w:r>
      <w:hyperlink r:id="rId17" w:tgtFrame="_blank" w:history="1">
        <w:r w:rsidRPr="00A16190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30.01.2019 № 38</w:t>
        </w:r>
      </w:hyperlink>
      <w:r w:rsidRPr="00A16190">
        <w:rPr>
          <w:rFonts w:ascii="Arial" w:eastAsia="Times New Roman" w:hAnsi="Arial" w:cs="Arial"/>
          <w:color w:val="0000FF"/>
          <w:sz w:val="28"/>
          <w:szCs w:val="28"/>
          <w:lang w:eastAsia="ru-RU"/>
        </w:rPr>
        <w:t>, </w:t>
      </w:r>
      <w:hyperlink r:id="rId18" w:tgtFrame="_blank" w:history="1">
        <w:r w:rsidRPr="00A16190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30.12.2020 № 376</w:t>
        </w:r>
      </w:hyperlink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A16190" w:rsidRPr="00A16190" w:rsidRDefault="00A16190" w:rsidP="00A16190">
      <w:pPr>
        <w:numPr>
          <w:ilvl w:val="0"/>
          <w:numId w:val="2"/>
        </w:numPr>
        <w:spacing w:after="0" w:line="276" w:lineRule="atLeast"/>
        <w:ind w:left="660" w:firstLine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Настоящее постановление действует в части, не противоречащей решению Собрания представителей Камешкирского района Пензенской области о бюджете муниципального образования Камешкирского района Пензенской области на очередной финансовый год и плановый период.</w:t>
      </w:r>
    </w:p>
    <w:p w:rsidR="00A16190" w:rsidRPr="00A16190" w:rsidRDefault="00A16190" w:rsidP="00A16190">
      <w:pPr>
        <w:numPr>
          <w:ilvl w:val="0"/>
          <w:numId w:val="2"/>
        </w:numPr>
        <w:spacing w:after="0" w:line="276" w:lineRule="atLeast"/>
        <w:ind w:left="660" w:firstLine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Настоящее постановление вступает в силу с 1 января 2014 года.</w:t>
      </w:r>
    </w:p>
    <w:p w:rsidR="00A16190" w:rsidRPr="00A16190" w:rsidRDefault="00A16190" w:rsidP="00A16190">
      <w:pPr>
        <w:numPr>
          <w:ilvl w:val="0"/>
          <w:numId w:val="2"/>
        </w:numPr>
        <w:spacing w:after="0" w:line="276" w:lineRule="atLeast"/>
        <w:ind w:left="660" w:firstLine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Настоящее постановление опубликовать в информационном бюллетене «Камешкирский вестник»</w:t>
      </w:r>
    </w:p>
    <w:p w:rsidR="00A16190" w:rsidRPr="00A16190" w:rsidRDefault="00A16190" w:rsidP="00A16190">
      <w:pPr>
        <w:numPr>
          <w:ilvl w:val="0"/>
          <w:numId w:val="2"/>
        </w:numPr>
        <w:spacing w:after="0" w:line="276" w:lineRule="atLeast"/>
        <w:ind w:left="660" w:firstLine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Контроль за исполнением настоящего постановления возложить на заместителя Главы администрации Камешкирского района Пензенской области Терехина Н.П.</w:t>
      </w:r>
    </w:p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16190" w:rsidRPr="00A16190" w:rsidRDefault="00A16190" w:rsidP="00A1619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администрации</w:t>
      </w:r>
    </w:p>
    <w:p w:rsidR="00A16190" w:rsidRPr="00A16190" w:rsidRDefault="00A16190" w:rsidP="00A1619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Камешкирского района</w:t>
      </w:r>
    </w:p>
    <w:p w:rsidR="00A16190" w:rsidRPr="00A16190" w:rsidRDefault="00A16190" w:rsidP="00A1619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Пензенской области</w:t>
      </w:r>
    </w:p>
    <w:p w:rsidR="00A16190" w:rsidRPr="00A16190" w:rsidRDefault="00A16190" w:rsidP="00A1619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Н.П.Крутов</w:t>
      </w:r>
    </w:p>
    <w:p w:rsidR="00A16190" w:rsidRPr="00A16190" w:rsidRDefault="00A16190" w:rsidP="00A1619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16190" w:rsidRPr="00A16190" w:rsidRDefault="00A16190" w:rsidP="00A1619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16190" w:rsidRPr="00A16190" w:rsidRDefault="00A16190" w:rsidP="00A1619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Утверждена</w:t>
      </w:r>
    </w:p>
    <w:p w:rsidR="00A16190" w:rsidRPr="00A16190" w:rsidRDefault="00A16190" w:rsidP="00A1619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постановлением</w:t>
      </w:r>
    </w:p>
    <w:p w:rsidR="00A16190" w:rsidRPr="00A16190" w:rsidRDefault="00A16190" w:rsidP="00A1619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администрации Камешкирского района</w:t>
      </w:r>
    </w:p>
    <w:p w:rsidR="00A16190" w:rsidRPr="00A16190" w:rsidRDefault="00A16190" w:rsidP="00A1619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01.11. 2013 г. № 329</w:t>
      </w:r>
    </w:p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16190" w:rsidRPr="00A16190" w:rsidRDefault="00A16190" w:rsidP="00A1619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Муниципальная программа «Обеспечение общественного порядка и противодействие преступности в Камешкирском районе Пензенской области.</w:t>
      </w:r>
    </w:p>
    <w:p w:rsidR="00A16190" w:rsidRPr="00A16190" w:rsidRDefault="00A16190" w:rsidP="00A1619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ред. постановлений администрации Камешкирского района Пензенской области </w:t>
      </w:r>
      <w:hyperlink r:id="rId19" w:tgtFrame="_blank" w:history="1">
        <w:r w:rsidRPr="00A16190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30.12.2014 № 595</w:t>
        </w:r>
      </w:hyperlink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hyperlink r:id="rId20" w:tgtFrame="_blank" w:history="1">
        <w:r w:rsidRPr="00A16190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30.12.2016 № 296</w:t>
        </w:r>
      </w:hyperlink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hyperlink r:id="rId21" w:tgtFrame="_blank" w:history="1">
        <w:r w:rsidRPr="00A16190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29.05.2018 № 185</w:t>
        </w:r>
      </w:hyperlink>
      <w:r w:rsidRPr="00A16190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, </w:t>
      </w:r>
      <w:hyperlink r:id="rId22" w:tgtFrame="_blank" w:history="1">
        <w:r w:rsidRPr="00A16190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30.01.2019 № 38</w:t>
        </w:r>
      </w:hyperlink>
      <w:r w:rsidRPr="00A16190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, </w:t>
      </w:r>
      <w:hyperlink r:id="rId23" w:tgtFrame="_blank" w:history="1">
        <w:r w:rsidRPr="00A16190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19.07.2019 № 229</w:t>
        </w:r>
      </w:hyperlink>
      <w:r w:rsidRPr="00A16190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, </w:t>
      </w:r>
      <w:hyperlink r:id="rId24" w:tgtFrame="_blank" w:history="1">
        <w:r w:rsidRPr="00A16190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19.12.2019 №391</w:t>
        </w:r>
      </w:hyperlink>
      <w:r w:rsidRPr="00A16190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, </w:t>
      </w:r>
      <w:hyperlink r:id="rId25" w:tgtFrame="_blank" w:history="1">
        <w:r w:rsidRPr="00A16190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31.03.2020 №87</w:t>
        </w:r>
      </w:hyperlink>
      <w:r w:rsidRPr="00A16190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, </w:t>
      </w:r>
      <w:hyperlink r:id="rId26" w:tgtFrame="_blank" w:history="1">
        <w:r w:rsidRPr="00A16190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30.12.2020 № 376</w:t>
        </w:r>
      </w:hyperlink>
      <w:r w:rsidRPr="00A1619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)</w:t>
      </w:r>
    </w:p>
    <w:p w:rsidR="00A16190" w:rsidRPr="00A16190" w:rsidRDefault="00A16190" w:rsidP="00A1619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A16190" w:rsidRPr="00A16190" w:rsidRDefault="00A16190" w:rsidP="00A1619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1. ПАСПОРТ</w:t>
      </w:r>
    </w:p>
    <w:p w:rsidR="00A16190" w:rsidRPr="00A16190" w:rsidRDefault="00A16190" w:rsidP="00A1619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муниципальной программы</w:t>
      </w:r>
    </w:p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897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68"/>
        <w:gridCol w:w="14207"/>
      </w:tblGrid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муниципальной 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общественного порядка и противодействие преступности в Камешкирском районе Пензенской области в (далее – муниципальная Программа)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Ответственный исполнитель муниципальной программы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Камешкирского района Пензенской области (заведующий сектором по профилактике правонарушений администрации Камешкирского района Пензенской области)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Соисполнители муниципальной программы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Главы поселений, входящих в состав района (по согласованию);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образования Камешкирского района Пензенской области;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Главный специалист по физической культуре, молодежной политике и спорту администрации Камешкирского района Пензенской области;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Комиссия по делам несовершеннолетних и защите их прав Камешкирского района Пензенской области;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 МВД России по Камешкирскому району (по согласованию);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Камешкирская участковая больница ГБУЗ «Кузнецкая межрайонная больница» (по согласованию);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ГКУ «Центр занятости населения Камешкирского района Пензенской области» (по согласованию);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социальной защиты населения администрации Камешкирского района Пензенской области;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МБУ «Комплексный центр социального обслуживания населения Камешкирского района Пензенской области»;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Руководители предприятий и организаций Камешкирского района Пензенской области (по согласованию);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Редакция районной газеты «Новь» (по согласованию);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по вопросам безопасности и защиты персональных данных администрации Камешкирского района Пензенской области;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ООО «Камешкиравтодорсервис» (по согласованию); Муниципальное унитарное предприятие «ГАРАНТ» (по согласованию)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Камешкирский филиал ГБПОУ « Кузнецкий многопрофильный колледж» (по согласованию);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Филиал по Камешкирскому району Федерального казенного учреждения «Уголовно-исполнительная инспекция Управления Федеральной службы исполнения наказания России по Пензенской области ( по согласованию).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1.«Профилактика правонарушений и экстремистской деятельности в Камешкирском районе Пензенской области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2.«Антинаркотическая программа Камешкирского района Пензенской области.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3.«Антикоррупционная программа Камешкирского района Пензенской области.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4.«Повышение безопасности дорожного движения в Камешкирском районе Пензенской области.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 «Профилактика безнадзорности и правонарушений несовершеннолетних в Камешкирском районе Пензенской области.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Цели муниципальной 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1.Снижение уровня преступности в Камешкирском районе.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2.Снижение масштабов незаконного распространения и немедицинского потребления наркотиков в Камешкирском районе.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3.Создание условий для комплексной реабилитации лиц, злоупотребляющих спиртными напитками, проживающих на территории Камешкирского района Пензенской области.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4.Обеспечение защиты прав и законных интересов граждан, общества и государства от коррупции.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5.Сокращение количества погибших в результате дорожно-транспортных происшествий.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этому.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7.Совершенствование и дальнейшее развитие системы профилактики безнадзорности и правонарушений несовершеннолетних, направленной на защиту и улучшение положения семей и детей, находящихся в социально опасном положении.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8.Обеспечение защиты прав и законных интересов несовершеннолетних.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Задачи муниципальной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-Профилактика правонарушений, социального неблагополучия, недопущение проявлений экстремизма и терроризма.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-Создание и реализация комплекса мер по пресечению незаконного распространения наркотиков и их прекурсоров, а также системы оказания наркологической медицинской помощи больным наркоманией и их реабилитации.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-Выявление семей страдающих от алкогольной зависимости, проживающих на территории Камешкирского района Пензенской области;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-Проведение комплекса мероприятий, направленных на побуждение лиц, страдающих алкогольной зависимостью, к лечению;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Лечение от алкогольной зависимости граждан, страдающих от алкогольной зависимости;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Оказание помощи пролеченным лицам в развитии трудовых навыков, профессиональной ориентации, психологической поддержке;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Трудоустройство пролеченных граждан;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-Устранение условий, порождающих коррупцию, предупреждение коррупционных правонарушений.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-Сокращение количества дорожно-транспортных происшествий с пострадавшими, устранение причин и условий, способствующих их совершению.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-Создание надежной системы антитеррористической безопасности Камешкирского района, повышение уровня защищенности его граждан и уязвимых объектов инфраструктуры (прежде всего критически важных, потенциально опасных объектов, объектов жизнеобеспечения населения и с массовым пребыванием граждан)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Обеспечение информационно- разъяснительной работы, направленной на повышение уровня осведомленности несовершеннолетних об Интернет угрозах и мерах защиты от нее;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Выявление фактов, наносящих вред здоровью несовершеннолетних, их нравственному и духовному развитию, пропагандирующих насилие, жестокость, порнографию;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-Выявление и пресечение случаев вовлечения несовершеннолетних в неформальные группы криминальной направленности в сети «Интернет»;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-Профилактика противодействия криминальным проявлениям несовершеннолетних, ведению антиобщественного образа жизни, а также случаев склонения их к суицидальным действиям;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-Изготовление и распространение информационных материалов по вопросам обеспечения информационной безопасности несовершеннолетних.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-Проведение акций в целях борьбы с размещением в сети «интернет» материалов с детской порнографией, насилием над детьми и иной противоправной и негативной информации;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-Организация и проведение молодежных акций, направленных на пропаганду здорового образа жизни посредством сравнительной характеристики молодежных форм здорового досуга и ассоциативных явлений в молодежной среде;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-Оказание социальной, правовой помощи детям и семьям, находящимся в социально опасном положении, состоящим на профилактических учетах в подразделениях по делам несовершеннолетних органов внутренних дел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Целевые показатели муниципальной 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-Снижение количества совершенных преступлений на 1 тыс. населения Камешкирского района по отношению к уровню преступности по итогам 2013 года.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Удельный вес трудоустроенных ранее судимых лиц от числа освободившихся из мест лишения свободы в текущем году.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-Увеличение количества наркозависимых, участвующих в лечебных и реабилитационных программах (к уровню </w:t>
            </w: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предшествующего года);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-Удельный вес подростков и молодежи в возрасте от 11 до 24 лет от их общего количества, вовлеченных в программные профилактические мероприятия по сравнению с предшествующим годом.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-Доля проектов нормативных правовых актов администрации Камешкирского района Пензенской области, прошедших антикоррупционную экспертизу, в общем числе нормативных правовых актов администрации Камешкирского района Пензенской области, принятых в текущем году.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-Доля граждан, претендующих на замещение должностей муниципальной службы Камешкирского района Пензенской области, в отношении которых проведены проверки достоверности и полноты сведений, представляемых в соответствии с нормативными правовыми актами Российской Федерации.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-Количество лиц, погибших в результате ДТП, на 1 тыс. населения.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Создание условий для комплексной реабилитации лиц, злоупотребляющих спиртными напитками, проживающих на территории Камешкирского района Пензенской области.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-Минимизация проявлений экстремизма, терроризма, снижение уровня правонарушений и предупреждение межнациональных конфликтов на территории Камешкирского района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Увеличение количества несовершеннолетних, участвующих в акциях, посвященных борьбе с размещением в сети «интернет» материалов с детской порнографией, насилием над детьми и иной противоправной и негативной информации (к уровню предшествующего года);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Сроки и этапы реализации муниципальной программы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2014 – 2024 годы, этапы: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этап – 2014-2016 годы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этап – 2017-2020 годы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этап – 2021-2022 годы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этап – 2023 -2024 годы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Объемы бюджетных ассигнований муниципальной программы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Общий объем финансирования муниципальной программы составит 378,267</w:t>
            </w: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тыс. рублей, в том числе</w:t>
            </w:r>
            <w:r w:rsidRPr="00A16190">
              <w:rPr>
                <w:rFonts w:ascii="Arial" w:eastAsia="Times New Roman" w:hAnsi="Arial" w:cs="Arial"/>
                <w:color w:val="C00000"/>
                <w:sz w:val="24"/>
                <w:szCs w:val="24"/>
                <w:lang w:eastAsia="ru-RU"/>
              </w:rPr>
              <w:t>: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 счет средств бюджета Камешкирского </w:t>
            </w: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района 378,267 тыс</w:t>
            </w:r>
            <w:r w:rsidRPr="00A16190">
              <w:rPr>
                <w:rFonts w:ascii="Arial" w:eastAsia="Times New Roman" w:hAnsi="Arial" w:cs="Arial"/>
                <w:color w:val="C00000"/>
                <w:sz w:val="24"/>
                <w:szCs w:val="24"/>
                <w:lang w:eastAsia="ru-RU"/>
              </w:rPr>
              <w:t>.</w:t>
            </w: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рублей, в том числе: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2014 год – 15 тыс. рублей;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2015 год – 15 тыс. рублей;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 год – 15 тыс. рублей;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 год – 15 тыс. рублей;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2018 год – 55 тыс. рублей;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2019 год – 31,17 тыс.</w:t>
            </w: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рублей;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 год – 32 тыс.250 рублей;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 год –  50 тыс. рублей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 год – 50тыс. рублей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2023год- 50 тыс. рублей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2024год- 50 тыс. рублей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Ожидаемые результаты реализации муниципальной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Снижение количества совершенных преступлений на 1 тыс. населения Камешкирского района по отношению к уровню преступности предыдущего года;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-Увеличение удельного веса детей и подростков, снятых с профилактического учета по положительным основаниям.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-Снижение масштабов незаконного распространения и немедицинского потребления наркотиков в Камешкирском районе.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Обеспечение защиты прав и законных интересов граждан, общества и государства от коррупции.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Сокращение количества погибших в результате дорожно-транспортных происшествий.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удельный вес детей и подростков, снятых с профилактического учета в ОВД в связи с положительной динамикой;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доля несовершеннолетних, с которых снят статус находящихся в социально опасном положении (ДЕСОП) в связи с положительной динамикой.</w:t>
            </w:r>
          </w:p>
        </w:tc>
      </w:tr>
    </w:tbl>
    <w:p w:rsidR="00A16190" w:rsidRPr="00A16190" w:rsidRDefault="00A16190" w:rsidP="00A1619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2</w:t>
      </w:r>
    </w:p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16190" w:rsidRPr="00A16190" w:rsidRDefault="00A16190" w:rsidP="00A1619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2.1. ПАСПОРТ</w:t>
      </w:r>
    </w:p>
    <w:p w:rsidR="00A16190" w:rsidRPr="00A16190" w:rsidRDefault="00A16190" w:rsidP="00A1619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Подпрограммы</w:t>
      </w:r>
    </w:p>
    <w:p w:rsidR="00A16190" w:rsidRPr="00A16190" w:rsidRDefault="00A16190" w:rsidP="00A1619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lastRenderedPageBreak/>
        <w:t>«Профилактика правонарушений и экстремистской деятельности в Камешкирском районе Пензенской области</w:t>
      </w:r>
    </w:p>
    <w:p w:rsidR="00A16190" w:rsidRPr="00A16190" w:rsidRDefault="00A16190" w:rsidP="00A1619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муниципальной программы</w:t>
      </w:r>
    </w:p>
    <w:p w:rsidR="00A16190" w:rsidRPr="00A16190" w:rsidRDefault="00A16190" w:rsidP="00A1619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«Обеспечение общественного порядка и противодействие преступности в Камешкирском районе Пензенской области</w:t>
      </w:r>
    </w:p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897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1"/>
        <w:gridCol w:w="13868"/>
        <w:gridCol w:w="266"/>
      </w:tblGrid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подпрограммы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Профилактика правонарушений и экстремистской деятельности в Камешкирском районе Пензенской области</w:t>
            </w:r>
          </w:p>
        </w:tc>
        <w:tc>
          <w:tcPr>
            <w:tcW w:w="0" w:type="auto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Камешкирского района (заведующий сектором по профилактике правонарушений администрации Камешкирского района Пензенской области)</w:t>
            </w:r>
          </w:p>
        </w:tc>
        <w:tc>
          <w:tcPr>
            <w:tcW w:w="0" w:type="auto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Соисполнители подпрограммы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образования Камешкирского района Пензенской области;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Финансовое управление Камешкирского района Пензенской области;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ОтдМВД России по Камешкирскому району (по согласованию);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Камешкирская участковая больница ГБУЗ «Кузнецкая межрайонная больница» (по согласованию);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социальной защиты населения администрации Камешкирского района Пензенской области;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ГКУ «Центр занятости населения Камешкирского района Пензенской области» (по согласованию);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МБУ «Комплексный центр социального обслуживания населения Камешкирского района Пензенской области»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Камешкирский филиал ГБПОУ « Кузнецкий многопрофильный колледж» (по согласованию);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Филиал по Камешкирскому району Федерального казенного учреждения «Уголовно-исполнительная инспекция Управления Федеральной службы исполнения наказания России по Пензенской области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 по согласованию).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Цели подпрограммы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hd w:val="clear" w:color="auto" w:fill="FFFFFF"/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Снижение уровня преступности в Камешкирском районе Пензенской области</w:t>
            </w:r>
          </w:p>
        </w:tc>
        <w:tc>
          <w:tcPr>
            <w:tcW w:w="0" w:type="auto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Задачи подпрограммы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1.Профилактика правонарушений.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2.Социальная реабилитация лиц, отбывших наказание в виде лишения свободы, и лиц, осужденных без изоляции от общества.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3.Профилактика экстремистской деятельности.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4.Профилактика террористической деятельности.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5.Оказание поддержки гражданам и их объединениям, участвующим в охране общественного порядка.</w:t>
            </w:r>
          </w:p>
        </w:tc>
        <w:tc>
          <w:tcPr>
            <w:tcW w:w="0" w:type="auto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Целевые показатели подпрограммы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-снижение количества совершенных преступлений на 1 тыс. населения Камешкирского района Пензенской области по отношению к уровню преступности по итогам 2017 года;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-удельный вес трудоустроенных ранее судимых лиц от числа освободившихся из мест лишения свободы в текущем году;</w:t>
            </w:r>
          </w:p>
        </w:tc>
        <w:tc>
          <w:tcPr>
            <w:tcW w:w="0" w:type="auto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Сроки и этапы реализации подпрограммы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2014 – 2024 годы, этапы: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этап – 2014-2016 годы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этап – 2017-2020 годы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этап – 2021-2022 годы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этап- 2023-2024 годы</w:t>
            </w:r>
          </w:p>
        </w:tc>
        <w:tc>
          <w:tcPr>
            <w:tcW w:w="0" w:type="auto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trHeight w:val="317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Объемы и источники финансирования подпрограммы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Общий объём финансирования подпрограммы за счёт средств бюджета Камешкирского района составит 105 тыс. рублей, в том числе: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2014 год - 5 тыс. рублей;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2015 год - 5 тыс. рублей;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 год - 5 тыс. рублей;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 год – 5 тыс. рублей;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 год – 5 тыс. рублей;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 год – 13,86 тыс. рублей;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 год – 19550 тыс. рублей;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 год – 20 тыс. рублей;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 год – 20 тыс. рублей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2023 год-20 тыс. рублей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 – 20 тыс. рублей</w:t>
            </w:r>
          </w:p>
        </w:tc>
        <w:tc>
          <w:tcPr>
            <w:tcW w:w="0" w:type="auto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Ожидаемые результаты реализации муниципальной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-Снижение количества совершенных преступлений на 1 тыс. населения Камешкирского района по отношению по итогам предыдущего года; 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-Удельный вес трудоустроенных ранее судимых лиц от числа освободившихся из мест лишения свободы в текущем году;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Удельный вес подростков и молодежи в возрасте от 11 до 24 лет от их общего количества, вовлеченных в программные профилактические мероприятия по сравнению с предшествующим годом;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 доля объектов уязвимой инфраструктуры пензенского региона, защищенных в соответствии с установленными требованиями безопасности, по отношению к предыдущему году;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-Снижение количества преступлений, совершенных несовершеннолетними, от общего количества преступлений.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-Увеличение занятости несовершеннолетних в культурно-массовых мероприятиях;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-Увеличение коэффициента участия дружинника в охране общественного порядка;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увеличение количества объектов уязвимой инфраструктуры Камешкирского района, защищенных в соответствии с установленными требованиями безопасности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</w:tbl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16190" w:rsidRPr="00A16190" w:rsidRDefault="00A16190" w:rsidP="00A1619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2.2. П А С П О Р Т</w:t>
      </w:r>
    </w:p>
    <w:p w:rsidR="00A16190" w:rsidRPr="00A16190" w:rsidRDefault="00A16190" w:rsidP="00A1619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подпрограммы</w:t>
      </w:r>
    </w:p>
    <w:p w:rsidR="00A16190" w:rsidRPr="00A16190" w:rsidRDefault="00A16190" w:rsidP="00A1619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«Антинаркотическая программа Камешкирского района Пензенской области</w:t>
      </w:r>
    </w:p>
    <w:p w:rsidR="00A16190" w:rsidRPr="00A16190" w:rsidRDefault="00A16190" w:rsidP="00A1619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муниципальной программы</w:t>
      </w:r>
    </w:p>
    <w:p w:rsidR="00A16190" w:rsidRPr="00A16190" w:rsidRDefault="00A16190" w:rsidP="00A1619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«Обеспечение общественного порядка и противодействие преступности в Камешкирском районе Пензенской области</w:t>
      </w:r>
    </w:p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897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74"/>
        <w:gridCol w:w="13901"/>
      </w:tblGrid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подпрограммы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Антинаркотическая программа Камешкирского района Пензенской области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Камешкирского района Пензенской области (заведующий сектором по профилактике правонарушений администрации Камешкирского района Пензенской области)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Соисполнители подпрограммы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Главы поселений, входящих в состав района (по согласованию);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 МВД России по Камешкирскому району (по согласованию);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Камешкирская участковая больница ГБУЗ «Кузнецкая межрайонная больница» (по согласованию);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Главный специалист по физической культуре, молодежной политике и спорту администрации Камешкирского района Пензенской области;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Комиссия по делам несовершеннолетних и защите их прав Камешкирского района Пензенской области;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образования Камешкирского района Пензенской области;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социальной защиты населения администрации Камешкирского района Пензенской области;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ГКУ «Центр занятости населения Камешкирского района Пензенской области» (по согласованию);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МБУ «Комплексный центр социального обслуживания населения Камешкирского района Пензенской области»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Цель подпрограммы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Снижение масштабов незаконного распространения и немедицинского потребления наркотиков в Камещкирском районе Пензенской области.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Задачи подпрограммы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Снижение спроса на наркотики в Камешкирском районе Пензенской области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Целевые показатели подпрограммы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доля детей и молодежи в возрасте от 7 до 30 лет, вовлеченных в программные мероприятия по профилактике наркомании;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число больных наркоманией, находящихся в ремиссии свыше 2 лет;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удельный вес наркозависимых, участвующих в лечебных и реабилитационных программах, от общего числа наркозависимых;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удельный вес подростков и молодежи в возрасте от 11 до 24 лет, вовлеченных в программные мероприятия по профилактике наркомании;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удельный вес больных с установленным диагнозом "наркомания", находящихся в ремиссии свыше двух лет, от </w:t>
            </w: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числа больных наркоманией, состоящих под диспансерным наблюдением.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Сроки и этапы реализации подпрограммы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2014–2024годы, без разбивки на этапы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Объемы и источники финансирования подпрограммы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Общий объём финансирования подпрограммы за счет средств бюджета Камешкирского района Пензенской области составит 225 </w:t>
            </w: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тыс</w:t>
            </w: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рублей, в том числе: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2014 год – 5тыс. рублей;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2015 год – 5тыс. рублей;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 год – 5тыс. рублей;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 год – 5тыс. рублей;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2018 год – 45тыс. рублей</w:t>
            </w:r>
            <w:r w:rsidRPr="00A16190">
              <w:rPr>
                <w:rFonts w:ascii="Arial" w:eastAsia="Times New Roman" w:hAnsi="Arial" w:cs="Arial"/>
                <w:color w:val="C00000"/>
                <w:sz w:val="24"/>
                <w:szCs w:val="24"/>
                <w:lang w:eastAsia="ru-RU"/>
              </w:rPr>
              <w:t>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 год – 12,31 тыс. рублей;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 год </w:t>
            </w:r>
            <w:r w:rsidRPr="00A16190">
              <w:rPr>
                <w:rFonts w:ascii="Arial" w:eastAsia="Times New Roman" w:hAnsi="Arial" w:cs="Arial"/>
                <w:color w:val="C00000"/>
                <w:sz w:val="24"/>
                <w:szCs w:val="24"/>
                <w:lang w:eastAsia="ru-RU"/>
              </w:rPr>
              <w:t>–</w:t>
            </w: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7700 тыс. рублей;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 год- 20 тыс.рублей;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 год- 20 тыс. рублей.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год- 20 тыс. рублей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год-20 тыс. рублей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Ожидаемые результаты реализации муниципальной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Увеличение количества наркозависимых, участвующих в лечебных и реабилитационных программах до 100%;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Увеличение количества подростков и молодежи в возрасте от 11 до 24 лет, вовлеченных в программные профилактические мероприятия.</w:t>
            </w:r>
          </w:p>
        </w:tc>
      </w:tr>
    </w:tbl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16190" w:rsidRPr="00A16190" w:rsidRDefault="00A16190" w:rsidP="00A1619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2.3. ПАСПОРТ</w:t>
      </w:r>
    </w:p>
    <w:p w:rsidR="00A16190" w:rsidRPr="00A16190" w:rsidRDefault="00A16190" w:rsidP="00A1619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подпрограммы «Антикоррупционная программа Камешкирского района Пензенской области  муниципальной программы</w:t>
      </w:r>
    </w:p>
    <w:p w:rsidR="00A16190" w:rsidRPr="00A16190" w:rsidRDefault="00A16190" w:rsidP="00A1619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«Обеспечение общественного порядка и противодействие преступности в Камешкирском районе Пензенской области</w:t>
      </w:r>
    </w:p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897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0"/>
        <w:gridCol w:w="285"/>
        <w:gridCol w:w="14550"/>
      </w:tblGrid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подпрограммы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Антикоррупционная программа Камешкирского района Пензенской области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Камешкирского района Пензенской области (заведующий сектором по профилактике правонарушений администрации Камешкирского района Пензенской области)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Соисполнители подпрограммы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Организационный сектор администрации Камешкирского района Пензенской области;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Юридический отдел администрации Камешкирского района Пензенской области;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Ведущий специалист по информационным технологиям и защите персональных данных администрации,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образования Камешкирского района Пензенской области;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Участковая больница ГБУЗ «Кузнецкая центральная межрайонная больница» (по согласованию);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Финансовое управление Камешкирского района Пензенской области;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социальной защиты населения администрации Камешкирского района Пензенской области;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ГКУ «Центр занятости населения Камешкирского района Пензенской области» (по согласованию).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Цели подпрограммы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hd w:val="clear" w:color="auto" w:fill="FFFFFF"/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pacing w:val="1"/>
                <w:sz w:val="24"/>
                <w:szCs w:val="24"/>
                <w:lang w:eastAsia="ru-RU"/>
              </w:rPr>
              <w:t>Снижение уровня коррупции, ее влияния на </w:t>
            </w:r>
            <w:r w:rsidRPr="00A1619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деятельность </w:t>
            </w:r>
            <w:r w:rsidRPr="00A1619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органов местного самоуправления</w:t>
            </w:r>
            <w:r w:rsidRPr="00A1619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, активность и эффективность бизнеса,</w:t>
            </w:r>
            <w:r w:rsidRPr="00A1619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 на повседневную жизнь </w:t>
            </w:r>
            <w:r w:rsidRPr="00A1619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граждан.</w:t>
            </w:r>
          </w:p>
          <w:p w:rsidR="00A16190" w:rsidRPr="00A16190" w:rsidRDefault="00A16190" w:rsidP="00A16190">
            <w:pPr>
              <w:shd w:val="clear" w:color="auto" w:fill="FFFFFF"/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защиты прав и законных интересов </w:t>
            </w:r>
            <w:r w:rsidRPr="00A16190">
              <w:rPr>
                <w:rFonts w:ascii="Arial" w:eastAsia="Times New Roman" w:hAnsi="Arial" w:cs="Arial"/>
                <w:spacing w:val="5"/>
                <w:sz w:val="24"/>
                <w:szCs w:val="24"/>
                <w:lang w:eastAsia="ru-RU"/>
              </w:rPr>
              <w:t>граждан, общества и государства от </w:t>
            </w:r>
            <w:r w:rsidRPr="00A1619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угроз, связанных с коррупцией.</w:t>
            </w:r>
          </w:p>
          <w:p w:rsidR="00A16190" w:rsidRPr="00A16190" w:rsidRDefault="00A16190" w:rsidP="00A16190">
            <w:pPr>
              <w:shd w:val="clear" w:color="auto" w:fill="FFFFFF"/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Создание системы противодействия коррупции в Камешкирском районе Пензенской области.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Задачи подпрограммы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1.Устранение условий, порождающих коррупцию, предупреждение коррупционных правонарушений.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2.Формирование правового пространства, свободного от коррупционных проявлений.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3.Антикоррупционные механизмы в рамках реализации кадровой политики. Совершенствование организации деятельности по осуществлению закупок, распоряжению собственностью и освоению средств бюджета Камешкирского района.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4.Формирование нетерпимого отношения к проявлениям коррупции.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Целевые показатели подпрограммы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-доля проектов нормативных правовых актов администрации Камешкирского района Пензенской области, прошедших антикоррупционную экспертизу, в общем числе нормативных правовых актов администрации Камешкирского района Пензенской области, принятых в текущем году;</w:t>
            </w:r>
          </w:p>
          <w:p w:rsidR="00A16190" w:rsidRPr="00A16190" w:rsidRDefault="00A16190" w:rsidP="00A16190">
            <w:pPr>
              <w:shd w:val="clear" w:color="auto" w:fill="FFFFFF"/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-рейтинг информационной открытости и доступности деятельности органов муниципальной власти Камешкирского района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Сроки и этапы реализации подпрограммы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этап – 2014-2016 годы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этап – 2017-2020 годы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этап- 2021-2022 годы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этап – 2023-2024 годы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Объёмы и источники финансирования подпрограммы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Общий объём финансирования подпрограммы за счёт средств бюджета Камешкирского района составит 55 тыс. рублей, в том числе: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2014 год - 5 тыс. рублей;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2015 год - 5 тыс. рублей;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 год - 5 тыс. рублей;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 год – 5 тыс. рублей;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 год – 5 тыс. рублей;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 год – 5 тыс. рублей;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 год – 5 тыс. рублей;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 год – 5 тыс. рублей;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 год – 5 тыс. рублей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год- 5 тыс. рублей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 -5 тыс. рублей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Ожидаемые результаты реализации муниципальной программы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Увеличение проектов нормативных правовых актов администрации Камешкирского района Пензенской области, прошедших антикоррупционную экспертизу, в общем числе нормативных правовых актов администрации Камешкирского района Пензенской области до 98%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Повысить рейтинг информационной открытости и доступности деятельности органов муниципальной власти Камешкирского района</w:t>
            </w:r>
          </w:p>
        </w:tc>
      </w:tr>
    </w:tbl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16190" w:rsidRPr="00A16190" w:rsidRDefault="00A16190" w:rsidP="00A1619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2.4. П А С П О Р Т</w:t>
      </w:r>
    </w:p>
    <w:p w:rsidR="00A16190" w:rsidRPr="00A16190" w:rsidRDefault="00A16190" w:rsidP="00A1619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подпрограммы «Повышение безопасности дорожного движения в Камешкирском районе Пензенской области муниципальной программы «Обеспечение общественного порядка и противодействие преступности в Камешкирском районе Пензенской области</w:t>
      </w:r>
    </w:p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897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9"/>
        <w:gridCol w:w="13766"/>
      </w:tblGrid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подпрограммы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Повышение безопасности дорожного движения в Камешкирском районе Пензенской области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Камешкирского района (начальник отдела по вопросам безопасности и защиты персональных данных администрации Камешкирского района Пензенской области)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Соисполнители подпрограммы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Главы поселений, входящих в состав района (по согласованию);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Главный специалист по физической культуре, молодежной политике и спорту администрации Камешкирского района Пензенской области;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ОтдМВД России по Камешкирскому району (по согласованию);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образования Камешкирского района Пензенской области;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Камешкирская участковая больница ГБУЗ «Кузнецкая межрайонная больница» (по согласованию);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Цели подпрограммы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Сокращение количества погибших в результате дорожно-транспортных происшествий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Задачи подпрограммы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1.Развитие системы предупреждения опасного поведения участников дорожного движения.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2.Обеспечение безопасного участия детей в дорожном движении.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3.Развитие системы организации движения транспортных средств и пешеходов и повышение безопасности дорожных условий.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Целевые показатели подпрограммы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количество лиц, погибших в результате ДТП, на 1 тыс. населения;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Сроки и этапы реализации подпрограммы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2014 – 2022 годы, этапы: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этап – 2014-2016 годы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этап – 2017-2020 годы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этап – 2021-2022 годы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4этап - 2023 -2024годы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 и источники финансирования подпрограммы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Общий объём финансирования подпрограммы составит 0 тыс. рублей, в том числе: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 счет средств бюджета Камешкирского района Пензенской области: 0 тыс. рублей, в том числе: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2014 год –0 тыс. рублей;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2015 год –0 тыс. рублей;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 год –0 тыс. рублей;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 год –0 тыс. рублей;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 год –0 тыс. рублей;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 год –0 тыс. рублей;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 год –0 тыс. рублей;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 год –5 тыс. рублей;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 год –5 тыс. рублей.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 – 5 тыс. рублей.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 – 5 тыс. рублей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Ожидаемые результаты реализации муниципальной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Снижение количества лиц, погибших в результате ДТП, на 1 тыс. населения</w:t>
            </w:r>
          </w:p>
        </w:tc>
      </w:tr>
    </w:tbl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16190" w:rsidRPr="00A16190" w:rsidRDefault="00A16190" w:rsidP="00A1619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2.5. П А С П О Р Т</w:t>
      </w:r>
    </w:p>
    <w:p w:rsidR="00A16190" w:rsidRPr="00A16190" w:rsidRDefault="00A16190" w:rsidP="00A1619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подпрограммы 5 «Профилактика безнадзорности и правонарушений несовершеннолетних в Камешкирском районе Пензенской области</w:t>
      </w:r>
    </w:p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897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0"/>
        <w:gridCol w:w="14835"/>
      </w:tblGrid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подпрограммы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«Профилактика безнадзорности и правонарушений несовершеннолетних в Камешкирском районе Пензенской области 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Камешкирского района Пензенской области (заведующий сектором по профилактике правонарушений администрации Камешкирского района Пензенской области)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Соисполнители подпрограммы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Главы поселений, входящих в состав района (по согласованию);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образования Камешкирского района Пензенской области;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Главный специалист по физической культуре, молодежной политике и спорту администрации Камешкирского района Пензенской области;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Комиссия по делам несовершеннолетних и защите их прав Камешкирского района Пензенской области;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ОтдМВД России по Камешкирскому району (по согласованию);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Камешкирская участковая больница ГБУЗ «Кузнецкая межрайонная больница» (по согласованию);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ГКУ «Центр занятости населения Камешкирского района Пензенской области» (по согласованию);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социальной защиты населения администрации Камешкирского района Пензенской области;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МБУ «Комплексный центр социального обслуживания населения Камешкирского района Пензенской области»;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Руководители предприятий и организаций Камешкирского района Пензенской области (по согласованию);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Редакция районной газеты «Новь» (по согласованию);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по вопросам безопасности и защиты персональных данных администрации Камешкирского района Пензенской области;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ООО «Камешкиравтодорсервис» (по согласованию); Муниципальное унитарное предприятие «ГАРАНТ» (по согласованию)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Камешкирский филиал ГБПОУ « Кузнецкий многопрофильный колледж» (по согласованию);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Филиал по Камешкирскому району Федерального казенного учреждения «Уголовно-исполнительная инспекция Управления Федеральной службы исполнения наказания России по Пензенской области (по согласованию).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Цели подпрограммы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этому.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Совершенствование и дальнейшее развитие системы профилактики безнадзорности и правонарушений несовершеннолетних, направленной на защиту и улучшение положения семей и детей, находящихся в социально опасном положении.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защиты прав и законных интересов несовершеннолетних.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Задачи подпрограммы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 Обеспечение информационно- разъяснительной работы, направленной на повышение уровня осведомленности несовершеннолетних об Интернет угрозах и мерах защиты от нее;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2.Выявление фактов, наносящих вред здоровью несовершеннолетних, их нравственному и духовному развитию, пропагандирующих насилие, жестокость, порнографию;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3.Выявление и пресечение случаев вовлечения несовершеннолетних в неформальные группы криминальной направленности в сети «Интернет»;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4.Профилактика противодействия криминальным проявлениям несовершеннолетних, ведению антиобщественного образа жизни, а также случаев склонения их к суицидальным действиям;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5.Изготовление и распространение информационных материалов по вопросам обеспечения информационной безопасности несовершеннолетних.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6.Проведение акций в целях борьбы с размещением в сети «интернет» материалов с детской порнографией, насилием над детьми и иной противоправной и негативной информации;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7.Организация и проведение молодежных акций, направленных на пропаганду здорового образа жизни посредством сравнительной характеристики молодежных форм здорового досуга и ассоциативных явлений в молодежной среде;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8.Оказание социальной, правовой помощи детям и семьям, находящимся в социально опасном положении, состоящим на профилактических учетах в подразделении по делам несовершеннолетних органов </w:t>
            </w: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внутренних дел.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9. Проведение</w:t>
            </w: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педагогического мониторинга социальных сетей (страниц, групп обучающихся) па предмет выявления интересов, увлечений, общения и т.п. несовершеннолетних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10. Организация и проведение семинаров-совещаний со специалистами служб системы профилактики безнадзорности и правонарушений несовершеннолетних по профилактике вовлечения несовершеннолетних в неформальные группы криминальной направленности в сети «Интернет»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11. Освещение вопроса по проблеме информационной безопасности детей в соот</w:t>
            </w: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softHyphen/>
              <w:t>ветствии с Федеральным законом No436- ФЗ «О защите детей от информации, причиняющей вред их здоровью и развитию» на родительских собраниях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12. Проведение в образовательных организациях Камешкирского района Пензенской области классных часов, диспутов на тему «Ты и Интернет: полезно и опасно», «Правила работы в сети Интернет» и др.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13. Организация и проведение межведомственных профилактических рейдовых мероприятий, направленных на выявление детей и семей, находящихся в социально опасном положении, а также лиц, допускающих жестокое обращение с детьми с применением к этим лицам мер, предусмотренных законодательством.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14.</w:t>
            </w: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Проведение психологической диагностики, тренингов, профилактических бесед, направленных на профилактику суицидальных проявлений среди детей и подростков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15.</w:t>
            </w: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Проведение анализа ситуации по выявленным суицидальным случаям среди детей и подростков, проживающих на территории Камешкирского района.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16. Проведение анализа занятости спортом несовершеннолетних и другой кружковой деятельностью. Принятие мер по активизации вовлечения детей и подростков «группы риска» в организованные формы досуга и занятости.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17. Проведение мероприятий по профилактике суицидальных проявлений среди несовершеннолетних с обучающимися, родителями согласно планам образовательных организаций.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Целевые показатели подпрограммы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количества несовершеннолетних, участвующих в акциях, посвященных борьбе с размещением в сети «интернет» материалов с детской порнографией, насилием над детьми и иной противоправной и негативной информации (к уровню предшествующего года);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Сроки и этапы реализации подпрограммы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: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этап – 2019-2020 годы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этап – 2020-2021 годы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этап – 2021-2022 годы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этап -2023 -2024 годы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 и источники финансирования подпрограммы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Общий объём финансирования подпрограммы составит 0 тыс. рублей, в том числе: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 счет средств бюджета Камешкирского района Пензенской области: 0 тыс. рублей, в том числе: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 год –0 тыс. рублей;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2020 год –0 тыс. рублей;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 год –0 тыс. рублей;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 год –0 тыс. рублей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 – 0 тыс. рублей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 – 0 тыс. рублей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Ожидаемые результаты реализации муниципальной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Удельный вес подростков и молодежи в возрасте от 7 до 30 лет, вовлеченных в акции в целях борьбы с размещением в сети «Интернет» материалов с детской порнографией и иной противоправной и негативной информацией.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Удельный вес подростков и молодежи в возрасте от 7 до 30 лет, вовлеченных в проведение молодежных акций, направленных на пропаганду здорового образа жизни.</w:t>
            </w:r>
          </w:p>
        </w:tc>
      </w:tr>
    </w:tbl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ПРИОРИТЕТЫ</w:t>
      </w:r>
    </w:p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государственной политики, цели, задачи и основные</w:t>
      </w:r>
    </w:p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мероприятия в сфере социально-экономического развития,</w:t>
      </w:r>
    </w:p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рамках которых реализуется муниципальная программа</w:t>
      </w:r>
    </w:p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Камешкирского района Пензенской области</w:t>
      </w:r>
    </w:p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Стратегия национальной безопасности Российской Федерации до 2020 года, утвержденная Указом Президента РФ от 12.05.2009 N 537, утратила силу с 31 декабря 2015 года в связи с изданием Указа Президента РФ от 31.12.2015 N 683. Действующие нормы по данному вопросу содержатся в Стратегии национальной безопасности Российской Федерации, утвержденной Указом Президента РФ от 31.12.2015 N 683.</w:t>
      </w:r>
    </w:p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Стратегии национальной безопасности Российской Федерации до 2020 года, утвержденной Указом Президента Российской Федерации от 12.05.2009 N 537 (с последующими изменениями), главными направлениями государственной политики на долгосрочную перспективу определены усиление роли государства в качестве гаранта безопасности личности, прежде всего детей и подростков, совершенствование нормативного правового регулирования предупреждения и борьбы с преступностью, коррупцией и терроризмом.</w:t>
      </w:r>
    </w:p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Согласно положениям Концепции общественной безопасности в Российской Федерации, утвержденной Президентом Российской Федерации от 14.11.2013 N Пр-2685 (далее - Концепция), при обеспечении общественной безопасности на долгосрочную перспективу Российская Федерация исходит из необходимости постоянного совершенствования системы мер по предупреждению, выявлению и пресечению террористической деятельности, преступлений, связанных с коррупцией, незаконным оборотом наркотических средств и психотропных веществ, а также других преступных посягательств на права и свободы человека и гражданина, материальные и духовные ценности общества.</w:t>
      </w:r>
    </w:p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Приоритетной целью обеспечения общественной безопасности согласно указанной Концепции является достижение и поддержание необходимого уровня защищенности прав и свобод человека и гражданина, прав и законных интересов организаций и общественных объединений, материальных и духовных ценностей общества от угроз криминального характера.</w:t>
      </w:r>
    </w:p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Российская Федерация осуществляет формирование и проведение на территории Российской Федерации единой государственной политики в области обеспечения безопасности дорожного движения.</w:t>
      </w:r>
    </w:p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Направления единой государственной политики закрепляются в программных документах, разрабатываемых и принимаемых на определенный плановый период.</w:t>
      </w:r>
    </w:p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Одним из ключевых направлений российской государственной демографической политики является снижение смертности и травматизма в результате дорожно-транспортных происшествий, что соотносится с общесоциальными итогами реализации Транспортной стратегии Российской </w:t>
      </w: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Федерации на период до 2030 года, утвержденной распоряжением Правительства Российской Федерации от 22.11.2008 N 1734-р (с последующими изменениями).</w:t>
      </w:r>
    </w:p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Генеральной целью Стратегии государственной антинаркотической политики Российской Федерации до 2020 года, утвержденной Указом Президента Российской Федерации от 09.06.2010 N 690 (с последующими изменениями), является существенное сокращение незаконного распространения и немедицинского потребления наркотиков, масштабов последствий их незаконного оборота для безопасности и здоровья личности, общества и государства. Одним из направлений достижения данной цели является сокращение спроса на наркотики путем совершенствования системы профилактической, лечебной и реабилитационной работы.</w:t>
      </w:r>
    </w:p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Основные задачи в области противодействия коррупции определены в Национальной стратегии противодействия коррупции, утвержденной Указом Президента Российской Федерации от 13.04.2010 N 460 "О Национальной стратегии противодействия коррупции и Национальном плане противодействия коррупции на 2010 - 2011 годы" (с последующими изменениями). Согласно ее положениям деятельность правоохранительных и иных государственных органов в этой области должна быть организована исходя из принципа использования системы мер, включающей в себя меры по предупреждению коррупции, по уголовному преследованию лиц, совершивших коррупционные преступления, и по минимизации и (или) ликвидации последствий коррупционных деяний.</w:t>
      </w:r>
    </w:p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Законом Пензенской области от 04.09.2007 N 1367-ЗПО "О Стратегии социально-экономического развития Пензенской области на долгосрочную перспективу (до 2021 года)" (с последующими изменениями) (далее - Стратегия) стратегическими направлениями являются повышение благосостояния жителей региона, развитие человеческого потенциала, опережающее развитие экономики на основе инновационных подходов, развитие институтов гражданского общества и обеспечение социального согласия.</w:t>
      </w:r>
    </w:p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Согласно Стратегии повышение благосостояния жителей региона приведет к тому, что уровень доходов и качество жизни населения региона к 2021 году достигнет показателей, характерных для развитых субъектов Российской Федерации. Рост реальных доходов населения к 2021 году при инновационном сценарии развития составит 2,8 раза, а при инерционном - 2,2 раза (по сравнению с 2006 годом).</w:t>
      </w:r>
    </w:p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обеспечения роста уровня доходов населения необходимо создание высоких стандартов личной безопасности населения.</w:t>
      </w:r>
    </w:p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Одним из условий безопасного проживания населения на территории Камешкирского района Пензенской области является улучшение криминогенной обстановки в районе.</w:t>
      </w:r>
    </w:p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Исходя из положений указанных документов и нормативных правовых актов сформулирована цель муниципальной программы Камешкирского района Пензенской области - повышение уровня безопасного проживания населения на территории Камешкирского района Пензенской области.</w:t>
      </w:r>
    </w:p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Задачами муниципальной программы Камешкирского района Пензенской области являются:</w:t>
      </w:r>
    </w:p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             снижение уровня преступности в Камешкирском районе Пензенской области;</w:t>
      </w:r>
    </w:p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             сокращение случаев смерти в результате дорожно-транспортных происшествий;</w:t>
      </w:r>
    </w:p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             снижение масштабов незаконного распространения и немедицинского потребления наркотиков в Камешкирском районе Пензенской области;</w:t>
      </w:r>
    </w:p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              выявление и устранение причин возникновения коррупции во всех сферах деятельности общества, создание условий, препятствующих коррупции;</w:t>
      </w:r>
    </w:p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решения поставленных задач в муниципальную программу Камешкирского района Пензенской области включены подпрограммы:</w:t>
      </w:r>
    </w:p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             подпрограмма 1 "Профилактика правонарушений и экстремистской деятельности в Камешкирском районе Пензенской области.</w:t>
      </w:r>
    </w:p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             подпрограмма 2"Антинаркотическая программа Камешкирского района Пензенской области.;</w:t>
      </w:r>
    </w:p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             подпрограмма 3 "Антикоррупционная программа Камешкирского района Пензенской области.;</w:t>
      </w:r>
    </w:p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             подпрограмма 4"Повышение безопасности дорожного движения в Камешкирском районе Пензенской области</w:t>
      </w:r>
    </w:p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Реализация основных мероприятий и мероприятий государственной программы Пензенской области обеспечит достижение стратегических целей в сфере улучшения криминогенной ситуации и позволит создать условия по обеспечению прав и законных интересов населения области.</w:t>
      </w:r>
    </w:p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16190" w:rsidRPr="00A16190" w:rsidRDefault="00A16190" w:rsidP="00A1619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3</w:t>
      </w:r>
    </w:p>
    <w:p w:rsidR="00A16190" w:rsidRPr="00A16190" w:rsidRDefault="00A16190" w:rsidP="00A16190">
      <w:pPr>
        <w:spacing w:after="0" w:line="240" w:lineRule="auto"/>
        <w:ind w:left="7655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муниципальной программе «Обеспечение общественного порядка и противодействие преступности в Камешкирском районе Пензенской области.</w:t>
      </w:r>
    </w:p>
    <w:p w:rsidR="00A16190" w:rsidRPr="00A16190" w:rsidRDefault="00A16190" w:rsidP="00A1619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Перечень</w:t>
      </w:r>
    </w:p>
    <w:p w:rsidR="00A16190" w:rsidRPr="00A16190" w:rsidRDefault="00A16190" w:rsidP="00A1619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целевых показателей муниципальной программы «Обеспечение общественного порядка и противодействие преступности в Камешкирском районе Пензенской области»</w:t>
      </w:r>
    </w:p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216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7"/>
        <w:gridCol w:w="8516"/>
        <w:gridCol w:w="1423"/>
        <w:gridCol w:w="833"/>
        <w:gridCol w:w="888"/>
        <w:gridCol w:w="888"/>
        <w:gridCol w:w="888"/>
        <w:gridCol w:w="888"/>
        <w:gridCol w:w="834"/>
        <w:gridCol w:w="888"/>
        <w:gridCol w:w="1111"/>
        <w:gridCol w:w="888"/>
        <w:gridCol w:w="1111"/>
        <w:gridCol w:w="817"/>
      </w:tblGrid>
      <w:tr w:rsidR="00A16190" w:rsidRPr="00A16190" w:rsidTr="00A16190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Камешкирского района Пензенской области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Единица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измерения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Значения целевых показателей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2014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2015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 программа «Обеспечение общественного порядка и противодействие преступности в Камешкирском районе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numPr>
                <w:ilvl w:val="0"/>
                <w:numId w:val="3"/>
              </w:numPr>
              <w:spacing w:after="0" w:line="276" w:lineRule="atLeast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619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   </w:t>
            </w: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Снижение количества совершенных преступлений на 1 тыс. населения Камешкирского района по отношению по отношению к уровню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преступности по итогам 2013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86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numPr>
                <w:ilvl w:val="0"/>
                <w:numId w:val="4"/>
              </w:numPr>
              <w:spacing w:after="0" w:line="276" w:lineRule="atLeast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619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   </w:t>
            </w: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Удельный вес детей и подростков, снятых с профилактического учета по положительным основаниям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numPr>
                <w:ilvl w:val="0"/>
                <w:numId w:val="5"/>
              </w:numPr>
              <w:spacing w:after="0" w:line="276" w:lineRule="atLeast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619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   </w:t>
            </w: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Снижение масштабов незаконного распространения и немедицинского потребления наркотиков в Камешкирском районе.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95,5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96,5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4.   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проектов нормативных правовых актов администрации Камешкирского района Пензенской области, прошедших антикоррупционную экспертизу, в общем числе нормативных правовых актов администрации Камешкирского района Пензенской области, принятых в текущем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98,5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98,5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граждан, претендующих на замещение должностей муниципальной службы Камешкирского района Пензенской области, в отношении которых проведены проверки достоверности и полноты сведений, представляемых в соответствии с нормативными правовыми актами Российской Федерации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98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лиц, погибших в результате ДТП, на 1 тыс. населения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5,2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Повышение уровня защищенности объектов всех категорий.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98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№ 1. «Профилактика правонарушений и экстремисткой деятельности в Камешкирском районе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numPr>
                <w:ilvl w:val="0"/>
                <w:numId w:val="6"/>
              </w:numPr>
              <w:spacing w:after="0" w:line="276" w:lineRule="atLeast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619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   </w:t>
            </w: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Снижение количества совершенных преступлений на 1 тыс. населения Камешкирского района по отношению к уровню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преступности по итогам 2013 года.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numPr>
                <w:ilvl w:val="0"/>
                <w:numId w:val="7"/>
              </w:numPr>
              <w:spacing w:after="0" w:line="276" w:lineRule="atLeast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619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   </w:t>
            </w: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Удельный вес трудоустроенных ранее судимых лиц от числа освободившихся из мест лишения свободы в текущем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Удельный вес подростков и молодежи в возрасте от 11 до 24 лет от их общего количества, вовлеченных в программные профилактические мероприятия по сравнению с предшествующим годом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139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4.   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Удельный вес преступлений, совершенных несовершеннолетними, от общего количества преступлений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занятости несовершеннолетних в культурно- массовых мероприятиях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6.   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коэффициента участия дружинника в охране общественного порядка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объектов уязвимой инфраструктуры Камешкирского района, защищенных в соответствии с установленными требованиями безопасности, по отношению к предыдущему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Повышение уровня защищенности объектов всех категорий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98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доверия граждан к деятельности местного самоуправления по профилактике терроризма и экстремизма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96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уровня подготовки граждан к действиям в условиях возникновения тер. акта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97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№ 2. «Антинаркотическая программа Камешкирского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numPr>
                <w:ilvl w:val="0"/>
                <w:numId w:val="8"/>
              </w:numPr>
              <w:spacing w:after="0" w:line="276" w:lineRule="atLeast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619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   </w:t>
            </w: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детей и молодежи в возрасте от 7 до 30 лет, вовлеченных в программные мероприятия по профилактике наркомании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numPr>
                <w:ilvl w:val="0"/>
                <w:numId w:val="9"/>
              </w:numPr>
              <w:spacing w:after="0" w:line="276" w:lineRule="atLeast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619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   </w:t>
            </w: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Число больных наркоманией, находящихся в ремиссии свыше 2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11,82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11,84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11,86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11,88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11,92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11,94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11,96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11,98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11.98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numPr>
                <w:ilvl w:val="0"/>
                <w:numId w:val="10"/>
              </w:numPr>
              <w:spacing w:after="0" w:line="276" w:lineRule="atLeast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619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   </w:t>
            </w: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Удельный вес наркозависимых, участвующих в лечебных и реабилитационных программах, от общего числа наркозависимых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numPr>
                <w:ilvl w:val="0"/>
                <w:numId w:val="11"/>
              </w:numPr>
              <w:spacing w:after="0" w:line="276" w:lineRule="atLeast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619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   </w:t>
            </w: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Удельный вес подростков и молодежи в возрасте от 11 до 24 лет, вовлеченных в программные мероприятия по профилактике наркомании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numPr>
                <w:ilvl w:val="0"/>
                <w:numId w:val="12"/>
              </w:numPr>
              <w:spacing w:after="0" w:line="276" w:lineRule="atLeast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619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   </w:t>
            </w: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Удельный вес больных с установленным диагнозом "наркомания", находящихся в ремиссии свыше двух лет, от числа больных наркоманией, состоящих под диспансерным наблюдением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№ 3. «Антикоррупционная программа Камешкирского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numPr>
                <w:ilvl w:val="0"/>
                <w:numId w:val="13"/>
              </w:numPr>
              <w:spacing w:after="0" w:line="276" w:lineRule="atLeast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619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lastRenderedPageBreak/>
              <w:t>              </w:t>
            </w: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проектов нормативных правовых актов администрации Камешкирского района Пензенской области, прошедших антикоррупционную экспертизу, в общем числе нормативных правовых актов администрации Камешкирского района Пензенской области, принятых в текущем году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99,5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Рейтинг информационной открытости и доступности деятельности органов местного самоуправления Камешкирского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4,6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№ 4. «Повышение безопасности дорожного движения в Камешкирском районе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лиц, погибших в результате ДТП, на 1 тыс. населения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5,2</w:t>
            </w:r>
          </w:p>
        </w:tc>
      </w:tr>
    </w:tbl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897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7"/>
        <w:gridCol w:w="14663"/>
        <w:gridCol w:w="430"/>
        <w:gridCol w:w="336"/>
        <w:gridCol w:w="336"/>
        <w:gridCol w:w="336"/>
        <w:gridCol w:w="336"/>
        <w:gridCol w:w="336"/>
        <w:gridCol w:w="336"/>
        <w:gridCol w:w="483"/>
        <w:gridCol w:w="483"/>
        <w:gridCol w:w="483"/>
      </w:tblGrid>
      <w:tr w:rsidR="00A16190" w:rsidRPr="00A16190" w:rsidTr="00A16190">
        <w:trPr>
          <w:jc w:val="center"/>
        </w:trPr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№ 5. «Профилактика безнадзорности и правонарушений несовершеннолетних в Камешкирском районе Пензенской области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Удельный вес детей и подростков, снятых с профилактического учета в ОВД в связи с положительной динамикой;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несовершеннолетних, с которых снят статус находящихся в социально опасном положении (ДЕСОП) в связи с положительной динамикой.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</w:t>
            </w:r>
          </w:p>
        </w:tc>
      </w:tr>
    </w:tbl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16190" w:rsidRPr="00A16190" w:rsidRDefault="00A16190" w:rsidP="00A1619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4.</w:t>
      </w:r>
    </w:p>
    <w:p w:rsidR="00A16190" w:rsidRPr="00A16190" w:rsidRDefault="00A16190" w:rsidP="00A16190">
      <w:pPr>
        <w:spacing w:after="0" w:line="240" w:lineRule="auto"/>
        <w:ind w:left="7655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муниципальной программе «Обеспечение общественного порядка и противодействие преступности в Камешкирском районе Пензенской области </w:t>
      </w:r>
    </w:p>
    <w:p w:rsidR="00A16190" w:rsidRPr="00A16190" w:rsidRDefault="00A16190" w:rsidP="00A1619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16190" w:rsidRPr="00A16190" w:rsidRDefault="00A16190" w:rsidP="00A1619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СВЕДЕНИЯ</w:t>
      </w:r>
    </w:p>
    <w:p w:rsidR="00A16190" w:rsidRPr="00A16190" w:rsidRDefault="00A16190" w:rsidP="00A1619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 целевых показателях в разрезе муниципальных образований</w:t>
      </w:r>
    </w:p>
    <w:p w:rsidR="00A16190" w:rsidRPr="00A16190" w:rsidRDefault="00A16190" w:rsidP="00A1619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Пензенской области</w:t>
      </w:r>
    </w:p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Наименование муниципальной программы Камешкирского района Пензенской области:</w:t>
      </w:r>
    </w:p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«Обеспечение общественного порядка и противодействие преступности в Камешкирском районе Пензенской области</w:t>
      </w:r>
    </w:p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Ответственный исполнитель Администрация Камешкирского района Пензенской области</w:t>
      </w:r>
    </w:p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897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6"/>
        <w:gridCol w:w="5662"/>
        <w:gridCol w:w="1198"/>
        <w:gridCol w:w="1198"/>
        <w:gridCol w:w="1198"/>
        <w:gridCol w:w="1198"/>
        <w:gridCol w:w="1198"/>
        <w:gridCol w:w="1198"/>
        <w:gridCol w:w="1305"/>
        <w:gridCol w:w="1198"/>
        <w:gridCol w:w="1198"/>
        <w:gridCol w:w="779"/>
        <w:gridCol w:w="779"/>
      </w:tblGrid>
      <w:tr w:rsidR="00A16190" w:rsidRPr="00A16190" w:rsidTr="00A1619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Муниципальные образования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Значения целевых показателей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«Обеспечение общественного порядка и противодействие преступности в Камешкирском районе Пензенской области»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216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0"/>
        <w:gridCol w:w="11106"/>
        <w:gridCol w:w="940"/>
        <w:gridCol w:w="684"/>
        <w:gridCol w:w="817"/>
        <w:gridCol w:w="817"/>
        <w:gridCol w:w="817"/>
        <w:gridCol w:w="817"/>
        <w:gridCol w:w="684"/>
        <w:gridCol w:w="817"/>
        <w:gridCol w:w="817"/>
        <w:gridCol w:w="817"/>
        <w:gridCol w:w="817"/>
        <w:gridCol w:w="817"/>
        <w:gridCol w:w="283"/>
      </w:tblGrid>
      <w:tr w:rsidR="00A16190" w:rsidRPr="00A16190" w:rsidTr="00A16190">
        <w:trPr>
          <w:jc w:val="center"/>
        </w:trPr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Подпрограмма № 1. «Профилактика правонарушений и экстремисткой деятельности в Камешкирском районе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Снижение количества совершенных преступлений на 1 тыс. населения Камешкирского района по отношению к уровню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преступности по итогам 2013 года.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Удельный вес трудоустроенных ранее судимых лиц от числа освободившихся из мест лишения свободы в текущем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Удельный вес подростков и молодежи в возрасте от 11 до 24 лет от их общего количества, вовлеченных в программные профилактические мероприятия по сравнению с предшествующим годом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110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115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120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125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130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135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136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137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Удельный вес преступлений, совершенных несовершеннолетними, от общего количества преступлений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занятости несовершеннолетних в культурно- массовых мероприятиях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коэффициента участия дружинника в охране общественного порядка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объектов уязвимой инфраструктуры Камешкирского района, защищенных в соответствии с установленными требованиями безопасности, по отношению к предыдущему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Повышение уровня защищенности объектов всех категорий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доверия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граждан к деятельности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местного самоуправления по профилактике терроризма и экстремизма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уровня подготовки граждан к действиям в условиях возникновения тер. акта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№ 2. «Антинаркотическая программа Камешкирского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детей и молодежи в возрасте от 7 до 30 лет, вовлеченных в программные мероприятия по профилактике наркомании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Число больных наркоманией, находящихся в ремиссии свыше 2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11,82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11,84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11,86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11,88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11,92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11,94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11,96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11,96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11,96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Удельный вес наркозависимых, участвующих в лечебных и реабилитационных программах, от общего числа наркозависимых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Удельный вес подростков и молодежи в возрасте от 11 до 24 лет, вовлеченных в программные мероприятия по профилактике наркомании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Удельный вес больных с установленным диагнозом "наркомания", находящихся в ремиссии свыше двух лет, от числа больных наркоманией, состоящих под диспансерным наблюдением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№ 3. «Антикоррупционная программа Камешкирского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проектов нормативных правовых актов администрации Камешкирского района Пензенской области, прошедших антикоррупционную экспертизу, в общем числе нормативных правовых актов администрации Камешкирского района Пензенской области, принятых в текущем году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999,5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Рейтинг информационной открытости и доступности деятельности органов местного самоуправления Камешкирского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№ 4. «Повышение безопасности дорожного движения в Камешкирском районе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лиц, погибших в результате ДТП, на 1 тыс. населения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№ 5. «Профилактика безнадзорности и правонарушений несовершеннолетних в Камешкирском районе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Удельный вес детей и подростков, снятых с профилактического учета в ОВД в связи с </w:t>
            </w: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положительной динамикой.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6</w:t>
            </w: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7</w:t>
            </w: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7</w:t>
            </w: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7</w:t>
            </w: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несовершеннолетних, с которых снят статус находящихся в социально опасном положении (ДЕСОП) в связи с положительной динамикой.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Удельный вес подростков и молодежи в возрасте от 11 до 30 лет, вовлеченных в акции в целях борьбы с размещением в сети «Интернет» материалов с детской порнографией и иной противоправной и негативной информацией.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Удельный вес подростков и молодежи в возрасте от 11 до 30 лет, вовлеченных в проведение молодежных акций, направленных на пропаганду здорового образа жизни.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A16190" w:rsidRPr="00A16190" w:rsidRDefault="00A16190" w:rsidP="00A16190">
      <w:pPr>
        <w:spacing w:after="0" w:line="240" w:lineRule="auto"/>
        <w:ind w:left="765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P595"/>
      <w:bookmarkEnd w:id="0"/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16190" w:rsidRPr="00A16190" w:rsidRDefault="00A16190" w:rsidP="00A16190">
      <w:pPr>
        <w:spacing w:after="0" w:line="240" w:lineRule="auto"/>
        <w:ind w:left="765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5</w:t>
      </w:r>
    </w:p>
    <w:p w:rsidR="00A16190" w:rsidRPr="00A16190" w:rsidRDefault="00A16190" w:rsidP="00A16190">
      <w:pPr>
        <w:spacing w:after="0" w:line="240" w:lineRule="auto"/>
        <w:ind w:left="765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муниципальной программе «Обеспечение общественного порядка и противодействие преступности в Камешкирском районе Пензенской области </w:t>
      </w:r>
    </w:p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16190" w:rsidRPr="00A16190" w:rsidRDefault="00A16190" w:rsidP="00A1619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СВЕДЕНИЯ</w:t>
      </w:r>
    </w:p>
    <w:p w:rsidR="00A16190" w:rsidRPr="00A16190" w:rsidRDefault="00A16190" w:rsidP="00A1619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об основных мерах правового регулирования в сфере реализации</w:t>
      </w:r>
    </w:p>
    <w:p w:rsidR="00A16190" w:rsidRPr="00A16190" w:rsidRDefault="00A16190" w:rsidP="00A1619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муниципальной программы Камешкирского района Пензенской области</w:t>
      </w:r>
    </w:p>
    <w:p w:rsidR="00A16190" w:rsidRPr="00A16190" w:rsidRDefault="00A16190" w:rsidP="00A1619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«Обеспечение общественного порядка и противодействие преступности в Камешкирском районе</w:t>
      </w:r>
    </w:p>
    <w:p w:rsidR="00A16190" w:rsidRPr="00A16190" w:rsidRDefault="00A16190" w:rsidP="00A1619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Пензенской области</w:t>
      </w:r>
    </w:p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897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7"/>
        <w:gridCol w:w="3636"/>
        <w:gridCol w:w="4983"/>
        <w:gridCol w:w="7686"/>
        <w:gridCol w:w="2013"/>
      </w:tblGrid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Вид нормативного правового акта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Основные положения нормативного правового акта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исполнительного органа местного самоуправления Камешкирского района Пензенской области, ответственного за подготовку нормативного правового акта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Ожидаемые сроки принятия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1 (указать наименование) «Профилактика правонарушений и экстремисткой деятельности в Камешкирском районе Пензенской области в 20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Постановление администрации Камешкирского района Пензенской области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tgtFrame="_blank" w:history="1">
              <w:r w:rsidRPr="00A16190">
                <w:rPr>
                  <w:rFonts w:ascii="Arial" w:eastAsia="Times New Roman" w:hAnsi="Arial" w:cs="Arial"/>
                  <w:color w:val="0000FF"/>
                  <w:sz w:val="24"/>
                  <w:szCs w:val="24"/>
                  <w:lang w:eastAsia="ru-RU"/>
                </w:rPr>
                <w:t>от 20.09.2013 №291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«Об утверждении Порядка разработки и реализации муниципальных программ Камешкирского района Пензенской области»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Камешкирского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отменено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Постановление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Администрации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Камешкирского района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Пензенской области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От08.11.2016г №231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«Об утверждении перечня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муниципальной программы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Камешкирского района Пензенской области»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Камешкирского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отменено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Постановление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Администрации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Камешкирского района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Пензенской области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tgtFrame="_blank" w:history="1">
              <w:r w:rsidRPr="00A16190">
                <w:rPr>
                  <w:rFonts w:ascii="Arial" w:eastAsia="Times New Roman" w:hAnsi="Arial" w:cs="Arial"/>
                  <w:color w:val="0000FF"/>
                  <w:sz w:val="24"/>
                  <w:szCs w:val="24"/>
                  <w:lang w:eastAsia="ru-RU"/>
                </w:rPr>
                <w:t>от 24.09.18 № 292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hd w:val="clear" w:color="auto" w:fill="FFFFFF"/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</w:t>
            </w: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 утверждении Порядка разработки и реализации муниципальных программ Камешкирского района Пензенской области»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Камешкирского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принято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Постановление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Администрации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Камешкирского района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Пензенской области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 07.10.20 № 249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hd w:val="clear" w:color="auto" w:fill="FFFFFF"/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 утверждении перечня муниципальных программ Камешкирского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Камешкирского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принято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2 «Антинаркотическая программа Камешкирского района Пензенской области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Постановление администрации Камешкирского района Пензенской области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tgtFrame="_blank" w:history="1">
              <w:r w:rsidRPr="00A16190">
                <w:rPr>
                  <w:rFonts w:ascii="Arial" w:eastAsia="Times New Roman" w:hAnsi="Arial" w:cs="Arial"/>
                  <w:color w:val="0000FF"/>
                  <w:sz w:val="24"/>
                  <w:szCs w:val="24"/>
                  <w:lang w:eastAsia="ru-RU"/>
                </w:rPr>
                <w:t>от 20.09.2013 №291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«Об утверждении Порядка разработки и реализации муниципальных программ Камешкирского района Пензенской области»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Камешкирского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отменено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Постановление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Администрации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Камешкирского района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Пензенской области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tgtFrame="_blank" w:history="1">
              <w:r w:rsidRPr="00A16190">
                <w:rPr>
                  <w:rFonts w:ascii="Arial" w:eastAsia="Times New Roman" w:hAnsi="Arial" w:cs="Arial"/>
                  <w:color w:val="0000FF"/>
                  <w:sz w:val="24"/>
                  <w:szCs w:val="24"/>
                  <w:lang w:eastAsia="ru-RU"/>
                </w:rPr>
                <w:t>от12.10.2016г №211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«Об утверждении Порядка разработки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муниципальных программ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Камешкирского района Пензенской области»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Камешкирского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отменено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Постановление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Администрации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Камешкирского района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Пензенской области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От08.11.2016г №231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«Об утверждении перечня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муниципальной программы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Камешкирского района Пензенской области»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Камешкирского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отменено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Постановление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Администрации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Камешкирского района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Пензенской области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tgtFrame="_blank" w:history="1">
              <w:r w:rsidRPr="00A16190">
                <w:rPr>
                  <w:rFonts w:ascii="Arial" w:eastAsia="Times New Roman" w:hAnsi="Arial" w:cs="Arial"/>
                  <w:color w:val="0000FF"/>
                  <w:sz w:val="24"/>
                  <w:szCs w:val="24"/>
                  <w:lang w:eastAsia="ru-RU"/>
                </w:rPr>
                <w:t>от 24.09.18 № 292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hd w:val="clear" w:color="auto" w:fill="FFFFFF"/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</w:t>
            </w: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 утверждении Порядка разработки и реализации муниципальных программ Камешкирского района Пензенской области»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Камешкирского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принято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Постановление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Администрации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Камешкирского района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Пензенской области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 07.10.20 № 249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hd w:val="clear" w:color="auto" w:fill="FFFFFF"/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 утверждении перечня муниципальных программ Камешкирского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Камешкирского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принято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3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«Антикоррупционная программа Камешкирского района Пензенской области.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Постановление администрации Камешкирского района Пензенской области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tgtFrame="_blank" w:history="1">
              <w:r w:rsidRPr="00A16190">
                <w:rPr>
                  <w:rFonts w:ascii="Arial" w:eastAsia="Times New Roman" w:hAnsi="Arial" w:cs="Arial"/>
                  <w:color w:val="0000FF"/>
                  <w:sz w:val="24"/>
                  <w:szCs w:val="24"/>
                  <w:lang w:eastAsia="ru-RU"/>
                </w:rPr>
                <w:t>от 20.09.2013 №291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«Об утверждении Порядка разработки и реализации муниципальных программ Камешкирского района Пензенской области»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Камешкирского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отменено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Постановление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Администрации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Камешкирского района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Пензенской области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" w:tgtFrame="_blank" w:history="1">
              <w:r w:rsidRPr="00A16190">
                <w:rPr>
                  <w:rFonts w:ascii="Arial" w:eastAsia="Times New Roman" w:hAnsi="Arial" w:cs="Arial"/>
                  <w:color w:val="0000FF"/>
                  <w:sz w:val="24"/>
                  <w:szCs w:val="24"/>
                  <w:lang w:eastAsia="ru-RU"/>
                </w:rPr>
                <w:t>от12.10.2016г №211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«Об утверждении Порядка разработки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муниципальных программ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Камешкирского района Пензенской области»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Камешкирского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отменено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Постановление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Администрации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Камешкирского района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Пензенской области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" w:tgtFrame="_blank" w:history="1">
              <w:r w:rsidRPr="00A16190">
                <w:rPr>
                  <w:rFonts w:ascii="Arial" w:eastAsia="Times New Roman" w:hAnsi="Arial" w:cs="Arial"/>
                  <w:color w:val="0000FF"/>
                  <w:sz w:val="24"/>
                  <w:szCs w:val="24"/>
                  <w:lang w:eastAsia="ru-RU"/>
                </w:rPr>
                <w:t>от 24.09.18 № 292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hd w:val="clear" w:color="auto" w:fill="FFFFFF"/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«</w:t>
            </w: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 утверждении Порядка разработки и реализации муниципальных </w:t>
            </w: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программ Камешкирского района Пензенской области»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Администрация Камешкирского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принято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Постановление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Администрации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Камешкирского района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Пензенской области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 07.10.20 № 249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hd w:val="clear" w:color="auto" w:fill="FFFFFF"/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 утверждении перечня муниципальных программ Камешкирского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Камешкирского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принято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4 «Повышение безопасности дорожного движения в Камешкирском районе Пензенской области.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Постановление администрации Камешкирского района Пензенской области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" w:tgtFrame="_blank" w:history="1">
              <w:r w:rsidRPr="00A16190">
                <w:rPr>
                  <w:rFonts w:ascii="Arial" w:eastAsia="Times New Roman" w:hAnsi="Arial" w:cs="Arial"/>
                  <w:color w:val="0000FF"/>
                  <w:sz w:val="24"/>
                  <w:szCs w:val="24"/>
                  <w:lang w:eastAsia="ru-RU"/>
                </w:rPr>
                <w:t>от 20.09.2013 №291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«Об утверждении Порядка разработки и реализации муниципальных программ Камешкирского района Пензенской области»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Камешкирского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отменено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Постановление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Администрации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Камешкирского района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Пензенской области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 w:tgtFrame="_blank" w:history="1">
              <w:r w:rsidRPr="00A16190">
                <w:rPr>
                  <w:rFonts w:ascii="Arial" w:eastAsia="Times New Roman" w:hAnsi="Arial" w:cs="Arial"/>
                  <w:color w:val="0000FF"/>
                  <w:sz w:val="24"/>
                  <w:szCs w:val="24"/>
                  <w:lang w:eastAsia="ru-RU"/>
                </w:rPr>
                <w:t>от12.10.2016г №211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«Об утверждении Порядка разработки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муниципальных программ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Камешкирского района Пензенской области»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Камешкирского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отменено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Постановление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Администрации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Камешкирского района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Пензенской области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 w:tgtFrame="_blank" w:history="1">
              <w:r w:rsidRPr="00A16190">
                <w:rPr>
                  <w:rFonts w:ascii="Arial" w:eastAsia="Times New Roman" w:hAnsi="Arial" w:cs="Arial"/>
                  <w:color w:val="0000FF"/>
                  <w:sz w:val="24"/>
                  <w:szCs w:val="24"/>
                  <w:lang w:eastAsia="ru-RU"/>
                </w:rPr>
                <w:t>от 24.09.18 № 292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hd w:val="clear" w:color="auto" w:fill="FFFFFF"/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</w:t>
            </w: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 утверждении Порядка разработки и реализации муниципальных программ Камешкирского района Пензенской области»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Камешкирского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принято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Постановление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Администрации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Камешкирского района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Пензенской области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 07.10.20 № 249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hd w:val="clear" w:color="auto" w:fill="FFFFFF"/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 утверждении перечня муниципальных программ Камешкирского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Камешкирского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принято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5 «Профилактика безнадзорности и правонарушений несовершеннолетних в Камешкирском районе Пензенской области в 2019-2022 годах».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Постановление администрации Камешкирского района Пензенской области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19.12.2019 г. № 391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«Об утверждении Порядка разработки и реализации муниципальных программ Камешкирского района Пензенской области»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Камешкирского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принято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Постановление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Администрации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Камешкирского района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Пензенской области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 07.10.20 № 249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hd w:val="clear" w:color="auto" w:fill="FFFFFF"/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 утверждении перечня муниципальных программ Камешкирского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Камешкирского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принято</w:t>
            </w:r>
          </w:p>
        </w:tc>
      </w:tr>
    </w:tbl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16190" w:rsidRPr="00A16190" w:rsidRDefault="00A16190" w:rsidP="00A1619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6</w:t>
      </w:r>
    </w:p>
    <w:p w:rsidR="00A16190" w:rsidRPr="00A16190" w:rsidRDefault="00A16190" w:rsidP="00A1619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" w:name="P760"/>
      <w:bookmarkEnd w:id="1"/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Муниципальной программы «Обеспечение общественного</w:t>
      </w:r>
    </w:p>
    <w:p w:rsidR="00A16190" w:rsidRPr="00A16190" w:rsidRDefault="00A16190" w:rsidP="00A1619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порядка и противодействия преступности в Камешкирском районе</w:t>
      </w:r>
    </w:p>
    <w:p w:rsidR="00A16190" w:rsidRPr="00A16190" w:rsidRDefault="00A16190" w:rsidP="00A1619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A16190" w:rsidRPr="00A16190" w:rsidRDefault="00A16190" w:rsidP="00A1619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ПРОГНОЗ</w:t>
      </w:r>
    </w:p>
    <w:p w:rsidR="00A16190" w:rsidRPr="00A16190" w:rsidRDefault="00A16190" w:rsidP="00A1619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сводных показателей муниципальных заданий на оказание муниципальных услуг (выполнение работ)</w:t>
      </w:r>
    </w:p>
    <w:p w:rsidR="00A16190" w:rsidRPr="00A16190" w:rsidRDefault="00A16190" w:rsidP="00A1619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lastRenderedPageBreak/>
        <w:t>муниципальными учреждениями Камешкирского района Пензенской области по муниципальной программе Камешкирского района Пензенской области «Обеспечение общественного порядка и противодействие преступности в Камешкирском районе в Пензенской области</w:t>
      </w:r>
    </w:p>
    <w:tbl>
      <w:tblPr>
        <w:tblW w:w="1953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3"/>
        <w:gridCol w:w="1826"/>
        <w:gridCol w:w="1747"/>
        <w:gridCol w:w="1596"/>
        <w:gridCol w:w="2632"/>
        <w:gridCol w:w="2080"/>
        <w:gridCol w:w="1042"/>
        <w:gridCol w:w="1042"/>
        <w:gridCol w:w="992"/>
        <w:gridCol w:w="980"/>
        <w:gridCol w:w="727"/>
        <w:gridCol w:w="651"/>
        <w:gridCol w:w="596"/>
        <w:gridCol w:w="378"/>
        <w:gridCol w:w="378"/>
        <w:gridCol w:w="2323"/>
      </w:tblGrid>
      <w:tr w:rsidR="00A16190" w:rsidRPr="00A16190" w:rsidTr="00A16190">
        <w:trPr>
          <w:jc w:val="center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Камешкирского района Пензенской области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муниципальной услуги (работы)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Единица измерения объема муниципальной услуги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 муниципальной услуги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бюджета Камешкирского района Пензенской области на оказание муниципальной услуги (выполнение работы),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2014г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2015г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2014 г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2015 г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1 «Профилактика правонарушений и экстремистской деятельности в Камешкирском районе Пензенской области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исполнительного органа местного самоуправления Камешкирского района Пензенской области, определяющего объем муниципального задания и его финансирование: Администрация Камешкирского района Пензенской области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мероприятие (указать наименование основного мероприятия):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Профилактика правонарушений и экстремистской деятельности в Камешкирском районе Пензенской области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Профилактика правонарушений и экстремистской деятельности в Камешкирском районе Пензенской области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мероприятий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ресоциализации осужденных, отбывающих уголовные наказания, не связанные с лишением свободы, а также лиц, освобождаемых из мест лишения свободы(предупреждение рецидивной преступности)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мероприятий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ресоциализации ранее судимых лиц.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Анализ криминогенной обстановки в районе, выработка организационных мер на ее улучшение, с последующим рассмотрением итогов на заседании МВК района, совещаниях.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Анализ криминогенной обстановки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Поощрение лучших активистов общественных организаций правоохранительной направленности (членов ОМОДа, членов народных дружин, советов общественности, женских советов).Страхование членов ДНД.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Поощрение лучших активистов общественных организаций правоохранительной направленности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встреч по вопросу профилактики правонарушений несовершеннолетних, ведению здорового образа жизни с учащимися и их родителями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встреч по вопросу профилактики правонарушений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Проведение мероприятий, направленных на профилактику </w:t>
            </w: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преступлений, в т.ч. краж мобильных телефонов, мошенничества, фальшивомонетничества, иных видов преступлений и правонарушений. Освещение данной деятельности на сайте администрации Камешкирского района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Проведение мероприятий, направленных на профилактику, краж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3,0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мероприятий по социальному сопровождению семей и несовершеннолетних группы риска: содействие в лечении от алкогольной зависимости, трудоустройстве, оказание различных видов социальной помощи и реабилитационных мер.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социального сопровождения семей и несовершеннолетних группы риска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Повышение уровня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защищенности объектов всех категорий Камешкирского района Пензенской области.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Повышение уровня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антитеррористической защищенности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Изготовление и размещение контрпропагандистских и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информационных материалов антитеррористической направленности.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Изготовление и размещение информационных материалов антитеррористической направленности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освещения в районной газете «Новь»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Камешкирского района Пензенской области материалов, направленных на профилактику экстремизма, гармонизации межнациональных отношений, развитие межэтничсеского взаимопонимания.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Освещения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районной газете «Новь»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Камешкирского района Пензенской области материалов, направленных на профилактику экстремизма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профилактической работы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 лицами, злоупотребляющими спиртными напитками, своевременное принятие мер по направлению их на лечение, ограничению дееспособности, ограничению в родительских правах.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профилактической работы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 лицами, злоупотребляющими спиртными напитками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Оказание методической помощи общественным формированиям (Советы общественности по профилактике правонарушений, народная дружна, ОМОД), гражданам.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Оказание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методической помощи общественным формированиям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По мере необходимости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и проведение мероприятий по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выявлению и предупреждению фактов незаконного оборота алкогольной продукции, нарушений правил продажи спиртных напитков и табачной продукции несовершеннолетним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и проведение мероприятий по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выявлению и предупреждению фактов незаконного оборота алкогольной продукции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 12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2 «Антинаркотическая программа Камешкирского района Пензенской области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исполнительного органа местного самоуправления Камешкирского района Пензенской области, определяющего объем муниципального задания и его финансирование: Администрация Камешкирского района Пензенской области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Основное мероприятие«Профилактика незаконного распространения и немедицинского потребления наркотических средств и психотропных </w:t>
            </w: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веществ на территории Камешкирского района Пензенской области, совершенствование лечебной и реабилитационной работы»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работа): «Профилактика незаконного распространения и немедицинского потребления наркотических средств и психотропных веществ на территории Камешкирского района Пензенской области, совершенствование лечебной и реабилитационной работы»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комплекса мероприятий, направленных на профилактику наркомании, в том числе мероприятия, посвященные Международному дню борьбы с наркоманией и наркобизнесом. Организация и проведение мероприятий в рамках областной антинаркотической акции «Сурский край – без наркотиков!» др.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комплекса мероприятий, направленных на профилактику наркомании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Изготовление баннеров, буклетов, листовок, сувенирной продукции по пропаганде здорового образа жизни, антинаркотической направленности. Изготовление и размещение информационных материалов антинаркотичес-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кой направленности в районной газете «Новь»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Изготовление наглядной агитационной продукции антинаркотического содержания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социологических исследований в рамках мониторинга наркоситуации в Камешкирском районе Пензенской области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социологических исследований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ед.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мероприятий по выявлению и уничтожению очагов произрастания дикорастущих наркосодержащих культур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мероприятий по уничтожению очагов произрастания дикорастущих наркосодержащих культур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3 «Антикоррупционная программа Камешкирского района Пензенской области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исполнительного органа местного самоуправления Камешкирского района Пензенской области, определяющего объем муниципального задания и его финансирование: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Камешкирского района Пензенской области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мероприятие (указать наименование основного мероприятия):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Пропагандистские мероприятия в сфере противодействия коррупции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работа)):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Пропагандистские мероприятия в сфере противодействия коррупции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4« Повышение безопасности дорожного движения в Камешкирском районе Пензенской области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исполнительного органа местного самоуправления Камешкирского района Пензенской области, определяющего объем муниципального задания и его финансирование: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Камешкирского района Пензенской области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мероприятие (указать наименование основного мероприятия):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и проведение агитационной работы по профилактике аварийности в образовательных организациях, организациях, на предприятиях.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работа)):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и проведение агитационной работы по профилактике аварийности в образовательных организациях, организациях, на предприятиях.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Систематическое освещение в СМИ вопросов, касающихся: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разъяснения законодательства в сфере обеспечения безопасности дорожного движения; правового воспитания участников дорожного движения;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информирования населения о реальном состоянии обеспечения безопасности дорожного движения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Освещение в СМИ вопросов, касающихся: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разъяснения законодательства в сфере обеспечения безопасности дорожного движения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</w:tbl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897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5"/>
        <w:gridCol w:w="490"/>
        <w:gridCol w:w="296"/>
        <w:gridCol w:w="296"/>
        <w:gridCol w:w="296"/>
        <w:gridCol w:w="296"/>
        <w:gridCol w:w="296"/>
      </w:tblGrid>
      <w:tr w:rsidR="00A16190" w:rsidRPr="00A16190" w:rsidTr="00A16190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5 «Профилактика безнадзорности и правонарушений несовершеннолетних в Камешкирском районе Пензенской области».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исполнительного органа местного самоуправления Камешкирского района Пензенской области, определяющего объем муниципального задания и его финансирование: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Камешкирского района Пензенской области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мероприятие (указать наименование основного мероприятия):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и проведение агитационной работы по профилактике противодействия криминальным проявлениям несовершеннолетних,ведению антиобщественного образа жизни,а также случаев склонения их к суицидальным действиям.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работа)):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и проведение агитационной работы по профилактике противодействия криминальным проявлениям несовершеннолетних, ведению антиобщественного образа жизни, а также случаев склонения их к суицидальным действиям.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и проведение агитационной работы по профилактике противодействия криминальным проявлениям несовершеннолетних, ведению антиобщественного образа жизни, а также случаев склонения их к суицидальным действиям.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</w:tbl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16190" w:rsidRPr="00A16190" w:rsidRDefault="00A16190" w:rsidP="00A1619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6.1</w:t>
      </w:r>
    </w:p>
    <w:p w:rsidR="00A16190" w:rsidRPr="00A16190" w:rsidRDefault="00A16190" w:rsidP="00A1619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муниципальной программы</w:t>
      </w:r>
    </w:p>
    <w:p w:rsidR="00A16190" w:rsidRPr="00A16190" w:rsidRDefault="00A16190" w:rsidP="00A1619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Камешкирского района</w:t>
      </w:r>
    </w:p>
    <w:p w:rsidR="00A16190" w:rsidRPr="00A16190" w:rsidRDefault="00A16190" w:rsidP="00A1619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A16190" w:rsidRPr="00A16190" w:rsidRDefault="00A16190" w:rsidP="00A1619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ПРОГНОЗ</w:t>
      </w:r>
    </w:p>
    <w:p w:rsidR="00A16190" w:rsidRPr="00A16190" w:rsidRDefault="00A16190" w:rsidP="00A1619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сводных показателей муниципальных заданий на оказание муниципальных услуг (выполнение работ)</w:t>
      </w:r>
    </w:p>
    <w:p w:rsidR="00A16190" w:rsidRPr="00A16190" w:rsidRDefault="00A16190" w:rsidP="00A1619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муниципальными учреждениями Камешкирского района Пензенской области по муниципальной программе Камешкирского района</w:t>
      </w:r>
    </w:p>
    <w:p w:rsidR="00A16190" w:rsidRPr="00A16190" w:rsidRDefault="00A16190" w:rsidP="00A1619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lastRenderedPageBreak/>
        <w:t>Пензенской области «Обеспечение общественного порядка и противодействие преступности в Камешкирском районе</w:t>
      </w:r>
    </w:p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216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0"/>
        <w:gridCol w:w="561"/>
        <w:gridCol w:w="1921"/>
        <w:gridCol w:w="1320"/>
        <w:gridCol w:w="1127"/>
        <w:gridCol w:w="3840"/>
        <w:gridCol w:w="648"/>
        <w:gridCol w:w="492"/>
        <w:gridCol w:w="492"/>
        <w:gridCol w:w="492"/>
        <w:gridCol w:w="419"/>
        <w:gridCol w:w="419"/>
        <w:gridCol w:w="838"/>
        <w:gridCol w:w="309"/>
        <w:gridCol w:w="309"/>
        <w:gridCol w:w="750"/>
        <w:gridCol w:w="750"/>
        <w:gridCol w:w="838"/>
        <w:gridCol w:w="617"/>
        <w:gridCol w:w="296"/>
        <w:gridCol w:w="838"/>
        <w:gridCol w:w="750"/>
        <w:gridCol w:w="937"/>
        <w:gridCol w:w="937"/>
        <w:gridCol w:w="750"/>
        <w:gridCol w:w="838"/>
        <w:gridCol w:w="838"/>
        <w:gridCol w:w="250"/>
        <w:gridCol w:w="250"/>
        <w:gridCol w:w="250"/>
        <w:gridCol w:w="280"/>
        <w:gridCol w:w="279"/>
        <w:gridCol w:w="279"/>
        <w:gridCol w:w="280"/>
        <w:gridCol w:w="279"/>
        <w:gridCol w:w="279"/>
        <w:gridCol w:w="250"/>
        <w:gridCol w:w="250"/>
        <w:gridCol w:w="250"/>
        <w:gridCol w:w="750"/>
        <w:gridCol w:w="1683"/>
      </w:tblGrid>
      <w:tr w:rsidR="00A16190" w:rsidRPr="00A16190" w:rsidTr="00A16190">
        <w:trPr>
          <w:jc w:val="center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Камешкирского района Пензенской области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муниципальной услуги (работы)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Единица измерения объема муниципальной услуги</w:t>
            </w:r>
          </w:p>
        </w:tc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 муниципальной услуги</w:t>
            </w:r>
          </w:p>
        </w:tc>
        <w:tc>
          <w:tcPr>
            <w:tcW w:w="0" w:type="auto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бюджета Камешкирского района Пензенской области на оказание муниципальной услуги (выполнение работы), тыс. рублей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2016г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2017г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 г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 г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2020г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2021г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 завершения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действия программы, подпрограммы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основного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 г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2018г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 г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2020г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2021г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2024г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 завершения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действия основного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110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4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1 «Профилактика правонарушений и экстремистской деятельности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исполнительного органа местного самоуправления Камешкирского района Пензенской области, определяющего объем муниципального задания и его финансирование: Администрация Камешкирского района Пензенской области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мероприятие (указать наименование основного мероприятия):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Профилактика правонарушений и экстремистской деятельности в Камешкирском районе Пензенской области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Профилактика правонарушений и экстремистской деятельности в Камешкирском районе Пензенской области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мероприятий, направленных на предупреждение рецидивной преступности, в т.ч. мероприятия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ресоциализации осужденных, отбывающих уголовные наказания, не связанные с лишением свободы, а также лиц, освобождаемых из мест лишения свободы.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мероприятий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ресоциализации ранее судимых лиц.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Анализ криминогенной обстановки в районе, выработка организационных мер на ее улучшение, с последующим рассмотрением итогов на заседании МВК района, совещаниях.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Анализ криминогенной обстановки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Материально-техническое обеспечение деятельности ДНД. Страхование членов ДНД. Поощрение лучших активистов общественных организаций правоохранительной направленности (членов ОМОДа, </w:t>
            </w: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членов народных дружин, советов общественности, женских советов).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Страхование членов ДНД.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Поощрение лучших активистов общественных организаций правоохранительной направленности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чел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14,0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14,0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14,0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14,0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встреч по вопросу профилактики правонарушений несовершеннолетних, ведению здорового образа жизни с учащимися и их родителями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встреч по вопросу профилактики правонарушений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мероприятий, направленных на профилактику преступлений, совершенных в состоянии алкогольного опьянения, в т.ч. краж мобильных телефонов, мошенничества, фальшивомонетничества, иных видов преступлений и правонарушений. Освещение данной деятельности на сайте администрации Камешкирского района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мероприятий, направленных на профилактику, краж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мероприятий по социальному сопровождению семей и несовершеннолетних группы риска: содействие в лечении от алкогольной зависимости, трудоустройстве, оказание различных видов социальной помощи и реабилитационных мер.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социального сопровождения семей и несовершеннолетних группы риска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Повышение уровня антитеррористической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защищенности объектов всех категорий Камешкирского района Пензенской области.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Повышение уровня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антитеррористической защищенности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Изготовление и размещение контрпропагандистских и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информационных материалов антитеррористической направленности.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Изготовление и размещение информационных материалов антитеррористической направленности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освещения в районной газете «Новь»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Камешкирского района Пензенской области материалов, направленных на профилактику экстремизма, гармонизации межнациональных отношений, развитие межэтничсеского взаимопонимания.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освещения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районной газете «Новь»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Камешкирского района Пензенской области материалов, направленных на профилактику экстремизма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профилактической работы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 лицами, злоупотребляющими спиртными напитками, своевременное принятие мер по направлению их на лечение, </w:t>
            </w: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ограничению дееспособности, ограничению в родительских правах.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Проведение профилактической работы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 лицами, злоупотребляющими спиртными напитками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Оказание методической помощи общественным формированиям (Советы общественности по профилактике правонарушений, народная дружна, ОМОД), гражданам.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Оказание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методической помощи общественным формированиям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и проведение мероприятий по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выявлению и предупреждению фактов незаконного оборота алкогольной продукции, нарушений правил продажи спиртных напитков и табачной продукции несовершеннолетним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и проведение мероприятий по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выявлению и предупреждению фактов незаконного оборота алкогольной продукции,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2 «Антинаркотическая программа Камешкирского района Пензенской области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исполнительного органа местного самоуправления Камешкирского района Пензенской области, определяющего объем муниципального задания и его финансирование: Администрация Камешкирского района Пензенской области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мероприятие«Профилактика незаконного распространения и немедицинского потребления наркотических средств и психотропных веществ на территории Камешкирского района Пензенской области, совершенствование лечебной и реабилитационной работы»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работа): «Профилактика незаконного распространения и немедицинского потребления наркотических средств и психотропных веществ на территории Камешкирского района Пензенской области, совершенствование лечебной и реабилитационной работы»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комплекса мероприятий, направленных на профилактику наркомании, в том числе мероприятия, посвященные Международному дню борьбы с наркоманией и наркобизнесом. Организация и проведение мероприятий в рамках областной антинаркотической акции «Сурский край – без наркотиков!»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др.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комплекса мероприятий, направленных на профилактикумнаркомании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2,7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Изготовление баннеров, буклетов, листовок, сувенирной продукции по пропаганде здорового образа </w:t>
            </w: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жизни, антинаркотической направленности.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Изготовление и размещение информационных материалов антинаркотичес-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кой направленности в районной газете «Новь»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Изготовление наглядной агитационной продукции антинаркотического содержания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17,6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23,0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23,0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23,0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23,0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2.3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социологических исследований в рамках мониторинга наркоситуации в Камешкирском районе Пензенской области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социологических исследований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мероприятий по выявлению и уничтожению очагов произрастания дикорастущих наркосодержащих культур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мероприятий по уничтожению очагов произрастания дикорастущих наркосодержащих культур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Мероприятия, направленные на формирование условий для прохождения по социальной реабилитации и ресоциализации лиц, осужденных без изоляции об общества, признанных больными наркоманией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 мероприятий по социальной реабилитации наркозависимых лиц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4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3 «Антикоррупционная программа Камешкирского района Пензенской области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исполнительного органа местного самоуправления Камешкирского района Пензенской области, определяющего объем муниципального задания и его финансирование: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Камешкирского района Пензенской области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мероприятие (указать наименование основного мероприятия):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Пропагандистские мероприятия в сфере противодействия коррупции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работа)):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Пропагандистские мероприятия в сфере противодействия коррупции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4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4« Повышение безопасности дорожного движения в Камешкирском районе Пензенской области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4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исполнительного органа местного самоуправления Камешкирского района Пензенской области, определяющего объем муниципального задания и его финансирование: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Камешкирского района Пензенской области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4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мероприятие (указать наименование основного мероприятия):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и проведение агитационной работы по профилактике аварийности в образовательных организациях, организациях, на предприятиях.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4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работа)):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и проведение агитационной работы по профилактике аварийности в образовательных организациях, организациях, на предприятиях.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Систематическое освещение в СМИ вопросов, касающихся: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разъяснения законодательства в сфере обеспечения безопасности дорожного движения; правового воспитания участников дорожного движения;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информирования населения о реальном состоянии обеспечения безопасности дорожного движения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Освещение в СМИ вопросов, касающихся: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разъяснения законодательства в сфере обеспечения безопасности дорожного движения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2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5 «Профилактика безнадзорности и правонарушений несовершеннолетних в Камешкирском районе Пензенской области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2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исполнительного органа местного самоуправления Камешкирского района Пензенской области, определяющего объем муниципального задания и его финансирование: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Камешкирского района Пензенской области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2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мероприятие (указать наименование основного мероприятия):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и проведение агитационной работы по профилактике противодействия криминальным проявлениям несовершеннолетних, ведению антиобщественного образа жизни, а также случаев склонения их к суицидальным действиям.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2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работа)):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и проведение агитационной работы по профилактике противодействия криминальным проявлений, преступлений и правонарушений несовершеннолетних, ведению антиобщественного образа жизни, а также случаев склонения их к суицидальным действиям. Профилактика преступлений и правонарушений,совершенных несовершеннолетними или в отношении их.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и проведение агитационной работы по профилактике противодействия криминальным проявлениям несовершеннолетних,ведению антиобщественного образа жизни,а также случаев склонения их к суицидальным действиям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и проведение агитационной работы по профилактике противодействия криминальным проявлениям несовершеннолетних,ведению антиобщественного образа жизни,а также случаев склонения их к суицидальным действиям.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Педагогический мониторинг социальных сетей (страниц, групп обучающихся) па предмет выявления интересов, увлечений, общения и т.п. несовершеннолетних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Организация и проведение семинаров-совещаний со специалистами служб системы профилактики безнадзорности и правонарушений несовершеннолетних по профилактике вовлечения </w:t>
            </w: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несовершеннолетних в неформальные группы криминальной направленности в сети «Интернет»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Освещение вопроса по проблеме информационной безопасности детей в соот</w:t>
            </w: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softHyphen/>
              <w:t>ветствии с Федеральным законом No436- ФЗ «О защите детей от информации, причиняющей вред их здоровью и разви</w:t>
            </w: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softHyphen/>
              <w:t>тию» на родительских собраниях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в образовательных организациях Камешкирского района Пензенской области классных часов, диспутов на тему «Ты и Интернет: полезно и опасно», «Правила работы в сети Интернет» и др.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и проведение межведомственных профилактических рейдовых мероприятий, направленных на выявление детей и семей, находящихся в социально опасном положении, а также лиц, допускающих жестокое обращение с детьми с применением к этим лицам мер, предусмотренных законодательством.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Проведение психологической диагностики, тренингов, профилактических бесед, направленных на профилактику суицидальных проявлений среди детей и подростков.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анализа ситуации по выявленным суицидальным случаям среди детей и подростков, проживающих на территории Камешкирского района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анализа занятости спортом несовершеннолетних и другой кружковой деятельностью. Принятие мер по активизации вовлечения детей и подростков «группы риска» в организованные формы досуга и занятости.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Проведение мероприятий по профилактике суицидальных проявлений среди несовершеннолетних с обучающимися, родителями согласно планам образовательных организаций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</w:tbl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16190" w:rsidRPr="00A16190" w:rsidRDefault="00A16190" w:rsidP="00A16190">
      <w:pPr>
        <w:spacing w:after="0" w:line="240" w:lineRule="auto"/>
        <w:ind w:left="765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7</w:t>
      </w:r>
    </w:p>
    <w:p w:rsidR="00A16190" w:rsidRPr="00A16190" w:rsidRDefault="00A16190" w:rsidP="00A16190">
      <w:pPr>
        <w:spacing w:after="0" w:line="240" w:lineRule="auto"/>
        <w:ind w:left="765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муниципальной программе «Обеспечение общественного порядка и противодействие преступности в Камешкирском районе Пензенской области</w:t>
      </w:r>
    </w:p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16190" w:rsidRPr="00A16190" w:rsidRDefault="00A16190" w:rsidP="00A1619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Ресурсное обеспечение</w:t>
      </w:r>
    </w:p>
    <w:p w:rsidR="00A16190" w:rsidRPr="00A16190" w:rsidRDefault="00A16190" w:rsidP="00A1619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реализации муниципальной программы Камешкирского района Пензенской области</w:t>
      </w:r>
    </w:p>
    <w:p w:rsidR="00A16190" w:rsidRPr="00A16190" w:rsidRDefault="00A16190" w:rsidP="00A1619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«Обеспечение общественного порядка и противодействие преступности в Камешкирском районе</w:t>
      </w:r>
    </w:p>
    <w:p w:rsidR="00A16190" w:rsidRPr="00A16190" w:rsidRDefault="00A16190" w:rsidP="00A1619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Пензенской области</w:t>
      </w:r>
    </w:p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897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3"/>
        <w:gridCol w:w="3281"/>
        <w:gridCol w:w="7060"/>
        <w:gridCol w:w="5745"/>
        <w:gridCol w:w="1173"/>
        <w:gridCol w:w="1173"/>
      </w:tblGrid>
      <w:tr w:rsidR="00A16190" w:rsidRPr="00A16190" w:rsidTr="00A16190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Ответственный исполнитель муниципальной программы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Камешкирского района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Пензенской области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 муниципальной программы, подпрограммы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Оценка расходов, тыс. рублей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2014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2015 год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 программа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«Обеспечение общественного порядка и противодействие преступности в Камешкирском районе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Федеральный бюджет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Бюджет 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Бюджет Камешкирского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Подпрограмма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«Профилактика правонарушений и экстремисткой деятельности в Камешкирском районе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Федеральный бюджет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Бюджет 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Бюджет Камешкирского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Подпрограмма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«Антинаркотическая программа Камешкирского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Федеральный бюджет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Бюджет 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Бюджет Камешкирского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Подпрограмма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«Антикоррупционная программа Камешкирского района Пензенской области»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Федеральный бюджет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Бюджет 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Бюджет Камешкирского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Подпрограмма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«Повышение безопасности дорожного движения в Камешкирском районе Пензенской области»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Федеральный бюджет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Бюджет 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Бюджет Камешкирского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Подпрограмма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«Профилактика безнадзорности и правонарушений несовершеннолетних в Камешкирском районе Пензенской области»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Федеральный бюджет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Бюджет 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Бюджет Камешкирского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</w:tbl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16190" w:rsidRPr="00A16190" w:rsidRDefault="00A16190" w:rsidP="00A1619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7.1</w:t>
      </w:r>
    </w:p>
    <w:p w:rsidR="00A16190" w:rsidRPr="00A16190" w:rsidRDefault="00A16190" w:rsidP="00A1619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муниципальной программе</w:t>
      </w:r>
    </w:p>
    <w:p w:rsidR="00A16190" w:rsidRPr="00A16190" w:rsidRDefault="00A16190" w:rsidP="00A1619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«Обеспечение общественного порядка и</w:t>
      </w:r>
    </w:p>
    <w:p w:rsidR="00A16190" w:rsidRPr="00A16190" w:rsidRDefault="00A16190" w:rsidP="00A1619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противодействие преступности в</w:t>
      </w:r>
    </w:p>
    <w:p w:rsidR="00A16190" w:rsidRPr="00A16190" w:rsidRDefault="00A16190" w:rsidP="00A1619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Камешкирском районе Пензенской области</w:t>
      </w:r>
    </w:p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16190" w:rsidRPr="00A16190" w:rsidRDefault="00A16190" w:rsidP="00A1619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Ресурсное обеспечение</w:t>
      </w:r>
    </w:p>
    <w:p w:rsidR="00A16190" w:rsidRPr="00A16190" w:rsidRDefault="00A16190" w:rsidP="00A1619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реализации муниципальной программы Камешкирского района «Обеспечение общественного порядка и противодействие преступности в Камешкирском районе Пензенской области»</w:t>
      </w:r>
    </w:p>
    <w:p w:rsidR="00A16190" w:rsidRPr="00A16190" w:rsidRDefault="00A16190" w:rsidP="00A1619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tbl>
      <w:tblPr>
        <w:tblW w:w="216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3"/>
        <w:gridCol w:w="3281"/>
        <w:gridCol w:w="5630"/>
        <w:gridCol w:w="4845"/>
        <w:gridCol w:w="750"/>
        <w:gridCol w:w="750"/>
        <w:gridCol w:w="750"/>
        <w:gridCol w:w="817"/>
        <w:gridCol w:w="817"/>
        <w:gridCol w:w="817"/>
        <w:gridCol w:w="817"/>
        <w:gridCol w:w="750"/>
        <w:gridCol w:w="750"/>
        <w:gridCol w:w="283"/>
      </w:tblGrid>
      <w:tr w:rsidR="00A16190" w:rsidRPr="00A16190" w:rsidTr="00A16190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Ответственный исполнитель муниципальной программы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Камешкирского района Пензенской области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 муниципальной программы, подпрограммы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Оценка расходов, тыс. рублей 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024</w:t>
            </w:r>
          </w:p>
        </w:tc>
        <w:tc>
          <w:tcPr>
            <w:tcW w:w="0" w:type="auto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 программа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«Обеспечение общественного порядка и противодействие преступности в Камешкирском районе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31,17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Федеральный бюджет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Бюджет 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Бюджет Камешкирского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31,17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Подпрограмма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«Профилактика правонарушений и экстремисткой деятельности в Камешкирском районе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13,86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Федеральный бюджет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Бюджет 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Бюджет Камешкирского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13,86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Подпрограмма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«Антинаркотическая программа Камешкирского района Пензенской области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12,31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Федеральный бюджет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Бюджет 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Бюджет Камешкирского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12,31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Подпрограмма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«Антикоррупционная программа Камешкирского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Федеральный бюджет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Бюджет 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Бюджет Камешкирского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Подпрограмма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«Повышение безопасности дорожного движения в Камешкирском районе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Федеральный бюджет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Бюджет 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Бюджет Камешкирского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Подпрограмма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«Профилактика безнадзорности и правонарушений несовершеннолетних в Камешкирском районе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Федеральный бюджет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Бюджет 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Бюджет Камешкирского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A16190" w:rsidRPr="00A16190" w:rsidRDefault="00A16190" w:rsidP="00A16190">
      <w:pPr>
        <w:spacing w:after="0" w:line="240" w:lineRule="auto"/>
        <w:ind w:left="765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16190" w:rsidRPr="00A16190" w:rsidRDefault="00A16190" w:rsidP="00A16190">
      <w:pPr>
        <w:spacing w:after="0" w:line="240" w:lineRule="auto"/>
        <w:ind w:left="765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8</w:t>
      </w:r>
    </w:p>
    <w:p w:rsidR="00A16190" w:rsidRPr="00A16190" w:rsidRDefault="00A16190" w:rsidP="00A16190">
      <w:pPr>
        <w:spacing w:after="0" w:line="240" w:lineRule="auto"/>
        <w:ind w:left="765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муниципальной программе «Обеспечение общественного порядка и противодействие преступности в Камешкирском районе Пензенской области </w:t>
      </w:r>
    </w:p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16190" w:rsidRPr="00A16190" w:rsidRDefault="00A16190" w:rsidP="00A1619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Ресурсное обеспечение</w:t>
      </w:r>
    </w:p>
    <w:p w:rsidR="00A16190" w:rsidRPr="00A16190" w:rsidRDefault="00A16190" w:rsidP="00A1619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реализации муниципальной программы «Обеспечение общественного порядка и противодействие преступности в Камешкирском районе Пензенской области</w:t>
      </w:r>
    </w:p>
    <w:tbl>
      <w:tblPr>
        <w:tblW w:w="1926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3"/>
        <w:gridCol w:w="3281"/>
        <w:gridCol w:w="5898"/>
        <w:gridCol w:w="3468"/>
        <w:gridCol w:w="899"/>
        <w:gridCol w:w="560"/>
        <w:gridCol w:w="589"/>
        <w:gridCol w:w="608"/>
        <w:gridCol w:w="576"/>
        <w:gridCol w:w="1420"/>
        <w:gridCol w:w="1420"/>
      </w:tblGrid>
      <w:tr w:rsidR="00A16190" w:rsidRPr="00A16190" w:rsidTr="00A16190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Камешкирского района Пензенской области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 муниципальной программы программы, подпрограммы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бюджета Камешкирского района,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ЦС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2014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2015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 программа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«Обеспечение общественного порядка и противодействие преступности в Камешкирском районе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Камешкирского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Подпрограмма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«Профилактика правонарушений и экстремисткой деятельности в Камешкирском районе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5,0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Администрация Камешкирского района </w:t>
            </w: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5,0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Подпрограмма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«Антинаркотическая программа Камешкирского района Пензенской области на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5,0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Камешкирского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5,0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Подпрограмма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«Антикоррупционная программа Камешкирского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5,0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Камешкирского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5,0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Подпрограмма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«Профилактика безнадзорности и правонарушений несовершеннолетних в Камешкирском районе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Камешкирского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</w:tbl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16190" w:rsidRPr="00A16190" w:rsidRDefault="00A16190" w:rsidP="00A1619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8.1</w:t>
      </w:r>
    </w:p>
    <w:p w:rsidR="00A16190" w:rsidRPr="00A16190" w:rsidRDefault="00A16190" w:rsidP="00A1619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муниципальной программе</w:t>
      </w:r>
    </w:p>
    <w:p w:rsidR="00A16190" w:rsidRPr="00A16190" w:rsidRDefault="00A16190" w:rsidP="00A1619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«Обеспечение общественного порядка и</w:t>
      </w:r>
    </w:p>
    <w:p w:rsidR="00A16190" w:rsidRPr="00A16190" w:rsidRDefault="00A16190" w:rsidP="00A1619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противодействие преступности в</w:t>
      </w:r>
    </w:p>
    <w:p w:rsidR="00A16190" w:rsidRPr="00A16190" w:rsidRDefault="00A16190" w:rsidP="00A1619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Камешкирском районе Пензенской области</w:t>
      </w:r>
    </w:p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16190" w:rsidRPr="00A16190" w:rsidRDefault="00A16190" w:rsidP="00A1619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Ресурсное обеспечение</w:t>
      </w:r>
    </w:p>
    <w:p w:rsidR="00A16190" w:rsidRPr="00A16190" w:rsidRDefault="00A16190" w:rsidP="00A1619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реализации муниципальной программы «Обеспечение общественного порядка и противодействие преступности в Камешкирском районе Пензенской области</w:t>
      </w:r>
    </w:p>
    <w:tbl>
      <w:tblPr>
        <w:tblW w:w="216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3"/>
        <w:gridCol w:w="3281"/>
        <w:gridCol w:w="5185"/>
        <w:gridCol w:w="3926"/>
        <w:gridCol w:w="912"/>
        <w:gridCol w:w="569"/>
        <w:gridCol w:w="598"/>
        <w:gridCol w:w="617"/>
        <w:gridCol w:w="585"/>
        <w:gridCol w:w="750"/>
        <w:gridCol w:w="750"/>
        <w:gridCol w:w="750"/>
        <w:gridCol w:w="817"/>
        <w:gridCol w:w="817"/>
        <w:gridCol w:w="750"/>
        <w:gridCol w:w="750"/>
      </w:tblGrid>
      <w:tr w:rsidR="00A16190" w:rsidRPr="00A16190" w:rsidTr="00A16190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0" w:type="auto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Камешкирского района Пензенской области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 муниципальной программы, подпрограммы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Код бюджетной классификации&lt;1&gt;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бюджета Камешкирского района,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тыс. рублей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ЦС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2016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2017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2018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2022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 программа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«Обеспечение общественного порядка и противодействие преступности в Камешкирском районе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31,17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45,0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Ответственный исполнитель: Администрация Камешкирского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31,17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45,0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Подпрограмма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«Профилактика правонарушений и экстремисткой деятельности в Камешкирском районе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13,86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20,0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Ответственный исполнитель: Администрация </w:t>
            </w: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Камешкирского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13,86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20,0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Подпрограмма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«Антинаркотическая программа Камешкирского района Пензенской области»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12,31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20,0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Ответственный исполнитель: Администрация Камешкирского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12,31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20,0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Подпрограмма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«Антикоррупционная программа Камешкирского района Пензенской области»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5,0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Ответственный исполнитель: Администрация Камешкирского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5,0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5,0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Подпрограмма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«Повышение безопасности дорожного движения в Камешкирском районе Пензенской области»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Ответственный исполнитель: Администрация Камешкирского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Подпрограмма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«Профилактика безнадзорности и правонарушений несовершеннолетних в Камешкирском районе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Ответственный исполнитель: Администрация Камешкирского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</w:tbl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16190" w:rsidRPr="00A16190" w:rsidRDefault="00A16190" w:rsidP="00A1619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9</w:t>
      </w:r>
    </w:p>
    <w:p w:rsidR="00A16190" w:rsidRPr="00A16190" w:rsidRDefault="00A16190" w:rsidP="00A16190">
      <w:pPr>
        <w:spacing w:after="0" w:line="240" w:lineRule="auto"/>
        <w:ind w:left="7655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муниципальной программе «Обеспечение общественного порядка и противодействие преступности в Камешкирском районе Пензенской области </w:t>
      </w:r>
    </w:p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16190" w:rsidRPr="00A16190" w:rsidRDefault="00A16190" w:rsidP="00A1619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Перечень мероприятий</w:t>
      </w:r>
    </w:p>
    <w:p w:rsidR="00A16190" w:rsidRPr="00A16190" w:rsidRDefault="00A16190" w:rsidP="00A1619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lastRenderedPageBreak/>
        <w:t>муниципальной программы Камешкирского района Пензенской области «Обеспечение общественного порядка и противодействие преступности в Камешкирском районе Пензенской области</w:t>
      </w:r>
    </w:p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216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5"/>
        <w:gridCol w:w="1985"/>
        <w:gridCol w:w="1788"/>
        <w:gridCol w:w="1704"/>
        <w:gridCol w:w="862"/>
        <w:gridCol w:w="2549"/>
        <w:gridCol w:w="2699"/>
        <w:gridCol w:w="2951"/>
        <w:gridCol w:w="3156"/>
        <w:gridCol w:w="2991"/>
      </w:tblGrid>
      <w:tr w:rsidR="00A16190" w:rsidRPr="00A16190" w:rsidTr="00A1619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испол-нения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(год)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 финансирования, млн. рублей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Показатели результата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по годам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pacing w:val="-8"/>
                <w:sz w:val="24"/>
                <w:szCs w:val="24"/>
                <w:lang w:eastAsia="ru-RU"/>
              </w:rPr>
              <w:t>Пензенской</w:t>
            </w: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области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pacing w:val="-8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Камешкирского района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216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5660"/>
        <w:gridCol w:w="70"/>
        <w:gridCol w:w="1763"/>
        <w:gridCol w:w="1527"/>
        <w:gridCol w:w="1250"/>
        <w:gridCol w:w="1168"/>
        <w:gridCol w:w="145"/>
        <w:gridCol w:w="149"/>
        <w:gridCol w:w="146"/>
        <w:gridCol w:w="146"/>
        <w:gridCol w:w="146"/>
        <w:gridCol w:w="146"/>
        <w:gridCol w:w="120"/>
        <w:gridCol w:w="116"/>
        <w:gridCol w:w="132"/>
        <w:gridCol w:w="132"/>
        <w:gridCol w:w="204"/>
        <w:gridCol w:w="203"/>
        <w:gridCol w:w="247"/>
        <w:gridCol w:w="163"/>
        <w:gridCol w:w="105"/>
        <w:gridCol w:w="105"/>
        <w:gridCol w:w="105"/>
        <w:gridCol w:w="132"/>
        <w:gridCol w:w="150"/>
        <w:gridCol w:w="150"/>
        <w:gridCol w:w="150"/>
        <w:gridCol w:w="100"/>
        <w:gridCol w:w="140"/>
        <w:gridCol w:w="136"/>
        <w:gridCol w:w="136"/>
        <w:gridCol w:w="136"/>
        <w:gridCol w:w="136"/>
        <w:gridCol w:w="122"/>
        <w:gridCol w:w="121"/>
        <w:gridCol w:w="120"/>
        <w:gridCol w:w="58"/>
        <w:gridCol w:w="60"/>
        <w:gridCol w:w="59"/>
        <w:gridCol w:w="298"/>
        <w:gridCol w:w="4348"/>
        <w:gridCol w:w="283"/>
      </w:tblGrid>
      <w:tr w:rsidR="00A16190" w:rsidRPr="00A16190" w:rsidTr="00A16190">
        <w:trPr>
          <w:tblHeader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4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Подпрограмма: 1 «Профилактика правонарушений и экстремистской деятельности в Камешкирском районе Пензенской области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4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Цель подпрограммы: Снижение уровня преступности в Камешкирском районе Пензенской области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4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Задачи подпрограммы: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1.Профилактика правонарушений.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2.Социальная реабилитация лиц, отбывших наказание в виде лишения свободы, и лиц, осужденных без изоляции от общества.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3.Профилактика экстремистской деятельности.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4.Профилактика террористической деятельности.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5.Оказание поддержки гражданам и их объединениям, участвующим в охране общественного порядка.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мероприятие: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Профилактика правонарушений и экстремистской деятельности.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Сектор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профилактике правонарушений администрации Камешкирского района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Пензенской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Получение информации о состоянии криминогенной обстановки, разработка действенных мер по ее улучшению. Ежемесячно в течении срока действия программы.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мероприятий, направленных на предупреждение рецидивной преступности, в т.ч.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 ресоциализации осужденных, отбывающих уголовные наказания, не связанные с лишением свободы, а также лиц, </w:t>
            </w: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освобождаемых из мест лишения свободы.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Сектор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профилактике правонарушений администрации Камешкирского района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Пензенской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области.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Повышение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эффективности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мероприятий по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ресоциализации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ранее судимых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лиц.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Анализ криминогенной обстановки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районе, выработка организационных мер на ее улучшение,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 последующим рассмотрением итогов на заседании МВК района, совещаниях.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Сектор по профилактике правонарушений администрации Камешкирского района Пензенской области.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ОтдМВД России по Камешкирскому району (по согласованию).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Получение информации о состоянии криминогенной обстановки, разработка действенных мер по её улучшению.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Ежемесячно в течение срока действия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2023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.4.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Страхование членов ДНД. Поощрение </w:t>
            </w: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лучших активистов общественных организаций правоохранительной направленности (членов ОМОДа, членов народных дружин, советов общественности, женских советов).Материально- техническое обеспечение деятельности ДНД.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Администрация Камешкирского района </w:t>
            </w: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Пензенской области,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образования Камешкирского района,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сектор по профилактике правонарушений администрации Камешкирского района Пензенской области.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Ит</w:t>
            </w: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ого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4</w:t>
            </w: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4,8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4,8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gridSpan w:val="5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Стимулирование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деятельности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общественных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формирований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2024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и проведение мероприятий по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выявлению и предупреждению фактов незаконного оборота алкогольной продукции, нарушений правил продажи спиртных напитков и табачной продукции несовершеннолетним.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сельского хозяйства и экономики администрации Камешкирского района Пензенской области.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Сектор по профилактике правонарушений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администрации Камешкирского го района Пензенской области.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Комиссии по делам несовершеннолетних и защите их прав Камешкирского района Пензенской области (по согласованию).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ОтдМВД России по Камешкирскому району (по согласованию).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Снижение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количества фактов незаконного оборота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алкогольной продукции, нарушений правил продажи спиртных напитков и табачной продукции несовершеннолетним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Ежемесячно, в течение срока действия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trHeight w:val="276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встреч по вопросу профилактики правонарушений несовершеннолетних, ведению здорового образа жизни с учащимися и их родителями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образования Камешкирского района Пензенской области.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Главный специалист по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Развитию физической культуры, спорта и молодежной политики администрации Камешкирского района Пензенской области.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Сектор профилактики правонарушений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администрации Камешкирского района Пензенской области.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Комиссия по делам несовершеннолетних и защите их прав Камешкирского района Пензенской области (по согласованию). ОтдМВД России по Камешкирскому району(по согласованию) Камешкирская УБ ГБУЗ «Кузнецкая ЦРБ» (по согласованию).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Снижение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количества правонарушений, совершаемых несовершеннолетними, постоянно, в течение срока действия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Программы.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мероприятий, направленных на профилактику преступлений, совершенных в состоянии алкогольного опьянения, в т.ч. краж мобильных телефонов, мошенничества, фальшивомонетничества, иных видов преступлений и правонарушений Освещение данной деятельности на сайте администрации Камешкирского района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Сектор по профилактике правонарушений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администрации Камешкирского района Пензенской области.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Комиссия по делам несовершеннолетних и защите их прав Камешкирского района Пензенской области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(по согласованию)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ОтдМВД России по Камешкирскому району (по согласованию).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Органы местного самоуправления сельских поселений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(по согласованию).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Советы общественности по профилактике правонарушений Камешкирского района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(по согласованию)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13,1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13,1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Уменьшение количества преступлений и правонарушений. Повышение уровня информированности населения о профилактической работе по пресечению преступлений и иных правонарушений.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Ежемесячно, в течение срока действия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Программы.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социального сопровождения семей и несовершеннолетних группы риска: содействие в лечении от алкогольной зависимости, трудоустройстве, оказание различных видов социальной помощи и реабилитационных мер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МБУ КЦСОН Камешкирского района, органы местного самоуправления сельских поселений Камешкирского района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(по согласованию), Камешкирская УБ ГБУЗ «Кузнецкая МРБ» (по согласованию)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Снижение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количества правонарушений, совершаемых несовершеннолетними «группы риска».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Ежемесячно, в течение срока действия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Программы.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2024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профилактической работы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 лицами, злоупотребляющими спиртными напитками, своевременное принятие мер по направлению их на лечение, ограничению дееспособности, ограничению в родительских правах.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 опеки и попечительства Камешкирского района КЦСОН Камешкирского района, Комиссия по делам несовершеннолетних и защите их прав Камешкирского района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(по согласованию), Отдел образования Камешкирского района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(по согласованию), ОтдМВД России по Камешкирскому району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(по огласованию),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КамешкирскаяУБ ГБУЗ «Кузнецкая МРБ» (по согласованию)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Реабилитация лиц, злоупотребляющих алкоголем.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Постоянно, в течение срока действия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Повышение уровня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антитеррористической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защищенности объектов всех категорий Камешкирского района Пензенской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области.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Камешкирского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района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Пензенской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области.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Создание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надежной системы антитеррористической безопасности. Безопасное функционирование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объектов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жизнеобеспечения.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социального сопровождения семей и несовершеннолетних группы риска: содействие в лечении от алкогольной зависимости, трудоустройстве, оказание различных видов социальной помощи и реабилитационных мер.</w:t>
            </w:r>
          </w:p>
        </w:tc>
        <w:tc>
          <w:tcPr>
            <w:tcW w:w="0" w:type="auto"/>
            <w:gridSpan w:val="5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МБУ КЦСОН Камешкирского района, органы местного самоуправления сельских поселений Камешкирского района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(по согласованию), УБ ГБУЗ «Кузнецкая МРБ» (по согласованию)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Снижение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количества правонарушений, совершаемых несовершеннолетними «группы риска».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Ежемесячно, в течение срока действия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Программы.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Изготовление и размещение контрпропагандистских и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информационных материалов антитеррористической направленности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районной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газете «Новь» Камешкирского района Пензенской области.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Изготовление печатных материалов по действиям в условиях угрозы или совершенном террористическом акте для распространения </w:t>
            </w: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среди различных категорий граждан, на объектах с массовым пребыванием граждан</w:t>
            </w:r>
          </w:p>
        </w:tc>
        <w:tc>
          <w:tcPr>
            <w:tcW w:w="0" w:type="auto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Администрация Камешкирского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района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Пензенской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области.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Повышение осведомленности жителей Камешкирского района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принимаемых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органами местного самоуправления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Камешкирского района мерах по противодействию терроризму.</w:t>
            </w:r>
          </w:p>
        </w:tc>
        <w:tc>
          <w:tcPr>
            <w:tcW w:w="0" w:type="auto"/>
            <w:vMerge/>
            <w:tcBorders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освещения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районной газете «Новь»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Камешкирского района Пензенской области материалов, направленных на профилактику экстремизма,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гармонизации межнациональных отношений,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развитие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межэтничсеского взаимопонимания.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vMerge w:val="restart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gridSpan w:val="6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0" w:type="auto"/>
            <w:gridSpan w:val="5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0" w:type="auto"/>
            <w:gridSpan w:val="5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Повышение осведомленности жителей Камешкирского района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 принимаемых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органами местного самоуправления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Камешкирского района мерах по противодействию экстремизму.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2024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2,0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2,0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Оказание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методической помощи общественным формированиям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(Советы общественности по профилактике правонарушений, народная дружна,ОМОД), гражданам.</w:t>
            </w:r>
          </w:p>
        </w:tc>
        <w:tc>
          <w:tcPr>
            <w:tcW w:w="0" w:type="auto"/>
            <w:gridSpan w:val="5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Заведующий сектором по профилактике правонарушений развитию физкультуры спорта и молодежной политики администрации Камешкирского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района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Пензенской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области.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Повышение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эффективности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работы общественных формирований и граждан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профилактике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правонарушений.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Ежегодно в течении срока действия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Программы.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018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4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2. «Антинаркотическая программа Камешкирского района Пензенской области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4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Цель подпрограммы: Снижение масштабов незаконного распространения и немедицинского потребления наркотиков в Камешкирском районе Пензенской области.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4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Задача подпрограммы: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Снижение спроса на наркотики в Камешкирском районе Пензенской области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мероприятие: «Профилактика незаконного распространения и немедицинского потребления наркотических средств и психотропных веществ на территории Камешкирского района Пензенской области, совершенствование лечебной и реабилитационной работы»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Камешкирского района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образования Камешкирского района (по согласованию)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МБУК МЦ РДК Камешкирского района Пензенской области (по согласованию)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Камешкирский филиал «КМК» (по согласованию)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225,0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225,0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Организационно-методическое и финансовое обеспечение проведения не менее 4 мероприятий районного уровня и участие не менее чем в 2 мероприятиях областного уровня. Доля детей - участников районных и областных мероприятий с обучающимися в общем числе от общего количества учащихся, %: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vMerge/>
            <w:tcBorders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0,0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0,0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4.1.2.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комплекса мероприятий, направленных на профилактику наркомании, в том числе мероприятия, посвященные Международному дню борьбы с наркоманией и наркобизнесом.Организация и проведение мероприятий в рамках областной антинаркотической акции «Сурский край – без наркотиков!»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др.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Камешкирского района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Отдел образования Камешкирского района (по согласованию)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МБУК МЦ РДК Камешкирского района Пензенской области (по согласованию)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Камешкирский филиал «КМК» (по согласованию)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62,7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62,7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Организационно-методическое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 финансовое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обеспечение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проведения не менее 2 мероприятий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районного уровня. Доля детей - участников районных мероприятий от общего количества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учащихся, %: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2,7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2,7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vMerge/>
            <w:tcBorders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vMerge/>
            <w:tcBorders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vMerge/>
            <w:tcBorders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2024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10,0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10,0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54</w:t>
            </w:r>
          </w:p>
        </w:tc>
        <w:tc>
          <w:tcPr>
            <w:tcW w:w="0" w:type="auto"/>
            <w:vMerge/>
            <w:tcBorders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4.1.3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социологических исследований в рамках мониторинга наркоситуации в Пензенской области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образования Камешкирского района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человек, принявших участие в исследованиях (%)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Merge/>
            <w:tcBorders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Merge/>
            <w:tcBorders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Merge/>
            <w:tcBorders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Merge/>
            <w:tcBorders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4.1.4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мероприятий по выявлению и уничтожению очагов произрастания дикорастущих наркосодержащих культур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Камешкирского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района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Пензенской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Области,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ОтдМВД России по Камешкирскому району(по согласованию),главы </w:t>
            </w: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поселений района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мероприятий по выявлению и уничтожению очагов произрастания дикорастущих наркосодержащих культур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4.1.5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Изготовление баннеров, буклетов, листовок, сувенирной продукции по пропаганде здорового образа жизни, антинаркотической направленности.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Изготовление и размещение информационных материалов антинаркотичес-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кой направленности в районной газете «Новь»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Камешкирского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района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Пензенской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области.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109,6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109,6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Пропаганда здорового образа жизни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17,6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17,6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23,0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23,0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23,0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23,0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23,0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23,0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23,0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23,0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23,0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23,0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23,0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23,0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4.1.6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по социальной адаптации и реабилитации, ресоциализации лиц, осужденных без изоляции об общества, признанных больными наркоманией.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Камешкирского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района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Пензенской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Области, Камешкирская УБ ГБУЗ «Кузнецкая МРБ» (по согласованию), МБУ «Комплексный центр социального обслуживания населения Камешкирского района Пензенской области»(по согласованию)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4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№ 3 «Антикоррупционная программа Камешкирского района Пензенской области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4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Цели подпрограммы: снижение уровня коррупции и ее влияния на деятельность исполнительных органов муниципальной власти Камешкирского района Пензенской области, органов местного самоуправления Камешкирского района Пензенской области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4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Задача 1. Формирование правового пространства, свободного от коррупциогенных факторов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1.1.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0" w:type="auto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Камешкирского района Пензенской области (юридический отдел)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Повышение эффективности правового регулирования отношений в сфере противодействия коррупции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4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по подпрограмме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4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№ 4 «Повышение безопасности дорожного движения в Камешкирском районе Пензенской области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4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Цель подпрограммы: повышение безопасности дорожного движения в Камешкирском районе Пензенской области, уменьшение тяжести последствий дорожно-транспортных происшествий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4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hd w:val="clear" w:color="auto" w:fill="FFFFFF"/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Задача 1. Развитие системы предупреждения опасного поведения участников дорожного движения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и проведение агитационной работы по профилактике аварийности в образовательных организациях, организациях, на предприятиях.</w:t>
            </w:r>
          </w:p>
        </w:tc>
        <w:tc>
          <w:tcPr>
            <w:tcW w:w="0" w:type="auto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Камешкирского района Пензенской области во взаимодействии с отделением полиции (по согласованию)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Привлечение внимания населения к проблеме безопасности дорожного движения, обеспечение общественной поддержки проводимых мероприятий и </w:t>
            </w: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формирование стандартов безопасного поведения у основной части участников дорожного движения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lastRenderedPageBreak/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015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2122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2122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2123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Систематическое освещение в СМИ вопросов, касающихся: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разъяснения законодательства в сфере обеспечения безопасности дорожного движения; правового воспитания участников дорожного движения;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информирования населения о реальном состоянии обеспечения безопасности дорожного движения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Камешкирского района Пензенской области во взаимодействии с отделением полиции (по согласованию)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Формирование безопасного поведения участников дорожного движения, информирование о правовых вопросах организации дорожного движении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</w:tbl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897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8"/>
        <w:gridCol w:w="1363"/>
        <w:gridCol w:w="3754"/>
        <w:gridCol w:w="3380"/>
        <w:gridCol w:w="409"/>
        <w:gridCol w:w="409"/>
        <w:gridCol w:w="4537"/>
        <w:gridCol w:w="1370"/>
        <w:gridCol w:w="476"/>
        <w:gridCol w:w="476"/>
        <w:gridCol w:w="476"/>
        <w:gridCol w:w="148"/>
        <w:gridCol w:w="148"/>
        <w:gridCol w:w="476"/>
        <w:gridCol w:w="455"/>
      </w:tblGrid>
      <w:tr w:rsidR="00A16190" w:rsidRPr="00A16190" w:rsidTr="00A16190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№ 5 «Профилактика безнадзорности и правонарушений несовершеннолетних в Камешкирском районе Пензенской области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Цель подпрограммы: Профилактика противодействия криминальным проявлениям несовершеннолетних, ведению антиобщественного образа жизни, а также случаев склонения их к суицидальным действиям;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hd w:val="clear" w:color="auto" w:fill="FFFFFF"/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Задача: Проведение акций в целях борьбы с размещением в сети «интернет» материалов с детской порнографией, насилием над детьми и иной противоправной и негативной информации;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1.1.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и проведение агитационной работы по профилактике противодействия криминальным проявлениям несовершеннолетних,ведению антиобщественного образа жизни,а также случаев склонения их к суицидальным действиям.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Камешкирского района Пензенской области во взаимодействии с органами системы профилактики (по согласованию)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Задача: Проведение педагогических мониторингов социальных сетей (страниц, групп обучающихся) па предмет выявления интересов, увлечений, общения и т.п. несовершеннолетних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и проведение педагогических мониторингов социальных сетей (страниц, групп обучающихся) па предмет выявления интересов, увлечений, общения и т.п. несовершеннолетних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Камешкирского района Пензенской области во взаимодействии с органами системы профилактики (по согласованию)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Задача: Проведение семинаров-совещаний со специалистами служб системы профилактики безнадзорности и правонарушений несовершеннолетних по профилактике вовлечения несовершеннолетних в неформальные группы криминальной направленности в сети «Интернет»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1.3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семинаров-совещаний со специалистами служб системы профилактики безнадзорности и правонарушений несовершеннолетних по профилактике вовлечения несовершеннолетних в неформальные группы криминальной направленности в сети «Интернет»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Камешкирского района Пензенской области во взаимодействии с органами системы профилактики (по согласованию)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Задача: Освещение вопроса по проблеме инфор</w:t>
            </w: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softHyphen/>
              <w:t>мационной безопасности детей в соответствии с Федеральным законом No436- ФЗ «О защите детей от информации, причиняющей вред их здоровью и развитию» на родительских собраниях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1.4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Подготовка материалов для освещение вопроса по проблеме информационной безопасности детей в соот</w:t>
            </w: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softHyphen/>
              <w:t>ветствии с Федеральным законом N436- ФЗ «О защите детей от информации, причиняющей вред их здоровью и развитию», а также организация и проведение родительских собраний для освещения вопросов информационной безопасности детей.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Камешкирского района Пензенской области во взаимодействии с органами системы профилактики (по согласованию)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Задача: Проведение в образовательных организациях Камешкирского района Пензенской области классных часов, диспутов на тему «Ты и Интернет: полезно и опасно», «Правила работы в сети Интернет» и др.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1.5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и проведение в образовательных организациях Камешкирского района Пензенской области классных часов, диспутов на тему «Ты и Интернет: полезно и опасно», «Правила работы в сети Интернет» и др.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Камешкирского района Пензенской области во взаимодействии с органами системы профилактики (по согласованию)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Задача: Проведение межведомственных профилактических рейдовых мероприятий, направленных на выявление детей и семей, находящихся в социально опасном положении, а также лиц, допускающих жестокое обращение с детьми с применением к этим лицам мер, предусмотренных законодательством.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1.6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и проведение межведомственных профилактических рейдовых мероприятий, направленных на выявление детей и семей, находящихся в социально опасном положении, а также лиц, допускающих жестокое обращение с детьми с применением к этим лицам мер, предусмотренных законодательством.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Камешкирского района Пензенской области во взаимодействии с органами системы профилактики (по согласованию)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Задача: </w:t>
            </w: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Проведение психологической диагностики, тренингов, профилактических бесед, направленных на профилактику суицидальных проявлений среди детей и подростков.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1.7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и проведение </w:t>
            </w: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психологической диагностики, тренингов, профилактических бесед, направленных на профилактику суицидальных проявлений среди детей и подростков.психологической диагностики, тренингов, профилактических бесед, направленных на профилактику суицидальных проявлений среди детей и подростков.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Камешкирского района Пензенской области во взаимодействии с органами системы профилактики (по согласованию)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Задача: Проведение анализа ситуации по выявленным суицидальным случаям среди детей и подростков, проживающих на территории Камешкирского района.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1.8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и проведение анализа ситуации по выявленным суицидальным случаям среди детей и подростков, проживающих на территории Камешкирского района.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Камешкирского района Пензенской области во взаимодействии с органами системы профилактики (по согласованию)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Задача: Проведение анализа занятости спортом несовершеннолетних и другой кружковой деятельностью. Принятие мер по активизации вовлечения детей и подростков «группы риска» в организованные формы досуга и занятости.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1.9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анализа и учет ситуации по выявленным суицидальным случаям среди детей и подростков, проживающих на территории Камешкирского района.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Камешкирского района Пензенской области во взаимодействии с органами системы профилактики (по согласованию)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Задача: Проведение мероприятий по профилактике суицидальных проявлений среди несовершеннолетних с обучающимися, родителями согласно планам образовательных организаций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1.10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и организация мероприятий по профилактике суицидальных проявлений среди несовершеннолетних с обучающимися, родителями согласно планам образовательных организаций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Камешкирского района Пензенской области во взаимодействии с органами системы профилактики (по согласованию)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по подпрограмме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по мероприятиям муниципальной программы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345,0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55,0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45,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190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</w:tbl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16190" w:rsidRPr="00A16190" w:rsidRDefault="00A16190" w:rsidP="00A1619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10</w:t>
      </w:r>
    </w:p>
    <w:p w:rsidR="00A16190" w:rsidRPr="00A16190" w:rsidRDefault="00A16190" w:rsidP="00A1619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Муниципальной программы «Обеспечение общественного</w:t>
      </w:r>
    </w:p>
    <w:p w:rsidR="00A16190" w:rsidRPr="00A16190" w:rsidRDefault="00A16190" w:rsidP="00A1619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порядка и противодействия преступности в Камешкирском районе</w:t>
      </w:r>
    </w:p>
    <w:p w:rsidR="00A16190" w:rsidRPr="00A16190" w:rsidRDefault="00A16190" w:rsidP="00A1619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2" w:name="P2849"/>
      <w:bookmarkEnd w:id="2"/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16190" w:rsidRPr="00A16190" w:rsidRDefault="00A16190" w:rsidP="00A1619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СВЕДЕНИЯ</w:t>
      </w:r>
    </w:p>
    <w:p w:rsidR="00A16190" w:rsidRPr="00A16190" w:rsidRDefault="00A16190" w:rsidP="00A1619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 порядке сбора информации и методике расчета целевых</w:t>
      </w:r>
    </w:p>
    <w:p w:rsidR="00A16190" w:rsidRPr="00A16190" w:rsidRDefault="00A16190" w:rsidP="00A1619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показателей муниципальной программы Камешкирского района Пензенской области</w:t>
      </w:r>
    </w:p>
    <w:p w:rsidR="00A16190" w:rsidRPr="00A16190" w:rsidRDefault="00A16190" w:rsidP="00A1619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«Обеспечение общественного порядка и противодействия преступности в Камешкирском районе</w:t>
      </w:r>
    </w:p>
    <w:p w:rsidR="00A16190" w:rsidRPr="00A16190" w:rsidRDefault="00A16190" w:rsidP="00A1619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Пензенской области</w:t>
      </w:r>
    </w:p>
    <w:p w:rsidR="00A16190" w:rsidRPr="00A16190" w:rsidRDefault="00A16190" w:rsidP="00A1619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tbl>
      <w:tblPr>
        <w:tblW w:w="216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3"/>
        <w:gridCol w:w="3466"/>
        <w:gridCol w:w="1423"/>
        <w:gridCol w:w="1747"/>
        <w:gridCol w:w="1956"/>
        <w:gridCol w:w="2278"/>
        <w:gridCol w:w="2585"/>
        <w:gridCol w:w="1945"/>
        <w:gridCol w:w="1610"/>
        <w:gridCol w:w="1716"/>
        <w:gridCol w:w="3045"/>
      </w:tblGrid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Определение показателя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FF"/>
                <w:sz w:val="24"/>
                <w:szCs w:val="24"/>
                <w:lang w:eastAsia="ru-RU"/>
              </w:rPr>
              <w:t>&lt;1&gt;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Временные характеристики показателя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FF"/>
                <w:sz w:val="24"/>
                <w:szCs w:val="24"/>
                <w:lang w:eastAsia="ru-RU"/>
              </w:rPr>
              <w:t>&lt;2&gt;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Алгоритм формирования (формула) и методологические пояснения к показателю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FF"/>
                <w:sz w:val="24"/>
                <w:szCs w:val="24"/>
                <w:lang w:eastAsia="ru-RU"/>
              </w:rPr>
              <w:t>&lt;3&gt;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Базовые показатели (используемые в формуле)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Метод сбора информации, индекс формы отчетности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FF"/>
                <w:sz w:val="24"/>
                <w:szCs w:val="24"/>
                <w:lang w:eastAsia="ru-RU"/>
              </w:rPr>
              <w:t>&lt;4&gt;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Объект и единица наблюдения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FF"/>
                <w:sz w:val="24"/>
                <w:szCs w:val="24"/>
                <w:lang w:eastAsia="ru-RU"/>
              </w:rPr>
              <w:t>&lt;5&gt;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Охват единиц совокупности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FF"/>
                <w:sz w:val="24"/>
                <w:szCs w:val="24"/>
                <w:lang w:eastAsia="ru-RU"/>
              </w:rPr>
              <w:t>&lt;6&gt;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Ответственный за сбор данных по показателю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FF"/>
                <w:sz w:val="24"/>
                <w:szCs w:val="24"/>
                <w:lang w:eastAsia="ru-RU"/>
              </w:rPr>
              <w:t>&lt;7&gt;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Снижение количества совершенных преступлений </w:t>
            </w: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на 1 тыс. населения Камешкирского района по отношению к уровню преступности 2013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2014г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2015г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2016г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2017г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2018г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2019г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2020г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2021г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2022г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П: ч х 1000:8,7 х 100%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 –количество преступлений, </w:t>
            </w: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совершенных за отчетный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Периодическая </w:t>
            </w: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отчетность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Выборочное </w:t>
            </w: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Заведующий сектором по </w:t>
            </w: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профилактике правонарушений, развитию физкультуры, спорта и молодежной политики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 – численность населения района на отчетный период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8,7 – показатель 2013 г.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количества наркозависимых, участвующих в лечебных и реабилитационных программах (к уровню 2013 года)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2014г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2015г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2016г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2017г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2018г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2019г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2020г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2021г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2022г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2023г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2024г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Н:н2013х100%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Н- количество наркозависимых пролеченных за отчетный период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Периодическая отчетность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Выборочное наблюдение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Заведующий сектором по профилактике правонарушений, развитию физкультуры, спорта и молодежной политики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Н2013 – количество наркозависимых в 2013 г.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количества подростков и молодежи в возрасте от 11 до 30 лет, вовлеченных в программные профилактические мероприятия по сравнению предшествующим годом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2014г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2015г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2016г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2017г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2018г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2019г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2020г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2021г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2022г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2023г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2024г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М:м2013х 100: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М- количества подростков и молодежи в возрасте от 11 до 30 лет, вовлеченных в программные профилактические мероприятия за отчетный период,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Периодическая отчетность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Выборочное наблюдение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М2013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подростков и молодежи в возрасте от 11 до 30 лет, вовлеченных в программные профилактические мероприятия за отчетный период, за 2013 г.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Доля проектов нормативных правовых актов администрации Камешкирского района Пензенской области, прошедших антикоррупционную экспертизу, в общем числе нормативных правовых </w:t>
            </w: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актов администрации Камешкирского района Пензенской области, принятых в текущем году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2014г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2015г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2016г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2017г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2018г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2019г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2020г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2021г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2022г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2023г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2024г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Аэ:А х 100%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Аэ – нормативные правовые акта, прошедшие антинкоррупционную экспертизуза отчетный период;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Периодическая отчетность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Выборочное наблюдение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Начальник юридического отдела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 - нормативные </w:t>
            </w: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правовые акта, принятые в отчетный период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лиц, погибших в результате ДТП, на 1 тыс. населения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2014г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2015г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2016г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2017г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2018г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2019г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2020г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2021г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2022г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2023г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Периодическая отчетность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Выборочное 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Начальник отдела по вопросам безопасности и защиты персональных данных</w:t>
            </w:r>
          </w:p>
        </w:tc>
      </w:tr>
    </w:tbl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--------------------------------</w:t>
      </w:r>
    </w:p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3" w:name="P2915"/>
      <w:bookmarkEnd w:id="3"/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&lt;1&gt; Характеристика содержания показателя.</w:t>
      </w:r>
    </w:p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4" w:name="P2916"/>
      <w:bookmarkEnd w:id="4"/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&lt;2&gt; Указываются периодичность сбора данных и вид временной характеристики (показатель на дату, показатель за период).</w:t>
      </w:r>
    </w:p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5" w:name="P2917"/>
      <w:bookmarkEnd w:id="5"/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&lt;3&gt; Приводятся формула и краткий алгоритм расчета. При описании формулы или алгоритма необходимо использовать буквенные обозначения базовых показателей.</w:t>
      </w:r>
    </w:p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6" w:name="P2918"/>
      <w:bookmarkEnd w:id="6"/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&lt;4&gt; В графе 8 "Метод сбора информации, индекс формы отчетности" указываются: 1 - периодическая отчетность, 2 - перепись, 3 - единовременное обследование (учет), 4 - бухгалтерская отчетность, 5 - финансовая отчетность, 6 - социологический опрос, 7 - административная информация, 8 - прочие (указать). При наличии утвержденной формы федерального статистического наблюдения по базовому показателю приводятся наименование формы и реквизиты акта, которым она утверждена.</w:t>
      </w:r>
    </w:p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7" w:name="P2919"/>
      <w:bookmarkEnd w:id="7"/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&lt;5&gt; Указываются предприятия (организации) различных секторов экономики, группы населения, домашних хозяйств и др.</w:t>
      </w:r>
    </w:p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8" w:name="P2920"/>
      <w:bookmarkEnd w:id="8"/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&lt;6&gt; В графе 10 "Охват единиц совокупности" указываются: 1 - сплошное наблюдение, 2 - способ основного массива, 3 - выборочное наблюдение, 4 - монографическое наблюдение.</w:t>
      </w:r>
    </w:p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9" w:name="P2921"/>
      <w:bookmarkEnd w:id="9"/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&lt;7&gt; Приводится наименование исполнительного органа муниципальной власти, ответственного за сбор данных по показателю.</w:t>
      </w:r>
    </w:p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</w:t>
      </w:r>
    </w:p>
    <w:p w:rsidR="00A16190" w:rsidRPr="00A16190" w:rsidRDefault="00A16190" w:rsidP="00A16190">
      <w:pPr>
        <w:spacing w:after="0" w:line="240" w:lineRule="auto"/>
        <w:ind w:right="36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</w:t>
      </w:r>
    </w:p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16190" w:rsidRPr="00A16190" w:rsidRDefault="00A16190" w:rsidP="00A1619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11</w:t>
      </w:r>
    </w:p>
    <w:p w:rsidR="00A16190" w:rsidRPr="00A16190" w:rsidRDefault="00A16190" w:rsidP="00A1619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Муниципальной программы «Обеспечение общественного</w:t>
      </w:r>
    </w:p>
    <w:p w:rsidR="00A16190" w:rsidRPr="00A16190" w:rsidRDefault="00A16190" w:rsidP="00A1619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порядка и противодействия преступности в Камешкирском районе</w:t>
      </w:r>
    </w:p>
    <w:p w:rsidR="00A16190" w:rsidRPr="00A16190" w:rsidRDefault="00A16190" w:rsidP="00A1619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A16190" w:rsidRPr="00A16190" w:rsidRDefault="00A16190" w:rsidP="00A1619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"Утверждаю"</w:t>
      </w:r>
    </w:p>
    <w:p w:rsidR="00A16190" w:rsidRPr="00A16190" w:rsidRDefault="00A16190" w:rsidP="00A1619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</w:t>
      </w:r>
    </w:p>
    <w:p w:rsidR="00A16190" w:rsidRPr="00A16190" w:rsidRDefault="00A16190" w:rsidP="00A1619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администрации Камешкирского района</w:t>
      </w:r>
    </w:p>
    <w:p w:rsidR="00A16190" w:rsidRPr="00A16190" w:rsidRDefault="00A16190" w:rsidP="00A1619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A16190" w:rsidRPr="00A16190" w:rsidRDefault="00A16190" w:rsidP="00A1619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П.А.Мигин</w:t>
      </w:r>
    </w:p>
    <w:p w:rsidR="00A16190" w:rsidRPr="00A16190" w:rsidRDefault="00A16190" w:rsidP="00A1619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ПЛАН</w:t>
      </w:r>
    </w:p>
    <w:p w:rsidR="00A16190" w:rsidRPr="00A16190" w:rsidRDefault="00A16190" w:rsidP="00A1619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lastRenderedPageBreak/>
        <w:t>реализации муниципальной программы Камешкирского района Пензенской области</w:t>
      </w:r>
    </w:p>
    <w:p w:rsidR="00A16190" w:rsidRPr="00A16190" w:rsidRDefault="00A16190" w:rsidP="00A1619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«Обеспечение общественного порядка и противодействия преступности в Камешкирском районе</w:t>
      </w:r>
    </w:p>
    <w:p w:rsidR="00A16190" w:rsidRPr="00A16190" w:rsidRDefault="00A16190" w:rsidP="00A1619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Пензенской области</w:t>
      </w:r>
    </w:p>
    <w:tbl>
      <w:tblPr>
        <w:tblW w:w="1897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5"/>
        <w:gridCol w:w="6336"/>
        <w:gridCol w:w="6573"/>
        <w:gridCol w:w="1517"/>
        <w:gridCol w:w="826"/>
        <w:gridCol w:w="821"/>
        <w:gridCol w:w="972"/>
        <w:gridCol w:w="1045"/>
      </w:tblGrid>
      <w:tr w:rsidR="00A16190" w:rsidRPr="00A16190" w:rsidTr="00A1619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подпрограммы, основного мероприятия, мероприятия </w:t>
            </w:r>
            <w:r w:rsidRPr="00A16190">
              <w:rPr>
                <w:rFonts w:ascii="Arial" w:eastAsia="Times New Roman" w:hAnsi="Arial" w:cs="Arial"/>
                <w:color w:val="0000FF"/>
                <w:sz w:val="24"/>
                <w:szCs w:val="24"/>
                <w:lang w:eastAsia="ru-RU"/>
              </w:rPr>
              <w:t>&lt;*&gt;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Основные этапы выполнения мероприятия и показатели реализации мероприятия </w:t>
            </w:r>
            <w:r w:rsidRPr="00A16190">
              <w:rPr>
                <w:rFonts w:ascii="Arial" w:eastAsia="Times New Roman" w:hAnsi="Arial" w:cs="Arial"/>
                <w:color w:val="0000FF"/>
                <w:sz w:val="24"/>
                <w:szCs w:val="24"/>
                <w:lang w:eastAsia="ru-RU"/>
              </w:rPr>
              <w:t>&lt;**&gt;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Плановые значения сроков выполнения основных этапов мероприятия и показателей реализации мероприятия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п/г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1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«Профилактика правонарушений и экстремистской деятельности в Камешкирском районе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мероприятие: Профилактика правонарушений и экстремистской деятельности в Камешкирском районе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мероприятий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ресоциализации осужденных, отбывающих уголовные наказания, не связанные с лишением свободы, а также лиц, освобождаемых из мест лишения свободы.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ресоциализации ранее судимых лиц.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Анализ криминогенной обстановки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районе, выработка организационных мер на ее улучшение, с последующим рассмотрением итогов на заседании МВК района, совещаниях.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Анализ криминогенной обстановки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Страхование членов ДНД/ Поощрение лучших активистов общественных организаций правоохранительной направленности (членов ОМОДа, членов народных дружин, советов общественности, женских советов, ЮДП).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Страхование членов ДНД.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Поощрение лучших активистов общественных организаций правоохранительной направленности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55/10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встреч по вопросу профилактики правонарушений несовершеннолетних, ведению здорового образа жизни с учащимися и их родителями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встреч по вопросу профилактики правонарушений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мероприятий, направленных на профилактику преступлений, совершенных в состоянии алкогольного опьянения, в т.ч. краж мобильных телефонов, мошенничества, фальшивомонетничества и иных видов преступлений и правонарушений Освещение данной деятельности на сайте администрации Камешкирского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мероприятий, направленных на профилактику, краж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мероприятий по социальному сопровождению семей и несовершеннолетних группы риска: содействие в лечении от алкогольной зависимости, трудоустройстве, оказание различных видов социальной помощи и реабилитационных мер.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мероприятий по социальному сопровождению семей и несовершеннолетних группы риска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Повышение уровня антитеррористической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защищенности объектов всех категорий Камешкирского района Пензенской области.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Повышение уровня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антитеррористической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защищенности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Изготовление и размещение контрпропагандистских и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информационных материалов антитеррористической направленности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Изготовление и размещение информационных материалов антитеррористической направленности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освещения в районной газете «Новь»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Камешкирского района Пензенской области материалов, направленных на профилактику экстремизма, гармонизации межнациональных отношений, развитие межэтничсеского взаимопонимания.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Освещения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районной газете «Новь»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Камешкирского района Пензенской области материалов, направленных на профилактику экстремизма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профилактической работы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 лицами, злоупотребляющими спиртными напитками, своевременное принятие мер по направлению их на лечение, ограничению дееспособности, ограничению в родительских правах.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профилактической работы с лицами, злоупотребляющими спиртными напитками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Оказание методической помощи общественным формированиям (Советы общественности по профилактике правонарушений, народная дружна,ОМОД), гражданам.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Оказание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методической помощи общественным формированиям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и проведение мероприятий по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выявлению и предупреждению фактов незаконного оборота алкогольной продукции, нарушений правил продажи спиртных напитков и табачной продукции несовершеннолетним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и проведение мероприятий по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выявлению и предупреждению фактов незаконного оборота алкогольной продукции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2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«Антинаркотическая программа Камешкирского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мероприятие: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«Профилактика незаконного распространения и немедицинского потребления наркотических средств и психотропных веществ на территории Камешкирского района Пензенской области, совершенствование лечебной и реабилитационной работы»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комплекса мероприятий, направленных на профилактику наркомании, в том числе мероприятия, посвященные Международному дню борьбы с наркоманией и наркобизнесом. Организация и проведение мероприятий в рамках областной антинаркотической акции «Сурский край – без наркотиков!»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Мероприятий антинаркотической направленности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Изготовление баннеров, буклетов, листовок, сувенирной продукции по пропаганде здорового образа жизни, антинаркотической направленности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Изготовление наглядной агитационной продукции антинаркотического содержания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400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2.1.3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социологических исследований в рамках мониторинга наркоситуации в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социологических исследований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мероприятий по выявлению и уничтожению очагов произрастания дикорастущих наркосодержащих культур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мероприятий по выявлению и уничтожению очагов произрастания дикорастущих наркосодержащих культур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мероприятий, направленных на формирование условий для прохождения социальной реабилитации и ресоциализации лиц, осужденных без изоляции об общества, признанных больными наркоманией.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мероприятий, направленных на формирование условий для прохождения социальной реабилитации и ресоциализации лиц, осужденных без изоляции об общества, признанных больными наркоманией.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Освещение в СМИ информации антинаркотической направленности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Освещение в СМИ информации антинаркотической направленности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3 «Антикоррупционная программа Камешкирского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мероприятие:Пропагандистские мероприятия в сфере противодействия коррупции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4 « Повышение безопасности дорожного движения в Камешкирском районе Пензенской области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мероприятие: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и проведение агитационной работы по профилактике аварийности в образовательных организациях, организациях, на предприятиях.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и проведение агитационной работы по профилактике аварийности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4.1.1.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Систематическое освещение в СМИ вопросов, касающихся: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разъяснения законодательства в сфере обеспечения безопасности дорожного движения; правового воспитания участников дорожного движения;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информирования населения о реальном состоянии обеспечения безопасности дорожного движения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Систематическое освещение в СМИ вопросов, касающихся: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разъяснения законодательства в сфере обеспечения безопасности дорожного движения; правового воспитания участников дорожного движения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5 ««Профилактика безнадзорности и правонарушений несовершеннолетних в Камешкирском районе Пензенской области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мероприятие: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мероприятие (указать наименование основного мероприятия):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и проведение агитационной работы по профилактике противодействия криминальным проявлениям несовершеннолетних, ведению антиобщественного образа жизни, а также случаев склонения их к суицидальным действиям.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и проведение агитационной работы по профилактике противодействия криминальным проявлениям несовершеннолетних, ведению антиобщественного образа жизни, а также случаев склонения их к суицидальным действиям.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5.1.1.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и проведение педагогических мониторингов социальных сетей (страниц, групп обучающихся) па предмет выявления интересов, увлечений, общения и т.п. несовершеннолетних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и проведение педагогических мониторингов социальных сетей (страниц, групп обучающихся) па предмет выявления интересов, увлечений, общения и т.п. несовершеннолетних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5.1.2.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Проведение семинаров-совещаний со специалистами служб системы профилактики безнадзорности и правонарушений несовершеннолетних по профилактике вовлечения </w:t>
            </w: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несовершеннолетних в неформальные группы криминальной направленности в сети «Интернет»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Проведение семинаров-совещаний со специалистами служб системы профилактики безнадзорности и правонарушений несовершеннолетних по профилактике вовлечения </w:t>
            </w: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несовершеннолетних в неформальные группы криминальной направленности в сети «Интернет»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5.1.3.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Подготовка материалов для освещение вопроса по проблеме инфор</w:t>
            </w: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softHyphen/>
              <w:t>мационной безопасности детей в соот</w:t>
            </w: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softHyphen/>
              <w:t>ветствии с Федеральным законом No436- ФЗ «О защите детей от информации, причиняющей вред их здоровью и разви</w:t>
            </w: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softHyphen/>
              <w:t>тию», а также организация и проведение родительских собраний для освещения вопросов информационной безопасности детей.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Подготовка материалов для освещение вопроса по проблеме инфор</w:t>
            </w: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softHyphen/>
              <w:t>мационной безопасности детей в соот</w:t>
            </w: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softHyphen/>
              <w:t>ветствии с Федеральным законом No436- ФЗ «О защите детей от информации, причиняющей вред их здоровью и разви</w:t>
            </w: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softHyphen/>
              <w:t>тию», а также организация и проведение родительских собраний для освещения вопросов информационной безопасности детей.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и проведение в образовательных организациях Камешкирского района Пензенской области классных часов, диспутов на тему «Ты и Интернет: полезно и опасно», «Правила работы в сети Интернет»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и проведение в образовательных организациях Камешкирского района Пензенской области классных часов, диспутов на тему «Ты и Интернет: полезно и опасно», «Правила работы в сети Интернет»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5.1.5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и проведение межведомственных профилактических рейдовых мероприятий, направленных на выявление детей и семей, находящихся в социально опасном положении, а также лиц, допускающих жестокое обращение с детьми с применением к этим лицам мер, предусмотренных законодательством.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и проведение межведомственных профилактических рейдовых мероприятий, направленных на выявление детей и семей, находящихся в социально опасном положении, а также лиц, допускающих жестокое обращение с детьми с применением к этим лицам мер, предусмотренных законодательством.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5.1.6.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и проведение </w:t>
            </w: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психологической диагностики, тренингов, профилактических бесед, направленных на профилактику суицидальных проявлений среди детей и подростков.психологической диагностики, тренингов, профилактических бесед, направленных на профилактику суицидальных проявлений среди детей и подростков.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и проведение </w:t>
            </w: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психологической диагностики, тренингов, профилактических бесед, направленных на профилактику суицидальных проявлений среди детей и подростков.психологической диагностики, тренингов, профилактических бесед, направленных на профилактику суицидальных проявлений среди детей и подростков.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5.1.7.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и проведение анализа ситуации по выявленным суицидальным случаям среди детей и подростков, проживающих на территории Камешкирского района.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и проведение анализа ситуации по выявленным суицидальным случаям среди детей и подростков, проживающих на территории Камешкирского района.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5.1.8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анализа и учет ситуации по выявленным суицидальным случаям среди детей и подростков, проживающих на территории Камешкирского района.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анализа и учет ситуации по выявленным суицидальным случаям среди детей и подростков, проживающих на территории Камешкирского района.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5.1.9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анализа занятости спортом несовершеннолетних и другой кружковой деятельностью. Принятие мер по активизации вовлечения детей и подростков «группы риска» в организованные формы досуга и занятости.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анализа занятости спортом несовершеннолетних и другой кружковой деятельностью. Принятие мер по активизации вовлечения детей и подростков «группы риска» в организованные формы досуга и занятости.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5.1.10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и организация мероприятий по профилактике суицидальных проявлений среди несовершеннолетних с обучающимися, родителями согласно планам образовательных организаций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и организация мероприятий по профилактике суицидальных проявлений среди несовершеннолетних с обучающимися, родителями согласно планам образовательных организаций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</w:tr>
    </w:tbl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Руководитель исполнительного органа</w:t>
      </w:r>
    </w:p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местного самоуправления Камешкирского района Пензенской области</w:t>
      </w:r>
    </w:p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Глава администрации Камешкирского района Пензенской области _______________________П.А.Мигин</w:t>
      </w:r>
    </w:p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16190" w:rsidRPr="00A16190" w:rsidRDefault="00A16190" w:rsidP="00A1619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 12</w:t>
      </w:r>
    </w:p>
    <w:p w:rsidR="00A16190" w:rsidRPr="00A16190" w:rsidRDefault="00A16190" w:rsidP="00A1619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Муниципальной программы «Обеспечение общественного</w:t>
      </w:r>
    </w:p>
    <w:p w:rsidR="00A16190" w:rsidRPr="00A16190" w:rsidRDefault="00A16190" w:rsidP="00A1619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порядка и противодействия преступности в Камешкирском районе</w:t>
      </w:r>
    </w:p>
    <w:p w:rsidR="00A16190" w:rsidRPr="00A16190" w:rsidRDefault="00A16190" w:rsidP="00A1619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16190" w:rsidRPr="00A16190" w:rsidRDefault="00A16190" w:rsidP="00A1619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ОТЧЕТ</w:t>
      </w:r>
    </w:p>
    <w:p w:rsidR="00A16190" w:rsidRPr="00A16190" w:rsidRDefault="00A16190" w:rsidP="00A1619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об исполнении основных мероприятий, мероприятий</w:t>
      </w:r>
    </w:p>
    <w:p w:rsidR="00A16190" w:rsidRPr="00A16190" w:rsidRDefault="00A16190" w:rsidP="00A1619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муниципальной программы Камешкирского района Пензенской области</w:t>
      </w:r>
    </w:p>
    <w:p w:rsidR="00A16190" w:rsidRPr="00A16190" w:rsidRDefault="00A16190" w:rsidP="00A1619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«Обеспечение общественного порядка и противодействия преступности в Камешкирском районе Пензенской области</w:t>
      </w:r>
    </w:p>
    <w:p w:rsidR="00A16190" w:rsidRPr="00A16190" w:rsidRDefault="00A16190" w:rsidP="00A1619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(тыс. руб.)</w:t>
      </w:r>
    </w:p>
    <w:tbl>
      <w:tblPr>
        <w:tblW w:w="216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8"/>
        <w:gridCol w:w="2306"/>
        <w:gridCol w:w="1947"/>
        <w:gridCol w:w="753"/>
        <w:gridCol w:w="1262"/>
        <w:gridCol w:w="1261"/>
        <w:gridCol w:w="753"/>
        <w:gridCol w:w="1262"/>
        <w:gridCol w:w="753"/>
        <w:gridCol w:w="1262"/>
        <w:gridCol w:w="773"/>
        <w:gridCol w:w="1282"/>
        <w:gridCol w:w="753"/>
        <w:gridCol w:w="1262"/>
        <w:gridCol w:w="1750"/>
        <w:gridCol w:w="753"/>
        <w:gridCol w:w="762"/>
        <w:gridCol w:w="1823"/>
        <w:gridCol w:w="1986"/>
      </w:tblGrid>
      <w:tr w:rsidR="00A16190" w:rsidRPr="00A16190" w:rsidTr="00A1619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основного мероприятия (мероприятия) в соответствии с номером Перечня основных мероприятий, мероприятий муниципальной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 основных мероприятий, мероприятий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 финансирования муниципальной программы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(за отчетный период)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Выполнение основных этапов мероприятия и достижения показателей реализации мероприятия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Отчет о ходе исполнения мероприятий с отражением конкретных, достигнутых результатов (выполненных работ, оказанных услуг и т.д.) с указанием един. изм.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Возможные риски нереализации мероприятий, которые могут повлиять на выполнение целевого показателя, установленного в рамках выполнения мероприятий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источникам: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бюджет муниципального образования Пензенской области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план на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кассовые расходы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процент освоения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план на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кассовые расходы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план на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кассовые расходы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план на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кассовые расходы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план на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кассовые расходы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Основные этапы выполнения мероприятия и показатели реализации мероприятия, един. изм.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  <w:t>Подпрограмма 1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1.1.1.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Причины невыполнения мероприятия, объемов финансирования мероприятия (проблемы организационного, правового характера, а именно проведения конкурсных процедур, заключение контрактов, подготовка ПСД, сокращение финансирования)</w:t>
            </w:r>
          </w:p>
        </w:tc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  <w:t>Итого по подпрограмме 1: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  <w:t>Подпрограмма 2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Причины невыполнения мероприятия, объемов финансирования мероприятия (проблемы организационного, правового характера, а именно проведения конкурсных процедур, заключение контрактов, подготовка ПСД, сокращение финансирования)</w:t>
            </w:r>
          </w:p>
        </w:tc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Причины невыполнения мероприятия, объемов финансирования мероприятия (проблемы </w:t>
            </w: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организационного, правового характера, а именно проведения конкурсных процедур, заключение госконтрактов, подготовка ПСД, сокращение финансирования)</w:t>
            </w:r>
          </w:p>
        </w:tc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Итого по подпрограмме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  <w:t>Подпрограмма 3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3.1.1.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3.1.2.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3.1.3.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Причины невыполнения мероприятия, объемов финансирования мероприятия (проблемы организационного, правового характера, а именно проведения конкурсных процедур, заключение контрактов, подготовка ПСД, сокращение финансирования)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Причины невыполнения мероприятия, объемов финансирования мероприятия (проблемы организационного, правового </w:t>
            </w: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характера, а именно проведения конкурсных процедур, заключение госконтрактов, подготовка ПСД, сокращение финансирования)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Итого по подпрограмме 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</w:tbl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907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11566"/>
        <w:gridCol w:w="360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428"/>
        <w:gridCol w:w="428"/>
        <w:gridCol w:w="428"/>
        <w:gridCol w:w="428"/>
        <w:gridCol w:w="428"/>
      </w:tblGrid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  <w:t>Подпрограмма 4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4.1.1.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4.1.2.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4.1.3.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Причины невыполнения мероприятия, объемов финансирования 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Причины невыполнения мероприятия, объемов финансирования 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по подпрограмме 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</w:tbl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907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8"/>
        <w:gridCol w:w="1270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336"/>
        <w:gridCol w:w="336"/>
        <w:gridCol w:w="336"/>
        <w:gridCol w:w="336"/>
        <w:gridCol w:w="336"/>
      </w:tblGrid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  <w:t>Подпрограмма 5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5.1.1.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5.1.2.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5.1.3.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Причины невыполнения мероприятия, объемов финансирования 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Причины невыполнения мероприятия, объемов финансирования 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по подпрограмме 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 по муниципальной программе: «Обеспечение общественного порядка и противодействие преступности в Камешкирском районе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 мероприятиям, имеющим инновационную направленность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</w:t>
      </w:r>
    </w:p>
    <w:p w:rsidR="00A16190" w:rsidRPr="00A16190" w:rsidRDefault="00A16190" w:rsidP="00A16190">
      <w:pPr>
        <w:spacing w:after="0" w:line="240" w:lineRule="auto"/>
        <w:ind w:right="36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</w:t>
      </w:r>
    </w:p>
    <w:p w:rsidR="00A16190" w:rsidRPr="00A16190" w:rsidRDefault="00A16190" w:rsidP="00A1619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 13</w:t>
      </w:r>
    </w:p>
    <w:p w:rsidR="00A16190" w:rsidRPr="00A16190" w:rsidRDefault="00A16190" w:rsidP="00A1619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Муниципальной программы «Обеспечение общественного</w:t>
      </w:r>
    </w:p>
    <w:p w:rsidR="00A16190" w:rsidRPr="00A16190" w:rsidRDefault="00A16190" w:rsidP="00A1619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порядка и противодействия преступности в Камешкирском районе</w:t>
      </w:r>
    </w:p>
    <w:p w:rsidR="00A16190" w:rsidRPr="00A16190" w:rsidRDefault="00A16190" w:rsidP="00A1619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16190" w:rsidRPr="00A16190" w:rsidRDefault="00A16190" w:rsidP="00A1619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ОТЧЕТ</w:t>
      </w:r>
    </w:p>
    <w:p w:rsidR="00A16190" w:rsidRPr="00A16190" w:rsidRDefault="00A16190" w:rsidP="00A1619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об исполнении целевых показателей муниципальной программы</w:t>
      </w:r>
    </w:p>
    <w:p w:rsidR="00A16190" w:rsidRPr="00A16190" w:rsidRDefault="00A16190" w:rsidP="00A1619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Камешкирского района Пензенской области</w:t>
      </w:r>
    </w:p>
    <w:p w:rsidR="00A16190" w:rsidRPr="00A16190" w:rsidRDefault="00A16190" w:rsidP="00A1619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«Обеспечение общественного порядка и противодействие преступности в Камешкирском районе Пензенской области</w:t>
      </w:r>
    </w:p>
    <w:tbl>
      <w:tblPr>
        <w:tblW w:w="1897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8"/>
        <w:gridCol w:w="3061"/>
        <w:gridCol w:w="1928"/>
        <w:gridCol w:w="1591"/>
        <w:gridCol w:w="1075"/>
        <w:gridCol w:w="2257"/>
        <w:gridCol w:w="2864"/>
        <w:gridCol w:w="5501"/>
      </w:tblGrid>
      <w:tr w:rsidR="00A16190" w:rsidRPr="00A16190" w:rsidTr="00A16190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Камешкирского района Пензенской области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Пензенской области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Значения целевых показателей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Абсолютное отклонение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Относительное отклонение, в %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Обоснование отклонений значений целевого показателя за отчетный период (год)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план на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отчет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Камешкирского района Пензенской области «Обеспечение общественного порядка и противодействия преступности в Камешкирском районе Пензенской области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Показатель 1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 Подпрограмма 1 </w:t>
            </w:r>
            <w:r w:rsidRPr="00A16190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«Профилактика правонарушений и экстремистской деятельности в Камешкирском районе Пензенской области».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 Подпрограмма 2 </w:t>
            </w:r>
            <w:r w:rsidRPr="00A16190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«Антинаркотическая программа Камешкирского района Пензенской области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 Подпрограмма 3 </w:t>
            </w:r>
            <w:r w:rsidRPr="00A16190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«Антикоррупционная программа Камешкирского района Пензенской области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 Подпрограмма 4 </w:t>
            </w:r>
            <w:r w:rsidRPr="00A16190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« Повышение безопасности дорожного движения в Камешкирском районе Пензенской области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Подпрограмма 5 </w:t>
            </w: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«Профилактика безнадзорности и правонарушений несовершеннолетних в Камешкирском районе Пензенской области 19-2022 годах».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16190" w:rsidRPr="00A16190" w:rsidRDefault="00A16190" w:rsidP="00A1619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 14</w:t>
      </w:r>
    </w:p>
    <w:p w:rsidR="00A16190" w:rsidRPr="00A16190" w:rsidRDefault="00A16190" w:rsidP="00A1619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0" w:name="P2912"/>
      <w:bookmarkEnd w:id="10"/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Муниципальной программы «Обеспечение общественного</w:t>
      </w:r>
    </w:p>
    <w:p w:rsidR="00A16190" w:rsidRPr="00A16190" w:rsidRDefault="00A16190" w:rsidP="00A1619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порядка и противодействия преступности в Камешкирском районе</w:t>
      </w:r>
    </w:p>
    <w:p w:rsidR="00A16190" w:rsidRPr="00A16190" w:rsidRDefault="00A16190" w:rsidP="00A1619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A16190" w:rsidRPr="00A16190" w:rsidRDefault="00A16190" w:rsidP="00A1619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ОТЧЕТ</w:t>
      </w:r>
    </w:p>
    <w:p w:rsidR="00A16190" w:rsidRPr="00A16190" w:rsidRDefault="00A16190" w:rsidP="00A1619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 выполнении сводных показателей муниципальных заданий</w:t>
      </w:r>
    </w:p>
    <w:p w:rsidR="00A16190" w:rsidRPr="00A16190" w:rsidRDefault="00A16190" w:rsidP="00A1619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на оказание муниципальных услуг (выполнение работ)</w:t>
      </w:r>
    </w:p>
    <w:p w:rsidR="00A16190" w:rsidRPr="00A16190" w:rsidRDefault="00A16190" w:rsidP="00A1619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муниципальными учреждениями Камешкирского района Пензенской области</w:t>
      </w:r>
    </w:p>
    <w:p w:rsidR="00A16190" w:rsidRPr="00A16190" w:rsidRDefault="00A16190" w:rsidP="00A1619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по муниципальной программе</w:t>
      </w:r>
    </w:p>
    <w:p w:rsidR="00A16190" w:rsidRPr="00A16190" w:rsidRDefault="00A16190" w:rsidP="00A1619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«Обеспечение общественного порядка и противодействия преступности в Камешкирском районе Пензенской области</w:t>
      </w:r>
    </w:p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897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3"/>
        <w:gridCol w:w="2580"/>
        <w:gridCol w:w="1294"/>
        <w:gridCol w:w="1310"/>
        <w:gridCol w:w="2085"/>
        <w:gridCol w:w="2097"/>
        <w:gridCol w:w="1942"/>
        <w:gridCol w:w="4604"/>
      </w:tblGrid>
      <w:tr w:rsidR="00A16190" w:rsidRPr="00A16190" w:rsidTr="00A1619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 услуги, показателя объема услуги, подпрограммы, мероприятий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Единица измерения объема муниципальной услуги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бюджета Камешкирского района Пензенской области на оказание муниципальной услуги (выполнение работы), тыс. рублей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Причина невыполнения сводных показателей муниципальных заданий на оказание муниципальных услуг (выполнение работ) муниципальными учреждениями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Сводная бюджетная роспись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 1 января отчетного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Сводная бюджетная роспись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 31 декабря отчетного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Кассовое исполнение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Подпрограмма 1 </w:t>
            </w:r>
            <w:r w:rsidRPr="00A16190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«Профилактика правонарушений и экстремистской деятельности в Камешкирском районе Пензенской области.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 исполнительного органа местного самоуправления Камешкирского района, определяющего объем муниципального задания и его финансирование: Администрация Камешкирского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 Наименование муниципальной услуги (работа) и ее содержание: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Показатель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 Наименование муниципальной услуги (работа) и ее содержание: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Показатель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Подпрограмма 2 </w:t>
            </w:r>
            <w:r w:rsidRPr="00A16190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«Антинаркотическая программа Камешкирского района Пензенской области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 исполнительного органа местного самоуправления Камешкирского района, определяющего объем муниципального задания и его финансирование Администрация Камешкирского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 Наименование муниципальной услуги (работа) и ее содержание: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Показатель 1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Подпрограмма 3 </w:t>
            </w:r>
            <w:r w:rsidRPr="00A16190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«Антикоррупционная программа Камешкирского района Пензенской области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 исполнительного органа местного самоуправления Камешкирского района, определяющего объем муниципального задания и его финансирование Администрация Камешкирского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 муниципальной услуги (работа) и ее содержание: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Показатель 1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Подпрограмма 4 « Повышение безопасности дорожного движения в Камешкирском районе Пензенской области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 исполнительного органа местного самоуправления Камешкирского района, определяющего объем муниципального задания и его финансирование Администрация Камешкирского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 муниципальной услуги (работа) и ее содержание: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Показатель 1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897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93"/>
        <w:gridCol w:w="623"/>
        <w:gridCol w:w="623"/>
        <w:gridCol w:w="623"/>
        <w:gridCol w:w="623"/>
        <w:gridCol w:w="623"/>
        <w:gridCol w:w="623"/>
        <w:gridCol w:w="444"/>
      </w:tblGrid>
      <w:tr w:rsidR="00A16190" w:rsidRPr="00A16190" w:rsidTr="00A16190">
        <w:trPr>
          <w:jc w:val="center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Подпрограмма 5 </w:t>
            </w: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«Профилактика безнадзорности и правонарушений несовершеннолетних в Камешкирском районе Пензенской области 19-2022 годах».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 исполнительного органа местного самоуправления Камешкирского района, определяющего объем муниципального задания и его финансирование Администрация Камешкирского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 муниципальной услуги (работа) и ее содержание: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Показатель 1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16190" w:rsidRPr="00A16190" w:rsidRDefault="00A16190" w:rsidP="00A1619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 15</w:t>
      </w:r>
    </w:p>
    <w:p w:rsidR="00A16190" w:rsidRPr="00A16190" w:rsidRDefault="00A16190" w:rsidP="00A1619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Муниципальной программы «Обеспечение общественного</w:t>
      </w:r>
    </w:p>
    <w:p w:rsidR="00A16190" w:rsidRPr="00A16190" w:rsidRDefault="00A16190" w:rsidP="00A1619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порядка и противодействия преступности в Камешкирском районе</w:t>
      </w:r>
    </w:p>
    <w:p w:rsidR="00A16190" w:rsidRPr="00A16190" w:rsidRDefault="00A16190" w:rsidP="00A1619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16190" w:rsidRPr="00A16190" w:rsidRDefault="00A16190" w:rsidP="00A1619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1" w:name="P3733"/>
      <w:bookmarkEnd w:id="11"/>
      <w:r w:rsidRPr="00A1619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ОЦЕНКА</w:t>
      </w:r>
    </w:p>
    <w:p w:rsidR="00A16190" w:rsidRPr="00A16190" w:rsidRDefault="00A16190" w:rsidP="00A1619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применения мер правового регулирования в сфере реализации</w:t>
      </w:r>
    </w:p>
    <w:p w:rsidR="00A16190" w:rsidRPr="00A16190" w:rsidRDefault="00A16190" w:rsidP="00A1619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муниципальной программы Камешкирского района Пензенской области</w:t>
      </w:r>
    </w:p>
    <w:p w:rsidR="00A16190" w:rsidRPr="00A16190" w:rsidRDefault="00A16190" w:rsidP="00A1619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«Обеспечение общественного порядка и противодействия преступности в Камешкирском районе Пензенской области</w:t>
      </w:r>
    </w:p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897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3"/>
        <w:gridCol w:w="3963"/>
        <w:gridCol w:w="2512"/>
        <w:gridCol w:w="852"/>
        <w:gridCol w:w="852"/>
        <w:gridCol w:w="417"/>
        <w:gridCol w:w="2887"/>
        <w:gridCol w:w="6799"/>
      </w:tblGrid>
      <w:tr w:rsidR="00A16190" w:rsidRPr="00A16190" w:rsidTr="00A16190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Камешкирского района Пензенской области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 меры муниципального регулирования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Показатель применения меры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Финансовая оценка результата &lt;*&gt;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Краткое обоснование необходимости применения меры для достижения целей муниципального программы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016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017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.</w:t>
            </w: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год завершения </w:t>
            </w: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действия программы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6190" w:rsidRPr="00A16190" w:rsidRDefault="00A16190" w:rsidP="00A1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Подпрограмма 1 </w:t>
            </w:r>
            <w:r w:rsidRPr="00A16190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«Профилактика правонарушений и экстремистской деятельности в Камешкирском районе Пензенской области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Подпрограмма 2 </w:t>
            </w:r>
            <w:r w:rsidRPr="00A16190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«Антинаркотическая программа Камешкирского района Пензенской области на период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Подпрограмма 3 </w:t>
            </w:r>
            <w:r w:rsidRPr="00A16190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«Антикоррупционная программа Камешкирского района Пензенской области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Подпрограмма 4 « Повышение безопасности дорожного движения в Камешкирском районе Пензенской области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897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5"/>
        <w:gridCol w:w="2068"/>
        <w:gridCol w:w="2067"/>
        <w:gridCol w:w="2067"/>
        <w:gridCol w:w="2067"/>
        <w:gridCol w:w="2067"/>
        <w:gridCol w:w="2067"/>
        <w:gridCol w:w="2067"/>
      </w:tblGrid>
      <w:tr w:rsidR="00A16190" w:rsidRPr="00A16190" w:rsidTr="00A16190">
        <w:trPr>
          <w:jc w:val="center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Подпрограмма 5 </w:t>
            </w:r>
            <w:r w:rsidRPr="00A161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«Профилактика безнадзорности и правонарушений несовершеннолетних в Камешкирском районе Пензенской области 19-2022 годах».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16190" w:rsidRPr="00A16190" w:rsidTr="00A1619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190" w:rsidRPr="00A16190" w:rsidRDefault="00A16190" w:rsidP="00A1619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9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-------------------------------</w:t>
      </w:r>
    </w:p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2" w:name="P3805"/>
      <w:bookmarkEnd w:id="12"/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&lt;*&gt; финансовая оценка результата отражается в виде появления дополнительных поступлений: налоговых доходов, либо выпадающих доходов</w:t>
      </w:r>
    </w:p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</w:t>
      </w:r>
    </w:p>
    <w:p w:rsidR="00A16190" w:rsidRPr="00A16190" w:rsidRDefault="00A16190" w:rsidP="00A16190">
      <w:pPr>
        <w:spacing w:after="0" w:line="240" w:lineRule="auto"/>
        <w:ind w:right="36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</w:t>
      </w:r>
    </w:p>
    <w:p w:rsidR="00A16190" w:rsidRPr="00A16190" w:rsidRDefault="00A16190" w:rsidP="00A16190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A1619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A16190" w:rsidRPr="00A16190" w:rsidRDefault="00A16190" w:rsidP="00A161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161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</w:t>
      </w:r>
    </w:p>
    <w:p w:rsidR="00A16190" w:rsidRPr="00A16190" w:rsidRDefault="00A16190" w:rsidP="00A16190">
      <w:pPr>
        <w:spacing w:after="0" w:line="240" w:lineRule="auto"/>
        <w:ind w:right="36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161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A16190" w:rsidRDefault="00A16190">
      <w:bookmarkStart w:id="13" w:name="_GoBack"/>
      <w:bookmarkEnd w:id="13"/>
    </w:p>
    <w:sectPr w:rsidR="00A161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10F3F"/>
    <w:multiLevelType w:val="multilevel"/>
    <w:tmpl w:val="4B4C281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CB50CE"/>
    <w:multiLevelType w:val="multilevel"/>
    <w:tmpl w:val="47760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E63E59"/>
    <w:multiLevelType w:val="multilevel"/>
    <w:tmpl w:val="3E3042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9965F6"/>
    <w:multiLevelType w:val="multilevel"/>
    <w:tmpl w:val="C9204B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A4572A"/>
    <w:multiLevelType w:val="multilevel"/>
    <w:tmpl w:val="4B14BDD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BE27C6"/>
    <w:multiLevelType w:val="multilevel"/>
    <w:tmpl w:val="23945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014578"/>
    <w:multiLevelType w:val="multilevel"/>
    <w:tmpl w:val="B3BA96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82B5EB8"/>
    <w:multiLevelType w:val="multilevel"/>
    <w:tmpl w:val="072C7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A8F170F"/>
    <w:multiLevelType w:val="multilevel"/>
    <w:tmpl w:val="98127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24D2B14"/>
    <w:multiLevelType w:val="multilevel"/>
    <w:tmpl w:val="ADC03A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6F42060"/>
    <w:multiLevelType w:val="multilevel"/>
    <w:tmpl w:val="6DE8FF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1124DEC"/>
    <w:multiLevelType w:val="multilevel"/>
    <w:tmpl w:val="384E7F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C312B7E"/>
    <w:multiLevelType w:val="multilevel"/>
    <w:tmpl w:val="662C0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"/>
  </w:num>
  <w:num w:numId="3">
    <w:abstractNumId w:val="12"/>
  </w:num>
  <w:num w:numId="4">
    <w:abstractNumId w:val="2"/>
  </w:num>
  <w:num w:numId="5">
    <w:abstractNumId w:val="11"/>
  </w:num>
  <w:num w:numId="6">
    <w:abstractNumId w:val="5"/>
  </w:num>
  <w:num w:numId="7">
    <w:abstractNumId w:val="6"/>
  </w:num>
  <w:num w:numId="8">
    <w:abstractNumId w:val="1"/>
  </w:num>
  <w:num w:numId="9">
    <w:abstractNumId w:val="10"/>
  </w:num>
  <w:num w:numId="10">
    <w:abstractNumId w:val="9"/>
  </w:num>
  <w:num w:numId="11">
    <w:abstractNumId w:val="0"/>
  </w:num>
  <w:num w:numId="12">
    <w:abstractNumId w:val="4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190"/>
    <w:rsid w:val="00A16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A161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A161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16190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16190"/>
    <w:rPr>
      <w:color w:val="800080"/>
      <w:u w:val="single"/>
    </w:rPr>
  </w:style>
  <w:style w:type="character" w:customStyle="1" w:styleId="hyperlink">
    <w:name w:val="hyperlink"/>
    <w:basedOn w:val="a0"/>
    <w:rsid w:val="00A16190"/>
  </w:style>
  <w:style w:type="paragraph" w:customStyle="1" w:styleId="consplustitle">
    <w:name w:val="consplustitle"/>
    <w:basedOn w:val="a"/>
    <w:rsid w:val="00A161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">
    <w:name w:val="footer"/>
    <w:basedOn w:val="a"/>
    <w:rsid w:val="00A161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genumber">
    <w:name w:val="pagenumber"/>
    <w:basedOn w:val="a0"/>
    <w:rsid w:val="00A161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A161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A161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16190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16190"/>
    <w:rPr>
      <w:color w:val="800080"/>
      <w:u w:val="single"/>
    </w:rPr>
  </w:style>
  <w:style w:type="character" w:customStyle="1" w:styleId="hyperlink">
    <w:name w:val="hyperlink"/>
    <w:basedOn w:val="a0"/>
    <w:rsid w:val="00A16190"/>
  </w:style>
  <w:style w:type="paragraph" w:customStyle="1" w:styleId="consplustitle">
    <w:name w:val="consplustitle"/>
    <w:basedOn w:val="a"/>
    <w:rsid w:val="00A161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">
    <w:name w:val="footer"/>
    <w:basedOn w:val="a"/>
    <w:rsid w:val="00A161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genumber">
    <w:name w:val="pagenumber"/>
    <w:basedOn w:val="a0"/>
    <w:rsid w:val="00A161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8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ravo-search.minjust.ru:8080/bigs/showDocument.html?id=6B658121-34E6-4C40-951F-9117DDBE2181" TargetMode="External"/><Relationship Id="rId18" Type="http://schemas.openxmlformats.org/officeDocument/2006/relationships/hyperlink" Target="http://pravo-search.minjust.ru:8080/bigs/showDocument.html?id=CD466380-02B5-4B0A-996F-90A3549D661D" TargetMode="External"/><Relationship Id="rId26" Type="http://schemas.openxmlformats.org/officeDocument/2006/relationships/hyperlink" Target="http://pravo-search.minjust.ru:8080/bigs/showDocument.html?id=CD466380-02B5-4B0A-996F-90A3549D661D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://pravo-search.minjust.ru:8080/bigs/showDocument.html?id=A390F36A-F230-4AAA-93D9-37CC9536B447" TargetMode="External"/><Relationship Id="rId34" Type="http://schemas.openxmlformats.org/officeDocument/2006/relationships/hyperlink" Target="http://pravo-search.minjust.ru:8080/bigs/showDocument.html?id=4A770270-836A-4027-A4DF-90543637AFF2" TargetMode="External"/><Relationship Id="rId7" Type="http://schemas.openxmlformats.org/officeDocument/2006/relationships/hyperlink" Target="http://pravo-search.minjust.ru:8080/bigs/showDocument.html?id=CD466380-02B5-4B0A-996F-90A3549D661D" TargetMode="External"/><Relationship Id="rId12" Type="http://schemas.openxmlformats.org/officeDocument/2006/relationships/hyperlink" Target="http://pravo-search.minjust.ru:8080/bigs/showDocument.html?id=C594A5CC-9A07-419D-A1DA-82A985584FBD" TargetMode="External"/><Relationship Id="rId17" Type="http://schemas.openxmlformats.org/officeDocument/2006/relationships/hyperlink" Target="http://pravo-search.minjust.ru:8080/bigs/showDocument.html?id=CD1013FD-CDDD-4C75-A565-619BFA3DD60A" TargetMode="External"/><Relationship Id="rId25" Type="http://schemas.openxmlformats.org/officeDocument/2006/relationships/hyperlink" Target="http://pravo-search.minjust.ru:8080/bigs/showDocument.html?id=9FBA4B1C-A7B5-4636-A38F-096A8CD02D7D" TargetMode="External"/><Relationship Id="rId33" Type="http://schemas.openxmlformats.org/officeDocument/2006/relationships/hyperlink" Target="http://pravo-search.minjust.ru:8080/bigs/showDocument.html?id=0FFF7B80-FED8-4289-93E1-7ED775AACB87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pravo-search.minjust.ru:8080/bigs/showDocument.html?id=F97A316D-8F4A-4071-AD8E-B4B3671453FB" TargetMode="External"/><Relationship Id="rId20" Type="http://schemas.openxmlformats.org/officeDocument/2006/relationships/hyperlink" Target="http://pravo-search.minjust.ru:8080/bigs/showDocument.html?id=AA935EDF-14E6-4E0E-AA9B-CAD61B3F1F88" TargetMode="External"/><Relationship Id="rId29" Type="http://schemas.openxmlformats.org/officeDocument/2006/relationships/hyperlink" Target="http://pravo-search.minjust.ru:8080/bigs/showDocument.html?id=47DC7868-9254-4407-B3BF-770CFC42E7A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ravo-search.minjust.ru:8080/bigs/showDocument.html?id=CD1013FD-CDDD-4C75-A565-619BFA3DD60A" TargetMode="External"/><Relationship Id="rId11" Type="http://schemas.openxmlformats.org/officeDocument/2006/relationships/hyperlink" Target="http://pravo-search.minjust.ru:8080/bigs/showDocument.html?id=CD1013FD-CDDD-4C75-A565-619BFA3DD60A" TargetMode="External"/><Relationship Id="rId24" Type="http://schemas.openxmlformats.org/officeDocument/2006/relationships/hyperlink" Target="http://pravo-search.minjust.ru:8080/bigs/showDocument.html?id=6B658121-34E6-4C40-951F-9117DDBE2181" TargetMode="External"/><Relationship Id="rId32" Type="http://schemas.openxmlformats.org/officeDocument/2006/relationships/hyperlink" Target="http://pravo-search.minjust.ru:8080/bigs/showDocument.html?id=47DC7868-9254-4407-B3BF-770CFC42E7A1" TargetMode="External"/><Relationship Id="rId37" Type="http://schemas.openxmlformats.org/officeDocument/2006/relationships/hyperlink" Target="http://pravo-search.minjust.ru:8080/bigs/showDocument.html?id=4A770270-836A-4027-A4DF-90543637AFF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pravo-search.minjust.ru:8080/bigs/showDocument.html?id=CD466380-02B5-4B0A-996F-90A3549D661D" TargetMode="External"/><Relationship Id="rId23" Type="http://schemas.openxmlformats.org/officeDocument/2006/relationships/hyperlink" Target="http://pravo-search.minjust.ru:8080/bigs/showDocument.html?id=C594A5CC-9A07-419D-A1DA-82A985584FBD" TargetMode="External"/><Relationship Id="rId28" Type="http://schemas.openxmlformats.org/officeDocument/2006/relationships/hyperlink" Target="http://pravo-search.minjust.ru:8080/bigs/showDocument.html?id=4A770270-836A-4027-A4DF-90543637AFF2" TargetMode="External"/><Relationship Id="rId36" Type="http://schemas.openxmlformats.org/officeDocument/2006/relationships/hyperlink" Target="http://pravo-search.minjust.ru:8080/bigs/showDocument.html?id=0FFF7B80-FED8-4289-93E1-7ED775AACB87" TargetMode="External"/><Relationship Id="rId10" Type="http://schemas.openxmlformats.org/officeDocument/2006/relationships/hyperlink" Target="http://pravo-search.minjust.ru:8080/bigs/showDocument.html?id=A390F36A-F230-4AAA-93D9-37CC9536B447" TargetMode="External"/><Relationship Id="rId19" Type="http://schemas.openxmlformats.org/officeDocument/2006/relationships/hyperlink" Target="http://pravo-search.minjust.ru:8080/bigs/showDocument.html?id=ECDAAA58-51F9-4613-9371-A7C4C834E450" TargetMode="External"/><Relationship Id="rId31" Type="http://schemas.openxmlformats.org/officeDocument/2006/relationships/hyperlink" Target="http://pravo-search.minjust.ru:8080/bigs/showDocument.html?id=4A770270-836A-4027-A4DF-90543637AFF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-search.minjust.ru:8080/bigs/showDocument.html?id=AA935EDF-14E6-4E0E-AA9B-CAD61B3F1F88" TargetMode="External"/><Relationship Id="rId14" Type="http://schemas.openxmlformats.org/officeDocument/2006/relationships/hyperlink" Target="http://pravo-search.minjust.ru:8080/bigs/showDocument.html?id=9FBA4B1C-A7B5-4636-A38F-096A8CD02D7D" TargetMode="External"/><Relationship Id="rId22" Type="http://schemas.openxmlformats.org/officeDocument/2006/relationships/hyperlink" Target="http://pravo-search.minjust.ru:8080/bigs/showDocument.html?id=CD1013FD-CDDD-4C75-A565-619BFA3DD60A" TargetMode="External"/><Relationship Id="rId27" Type="http://schemas.openxmlformats.org/officeDocument/2006/relationships/hyperlink" Target="http://pravo-search.minjust.ru:8080/bigs/showDocument.html?id=47DC7868-9254-4407-B3BF-770CFC42E7A1" TargetMode="External"/><Relationship Id="rId30" Type="http://schemas.openxmlformats.org/officeDocument/2006/relationships/hyperlink" Target="http://pravo-search.minjust.ru:8080/bigs/showDocument.html?id=0FFF7B80-FED8-4289-93E1-7ED775AACB87" TargetMode="External"/><Relationship Id="rId35" Type="http://schemas.openxmlformats.org/officeDocument/2006/relationships/hyperlink" Target="http://pravo-search.minjust.ru:8080/bigs/showDocument.html?id=47DC7868-9254-4407-B3BF-770CFC42E7A1" TargetMode="External"/><Relationship Id="rId8" Type="http://schemas.openxmlformats.org/officeDocument/2006/relationships/hyperlink" Target="http://pravo-search.minjust.ru:8080/bigs/showDocument.html?id=ECDAAA58-51F9-4613-9371-A7C4C834E450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64</Pages>
  <Words>22544</Words>
  <Characters>128503</Characters>
  <Application>Microsoft Office Word</Application>
  <DocSecurity>0</DocSecurity>
  <Lines>1070</Lines>
  <Paragraphs>301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2021-06-28T07:57:00Z</dcterms:created>
  <dcterms:modified xsi:type="dcterms:W3CDTF">2021-06-28T07:58:00Z</dcterms:modified>
</cp:coreProperties>
</file>