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A6" w:rsidRDefault="007020A6" w:rsidP="007020A6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020A6" w:rsidRDefault="007020A6" w:rsidP="007020A6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0A6" w:rsidRDefault="007020A6" w:rsidP="007020A6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020A6" w:rsidTr="00C45DBF">
        <w:trPr>
          <w:trHeight w:val="397"/>
        </w:trPr>
        <w:tc>
          <w:tcPr>
            <w:tcW w:w="9606" w:type="dxa"/>
          </w:tcPr>
          <w:p w:rsidR="007020A6" w:rsidRDefault="007020A6" w:rsidP="00C45D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20A6" w:rsidTr="00C45DBF">
        <w:tc>
          <w:tcPr>
            <w:tcW w:w="9606" w:type="dxa"/>
          </w:tcPr>
          <w:p w:rsidR="007020A6" w:rsidRDefault="007020A6" w:rsidP="00C45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020A6" w:rsidTr="00C45DBF">
        <w:trPr>
          <w:trHeight w:val="397"/>
        </w:trPr>
        <w:tc>
          <w:tcPr>
            <w:tcW w:w="9606" w:type="dxa"/>
          </w:tcPr>
          <w:p w:rsidR="007020A6" w:rsidRDefault="007020A6" w:rsidP="00C45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020A6" w:rsidTr="00C45DBF">
        <w:trPr>
          <w:trHeight w:val="314"/>
        </w:trPr>
        <w:tc>
          <w:tcPr>
            <w:tcW w:w="9606" w:type="dxa"/>
          </w:tcPr>
          <w:p w:rsidR="007020A6" w:rsidRDefault="007020A6" w:rsidP="00C45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20A6" w:rsidTr="00C45DBF">
        <w:trPr>
          <w:trHeight w:val="548"/>
        </w:trPr>
        <w:tc>
          <w:tcPr>
            <w:tcW w:w="9606" w:type="dxa"/>
            <w:vAlign w:val="center"/>
          </w:tcPr>
          <w:p w:rsidR="007020A6" w:rsidRDefault="007020A6" w:rsidP="00C45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020A6" w:rsidTr="00C45DBF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7020A6" w:rsidTr="00C45DBF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20A6" w:rsidRDefault="007020A6" w:rsidP="00C45DBF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7020A6" w:rsidRDefault="001951E0" w:rsidP="00C45DB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18.04.19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20A6" w:rsidRDefault="007020A6" w:rsidP="00C45DB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7020A6" w:rsidRDefault="001951E0" w:rsidP="00C45DB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149</w:t>
                  </w:r>
                </w:p>
              </w:tc>
            </w:tr>
            <w:tr w:rsidR="007020A6" w:rsidTr="00C45DBF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20A6" w:rsidRDefault="007020A6" w:rsidP="00C45DB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020A6" w:rsidRDefault="007020A6" w:rsidP="00C45D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20A6" w:rsidRDefault="007020A6" w:rsidP="007020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20A6" w:rsidRPr="00410037" w:rsidRDefault="007020A6" w:rsidP="007020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037"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020A6">
        <w:rPr>
          <w:rFonts w:ascii="Times New Roman" w:hAnsi="Times New Roman"/>
          <w:b/>
          <w:bCs/>
          <w:sz w:val="28"/>
          <w:szCs w:val="28"/>
        </w:rPr>
        <w:t>«</w:t>
      </w: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7020A6">
        <w:rPr>
          <w:rFonts w:ascii="Times New Roman" w:hAnsi="Times New Roman"/>
          <w:b/>
          <w:bCs/>
          <w:sz w:val="28"/>
          <w:szCs w:val="28"/>
        </w:rPr>
        <w:t>».</w:t>
      </w:r>
    </w:p>
    <w:p w:rsidR="007020A6" w:rsidRDefault="007020A6" w:rsidP="007020A6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05.03.19 № 62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7020A6" w:rsidRDefault="007020A6" w:rsidP="007020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7020A6">
        <w:rPr>
          <w:rFonts w:ascii="Times New Roman" w:hAnsi="Times New Roman"/>
          <w:sz w:val="28"/>
          <w:szCs w:val="28"/>
        </w:rPr>
        <w:t>«</w:t>
      </w:r>
      <w:r w:rsidRPr="007020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Предоставление информации о времени и месте проведения театральных представлений, филармонических и эстрадных концертов и </w:t>
      </w:r>
      <w:r w:rsidRPr="007020A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гастрольных мероприятий театров и филармоний, киносеансов, анонсы данных мероприятий</w:t>
      </w:r>
      <w:r w:rsidRPr="007020A6">
        <w:rPr>
          <w:rFonts w:ascii="Times New Roman" w:hAnsi="Times New Roman"/>
          <w:sz w:val="28"/>
          <w:szCs w:val="28"/>
        </w:rPr>
        <w:t>»</w:t>
      </w:r>
      <w:r w:rsidRPr="004100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приложения к настоящему постановлению. 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«Камешкирский вестник».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3.Разместить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5.Контроль за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08436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7020A6" w:rsidRDefault="007020A6" w:rsidP="007020A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</w:t>
      </w:r>
      <w:proofErr w:type="gramStart"/>
      <w:r w:rsidR="0008436D">
        <w:rPr>
          <w:rFonts w:ascii="Times New Roman" w:hAnsi="Times New Roman"/>
          <w:sz w:val="28"/>
          <w:szCs w:val="28"/>
        </w:rPr>
        <w:t>Хазов</w:t>
      </w:r>
      <w:proofErr w:type="spellEnd"/>
      <w:proofErr w:type="gramEnd"/>
    </w:p>
    <w:p w:rsidR="007020A6" w:rsidRDefault="007020A6" w:rsidP="00702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0A6" w:rsidRDefault="007020A6" w:rsidP="007020A6">
      <w:pPr>
        <w:ind w:firstLine="709"/>
        <w:jc w:val="both"/>
        <w:rPr>
          <w:sz w:val="28"/>
          <w:szCs w:val="28"/>
        </w:rPr>
      </w:pPr>
    </w:p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Default="007020A6" w:rsidP="007020A6"/>
    <w:p w:rsidR="007020A6" w:rsidRPr="00922498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7020A6" w:rsidRPr="00922498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7020A6" w:rsidRPr="00922498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22498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922498">
        <w:rPr>
          <w:rFonts w:ascii="Times New Roman" w:hAnsi="Times New Roman"/>
          <w:sz w:val="24"/>
          <w:szCs w:val="24"/>
        </w:rPr>
        <w:t xml:space="preserve"> района</w:t>
      </w:r>
    </w:p>
    <w:p w:rsidR="007020A6" w:rsidRPr="00922498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>Пензенской области</w:t>
      </w:r>
    </w:p>
    <w:p w:rsidR="007020A6" w:rsidRDefault="007020A6" w:rsidP="007020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2498">
        <w:rPr>
          <w:rFonts w:ascii="Times New Roman" w:hAnsi="Times New Roman"/>
          <w:sz w:val="24"/>
          <w:szCs w:val="24"/>
        </w:rPr>
        <w:t xml:space="preserve">От                      №   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информации о времени и месте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проведения</w:t>
      </w:r>
      <w:r w:rsidRPr="00F4027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ОБЩИЕ ПОЛОЖЕНИЯ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Предмет регулирования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1.1. Административный              регламент предоставления муниципальной услуги «Предоставление информации 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устанавливает порядок и стандарт предоставления муниципальной услуги «Предоставление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(далее - муниципальная услуга), определяет сроки и последовательность административных процедур (действий) Муниципального бюджетного учреждения культуры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области» (далее —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области») при предоставлении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Круг заявителей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Заявителями муниципальной услуги являются юридические и физические лица.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порядку информирования о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1.3. Информирова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ние о предоставлении МБУК «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муниципальной услуги осуществляется: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1.3.1. Непосредственно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 федеральной государственной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Информация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месте нахождения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Адрес: 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2450, Пензенская область, с. Русский Камешкир, ул. Кирова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, д. 2.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Прием документов для целей предоставления муниципальной услуги осуществляется по адресу: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450, Пензенская область, с. Русский Камешкир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ул. Кирова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д. 2.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Телефон: 8(84145) 2-13-52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отсутствует.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электронной почты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color w:val="262626"/>
          <w:sz w:val="20"/>
          <w:szCs w:val="20"/>
          <w:shd w:val="clear" w:color="auto" w:fill="FFFFFF"/>
        </w:rPr>
        <w:t>rdkkameshkir@yandex.ru</w:t>
      </w:r>
    </w:p>
    <w:p w:rsidR="007020A6" w:rsidRPr="003F1EFA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 xml:space="preserve">1.5. График работы МБУК «МЦРДК </w:t>
      </w:r>
      <w:proofErr w:type="spellStart"/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3F1EFA" w:rsidRPr="003F1EFA" w:rsidRDefault="003F1EFA" w:rsidP="003F1E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>вторник – пятница с 9-00 до 17-00, перерыв на обед с 12.00  до 14.00ч., суббота-воскресенье с 10-00 до 22-00, перерыв на обед с 14-00 до 20-00ч., понедельни</w:t>
      </w:r>
      <w:proofErr w:type="gramStart"/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выходной.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1.6. Часы приема заявлений на предоставление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3F1EFA" w:rsidRPr="003F1EFA" w:rsidRDefault="003F1EFA" w:rsidP="003F1E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EFA">
        <w:rPr>
          <w:rFonts w:ascii="Times New Roman" w:eastAsia="Times New Roman" w:hAnsi="Times New Roman"/>
          <w:sz w:val="24"/>
          <w:szCs w:val="24"/>
          <w:lang w:eastAsia="ru-RU"/>
        </w:rPr>
        <w:t>вторник - пятница с 9.00-17.00, перерыв на обед с 12-00 до 14-00ч.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1.7. Заявители вправе получить муниципальную услугу через Муниципальное автономное учреждение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«Многофункциональный центр предоставления государственных и муниципальных услуг» (далее - МФЦ) в соответствии с технологической схемой по предоставлению муниципальной услуги «Предоставление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согласованной с МФЦ, предоставляющим муниципальную услугу (далее – технологическая схема), с момента вступления в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«Об утверждении технологической схемы по предоставлению муниципальной услуги «Предоставление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а также через Единый портал и (или) Региональный портал.</w:t>
      </w:r>
    </w:p>
    <w:p w:rsidR="007020A6" w:rsidRPr="004825D2" w:rsidRDefault="003F1EFA" w:rsidP="00702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МБУК «МЦРДК </w:t>
      </w:r>
      <w:proofErr w:type="spellStart"/>
      <w:r w:rsidR="007020A6" w:rsidRPr="004825D2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7020A6" w:rsidRPr="004825D2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»</w:t>
      </w:r>
      <w:r w:rsidR="007020A6" w:rsidRPr="004825D2">
        <w:rPr>
          <w:rFonts w:ascii="Times New Roman" w:hAnsi="Times New Roman"/>
          <w:sz w:val="24"/>
          <w:szCs w:val="24"/>
        </w:rPr>
        <w:t>:</w:t>
      </w:r>
    </w:p>
    <w:p w:rsidR="007020A6" w:rsidRPr="004825D2" w:rsidRDefault="007020A6" w:rsidP="00702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25D2">
        <w:rPr>
          <w:rFonts w:ascii="Times New Roman" w:hAnsi="Times New Roman"/>
          <w:sz w:val="24"/>
          <w:szCs w:val="24"/>
        </w:rPr>
        <w:t>Адрес: Пензенская обл</w:t>
      </w:r>
      <w:r w:rsidR="003F1EFA">
        <w:rPr>
          <w:rFonts w:ascii="Times New Roman" w:hAnsi="Times New Roman"/>
          <w:sz w:val="24"/>
          <w:szCs w:val="24"/>
        </w:rPr>
        <w:t xml:space="preserve">асть, </w:t>
      </w:r>
      <w:proofErr w:type="spellStart"/>
      <w:r w:rsidR="003F1EFA">
        <w:rPr>
          <w:rFonts w:ascii="Times New Roman" w:hAnsi="Times New Roman"/>
          <w:sz w:val="24"/>
          <w:szCs w:val="24"/>
        </w:rPr>
        <w:t>с.Русский</w:t>
      </w:r>
      <w:proofErr w:type="spellEnd"/>
      <w:r w:rsidR="003F1EFA">
        <w:rPr>
          <w:rFonts w:ascii="Times New Roman" w:hAnsi="Times New Roman"/>
          <w:sz w:val="24"/>
          <w:szCs w:val="24"/>
        </w:rPr>
        <w:t xml:space="preserve"> Камешкир, ул.Кирова,2</w:t>
      </w:r>
      <w:r w:rsidRPr="004825D2">
        <w:rPr>
          <w:rFonts w:ascii="Times New Roman" w:hAnsi="Times New Roman"/>
          <w:sz w:val="24"/>
          <w:szCs w:val="24"/>
        </w:rPr>
        <w:t>;</w:t>
      </w:r>
    </w:p>
    <w:p w:rsidR="007020A6" w:rsidRPr="004825D2" w:rsidRDefault="007020A6" w:rsidP="00702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25D2">
        <w:rPr>
          <w:rFonts w:ascii="Times New Roman" w:hAnsi="Times New Roman"/>
          <w:sz w:val="24"/>
          <w:szCs w:val="24"/>
        </w:rPr>
        <w:t>Конт</w:t>
      </w:r>
      <w:r w:rsidR="003F1EFA">
        <w:rPr>
          <w:rFonts w:ascii="Times New Roman" w:hAnsi="Times New Roman"/>
          <w:sz w:val="24"/>
          <w:szCs w:val="24"/>
        </w:rPr>
        <w:t>актные телефоны: (8-841-45) 2-15-32</w:t>
      </w:r>
    </w:p>
    <w:p w:rsidR="003F1EFA" w:rsidRDefault="007020A6" w:rsidP="003F1E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25D2">
        <w:rPr>
          <w:rFonts w:ascii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="003F1EFA">
        <w:rPr>
          <w:rFonts w:ascii="Times New Roman" w:hAnsi="Times New Roman"/>
          <w:sz w:val="24"/>
          <w:szCs w:val="24"/>
          <w:lang w:val="en-US"/>
        </w:rPr>
        <w:t>rdkkameshkir</w:t>
      </w:r>
      <w:proofErr w:type="spellEnd"/>
      <w:r w:rsidR="003F1EFA" w:rsidRPr="003F1EFA">
        <w:rPr>
          <w:rFonts w:ascii="Times New Roman" w:hAnsi="Times New Roman"/>
          <w:sz w:val="24"/>
          <w:szCs w:val="24"/>
        </w:rPr>
        <w:t>@</w:t>
      </w:r>
      <w:proofErr w:type="spellStart"/>
      <w:r w:rsidR="003F1EF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3F1EFA" w:rsidRPr="003F1EFA">
        <w:rPr>
          <w:rFonts w:ascii="Times New Roman" w:hAnsi="Times New Roman"/>
          <w:sz w:val="24"/>
          <w:szCs w:val="24"/>
        </w:rPr>
        <w:t>.</w:t>
      </w:r>
      <w:proofErr w:type="spellStart"/>
      <w:r w:rsidR="003F1EF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825D2">
        <w:rPr>
          <w:rFonts w:ascii="Times New Roman" w:hAnsi="Times New Roman"/>
          <w:sz w:val="24"/>
          <w:szCs w:val="24"/>
        </w:rPr>
        <w:t>.</w:t>
      </w:r>
      <w:proofErr w:type="spellStart"/>
      <w:r w:rsidRPr="004825D2">
        <w:rPr>
          <w:rFonts w:ascii="Times New Roman" w:hAnsi="Times New Roman"/>
          <w:sz w:val="24"/>
          <w:szCs w:val="24"/>
        </w:rPr>
        <w:t>ru</w:t>
      </w:r>
      <w:proofErr w:type="spellEnd"/>
      <w:r w:rsidR="003F1EFA" w:rsidRPr="003F1EFA">
        <w:rPr>
          <w:rFonts w:ascii="Times New Roman" w:hAnsi="Times New Roman"/>
          <w:sz w:val="24"/>
          <w:szCs w:val="24"/>
        </w:rPr>
        <w:t xml:space="preserve"> </w:t>
      </w:r>
    </w:p>
    <w:p w:rsidR="003F1EFA" w:rsidRPr="003F1EFA" w:rsidRDefault="007020A6" w:rsidP="003F1E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25D2">
        <w:rPr>
          <w:rFonts w:ascii="Times New Roman" w:hAnsi="Times New Roman"/>
          <w:sz w:val="24"/>
          <w:szCs w:val="24"/>
        </w:rPr>
        <w:t xml:space="preserve">График работы: </w:t>
      </w:r>
      <w:r w:rsidR="003F1EFA" w:rsidRPr="003F1EFA">
        <w:rPr>
          <w:rFonts w:ascii="Times New Roman" w:eastAsia="Times New Roman" w:hAnsi="Times New Roman"/>
          <w:sz w:val="24"/>
          <w:szCs w:val="24"/>
          <w:lang w:eastAsia="ru-RU"/>
        </w:rPr>
        <w:t>вторник – пятница с 9-00 до 17-00, перерыв на обед с 12.00  до 14.00ч., суббота-воскресенье с 10-00 до 22-00, перерыв на обед с 14-00 до 20-00ч., понедельни</w:t>
      </w:r>
      <w:proofErr w:type="gramStart"/>
      <w:r w:rsidR="003F1EFA" w:rsidRPr="003F1EFA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="003F1EFA" w:rsidRPr="003F1EFA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выходной.</w:t>
      </w:r>
    </w:p>
    <w:p w:rsidR="007020A6" w:rsidRPr="004825D2" w:rsidRDefault="003F1EFA" w:rsidP="003F1E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Телефон: 8(84145) 2-15-32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 2.1. Наименование муниципальной услуги: «Предоставление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2.2. Предоставление муниципальной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луги осуществляет МБУК «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Результат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2.3. Результатом предоставления муниципальной услуги является: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предоставление информации о времени и месте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2.3.2. отказ в предоставлении информации о времени и месте</w:t>
      </w:r>
      <w:r w:rsidRPr="007020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2.4.1. по письменному обращению не может превышать трех рабочих дней со дня регистрации заявления о предоставлении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(далее — заявление);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2.4.2. при личном обращении для получения информации в устной форме, а также при обращении по телефону – не более 15 мин.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Правовые основания для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2.5. Предоставление муниципальной услуги осуществляется в соответствии с: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1) Конституцией Российской Федерации;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2) Федеральным законом от 06.10.2003 № 131-ФЗ «Об общих принципах организации местного самоуправления в Российской Федерации» (с последующими изменениями);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настоящим Административным регламентом.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148"/>
      <w:bookmarkEnd w:id="1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заявление, составленное по форме согласно приложению № 1 к настоящему административному регламенту.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необходимых в соответствии с нормативными правовыми актами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услуги, которые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2.7.2. документ, удостоверяющий личность заявителя.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2.8.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 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отказа в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2.10. Основания для приостановления муниципальной услуги не предусмотрены.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2.11. В предоставлении муниципальной услуги заявителю отказывается в случаях, если: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2.11.1. в заявлении о предоставлении муниципальной услуги не указаны фамилия гражданина (наименование юридического лица) и почтовый адрес, по которому должен быть направлен ответ на заявление;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2.11.2. текст заявления не поддается прочтению;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2.11.3. в заявлении о предоставлении муниципальной услуги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Перечень услуг, которые являются необходимыми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и обязательными для предоставления муниципальной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Не предусмотрен.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Порядок, размер и основания взимания 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 предоставление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2.13. Муниципальная услуга предоставляется бесплатно.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2.14. Время ожидания в очереди не должно превышать: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при подаче заявления - 15 минут;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 получении результата предоставления муниципальной услуги - 15 минут.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Срок регистрации запроса заявителя о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2.15.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2.17. Здание, в кото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ром располагается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расположено с учетом транспортной и пешеходной доступности для заяв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ителей. Помещения МБУК «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стульями и столами для возможности оформления заявлений.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2.21. Места для заполнения заявлений оборудуются стульями, столами (стойками) и обеспечиваются бланками заявлений и образцами их заполнения.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номера кабинета;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месторасположению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и специалистов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Специалисты МБУК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МЦРДККамешкир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оказывают помощь инвалидам в преодолении барьеров, мешающих получению ими услуг наравне с другими лицами.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специалиста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(стационарными «тревожными кнопками» или переносными многофункциональными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брелками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-коммуникаторами).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МФЦ обеспечиваются личными нагрудными карточками (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бейджами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2.25. Показателями доступности предоставления муниципальной услуги являются: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многофункциональном центре;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об оказании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2.27. </w:t>
      </w: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предоставления муниципальной услуги заявитель взаимодействует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о специалистами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  <w:proofErr w:type="gramEnd"/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 получении результата оказания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2.28. Для получения муниципальной услуги заявителю предоставляется возможность представить заявление в МФЦ в соответствии с технологической схемой по предоставлению муниципальной услуги согласованной с МФЦ, 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2.29. Заявление может быть подано заявителем в электронной форме.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2.30. Заявление в форме электронного документа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предоставляется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посредством отправки через личный кабинет Единого портала и (или) Регионального портала.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Заявление в электронной форме подписываются 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2.32. Представление документа, удостоверяющего личность заявителя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2.33. Заявления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txt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xls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xlsx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rtf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2.34. По выбору заявителя результат предоставления муниципальной услуги, уведомления, в том числе об отказе в представлении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направляются в виде: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2.34.1.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2.34.2. документа на бумажном носителе, который заявитель получает непосредственно при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ичном обращении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либо многофункциональный центр;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2.34.3. документа на бумажном носителе, который направляется заявителю посредством почтового отправления.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3.1.2. подготовка и регистрация информации 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либо принятие решения об отказе в ее выдаче;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Прием и регистрация заявления и документов, необходимых для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3.3. Заявление представля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или многофункциональный центр.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Заявление направля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на бумажном носителе посредством почтового отправления или представляется лично или в форме электронного документа.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Заявление подписывается заявителем.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3.4. При приеме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явления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 проверяет: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- правильность заполнения заявления.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3.5.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3.6. Заявление, представленные заявителем через многофункциональный центр передаются многофункцио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нальным центром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в электронном виде в день обращения заявителя, на бумажном носителе в срок, установленный технологической схемой по предоставлению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3.7. При поступлении обращения за получением услуг в электронной форме, подписанного усиленной квалифицированной электронной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дписью,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3.8.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3.9. Зарегистрированное заявление при отсутствии оснований, предусмотренных пунктом 2.10 настоящего административного регламента, передаются на рассм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отрение директору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который определяет исполнителя, ответственного за работу с поступившим заявлением (далее – ответственный исполнитель).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3.11.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Выдача заявителю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результата предоставления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 Основанием для начала административной процедуры является принятие заявления о предоставлении муниципальной услуги.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 желанию заявителя и наличии достаточной информации на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омент обращения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специалист МБУК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предоставляет запрашиваемую им информацию в устной форме в порядке, предусмотренном пунктом 2.4 настоящего регламента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3.13. При наличии в заявлении указания о выдаче результата предоставления муниципальной услуги через многофункциональный центр по месту предст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авления заявления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обеспечивает его передачу в многофункциональный центр для выдачи заявителю.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3.14. Продолжительность административной процедуры (максимальный срок ее выполнения) составляет 1 рабочий день.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3.15. Результатом административной процедуры является предоставление заявителю информации 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VI. Формы контроля за исполнением административного регламента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 4.1. Текущий </w:t>
      </w: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в форме проведения текущего контроля, плановых и внеплановых проверок.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4.2. Текущий контроль за соблюдением настоящего Административного регламента осуществляется непосредственно при предоставлении муниципальной услуги конкретному заявителю руководителями учреждений в отношении подчиненных специалистов, осуществляющих процедуры в рамках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осуществляется путем проверки своевременности, полноты и качества выполнения процедур при согласовании (подписании) документов в рамках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4.3. Контроль за соблюдением специалистами Административного регламента осуществляется руководителем учреждения путем проведения плановых проверок, периодичность проведения которых определяется учреждением самостоятельно.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4.4. Внеплановые проверки за соблюдением специалистами Административного регламента проводятся руководителем учреждения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4.5.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процедуры (тематические проверки).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4.6. При необходимости в рамках проведения проверки руководителем учреждения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учреждения по предоставлению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4.7. Ответственные исполнители несут персональную ответственность за соблюдение сроков выполнения административных процедур при предоставлении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5.2. Заявитель может сообщить о нарушении своих прав и законных интересов, неправомерных решениях, противоправных действиях или бездействии должностных лиц учреждения, нарушении положений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5.3. Порядок подачи жалобы и ее рассмотрение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5.4. При желании заявителя обжаловать действие или бездействие должностного лица, последнее обязано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5.5. Заявление об обжаловании подается в произвольной форме. К письменной форме заявления об обжаловании предъявляются требования, предусмотренные Федеральным законом от 02.05.2006 № 59-ФЗ «О порядке рассмотрения обращений граждан Российской Федерации».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5.6. В рассмотрении жалобы может быть отказано либо ее рассмотрение приостановлено при наличии оснований, указанных в Федеральном законе от 02.05.2006 № 59-ФЗ «О порядке рассмотрения обращений граждан Российской Федерации».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5.7. Заявитель имеет право на получение всей необходимой ему информации для осуществления подачи жалобы, при условии, что это не затрагивает права, свободы и законные интересы других лиц и что указанная информация не содержит сведений, составляющих государственную или иную охраняемую федеральным законодательством тайну.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5.8. Заявители могут обжаловать действие или бездействие специалистов, должностных лиц учреждения – руководителю учреждения; руководителя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чреждения – в Администрацию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 Кроме того заявители вправе обратиться по вопросу защиты своих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 в соответствующие органы в порядке, предусмотренном действующим законодательством.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5.9. Срок рассмотрения жалобы не должен превышать 30 дней со дня ее регистрации.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5.10. Результатом досудебного (внесудебного) обжалования является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обращения. Письменный ответ, содержащий результаты рассмотрения обращения, направляется заявителю.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0A6" w:rsidRPr="00F40272">
          <w:pgSz w:w="12240" w:h="15840"/>
          <w:pgMar w:top="1134" w:right="850" w:bottom="1134" w:left="1701" w:header="720" w:footer="720" w:gutter="0"/>
          <w:cols w:space="720"/>
        </w:sectPr>
      </w:pP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слуги «Предоставление информации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театральных</w:t>
      </w:r>
      <w:proofErr w:type="gram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представлений, филармонических 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эстрадных концертов и гастрольных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театров и филармоний,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киносеансов, анонсы данных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мероприятий»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7020A6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учреждения культуры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(юридическое или физическое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лицо)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___________________________________,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ЗАЯВЛЕНИЕ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Вас предоставить информацию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(указывается какая конкретно нужна информация)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_______________________________________ 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заявитель (юридическое или физическое лицо) подпись заявителя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«____» ________________ 201___года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12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слуги «Предоставление информации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театральных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представлений, филармонических 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эстрадных концертов и гастрольных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театров и филармоний,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киносеансов, анонсы данных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мероприятий»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Блок-схема</w:t>
      </w:r>
    </w:p>
    <w:p w:rsidR="007020A6" w:rsidRPr="007020A6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административного регламента по предоставлению муниципальной услуги</w:t>
      </w:r>
    </w:p>
    <w:p w:rsidR="007020A6" w:rsidRPr="007020A6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«Предоставление информации о времени и месте </w:t>
      </w:r>
      <w:r w:rsidRPr="007020A6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</w:t>
      </w: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театральных представлений, филармонических и эстрадных концертов и гастрольных мероприятий театров и филармоний, киносеансов,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020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анонсы данных мероприятий»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8791"/>
      </w:tblGrid>
      <w:tr w:rsidR="007020A6" w:rsidRPr="00F40272" w:rsidTr="00C45DBF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заявления о предоставлении муниципальной услуги – заявлени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 предоставляется в МАУ МФЦ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</w:t>
            </w: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соответствующему специалисту 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8791"/>
      </w:tblGrid>
      <w:tr w:rsidR="007020A6" w:rsidRPr="00F40272" w:rsidTr="00C45DBF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желанию заявителя и при наличии достаточной информации в МАУ МФЦ, специалист МАУ МФЦ предоставляет заявителю запрашиваемую информацию в устной форме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353"/>
        <w:gridCol w:w="4689"/>
      </w:tblGrid>
      <w:tr w:rsidR="007020A6" w:rsidRPr="00F40272" w:rsidTr="00C45DBF">
        <w:tc>
          <w:tcPr>
            <w:tcW w:w="9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невозможности предоставления информации в устной форме, специалист МАУ МФЦ принимает одно из следующих решений:</w:t>
            </w:r>
          </w:p>
        </w:tc>
      </w:tr>
      <w:tr w:rsidR="007020A6" w:rsidRPr="00F40272" w:rsidTr="00C45DBF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Осуществляет прием заявления и документов от заявителя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наличии оснований предусмотренных регламентом, отказывает в приеме заявления и документов, о чем незамедлительно сообщается заявителю 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046"/>
      </w:tblGrid>
      <w:tr w:rsidR="007020A6" w:rsidRPr="00F40272" w:rsidTr="00C45DBF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896C6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Специалистом МАУ МФЦ заявление заявителя передается в МБУК «</w:t>
            </w:r>
            <w:r w:rsidR="00896C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МЦ РДК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</w:t>
            </w: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области» для принятия решения по существу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046"/>
      </w:tblGrid>
      <w:tr w:rsidR="007020A6" w:rsidRPr="00F40272" w:rsidTr="00C45DBF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Специалист, ответственный за предоставление муниципальной услуги готовит письменную информацию в объеме и по предмету заявления о предоставление муниципальной услуги 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046"/>
      </w:tblGrid>
      <w:tr w:rsidR="007020A6" w:rsidRPr="00F40272" w:rsidTr="00C45DBF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Специалист, ответственный за предоставление муниципальной услуги, передает документ о предоставлении муниципальной услуги или об отказе в предоставлении мун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иципальной услуги в МАУ МФЦ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</w:t>
            </w: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046"/>
      </w:tblGrid>
      <w:tr w:rsidR="007020A6" w:rsidRPr="00F40272" w:rsidTr="00C45DBF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0A6" w:rsidRPr="00F40272" w:rsidRDefault="007020A6" w:rsidP="00C45DBF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МАУ МФЦ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</w:t>
            </w:r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F40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документ о предоставлении муниципальной услуги или об отказе в предоставлении муниципальной услуги направляет (вручает) заявителю </w:t>
            </w:r>
          </w:p>
        </w:tc>
      </w:tr>
    </w:tbl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3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слуги «Предоставление информации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о времени и месте </w:t>
      </w:r>
      <w:r w:rsidR="00896C60"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="00896C60"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театральных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представлений, филармонических 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эстрадных концертов и гастрольных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театров и филармоний,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киносеансов, анонсы данных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мероприятий»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7020A6" w:rsidRPr="00F40272" w:rsidRDefault="007020A6" w:rsidP="0070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письма об отказе в предоставлении муниципальной услуги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(юридическое или физическое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лицо)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Сообщаем, что Ваше заявление о предоставлении ________________________________________________________________________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(указывается какая информация запрашивалась заявителем)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рассмотрено и оставлено без удовлетворения по следующим основаниям.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Запрашиваемая Вами информация не может быть предоставлена ________________________________________________________________________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(указываются основания и </w:t>
      </w: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которым отказано в предоставление муниципальной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услуги со ссылками на нормативные правовые акта, на основании которых отказано</w:t>
      </w:r>
      <w:proofErr w:type="gramEnd"/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в предоставлении муниципальной услуги)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Одновременно разъясняем Вам, что в случае если Вы не согласны с решением администра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 отказе в предоставлении Вам муниципальной услуги Вы вправе это решение обжаловать в установленном законом порядке, в том числе путем обращения в суд.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Директор МБУК</w:t>
      </w:r>
    </w:p>
    <w:p w:rsidR="007020A6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«МЦРДК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_____________________________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 xml:space="preserve">(Ф.И.О. подпись) </w:t>
      </w:r>
    </w:p>
    <w:p w:rsidR="007020A6" w:rsidRPr="00F40272" w:rsidRDefault="007020A6" w:rsidP="007020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27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0A6" w:rsidRDefault="007020A6" w:rsidP="007020A6"/>
    <w:p w:rsidR="008A3CB7" w:rsidRDefault="001951E0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A6"/>
    <w:rsid w:val="0008436D"/>
    <w:rsid w:val="001951E0"/>
    <w:rsid w:val="003F1EFA"/>
    <w:rsid w:val="007020A6"/>
    <w:rsid w:val="00813DFB"/>
    <w:rsid w:val="00896C60"/>
    <w:rsid w:val="008F7CF0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3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3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5423</Words>
  <Characters>30916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2019-04-16T10:11:00Z</cp:lastPrinted>
  <dcterms:created xsi:type="dcterms:W3CDTF">2019-04-12T06:36:00Z</dcterms:created>
  <dcterms:modified xsi:type="dcterms:W3CDTF">2019-04-18T08:11:00Z</dcterms:modified>
</cp:coreProperties>
</file>