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8DA" w:rsidRDefault="009558DA" w:rsidP="003E471D">
      <w:pPr>
        <w:spacing w:before="240"/>
        <w:jc w:val="right"/>
        <w:rPr>
          <w:b/>
        </w:rPr>
      </w:pPr>
    </w:p>
    <w:p w:rsidR="009558DA" w:rsidRDefault="009558DA" w:rsidP="009558DA">
      <w:pPr>
        <w:spacing w:before="240"/>
        <w:jc w:val="center"/>
        <w:rPr>
          <w:b/>
        </w:rPr>
      </w:pPr>
    </w:p>
    <w:p w:rsidR="009558DA" w:rsidRDefault="009558DA" w:rsidP="009558DA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728980" cy="949325"/>
            <wp:effectExtent l="19050" t="0" r="0" b="0"/>
            <wp:docPr id="7" name="Рисунок 7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558DA" w:rsidTr="0087138D">
        <w:trPr>
          <w:trHeight w:val="397"/>
        </w:trPr>
        <w:tc>
          <w:tcPr>
            <w:tcW w:w="9606" w:type="dxa"/>
          </w:tcPr>
          <w:p w:rsidR="009558DA" w:rsidRDefault="009558DA" w:rsidP="0087138D">
            <w:pPr>
              <w:widowControl w:val="0"/>
              <w:rPr>
                <w:b/>
                <w:sz w:val="28"/>
              </w:rPr>
            </w:pPr>
          </w:p>
        </w:tc>
      </w:tr>
      <w:tr w:rsidR="009558DA" w:rsidTr="0087138D">
        <w:tc>
          <w:tcPr>
            <w:tcW w:w="9606" w:type="dxa"/>
          </w:tcPr>
          <w:p w:rsidR="009558DA" w:rsidRDefault="009558DA" w:rsidP="00871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 НОВОШАТКИНСКОГО СЕЛЬСОВЕТА</w:t>
            </w:r>
          </w:p>
          <w:p w:rsidR="009558DA" w:rsidRDefault="009558DA" w:rsidP="0087138D">
            <w:pPr>
              <w:widowControl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КАМЕШКИРСКОГО РАЙОНА </w:t>
            </w:r>
          </w:p>
          <w:p w:rsidR="009558DA" w:rsidRDefault="009558DA" w:rsidP="0087138D">
            <w:pPr>
              <w:widowControl w:val="0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558DA" w:rsidTr="0087138D">
        <w:trPr>
          <w:trHeight w:val="397"/>
        </w:trPr>
        <w:tc>
          <w:tcPr>
            <w:tcW w:w="9606" w:type="dxa"/>
          </w:tcPr>
          <w:p w:rsidR="009558DA" w:rsidRDefault="009558DA" w:rsidP="0087138D">
            <w:pPr>
              <w:widowControl w:val="0"/>
              <w:jc w:val="both"/>
            </w:pPr>
          </w:p>
        </w:tc>
      </w:tr>
      <w:tr w:rsidR="009558DA" w:rsidTr="0087138D">
        <w:tc>
          <w:tcPr>
            <w:tcW w:w="9606" w:type="dxa"/>
          </w:tcPr>
          <w:p w:rsidR="009558DA" w:rsidRDefault="009558DA" w:rsidP="009558DA">
            <w:pPr>
              <w:pStyle w:val="3"/>
              <w:numPr>
                <w:ilvl w:val="0"/>
                <w:numId w:val="0"/>
              </w:numPr>
              <w:jc w:val="center"/>
            </w:pP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  <w:p w:rsidR="009558DA" w:rsidRDefault="009558DA" w:rsidP="009558DA">
            <w:pPr>
              <w:pStyle w:val="4"/>
              <w:numPr>
                <w:ilvl w:val="0"/>
                <w:numId w:val="0"/>
              </w:numPr>
              <w:ind w:left="1701"/>
            </w:pPr>
          </w:p>
          <w:p w:rsidR="009558DA" w:rsidRDefault="0025154E" w:rsidP="009558DA">
            <w:pPr>
              <w:pStyle w:val="a0"/>
              <w:jc w:val="center"/>
            </w:pPr>
            <w:r>
              <w:t>от 27.05.2013 года № 229-51/1</w:t>
            </w:r>
          </w:p>
          <w:p w:rsidR="00B7585F" w:rsidRPr="009558DA" w:rsidRDefault="00B7585F" w:rsidP="009558DA">
            <w:pPr>
              <w:pStyle w:val="a0"/>
              <w:jc w:val="center"/>
            </w:pPr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овое </w:t>
            </w:r>
            <w:proofErr w:type="spellStart"/>
            <w:r>
              <w:t>Шаткино</w:t>
            </w:r>
            <w:proofErr w:type="spellEnd"/>
          </w:p>
        </w:tc>
      </w:tr>
    </w:tbl>
    <w:p w:rsidR="009558DA" w:rsidRPr="009558DA" w:rsidRDefault="009558DA" w:rsidP="009558DA">
      <w:pPr>
        <w:spacing w:before="240"/>
        <w:jc w:val="center"/>
        <w:rPr>
          <w:b/>
        </w:rPr>
      </w:pPr>
      <w:r>
        <w:rPr>
          <w:b/>
        </w:rPr>
        <w:t xml:space="preserve">О внесении изменений в Положение о муниципальной службе  </w:t>
      </w:r>
      <w:proofErr w:type="spellStart"/>
      <w:r>
        <w:rPr>
          <w:b/>
        </w:rPr>
        <w:t>Новошаткинского</w:t>
      </w:r>
      <w:proofErr w:type="spellEnd"/>
      <w:r>
        <w:rPr>
          <w:b/>
        </w:rPr>
        <w:t xml:space="preserve"> сельсовета Камешкирского района Пензенской области</w:t>
      </w:r>
    </w:p>
    <w:p w:rsidR="009558DA" w:rsidRDefault="009558DA" w:rsidP="009558DA">
      <w:pPr>
        <w:spacing w:before="120"/>
        <w:ind w:firstLine="539"/>
        <w:jc w:val="both"/>
      </w:pPr>
      <w:proofErr w:type="gramStart"/>
      <w:r>
        <w:t xml:space="preserve"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статьей 20 Устава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 (с последующими изменениями), Комитет местного самоуправления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 </w:t>
      </w:r>
      <w:proofErr w:type="gramEnd"/>
    </w:p>
    <w:p w:rsidR="009558DA" w:rsidRDefault="009558DA" w:rsidP="009558DA">
      <w:pPr>
        <w:pStyle w:val="a4"/>
        <w:spacing w:before="0" w:line="276" w:lineRule="auto"/>
        <w:ind w:left="0" w:firstLine="539"/>
        <w:jc w:val="center"/>
        <w:rPr>
          <w:b/>
        </w:rPr>
      </w:pPr>
      <w:r>
        <w:rPr>
          <w:b/>
        </w:rPr>
        <w:t>Решил:</w:t>
      </w:r>
    </w:p>
    <w:p w:rsidR="009558DA" w:rsidRDefault="009558DA" w:rsidP="009558DA">
      <w:pPr>
        <w:pStyle w:val="a4"/>
        <w:spacing w:before="0" w:line="276" w:lineRule="auto"/>
        <w:ind w:left="0" w:firstLine="0"/>
      </w:pPr>
      <w:r>
        <w:t xml:space="preserve">        1.Внести в Положение о муниципальной службе 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области, утвержденное решением Комитета местного самоуправления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 от 22.06.2011</w:t>
      </w:r>
      <w:r w:rsidR="00E5371A">
        <w:t xml:space="preserve"> </w:t>
      </w:r>
      <w:r>
        <w:t>года № 35-6/1 следующие изменения:</w:t>
      </w:r>
    </w:p>
    <w:p w:rsidR="009558DA" w:rsidRDefault="009558DA" w:rsidP="009558DA">
      <w:pPr>
        <w:pStyle w:val="a4"/>
        <w:spacing w:before="0" w:line="276" w:lineRule="auto"/>
        <w:ind w:left="0" w:firstLine="0"/>
      </w:pPr>
    </w:p>
    <w:p w:rsidR="009558DA" w:rsidRDefault="009558DA" w:rsidP="009558DA">
      <w:pPr>
        <w:pStyle w:val="a4"/>
        <w:spacing w:before="0" w:line="276" w:lineRule="auto"/>
        <w:ind w:left="0" w:firstLine="539"/>
      </w:pPr>
      <w:r>
        <w:t>1) в пункте 4.2.:</w:t>
      </w:r>
    </w:p>
    <w:p w:rsidR="009558DA" w:rsidRDefault="009558DA" w:rsidP="009558DA">
      <w:pPr>
        <w:pStyle w:val="a4"/>
        <w:spacing w:before="0" w:line="276" w:lineRule="auto"/>
        <w:ind w:left="0" w:firstLine="539"/>
      </w:pPr>
      <w:r>
        <w:t xml:space="preserve">а) в подпункте 1 слова «и </w:t>
      </w:r>
      <w:proofErr w:type="gramStart"/>
      <w:r>
        <w:t>старшей</w:t>
      </w:r>
      <w:proofErr w:type="gramEnd"/>
      <w:r>
        <w:t>» исключить;</w:t>
      </w:r>
    </w:p>
    <w:p w:rsidR="009558DA" w:rsidRPr="009558DA" w:rsidRDefault="009558DA" w:rsidP="009558DA">
      <w:pPr>
        <w:pStyle w:val="40"/>
        <w:numPr>
          <w:ilvl w:val="0"/>
          <w:numId w:val="0"/>
        </w:numPr>
        <w:tabs>
          <w:tab w:val="left" w:pos="540"/>
        </w:tabs>
        <w:spacing w:before="0"/>
        <w:ind w:firstLine="540"/>
        <w:rPr>
          <w:rFonts w:ascii="Times New Roman" w:hAnsi="Times New Roman" w:cs="Times New Roman"/>
        </w:rPr>
      </w:pPr>
      <w:r w:rsidRPr="009558DA">
        <w:rPr>
          <w:rFonts w:ascii="Times New Roman" w:hAnsi="Times New Roman" w:cs="Times New Roman"/>
        </w:rPr>
        <w:t>б) в подпункте 2 слова «младшей группы» заменить словами «старшей и младшей групп»;</w:t>
      </w:r>
    </w:p>
    <w:p w:rsidR="009558DA" w:rsidRDefault="009558DA" w:rsidP="009558DA">
      <w:pPr>
        <w:pStyle w:val="a4"/>
        <w:spacing w:before="0" w:line="276" w:lineRule="auto"/>
        <w:ind w:left="0" w:firstLine="539"/>
      </w:pPr>
      <w:r>
        <w:t xml:space="preserve">2) в пункте 7.3. слова «…Комитет местного самоуправления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 и в случае принятия им решения о поощрении, глава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  издает соответствующий акт» заменить словами «…Комитет местного </w:t>
      </w:r>
      <w:r>
        <w:lastRenderedPageBreak/>
        <w:t xml:space="preserve">самоуправления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 принимает соответствующее решение».</w:t>
      </w:r>
    </w:p>
    <w:p w:rsidR="009558DA" w:rsidRDefault="009558DA" w:rsidP="009558DA">
      <w:pPr>
        <w:pStyle w:val="a4"/>
        <w:spacing w:before="120" w:line="276" w:lineRule="auto"/>
        <w:ind w:left="0" w:firstLine="539"/>
      </w:pPr>
      <w:r>
        <w:t>2. Настоящее решение опубликовать в информационном бюллетене «Сельские вести».</w:t>
      </w:r>
    </w:p>
    <w:p w:rsidR="009558DA" w:rsidRDefault="009558DA" w:rsidP="009558DA">
      <w:pPr>
        <w:pStyle w:val="a4"/>
        <w:spacing w:before="0" w:line="276" w:lineRule="auto"/>
        <w:ind w:left="0" w:firstLine="539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решения возложить на главу 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 </w:t>
      </w:r>
      <w:proofErr w:type="spellStart"/>
      <w:r>
        <w:t>Л.А.Шиндину</w:t>
      </w:r>
      <w:proofErr w:type="spellEnd"/>
      <w:r>
        <w:t xml:space="preserve">                                                       </w:t>
      </w:r>
    </w:p>
    <w:p w:rsidR="009558DA" w:rsidRDefault="009558DA" w:rsidP="009558DA">
      <w:pPr>
        <w:pStyle w:val="a4"/>
        <w:spacing w:before="0" w:line="276" w:lineRule="auto"/>
        <w:ind w:left="0" w:firstLine="539"/>
      </w:pPr>
      <w:r>
        <w:t xml:space="preserve">4. Настоящее решение вступает в силу после его официального опубликования. </w:t>
      </w:r>
    </w:p>
    <w:p w:rsidR="009558DA" w:rsidRDefault="009558DA" w:rsidP="009558DA">
      <w:pPr>
        <w:ind w:firstLine="539"/>
      </w:pPr>
    </w:p>
    <w:p w:rsidR="009558DA" w:rsidRDefault="009558DA" w:rsidP="009558DA">
      <w:pPr>
        <w:autoSpaceDE w:val="0"/>
        <w:autoSpaceDN w:val="0"/>
        <w:adjustRightInd w:val="0"/>
        <w:ind w:firstLine="540"/>
        <w:jc w:val="both"/>
      </w:pPr>
    </w:p>
    <w:p w:rsidR="009558DA" w:rsidRDefault="009558DA" w:rsidP="009558DA">
      <w:pPr>
        <w:spacing w:line="192" w:lineRule="auto"/>
        <w:ind w:firstLine="540"/>
        <w:jc w:val="both"/>
      </w:pPr>
      <w:r>
        <w:t xml:space="preserve">Глава </w:t>
      </w:r>
      <w:proofErr w:type="spellStart"/>
      <w:r>
        <w:t>Новошаткинского</w:t>
      </w:r>
      <w:proofErr w:type="spellEnd"/>
      <w:r>
        <w:t xml:space="preserve"> сельсовета</w:t>
      </w:r>
    </w:p>
    <w:p w:rsidR="009558DA" w:rsidRDefault="009558DA" w:rsidP="009558DA">
      <w:pPr>
        <w:spacing w:line="192" w:lineRule="auto"/>
        <w:ind w:firstLine="540"/>
        <w:jc w:val="both"/>
      </w:pPr>
      <w:r>
        <w:t>Камешкирского района</w:t>
      </w:r>
    </w:p>
    <w:p w:rsidR="009558DA" w:rsidRDefault="009558DA" w:rsidP="009558DA">
      <w:pPr>
        <w:spacing w:line="192" w:lineRule="auto"/>
        <w:ind w:firstLine="540"/>
        <w:jc w:val="both"/>
      </w:pPr>
      <w:r>
        <w:t xml:space="preserve">Пензенской области                                                                   </w:t>
      </w:r>
      <w:proofErr w:type="spellStart"/>
      <w:r>
        <w:t>Л.А.Шиндина</w:t>
      </w:r>
      <w:proofErr w:type="spellEnd"/>
    </w:p>
    <w:p w:rsidR="009558DA" w:rsidRDefault="009558DA" w:rsidP="009558DA">
      <w:pPr>
        <w:ind w:firstLine="540"/>
      </w:pPr>
    </w:p>
    <w:p w:rsidR="009558DA" w:rsidRDefault="009558DA" w:rsidP="009558DA">
      <w:pPr>
        <w:ind w:firstLine="540"/>
      </w:pPr>
    </w:p>
    <w:p w:rsidR="009558DA" w:rsidRDefault="009558DA" w:rsidP="009558DA">
      <w:pPr>
        <w:ind w:firstLine="540"/>
      </w:pPr>
    </w:p>
    <w:p w:rsidR="009558DA" w:rsidRDefault="009558DA" w:rsidP="009558DA">
      <w:pPr>
        <w:ind w:firstLine="540"/>
      </w:pPr>
    </w:p>
    <w:p w:rsidR="009558DA" w:rsidRDefault="009558DA" w:rsidP="009558DA">
      <w:pPr>
        <w:ind w:firstLine="540"/>
      </w:pPr>
    </w:p>
    <w:p w:rsidR="009558DA" w:rsidRDefault="009558DA" w:rsidP="009558DA">
      <w:pPr>
        <w:ind w:firstLine="540"/>
      </w:pPr>
    </w:p>
    <w:p w:rsidR="009558DA" w:rsidRDefault="009558DA" w:rsidP="009558DA">
      <w:pPr>
        <w:ind w:firstLine="540"/>
      </w:pPr>
    </w:p>
    <w:p w:rsidR="009558DA" w:rsidRDefault="009558DA" w:rsidP="009558DA">
      <w:pPr>
        <w:ind w:firstLine="540"/>
      </w:pPr>
    </w:p>
    <w:p w:rsidR="009558DA" w:rsidRDefault="009558DA" w:rsidP="009558DA">
      <w:pPr>
        <w:ind w:firstLine="540"/>
      </w:pPr>
    </w:p>
    <w:p w:rsidR="009558DA" w:rsidRDefault="009558DA" w:rsidP="009558DA">
      <w:pPr>
        <w:autoSpaceDE w:val="0"/>
        <w:autoSpaceDN w:val="0"/>
        <w:adjustRightInd w:val="0"/>
        <w:ind w:firstLine="539"/>
        <w:jc w:val="center"/>
        <w:rPr>
          <w:b/>
          <w:u w:val="single"/>
        </w:rPr>
      </w:pPr>
      <w:r>
        <w:rPr>
          <w:b/>
          <w:sz w:val="18"/>
          <w:szCs w:val="18"/>
          <w:u w:val="single"/>
        </w:rPr>
        <w:br w:type="page"/>
      </w:r>
      <w:r>
        <w:rPr>
          <w:b/>
          <w:u w:val="single"/>
        </w:rPr>
        <w:lastRenderedPageBreak/>
        <w:t xml:space="preserve">Изменяемые нормы муниципального правового акта в редакции, </w:t>
      </w:r>
    </w:p>
    <w:p w:rsidR="009558DA" w:rsidRDefault="009558DA" w:rsidP="009558DA">
      <w:pPr>
        <w:autoSpaceDE w:val="0"/>
        <w:autoSpaceDN w:val="0"/>
        <w:adjustRightInd w:val="0"/>
        <w:ind w:firstLine="539"/>
        <w:jc w:val="center"/>
        <w:rPr>
          <w:b/>
          <w:u w:val="single"/>
        </w:rPr>
      </w:pPr>
      <w:proofErr w:type="gramStart"/>
      <w:r>
        <w:rPr>
          <w:b/>
          <w:u w:val="single"/>
        </w:rPr>
        <w:t>предлагаемой</w:t>
      </w:r>
      <w:proofErr w:type="gramEnd"/>
      <w:r>
        <w:rPr>
          <w:b/>
          <w:u w:val="single"/>
        </w:rPr>
        <w:t xml:space="preserve"> к изменению</w:t>
      </w:r>
    </w:p>
    <w:p w:rsidR="009558DA" w:rsidRDefault="009558DA" w:rsidP="009558DA">
      <w:pPr>
        <w:spacing w:before="120" w:line="192" w:lineRule="auto"/>
        <w:jc w:val="center"/>
        <w:rPr>
          <w:b/>
        </w:rPr>
      </w:pPr>
    </w:p>
    <w:p w:rsidR="009558DA" w:rsidRDefault="009558DA" w:rsidP="009558DA">
      <w:pPr>
        <w:spacing w:before="120" w:line="192" w:lineRule="auto"/>
        <w:jc w:val="center"/>
        <w:rPr>
          <w:i/>
        </w:rPr>
      </w:pPr>
      <w:r>
        <w:rPr>
          <w:b/>
        </w:rPr>
        <w:t xml:space="preserve">Положение </w:t>
      </w:r>
      <w:r>
        <w:rPr>
          <w:b/>
        </w:rPr>
        <w:br/>
        <w:t>о муниципальной службе в</w:t>
      </w:r>
      <w:r>
        <w:rPr>
          <w:i/>
        </w:rPr>
        <w:t xml:space="preserve"> …… (наименование муниципального образования)</w:t>
      </w:r>
    </w:p>
    <w:p w:rsidR="009558DA" w:rsidRDefault="009558DA" w:rsidP="009558DA">
      <w:pPr>
        <w:autoSpaceDE w:val="0"/>
        <w:autoSpaceDN w:val="0"/>
        <w:adjustRightInd w:val="0"/>
        <w:spacing w:before="120"/>
        <w:ind w:firstLine="546"/>
        <w:jc w:val="center"/>
        <w:rPr>
          <w:i/>
        </w:rPr>
      </w:pPr>
      <w:r>
        <w:rPr>
          <w:b/>
        </w:rPr>
        <w:t>4. Квалификационные требования для замещения должностей муниципальной службы</w:t>
      </w:r>
      <w:r>
        <w:t xml:space="preserve"> </w:t>
      </w:r>
      <w:r>
        <w:rPr>
          <w:b/>
        </w:rPr>
        <w:t>в</w:t>
      </w:r>
      <w:r>
        <w:t xml:space="preserve"> …. </w:t>
      </w:r>
      <w:r>
        <w:rPr>
          <w:i/>
        </w:rPr>
        <w:t>(наименование муниципального образования)</w:t>
      </w:r>
    </w:p>
    <w:p w:rsidR="009558DA" w:rsidRDefault="009558DA" w:rsidP="009558DA">
      <w:pPr>
        <w:autoSpaceDE w:val="0"/>
        <w:autoSpaceDN w:val="0"/>
        <w:adjustRightInd w:val="0"/>
        <w:ind w:firstLine="546"/>
        <w:jc w:val="both"/>
        <w:outlineLvl w:val="0"/>
      </w:pPr>
      <w:r>
        <w:t>4.2. Квалификационные требования к уровню профессионального образования:</w:t>
      </w:r>
    </w:p>
    <w:p w:rsidR="009558DA" w:rsidRDefault="009558DA" w:rsidP="009558DA">
      <w:pPr>
        <w:autoSpaceDE w:val="0"/>
        <w:autoSpaceDN w:val="0"/>
        <w:adjustRightInd w:val="0"/>
        <w:ind w:firstLine="546"/>
        <w:jc w:val="both"/>
        <w:outlineLvl w:val="0"/>
      </w:pPr>
      <w:r>
        <w:t xml:space="preserve">1) В число квалификационных требований к должностям муниципальной службы в …… </w:t>
      </w:r>
      <w:r>
        <w:rPr>
          <w:i/>
        </w:rPr>
        <w:t>(наименование муниципального образования)</w:t>
      </w:r>
      <w:r>
        <w:t xml:space="preserve"> высшей, главной, ведущей </w:t>
      </w:r>
      <w:r>
        <w:rPr>
          <w:highlight w:val="green"/>
        </w:rPr>
        <w:t>и старшей</w:t>
      </w:r>
      <w:r>
        <w:t xml:space="preserve"> групп должностей входит наличие высшего профессионального образования.</w:t>
      </w:r>
    </w:p>
    <w:p w:rsidR="009558DA" w:rsidRDefault="009558DA" w:rsidP="009558DA">
      <w:pPr>
        <w:autoSpaceDE w:val="0"/>
        <w:autoSpaceDN w:val="0"/>
        <w:adjustRightInd w:val="0"/>
        <w:ind w:firstLine="546"/>
        <w:jc w:val="both"/>
        <w:outlineLvl w:val="0"/>
      </w:pPr>
      <w:r>
        <w:t xml:space="preserve">2) В число квалификационных требований к должностям муниципальной службы в …… </w:t>
      </w:r>
      <w:r>
        <w:rPr>
          <w:i/>
        </w:rPr>
        <w:t>(наименование муниципального образования)</w:t>
      </w:r>
      <w:r>
        <w:t xml:space="preserve"> </w:t>
      </w:r>
      <w:r>
        <w:rPr>
          <w:highlight w:val="green"/>
        </w:rPr>
        <w:t>младшей группы</w:t>
      </w:r>
      <w:r>
        <w:t xml:space="preserve"> должностей входит наличие среднего профессионального образования, соответствующего направлению деятельности.</w:t>
      </w:r>
    </w:p>
    <w:p w:rsidR="009558DA" w:rsidRDefault="009558DA" w:rsidP="009558DA">
      <w:pPr>
        <w:autoSpaceDE w:val="0"/>
        <w:autoSpaceDN w:val="0"/>
        <w:adjustRightInd w:val="0"/>
        <w:spacing w:before="120"/>
        <w:ind w:firstLine="546"/>
        <w:jc w:val="center"/>
        <w:rPr>
          <w:i/>
        </w:rPr>
      </w:pPr>
      <w:r>
        <w:rPr>
          <w:b/>
        </w:rPr>
        <w:t xml:space="preserve">7. Поощрения муниципального служащего в …… </w:t>
      </w:r>
      <w:r>
        <w:rPr>
          <w:i/>
        </w:rPr>
        <w:t>(наименование муниципального образования)</w:t>
      </w:r>
    </w:p>
    <w:p w:rsidR="009558DA" w:rsidRDefault="009558DA" w:rsidP="009558DA">
      <w:pPr>
        <w:autoSpaceDE w:val="0"/>
        <w:autoSpaceDN w:val="0"/>
        <w:adjustRightInd w:val="0"/>
        <w:ind w:firstLine="546"/>
        <w:jc w:val="both"/>
        <w:outlineLvl w:val="1"/>
      </w:pPr>
      <w:r>
        <w:t xml:space="preserve">7.3. Решение о поощрении главы администрации …. </w:t>
      </w:r>
      <w:r>
        <w:rPr>
          <w:i/>
        </w:rPr>
        <w:t>(наименование муниципального образования)</w:t>
      </w:r>
      <w:r>
        <w:t xml:space="preserve"> вносится на рассмотрение Собрания представителей …. </w:t>
      </w:r>
      <w:r>
        <w:rPr>
          <w:i/>
        </w:rPr>
        <w:t>(наименование муниципального образования)</w:t>
      </w:r>
      <w:r>
        <w:t xml:space="preserve"> главой …… </w:t>
      </w:r>
      <w:r>
        <w:rPr>
          <w:i/>
        </w:rPr>
        <w:t>(наименование муниципального образования)</w:t>
      </w:r>
      <w:r>
        <w:t xml:space="preserve">. По результатам рассмотрения указанного вопроса </w:t>
      </w:r>
      <w:r>
        <w:rPr>
          <w:highlight w:val="green"/>
        </w:rPr>
        <w:t xml:space="preserve">Собранием представителей …. </w:t>
      </w:r>
      <w:r>
        <w:rPr>
          <w:i/>
          <w:highlight w:val="green"/>
        </w:rPr>
        <w:t>(наименование муниципального образования)</w:t>
      </w:r>
      <w:r>
        <w:rPr>
          <w:highlight w:val="green"/>
        </w:rPr>
        <w:t xml:space="preserve"> и в случае принятия им решения о поощрении, глава ….. </w:t>
      </w:r>
      <w:r>
        <w:rPr>
          <w:i/>
          <w:highlight w:val="green"/>
        </w:rPr>
        <w:t>(наименование муниципального образования)</w:t>
      </w:r>
      <w:r>
        <w:rPr>
          <w:highlight w:val="green"/>
        </w:rPr>
        <w:t xml:space="preserve"> издает соответствующий акт</w:t>
      </w:r>
      <w:r>
        <w:t>.</w:t>
      </w:r>
    </w:p>
    <w:p w:rsidR="009558DA" w:rsidRDefault="009558DA" w:rsidP="009558DA">
      <w:pPr>
        <w:autoSpaceDE w:val="0"/>
        <w:autoSpaceDN w:val="0"/>
        <w:adjustRightInd w:val="0"/>
        <w:ind w:firstLine="546"/>
        <w:jc w:val="both"/>
        <w:outlineLvl w:val="1"/>
      </w:pPr>
    </w:p>
    <w:p w:rsidR="00EA4782" w:rsidRDefault="00EA4782"/>
    <w:sectPr w:rsidR="00EA4782" w:rsidSect="00EA4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558DA"/>
    <w:rsid w:val="0025154E"/>
    <w:rsid w:val="003E471D"/>
    <w:rsid w:val="008C0FB1"/>
    <w:rsid w:val="009558DA"/>
    <w:rsid w:val="00B7585F"/>
    <w:rsid w:val="00C24C1C"/>
    <w:rsid w:val="00D962A2"/>
    <w:rsid w:val="00E5371A"/>
    <w:rsid w:val="00EA4782"/>
    <w:rsid w:val="00EB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semiHidden/>
    <w:unhideWhenUsed/>
    <w:qFormat/>
    <w:rsid w:val="009558DA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semiHidden/>
    <w:unhideWhenUsed/>
    <w:qFormat/>
    <w:rsid w:val="009558DA"/>
    <w:pPr>
      <w:keepNext/>
      <w:keepLines/>
      <w:numPr>
        <w:ilvl w:val="2"/>
        <w:numId w:val="1"/>
      </w:numPr>
      <w:tabs>
        <w:tab w:val="num" w:pos="360"/>
      </w:tabs>
      <w:spacing w:before="360"/>
      <w:ind w:left="0" w:firstLine="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semiHidden/>
    <w:unhideWhenUsed/>
    <w:qFormat/>
    <w:rsid w:val="009558DA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558DA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semiHidden/>
    <w:rsid w:val="00955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semiHidden/>
    <w:rsid w:val="00955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semiHidden/>
    <w:rsid w:val="009558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955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 Indent"/>
    <w:basedOn w:val="a"/>
    <w:link w:val="a5"/>
    <w:semiHidden/>
    <w:unhideWhenUsed/>
    <w:rsid w:val="009558DA"/>
    <w:pPr>
      <w:spacing w:before="60"/>
      <w:ind w:left="284" w:firstLine="284"/>
      <w:jc w:val="both"/>
    </w:pPr>
    <w:rPr>
      <w:szCs w:val="20"/>
    </w:rPr>
  </w:style>
  <w:style w:type="character" w:customStyle="1" w:styleId="a5">
    <w:name w:val="Основной текст с отступом Знак"/>
    <w:basedOn w:val="a1"/>
    <w:link w:val="a4"/>
    <w:semiHidden/>
    <w:rsid w:val="009558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тиль1"/>
    <w:basedOn w:val="a"/>
    <w:rsid w:val="009558DA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9558DA"/>
    <w:pPr>
      <w:numPr>
        <w:ilvl w:val="6"/>
      </w:numPr>
      <w:spacing w:before="60"/>
      <w:ind w:left="344"/>
      <w:outlineLvl w:val="6"/>
    </w:pPr>
  </w:style>
  <w:style w:type="character" w:customStyle="1" w:styleId="42">
    <w:name w:val="Стиль4 Знак"/>
    <w:basedOn w:val="a1"/>
    <w:link w:val="40"/>
    <w:locked/>
    <w:rsid w:val="009558DA"/>
    <w:rPr>
      <w:sz w:val="24"/>
    </w:rPr>
  </w:style>
  <w:style w:type="paragraph" w:customStyle="1" w:styleId="40">
    <w:name w:val="Стиль4"/>
    <w:basedOn w:val="a"/>
    <w:link w:val="42"/>
    <w:rsid w:val="009558DA"/>
    <w:pPr>
      <w:numPr>
        <w:ilvl w:val="7"/>
        <w:numId w:val="1"/>
      </w:numPr>
      <w:spacing w:before="6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0">
    <w:name w:val="Body Text"/>
    <w:basedOn w:val="a"/>
    <w:link w:val="a6"/>
    <w:uiPriority w:val="99"/>
    <w:semiHidden/>
    <w:unhideWhenUsed/>
    <w:rsid w:val="009558D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9558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58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9558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5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981D8-E965-4065-BD9A-05FACD98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530</Words>
  <Characters>3021</Characters>
  <Application>Microsoft Office Word</Application>
  <DocSecurity>0</DocSecurity>
  <Lines>25</Lines>
  <Paragraphs>7</Paragraphs>
  <ScaleCrop>false</ScaleCrop>
  <Company>home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9</cp:revision>
  <dcterms:created xsi:type="dcterms:W3CDTF">2013-05-16T09:25:00Z</dcterms:created>
  <dcterms:modified xsi:type="dcterms:W3CDTF">2013-05-20T09:48:00Z</dcterms:modified>
</cp:coreProperties>
</file>