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725" w:rsidRPr="008B1725" w:rsidRDefault="00751539" w:rsidP="008B1725">
      <w:pPr>
        <w:pStyle w:val="a3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723900" cy="952500"/>
            <wp:effectExtent l="19050" t="0" r="0" b="0"/>
            <wp:docPr id="7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725" w:rsidRPr="008B1725" w:rsidRDefault="008B1725" w:rsidP="008B1725">
      <w:pPr>
        <w:pStyle w:val="a3"/>
        <w:tabs>
          <w:tab w:val="left" w:pos="708"/>
        </w:tabs>
        <w:rPr>
          <w:sz w:val="28"/>
          <w:szCs w:val="28"/>
        </w:rPr>
      </w:pPr>
    </w:p>
    <w:p w:rsidR="008B1725" w:rsidRPr="008B1725" w:rsidRDefault="008B1725" w:rsidP="008B1725">
      <w:pPr>
        <w:pStyle w:val="a3"/>
        <w:tabs>
          <w:tab w:val="left" w:pos="708"/>
        </w:tabs>
        <w:rPr>
          <w:sz w:val="28"/>
          <w:szCs w:val="28"/>
        </w:rPr>
      </w:pPr>
    </w:p>
    <w:p w:rsidR="008B1725" w:rsidRPr="008B1725" w:rsidRDefault="008B1725" w:rsidP="008B1725">
      <w:pPr>
        <w:pStyle w:val="a3"/>
        <w:tabs>
          <w:tab w:val="left" w:pos="708"/>
        </w:tabs>
        <w:rPr>
          <w:sz w:val="28"/>
          <w:szCs w:val="28"/>
        </w:rPr>
      </w:pPr>
      <w:r w:rsidRPr="008B1725">
        <w:rPr>
          <w:sz w:val="28"/>
          <w:szCs w:val="28"/>
        </w:rPr>
        <w:br w:type="textWrapping" w:clear="all"/>
      </w:r>
    </w:p>
    <w:p w:rsidR="008B1725" w:rsidRPr="008B1725" w:rsidRDefault="008B1725" w:rsidP="008B1725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307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B1725" w:rsidRPr="008B1725" w:rsidTr="008B1725">
        <w:trPr>
          <w:trHeight w:val="397"/>
        </w:trPr>
        <w:tc>
          <w:tcPr>
            <w:tcW w:w="9606" w:type="dxa"/>
            <w:hideMark/>
          </w:tcPr>
          <w:p w:rsidR="008B1725" w:rsidRPr="008B1725" w:rsidRDefault="008B1725" w:rsidP="00B17A0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8B1725" w:rsidRPr="008B1725" w:rsidTr="008B1725">
        <w:tc>
          <w:tcPr>
            <w:tcW w:w="9606" w:type="dxa"/>
            <w:hideMark/>
          </w:tcPr>
          <w:p w:rsidR="008B1725" w:rsidRPr="008B1725" w:rsidRDefault="00B17A02" w:rsidP="00B17A0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НОВОШАТКИНСКОГО</w:t>
            </w:r>
            <w:r w:rsidR="008B1725" w:rsidRPr="008B17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СЕЛЬСОВЕТА</w:t>
            </w:r>
          </w:p>
        </w:tc>
      </w:tr>
      <w:tr w:rsidR="008B1725" w:rsidRPr="008B1725" w:rsidTr="008B1725">
        <w:trPr>
          <w:trHeight w:val="242"/>
        </w:trPr>
        <w:tc>
          <w:tcPr>
            <w:tcW w:w="9606" w:type="dxa"/>
            <w:hideMark/>
          </w:tcPr>
          <w:p w:rsidR="008B1725" w:rsidRPr="008B1725" w:rsidRDefault="008B1725" w:rsidP="00B17A0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</w:t>
            </w:r>
          </w:p>
        </w:tc>
      </w:tr>
      <w:tr w:rsidR="008B1725" w:rsidRPr="008B1725" w:rsidTr="008B1725">
        <w:trPr>
          <w:trHeight w:val="346"/>
        </w:trPr>
        <w:tc>
          <w:tcPr>
            <w:tcW w:w="9606" w:type="dxa"/>
            <w:hideMark/>
          </w:tcPr>
          <w:p w:rsidR="008B1725" w:rsidRPr="008B1725" w:rsidRDefault="008B1725" w:rsidP="00B17A0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8B1725" w:rsidRPr="008B1725" w:rsidTr="008B1725">
        <w:trPr>
          <w:trHeight w:val="524"/>
        </w:trPr>
        <w:tc>
          <w:tcPr>
            <w:tcW w:w="9606" w:type="dxa"/>
            <w:vAlign w:val="center"/>
            <w:hideMark/>
          </w:tcPr>
          <w:p w:rsidR="008B1725" w:rsidRPr="008B1725" w:rsidRDefault="008B1725" w:rsidP="00B17A0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page" w:tblpXSpec="center" w:tblpY="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8B1725" w:rsidRPr="008B1725" w:rsidTr="008B1725">
        <w:tc>
          <w:tcPr>
            <w:tcW w:w="284" w:type="dxa"/>
            <w:vAlign w:val="bottom"/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B1725" w:rsidRPr="008B1725" w:rsidRDefault="000369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13.09.2022</w:t>
            </w:r>
          </w:p>
        </w:tc>
        <w:tc>
          <w:tcPr>
            <w:tcW w:w="397" w:type="dxa"/>
            <w:vAlign w:val="bottom"/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B1725" w:rsidRPr="008B1725" w:rsidRDefault="000369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8B1725" w:rsidRPr="008B1725" w:rsidTr="008B1725">
        <w:tc>
          <w:tcPr>
            <w:tcW w:w="4650" w:type="dxa"/>
            <w:gridSpan w:val="4"/>
          </w:tcPr>
          <w:p w:rsidR="008B1725" w:rsidRPr="008B1725" w:rsidRDefault="00B17A02" w:rsidP="00B17A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с.Н</w:t>
            </w:r>
            <w:r w:rsidR="008B1725" w:rsidRPr="008B1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Шаткино</w:t>
            </w:r>
          </w:p>
        </w:tc>
      </w:tr>
    </w:tbl>
    <w:p w:rsidR="008B1725" w:rsidRPr="008B1725" w:rsidRDefault="008B1725" w:rsidP="008B172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1725" w:rsidRPr="008B1725" w:rsidRDefault="008B1725" w:rsidP="008B1725">
      <w:pPr>
        <w:rPr>
          <w:rFonts w:ascii="Times New Roman" w:hAnsi="Times New Roman" w:cs="Times New Roman"/>
          <w:sz w:val="28"/>
          <w:szCs w:val="28"/>
        </w:rPr>
      </w:pPr>
    </w:p>
    <w:p w:rsidR="008B1725" w:rsidRPr="008B1725" w:rsidRDefault="008B1725" w:rsidP="008B1725">
      <w:pPr>
        <w:rPr>
          <w:rFonts w:ascii="Times New Roman" w:hAnsi="Times New Roman" w:cs="Times New Roman"/>
          <w:sz w:val="28"/>
          <w:szCs w:val="28"/>
        </w:rPr>
      </w:pPr>
    </w:p>
    <w:p w:rsidR="008B1725" w:rsidRPr="008B1725" w:rsidRDefault="008B1725" w:rsidP="008B17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Устав Муниципального унитарного предприятия «</w:t>
      </w:r>
      <w:r w:rsidR="00B17A02">
        <w:rPr>
          <w:rFonts w:ascii="Times New Roman" w:hAnsi="Times New Roman" w:cs="Times New Roman"/>
          <w:b/>
          <w:sz w:val="28"/>
          <w:szCs w:val="28"/>
        </w:rPr>
        <w:t>Новошаткинское ЖКХ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B1725" w:rsidRPr="008B1725" w:rsidRDefault="008B1725" w:rsidP="008B172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725">
        <w:rPr>
          <w:rFonts w:ascii="Times New Roman" w:hAnsi="Times New Roman" w:cs="Times New Roman"/>
          <w:sz w:val="24"/>
          <w:szCs w:val="24"/>
        </w:rPr>
        <w:t xml:space="preserve">          В соответствии с Федеральным законом от 06.10.2003 № 131-ФЗ «Об общих принципах организации местного самоуправления в Российской Федерации»,  </w:t>
      </w:r>
      <w:r w:rsidRPr="008B1725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Федеральным законом от 14.11.2002 №161-ФЗ «О государственных и муниципальных унитарных предприятиях»</w:t>
      </w:r>
      <w:r w:rsidRPr="008B1725">
        <w:rPr>
          <w:rFonts w:ascii="Times New Roman" w:hAnsi="Times New Roman" w:cs="Times New Roman"/>
          <w:sz w:val="24"/>
          <w:szCs w:val="24"/>
        </w:rPr>
        <w:t xml:space="preserve">,  руководствуясь Уставом </w:t>
      </w:r>
      <w:r w:rsidR="00B17A02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8B1725">
        <w:rPr>
          <w:rFonts w:ascii="Times New Roman" w:hAnsi="Times New Roman" w:cs="Times New Roman"/>
          <w:sz w:val="24"/>
          <w:szCs w:val="24"/>
        </w:rPr>
        <w:t xml:space="preserve"> сельсовета  Камешкирского района Пензенской области, </w:t>
      </w:r>
      <w:r w:rsidRPr="008B172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B17A02">
        <w:rPr>
          <w:rFonts w:ascii="Times New Roman" w:hAnsi="Times New Roman" w:cs="Times New Roman"/>
          <w:b/>
          <w:sz w:val="24"/>
          <w:szCs w:val="24"/>
        </w:rPr>
        <w:t>Новошаткинского</w:t>
      </w:r>
      <w:r w:rsidRPr="008B1725">
        <w:rPr>
          <w:rFonts w:ascii="Times New Roman" w:hAnsi="Times New Roman" w:cs="Times New Roman"/>
          <w:b/>
          <w:sz w:val="24"/>
          <w:szCs w:val="24"/>
        </w:rPr>
        <w:t xml:space="preserve">  сельсовета Камешкирского  района Пензенской области  </w:t>
      </w:r>
    </w:p>
    <w:p w:rsidR="008B1725" w:rsidRPr="008B1725" w:rsidRDefault="008B1725" w:rsidP="008B172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8B1725">
        <w:rPr>
          <w:rFonts w:ascii="Times New Roman" w:hAnsi="Times New Roman" w:cs="Times New Roman"/>
          <w:b/>
          <w:sz w:val="28"/>
          <w:szCs w:val="28"/>
        </w:rPr>
        <w:t>:</w:t>
      </w:r>
    </w:p>
    <w:p w:rsidR="004379F6" w:rsidRDefault="008B1725" w:rsidP="00437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72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4E4457">
        <w:rPr>
          <w:rFonts w:ascii="Times New Roman" w:hAnsi="Times New Roman" w:cs="Times New Roman"/>
          <w:sz w:val="28"/>
          <w:szCs w:val="28"/>
        </w:rPr>
        <w:t>в Устав Муниципального уни</w:t>
      </w:r>
      <w:r>
        <w:rPr>
          <w:rFonts w:ascii="Times New Roman" w:hAnsi="Times New Roman" w:cs="Times New Roman"/>
          <w:sz w:val="28"/>
          <w:szCs w:val="28"/>
        </w:rPr>
        <w:t>тарного предприятия «</w:t>
      </w:r>
      <w:r w:rsidR="00B17A02">
        <w:rPr>
          <w:rFonts w:ascii="Times New Roman" w:hAnsi="Times New Roman" w:cs="Times New Roman"/>
          <w:sz w:val="28"/>
          <w:szCs w:val="28"/>
        </w:rPr>
        <w:t>Новошаткинское ЖКХ</w:t>
      </w:r>
      <w:r>
        <w:rPr>
          <w:rFonts w:ascii="Times New Roman" w:hAnsi="Times New Roman" w:cs="Times New Roman"/>
          <w:sz w:val="28"/>
          <w:szCs w:val="28"/>
        </w:rPr>
        <w:t>», утвержденный постановлением администрации</w:t>
      </w:r>
      <w:r w:rsidRPr="008B17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7A02">
        <w:rPr>
          <w:rFonts w:ascii="Times New Roman" w:hAnsi="Times New Roman" w:cs="Times New Roman"/>
          <w:sz w:val="28"/>
          <w:szCs w:val="28"/>
        </w:rPr>
        <w:t>Новошаткинского</w:t>
      </w:r>
      <w:r w:rsidRPr="008B1725">
        <w:rPr>
          <w:rFonts w:ascii="Times New Roman" w:hAnsi="Times New Roman" w:cs="Times New Roman"/>
          <w:sz w:val="28"/>
          <w:szCs w:val="28"/>
        </w:rPr>
        <w:t xml:space="preserve">  сельсовета Камешкирского 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6549" w:rsidRPr="00766549">
        <w:rPr>
          <w:rFonts w:ascii="Times New Roman" w:hAnsi="Times New Roman" w:cs="Times New Roman"/>
          <w:sz w:val="28"/>
          <w:szCs w:val="28"/>
        </w:rPr>
        <w:t xml:space="preserve">от 28.11.2013 г. № </w:t>
      </w:r>
      <w:r w:rsidRPr="00766549">
        <w:rPr>
          <w:rFonts w:ascii="Times New Roman" w:hAnsi="Times New Roman" w:cs="Times New Roman"/>
          <w:sz w:val="28"/>
          <w:szCs w:val="28"/>
        </w:rPr>
        <w:t>1</w:t>
      </w:r>
      <w:r w:rsidR="00766549" w:rsidRPr="00766549">
        <w:rPr>
          <w:rFonts w:ascii="Times New Roman" w:hAnsi="Times New Roman" w:cs="Times New Roman"/>
          <w:sz w:val="28"/>
          <w:szCs w:val="28"/>
        </w:rPr>
        <w:t>03</w:t>
      </w:r>
      <w:r w:rsidR="004E4457" w:rsidRPr="00766549">
        <w:rPr>
          <w:rFonts w:ascii="Times New Roman" w:hAnsi="Times New Roman" w:cs="Times New Roman"/>
          <w:sz w:val="28"/>
          <w:szCs w:val="28"/>
        </w:rPr>
        <w:t>,</w:t>
      </w:r>
      <w:r w:rsidR="00B17A02" w:rsidRPr="00766549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Pr="00766549">
        <w:rPr>
          <w:rFonts w:ascii="Times New Roman" w:hAnsi="Times New Roman" w:cs="Times New Roman"/>
          <w:sz w:val="28"/>
          <w:szCs w:val="28"/>
        </w:rPr>
        <w:t>.</w:t>
      </w:r>
    </w:p>
    <w:p w:rsidR="008B1725" w:rsidRPr="008B1725" w:rsidRDefault="008B1725" w:rsidP="00437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725">
        <w:rPr>
          <w:rFonts w:ascii="Times New Roman" w:hAnsi="Times New Roman" w:cs="Times New Roman"/>
          <w:sz w:val="28"/>
          <w:szCs w:val="28"/>
        </w:rPr>
        <w:t>2.</w:t>
      </w:r>
      <w:r w:rsidR="004E4457">
        <w:rPr>
          <w:rFonts w:ascii="Times New Roman" w:hAnsi="Times New Roman" w:cs="Times New Roman"/>
          <w:sz w:val="28"/>
          <w:szCs w:val="28"/>
        </w:rPr>
        <w:t>Исполняющему обязанности директора Муниципального унитарного предприятия «</w:t>
      </w:r>
      <w:r w:rsidR="00B17A02">
        <w:rPr>
          <w:rFonts w:ascii="Times New Roman" w:hAnsi="Times New Roman" w:cs="Times New Roman"/>
          <w:sz w:val="28"/>
          <w:szCs w:val="28"/>
        </w:rPr>
        <w:t>Новошаткинское ЖКХ</w:t>
      </w:r>
      <w:r w:rsidR="004E4457">
        <w:rPr>
          <w:rFonts w:ascii="Times New Roman" w:hAnsi="Times New Roman" w:cs="Times New Roman"/>
          <w:sz w:val="28"/>
          <w:szCs w:val="28"/>
        </w:rPr>
        <w:t xml:space="preserve">» </w:t>
      </w:r>
      <w:r w:rsidR="00B17A02">
        <w:rPr>
          <w:rFonts w:ascii="Times New Roman" w:hAnsi="Times New Roman" w:cs="Times New Roman"/>
          <w:sz w:val="28"/>
          <w:szCs w:val="28"/>
        </w:rPr>
        <w:t>Урюпиной Татьяне Александровне</w:t>
      </w:r>
      <w:r w:rsidR="004E4457">
        <w:rPr>
          <w:rFonts w:ascii="Times New Roman" w:hAnsi="Times New Roman" w:cs="Times New Roman"/>
          <w:sz w:val="28"/>
          <w:szCs w:val="28"/>
        </w:rPr>
        <w:t xml:space="preserve"> обеспечить внесение изменений в учредительные документы в установленном законом порядке.</w:t>
      </w:r>
    </w:p>
    <w:p w:rsidR="008B1725" w:rsidRPr="008B1725" w:rsidRDefault="008B1725" w:rsidP="00437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725">
        <w:rPr>
          <w:rFonts w:ascii="Times New Roman" w:hAnsi="Times New Roman" w:cs="Times New Roman"/>
          <w:sz w:val="28"/>
          <w:szCs w:val="28"/>
        </w:rPr>
        <w:t>3.Настоящее постановление опубликовать в информационном бюллетене «</w:t>
      </w:r>
      <w:r w:rsidR="00B17A02">
        <w:rPr>
          <w:rFonts w:ascii="Times New Roman" w:hAnsi="Times New Roman" w:cs="Times New Roman"/>
          <w:sz w:val="28"/>
          <w:szCs w:val="28"/>
        </w:rPr>
        <w:t>Сельские вести</w:t>
      </w:r>
      <w:r w:rsidRPr="008B1725">
        <w:rPr>
          <w:rFonts w:ascii="Times New Roman" w:hAnsi="Times New Roman" w:cs="Times New Roman"/>
          <w:sz w:val="28"/>
          <w:szCs w:val="28"/>
        </w:rPr>
        <w:t>».</w:t>
      </w:r>
    </w:p>
    <w:p w:rsidR="008B1725" w:rsidRPr="008B1725" w:rsidRDefault="008B1725" w:rsidP="00437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725">
        <w:rPr>
          <w:rFonts w:ascii="Times New Roman" w:hAnsi="Times New Roman" w:cs="Times New Roman"/>
          <w:sz w:val="28"/>
          <w:szCs w:val="28"/>
        </w:rPr>
        <w:t xml:space="preserve">4.Настоящее постановление вступает в силу </w:t>
      </w:r>
      <w:r w:rsidR="004E4457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опубликования.</w:t>
      </w:r>
    </w:p>
    <w:p w:rsidR="008B1725" w:rsidRPr="008B1725" w:rsidRDefault="008B1725" w:rsidP="00437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725">
        <w:rPr>
          <w:rFonts w:ascii="Times New Roman" w:hAnsi="Times New Roman" w:cs="Times New Roman"/>
          <w:sz w:val="28"/>
          <w:szCs w:val="28"/>
        </w:rPr>
        <w:lastRenderedPageBreak/>
        <w:t>5.</w:t>
      </w:r>
      <w:proofErr w:type="gramStart"/>
      <w:r w:rsidRPr="008B17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B172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B17A02">
        <w:rPr>
          <w:rFonts w:ascii="Times New Roman" w:hAnsi="Times New Roman" w:cs="Times New Roman"/>
          <w:sz w:val="28"/>
          <w:szCs w:val="28"/>
        </w:rPr>
        <w:t>Новошаткинского</w:t>
      </w:r>
      <w:r w:rsidRPr="008B1725">
        <w:rPr>
          <w:rFonts w:ascii="Times New Roman" w:hAnsi="Times New Roman" w:cs="Times New Roman"/>
          <w:sz w:val="28"/>
          <w:szCs w:val="28"/>
        </w:rPr>
        <w:t xml:space="preserve">  сельсовета Камешкирского района Пензенской области.</w:t>
      </w:r>
    </w:p>
    <w:p w:rsidR="008B1725" w:rsidRPr="008B1725" w:rsidRDefault="008B1725" w:rsidP="008B17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1725" w:rsidRPr="008B1725" w:rsidRDefault="008B1725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  <w:r w:rsidRPr="008B1725">
        <w:rPr>
          <w:rFonts w:cs="Times New Roman"/>
          <w:sz w:val="28"/>
          <w:szCs w:val="28"/>
        </w:rPr>
        <w:t xml:space="preserve">Глава администрации </w:t>
      </w:r>
    </w:p>
    <w:p w:rsidR="008B1725" w:rsidRPr="008B1725" w:rsidRDefault="00B17A02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Новошаткинского</w:t>
      </w:r>
      <w:r w:rsidR="008B1725" w:rsidRPr="008B1725">
        <w:rPr>
          <w:rFonts w:cs="Times New Roman"/>
          <w:sz w:val="28"/>
          <w:szCs w:val="28"/>
        </w:rPr>
        <w:t xml:space="preserve"> сельсовета</w:t>
      </w:r>
    </w:p>
    <w:p w:rsidR="00B17A02" w:rsidRDefault="008B1725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  <w:r w:rsidRPr="008B1725">
        <w:rPr>
          <w:rFonts w:cs="Times New Roman"/>
          <w:sz w:val="28"/>
          <w:szCs w:val="28"/>
        </w:rPr>
        <w:t xml:space="preserve">Камешкирского района        </w:t>
      </w:r>
    </w:p>
    <w:p w:rsidR="008B1725" w:rsidRDefault="008B1725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  <w:r w:rsidRPr="008B1725">
        <w:rPr>
          <w:rFonts w:cs="Times New Roman"/>
          <w:sz w:val="28"/>
          <w:szCs w:val="28"/>
        </w:rPr>
        <w:t>Пензенской области</w:t>
      </w:r>
      <w:r w:rsidRPr="008B1725">
        <w:rPr>
          <w:rFonts w:cs="Times New Roman"/>
          <w:sz w:val="28"/>
          <w:szCs w:val="28"/>
        </w:rPr>
        <w:tab/>
        <w:t xml:space="preserve">                                                  </w:t>
      </w:r>
      <w:r w:rsidR="00B17A02">
        <w:rPr>
          <w:rFonts w:cs="Times New Roman"/>
          <w:sz w:val="28"/>
          <w:szCs w:val="28"/>
        </w:rPr>
        <w:t xml:space="preserve">                         С.В.Зотов</w:t>
      </w:r>
      <w:r w:rsidRPr="008B1725">
        <w:rPr>
          <w:rFonts w:cs="Times New Roman"/>
          <w:sz w:val="28"/>
          <w:szCs w:val="28"/>
        </w:rPr>
        <w:tab/>
        <w:t xml:space="preserve">                                                       </w:t>
      </w: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03699F" w:rsidRPr="00B17A02" w:rsidRDefault="0003699F" w:rsidP="00B17A02">
      <w:pPr>
        <w:pStyle w:val="1"/>
        <w:tabs>
          <w:tab w:val="left" w:pos="708"/>
        </w:tabs>
        <w:spacing w:before="0"/>
        <w:ind w:firstLine="0"/>
        <w:rPr>
          <w:rFonts w:cs="Times New Roman"/>
          <w:sz w:val="28"/>
          <w:szCs w:val="28"/>
        </w:rPr>
      </w:pPr>
    </w:p>
    <w:p w:rsidR="00A07488" w:rsidRDefault="00A07488">
      <w:pPr>
        <w:rPr>
          <w:rFonts w:ascii="Times New Roman" w:hAnsi="Times New Roman" w:cs="Times New Roman"/>
          <w:sz w:val="28"/>
          <w:szCs w:val="28"/>
        </w:rPr>
      </w:pPr>
    </w:p>
    <w:p w:rsidR="004E4457" w:rsidRDefault="004E4457" w:rsidP="004E44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E4457" w:rsidRDefault="004E4457" w:rsidP="004E44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E4457" w:rsidRDefault="00B17A02" w:rsidP="004E44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Новошаткинского</w:t>
      </w:r>
      <w:r w:rsidR="004E445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E4457" w:rsidRDefault="004E4457" w:rsidP="004E44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</w:t>
      </w:r>
    </w:p>
    <w:p w:rsidR="004E4457" w:rsidRDefault="00AA51F3" w:rsidP="004E4457">
      <w:pPr>
        <w:jc w:val="right"/>
        <w:rPr>
          <w:rFonts w:ascii="Times New Roman" w:hAnsi="Times New Roman" w:cs="Times New Roman"/>
          <w:sz w:val="28"/>
          <w:szCs w:val="28"/>
        </w:rPr>
      </w:pPr>
      <w:r w:rsidRPr="00751539">
        <w:rPr>
          <w:rFonts w:ascii="Times New Roman" w:hAnsi="Times New Roman" w:cs="Times New Roman"/>
          <w:sz w:val="28"/>
          <w:szCs w:val="28"/>
        </w:rPr>
        <w:t>о</w:t>
      </w:r>
      <w:r w:rsidR="004E4457" w:rsidRPr="00751539">
        <w:rPr>
          <w:rFonts w:ascii="Times New Roman" w:hAnsi="Times New Roman" w:cs="Times New Roman"/>
          <w:sz w:val="28"/>
          <w:szCs w:val="28"/>
        </w:rPr>
        <w:t xml:space="preserve">т </w:t>
      </w:r>
      <w:r w:rsidR="0003699F">
        <w:rPr>
          <w:rFonts w:ascii="Times New Roman" w:hAnsi="Times New Roman" w:cs="Times New Roman"/>
          <w:sz w:val="28"/>
          <w:szCs w:val="28"/>
        </w:rPr>
        <w:t>13.09.2022</w:t>
      </w:r>
      <w:r w:rsidR="004E4457" w:rsidRPr="00751539">
        <w:rPr>
          <w:rFonts w:ascii="Times New Roman" w:hAnsi="Times New Roman" w:cs="Times New Roman"/>
          <w:sz w:val="28"/>
          <w:szCs w:val="28"/>
        </w:rPr>
        <w:t>г. №</w:t>
      </w:r>
      <w:r w:rsidR="006E1C8A">
        <w:rPr>
          <w:rFonts w:ascii="Times New Roman" w:hAnsi="Times New Roman" w:cs="Times New Roman"/>
          <w:sz w:val="28"/>
          <w:szCs w:val="28"/>
        </w:rPr>
        <w:t xml:space="preserve"> </w:t>
      </w:r>
      <w:r w:rsidR="0003699F">
        <w:rPr>
          <w:rFonts w:ascii="Times New Roman" w:hAnsi="Times New Roman" w:cs="Times New Roman"/>
          <w:sz w:val="28"/>
          <w:szCs w:val="28"/>
        </w:rPr>
        <w:t>77</w:t>
      </w:r>
    </w:p>
    <w:p w:rsidR="004E4457" w:rsidRDefault="004E4457" w:rsidP="004E44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E4457" w:rsidRPr="00AA51F3" w:rsidRDefault="004E4457" w:rsidP="004E445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1F3">
        <w:rPr>
          <w:rFonts w:ascii="Times New Roman" w:hAnsi="Times New Roman" w:cs="Times New Roman"/>
          <w:b/>
          <w:sz w:val="28"/>
          <w:szCs w:val="28"/>
        </w:rPr>
        <w:t>Изменения в Устав Муниципального унитарного предприятия «</w:t>
      </w:r>
      <w:r w:rsidR="00751539">
        <w:rPr>
          <w:rFonts w:ascii="Times New Roman" w:hAnsi="Times New Roman" w:cs="Times New Roman"/>
          <w:b/>
          <w:sz w:val="28"/>
          <w:szCs w:val="28"/>
        </w:rPr>
        <w:t>Новошаткинское ЖКХ</w:t>
      </w:r>
      <w:r w:rsidRPr="00AA51F3">
        <w:rPr>
          <w:rFonts w:ascii="Times New Roman" w:hAnsi="Times New Roman" w:cs="Times New Roman"/>
          <w:b/>
          <w:sz w:val="28"/>
          <w:szCs w:val="28"/>
        </w:rPr>
        <w:t>»</w:t>
      </w:r>
    </w:p>
    <w:p w:rsidR="004E4457" w:rsidRPr="004379F6" w:rsidRDefault="00AA51F3" w:rsidP="00751539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9F6">
        <w:rPr>
          <w:rFonts w:ascii="Times New Roman" w:hAnsi="Times New Roman" w:cs="Times New Roman"/>
          <w:sz w:val="28"/>
          <w:szCs w:val="28"/>
        </w:rPr>
        <w:t xml:space="preserve">1.Пункт </w:t>
      </w:r>
      <w:r w:rsidR="004E4457" w:rsidRPr="004379F6">
        <w:rPr>
          <w:rFonts w:ascii="Times New Roman" w:hAnsi="Times New Roman" w:cs="Times New Roman"/>
          <w:sz w:val="28"/>
          <w:szCs w:val="28"/>
        </w:rPr>
        <w:t>2.3 Раздела 2</w:t>
      </w:r>
      <w:r w:rsidR="005B24C3" w:rsidRPr="004379F6">
        <w:rPr>
          <w:rFonts w:ascii="Times New Roman" w:hAnsi="Times New Roman" w:cs="Times New Roman"/>
          <w:sz w:val="28"/>
          <w:szCs w:val="28"/>
        </w:rPr>
        <w:t xml:space="preserve"> Устава Муниципального унитарного предприятия «</w:t>
      </w:r>
      <w:r w:rsidR="00766549">
        <w:rPr>
          <w:rFonts w:ascii="Times New Roman" w:hAnsi="Times New Roman" w:cs="Times New Roman"/>
          <w:sz w:val="28"/>
          <w:szCs w:val="28"/>
        </w:rPr>
        <w:t>Новошаткинское ЖКХ</w:t>
      </w:r>
      <w:r w:rsidR="005B24C3" w:rsidRPr="004379F6">
        <w:rPr>
          <w:rFonts w:ascii="Times New Roman" w:hAnsi="Times New Roman" w:cs="Times New Roman"/>
          <w:sz w:val="28"/>
          <w:szCs w:val="28"/>
        </w:rPr>
        <w:t>»</w:t>
      </w:r>
      <w:r w:rsidR="004E4457" w:rsidRPr="004379F6">
        <w:rPr>
          <w:rFonts w:ascii="Times New Roman" w:hAnsi="Times New Roman" w:cs="Times New Roman"/>
          <w:sz w:val="28"/>
          <w:szCs w:val="28"/>
        </w:rPr>
        <w:t xml:space="preserve"> «Цели, предметы, виды деятельности» дополнить </w:t>
      </w:r>
      <w:r w:rsidR="00EE5156" w:rsidRPr="004379F6">
        <w:rPr>
          <w:rFonts w:ascii="Times New Roman" w:hAnsi="Times New Roman" w:cs="Times New Roman"/>
          <w:sz w:val="28"/>
          <w:szCs w:val="28"/>
        </w:rPr>
        <w:t>пунктом следующего содержания:</w:t>
      </w:r>
    </w:p>
    <w:p w:rsidR="00EE5156" w:rsidRPr="004379F6" w:rsidRDefault="005B24C3" w:rsidP="00751539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9F6">
        <w:rPr>
          <w:rFonts w:ascii="Times New Roman" w:hAnsi="Times New Roman" w:cs="Times New Roman"/>
          <w:sz w:val="28"/>
          <w:szCs w:val="28"/>
        </w:rPr>
        <w:t>«</w:t>
      </w:r>
      <w:r w:rsidR="00EE5156" w:rsidRPr="004379F6">
        <w:rPr>
          <w:rFonts w:ascii="Times New Roman" w:hAnsi="Times New Roman" w:cs="Times New Roman"/>
          <w:sz w:val="28"/>
          <w:szCs w:val="28"/>
        </w:rPr>
        <w:t xml:space="preserve">- обеспечение прав граждан на предоставление услуги по погребению на территории </w:t>
      </w:r>
      <w:r w:rsidR="00B17A02">
        <w:rPr>
          <w:rFonts w:ascii="Times New Roman" w:hAnsi="Times New Roman" w:cs="Times New Roman"/>
          <w:sz w:val="28"/>
          <w:szCs w:val="28"/>
        </w:rPr>
        <w:t>Новошаткинского</w:t>
      </w:r>
      <w:r w:rsidR="00EE5156" w:rsidRPr="004379F6">
        <w:rPr>
          <w:rFonts w:ascii="Times New Roman" w:hAnsi="Times New Roman" w:cs="Times New Roman"/>
          <w:sz w:val="28"/>
          <w:szCs w:val="28"/>
        </w:rPr>
        <w:t xml:space="preserve"> сельсовета Камешкир</w:t>
      </w:r>
      <w:r w:rsidRPr="004379F6">
        <w:rPr>
          <w:rFonts w:ascii="Times New Roman" w:hAnsi="Times New Roman" w:cs="Times New Roman"/>
          <w:sz w:val="28"/>
          <w:szCs w:val="28"/>
        </w:rPr>
        <w:t>ского района Пензенской области</w:t>
      </w:r>
      <w:r w:rsidR="00AA51F3" w:rsidRPr="004379F6">
        <w:rPr>
          <w:rFonts w:ascii="Times New Roman" w:hAnsi="Times New Roman" w:cs="Times New Roman"/>
          <w:sz w:val="28"/>
          <w:szCs w:val="28"/>
        </w:rPr>
        <w:t xml:space="preserve">, в соответствии со </w:t>
      </w:r>
      <w:r w:rsidR="00AA51F3" w:rsidRPr="004379F6">
        <w:rPr>
          <w:rFonts w:ascii="Times New Roman" w:eastAsia="Times New Roman" w:hAnsi="Times New Roman" w:cs="Times New Roman"/>
          <w:sz w:val="28"/>
          <w:szCs w:val="28"/>
        </w:rPr>
        <w:t>ст.12</w:t>
      </w:r>
      <w:r w:rsidR="00437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79F6">
        <w:rPr>
          <w:rFonts w:ascii="Times New Roman" w:hAnsi="Times New Roman" w:cs="Times New Roman"/>
          <w:color w:val="000000"/>
          <w:sz w:val="28"/>
          <w:szCs w:val="28"/>
        </w:rPr>
        <w:t>Федерального закона</w:t>
      </w:r>
      <w:r w:rsidR="004379F6" w:rsidRPr="004379F6">
        <w:rPr>
          <w:rFonts w:ascii="Times New Roman" w:hAnsi="Times New Roman" w:cs="Times New Roman"/>
          <w:color w:val="000000"/>
          <w:sz w:val="28"/>
          <w:szCs w:val="28"/>
        </w:rPr>
        <w:t xml:space="preserve"> от 12.01.1996 № 8-ФЗ «О погребении и похоронном деле»</w:t>
      </w:r>
      <w:proofErr w:type="gramStart"/>
      <w:r w:rsidR="004379F6" w:rsidRPr="004379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379F6"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  <w:r w:rsidR="004379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51F3" w:rsidRPr="004379F6" w:rsidRDefault="00AA51F3" w:rsidP="00AA51F3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1F3" w:rsidRPr="004379F6" w:rsidRDefault="00AA51F3" w:rsidP="00AA51F3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1F3" w:rsidRPr="00AA51F3" w:rsidRDefault="00AA51F3" w:rsidP="00AA51F3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A51F3" w:rsidRPr="00AA51F3" w:rsidSect="00A07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B64EA"/>
    <w:multiLevelType w:val="hybridMultilevel"/>
    <w:tmpl w:val="88E6447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1725"/>
    <w:rsid w:val="0003699F"/>
    <w:rsid w:val="000E29E0"/>
    <w:rsid w:val="00167A21"/>
    <w:rsid w:val="002C7EDA"/>
    <w:rsid w:val="004379F6"/>
    <w:rsid w:val="004E4457"/>
    <w:rsid w:val="005B24C3"/>
    <w:rsid w:val="006E1C8A"/>
    <w:rsid w:val="00751539"/>
    <w:rsid w:val="00766549"/>
    <w:rsid w:val="008B1725"/>
    <w:rsid w:val="00924235"/>
    <w:rsid w:val="00A07488"/>
    <w:rsid w:val="00AA51F3"/>
    <w:rsid w:val="00B17A02"/>
    <w:rsid w:val="00D341CC"/>
    <w:rsid w:val="00D528A6"/>
    <w:rsid w:val="00ED65CA"/>
    <w:rsid w:val="00EE5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88"/>
  </w:style>
  <w:style w:type="paragraph" w:styleId="3">
    <w:name w:val="heading 3"/>
    <w:basedOn w:val="a"/>
    <w:next w:val="a"/>
    <w:link w:val="30"/>
    <w:uiPriority w:val="99"/>
    <w:unhideWhenUsed/>
    <w:qFormat/>
    <w:rsid w:val="008B172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B1725"/>
    <w:rPr>
      <w:rFonts w:ascii="Arial" w:eastAsia="Times New Roman" w:hAnsi="Arial" w:cs="Arial"/>
      <w:b/>
      <w:bCs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8B1725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B1725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Стиль1"/>
    <w:basedOn w:val="a"/>
    <w:rsid w:val="008B1725"/>
    <w:pPr>
      <w:tabs>
        <w:tab w:val="num" w:pos="927"/>
      </w:tabs>
      <w:autoSpaceDE w:val="0"/>
      <w:autoSpaceDN w:val="0"/>
      <w:adjustRightInd w:val="0"/>
      <w:spacing w:before="120" w:after="0" w:line="240" w:lineRule="auto"/>
      <w:ind w:firstLine="567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styleId="a5">
    <w:name w:val="List Paragraph"/>
    <w:basedOn w:val="a"/>
    <w:uiPriority w:val="34"/>
    <w:qFormat/>
    <w:rsid w:val="004E445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1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15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3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058</cp:lastModifiedBy>
  <cp:revision>9</cp:revision>
  <dcterms:created xsi:type="dcterms:W3CDTF">2022-08-10T08:00:00Z</dcterms:created>
  <dcterms:modified xsi:type="dcterms:W3CDTF">2022-09-13T09:27:00Z</dcterms:modified>
</cp:coreProperties>
</file>