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AF6AEB" w:rsidRDefault="00AF6AEB" w:rsidP="00E82C60">
      <w:pPr>
        <w:sectPr w:rsidR="00AF6AEB" w:rsidSect="00AF6AEB">
          <w:footerReference w:type="default" r:id="rId8"/>
          <w:pgSz w:w="16838" w:h="11906" w:orient="landscape"/>
          <w:pgMar w:top="567" w:right="425" w:bottom="851" w:left="680" w:header="709" w:footer="709" w:gutter="0"/>
          <w:cols w:space="708"/>
          <w:docGrid w:linePitch="360"/>
        </w:sectPr>
      </w:pPr>
    </w:p>
    <w:p w:rsidR="00E11E57" w:rsidRDefault="00E11E57" w:rsidP="00E82C60">
      <w:pPr>
        <w:rPr>
          <w:lang w:val="en-US"/>
        </w:rPr>
      </w:pPr>
    </w:p>
    <w:p w:rsidR="00E82C60" w:rsidRDefault="003077C5" w:rsidP="00E11E57">
      <w:pPr>
        <w:rPr>
          <w:lang w:val="en-US"/>
        </w:rPr>
      </w:pPr>
      <w:r>
        <w:t>№</w:t>
      </w:r>
      <w:r w:rsidR="00FF0BF7">
        <w:t>3</w:t>
      </w:r>
      <w:r w:rsidR="00C46BC3">
        <w:rPr>
          <w:lang w:val="en-US"/>
        </w:rPr>
        <w:t>2</w:t>
      </w:r>
      <w:r w:rsidR="0039714E">
        <w:t xml:space="preserve"> от </w:t>
      </w:r>
      <w:r w:rsidR="00991A1A">
        <w:rPr>
          <w:lang w:val="en-US"/>
        </w:rPr>
        <w:t>22</w:t>
      </w:r>
      <w:r w:rsidRPr="0061692C">
        <w:t>.</w:t>
      </w:r>
      <w:r w:rsidR="005D061E" w:rsidRPr="0061692C">
        <w:t>1</w:t>
      </w:r>
      <w:r w:rsidR="0061692C" w:rsidRPr="0061692C">
        <w:t>2</w:t>
      </w:r>
      <w:r w:rsidR="007E12DD" w:rsidRPr="0061692C">
        <w:t>.</w:t>
      </w:r>
      <w:r w:rsidRPr="0061692C">
        <w:t>2021</w:t>
      </w:r>
      <w:r w:rsidR="00E11E57">
        <w:rPr>
          <w:lang w:val="en-US"/>
        </w:rPr>
        <w:t xml:space="preserve">                                                              </w:t>
      </w:r>
      <w:r w:rsidR="00E82C60" w:rsidRPr="00B77EA1">
        <w:t xml:space="preserve">                                                               «Бесплатно»</w:t>
      </w: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Default="00E11E57" w:rsidP="00E11E57">
      <w:pPr>
        <w:rPr>
          <w:lang w:val="en-US"/>
        </w:rPr>
      </w:pPr>
    </w:p>
    <w:p w:rsidR="00E11E57" w:rsidRPr="00E11E57" w:rsidRDefault="00E11E57" w:rsidP="00E11E57">
      <w:pPr>
        <w:rPr>
          <w:lang w:val="en-US"/>
        </w:rPr>
      </w:pPr>
    </w:p>
    <w:p w:rsidR="00E82C60" w:rsidRPr="00B77EA1" w:rsidRDefault="00E82C60" w:rsidP="00E11E57">
      <w:pPr>
        <w:jc w:val="right"/>
      </w:pPr>
      <w:r w:rsidRPr="00B77EA1">
        <w:t xml:space="preserve"> </w:t>
      </w:r>
    </w:p>
    <w:p w:rsidR="00E82C60" w:rsidRPr="00B77EA1" w:rsidRDefault="00E82C60" w:rsidP="00E82C60"/>
    <w:p w:rsidR="00E82C60" w:rsidRPr="00B77EA1" w:rsidRDefault="00F7433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D2D66B0" wp14:editId="41C92F80">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AF6AEB" w:rsidRDefault="00AF6AEB" w:rsidP="0063046A">
      <w:pPr>
        <w:ind w:firstLine="720"/>
        <w:jc w:val="center"/>
        <w:rPr>
          <w:sz w:val="28"/>
          <w:szCs w:val="28"/>
        </w:rPr>
        <w:sectPr w:rsidR="00AF6AEB" w:rsidSect="00AF6AEB">
          <w:pgSz w:w="11906" w:h="16838"/>
          <w:pgMar w:top="425" w:right="851" w:bottom="680" w:left="0" w:header="709" w:footer="709" w:gutter="0"/>
          <w:cols w:space="708"/>
          <w:docGrid w:linePitch="360"/>
        </w:sectPr>
      </w:pPr>
    </w:p>
    <w:p w:rsidR="0063046A" w:rsidRDefault="0063046A" w:rsidP="0063046A">
      <w:pPr>
        <w:ind w:firstLine="720"/>
        <w:jc w:val="center"/>
        <w:rPr>
          <w:sz w:val="28"/>
          <w:szCs w:val="28"/>
        </w:rPr>
      </w:pPr>
      <w:r w:rsidRPr="004A6694">
        <w:rPr>
          <w:noProof/>
          <w:sz w:val="28"/>
          <w:szCs w:val="28"/>
        </w:rPr>
        <w:lastRenderedPageBreak/>
        <w:drawing>
          <wp:inline distT="0" distB="0" distL="0" distR="0" wp14:anchorId="063D9182" wp14:editId="0303D723">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72"/>
        <w:tblW w:w="9720" w:type="dxa"/>
        <w:tblLayout w:type="fixed"/>
        <w:tblCellMar>
          <w:left w:w="0" w:type="dxa"/>
          <w:right w:w="0" w:type="dxa"/>
        </w:tblCellMar>
        <w:tblLook w:val="01E0" w:firstRow="1" w:lastRow="1" w:firstColumn="1" w:lastColumn="1" w:noHBand="0" w:noVBand="0"/>
      </w:tblPr>
      <w:tblGrid>
        <w:gridCol w:w="9720"/>
      </w:tblGrid>
      <w:tr w:rsidR="0063046A" w:rsidTr="004A3376">
        <w:trPr>
          <w:trHeight w:val="397"/>
        </w:trPr>
        <w:tc>
          <w:tcPr>
            <w:tcW w:w="9720" w:type="dxa"/>
          </w:tcPr>
          <w:p w:rsidR="0063046A" w:rsidRDefault="0063046A" w:rsidP="004A3376">
            <w:pPr>
              <w:jc w:val="center"/>
              <w:rPr>
                <w:b/>
                <w:color w:val="000000"/>
                <w:sz w:val="28"/>
              </w:rPr>
            </w:pPr>
          </w:p>
        </w:tc>
      </w:tr>
      <w:tr w:rsidR="0063046A" w:rsidTr="004A3376">
        <w:tc>
          <w:tcPr>
            <w:tcW w:w="9720" w:type="dxa"/>
            <w:hideMark/>
          </w:tcPr>
          <w:p w:rsidR="0063046A" w:rsidRPr="004A6694" w:rsidRDefault="0063046A" w:rsidP="004A3376">
            <w:pPr>
              <w:jc w:val="center"/>
              <w:rPr>
                <w:b/>
                <w:color w:val="000000"/>
                <w:sz w:val="28"/>
                <w:szCs w:val="28"/>
              </w:rPr>
            </w:pPr>
            <w:r w:rsidRPr="004A6694">
              <w:rPr>
                <w:b/>
                <w:color w:val="000000"/>
                <w:sz w:val="28"/>
                <w:szCs w:val="28"/>
              </w:rPr>
              <w:t>АДМИНИСТРАЦИЯ</w:t>
            </w:r>
          </w:p>
          <w:p w:rsidR="0063046A" w:rsidRPr="004A6694" w:rsidRDefault="0063046A" w:rsidP="004A3376">
            <w:pPr>
              <w:jc w:val="center"/>
              <w:rPr>
                <w:b/>
                <w:color w:val="000000"/>
                <w:sz w:val="28"/>
                <w:szCs w:val="28"/>
              </w:rPr>
            </w:pPr>
            <w:r w:rsidRPr="004A6694">
              <w:rPr>
                <w:b/>
                <w:color w:val="000000"/>
                <w:sz w:val="28"/>
                <w:szCs w:val="28"/>
              </w:rPr>
              <w:t>РУССКО-КАМЕШКИРСКОГО СЕЛЬСОВЕТА</w:t>
            </w:r>
          </w:p>
          <w:p w:rsidR="0063046A" w:rsidRPr="004A6694" w:rsidRDefault="0063046A" w:rsidP="004A3376">
            <w:pPr>
              <w:jc w:val="center"/>
              <w:rPr>
                <w:b/>
                <w:color w:val="000000"/>
                <w:sz w:val="28"/>
                <w:szCs w:val="28"/>
              </w:rPr>
            </w:pPr>
            <w:r w:rsidRPr="004A6694">
              <w:rPr>
                <w:b/>
                <w:color w:val="000000"/>
                <w:sz w:val="28"/>
                <w:szCs w:val="28"/>
              </w:rPr>
              <w:t>КАМЕШКИРСКОГО РАЙОНА</w:t>
            </w:r>
          </w:p>
          <w:p w:rsidR="0063046A" w:rsidRDefault="0063046A" w:rsidP="004A3376">
            <w:pPr>
              <w:jc w:val="center"/>
              <w:rPr>
                <w:b/>
                <w:color w:val="000000"/>
                <w:sz w:val="36"/>
                <w:szCs w:val="36"/>
              </w:rPr>
            </w:pPr>
            <w:r w:rsidRPr="004A6694">
              <w:rPr>
                <w:b/>
                <w:color w:val="000000"/>
                <w:sz w:val="28"/>
                <w:szCs w:val="28"/>
              </w:rPr>
              <w:t>ПЕНЗЕНСКОЙ ОБЛАСТИ</w:t>
            </w:r>
          </w:p>
        </w:tc>
      </w:tr>
      <w:tr w:rsidR="0063046A" w:rsidTr="004A3376">
        <w:trPr>
          <w:trHeight w:val="397"/>
        </w:trPr>
        <w:tc>
          <w:tcPr>
            <w:tcW w:w="9720" w:type="dxa"/>
          </w:tcPr>
          <w:p w:rsidR="0063046A" w:rsidRDefault="0063046A" w:rsidP="004A3376">
            <w:pPr>
              <w:jc w:val="both"/>
              <w:rPr>
                <w:color w:val="000000"/>
              </w:rPr>
            </w:pPr>
          </w:p>
        </w:tc>
      </w:tr>
      <w:tr w:rsidR="0063046A" w:rsidTr="004A3376">
        <w:trPr>
          <w:trHeight w:val="315"/>
        </w:trPr>
        <w:tc>
          <w:tcPr>
            <w:tcW w:w="9720" w:type="dxa"/>
            <w:hideMark/>
          </w:tcPr>
          <w:p w:rsidR="0063046A" w:rsidRPr="00CD271C" w:rsidRDefault="0063046A" w:rsidP="004A3376">
            <w:pPr>
              <w:pStyle w:val="31"/>
              <w:spacing w:before="0"/>
              <w:jc w:val="center"/>
              <w:rPr>
                <w:rFonts w:ascii="Times New Roman" w:hAnsi="Times New Roman"/>
                <w:color w:val="000000"/>
                <w:sz w:val="28"/>
                <w:szCs w:val="28"/>
              </w:rPr>
            </w:pPr>
            <w:r w:rsidRPr="00CD271C">
              <w:rPr>
                <w:rFonts w:ascii="Times New Roman" w:hAnsi="Times New Roman"/>
                <w:color w:val="000000"/>
                <w:sz w:val="28"/>
                <w:szCs w:val="28"/>
              </w:rPr>
              <w:t>ПОСТАНОВЛЕНИЕ</w:t>
            </w:r>
          </w:p>
        </w:tc>
      </w:tr>
      <w:tr w:rsidR="0063046A" w:rsidTr="004A3376">
        <w:trPr>
          <w:trHeight w:val="80"/>
        </w:trPr>
        <w:tc>
          <w:tcPr>
            <w:tcW w:w="9720" w:type="dxa"/>
            <w:vAlign w:val="center"/>
          </w:tcPr>
          <w:p w:rsidR="0063046A" w:rsidRPr="00CD271C" w:rsidRDefault="0063046A" w:rsidP="004A3376">
            <w:pPr>
              <w:pStyle w:val="31"/>
              <w:spacing w:before="0"/>
              <w:rPr>
                <w:rFonts w:cs="Arial"/>
                <w:color w:val="000000"/>
              </w:rPr>
            </w:pPr>
          </w:p>
        </w:tc>
      </w:tr>
    </w:tbl>
    <w:p w:rsidR="0063046A" w:rsidRDefault="0063046A" w:rsidP="0063046A">
      <w:pPr>
        <w:rPr>
          <w:b/>
          <w:color w:val="000000"/>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63046A" w:rsidTr="004A3376">
        <w:trPr>
          <w:jc w:val="center"/>
        </w:trPr>
        <w:tc>
          <w:tcPr>
            <w:tcW w:w="334" w:type="dxa"/>
            <w:vAlign w:val="bottom"/>
            <w:hideMark/>
          </w:tcPr>
          <w:p w:rsidR="0063046A" w:rsidRDefault="0063046A" w:rsidP="004A3376">
            <w:pPr>
              <w:rPr>
                <w:color w:val="000000"/>
              </w:rPr>
            </w:pPr>
            <w:r>
              <w:rPr>
                <w:color w:val="000000"/>
              </w:rPr>
              <w:t>от</w:t>
            </w:r>
          </w:p>
        </w:tc>
        <w:tc>
          <w:tcPr>
            <w:tcW w:w="2835" w:type="dxa"/>
            <w:tcBorders>
              <w:top w:val="nil"/>
              <w:left w:val="nil"/>
              <w:bottom w:val="single" w:sz="6" w:space="0" w:color="auto"/>
              <w:right w:val="nil"/>
            </w:tcBorders>
          </w:tcPr>
          <w:p w:rsidR="0063046A" w:rsidRDefault="0063046A" w:rsidP="004A3376">
            <w:pPr>
              <w:jc w:val="center"/>
              <w:rPr>
                <w:color w:val="000000"/>
              </w:rPr>
            </w:pPr>
            <w:r>
              <w:rPr>
                <w:color w:val="000000"/>
              </w:rPr>
              <w:t>06.12.2021 год</w:t>
            </w:r>
          </w:p>
        </w:tc>
        <w:tc>
          <w:tcPr>
            <w:tcW w:w="397" w:type="dxa"/>
            <w:hideMark/>
          </w:tcPr>
          <w:p w:rsidR="0063046A" w:rsidRDefault="0063046A" w:rsidP="004A3376">
            <w:pPr>
              <w:jc w:val="center"/>
              <w:rPr>
                <w:color w:val="000000"/>
              </w:rPr>
            </w:pPr>
            <w:r>
              <w:rPr>
                <w:color w:val="000000"/>
              </w:rPr>
              <w:t xml:space="preserve">№  </w:t>
            </w:r>
          </w:p>
        </w:tc>
        <w:tc>
          <w:tcPr>
            <w:tcW w:w="1134" w:type="dxa"/>
            <w:tcBorders>
              <w:top w:val="nil"/>
              <w:left w:val="nil"/>
              <w:bottom w:val="single" w:sz="6" w:space="0" w:color="auto"/>
              <w:right w:val="nil"/>
            </w:tcBorders>
          </w:tcPr>
          <w:p w:rsidR="0063046A" w:rsidRDefault="0063046A" w:rsidP="004A3376">
            <w:pPr>
              <w:jc w:val="center"/>
              <w:rPr>
                <w:color w:val="000000"/>
              </w:rPr>
            </w:pPr>
            <w:r>
              <w:rPr>
                <w:color w:val="000000"/>
              </w:rPr>
              <w:t>170</w:t>
            </w:r>
          </w:p>
        </w:tc>
      </w:tr>
      <w:tr w:rsidR="0063046A" w:rsidTr="004A3376">
        <w:trPr>
          <w:trHeight w:val="250"/>
          <w:jc w:val="center"/>
        </w:trPr>
        <w:tc>
          <w:tcPr>
            <w:tcW w:w="4700" w:type="dxa"/>
            <w:gridSpan w:val="4"/>
            <w:hideMark/>
          </w:tcPr>
          <w:p w:rsidR="0063046A" w:rsidRDefault="0063046A" w:rsidP="004A3376">
            <w:pPr>
              <w:jc w:val="center"/>
              <w:rPr>
                <w:color w:val="000000"/>
                <w:sz w:val="10"/>
              </w:rPr>
            </w:pPr>
            <w:r>
              <w:rPr>
                <w:color w:val="000000"/>
              </w:rPr>
              <w:t xml:space="preserve"> </w:t>
            </w:r>
          </w:p>
          <w:p w:rsidR="0063046A" w:rsidRPr="004A6694" w:rsidRDefault="0063046A" w:rsidP="004A3376">
            <w:pPr>
              <w:jc w:val="center"/>
              <w:rPr>
                <w:color w:val="000000"/>
                <w:sz w:val="22"/>
                <w:szCs w:val="22"/>
              </w:rPr>
            </w:pPr>
            <w:proofErr w:type="spellStart"/>
            <w:r w:rsidRPr="004A6694">
              <w:rPr>
                <w:color w:val="000000"/>
                <w:sz w:val="22"/>
                <w:szCs w:val="22"/>
              </w:rPr>
              <w:t>с</w:t>
            </w:r>
            <w:proofErr w:type="gramStart"/>
            <w:r w:rsidRPr="004A6694">
              <w:rPr>
                <w:color w:val="000000"/>
                <w:sz w:val="22"/>
                <w:szCs w:val="22"/>
              </w:rPr>
              <w:t>.Р</w:t>
            </w:r>
            <w:proofErr w:type="gramEnd"/>
            <w:r w:rsidRPr="004A6694">
              <w:rPr>
                <w:color w:val="000000"/>
                <w:sz w:val="22"/>
                <w:szCs w:val="22"/>
              </w:rPr>
              <w:t>усский</w:t>
            </w:r>
            <w:proofErr w:type="spellEnd"/>
            <w:r w:rsidRPr="004A6694">
              <w:rPr>
                <w:color w:val="000000"/>
                <w:sz w:val="22"/>
                <w:szCs w:val="22"/>
              </w:rPr>
              <w:t xml:space="preserve"> Камешкир</w:t>
            </w:r>
          </w:p>
          <w:p w:rsidR="0063046A" w:rsidRDefault="0063046A" w:rsidP="004A3376">
            <w:pPr>
              <w:jc w:val="center"/>
              <w:rPr>
                <w:color w:val="000000"/>
                <w:sz w:val="28"/>
                <w:szCs w:val="28"/>
              </w:rPr>
            </w:pPr>
          </w:p>
        </w:tc>
      </w:tr>
    </w:tbl>
    <w:p w:rsidR="0063046A" w:rsidRPr="004A6694" w:rsidRDefault="0063046A" w:rsidP="0063046A">
      <w:pPr>
        <w:jc w:val="center"/>
        <w:rPr>
          <w:b/>
          <w:bCs/>
          <w:color w:val="000000"/>
          <w:sz w:val="28"/>
          <w:szCs w:val="28"/>
        </w:rPr>
      </w:pPr>
      <w:proofErr w:type="gramStart"/>
      <w:r w:rsidRPr="004A6694">
        <w:rPr>
          <w:b/>
          <w:color w:val="000000"/>
          <w:sz w:val="28"/>
          <w:szCs w:val="28"/>
        </w:rPr>
        <w:t>О признании утратившим силу постановления администрации Русско-Камешкирского</w:t>
      </w:r>
      <w:r w:rsidRPr="004A6694">
        <w:rPr>
          <w:b/>
          <w:i/>
          <w:color w:val="000000"/>
          <w:sz w:val="28"/>
          <w:szCs w:val="28"/>
        </w:rPr>
        <w:t xml:space="preserve"> </w:t>
      </w:r>
      <w:r w:rsidRPr="004A6694">
        <w:rPr>
          <w:b/>
          <w:color w:val="000000"/>
          <w:sz w:val="28"/>
          <w:szCs w:val="28"/>
        </w:rPr>
        <w:t>сельсовета</w:t>
      </w:r>
      <w:r w:rsidRPr="004A6694">
        <w:rPr>
          <w:b/>
          <w:i/>
          <w:color w:val="000000"/>
          <w:sz w:val="28"/>
          <w:szCs w:val="28"/>
        </w:rPr>
        <w:t xml:space="preserve"> </w:t>
      </w:r>
      <w:r w:rsidRPr="004A6694">
        <w:rPr>
          <w:b/>
          <w:color w:val="000000"/>
          <w:sz w:val="28"/>
          <w:szCs w:val="28"/>
        </w:rPr>
        <w:t>Камешкирского района Пензенской области от 15.07.2016 год № 220 «</w:t>
      </w:r>
      <w:r w:rsidRPr="004A6694">
        <w:rPr>
          <w:b/>
          <w:sz w:val="28"/>
          <w:szCs w:val="28"/>
        </w:rPr>
        <w:t>О внесении изменений в постановление администрации Русско-Камешкирского сельсовета Камешкирского района Пензенской области от 19.11.2012 года № 173 «Об утверждении административного регламента по предоставлению муниципальной услуги «</w:t>
      </w:r>
      <w:r w:rsidRPr="004A6694">
        <w:rPr>
          <w:b/>
          <w:bCs/>
          <w:color w:val="000000"/>
          <w:sz w:val="28"/>
          <w:szCs w:val="28"/>
        </w:rPr>
        <w:t>Предоставление гражданам, проживающим на территории Русско-Камешкирского сельсовета жилых помещений муниципального специализированного жилищного фонда по договору найма»</w:t>
      </w:r>
      <w:proofErr w:type="gramEnd"/>
    </w:p>
    <w:p w:rsidR="0063046A" w:rsidRPr="004A6694" w:rsidRDefault="0063046A" w:rsidP="0063046A">
      <w:pPr>
        <w:jc w:val="center"/>
        <w:rPr>
          <w:b/>
          <w:bCs/>
          <w:color w:val="000000"/>
          <w:sz w:val="28"/>
          <w:szCs w:val="28"/>
        </w:rPr>
      </w:pPr>
    </w:p>
    <w:p w:rsidR="0063046A" w:rsidRPr="004A6694" w:rsidRDefault="0063046A" w:rsidP="0063046A">
      <w:pPr>
        <w:jc w:val="both"/>
        <w:rPr>
          <w:color w:val="000000"/>
          <w:sz w:val="28"/>
          <w:szCs w:val="28"/>
        </w:rPr>
      </w:pPr>
      <w:r w:rsidRPr="004A6694">
        <w:rPr>
          <w:color w:val="000000"/>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w:t>
      </w:r>
      <w:r w:rsidRPr="004A6694">
        <w:rPr>
          <w:color w:val="000000"/>
          <w:spacing w:val="-20"/>
          <w:sz w:val="28"/>
          <w:szCs w:val="28"/>
        </w:rPr>
        <w:t xml:space="preserve"> У</w:t>
      </w:r>
      <w:r w:rsidRPr="004A6694">
        <w:rPr>
          <w:color w:val="000000"/>
          <w:sz w:val="28"/>
          <w:szCs w:val="28"/>
        </w:rPr>
        <w:t>ставом Русско-Камешкирского</w:t>
      </w:r>
      <w:r w:rsidRPr="004A6694">
        <w:rPr>
          <w:i/>
          <w:color w:val="000000"/>
          <w:sz w:val="28"/>
          <w:szCs w:val="28"/>
        </w:rPr>
        <w:t xml:space="preserve"> </w:t>
      </w:r>
      <w:r w:rsidRPr="004A6694">
        <w:rPr>
          <w:color w:val="000000"/>
          <w:sz w:val="28"/>
          <w:szCs w:val="28"/>
        </w:rPr>
        <w:t>сельсовета Камешкирского района Пензенской области, администрация  Русско-Камешкирского</w:t>
      </w:r>
      <w:r w:rsidRPr="004A6694">
        <w:rPr>
          <w:i/>
          <w:color w:val="000000"/>
          <w:sz w:val="28"/>
          <w:szCs w:val="28"/>
        </w:rPr>
        <w:t xml:space="preserve"> </w:t>
      </w:r>
      <w:r w:rsidRPr="004A6694">
        <w:rPr>
          <w:color w:val="000000"/>
          <w:sz w:val="28"/>
          <w:szCs w:val="28"/>
        </w:rPr>
        <w:t xml:space="preserve">сельсовета Камешкирского района Пензенской области </w:t>
      </w:r>
    </w:p>
    <w:p w:rsidR="0063046A" w:rsidRDefault="0063046A" w:rsidP="0063046A">
      <w:pPr>
        <w:ind w:firstLine="720"/>
        <w:jc w:val="center"/>
        <w:rPr>
          <w:color w:val="000000"/>
          <w:sz w:val="28"/>
          <w:szCs w:val="28"/>
        </w:rPr>
      </w:pPr>
    </w:p>
    <w:p w:rsidR="0063046A" w:rsidRDefault="0063046A" w:rsidP="0063046A">
      <w:pPr>
        <w:ind w:firstLine="720"/>
        <w:jc w:val="center"/>
        <w:rPr>
          <w:color w:val="000000"/>
          <w:sz w:val="28"/>
          <w:szCs w:val="28"/>
        </w:rPr>
      </w:pPr>
      <w:r w:rsidRPr="004A6694">
        <w:rPr>
          <w:color w:val="000000"/>
          <w:sz w:val="28"/>
          <w:szCs w:val="28"/>
        </w:rPr>
        <w:t>ПОСТАНОВЛЯЕТ:</w:t>
      </w:r>
    </w:p>
    <w:p w:rsidR="0063046A" w:rsidRPr="004A6694" w:rsidRDefault="0063046A" w:rsidP="0063046A">
      <w:pPr>
        <w:ind w:firstLine="708"/>
        <w:jc w:val="both"/>
        <w:rPr>
          <w:color w:val="000000"/>
          <w:sz w:val="28"/>
          <w:szCs w:val="28"/>
        </w:rPr>
      </w:pPr>
      <w:r w:rsidRPr="004A6694">
        <w:rPr>
          <w:color w:val="000000"/>
          <w:sz w:val="28"/>
          <w:szCs w:val="28"/>
        </w:rPr>
        <w:t xml:space="preserve">1. </w:t>
      </w:r>
      <w:proofErr w:type="gramStart"/>
      <w:r w:rsidRPr="004A6694">
        <w:rPr>
          <w:color w:val="000000"/>
          <w:sz w:val="28"/>
          <w:szCs w:val="28"/>
        </w:rPr>
        <w:t>Признать утратившим силу постановление администрации Русско-Камешкирского сельсовета Камешкирского района Пензенской области от 02.08.2013 года№ 63 «</w:t>
      </w:r>
      <w:r w:rsidRPr="004A6694">
        <w:rPr>
          <w:sz w:val="28"/>
          <w:szCs w:val="28"/>
        </w:rPr>
        <w:t>О внесении изменений в постановление администрации Русско-Камешкирского сельсовета Камешкирского района Пензенской области от 19.11.2012 года № 173 «Об утверждении административного регламента по предоставлению муниципальной услуги «</w:t>
      </w:r>
      <w:r w:rsidRPr="004A6694">
        <w:rPr>
          <w:bCs/>
          <w:color w:val="000000"/>
          <w:sz w:val="28"/>
          <w:szCs w:val="28"/>
        </w:rPr>
        <w:t>Предоставление гражданам, проживающим на территории Русско-Камешкирского сельсовета жилых помещений муниципального специализированного жилищного фонда по договору найма»</w:t>
      </w:r>
      <w:r w:rsidRPr="004A6694">
        <w:rPr>
          <w:color w:val="000000"/>
          <w:sz w:val="28"/>
          <w:szCs w:val="28"/>
        </w:rPr>
        <w:t xml:space="preserve">. </w:t>
      </w:r>
      <w:proofErr w:type="gramEnd"/>
    </w:p>
    <w:p w:rsidR="0063046A" w:rsidRPr="004A6694" w:rsidRDefault="0063046A" w:rsidP="0063046A">
      <w:pPr>
        <w:jc w:val="both"/>
        <w:rPr>
          <w:sz w:val="28"/>
          <w:szCs w:val="28"/>
        </w:rPr>
      </w:pPr>
      <w:r>
        <w:rPr>
          <w:color w:val="000000"/>
          <w:sz w:val="28"/>
          <w:szCs w:val="28"/>
        </w:rPr>
        <w:t xml:space="preserve"> </w:t>
      </w:r>
      <w:r>
        <w:rPr>
          <w:color w:val="000000"/>
          <w:sz w:val="28"/>
          <w:szCs w:val="28"/>
        </w:rPr>
        <w:tab/>
      </w:r>
      <w:r w:rsidRPr="004A6694">
        <w:rPr>
          <w:color w:val="000000"/>
          <w:sz w:val="28"/>
          <w:szCs w:val="28"/>
        </w:rPr>
        <w:t>2</w:t>
      </w:r>
      <w:r w:rsidRPr="004A6694">
        <w:rPr>
          <w:sz w:val="28"/>
          <w:szCs w:val="28"/>
        </w:rPr>
        <w:t xml:space="preserve">. Настоящее постановление опубликовать в информационном бюллетене «Правовое поле». </w:t>
      </w:r>
    </w:p>
    <w:p w:rsidR="0063046A" w:rsidRPr="004A6694" w:rsidRDefault="0063046A" w:rsidP="0063046A">
      <w:pPr>
        <w:autoSpaceDE w:val="0"/>
        <w:autoSpaceDN w:val="0"/>
        <w:adjustRightInd w:val="0"/>
        <w:jc w:val="both"/>
        <w:rPr>
          <w:sz w:val="28"/>
          <w:szCs w:val="28"/>
        </w:rPr>
      </w:pPr>
      <w:r>
        <w:rPr>
          <w:sz w:val="28"/>
          <w:szCs w:val="28"/>
        </w:rPr>
        <w:t xml:space="preserve"> </w:t>
      </w:r>
      <w:r>
        <w:rPr>
          <w:sz w:val="28"/>
          <w:szCs w:val="28"/>
        </w:rPr>
        <w:tab/>
      </w:r>
      <w:r w:rsidRPr="004A6694">
        <w:rPr>
          <w:sz w:val="28"/>
          <w:szCs w:val="28"/>
        </w:rPr>
        <w:t xml:space="preserve">3. Настоящее постановление вступает в силу  на следующий день после дня его официального опубликования. </w:t>
      </w:r>
    </w:p>
    <w:p w:rsidR="0063046A" w:rsidRPr="004A6694" w:rsidRDefault="0063046A" w:rsidP="0063046A">
      <w:pPr>
        <w:ind w:firstLine="708"/>
        <w:jc w:val="both"/>
        <w:rPr>
          <w:color w:val="000000"/>
          <w:sz w:val="28"/>
          <w:szCs w:val="28"/>
        </w:rPr>
      </w:pPr>
      <w:bookmarkStart w:id="0" w:name="sub_4"/>
      <w:r w:rsidRPr="004A6694">
        <w:rPr>
          <w:sz w:val="28"/>
          <w:szCs w:val="28"/>
        </w:rPr>
        <w:lastRenderedPageBreak/>
        <w:t xml:space="preserve">4. </w:t>
      </w:r>
      <w:bookmarkEnd w:id="0"/>
      <w:proofErr w:type="gramStart"/>
      <w:r w:rsidRPr="004A6694">
        <w:rPr>
          <w:sz w:val="28"/>
          <w:szCs w:val="28"/>
        </w:rPr>
        <w:t>Контроль за</w:t>
      </w:r>
      <w:proofErr w:type="gramEnd"/>
      <w:r w:rsidRPr="004A6694">
        <w:rPr>
          <w:sz w:val="28"/>
          <w:szCs w:val="28"/>
        </w:rPr>
        <w:t xml:space="preserve"> исполнением настоящего постановления возложить на Главу администрации Русско-Камешкирского сельсовета </w:t>
      </w:r>
      <w:r w:rsidRPr="004A6694">
        <w:rPr>
          <w:color w:val="000000"/>
          <w:sz w:val="28"/>
          <w:szCs w:val="28"/>
        </w:rPr>
        <w:t>Камешкирского района Пензенской области.</w:t>
      </w:r>
    </w:p>
    <w:p w:rsidR="0063046A" w:rsidRDefault="0063046A" w:rsidP="0063046A">
      <w:pPr>
        <w:jc w:val="both"/>
        <w:rPr>
          <w:i/>
          <w:color w:val="000000"/>
          <w:sz w:val="28"/>
          <w:szCs w:val="28"/>
        </w:rPr>
      </w:pPr>
    </w:p>
    <w:p w:rsidR="0063046A" w:rsidRDefault="0063046A" w:rsidP="0063046A">
      <w:pPr>
        <w:jc w:val="both"/>
        <w:rPr>
          <w:i/>
          <w:color w:val="000000"/>
          <w:sz w:val="28"/>
          <w:szCs w:val="28"/>
        </w:rPr>
      </w:pPr>
    </w:p>
    <w:p w:rsidR="0063046A" w:rsidRDefault="0063046A" w:rsidP="0063046A">
      <w:pPr>
        <w:jc w:val="both"/>
        <w:rPr>
          <w:i/>
          <w:color w:val="000000"/>
          <w:sz w:val="28"/>
          <w:szCs w:val="28"/>
        </w:rPr>
      </w:pPr>
    </w:p>
    <w:p w:rsidR="0063046A" w:rsidRDefault="0063046A" w:rsidP="0063046A">
      <w:pPr>
        <w:jc w:val="both"/>
        <w:rPr>
          <w:i/>
          <w:color w:val="000000"/>
          <w:sz w:val="28"/>
          <w:szCs w:val="28"/>
        </w:rPr>
      </w:pPr>
    </w:p>
    <w:p w:rsidR="0063046A" w:rsidRPr="004A6694" w:rsidRDefault="0063046A" w:rsidP="0063046A">
      <w:pPr>
        <w:jc w:val="both"/>
        <w:rPr>
          <w:i/>
          <w:color w:val="000000"/>
          <w:sz w:val="28"/>
          <w:szCs w:val="28"/>
        </w:rPr>
      </w:pPr>
    </w:p>
    <w:p w:rsidR="0063046A" w:rsidRPr="004A6694" w:rsidRDefault="0063046A" w:rsidP="0063046A">
      <w:pPr>
        <w:pStyle w:val="ad"/>
        <w:jc w:val="both"/>
        <w:rPr>
          <w:rFonts w:ascii="Times New Roman" w:hAnsi="Times New Roman"/>
          <w:color w:val="000000"/>
          <w:sz w:val="28"/>
          <w:szCs w:val="28"/>
        </w:rPr>
      </w:pPr>
      <w:r w:rsidRPr="004A6694">
        <w:rPr>
          <w:rFonts w:ascii="Times New Roman" w:hAnsi="Times New Roman"/>
          <w:color w:val="000000"/>
          <w:sz w:val="28"/>
          <w:szCs w:val="28"/>
        </w:rPr>
        <w:t xml:space="preserve">Глава администрации </w:t>
      </w:r>
    </w:p>
    <w:p w:rsidR="0063046A" w:rsidRPr="004A6694" w:rsidRDefault="0063046A" w:rsidP="0063046A">
      <w:pPr>
        <w:pStyle w:val="ad"/>
        <w:jc w:val="both"/>
        <w:rPr>
          <w:rFonts w:ascii="Times New Roman" w:hAnsi="Times New Roman"/>
          <w:i/>
          <w:color w:val="000000"/>
          <w:sz w:val="28"/>
          <w:szCs w:val="28"/>
        </w:rPr>
      </w:pPr>
      <w:r w:rsidRPr="004A6694">
        <w:rPr>
          <w:rFonts w:ascii="Times New Roman" w:hAnsi="Times New Roman"/>
          <w:color w:val="000000"/>
          <w:sz w:val="28"/>
          <w:szCs w:val="28"/>
        </w:rPr>
        <w:t>Русско-Камешкирского</w:t>
      </w:r>
      <w:r w:rsidRPr="004A6694">
        <w:rPr>
          <w:rFonts w:ascii="Times New Roman" w:hAnsi="Times New Roman"/>
          <w:i/>
          <w:color w:val="000000"/>
          <w:sz w:val="28"/>
          <w:szCs w:val="28"/>
        </w:rPr>
        <w:t xml:space="preserve"> </w:t>
      </w:r>
      <w:r w:rsidRPr="004A6694">
        <w:rPr>
          <w:rFonts w:ascii="Times New Roman" w:hAnsi="Times New Roman"/>
          <w:color w:val="000000"/>
          <w:sz w:val="28"/>
          <w:szCs w:val="28"/>
        </w:rPr>
        <w:t>сельсовета</w:t>
      </w:r>
    </w:p>
    <w:p w:rsidR="0063046A" w:rsidRPr="004A6694" w:rsidRDefault="0063046A" w:rsidP="0063046A">
      <w:pPr>
        <w:pStyle w:val="ad"/>
        <w:jc w:val="both"/>
        <w:rPr>
          <w:rFonts w:ascii="Times New Roman" w:hAnsi="Times New Roman"/>
          <w:color w:val="000000"/>
          <w:sz w:val="28"/>
          <w:szCs w:val="28"/>
        </w:rPr>
      </w:pPr>
      <w:r w:rsidRPr="004A6694">
        <w:rPr>
          <w:rFonts w:ascii="Times New Roman" w:hAnsi="Times New Roman"/>
          <w:color w:val="000000"/>
          <w:sz w:val="28"/>
          <w:szCs w:val="28"/>
        </w:rPr>
        <w:t>Камешкирского района</w:t>
      </w:r>
    </w:p>
    <w:p w:rsidR="0063046A" w:rsidRDefault="0063046A" w:rsidP="0063046A">
      <w:pPr>
        <w:pStyle w:val="ad"/>
        <w:jc w:val="both"/>
        <w:rPr>
          <w:rFonts w:ascii="Times New Roman" w:hAnsi="Times New Roman"/>
          <w:color w:val="000000"/>
          <w:sz w:val="28"/>
          <w:szCs w:val="28"/>
          <w:lang w:val="en-US"/>
        </w:rPr>
      </w:pPr>
      <w:r w:rsidRPr="004A6694">
        <w:rPr>
          <w:rFonts w:ascii="Times New Roman" w:hAnsi="Times New Roman"/>
          <w:color w:val="000000"/>
          <w:sz w:val="28"/>
          <w:szCs w:val="28"/>
        </w:rPr>
        <w:t xml:space="preserve">Пензенской области                                                 </w:t>
      </w:r>
      <w:r>
        <w:rPr>
          <w:rFonts w:ascii="Times New Roman" w:hAnsi="Times New Roman"/>
          <w:color w:val="000000"/>
          <w:sz w:val="28"/>
          <w:szCs w:val="28"/>
        </w:rPr>
        <w:t xml:space="preserve">            </w:t>
      </w:r>
      <w:proofErr w:type="spellStart"/>
      <w:r w:rsidRPr="004A6694">
        <w:rPr>
          <w:rFonts w:ascii="Times New Roman" w:hAnsi="Times New Roman"/>
          <w:color w:val="000000"/>
          <w:sz w:val="28"/>
          <w:szCs w:val="28"/>
        </w:rPr>
        <w:t>В.Ю.Сорокина</w:t>
      </w:r>
      <w:proofErr w:type="spellEnd"/>
    </w:p>
    <w:p w:rsidR="00AF6AEB" w:rsidRDefault="00AF6AEB" w:rsidP="0063046A">
      <w:pPr>
        <w:pStyle w:val="ad"/>
        <w:jc w:val="both"/>
        <w:rPr>
          <w:rFonts w:ascii="Times New Roman" w:hAnsi="Times New Roman"/>
          <w:color w:val="000000"/>
          <w:sz w:val="28"/>
          <w:szCs w:val="28"/>
          <w:lang w:val="en-US"/>
        </w:rPr>
      </w:pPr>
    </w:p>
    <w:p w:rsidR="00C66F83" w:rsidRDefault="00C66F83" w:rsidP="00C66F83">
      <w:pPr>
        <w:ind w:firstLine="720"/>
        <w:jc w:val="center"/>
        <w:rPr>
          <w:sz w:val="28"/>
          <w:szCs w:val="28"/>
        </w:rPr>
      </w:pPr>
      <w:r w:rsidRPr="004A6694">
        <w:rPr>
          <w:noProof/>
          <w:sz w:val="28"/>
          <w:szCs w:val="28"/>
        </w:rPr>
        <w:drawing>
          <wp:inline distT="0" distB="0" distL="0" distR="0" wp14:anchorId="17239A3D" wp14:editId="4BE0E163">
            <wp:extent cx="723900" cy="914400"/>
            <wp:effectExtent l="19050" t="0" r="0" b="0"/>
            <wp:docPr id="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72"/>
        <w:tblW w:w="9720" w:type="dxa"/>
        <w:tblLayout w:type="fixed"/>
        <w:tblCellMar>
          <w:left w:w="0" w:type="dxa"/>
          <w:right w:w="0" w:type="dxa"/>
        </w:tblCellMar>
        <w:tblLook w:val="01E0" w:firstRow="1" w:lastRow="1" w:firstColumn="1" w:lastColumn="1" w:noHBand="0" w:noVBand="0"/>
      </w:tblPr>
      <w:tblGrid>
        <w:gridCol w:w="9720"/>
      </w:tblGrid>
      <w:tr w:rsidR="00C66F83" w:rsidTr="006349B6">
        <w:trPr>
          <w:trHeight w:val="397"/>
        </w:trPr>
        <w:tc>
          <w:tcPr>
            <w:tcW w:w="9720" w:type="dxa"/>
          </w:tcPr>
          <w:p w:rsidR="00C66F83" w:rsidRDefault="00C66F83" w:rsidP="006349B6">
            <w:pPr>
              <w:jc w:val="center"/>
              <w:rPr>
                <w:b/>
                <w:color w:val="000000"/>
                <w:sz w:val="28"/>
              </w:rPr>
            </w:pPr>
          </w:p>
        </w:tc>
      </w:tr>
      <w:tr w:rsidR="00C66F83" w:rsidTr="006349B6">
        <w:tc>
          <w:tcPr>
            <w:tcW w:w="9720" w:type="dxa"/>
            <w:hideMark/>
          </w:tcPr>
          <w:p w:rsidR="00C66F83" w:rsidRPr="004A6694" w:rsidRDefault="00C66F83" w:rsidP="006349B6">
            <w:pPr>
              <w:jc w:val="center"/>
              <w:rPr>
                <w:b/>
                <w:color w:val="000000"/>
                <w:sz w:val="28"/>
                <w:szCs w:val="28"/>
              </w:rPr>
            </w:pPr>
            <w:r w:rsidRPr="004A6694">
              <w:rPr>
                <w:b/>
                <w:color w:val="000000"/>
                <w:sz w:val="28"/>
                <w:szCs w:val="28"/>
              </w:rPr>
              <w:t>АДМИНИСТРАЦИЯ</w:t>
            </w:r>
          </w:p>
          <w:p w:rsidR="00C66F83" w:rsidRPr="004A6694" w:rsidRDefault="00C66F83" w:rsidP="006349B6">
            <w:pPr>
              <w:jc w:val="center"/>
              <w:rPr>
                <w:b/>
                <w:color w:val="000000"/>
                <w:sz w:val="28"/>
                <w:szCs w:val="28"/>
              </w:rPr>
            </w:pPr>
            <w:r w:rsidRPr="004A6694">
              <w:rPr>
                <w:b/>
                <w:color w:val="000000"/>
                <w:sz w:val="28"/>
                <w:szCs w:val="28"/>
              </w:rPr>
              <w:t>РУССКО-КАМЕШКИРСКОГО СЕЛЬСОВЕТА</w:t>
            </w:r>
          </w:p>
          <w:p w:rsidR="00C66F83" w:rsidRPr="004A6694" w:rsidRDefault="00C66F83" w:rsidP="006349B6">
            <w:pPr>
              <w:jc w:val="center"/>
              <w:rPr>
                <w:b/>
                <w:color w:val="000000"/>
                <w:sz w:val="28"/>
                <w:szCs w:val="28"/>
              </w:rPr>
            </w:pPr>
            <w:r w:rsidRPr="004A6694">
              <w:rPr>
                <w:b/>
                <w:color w:val="000000"/>
                <w:sz w:val="28"/>
                <w:szCs w:val="28"/>
              </w:rPr>
              <w:t>КАМЕШКИРСКОГО РАЙОНА</w:t>
            </w:r>
          </w:p>
          <w:p w:rsidR="00C66F83" w:rsidRDefault="00C66F83" w:rsidP="006349B6">
            <w:pPr>
              <w:jc w:val="center"/>
              <w:rPr>
                <w:b/>
                <w:color w:val="000000"/>
                <w:sz w:val="36"/>
                <w:szCs w:val="36"/>
              </w:rPr>
            </w:pPr>
            <w:r w:rsidRPr="004A6694">
              <w:rPr>
                <w:b/>
                <w:color w:val="000000"/>
                <w:sz w:val="28"/>
                <w:szCs w:val="28"/>
              </w:rPr>
              <w:t>ПЕНЗЕНСКОЙ ОБЛАСТИ</w:t>
            </w:r>
          </w:p>
        </w:tc>
      </w:tr>
      <w:tr w:rsidR="00C66F83" w:rsidTr="006349B6">
        <w:trPr>
          <w:trHeight w:val="397"/>
        </w:trPr>
        <w:tc>
          <w:tcPr>
            <w:tcW w:w="9720" w:type="dxa"/>
          </w:tcPr>
          <w:p w:rsidR="00C66F83" w:rsidRDefault="00C66F83" w:rsidP="006349B6">
            <w:pPr>
              <w:jc w:val="both"/>
              <w:rPr>
                <w:color w:val="000000"/>
              </w:rPr>
            </w:pPr>
          </w:p>
        </w:tc>
      </w:tr>
      <w:tr w:rsidR="00C66F83" w:rsidTr="006349B6">
        <w:trPr>
          <w:trHeight w:val="315"/>
        </w:trPr>
        <w:tc>
          <w:tcPr>
            <w:tcW w:w="9720" w:type="dxa"/>
            <w:hideMark/>
          </w:tcPr>
          <w:p w:rsidR="00C66F83" w:rsidRPr="00CD271C" w:rsidRDefault="00C66F83" w:rsidP="006349B6">
            <w:pPr>
              <w:pStyle w:val="31"/>
              <w:spacing w:before="0"/>
              <w:jc w:val="center"/>
              <w:rPr>
                <w:rFonts w:ascii="Times New Roman" w:hAnsi="Times New Roman"/>
                <w:color w:val="000000"/>
                <w:sz w:val="28"/>
                <w:szCs w:val="28"/>
              </w:rPr>
            </w:pPr>
            <w:r w:rsidRPr="00CD271C">
              <w:rPr>
                <w:rFonts w:ascii="Times New Roman" w:hAnsi="Times New Roman"/>
                <w:color w:val="000000"/>
                <w:sz w:val="28"/>
                <w:szCs w:val="28"/>
              </w:rPr>
              <w:t>ПОСТАНОВЛЕНИЕ</w:t>
            </w:r>
          </w:p>
        </w:tc>
      </w:tr>
    </w:tbl>
    <w:p w:rsidR="00AF6AEB" w:rsidRDefault="00AF6AEB" w:rsidP="00AF6AEB">
      <w:pPr>
        <w:tabs>
          <w:tab w:val="left" w:pos="4320"/>
        </w:tabs>
        <w:jc w:val="center"/>
      </w:pPr>
    </w:p>
    <w:p w:rsidR="00AF6AEB" w:rsidRPr="00121149" w:rsidRDefault="00AF6AEB" w:rsidP="00AF6AEB">
      <w:pPr>
        <w:tabs>
          <w:tab w:val="left" w:pos="4320"/>
        </w:tabs>
      </w:pPr>
      <w:r w:rsidRPr="00121149">
        <w:t xml:space="preserve">от </w:t>
      </w:r>
      <w:r>
        <w:t>10.12.202</w:t>
      </w:r>
      <w:r w:rsidRPr="00CC71BC">
        <w:t>1</w:t>
      </w:r>
      <w:r>
        <w:t xml:space="preserve"> г.                                                                                                               №171</w:t>
      </w:r>
    </w:p>
    <w:p w:rsidR="00AF6AEB" w:rsidRPr="00121149" w:rsidRDefault="00AF6AEB" w:rsidP="00AF6AEB">
      <w:pPr>
        <w:tabs>
          <w:tab w:val="left" w:pos="4320"/>
        </w:tabs>
        <w:jc w:val="center"/>
      </w:pPr>
      <w:proofErr w:type="spellStart"/>
      <w:r>
        <w:t>с.Р.Камешкир</w:t>
      </w:r>
      <w:proofErr w:type="spellEnd"/>
    </w:p>
    <w:p w:rsidR="00AF6AEB" w:rsidRDefault="00AF6AEB" w:rsidP="00AF6AEB"/>
    <w:p w:rsidR="00AF6AEB" w:rsidRPr="007623EF" w:rsidRDefault="00AF6AEB" w:rsidP="00AF6AEB">
      <w:pPr>
        <w:pStyle w:val="af1"/>
        <w:shd w:val="clear" w:color="auto" w:fill="FEFEFE"/>
        <w:spacing w:before="0" w:beforeAutospacing="0" w:after="0" w:afterAutospacing="0"/>
        <w:jc w:val="center"/>
        <w:rPr>
          <w:b/>
          <w:sz w:val="28"/>
          <w:szCs w:val="28"/>
        </w:rPr>
      </w:pPr>
      <w:r w:rsidRPr="007623EF">
        <w:rPr>
          <w:b/>
          <w:sz w:val="28"/>
          <w:szCs w:val="28"/>
        </w:rPr>
        <w:t xml:space="preserve">Об </w:t>
      </w:r>
      <w:r>
        <w:rPr>
          <w:b/>
          <w:sz w:val="28"/>
          <w:szCs w:val="28"/>
        </w:rPr>
        <w:t>утверждении краткосрочного плана реализации на территории Русско-Камешкирского сельсовета</w:t>
      </w:r>
      <w:r w:rsidR="00C66F83" w:rsidRPr="00C66F83">
        <w:rPr>
          <w:b/>
          <w:sz w:val="28"/>
          <w:szCs w:val="28"/>
        </w:rPr>
        <w:t xml:space="preserve"> </w:t>
      </w:r>
      <w:r>
        <w:rPr>
          <w:b/>
          <w:sz w:val="28"/>
          <w:szCs w:val="28"/>
        </w:rPr>
        <w:t>Камешкирского района Пензенской области региональной  программы капитального ремонта общего имущества в многоквартирных домах, расположенных на территории Пензенской области на 2021-2023 год</w:t>
      </w:r>
    </w:p>
    <w:p w:rsidR="00AF6AEB" w:rsidRPr="007623EF" w:rsidRDefault="00AF6AEB" w:rsidP="00AF6AEB">
      <w:pPr>
        <w:pStyle w:val="ConsPlusNormal"/>
        <w:widowControl/>
        <w:jc w:val="both"/>
        <w:rPr>
          <w:b/>
          <w:sz w:val="28"/>
          <w:szCs w:val="28"/>
        </w:rPr>
      </w:pPr>
    </w:p>
    <w:p w:rsidR="00AF6AEB" w:rsidRPr="00A948D8" w:rsidRDefault="00AF6AEB" w:rsidP="00AF6AEB">
      <w:pPr>
        <w:pStyle w:val="af1"/>
        <w:shd w:val="clear" w:color="auto" w:fill="FEFEFE"/>
        <w:spacing w:before="0" w:beforeAutospacing="0" w:after="0" w:afterAutospacing="0"/>
        <w:ind w:firstLine="720"/>
        <w:jc w:val="both"/>
        <w:rPr>
          <w:sz w:val="28"/>
          <w:szCs w:val="28"/>
        </w:rPr>
      </w:pPr>
      <w:proofErr w:type="gramStart"/>
      <w:r>
        <w:rPr>
          <w:sz w:val="28"/>
          <w:szCs w:val="28"/>
        </w:rPr>
        <w:t xml:space="preserve">В целях реализации части 7 статьи 168 Жилищного кодекса Российской Федерации, руководствуясь Федеральным законом от 21.07.2007 № 185-ФЗ «О фонде содействия реформированию </w:t>
      </w:r>
      <w:proofErr w:type="spellStart"/>
      <w:r>
        <w:rPr>
          <w:sz w:val="28"/>
          <w:szCs w:val="28"/>
        </w:rPr>
        <w:t>жилищно</w:t>
      </w:r>
      <w:proofErr w:type="spellEnd"/>
      <w:r>
        <w:rPr>
          <w:sz w:val="28"/>
          <w:szCs w:val="28"/>
        </w:rPr>
        <w:t xml:space="preserve"> - коммунального хозяйства» (с последующими изменениями), Порядком разработки и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Пензенской области, утвержденным постановлением Правительства Пензенской области от 18.02.2014 №94-пП (с последующими изменениями)</w:t>
      </w:r>
      <w:r w:rsidRPr="00A948D8">
        <w:rPr>
          <w:sz w:val="28"/>
          <w:szCs w:val="28"/>
        </w:rPr>
        <w:t>, руководствуясь</w:t>
      </w:r>
      <w:proofErr w:type="gramEnd"/>
      <w:r w:rsidRPr="00A948D8">
        <w:rPr>
          <w:sz w:val="28"/>
          <w:szCs w:val="28"/>
        </w:rPr>
        <w:t xml:space="preserve">  Уставом </w:t>
      </w:r>
      <w:r w:rsidRPr="003D13C9">
        <w:rPr>
          <w:sz w:val="28"/>
          <w:szCs w:val="28"/>
        </w:rPr>
        <w:t>Русско-Камешкирского сельсовета Камешкирского района Пензенской области</w:t>
      </w:r>
      <w:r>
        <w:rPr>
          <w:sz w:val="28"/>
          <w:szCs w:val="28"/>
        </w:rPr>
        <w:t xml:space="preserve"> (с изменениями).</w:t>
      </w:r>
    </w:p>
    <w:p w:rsidR="00AF6AEB" w:rsidRPr="00A948D8" w:rsidRDefault="00AF6AEB" w:rsidP="00AF6AEB">
      <w:pPr>
        <w:pStyle w:val="ConsPlusNormal"/>
        <w:widowControl/>
        <w:ind w:firstLine="540"/>
        <w:jc w:val="both"/>
        <w:rPr>
          <w:sz w:val="28"/>
          <w:szCs w:val="28"/>
        </w:rPr>
      </w:pPr>
    </w:p>
    <w:p w:rsidR="00AF6AEB" w:rsidRPr="00CC71BC" w:rsidRDefault="00AF6AEB" w:rsidP="00AF6AEB">
      <w:pPr>
        <w:pStyle w:val="ConsPlusTitle"/>
        <w:widowControl/>
        <w:jc w:val="center"/>
        <w:rPr>
          <w:rFonts w:ascii="Times New Roman" w:hAnsi="Times New Roman" w:cs="Times New Roman"/>
          <w:bCs w:val="0"/>
          <w:sz w:val="28"/>
          <w:szCs w:val="28"/>
        </w:rPr>
      </w:pPr>
      <w:r w:rsidRPr="00CC71BC">
        <w:rPr>
          <w:rFonts w:ascii="Times New Roman" w:hAnsi="Times New Roman" w:cs="Times New Roman"/>
          <w:bCs w:val="0"/>
          <w:sz w:val="28"/>
          <w:szCs w:val="28"/>
        </w:rPr>
        <w:lastRenderedPageBreak/>
        <w:t>администрация Русско-Камешкирского сельсовета Камешкирского района Пензенской области постановляет:</w:t>
      </w:r>
    </w:p>
    <w:p w:rsidR="00AF6AEB" w:rsidRPr="0014497D" w:rsidRDefault="00AF6AEB" w:rsidP="00AF6AEB">
      <w:pPr>
        <w:pStyle w:val="ConsPlusNormal"/>
        <w:widowControl/>
        <w:ind w:firstLine="540"/>
        <w:jc w:val="center"/>
        <w:rPr>
          <w:b/>
          <w:sz w:val="28"/>
          <w:szCs w:val="28"/>
        </w:rPr>
      </w:pPr>
    </w:p>
    <w:p w:rsidR="00AF6AEB" w:rsidRDefault="00AF6AEB" w:rsidP="00AF6AEB">
      <w:pPr>
        <w:pStyle w:val="af1"/>
        <w:shd w:val="clear" w:color="auto" w:fill="FEFEFE"/>
        <w:spacing w:before="0" w:beforeAutospacing="0" w:after="0" w:afterAutospacing="0"/>
        <w:ind w:firstLine="709"/>
        <w:jc w:val="both"/>
        <w:rPr>
          <w:sz w:val="28"/>
          <w:szCs w:val="28"/>
        </w:rPr>
      </w:pPr>
      <w:r w:rsidRPr="008C3A01">
        <w:rPr>
          <w:sz w:val="28"/>
          <w:szCs w:val="28"/>
        </w:rPr>
        <w:t xml:space="preserve">1. Утвердить прилагаемый Краткосрочный план реализации </w:t>
      </w:r>
      <w:r>
        <w:rPr>
          <w:sz w:val="28"/>
          <w:szCs w:val="28"/>
        </w:rPr>
        <w:t xml:space="preserve">на территории </w:t>
      </w:r>
      <w:r w:rsidRPr="00CC71BC">
        <w:rPr>
          <w:sz w:val="28"/>
          <w:szCs w:val="28"/>
        </w:rPr>
        <w:t>Русско-Камешкирского сельсовета Камешкирского района Пензенской области</w:t>
      </w:r>
      <w:r w:rsidRPr="008C3A01">
        <w:rPr>
          <w:sz w:val="28"/>
          <w:szCs w:val="28"/>
        </w:rPr>
        <w:t xml:space="preserve">  региональной  программы капитального ремонта общего имущества в многоквартирных домах, расположенных на терри</w:t>
      </w:r>
      <w:r>
        <w:rPr>
          <w:sz w:val="28"/>
          <w:szCs w:val="28"/>
        </w:rPr>
        <w:t>тории Пензенской области на 2021-2023</w:t>
      </w:r>
      <w:r w:rsidRPr="008C3A01">
        <w:rPr>
          <w:sz w:val="28"/>
          <w:szCs w:val="28"/>
        </w:rPr>
        <w:t xml:space="preserve"> год</w:t>
      </w:r>
      <w:r>
        <w:rPr>
          <w:sz w:val="28"/>
          <w:szCs w:val="28"/>
        </w:rPr>
        <w:t>ы согласно приложению № 1.</w:t>
      </w:r>
    </w:p>
    <w:p w:rsidR="00AF6AEB" w:rsidRDefault="00AF6AEB" w:rsidP="00AF6AEB">
      <w:pPr>
        <w:pStyle w:val="af1"/>
        <w:shd w:val="clear" w:color="auto" w:fill="FEFEFE"/>
        <w:spacing w:before="0" w:beforeAutospacing="0" w:after="0" w:afterAutospacing="0"/>
        <w:ind w:firstLine="709"/>
        <w:jc w:val="both"/>
        <w:rPr>
          <w:sz w:val="28"/>
          <w:szCs w:val="28"/>
        </w:rPr>
      </w:pPr>
      <w:r>
        <w:rPr>
          <w:sz w:val="28"/>
          <w:szCs w:val="28"/>
        </w:rPr>
        <w:t>2. Утвердить Перечень многоквартирных домов, которые подлежат капитальному ремонту в рамках Краткосрочного</w:t>
      </w:r>
      <w:r w:rsidRPr="008C3A01">
        <w:rPr>
          <w:sz w:val="28"/>
          <w:szCs w:val="28"/>
        </w:rPr>
        <w:t xml:space="preserve"> план</w:t>
      </w:r>
      <w:r>
        <w:rPr>
          <w:sz w:val="28"/>
          <w:szCs w:val="28"/>
        </w:rPr>
        <w:t>а</w:t>
      </w:r>
      <w:r w:rsidR="00C66F83" w:rsidRPr="00C66F83">
        <w:rPr>
          <w:sz w:val="28"/>
          <w:szCs w:val="28"/>
        </w:rPr>
        <w:t xml:space="preserve"> </w:t>
      </w:r>
      <w:r>
        <w:rPr>
          <w:sz w:val="28"/>
          <w:szCs w:val="28"/>
        </w:rPr>
        <w:t xml:space="preserve">реализации </w:t>
      </w:r>
      <w:r w:rsidRPr="008C3A01">
        <w:rPr>
          <w:sz w:val="28"/>
          <w:szCs w:val="28"/>
        </w:rPr>
        <w:t>на</w:t>
      </w:r>
      <w:r>
        <w:rPr>
          <w:sz w:val="28"/>
          <w:szCs w:val="28"/>
        </w:rPr>
        <w:t xml:space="preserve"> территории </w:t>
      </w:r>
      <w:r w:rsidRPr="00CC71BC">
        <w:rPr>
          <w:sz w:val="28"/>
          <w:szCs w:val="28"/>
        </w:rPr>
        <w:t>Русско-Камешкирского сельсовета Камешкирского района Пензенской области</w:t>
      </w:r>
      <w:r w:rsidRPr="008C3A01">
        <w:rPr>
          <w:sz w:val="28"/>
          <w:szCs w:val="28"/>
        </w:rPr>
        <w:t xml:space="preserve"> региональной программы капитального ремонта общего имущества в многоквартирных домах, расположенных на территории </w:t>
      </w:r>
      <w:r>
        <w:rPr>
          <w:sz w:val="28"/>
          <w:szCs w:val="28"/>
        </w:rPr>
        <w:t>Пензенской области в 2021</w:t>
      </w:r>
      <w:r w:rsidRPr="007138D9">
        <w:rPr>
          <w:sz w:val="28"/>
          <w:szCs w:val="28"/>
        </w:rPr>
        <w:t>-2023</w:t>
      </w:r>
      <w:r w:rsidRPr="008C3A01">
        <w:rPr>
          <w:sz w:val="28"/>
          <w:szCs w:val="28"/>
        </w:rPr>
        <w:t xml:space="preserve"> год</w:t>
      </w:r>
      <w:r>
        <w:rPr>
          <w:sz w:val="28"/>
          <w:szCs w:val="28"/>
        </w:rPr>
        <w:t>ах согласно приложению № 2.</w:t>
      </w:r>
    </w:p>
    <w:p w:rsidR="00AF6AEB" w:rsidRDefault="00AF6AEB" w:rsidP="00AF6AEB">
      <w:pPr>
        <w:pStyle w:val="af1"/>
        <w:shd w:val="clear" w:color="auto" w:fill="FEFEFE"/>
        <w:spacing w:before="0" w:beforeAutospacing="0" w:after="0" w:afterAutospacing="0"/>
        <w:ind w:firstLine="709"/>
        <w:jc w:val="both"/>
        <w:rPr>
          <w:sz w:val="28"/>
          <w:szCs w:val="28"/>
        </w:rPr>
      </w:pPr>
      <w:r>
        <w:rPr>
          <w:sz w:val="28"/>
          <w:szCs w:val="28"/>
        </w:rPr>
        <w:t>3. Утвердить Реестр многоквартирных домов, которые подлежат капитальному ремонту в рамках Краткосрочного</w:t>
      </w:r>
      <w:r w:rsidRPr="008C3A01">
        <w:rPr>
          <w:sz w:val="28"/>
          <w:szCs w:val="28"/>
        </w:rPr>
        <w:t xml:space="preserve"> план</w:t>
      </w:r>
      <w:r>
        <w:rPr>
          <w:sz w:val="28"/>
          <w:szCs w:val="28"/>
        </w:rPr>
        <w:t>а</w:t>
      </w:r>
      <w:r w:rsidRPr="008C3A01">
        <w:rPr>
          <w:sz w:val="28"/>
          <w:szCs w:val="28"/>
        </w:rPr>
        <w:t xml:space="preserve"> реализации </w:t>
      </w:r>
      <w:r>
        <w:rPr>
          <w:sz w:val="28"/>
          <w:szCs w:val="28"/>
        </w:rPr>
        <w:t xml:space="preserve">на </w:t>
      </w:r>
      <w:proofErr w:type="spellStart"/>
      <w:r>
        <w:rPr>
          <w:sz w:val="28"/>
          <w:szCs w:val="28"/>
        </w:rPr>
        <w:t>территории</w:t>
      </w:r>
      <w:r w:rsidRPr="00CC71BC">
        <w:rPr>
          <w:sz w:val="28"/>
          <w:szCs w:val="28"/>
        </w:rPr>
        <w:t>Русско</w:t>
      </w:r>
      <w:proofErr w:type="spellEnd"/>
      <w:r w:rsidRPr="00CC71BC">
        <w:rPr>
          <w:sz w:val="28"/>
          <w:szCs w:val="28"/>
        </w:rPr>
        <w:t>-Камешкирского сельсовета Камешкирского района Пензенской области</w:t>
      </w:r>
      <w:r w:rsidRPr="008C3A01">
        <w:rPr>
          <w:sz w:val="28"/>
          <w:szCs w:val="28"/>
        </w:rPr>
        <w:t xml:space="preserve"> региональной программы капитального ремонта общего имущества в многоквартирных домах, расположенных на территории </w:t>
      </w:r>
      <w:r>
        <w:rPr>
          <w:sz w:val="28"/>
          <w:szCs w:val="28"/>
        </w:rPr>
        <w:t>Пензенской области в 2021-2023</w:t>
      </w:r>
      <w:r w:rsidRPr="008C3A01">
        <w:rPr>
          <w:sz w:val="28"/>
          <w:szCs w:val="28"/>
        </w:rPr>
        <w:t xml:space="preserve"> год</w:t>
      </w:r>
      <w:r>
        <w:rPr>
          <w:sz w:val="28"/>
          <w:szCs w:val="28"/>
        </w:rPr>
        <w:t>ах согласно приложению № 3.</w:t>
      </w:r>
    </w:p>
    <w:p w:rsidR="00AF6AEB" w:rsidRPr="00A948D8" w:rsidRDefault="00AF6AEB" w:rsidP="00AF6AEB">
      <w:pPr>
        <w:pStyle w:val="af1"/>
        <w:shd w:val="clear" w:color="auto" w:fill="FEFEFE"/>
        <w:spacing w:before="0" w:beforeAutospacing="0" w:after="0" w:afterAutospacing="0"/>
        <w:ind w:firstLine="709"/>
        <w:jc w:val="both"/>
        <w:rPr>
          <w:sz w:val="28"/>
          <w:szCs w:val="28"/>
        </w:rPr>
      </w:pPr>
      <w:r>
        <w:rPr>
          <w:sz w:val="28"/>
          <w:szCs w:val="28"/>
        </w:rPr>
        <w:t>4. Утвердить планируемые показатели выполнения Краткосрочного</w:t>
      </w:r>
      <w:r w:rsidRPr="008C3A01">
        <w:rPr>
          <w:sz w:val="28"/>
          <w:szCs w:val="28"/>
        </w:rPr>
        <w:t xml:space="preserve"> план</w:t>
      </w:r>
      <w:r>
        <w:rPr>
          <w:sz w:val="28"/>
          <w:szCs w:val="28"/>
        </w:rPr>
        <w:t>а</w:t>
      </w:r>
      <w:r w:rsidRPr="008C3A01">
        <w:rPr>
          <w:sz w:val="28"/>
          <w:szCs w:val="28"/>
        </w:rPr>
        <w:t xml:space="preserve"> реализации </w:t>
      </w:r>
      <w:r>
        <w:rPr>
          <w:sz w:val="28"/>
          <w:szCs w:val="28"/>
        </w:rPr>
        <w:t xml:space="preserve">на территории </w:t>
      </w:r>
      <w:r w:rsidRPr="00CC71BC">
        <w:rPr>
          <w:sz w:val="28"/>
          <w:szCs w:val="28"/>
        </w:rPr>
        <w:t>Русско-Камешкирского сельсовета Камешкирского района Пензенской области</w:t>
      </w:r>
      <w:r w:rsidRPr="008C3A01">
        <w:rPr>
          <w:sz w:val="28"/>
          <w:szCs w:val="28"/>
        </w:rPr>
        <w:t xml:space="preserve"> региональной  программы капитального ремонта общего имущества в многоквартирных домах, расположенных на территории </w:t>
      </w:r>
      <w:r>
        <w:rPr>
          <w:sz w:val="28"/>
          <w:szCs w:val="28"/>
        </w:rPr>
        <w:t>Пензенской области в 2021-2023</w:t>
      </w:r>
      <w:r w:rsidRPr="008C3A01">
        <w:rPr>
          <w:sz w:val="28"/>
          <w:szCs w:val="28"/>
        </w:rPr>
        <w:t xml:space="preserve"> год</w:t>
      </w:r>
      <w:r>
        <w:rPr>
          <w:sz w:val="28"/>
          <w:szCs w:val="28"/>
        </w:rPr>
        <w:t>ах согласно приложению № 4.</w:t>
      </w:r>
    </w:p>
    <w:p w:rsidR="00AF6AEB" w:rsidRPr="00BD035B" w:rsidRDefault="00AF6AEB" w:rsidP="00AF6AEB">
      <w:pPr>
        <w:ind w:firstLine="473"/>
        <w:jc w:val="both"/>
        <w:rPr>
          <w:sz w:val="28"/>
          <w:szCs w:val="28"/>
        </w:rPr>
      </w:pPr>
      <w:r>
        <w:rPr>
          <w:sz w:val="28"/>
          <w:szCs w:val="28"/>
        </w:rPr>
        <w:t>5</w:t>
      </w:r>
      <w:r w:rsidRPr="00A948D8">
        <w:rPr>
          <w:sz w:val="28"/>
          <w:szCs w:val="28"/>
        </w:rPr>
        <w:t>.</w:t>
      </w:r>
      <w:r w:rsidRPr="00BD035B">
        <w:rPr>
          <w:sz w:val="28"/>
          <w:szCs w:val="28"/>
        </w:rPr>
        <w:t>Настоящее постановление опубликовать в информационном бюллетене «Правовое поле».</w:t>
      </w:r>
    </w:p>
    <w:p w:rsidR="00AF6AEB" w:rsidRPr="00B251E8" w:rsidRDefault="00AF6AEB" w:rsidP="00AF6AEB">
      <w:pPr>
        <w:suppressAutoHyphens/>
        <w:ind w:firstLine="708"/>
        <w:jc w:val="both"/>
        <w:rPr>
          <w:sz w:val="28"/>
          <w:szCs w:val="28"/>
        </w:rPr>
      </w:pPr>
      <w:r>
        <w:rPr>
          <w:sz w:val="28"/>
          <w:szCs w:val="28"/>
        </w:rPr>
        <w:t xml:space="preserve">6. </w:t>
      </w:r>
      <w:r w:rsidRPr="00B251E8">
        <w:rPr>
          <w:sz w:val="28"/>
          <w:szCs w:val="28"/>
        </w:rPr>
        <w:t xml:space="preserve">Настоящее постановление вступает в силу </w:t>
      </w:r>
      <w:r>
        <w:rPr>
          <w:sz w:val="28"/>
          <w:szCs w:val="28"/>
        </w:rPr>
        <w:t>со дня его подписания.</w:t>
      </w:r>
    </w:p>
    <w:p w:rsidR="00AF6AEB" w:rsidRPr="00B251E8" w:rsidRDefault="00AF6AEB" w:rsidP="00AF6AEB">
      <w:pPr>
        <w:ind w:firstLine="709"/>
        <w:jc w:val="both"/>
        <w:rPr>
          <w:sz w:val="28"/>
          <w:szCs w:val="28"/>
        </w:rPr>
      </w:pPr>
      <w:r>
        <w:rPr>
          <w:sz w:val="28"/>
          <w:szCs w:val="28"/>
        </w:rPr>
        <w:t>7</w:t>
      </w:r>
      <w:r w:rsidRPr="0014497D">
        <w:rPr>
          <w:sz w:val="28"/>
          <w:szCs w:val="28"/>
        </w:rPr>
        <w:t xml:space="preserve">. </w:t>
      </w:r>
      <w:proofErr w:type="gramStart"/>
      <w:r w:rsidRPr="00B251E8">
        <w:rPr>
          <w:sz w:val="28"/>
          <w:szCs w:val="28"/>
        </w:rPr>
        <w:t>Контроль за</w:t>
      </w:r>
      <w:proofErr w:type="gramEnd"/>
      <w:r w:rsidRPr="00B251E8">
        <w:rPr>
          <w:sz w:val="28"/>
          <w:szCs w:val="28"/>
        </w:rPr>
        <w:t xml:space="preserve"> исполнением настоящего постановления возложить на главу администрации </w:t>
      </w:r>
      <w:r w:rsidRPr="00CC71BC">
        <w:rPr>
          <w:sz w:val="28"/>
          <w:szCs w:val="28"/>
        </w:rPr>
        <w:t>Русско-Камешкирского сельсовета Камешкирского района Пензенской области</w:t>
      </w:r>
      <w:r w:rsidRPr="00B251E8">
        <w:rPr>
          <w:sz w:val="28"/>
          <w:szCs w:val="28"/>
        </w:rPr>
        <w:t>.</w:t>
      </w:r>
    </w:p>
    <w:p w:rsidR="00AF6AEB" w:rsidRDefault="00AF6AEB" w:rsidP="00AF6AEB">
      <w:pPr>
        <w:jc w:val="both"/>
        <w:rPr>
          <w:sz w:val="28"/>
          <w:szCs w:val="28"/>
        </w:rPr>
      </w:pPr>
    </w:p>
    <w:p w:rsidR="00AF6AEB" w:rsidRDefault="00AF6AEB" w:rsidP="00AF6AEB">
      <w:pPr>
        <w:jc w:val="both"/>
        <w:rPr>
          <w:sz w:val="28"/>
          <w:szCs w:val="28"/>
        </w:rPr>
      </w:pPr>
    </w:p>
    <w:p w:rsidR="00AF6AEB" w:rsidRPr="00B251E8" w:rsidRDefault="00AF6AEB" w:rsidP="00AF6AEB">
      <w:pPr>
        <w:jc w:val="both"/>
        <w:rPr>
          <w:sz w:val="28"/>
          <w:szCs w:val="28"/>
        </w:rPr>
      </w:pPr>
      <w:r w:rsidRPr="00B251E8">
        <w:rPr>
          <w:sz w:val="28"/>
          <w:szCs w:val="28"/>
        </w:rPr>
        <w:t xml:space="preserve">Глава администрации </w:t>
      </w:r>
    </w:p>
    <w:p w:rsidR="00AF6AEB" w:rsidRPr="00CC71BC" w:rsidRDefault="00AF6AEB" w:rsidP="00AF6AEB">
      <w:pPr>
        <w:jc w:val="both"/>
        <w:rPr>
          <w:sz w:val="28"/>
          <w:szCs w:val="28"/>
        </w:rPr>
      </w:pPr>
      <w:r w:rsidRPr="00CC71BC">
        <w:rPr>
          <w:sz w:val="28"/>
          <w:szCs w:val="28"/>
        </w:rPr>
        <w:t>Русско-Камешкирского сельсовета</w:t>
      </w:r>
    </w:p>
    <w:p w:rsidR="00AF6AEB" w:rsidRPr="00CC71BC" w:rsidRDefault="00AF6AEB" w:rsidP="00AF6AEB">
      <w:pPr>
        <w:jc w:val="both"/>
        <w:rPr>
          <w:sz w:val="28"/>
          <w:szCs w:val="28"/>
        </w:rPr>
      </w:pPr>
      <w:r w:rsidRPr="00CC71BC">
        <w:rPr>
          <w:sz w:val="28"/>
          <w:szCs w:val="28"/>
        </w:rPr>
        <w:t xml:space="preserve"> Камешкирского района </w:t>
      </w:r>
    </w:p>
    <w:p w:rsidR="00AF6AEB" w:rsidRDefault="00AF6AEB" w:rsidP="00AF6AEB">
      <w:pPr>
        <w:jc w:val="both"/>
        <w:rPr>
          <w:sz w:val="28"/>
          <w:szCs w:val="28"/>
        </w:rPr>
      </w:pPr>
      <w:r w:rsidRPr="00CC71BC">
        <w:rPr>
          <w:sz w:val="28"/>
          <w:szCs w:val="28"/>
        </w:rPr>
        <w:t>Пензенской области</w:t>
      </w:r>
      <w:r w:rsidRPr="00B251E8">
        <w:rPr>
          <w:sz w:val="28"/>
          <w:szCs w:val="28"/>
        </w:rPr>
        <w:tab/>
      </w:r>
      <w:r w:rsidR="00C66F83" w:rsidRPr="00C66F83">
        <w:rPr>
          <w:sz w:val="28"/>
          <w:szCs w:val="28"/>
        </w:rPr>
        <w:t xml:space="preserve">                                                                 </w:t>
      </w:r>
      <w:proofErr w:type="spellStart"/>
      <w:r>
        <w:rPr>
          <w:sz w:val="28"/>
          <w:szCs w:val="28"/>
        </w:rPr>
        <w:t>В.Ю.Сорокина</w:t>
      </w:r>
      <w:proofErr w:type="spellEnd"/>
    </w:p>
    <w:p w:rsidR="00AF6AEB" w:rsidRPr="00C66F83" w:rsidRDefault="00AF6AEB" w:rsidP="0063046A">
      <w:pPr>
        <w:pStyle w:val="ad"/>
        <w:jc w:val="both"/>
        <w:rPr>
          <w:rFonts w:ascii="Times New Roman" w:hAnsi="Times New Roman"/>
          <w:color w:val="000000"/>
          <w:sz w:val="28"/>
          <w:szCs w:val="28"/>
        </w:rPr>
      </w:pPr>
    </w:p>
    <w:p w:rsidR="00AF6AEB" w:rsidRPr="00C66F83" w:rsidRDefault="00AF6AEB" w:rsidP="0063046A">
      <w:pPr>
        <w:pStyle w:val="ad"/>
        <w:jc w:val="both"/>
        <w:rPr>
          <w:rFonts w:ascii="Times New Roman" w:hAnsi="Times New Roman"/>
          <w:color w:val="000000"/>
          <w:sz w:val="28"/>
          <w:szCs w:val="28"/>
        </w:rPr>
      </w:pPr>
    </w:p>
    <w:p w:rsidR="00AF6AEB" w:rsidRPr="00C66F83" w:rsidRDefault="00AF6AEB" w:rsidP="00AF6AEB">
      <w:pPr>
        <w:jc w:val="both"/>
        <w:rPr>
          <w:sz w:val="28"/>
          <w:szCs w:val="28"/>
        </w:rPr>
        <w:sectPr w:rsidR="00AF6AEB" w:rsidRPr="00C66F83" w:rsidSect="00AF6AEB">
          <w:pgSz w:w="11906" w:h="16838"/>
          <w:pgMar w:top="425" w:right="851" w:bottom="680" w:left="289" w:header="709" w:footer="709" w:gutter="0"/>
          <w:cols w:space="708"/>
          <w:docGrid w:linePitch="360"/>
        </w:sectPr>
      </w:pPr>
    </w:p>
    <w:p w:rsidR="00AF6AEB" w:rsidRPr="00C66F83" w:rsidRDefault="00AF6AEB" w:rsidP="00AF6AEB">
      <w:pPr>
        <w:jc w:val="both"/>
        <w:rPr>
          <w:sz w:val="28"/>
          <w:szCs w:val="28"/>
        </w:rPr>
      </w:pPr>
    </w:p>
    <w:p w:rsidR="00AF6AEB" w:rsidRPr="00C66F83" w:rsidRDefault="00AF6AEB" w:rsidP="00AF6AEB">
      <w:pPr>
        <w:jc w:val="both"/>
        <w:rPr>
          <w:sz w:val="28"/>
          <w:szCs w:val="28"/>
        </w:rPr>
      </w:pPr>
    </w:p>
    <w:p w:rsidR="00AF6AEB" w:rsidRPr="00C66F83" w:rsidRDefault="00AF6AEB" w:rsidP="00AF6AEB">
      <w:pPr>
        <w:jc w:val="both"/>
        <w:rPr>
          <w:sz w:val="28"/>
          <w:szCs w:val="28"/>
        </w:rPr>
      </w:pPr>
    </w:p>
    <w:p w:rsidR="00AF6AEB" w:rsidRPr="00C66F83" w:rsidRDefault="00AF6AEB" w:rsidP="00AF6AEB">
      <w:pPr>
        <w:jc w:val="both"/>
        <w:rPr>
          <w:sz w:val="28"/>
          <w:szCs w:val="28"/>
        </w:rPr>
        <w:sectPr w:rsidR="00AF6AEB" w:rsidRPr="00C66F83" w:rsidSect="00AF6AEB">
          <w:pgSz w:w="11906" w:h="16838"/>
          <w:pgMar w:top="425" w:right="851" w:bottom="680" w:left="0" w:header="709" w:footer="709" w:gutter="0"/>
          <w:cols w:space="708"/>
          <w:docGrid w:linePitch="360"/>
        </w:sectPr>
      </w:pPr>
    </w:p>
    <w:p w:rsidR="00AF6AEB" w:rsidRPr="00C66F83" w:rsidRDefault="00AF6AEB" w:rsidP="00AF6AEB">
      <w:pPr>
        <w:jc w:val="both"/>
        <w:rPr>
          <w:sz w:val="28"/>
          <w:szCs w:val="28"/>
        </w:rPr>
      </w:pPr>
    </w:p>
    <w:p w:rsidR="00AF6AEB" w:rsidRPr="00CC71BC" w:rsidRDefault="00AF6AEB" w:rsidP="00AF6AEB">
      <w:pPr>
        <w:shd w:val="clear" w:color="auto" w:fill="FFFFFF"/>
        <w:tabs>
          <w:tab w:val="left" w:pos="1210"/>
        </w:tabs>
        <w:spacing w:line="317" w:lineRule="exact"/>
        <w:ind w:firstLine="709"/>
        <w:jc w:val="both"/>
        <w:rPr>
          <w:sz w:val="28"/>
          <w:szCs w:val="28"/>
        </w:rPr>
      </w:pPr>
    </w:p>
    <w:p w:rsidR="00AF6AEB" w:rsidRDefault="00AF6AEB" w:rsidP="00AF6AEB">
      <w:pPr>
        <w:ind w:firstLine="567"/>
        <w:jc w:val="right"/>
        <w:rPr>
          <w:sz w:val="28"/>
          <w:szCs w:val="28"/>
        </w:rPr>
      </w:pPr>
    </w:p>
    <w:p w:rsidR="00AF6AEB" w:rsidRDefault="00AF6AEB" w:rsidP="00AF6AEB">
      <w:pPr>
        <w:ind w:firstLine="567"/>
        <w:jc w:val="right"/>
        <w:rPr>
          <w:sz w:val="28"/>
          <w:szCs w:val="28"/>
        </w:rPr>
      </w:pPr>
    </w:p>
    <w:tbl>
      <w:tblPr>
        <w:tblW w:w="16526" w:type="dxa"/>
        <w:tblInd w:w="93" w:type="dxa"/>
        <w:tblLayout w:type="fixed"/>
        <w:tblLook w:val="04A0" w:firstRow="1" w:lastRow="0" w:firstColumn="1" w:lastColumn="0" w:noHBand="0" w:noVBand="1"/>
      </w:tblPr>
      <w:tblGrid>
        <w:gridCol w:w="1018"/>
        <w:gridCol w:w="3810"/>
        <w:gridCol w:w="335"/>
        <w:gridCol w:w="881"/>
        <w:gridCol w:w="279"/>
        <w:gridCol w:w="288"/>
        <w:gridCol w:w="248"/>
        <w:gridCol w:w="177"/>
        <w:gridCol w:w="234"/>
        <w:gridCol w:w="616"/>
        <w:gridCol w:w="284"/>
        <w:gridCol w:w="567"/>
        <w:gridCol w:w="373"/>
        <w:gridCol w:w="760"/>
        <w:gridCol w:w="397"/>
        <w:gridCol w:w="595"/>
        <w:gridCol w:w="383"/>
        <w:gridCol w:w="608"/>
        <w:gridCol w:w="850"/>
        <w:gridCol w:w="187"/>
        <w:gridCol w:w="522"/>
        <w:gridCol w:w="70"/>
        <w:gridCol w:w="822"/>
        <w:gridCol w:w="453"/>
        <w:gridCol w:w="113"/>
        <w:gridCol w:w="648"/>
        <w:gridCol w:w="236"/>
        <w:gridCol w:w="536"/>
        <w:gridCol w:w="236"/>
      </w:tblGrid>
      <w:tr w:rsidR="00AF6AEB" w:rsidRPr="00955972" w:rsidTr="00AF6AEB">
        <w:trPr>
          <w:gridAfter w:val="1"/>
          <w:wAfter w:w="236" w:type="dxa"/>
          <w:trHeight w:val="300"/>
        </w:trPr>
        <w:tc>
          <w:tcPr>
            <w:tcW w:w="1018" w:type="dxa"/>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4145"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sz w:val="22"/>
                <w:szCs w:val="22"/>
              </w:rPr>
            </w:pPr>
          </w:p>
        </w:tc>
        <w:tc>
          <w:tcPr>
            <w:tcW w:w="1160" w:type="dxa"/>
            <w:gridSpan w:val="2"/>
            <w:tcBorders>
              <w:top w:val="nil"/>
              <w:left w:val="nil"/>
              <w:bottom w:val="nil"/>
              <w:right w:val="nil"/>
            </w:tcBorders>
            <w:shd w:val="clear" w:color="auto" w:fill="auto"/>
            <w:vAlign w:val="bottom"/>
            <w:hideMark/>
          </w:tcPr>
          <w:p w:rsidR="00AF6AEB" w:rsidRPr="00955972" w:rsidRDefault="00AF6AEB" w:rsidP="00B46E17">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411"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7180" w:type="dxa"/>
            <w:gridSpan w:val="15"/>
            <w:tcBorders>
              <w:top w:val="nil"/>
              <w:left w:val="nil"/>
              <w:bottom w:val="nil"/>
              <w:right w:val="nil"/>
            </w:tcBorders>
            <w:shd w:val="clear" w:color="auto" w:fill="auto"/>
            <w:noWrap/>
            <w:vAlign w:val="bottom"/>
            <w:hideMark/>
          </w:tcPr>
          <w:p w:rsidR="00AF6AEB" w:rsidRPr="00955972" w:rsidRDefault="00AF6AEB" w:rsidP="00B46E17">
            <w:pPr>
              <w:jc w:val="right"/>
              <w:rPr>
                <w:color w:val="000000"/>
                <w:sz w:val="18"/>
                <w:szCs w:val="18"/>
              </w:rPr>
            </w:pPr>
            <w:r w:rsidRPr="00955972">
              <w:rPr>
                <w:color w:val="000000"/>
                <w:sz w:val="18"/>
                <w:szCs w:val="18"/>
              </w:rPr>
              <w:t xml:space="preserve">к постановлению администрации Русско-Камешкирского сельсовета Камешкирского района Пензенской области </w:t>
            </w:r>
          </w:p>
        </w:tc>
      </w:tr>
      <w:tr w:rsidR="00AF6AEB" w:rsidRPr="00955972" w:rsidTr="00AF6AEB">
        <w:trPr>
          <w:gridAfter w:val="1"/>
          <w:wAfter w:w="236" w:type="dxa"/>
          <w:trHeight w:val="300"/>
        </w:trPr>
        <w:tc>
          <w:tcPr>
            <w:tcW w:w="1018" w:type="dxa"/>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4145"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sz w:val="22"/>
                <w:szCs w:val="22"/>
              </w:rPr>
            </w:pPr>
          </w:p>
        </w:tc>
        <w:tc>
          <w:tcPr>
            <w:tcW w:w="1160" w:type="dxa"/>
            <w:gridSpan w:val="2"/>
            <w:tcBorders>
              <w:top w:val="nil"/>
              <w:left w:val="nil"/>
              <w:bottom w:val="nil"/>
              <w:right w:val="nil"/>
            </w:tcBorders>
            <w:shd w:val="clear" w:color="auto" w:fill="auto"/>
            <w:vAlign w:val="bottom"/>
            <w:hideMark/>
          </w:tcPr>
          <w:p w:rsidR="00AF6AEB" w:rsidRPr="00955972" w:rsidRDefault="00AF6AEB" w:rsidP="00B46E17">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411"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AF6AEB" w:rsidRPr="00955972" w:rsidRDefault="00AF6AEB" w:rsidP="00B46E17">
            <w:pPr>
              <w:rPr>
                <w:rFonts w:ascii="Calibri" w:hAnsi="Calibri"/>
                <w:color w:val="000000"/>
                <w:sz w:val="22"/>
                <w:szCs w:val="22"/>
              </w:rPr>
            </w:pPr>
          </w:p>
        </w:tc>
        <w:tc>
          <w:tcPr>
            <w:tcW w:w="7180" w:type="dxa"/>
            <w:gridSpan w:val="15"/>
            <w:tcBorders>
              <w:top w:val="nil"/>
              <w:left w:val="nil"/>
              <w:bottom w:val="nil"/>
              <w:right w:val="nil"/>
            </w:tcBorders>
            <w:shd w:val="clear" w:color="auto" w:fill="auto"/>
            <w:noWrap/>
            <w:vAlign w:val="bottom"/>
            <w:hideMark/>
          </w:tcPr>
          <w:p w:rsidR="00AF6AEB" w:rsidRPr="00955972" w:rsidRDefault="00AF6AEB" w:rsidP="00B46E17">
            <w:pPr>
              <w:jc w:val="right"/>
              <w:rPr>
                <w:color w:val="000000"/>
                <w:sz w:val="18"/>
                <w:szCs w:val="18"/>
              </w:rPr>
            </w:pPr>
            <w:r w:rsidRPr="00955972">
              <w:rPr>
                <w:color w:val="000000"/>
                <w:sz w:val="18"/>
                <w:szCs w:val="18"/>
              </w:rPr>
              <w:t>от10.12.2021 №171</w:t>
            </w:r>
          </w:p>
        </w:tc>
      </w:tr>
      <w:tr w:rsidR="00AF6AEB" w:rsidRPr="00955972" w:rsidTr="00AF6AEB">
        <w:trPr>
          <w:trHeight w:val="180"/>
        </w:trPr>
        <w:tc>
          <w:tcPr>
            <w:tcW w:w="1018" w:type="dxa"/>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4145"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1160" w:type="dxa"/>
            <w:gridSpan w:val="2"/>
            <w:tcBorders>
              <w:top w:val="nil"/>
              <w:left w:val="nil"/>
              <w:bottom w:val="nil"/>
              <w:right w:val="nil"/>
            </w:tcBorders>
            <w:shd w:val="clear" w:color="auto" w:fill="auto"/>
            <w:vAlign w:val="bottom"/>
            <w:hideMark/>
          </w:tcPr>
          <w:p w:rsidR="00AF6AEB" w:rsidRPr="00955972" w:rsidRDefault="00AF6AEB" w:rsidP="00B46E17">
            <w:pPr>
              <w:jc w:val="center"/>
              <w:rPr>
                <w:color w:val="000000"/>
              </w:rPr>
            </w:pPr>
          </w:p>
        </w:tc>
        <w:tc>
          <w:tcPr>
            <w:tcW w:w="536"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411"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900"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940"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1157"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978"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1645" w:type="dxa"/>
            <w:gridSpan w:val="3"/>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592"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822" w:type="dxa"/>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566"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648" w:type="dxa"/>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772" w:type="dxa"/>
            <w:gridSpan w:val="2"/>
            <w:tcBorders>
              <w:top w:val="nil"/>
              <w:left w:val="nil"/>
              <w:bottom w:val="nil"/>
              <w:right w:val="nil"/>
            </w:tcBorders>
            <w:shd w:val="clear" w:color="auto" w:fill="auto"/>
            <w:noWrap/>
            <w:vAlign w:val="bottom"/>
            <w:hideMark/>
          </w:tcPr>
          <w:p w:rsidR="00AF6AEB" w:rsidRPr="00955972" w:rsidRDefault="00AF6AEB" w:rsidP="00B46E17">
            <w:pPr>
              <w:rPr>
                <w:color w:val="000000"/>
              </w:rPr>
            </w:pPr>
          </w:p>
        </w:tc>
        <w:tc>
          <w:tcPr>
            <w:tcW w:w="236" w:type="dxa"/>
            <w:tcBorders>
              <w:top w:val="nil"/>
              <w:left w:val="nil"/>
              <w:bottom w:val="nil"/>
              <w:right w:val="nil"/>
            </w:tcBorders>
            <w:shd w:val="clear" w:color="auto" w:fill="auto"/>
            <w:vAlign w:val="bottom"/>
            <w:hideMark/>
          </w:tcPr>
          <w:p w:rsidR="00AF6AEB" w:rsidRPr="00955972" w:rsidRDefault="00AF6AEB" w:rsidP="00B46E17">
            <w:pPr>
              <w:rPr>
                <w:color w:val="000000"/>
              </w:rPr>
            </w:pPr>
          </w:p>
        </w:tc>
      </w:tr>
      <w:tr w:rsidR="00AF6AEB" w:rsidRPr="00955972" w:rsidTr="00AF6AE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center"/>
              <w:rPr>
                <w:b/>
                <w:bCs/>
                <w:color w:val="000000"/>
              </w:rPr>
            </w:pPr>
            <w:r w:rsidRPr="00955972">
              <w:rPr>
                <w:b/>
                <w:bCs/>
                <w:color w:val="000000"/>
              </w:rPr>
              <w:t xml:space="preserve">Краткосрочный план </w:t>
            </w:r>
          </w:p>
        </w:tc>
      </w:tr>
      <w:tr w:rsidR="00AF6AEB" w:rsidRPr="00955972" w:rsidTr="00AF6AE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center"/>
              <w:rPr>
                <w:b/>
                <w:bCs/>
                <w:color w:val="000000"/>
              </w:rPr>
            </w:pPr>
            <w:r w:rsidRPr="00955972">
              <w:rPr>
                <w:b/>
                <w:bCs/>
                <w:color w:val="000000"/>
              </w:rPr>
              <w:t>реализации региональной программы капитального ремонта общего имущества в многоквартирных домах,</w:t>
            </w:r>
          </w:p>
        </w:tc>
      </w:tr>
      <w:tr w:rsidR="00AF6AEB" w:rsidRPr="00955972" w:rsidTr="00AF6AE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center"/>
              <w:rPr>
                <w:b/>
                <w:bCs/>
                <w:color w:val="000000"/>
              </w:rPr>
            </w:pPr>
            <w:proofErr w:type="gramStart"/>
            <w:r w:rsidRPr="00955972">
              <w:rPr>
                <w:b/>
                <w:bCs/>
                <w:color w:val="000000"/>
              </w:rPr>
              <w:t>расположенных</w:t>
            </w:r>
            <w:proofErr w:type="gramEnd"/>
            <w:r w:rsidRPr="00955972">
              <w:rPr>
                <w:b/>
                <w:bCs/>
                <w:color w:val="000000"/>
              </w:rPr>
              <w:t xml:space="preserve"> на территории Русско-Камешкирского сельсовета Камешкирского района Пензенской области, на 2021-2023 годы</w:t>
            </w:r>
          </w:p>
        </w:tc>
      </w:tr>
      <w:tr w:rsidR="00AF6AEB" w:rsidRPr="00955972" w:rsidTr="00AF6AEB">
        <w:trPr>
          <w:gridAfter w:val="1"/>
          <w:wAfter w:w="236" w:type="dxa"/>
          <w:trHeight w:val="278"/>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right"/>
              <w:rPr>
                <w:color w:val="000000"/>
                <w:sz w:val="18"/>
                <w:szCs w:val="18"/>
              </w:rPr>
            </w:pPr>
            <w:r w:rsidRPr="00955972">
              <w:rPr>
                <w:color w:val="000000"/>
                <w:sz w:val="18"/>
                <w:szCs w:val="18"/>
              </w:rPr>
              <w:t>Таблица № 1</w:t>
            </w:r>
          </w:p>
        </w:tc>
      </w:tr>
      <w:tr w:rsidR="00AF6AEB" w:rsidRPr="00955972" w:rsidTr="00AF6AE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center"/>
              <w:rPr>
                <w:b/>
                <w:bCs/>
                <w:color w:val="000000"/>
              </w:rPr>
            </w:pPr>
            <w:r w:rsidRPr="00955972">
              <w:rPr>
                <w:b/>
                <w:bCs/>
                <w:color w:val="000000"/>
              </w:rPr>
              <w:t>ПЕРЕЧЕНЬ</w:t>
            </w:r>
          </w:p>
        </w:tc>
      </w:tr>
      <w:tr w:rsidR="00AF6AEB" w:rsidRPr="00955972" w:rsidTr="00AF6AE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center"/>
              <w:rPr>
                <w:b/>
                <w:bCs/>
                <w:color w:val="000000"/>
              </w:rPr>
            </w:pPr>
            <w:r w:rsidRPr="00955972">
              <w:rPr>
                <w:b/>
                <w:bCs/>
                <w:color w:val="000000"/>
              </w:rPr>
              <w:t xml:space="preserve">многоквартирных домов в рамках краткосрочного </w:t>
            </w:r>
            <w:proofErr w:type="gramStart"/>
            <w:r w:rsidRPr="00955972">
              <w:rPr>
                <w:b/>
                <w:bCs/>
                <w:color w:val="000000"/>
              </w:rPr>
              <w:t>плана реализации региональной программы капитального ремонта общего имущества</w:t>
            </w:r>
            <w:proofErr w:type="gramEnd"/>
          </w:p>
        </w:tc>
      </w:tr>
      <w:tr w:rsidR="00AF6AEB" w:rsidRPr="00955972" w:rsidTr="00AF6AE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AF6AEB" w:rsidRPr="00955972" w:rsidRDefault="00AF6AEB" w:rsidP="00B46E17">
            <w:pPr>
              <w:jc w:val="center"/>
              <w:rPr>
                <w:b/>
                <w:bCs/>
                <w:color w:val="000000"/>
              </w:rPr>
            </w:pPr>
            <w:r w:rsidRPr="00955972">
              <w:rPr>
                <w:b/>
                <w:bCs/>
                <w:color w:val="000000"/>
              </w:rPr>
              <w:t>в многоквартирных домах, расположенных на территории Русско-Камешкирского сельсовета Камешкирского района Пензенской области, в 2021-2023 годах</w:t>
            </w:r>
          </w:p>
        </w:tc>
      </w:tr>
      <w:tr w:rsidR="00AF6AEB" w:rsidRPr="00955972" w:rsidTr="00AF6AEB">
        <w:trPr>
          <w:gridAfter w:val="1"/>
          <w:wAfter w:w="236" w:type="dxa"/>
          <w:trHeight w:val="300"/>
        </w:trPr>
        <w:tc>
          <w:tcPr>
            <w:tcW w:w="1018" w:type="dxa"/>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3810" w:type="dxa"/>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1216" w:type="dxa"/>
            <w:gridSpan w:val="2"/>
            <w:tcBorders>
              <w:top w:val="nil"/>
              <w:left w:val="nil"/>
              <w:bottom w:val="nil"/>
              <w:right w:val="nil"/>
            </w:tcBorders>
            <w:shd w:val="clear" w:color="auto" w:fill="auto"/>
            <w:vAlign w:val="bottom"/>
            <w:hideMark/>
          </w:tcPr>
          <w:p w:rsidR="00AF6AEB" w:rsidRPr="00955972" w:rsidRDefault="00AF6AEB" w:rsidP="00B46E17">
            <w:pPr>
              <w:jc w:val="right"/>
              <w:rPr>
                <w:rFonts w:ascii="Calibri" w:hAnsi="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425" w:type="dxa"/>
            <w:gridSpan w:val="2"/>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850" w:type="dxa"/>
            <w:gridSpan w:val="2"/>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1224" w:type="dxa"/>
            <w:gridSpan w:val="3"/>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2028" w:type="dxa"/>
            <w:gridSpan w:val="4"/>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592" w:type="dxa"/>
            <w:gridSpan w:val="2"/>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822" w:type="dxa"/>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566" w:type="dxa"/>
            <w:gridSpan w:val="2"/>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648" w:type="dxa"/>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AF6AEB" w:rsidRPr="00955972" w:rsidRDefault="00AF6AEB" w:rsidP="00B46E17">
            <w:pPr>
              <w:jc w:val="right"/>
              <w:rPr>
                <w:rFonts w:ascii="Calibri" w:hAnsi="Calibri"/>
                <w:color w:val="000000"/>
                <w:sz w:val="22"/>
                <w:szCs w:val="22"/>
              </w:rPr>
            </w:pPr>
          </w:p>
        </w:tc>
        <w:tc>
          <w:tcPr>
            <w:tcW w:w="536" w:type="dxa"/>
            <w:tcBorders>
              <w:top w:val="nil"/>
              <w:left w:val="nil"/>
              <w:bottom w:val="nil"/>
              <w:right w:val="nil"/>
            </w:tcBorders>
            <w:shd w:val="clear" w:color="auto" w:fill="auto"/>
            <w:vAlign w:val="bottom"/>
            <w:hideMark/>
          </w:tcPr>
          <w:p w:rsidR="00AF6AEB" w:rsidRPr="00955972" w:rsidRDefault="00AF6AEB" w:rsidP="00B46E17">
            <w:pPr>
              <w:jc w:val="right"/>
              <w:rPr>
                <w:rFonts w:ascii="Calibri" w:hAnsi="Calibri"/>
                <w:color w:val="000000"/>
                <w:sz w:val="22"/>
                <w:szCs w:val="22"/>
              </w:rPr>
            </w:pPr>
          </w:p>
        </w:tc>
      </w:tr>
      <w:tr w:rsidR="00AF6AEB" w:rsidRPr="00955972" w:rsidTr="00AF6AEB">
        <w:trPr>
          <w:gridAfter w:val="1"/>
          <w:wAfter w:w="236" w:type="dxa"/>
          <w:trHeight w:val="383"/>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 xml:space="preserve">№ </w:t>
            </w:r>
            <w:proofErr w:type="gramStart"/>
            <w:r w:rsidRPr="00955972">
              <w:rPr>
                <w:color w:val="000000"/>
                <w:sz w:val="16"/>
                <w:szCs w:val="16"/>
              </w:rPr>
              <w:t>п</w:t>
            </w:r>
            <w:proofErr w:type="gramEnd"/>
            <w:r w:rsidRPr="00955972">
              <w:rPr>
                <w:color w:val="000000"/>
                <w:sz w:val="16"/>
                <w:szCs w:val="16"/>
              </w:rPr>
              <w:t>/п</w:t>
            </w:r>
          </w:p>
        </w:tc>
        <w:tc>
          <w:tcPr>
            <w:tcW w:w="3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Адрес МКД</w:t>
            </w:r>
          </w:p>
        </w:tc>
        <w:tc>
          <w:tcPr>
            <w:tcW w:w="121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Способ формирования фонда капитального ремонта</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Год ввода в эксплуатацию</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Количество этажей</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общая площадь МКД, всего</w:t>
            </w:r>
          </w:p>
        </w:tc>
        <w:tc>
          <w:tcPr>
            <w:tcW w:w="1984" w:type="dxa"/>
            <w:gridSpan w:val="4"/>
            <w:tcBorders>
              <w:top w:val="single" w:sz="4" w:space="0" w:color="auto"/>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Площадь помещений МКД: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Количество жителей, зарегистрированных в МКД на дату утверждения краткосрочного плана</w:t>
            </w:r>
          </w:p>
        </w:tc>
        <w:tc>
          <w:tcPr>
            <w:tcW w:w="4892" w:type="dxa"/>
            <w:gridSpan w:val="11"/>
            <w:tcBorders>
              <w:top w:val="single" w:sz="4" w:space="0" w:color="auto"/>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Стоимость капитального ремонта</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Плановая дата завершения работ</w:t>
            </w:r>
          </w:p>
        </w:tc>
      </w:tr>
      <w:tr w:rsidR="00AF6AEB" w:rsidRPr="00955972" w:rsidTr="00AF6AEB">
        <w:trPr>
          <w:gridAfter w:val="1"/>
          <w:wAfter w:w="236" w:type="dxa"/>
          <w:trHeight w:val="2772"/>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851" w:type="dxa"/>
            <w:gridSpan w:val="2"/>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всего:</w:t>
            </w:r>
          </w:p>
        </w:tc>
        <w:tc>
          <w:tcPr>
            <w:tcW w:w="1133" w:type="dxa"/>
            <w:gridSpan w:val="2"/>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в том числе жилых помещений, находящихся в собственности граждан</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991" w:type="dxa"/>
            <w:gridSpan w:val="2"/>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всего:</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за счет средств Фонда</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за счет средств бюджета субъекта Российской Федерации</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за счет средств местного бюджета</w:t>
            </w:r>
          </w:p>
        </w:tc>
        <w:tc>
          <w:tcPr>
            <w:tcW w:w="453" w:type="dxa"/>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за счет иных источников</w:t>
            </w:r>
          </w:p>
        </w:tc>
        <w:tc>
          <w:tcPr>
            <w:tcW w:w="997" w:type="dxa"/>
            <w:gridSpan w:val="3"/>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за счет средств собственников помещений в МКД</w:t>
            </w: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r>
      <w:tr w:rsidR="00AF6AEB" w:rsidRPr="00955972" w:rsidTr="00AF6AEB">
        <w:trPr>
          <w:gridAfter w:val="1"/>
          <w:wAfter w:w="236" w:type="dxa"/>
          <w:trHeight w:val="300"/>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955972" w:rsidRDefault="00AF6AEB" w:rsidP="00B46E17">
            <w:pPr>
              <w:rPr>
                <w:color w:val="000000"/>
                <w:sz w:val="16"/>
                <w:szCs w:val="16"/>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proofErr w:type="spellStart"/>
            <w:r w:rsidRPr="00955972">
              <w:rPr>
                <w:color w:val="000000"/>
                <w:sz w:val="16"/>
                <w:szCs w:val="16"/>
              </w:rPr>
              <w:t>кв</w:t>
            </w:r>
            <w:proofErr w:type="gramStart"/>
            <w:r w:rsidRPr="00955972">
              <w:rPr>
                <w:color w:val="000000"/>
                <w:sz w:val="16"/>
                <w:szCs w:val="16"/>
              </w:rPr>
              <w:t>.м</w:t>
            </w:r>
            <w:proofErr w:type="spellEnd"/>
            <w:proofErr w:type="gramEnd"/>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proofErr w:type="spellStart"/>
            <w:r w:rsidRPr="00955972">
              <w:rPr>
                <w:color w:val="000000"/>
                <w:sz w:val="16"/>
                <w:szCs w:val="16"/>
              </w:rPr>
              <w:t>кв</w:t>
            </w:r>
            <w:proofErr w:type="gramStart"/>
            <w:r w:rsidRPr="00955972">
              <w:rPr>
                <w:color w:val="000000"/>
                <w:sz w:val="16"/>
                <w:szCs w:val="16"/>
              </w:rPr>
              <w:t>.м</w:t>
            </w:r>
            <w:proofErr w:type="spellEnd"/>
            <w:proofErr w:type="gramEnd"/>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proofErr w:type="spellStart"/>
            <w:r w:rsidRPr="00955972">
              <w:rPr>
                <w:color w:val="000000"/>
                <w:sz w:val="16"/>
                <w:szCs w:val="16"/>
              </w:rPr>
              <w:t>кв</w:t>
            </w:r>
            <w:proofErr w:type="gramStart"/>
            <w:r w:rsidRPr="00955972">
              <w:rPr>
                <w:color w:val="000000"/>
                <w:sz w:val="16"/>
                <w:szCs w:val="16"/>
              </w:rPr>
              <w:t>.м</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чел.</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руб.</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руб.</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руб.</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руб.</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руб.</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руб.</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AF6AEB" w:rsidRPr="00955972" w:rsidRDefault="00AF6AEB" w:rsidP="00B46E17">
            <w:pPr>
              <w:jc w:val="center"/>
              <w:rPr>
                <w:color w:val="000000"/>
                <w:sz w:val="16"/>
                <w:szCs w:val="16"/>
              </w:rPr>
            </w:pPr>
            <w:r w:rsidRPr="00955972">
              <w:rPr>
                <w:color w:val="000000"/>
                <w:sz w:val="16"/>
                <w:szCs w:val="16"/>
              </w:rPr>
              <w:t> </w:t>
            </w:r>
          </w:p>
        </w:tc>
      </w:tr>
      <w:tr w:rsidR="00AF6AEB" w:rsidRPr="00955972" w:rsidTr="00AF6AEB">
        <w:trPr>
          <w:gridAfter w:val="1"/>
          <w:wAfter w:w="236" w:type="dxa"/>
          <w:trHeight w:val="210"/>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w:t>
            </w:r>
          </w:p>
        </w:tc>
        <w:tc>
          <w:tcPr>
            <w:tcW w:w="381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2</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4"/>
                <w:szCs w:val="14"/>
              </w:rPr>
            </w:pPr>
            <w:r w:rsidRPr="00955972">
              <w:rPr>
                <w:color w:val="000000"/>
                <w:sz w:val="14"/>
                <w:szCs w:val="14"/>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4</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7</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9</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12</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13</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14</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4"/>
                <w:szCs w:val="14"/>
              </w:rPr>
            </w:pPr>
            <w:r w:rsidRPr="00955972">
              <w:rPr>
                <w:color w:val="000000"/>
                <w:sz w:val="14"/>
                <w:szCs w:val="14"/>
              </w:rPr>
              <w:t>15</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4"/>
                <w:szCs w:val="14"/>
              </w:rPr>
            </w:pPr>
            <w:r w:rsidRPr="00955972">
              <w:rPr>
                <w:color w:val="000000"/>
                <w:sz w:val="14"/>
                <w:szCs w:val="14"/>
              </w:rPr>
              <w:t>16</w:t>
            </w:r>
          </w:p>
        </w:tc>
      </w:tr>
      <w:tr w:rsidR="00AF6AEB" w:rsidRPr="00955972" w:rsidTr="00AF6AEB">
        <w:trPr>
          <w:gridAfter w:val="1"/>
          <w:wAfter w:w="236" w:type="dxa"/>
          <w:trHeight w:val="300"/>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Итого по субъекту:</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55</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rPr>
                <w:b/>
                <w:bCs/>
                <w:color w:val="000000"/>
                <w:sz w:val="16"/>
                <w:szCs w:val="16"/>
              </w:rPr>
            </w:pPr>
            <w:r w:rsidRPr="00955972">
              <w:rPr>
                <w:b/>
                <w:bCs/>
                <w:color w:val="000000"/>
                <w:sz w:val="16"/>
                <w:szCs w:val="16"/>
              </w:rPr>
              <w:t>Итого на 2021 год:</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rPr>
                <w:b/>
                <w:bCs/>
                <w:color w:val="000000"/>
                <w:sz w:val="16"/>
                <w:szCs w:val="16"/>
              </w:rPr>
            </w:pPr>
            <w:r w:rsidRPr="00955972">
              <w:rPr>
                <w:b/>
                <w:bCs/>
                <w:color w:val="000000"/>
                <w:sz w:val="16"/>
                <w:szCs w:val="16"/>
              </w:rPr>
              <w:t xml:space="preserve">Итого по Русско-Камешкирскому сельсовету Камешкирского  </w:t>
            </w:r>
            <w:r w:rsidRPr="00955972">
              <w:rPr>
                <w:b/>
                <w:bCs/>
                <w:color w:val="000000"/>
                <w:sz w:val="16"/>
                <w:szCs w:val="16"/>
              </w:rPr>
              <w:lastRenderedPageBreak/>
              <w:t>району:</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lastRenderedPageBreak/>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w:t>
            </w:r>
            <w:r w:rsidRPr="00955972">
              <w:rPr>
                <w:b/>
                <w:bCs/>
                <w:color w:val="000000"/>
                <w:sz w:val="16"/>
                <w:szCs w:val="16"/>
              </w:rPr>
              <w:lastRenderedPageBreak/>
              <w:t>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lastRenderedPageBreak/>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r>
      <w:tr w:rsidR="00AF6AEB" w:rsidRPr="00955972" w:rsidTr="00AF6AE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lastRenderedPageBreak/>
              <w:t>1</w:t>
            </w:r>
          </w:p>
        </w:tc>
        <w:tc>
          <w:tcPr>
            <w:tcW w:w="3810"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w:t>
            </w:r>
            <w:proofErr w:type="spellStart"/>
            <w:r w:rsidRPr="00955972">
              <w:rPr>
                <w:color w:val="000000"/>
                <w:sz w:val="16"/>
                <w:szCs w:val="16"/>
              </w:rPr>
              <w:t>ул.Гагарина</w:t>
            </w:r>
            <w:proofErr w:type="spellEnd"/>
            <w:r w:rsidRPr="00955972">
              <w:rPr>
                <w:color w:val="000000"/>
                <w:sz w:val="16"/>
                <w:szCs w:val="16"/>
              </w:rPr>
              <w:t xml:space="preserve"> д.23</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 </w:t>
            </w:r>
          </w:p>
        </w:tc>
      </w:tr>
      <w:tr w:rsidR="00AF6AEB" w:rsidRPr="00955972" w:rsidTr="00AF6AE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2</w:t>
            </w:r>
          </w:p>
        </w:tc>
        <w:tc>
          <w:tcPr>
            <w:tcW w:w="3810"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ул.Лермонтовад.5</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 </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rPr>
                <w:b/>
                <w:bCs/>
                <w:color w:val="000000"/>
                <w:sz w:val="16"/>
                <w:szCs w:val="16"/>
              </w:rPr>
            </w:pPr>
            <w:r w:rsidRPr="00955972">
              <w:rPr>
                <w:b/>
                <w:bCs/>
                <w:color w:val="000000"/>
                <w:sz w:val="16"/>
                <w:szCs w:val="16"/>
              </w:rPr>
              <w:t xml:space="preserve">Итого </w:t>
            </w:r>
            <w:proofErr w:type="spellStart"/>
            <w:r w:rsidRPr="00955972">
              <w:rPr>
                <w:b/>
                <w:bCs/>
                <w:color w:val="000000"/>
                <w:sz w:val="16"/>
                <w:szCs w:val="16"/>
              </w:rPr>
              <w:t>поРусско</w:t>
            </w:r>
            <w:proofErr w:type="spellEnd"/>
            <w:r w:rsidRPr="00955972">
              <w:rPr>
                <w:b/>
                <w:bCs/>
                <w:color w:val="000000"/>
                <w:sz w:val="16"/>
                <w:szCs w:val="16"/>
              </w:rPr>
              <w:t>-Камешкирскому району:</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rPr>
                <w:b/>
                <w:bCs/>
                <w:color w:val="000000"/>
                <w:sz w:val="16"/>
                <w:szCs w:val="16"/>
              </w:rPr>
            </w:pPr>
            <w:r w:rsidRPr="00955972">
              <w:rPr>
                <w:b/>
                <w:bCs/>
                <w:color w:val="000000"/>
                <w:sz w:val="16"/>
                <w:szCs w:val="16"/>
              </w:rPr>
              <w:t>Итого на 2022 год:</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X</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rPr>
                <w:b/>
                <w:bCs/>
                <w:color w:val="000000"/>
                <w:sz w:val="16"/>
                <w:szCs w:val="16"/>
              </w:rPr>
            </w:pPr>
            <w:r w:rsidRPr="00955972">
              <w:rPr>
                <w:b/>
                <w:bCs/>
                <w:color w:val="000000"/>
                <w:sz w:val="16"/>
                <w:szCs w:val="16"/>
              </w:rPr>
              <w:t>Итого по Русско-Камешкирскому сельсовету Камешкирского  району:</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X</w:t>
            </w:r>
          </w:p>
        </w:tc>
      </w:tr>
      <w:tr w:rsidR="00AF6AEB" w:rsidRPr="00955972" w:rsidTr="00AF6AE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1</w:t>
            </w:r>
          </w:p>
        </w:tc>
        <w:tc>
          <w:tcPr>
            <w:tcW w:w="3810"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w:t>
            </w:r>
            <w:proofErr w:type="spellStart"/>
            <w:r w:rsidRPr="00955972">
              <w:rPr>
                <w:color w:val="000000"/>
                <w:sz w:val="16"/>
                <w:szCs w:val="16"/>
              </w:rPr>
              <w:t>ул.Гагарина</w:t>
            </w:r>
            <w:proofErr w:type="spellEnd"/>
            <w:r w:rsidRPr="00955972">
              <w:rPr>
                <w:color w:val="000000"/>
                <w:sz w:val="16"/>
                <w:szCs w:val="16"/>
              </w:rPr>
              <w:t xml:space="preserve"> д.23</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 </w:t>
            </w:r>
          </w:p>
        </w:tc>
      </w:tr>
      <w:tr w:rsidR="00AF6AEB" w:rsidRPr="00955972" w:rsidTr="00AF6AE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2</w:t>
            </w:r>
          </w:p>
        </w:tc>
        <w:tc>
          <w:tcPr>
            <w:tcW w:w="3810"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ул.Лермонтовад.5</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 </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rPr>
                <w:b/>
                <w:bCs/>
                <w:color w:val="000000"/>
                <w:sz w:val="16"/>
                <w:szCs w:val="16"/>
              </w:rPr>
            </w:pPr>
            <w:r w:rsidRPr="00955972">
              <w:rPr>
                <w:b/>
                <w:bCs/>
                <w:color w:val="000000"/>
                <w:sz w:val="16"/>
                <w:szCs w:val="16"/>
              </w:rPr>
              <w:t>Итого на 2023 год</w:t>
            </w:r>
          </w:p>
        </w:tc>
        <w:tc>
          <w:tcPr>
            <w:tcW w:w="1216" w:type="dxa"/>
            <w:gridSpan w:val="2"/>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55,00</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850"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rPr>
                <w:b/>
                <w:bCs/>
                <w:color w:val="000000"/>
                <w:sz w:val="16"/>
                <w:szCs w:val="16"/>
              </w:rPr>
            </w:pPr>
            <w:r w:rsidRPr="00955972">
              <w:rPr>
                <w:b/>
                <w:bCs/>
                <w:color w:val="000000"/>
                <w:sz w:val="16"/>
                <w:szCs w:val="16"/>
              </w:rPr>
              <w:t>Итого по Русско-Камешкирскому сельсовету Камешкирского  району:</w:t>
            </w:r>
          </w:p>
        </w:tc>
        <w:tc>
          <w:tcPr>
            <w:tcW w:w="1216" w:type="dxa"/>
            <w:gridSpan w:val="2"/>
            <w:tcBorders>
              <w:top w:val="nil"/>
              <w:left w:val="nil"/>
              <w:bottom w:val="single" w:sz="4" w:space="0" w:color="auto"/>
              <w:right w:val="single" w:sz="4" w:space="0" w:color="auto"/>
            </w:tcBorders>
            <w:shd w:val="clear" w:color="auto" w:fill="auto"/>
            <w:vAlign w:val="bottom"/>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55</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850"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536" w:type="dxa"/>
            <w:tcBorders>
              <w:top w:val="nil"/>
              <w:left w:val="nil"/>
              <w:bottom w:val="single" w:sz="4" w:space="0" w:color="auto"/>
              <w:right w:val="single" w:sz="4" w:space="0" w:color="auto"/>
            </w:tcBorders>
            <w:shd w:val="clear" w:color="auto" w:fill="auto"/>
            <w:vAlign w:val="bottom"/>
            <w:hideMark/>
          </w:tcPr>
          <w:p w:rsidR="00AF6AEB" w:rsidRPr="00955972" w:rsidRDefault="00AF6AEB" w:rsidP="00B46E17">
            <w:pPr>
              <w:jc w:val="center"/>
              <w:rPr>
                <w:b/>
                <w:bCs/>
                <w:color w:val="000000"/>
                <w:sz w:val="16"/>
                <w:szCs w:val="16"/>
              </w:rPr>
            </w:pPr>
            <w:r w:rsidRPr="00955972">
              <w:rPr>
                <w:b/>
                <w:bCs/>
                <w:color w:val="000000"/>
                <w:sz w:val="16"/>
                <w:szCs w:val="16"/>
              </w:rPr>
              <w:t>Х</w:t>
            </w:r>
          </w:p>
        </w:tc>
      </w:tr>
      <w:tr w:rsidR="00AF6AEB" w:rsidRPr="00955972" w:rsidTr="00AF6AE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1</w:t>
            </w:r>
          </w:p>
        </w:tc>
        <w:tc>
          <w:tcPr>
            <w:tcW w:w="3810"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w:t>
            </w:r>
            <w:proofErr w:type="spellStart"/>
            <w:r w:rsidRPr="00955972">
              <w:rPr>
                <w:color w:val="000000"/>
                <w:sz w:val="16"/>
                <w:szCs w:val="16"/>
              </w:rPr>
              <w:t>ул.Гагарина</w:t>
            </w:r>
            <w:proofErr w:type="spellEnd"/>
            <w:r w:rsidRPr="00955972">
              <w:rPr>
                <w:color w:val="000000"/>
                <w:sz w:val="16"/>
                <w:szCs w:val="16"/>
              </w:rPr>
              <w:t xml:space="preserve"> д.23</w:t>
            </w:r>
          </w:p>
        </w:tc>
        <w:tc>
          <w:tcPr>
            <w:tcW w:w="1216" w:type="dxa"/>
            <w:gridSpan w:val="2"/>
            <w:tcBorders>
              <w:top w:val="nil"/>
              <w:left w:val="nil"/>
              <w:bottom w:val="single" w:sz="4" w:space="0" w:color="auto"/>
              <w:right w:val="single" w:sz="4" w:space="0" w:color="auto"/>
            </w:tcBorders>
            <w:shd w:val="clear" w:color="auto" w:fill="auto"/>
            <w:vAlign w:val="bottom"/>
            <w:hideMark/>
          </w:tcPr>
          <w:p w:rsidR="00AF6AEB" w:rsidRPr="00955972" w:rsidRDefault="00AF6AEB" w:rsidP="00B46E17">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1968</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760,10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663,30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585,50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41</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5635799,40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5635799,40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2023</w:t>
            </w:r>
          </w:p>
        </w:tc>
      </w:tr>
      <w:tr w:rsidR="00AF6AEB" w:rsidRPr="00955972" w:rsidTr="00AF6AE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2</w:t>
            </w:r>
          </w:p>
        </w:tc>
        <w:tc>
          <w:tcPr>
            <w:tcW w:w="3810"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ул.Лермонтовад.5</w:t>
            </w:r>
          </w:p>
        </w:tc>
        <w:tc>
          <w:tcPr>
            <w:tcW w:w="1216" w:type="dxa"/>
            <w:gridSpan w:val="2"/>
            <w:tcBorders>
              <w:top w:val="nil"/>
              <w:left w:val="nil"/>
              <w:bottom w:val="single" w:sz="4" w:space="0" w:color="auto"/>
              <w:right w:val="single" w:sz="4" w:space="0" w:color="auto"/>
            </w:tcBorders>
            <w:shd w:val="clear" w:color="auto" w:fill="auto"/>
            <w:vAlign w:val="bottom"/>
            <w:hideMark/>
          </w:tcPr>
          <w:p w:rsidR="00AF6AEB" w:rsidRPr="00955972" w:rsidRDefault="00AF6AEB" w:rsidP="00B46E17">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1983</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858,20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812,00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812,00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14</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3950239,70</w:t>
            </w:r>
          </w:p>
        </w:tc>
        <w:tc>
          <w:tcPr>
            <w:tcW w:w="850"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color w:val="000000"/>
                <w:sz w:val="16"/>
                <w:szCs w:val="16"/>
              </w:rPr>
            </w:pPr>
            <w:r w:rsidRPr="00955972">
              <w:rPr>
                <w:color w:val="000000"/>
                <w:sz w:val="16"/>
                <w:szCs w:val="16"/>
              </w:rPr>
              <w:t>3950239,70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color w:val="000000"/>
                <w:sz w:val="16"/>
                <w:szCs w:val="16"/>
              </w:rPr>
            </w:pPr>
            <w:r w:rsidRPr="00955972">
              <w:rPr>
                <w:color w:val="000000"/>
                <w:sz w:val="16"/>
                <w:szCs w:val="16"/>
              </w:rPr>
              <w:t>2023</w:t>
            </w:r>
          </w:p>
        </w:tc>
      </w:tr>
      <w:tr w:rsidR="00AF6AEB" w:rsidRPr="00955972" w:rsidTr="00AF6AE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AEB" w:rsidRPr="00955972" w:rsidRDefault="00AF6AEB" w:rsidP="00B46E17">
            <w:pPr>
              <w:rPr>
                <w:b/>
                <w:bCs/>
                <w:color w:val="000000"/>
                <w:sz w:val="16"/>
                <w:szCs w:val="16"/>
              </w:rPr>
            </w:pPr>
            <w:r w:rsidRPr="00955972">
              <w:rPr>
                <w:b/>
                <w:bCs/>
                <w:color w:val="000000"/>
                <w:sz w:val="16"/>
                <w:szCs w:val="16"/>
              </w:rPr>
              <w:t>Итого по Русско-Камешкирскому сельсовету Камешкирского  району:</w:t>
            </w:r>
          </w:p>
        </w:tc>
        <w:tc>
          <w:tcPr>
            <w:tcW w:w="1216" w:type="dxa"/>
            <w:gridSpan w:val="2"/>
            <w:tcBorders>
              <w:top w:val="nil"/>
              <w:left w:val="nil"/>
              <w:bottom w:val="single" w:sz="4" w:space="0" w:color="auto"/>
              <w:right w:val="single" w:sz="4" w:space="0" w:color="auto"/>
            </w:tcBorders>
            <w:shd w:val="clear" w:color="auto" w:fill="auto"/>
            <w:vAlign w:val="bottom"/>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55</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850"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AF6AEB" w:rsidRPr="00955972" w:rsidRDefault="00AF6AEB" w:rsidP="00B46E17">
            <w:pPr>
              <w:jc w:val="center"/>
              <w:rPr>
                <w:b/>
                <w:bCs/>
                <w:color w:val="000000"/>
                <w:sz w:val="16"/>
                <w:szCs w:val="16"/>
              </w:rPr>
            </w:pPr>
            <w:r w:rsidRPr="00955972">
              <w:rPr>
                <w:b/>
                <w:bCs/>
                <w:color w:val="000000"/>
                <w:sz w:val="16"/>
                <w:szCs w:val="16"/>
              </w:rPr>
              <w:t>9586039,10</w:t>
            </w:r>
          </w:p>
        </w:tc>
        <w:tc>
          <w:tcPr>
            <w:tcW w:w="536" w:type="dxa"/>
            <w:tcBorders>
              <w:top w:val="nil"/>
              <w:left w:val="nil"/>
              <w:bottom w:val="single" w:sz="4" w:space="0" w:color="auto"/>
              <w:right w:val="single" w:sz="4" w:space="0" w:color="auto"/>
            </w:tcBorders>
            <w:shd w:val="clear" w:color="auto" w:fill="auto"/>
            <w:vAlign w:val="center"/>
            <w:hideMark/>
          </w:tcPr>
          <w:p w:rsidR="00AF6AEB" w:rsidRPr="00955972" w:rsidRDefault="00AF6AEB" w:rsidP="00B46E17">
            <w:pPr>
              <w:jc w:val="center"/>
              <w:rPr>
                <w:b/>
                <w:bCs/>
                <w:color w:val="000000"/>
                <w:sz w:val="16"/>
                <w:szCs w:val="16"/>
              </w:rPr>
            </w:pPr>
            <w:r w:rsidRPr="00955972">
              <w:rPr>
                <w:b/>
                <w:bCs/>
                <w:color w:val="000000"/>
                <w:sz w:val="16"/>
                <w:szCs w:val="16"/>
              </w:rPr>
              <w:t>Х</w:t>
            </w:r>
          </w:p>
        </w:tc>
      </w:tr>
    </w:tbl>
    <w:p w:rsidR="00AF6AEB" w:rsidRDefault="00AF6AEB" w:rsidP="00AF6AEB">
      <w:pPr>
        <w:rPr>
          <w:sz w:val="28"/>
          <w:szCs w:val="28"/>
          <w:lang w:val="en-US"/>
        </w:rPr>
      </w:pPr>
    </w:p>
    <w:p w:rsidR="00AF6AEB" w:rsidRDefault="00AF6AEB" w:rsidP="00AF6AEB">
      <w:pPr>
        <w:rPr>
          <w:sz w:val="28"/>
          <w:szCs w:val="28"/>
          <w:lang w:val="en-US"/>
        </w:rPr>
      </w:pPr>
    </w:p>
    <w:tbl>
      <w:tblPr>
        <w:tblW w:w="17149" w:type="dxa"/>
        <w:tblInd w:w="93" w:type="dxa"/>
        <w:tblLayout w:type="fixed"/>
        <w:tblLook w:val="04A0" w:firstRow="1" w:lastRow="0" w:firstColumn="1" w:lastColumn="0" w:noHBand="0" w:noVBand="1"/>
      </w:tblPr>
      <w:tblGrid>
        <w:gridCol w:w="431"/>
        <w:gridCol w:w="4"/>
        <w:gridCol w:w="51"/>
        <w:gridCol w:w="6"/>
        <w:gridCol w:w="1074"/>
        <w:gridCol w:w="9"/>
        <w:gridCol w:w="5"/>
        <w:gridCol w:w="248"/>
        <w:gridCol w:w="728"/>
        <w:gridCol w:w="23"/>
        <w:gridCol w:w="130"/>
        <w:gridCol w:w="531"/>
        <w:gridCol w:w="25"/>
        <w:gridCol w:w="28"/>
        <w:gridCol w:w="267"/>
        <w:gridCol w:w="413"/>
        <w:gridCol w:w="33"/>
        <w:gridCol w:w="427"/>
        <w:gridCol w:w="347"/>
        <w:gridCol w:w="186"/>
        <w:gridCol w:w="41"/>
        <w:gridCol w:w="536"/>
        <w:gridCol w:w="131"/>
        <w:gridCol w:w="46"/>
        <w:gridCol w:w="520"/>
        <w:gridCol w:w="176"/>
        <w:gridCol w:w="109"/>
        <w:gridCol w:w="53"/>
        <w:gridCol w:w="797"/>
        <w:gridCol w:w="60"/>
        <w:gridCol w:w="93"/>
        <w:gridCol w:w="192"/>
        <w:gridCol w:w="429"/>
        <w:gridCol w:w="229"/>
        <w:gridCol w:w="273"/>
        <w:gridCol w:w="69"/>
        <w:gridCol w:w="360"/>
        <w:gridCol w:w="354"/>
        <w:gridCol w:w="78"/>
        <w:gridCol w:w="109"/>
        <w:gridCol w:w="589"/>
        <w:gridCol w:w="81"/>
        <w:gridCol w:w="214"/>
        <w:gridCol w:w="357"/>
        <w:gridCol w:w="239"/>
        <w:gridCol w:w="236"/>
        <w:gridCol w:w="7"/>
        <w:gridCol w:w="89"/>
        <w:gridCol w:w="64"/>
        <w:gridCol w:w="109"/>
        <w:gridCol w:w="428"/>
        <w:gridCol w:w="113"/>
        <w:gridCol w:w="484"/>
        <w:gridCol w:w="98"/>
        <w:gridCol w:w="44"/>
        <w:gridCol w:w="112"/>
        <w:gridCol w:w="289"/>
        <w:gridCol w:w="269"/>
        <w:gridCol w:w="22"/>
        <w:gridCol w:w="300"/>
        <w:gridCol w:w="106"/>
        <w:gridCol w:w="164"/>
        <w:gridCol w:w="155"/>
        <w:gridCol w:w="131"/>
        <w:gridCol w:w="11"/>
        <w:gridCol w:w="110"/>
        <w:gridCol w:w="166"/>
        <w:gridCol w:w="284"/>
        <w:gridCol w:w="7"/>
        <w:gridCol w:w="114"/>
        <w:gridCol w:w="305"/>
        <w:gridCol w:w="96"/>
        <w:gridCol w:w="118"/>
        <w:gridCol w:w="22"/>
        <w:gridCol w:w="137"/>
        <w:gridCol w:w="99"/>
        <w:gridCol w:w="101"/>
        <w:gridCol w:w="36"/>
        <w:gridCol w:w="99"/>
        <w:gridCol w:w="241"/>
        <w:gridCol w:w="136"/>
        <w:gridCol w:w="55"/>
        <w:gridCol w:w="71"/>
        <w:gridCol w:w="489"/>
        <w:gridCol w:w="131"/>
      </w:tblGrid>
      <w:tr w:rsidR="00AF6AEB" w:rsidRPr="00955972" w:rsidTr="00AF6AEB">
        <w:trPr>
          <w:trHeight w:val="297"/>
        </w:trPr>
        <w:tc>
          <w:tcPr>
            <w:tcW w:w="17149" w:type="dxa"/>
            <w:gridSpan w:val="85"/>
            <w:tcBorders>
              <w:top w:val="nil"/>
              <w:left w:val="nil"/>
              <w:bottom w:val="nil"/>
              <w:right w:val="nil"/>
            </w:tcBorders>
            <w:shd w:val="clear" w:color="auto" w:fill="auto"/>
            <w:noWrap/>
            <w:vAlign w:val="center"/>
            <w:hideMark/>
          </w:tcPr>
          <w:p w:rsidR="00AF6AEB" w:rsidRDefault="00AF6AEB" w:rsidP="00B46E17">
            <w:pPr>
              <w:jc w:val="right"/>
              <w:rPr>
                <w:color w:val="000000"/>
                <w:lang w:val="en-US"/>
              </w:rPr>
            </w:pPr>
          </w:p>
          <w:p w:rsidR="00AF6AEB" w:rsidRPr="00955972" w:rsidRDefault="00AF6AEB" w:rsidP="00B46E17">
            <w:pPr>
              <w:tabs>
                <w:tab w:val="left" w:pos="597"/>
              </w:tabs>
              <w:jc w:val="right"/>
              <w:rPr>
                <w:color w:val="000000"/>
              </w:rPr>
            </w:pPr>
            <w:r w:rsidRPr="00955972">
              <w:rPr>
                <w:color w:val="000000"/>
              </w:rPr>
              <w:t>лица 3</w:t>
            </w:r>
          </w:p>
        </w:tc>
      </w:tr>
      <w:tr w:rsidR="00AF6AEB" w:rsidRPr="00955972" w:rsidTr="00AF6AEB">
        <w:trPr>
          <w:trHeight w:val="255"/>
        </w:trPr>
        <w:tc>
          <w:tcPr>
            <w:tcW w:w="17149" w:type="dxa"/>
            <w:gridSpan w:val="85"/>
            <w:tcBorders>
              <w:top w:val="nil"/>
              <w:left w:val="nil"/>
              <w:bottom w:val="nil"/>
              <w:right w:val="nil"/>
            </w:tcBorders>
            <w:shd w:val="clear" w:color="auto" w:fill="auto"/>
            <w:noWrap/>
            <w:vAlign w:val="center"/>
            <w:hideMark/>
          </w:tcPr>
          <w:p w:rsidR="00AF6AEB" w:rsidRDefault="00AF6AEB" w:rsidP="00B46E17">
            <w:pPr>
              <w:jc w:val="center"/>
              <w:rPr>
                <w:b/>
                <w:bCs/>
                <w:color w:val="000000"/>
                <w:lang w:val="en-US"/>
              </w:rPr>
            </w:pPr>
          </w:p>
          <w:p w:rsidR="00AF6AEB" w:rsidRDefault="00AF6AEB" w:rsidP="00B46E17">
            <w:pPr>
              <w:jc w:val="center"/>
              <w:rPr>
                <w:b/>
                <w:bCs/>
                <w:color w:val="000000"/>
                <w:lang w:val="en-US"/>
              </w:rPr>
            </w:pPr>
          </w:p>
          <w:p w:rsidR="00AF6AEB" w:rsidRDefault="00AF6AEB" w:rsidP="00B46E17">
            <w:pPr>
              <w:jc w:val="center"/>
              <w:rPr>
                <w:b/>
                <w:bCs/>
                <w:color w:val="000000"/>
                <w:lang w:val="en-US"/>
              </w:rPr>
            </w:pPr>
          </w:p>
          <w:p w:rsidR="00AF6AEB" w:rsidRDefault="00AF6AEB" w:rsidP="00B46E17">
            <w:pPr>
              <w:jc w:val="center"/>
              <w:rPr>
                <w:b/>
                <w:bCs/>
                <w:color w:val="000000"/>
              </w:rPr>
            </w:pPr>
          </w:p>
          <w:p w:rsidR="00AF6AEB" w:rsidRPr="00AF6AEB" w:rsidRDefault="00AF6AEB" w:rsidP="00B46E17">
            <w:pPr>
              <w:jc w:val="center"/>
              <w:rPr>
                <w:b/>
                <w:bCs/>
                <w:color w:val="000000"/>
              </w:rPr>
            </w:pPr>
          </w:p>
          <w:p w:rsidR="00AF6AEB" w:rsidRPr="00955972" w:rsidRDefault="00AF6AEB" w:rsidP="00B46E17">
            <w:pPr>
              <w:tabs>
                <w:tab w:val="left" w:pos="16092"/>
              </w:tabs>
              <w:jc w:val="center"/>
              <w:rPr>
                <w:b/>
                <w:bCs/>
                <w:color w:val="000000"/>
              </w:rPr>
            </w:pPr>
            <w:r w:rsidRPr="00955972">
              <w:rPr>
                <w:b/>
                <w:bCs/>
                <w:color w:val="000000"/>
              </w:rPr>
              <w:lastRenderedPageBreak/>
              <w:t>ПЛАНИРУЕМЫЕ ПОКАЗАТЕЛИ</w:t>
            </w:r>
          </w:p>
        </w:tc>
      </w:tr>
      <w:tr w:rsidR="00AF6AEB" w:rsidRPr="00955972" w:rsidTr="00AF6AEB">
        <w:trPr>
          <w:trHeight w:val="255"/>
        </w:trPr>
        <w:tc>
          <w:tcPr>
            <w:tcW w:w="17149" w:type="dxa"/>
            <w:gridSpan w:val="85"/>
            <w:tcBorders>
              <w:top w:val="nil"/>
              <w:left w:val="nil"/>
              <w:bottom w:val="nil"/>
              <w:right w:val="nil"/>
            </w:tcBorders>
            <w:shd w:val="clear" w:color="auto" w:fill="auto"/>
            <w:noWrap/>
            <w:vAlign w:val="center"/>
            <w:hideMark/>
          </w:tcPr>
          <w:p w:rsidR="00AF6AEB" w:rsidRPr="00955972" w:rsidRDefault="00AF6AEB" w:rsidP="00B46E17">
            <w:pPr>
              <w:jc w:val="center"/>
              <w:rPr>
                <w:b/>
                <w:bCs/>
                <w:color w:val="000000"/>
              </w:rPr>
            </w:pPr>
            <w:r w:rsidRPr="00955972">
              <w:rPr>
                <w:b/>
                <w:bCs/>
                <w:color w:val="000000"/>
              </w:rPr>
              <w:lastRenderedPageBreak/>
              <w:t>выполнения краткосрочного плана реализации региональной</w:t>
            </w:r>
          </w:p>
        </w:tc>
      </w:tr>
      <w:tr w:rsidR="00AF6AEB" w:rsidRPr="00955972" w:rsidTr="00AF6AEB">
        <w:trPr>
          <w:trHeight w:val="255"/>
        </w:trPr>
        <w:tc>
          <w:tcPr>
            <w:tcW w:w="17149" w:type="dxa"/>
            <w:gridSpan w:val="85"/>
            <w:tcBorders>
              <w:top w:val="nil"/>
              <w:left w:val="nil"/>
              <w:bottom w:val="nil"/>
              <w:right w:val="nil"/>
            </w:tcBorders>
            <w:shd w:val="clear" w:color="auto" w:fill="auto"/>
            <w:noWrap/>
            <w:vAlign w:val="center"/>
            <w:hideMark/>
          </w:tcPr>
          <w:p w:rsidR="00AF6AEB" w:rsidRPr="00955972" w:rsidRDefault="00AF6AEB" w:rsidP="00B46E17">
            <w:pPr>
              <w:jc w:val="center"/>
              <w:rPr>
                <w:b/>
                <w:bCs/>
                <w:color w:val="000000"/>
              </w:rPr>
            </w:pPr>
            <w:r w:rsidRPr="00955972">
              <w:rPr>
                <w:b/>
                <w:bCs/>
                <w:color w:val="000000"/>
              </w:rPr>
              <w:t>программы капитального ремонта общего имущества в многоквартирных домах, расположенных на территории</w:t>
            </w:r>
          </w:p>
        </w:tc>
      </w:tr>
      <w:tr w:rsidR="00AF6AEB" w:rsidRPr="00955972" w:rsidTr="00AF6AEB">
        <w:trPr>
          <w:trHeight w:val="300"/>
        </w:trPr>
        <w:tc>
          <w:tcPr>
            <w:tcW w:w="17149" w:type="dxa"/>
            <w:gridSpan w:val="85"/>
            <w:tcBorders>
              <w:top w:val="nil"/>
              <w:left w:val="nil"/>
              <w:bottom w:val="nil"/>
              <w:right w:val="nil"/>
            </w:tcBorders>
            <w:shd w:val="clear" w:color="auto" w:fill="auto"/>
            <w:noWrap/>
            <w:vAlign w:val="center"/>
            <w:hideMark/>
          </w:tcPr>
          <w:p w:rsidR="00AF6AEB" w:rsidRPr="00955972" w:rsidRDefault="00AF6AEB" w:rsidP="00B46E17">
            <w:pPr>
              <w:jc w:val="center"/>
              <w:rPr>
                <w:b/>
                <w:bCs/>
                <w:color w:val="000000"/>
              </w:rPr>
            </w:pPr>
            <w:r w:rsidRPr="00955972">
              <w:rPr>
                <w:b/>
                <w:bCs/>
                <w:color w:val="000000"/>
              </w:rPr>
              <w:t>Русско-Камешкирского сельсовета Камешкирского района Пензенской области, в 2021-2023 годах</w:t>
            </w:r>
          </w:p>
        </w:tc>
      </w:tr>
      <w:tr w:rsidR="00AF6AEB" w:rsidRPr="00955972" w:rsidTr="00AF6AEB">
        <w:trPr>
          <w:trHeight w:val="255"/>
        </w:trPr>
        <w:tc>
          <w:tcPr>
            <w:tcW w:w="17149" w:type="dxa"/>
            <w:gridSpan w:val="85"/>
            <w:tcBorders>
              <w:top w:val="nil"/>
              <w:left w:val="nil"/>
              <w:bottom w:val="single" w:sz="4" w:space="0" w:color="auto"/>
              <w:right w:val="nil"/>
            </w:tcBorders>
            <w:shd w:val="clear" w:color="auto" w:fill="auto"/>
            <w:noWrap/>
            <w:vAlign w:val="center"/>
            <w:hideMark/>
          </w:tcPr>
          <w:p w:rsidR="00AF6AEB" w:rsidRPr="00955972" w:rsidRDefault="00AF6AEB" w:rsidP="00B46E17">
            <w:pPr>
              <w:jc w:val="center"/>
              <w:rPr>
                <w:color w:val="000000"/>
              </w:rPr>
            </w:pPr>
            <w:r w:rsidRPr="00955972">
              <w:rPr>
                <w:color w:val="000000"/>
              </w:rPr>
              <w:t> </w:t>
            </w:r>
          </w:p>
        </w:tc>
      </w:tr>
      <w:tr w:rsidR="00AF6AEB" w:rsidRPr="00955972" w:rsidTr="00AF6AEB">
        <w:trPr>
          <w:trHeight w:val="300"/>
        </w:trPr>
        <w:tc>
          <w:tcPr>
            <w:tcW w:w="486"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 xml:space="preserve">№ </w:t>
            </w:r>
            <w:proofErr w:type="gramStart"/>
            <w:r w:rsidRPr="00AF6AEB">
              <w:rPr>
                <w:color w:val="000000"/>
                <w:sz w:val="20"/>
                <w:szCs w:val="20"/>
              </w:rPr>
              <w:t>п</w:t>
            </w:r>
            <w:proofErr w:type="gramEnd"/>
            <w:r w:rsidRPr="00AF6AEB">
              <w:rPr>
                <w:color w:val="000000"/>
                <w:sz w:val="20"/>
                <w:szCs w:val="20"/>
              </w:rPr>
              <w:t>/п</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F6AEB" w:rsidRPr="00AF6AEB" w:rsidRDefault="00AF6AEB" w:rsidP="00B46E17">
            <w:pPr>
              <w:ind w:left="-12" w:firstLine="12"/>
              <w:jc w:val="center"/>
              <w:rPr>
                <w:color w:val="000000"/>
                <w:sz w:val="20"/>
                <w:szCs w:val="20"/>
              </w:rPr>
            </w:pPr>
            <w:r w:rsidRPr="00AF6AEB">
              <w:rPr>
                <w:color w:val="000000"/>
                <w:sz w:val="20"/>
                <w:szCs w:val="20"/>
              </w:rPr>
              <w:t>Наименование МО</w:t>
            </w:r>
          </w:p>
        </w:tc>
        <w:tc>
          <w:tcPr>
            <w:tcW w:w="1134"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AF6AEB" w:rsidRPr="00AF6AEB" w:rsidRDefault="00AF6AEB" w:rsidP="00B46E17">
            <w:pPr>
              <w:spacing w:after="240"/>
              <w:jc w:val="center"/>
              <w:rPr>
                <w:color w:val="000000"/>
                <w:sz w:val="20"/>
                <w:szCs w:val="20"/>
              </w:rPr>
            </w:pPr>
            <w:r w:rsidRPr="00AF6AEB">
              <w:rPr>
                <w:color w:val="000000"/>
                <w:sz w:val="20"/>
                <w:szCs w:val="20"/>
              </w:rPr>
              <w:t>Общая</w:t>
            </w:r>
            <w:r w:rsidRPr="00AF6AEB">
              <w:rPr>
                <w:color w:val="000000"/>
                <w:sz w:val="20"/>
                <w:szCs w:val="20"/>
              </w:rPr>
              <w:br/>
              <w:t>площадь</w:t>
            </w:r>
            <w:r w:rsidRPr="00AF6AEB">
              <w:rPr>
                <w:color w:val="000000"/>
                <w:sz w:val="20"/>
                <w:szCs w:val="20"/>
              </w:rPr>
              <w:br/>
              <w:t>МКД, всего</w:t>
            </w:r>
          </w:p>
        </w:tc>
        <w:tc>
          <w:tcPr>
            <w:tcW w:w="851"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AF6AEB" w:rsidRPr="00AF6AEB" w:rsidRDefault="00AF6AEB" w:rsidP="00B46E17">
            <w:pPr>
              <w:jc w:val="center"/>
              <w:rPr>
                <w:color w:val="000000"/>
                <w:sz w:val="20"/>
                <w:szCs w:val="20"/>
              </w:rPr>
            </w:pPr>
            <w:r w:rsidRPr="00AF6AEB">
              <w:rPr>
                <w:color w:val="000000"/>
                <w:sz w:val="20"/>
                <w:szCs w:val="20"/>
              </w:rPr>
              <w:t>Количество</w:t>
            </w:r>
            <w:r w:rsidRPr="00AF6AEB">
              <w:rPr>
                <w:color w:val="000000"/>
                <w:sz w:val="20"/>
                <w:szCs w:val="20"/>
              </w:rPr>
              <w:br/>
              <w:t xml:space="preserve">жителей, </w:t>
            </w:r>
            <w:proofErr w:type="gramStart"/>
            <w:r w:rsidRPr="00AF6AEB">
              <w:rPr>
                <w:color w:val="000000"/>
                <w:sz w:val="20"/>
                <w:szCs w:val="20"/>
              </w:rPr>
              <w:t>зарегистрирован-</w:t>
            </w:r>
            <w:proofErr w:type="spellStart"/>
            <w:r w:rsidRPr="00AF6AEB">
              <w:rPr>
                <w:color w:val="000000"/>
                <w:sz w:val="20"/>
                <w:szCs w:val="20"/>
              </w:rPr>
              <w:t>ных</w:t>
            </w:r>
            <w:proofErr w:type="spellEnd"/>
            <w:proofErr w:type="gramEnd"/>
            <w:r w:rsidRPr="00AF6AEB">
              <w:rPr>
                <w:color w:val="000000"/>
                <w:sz w:val="20"/>
                <w:szCs w:val="20"/>
              </w:rPr>
              <w:br/>
              <w:t>в МКД</w:t>
            </w:r>
            <w:r w:rsidRPr="00AF6AEB">
              <w:rPr>
                <w:color w:val="000000"/>
                <w:sz w:val="20"/>
                <w:szCs w:val="20"/>
              </w:rPr>
              <w:br/>
              <w:t>на дату</w:t>
            </w:r>
            <w:r w:rsidRPr="00AF6AEB">
              <w:rPr>
                <w:color w:val="000000"/>
                <w:sz w:val="20"/>
                <w:szCs w:val="20"/>
              </w:rPr>
              <w:br/>
              <w:t>утверждения</w:t>
            </w:r>
            <w:r w:rsidRPr="00AF6AEB">
              <w:rPr>
                <w:color w:val="000000"/>
                <w:sz w:val="20"/>
                <w:szCs w:val="20"/>
              </w:rPr>
              <w:br/>
              <w:t>программы</w:t>
            </w:r>
          </w:p>
        </w:tc>
        <w:tc>
          <w:tcPr>
            <w:tcW w:w="4818" w:type="dxa"/>
            <w:gridSpan w:val="19"/>
            <w:tcBorders>
              <w:top w:val="single" w:sz="4" w:space="0" w:color="auto"/>
              <w:left w:val="nil"/>
              <w:bottom w:val="single" w:sz="4" w:space="0" w:color="auto"/>
              <w:right w:val="single" w:sz="4" w:space="0" w:color="000000"/>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Количество МКД</w:t>
            </w:r>
          </w:p>
        </w:tc>
        <w:tc>
          <w:tcPr>
            <w:tcW w:w="8771" w:type="dxa"/>
            <w:gridSpan w:val="51"/>
            <w:tcBorders>
              <w:top w:val="single" w:sz="4" w:space="0" w:color="auto"/>
              <w:left w:val="nil"/>
              <w:bottom w:val="single" w:sz="4" w:space="0" w:color="auto"/>
              <w:right w:val="single" w:sz="4" w:space="0" w:color="000000"/>
            </w:tcBorders>
            <w:shd w:val="clear" w:color="auto" w:fill="auto"/>
            <w:noWrap/>
            <w:vAlign w:val="center"/>
            <w:hideMark/>
          </w:tcPr>
          <w:p w:rsidR="00AF6AEB" w:rsidRPr="00AF6AEB" w:rsidRDefault="00AF6AEB" w:rsidP="00B46E17">
            <w:pPr>
              <w:jc w:val="center"/>
              <w:rPr>
                <w:sz w:val="20"/>
                <w:szCs w:val="20"/>
              </w:rPr>
            </w:pPr>
            <w:r w:rsidRPr="00AF6AEB">
              <w:rPr>
                <w:sz w:val="20"/>
                <w:szCs w:val="20"/>
              </w:rPr>
              <w:t>Стоимость капитального ремонта</w:t>
            </w:r>
          </w:p>
        </w:tc>
      </w:tr>
      <w:tr w:rsidR="00AF6AEB" w:rsidRPr="00955972" w:rsidTr="00AF6AEB">
        <w:trPr>
          <w:trHeight w:val="2250"/>
        </w:trPr>
        <w:tc>
          <w:tcPr>
            <w:tcW w:w="486" w:type="dxa"/>
            <w:gridSpan w:val="3"/>
            <w:vMerge/>
            <w:tcBorders>
              <w:top w:val="nil"/>
              <w:left w:val="single" w:sz="4" w:space="0" w:color="auto"/>
              <w:bottom w:val="single" w:sz="4" w:space="0" w:color="000000"/>
              <w:right w:val="single" w:sz="4" w:space="0" w:color="auto"/>
            </w:tcBorders>
            <w:vAlign w:val="center"/>
            <w:hideMark/>
          </w:tcPr>
          <w:p w:rsidR="00AF6AEB" w:rsidRPr="00AF6AEB" w:rsidRDefault="00AF6AEB" w:rsidP="00B46E17">
            <w:pPr>
              <w:rPr>
                <w:color w:val="000000"/>
                <w:sz w:val="20"/>
                <w:szCs w:val="20"/>
              </w:rPr>
            </w:pPr>
          </w:p>
        </w:tc>
        <w:tc>
          <w:tcPr>
            <w:tcW w:w="1089" w:type="dxa"/>
            <w:gridSpan w:val="3"/>
            <w:vMerge/>
            <w:tcBorders>
              <w:top w:val="nil"/>
              <w:left w:val="single" w:sz="4" w:space="0" w:color="auto"/>
              <w:bottom w:val="single" w:sz="4" w:space="0" w:color="000000"/>
              <w:right w:val="single" w:sz="4" w:space="0" w:color="auto"/>
            </w:tcBorders>
            <w:vAlign w:val="center"/>
            <w:hideMark/>
          </w:tcPr>
          <w:p w:rsidR="00AF6AEB" w:rsidRPr="00AF6AEB" w:rsidRDefault="00AF6AEB" w:rsidP="00B46E17">
            <w:pPr>
              <w:rPr>
                <w:color w:val="000000"/>
                <w:sz w:val="20"/>
                <w:szCs w:val="20"/>
              </w:rPr>
            </w:pPr>
          </w:p>
        </w:tc>
        <w:tc>
          <w:tcPr>
            <w:tcW w:w="1134" w:type="dxa"/>
            <w:gridSpan w:val="5"/>
            <w:vMerge/>
            <w:tcBorders>
              <w:top w:val="nil"/>
              <w:left w:val="single" w:sz="4" w:space="0" w:color="auto"/>
              <w:bottom w:val="single" w:sz="4" w:space="0" w:color="000000"/>
              <w:right w:val="single" w:sz="4" w:space="0" w:color="auto"/>
            </w:tcBorders>
            <w:vAlign w:val="center"/>
            <w:hideMark/>
          </w:tcPr>
          <w:p w:rsidR="00AF6AEB" w:rsidRPr="00AF6AEB" w:rsidRDefault="00AF6AEB" w:rsidP="00B46E17">
            <w:pPr>
              <w:rPr>
                <w:color w:val="000000"/>
                <w:sz w:val="20"/>
                <w:szCs w:val="20"/>
              </w:rPr>
            </w:pPr>
          </w:p>
        </w:tc>
        <w:tc>
          <w:tcPr>
            <w:tcW w:w="851" w:type="dxa"/>
            <w:gridSpan w:val="4"/>
            <w:vMerge/>
            <w:tcBorders>
              <w:top w:val="nil"/>
              <w:left w:val="single" w:sz="4" w:space="0" w:color="auto"/>
              <w:bottom w:val="single" w:sz="4" w:space="0" w:color="000000"/>
              <w:right w:val="single" w:sz="4" w:space="0" w:color="auto"/>
            </w:tcBorders>
            <w:vAlign w:val="center"/>
            <w:hideMark/>
          </w:tcPr>
          <w:p w:rsidR="00AF6AEB" w:rsidRPr="00AF6AEB" w:rsidRDefault="00AF6AEB" w:rsidP="00B46E17">
            <w:pPr>
              <w:rPr>
                <w:color w:val="000000"/>
                <w:sz w:val="20"/>
                <w:szCs w:val="20"/>
              </w:rPr>
            </w:pP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I квартал</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II квартал</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III квартал</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IV квартал</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Всего</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I квартал</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II квартал</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III квартал</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IV квартал</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Всего</w:t>
            </w:r>
          </w:p>
        </w:tc>
        <w:tc>
          <w:tcPr>
            <w:tcW w:w="2959" w:type="dxa"/>
            <w:gridSpan w:val="22"/>
            <w:tcBorders>
              <w:top w:val="nil"/>
              <w:left w:val="nil"/>
              <w:bottom w:val="single" w:sz="4" w:space="0" w:color="auto"/>
              <w:right w:val="single" w:sz="4" w:space="0" w:color="auto"/>
            </w:tcBorders>
            <w:shd w:val="clear" w:color="auto" w:fill="auto"/>
            <w:vAlign w:val="center"/>
            <w:hideMark/>
          </w:tcPr>
          <w:p w:rsidR="00AF6AEB" w:rsidRPr="00AF6AEB" w:rsidRDefault="00AF6AEB" w:rsidP="00B46E17">
            <w:pPr>
              <w:rPr>
                <w:sz w:val="20"/>
                <w:szCs w:val="20"/>
              </w:rPr>
            </w:pPr>
            <w:r w:rsidRPr="00AF6AEB">
              <w:rPr>
                <w:sz w:val="20"/>
                <w:szCs w:val="20"/>
              </w:rPr>
              <w:t>В том числе со счета регионального оператора (общий счет)</w:t>
            </w:r>
          </w:p>
        </w:tc>
      </w:tr>
      <w:tr w:rsidR="00AF6AEB" w:rsidRPr="00955972" w:rsidTr="00AF6AEB">
        <w:trPr>
          <w:trHeight w:val="255"/>
        </w:trPr>
        <w:tc>
          <w:tcPr>
            <w:tcW w:w="486" w:type="dxa"/>
            <w:gridSpan w:val="3"/>
            <w:vMerge/>
            <w:tcBorders>
              <w:top w:val="nil"/>
              <w:left w:val="single" w:sz="4" w:space="0" w:color="auto"/>
              <w:bottom w:val="single" w:sz="4" w:space="0" w:color="000000"/>
              <w:right w:val="single" w:sz="4" w:space="0" w:color="auto"/>
            </w:tcBorders>
            <w:vAlign w:val="center"/>
            <w:hideMark/>
          </w:tcPr>
          <w:p w:rsidR="00AF6AEB" w:rsidRPr="00AF6AEB" w:rsidRDefault="00AF6AEB" w:rsidP="00B46E17">
            <w:pPr>
              <w:rPr>
                <w:color w:val="000000"/>
                <w:sz w:val="20"/>
                <w:szCs w:val="20"/>
              </w:rPr>
            </w:pPr>
          </w:p>
        </w:tc>
        <w:tc>
          <w:tcPr>
            <w:tcW w:w="1089" w:type="dxa"/>
            <w:gridSpan w:val="3"/>
            <w:vMerge/>
            <w:tcBorders>
              <w:top w:val="nil"/>
              <w:left w:val="single" w:sz="4" w:space="0" w:color="auto"/>
              <w:bottom w:val="single" w:sz="4" w:space="0" w:color="000000"/>
              <w:right w:val="single" w:sz="4" w:space="0" w:color="auto"/>
            </w:tcBorders>
            <w:vAlign w:val="center"/>
            <w:hideMark/>
          </w:tcPr>
          <w:p w:rsidR="00AF6AEB" w:rsidRPr="00AF6AEB" w:rsidRDefault="00AF6AEB" w:rsidP="00B46E17">
            <w:pPr>
              <w:rPr>
                <w:color w:val="000000"/>
                <w:sz w:val="20"/>
                <w:szCs w:val="20"/>
              </w:rPr>
            </w:pP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proofErr w:type="spellStart"/>
            <w:r w:rsidRPr="00AF6AEB">
              <w:rPr>
                <w:color w:val="000000"/>
                <w:sz w:val="20"/>
                <w:szCs w:val="20"/>
              </w:rPr>
              <w:t>кв.м</w:t>
            </w:r>
            <w:proofErr w:type="spellEnd"/>
            <w:r w:rsidRPr="00AF6AEB">
              <w:rPr>
                <w:color w:val="000000"/>
                <w:sz w:val="20"/>
                <w:szCs w:val="20"/>
              </w:rPr>
              <w:t>.</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чел.</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ед.</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ед.</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ед.</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ед.</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ед.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руб.</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руб.</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руб.</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руб.</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руб.</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sz w:val="20"/>
                <w:szCs w:val="20"/>
              </w:rPr>
            </w:pPr>
            <w:r w:rsidRPr="00AF6AEB">
              <w:rPr>
                <w:sz w:val="20"/>
                <w:szCs w:val="20"/>
              </w:rPr>
              <w:t>руб.</w:t>
            </w:r>
          </w:p>
        </w:tc>
      </w:tr>
      <w:tr w:rsidR="00AF6AEB" w:rsidRPr="00955972" w:rsidTr="00AF6AEB">
        <w:trPr>
          <w:trHeight w:val="225"/>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3</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4</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5</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6</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7</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9</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10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11</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12</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13,00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14,00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sz w:val="20"/>
                <w:szCs w:val="20"/>
              </w:rPr>
            </w:pPr>
            <w:r w:rsidRPr="00AF6AEB">
              <w:rPr>
                <w:sz w:val="20"/>
                <w:szCs w:val="20"/>
              </w:rPr>
              <w:t>15,00</w:t>
            </w:r>
          </w:p>
        </w:tc>
      </w:tr>
      <w:tr w:rsidR="00AF6AEB" w:rsidRPr="00955972" w:rsidTr="00AF6AEB">
        <w:trPr>
          <w:trHeight w:val="477"/>
        </w:trPr>
        <w:tc>
          <w:tcPr>
            <w:tcW w:w="15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ИТОГО за 2021 -2023 годы</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1618,30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55</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9 586 039,10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9586039,10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b/>
                <w:bCs/>
                <w:sz w:val="20"/>
                <w:szCs w:val="20"/>
              </w:rPr>
            </w:pPr>
            <w:r w:rsidRPr="00AF6AEB">
              <w:rPr>
                <w:b/>
                <w:bCs/>
                <w:sz w:val="20"/>
                <w:szCs w:val="20"/>
              </w:rPr>
              <w:t>9 586 039,10</w:t>
            </w:r>
          </w:p>
        </w:tc>
      </w:tr>
      <w:tr w:rsidR="00AF6AEB" w:rsidRPr="00955972" w:rsidTr="00AF6AEB">
        <w:trPr>
          <w:trHeight w:val="327"/>
        </w:trPr>
        <w:tc>
          <w:tcPr>
            <w:tcW w:w="15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2021 год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0,00</w:t>
            </w:r>
          </w:p>
        </w:tc>
      </w:tr>
      <w:tr w:rsidR="00AF6AEB" w:rsidRPr="00955972" w:rsidTr="00AF6AEB">
        <w:trPr>
          <w:trHeight w:val="327"/>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color w:val="000000"/>
                <w:sz w:val="20"/>
                <w:szCs w:val="20"/>
              </w:rPr>
            </w:pPr>
            <w:r w:rsidRPr="00AF6AEB">
              <w:rPr>
                <w:color w:val="000000"/>
                <w:sz w:val="20"/>
                <w:szCs w:val="20"/>
              </w:rPr>
              <w:t>Камешкирский район</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sz w:val="20"/>
                <w:szCs w:val="20"/>
              </w:rPr>
            </w:pPr>
            <w:r w:rsidRPr="00AF6AEB">
              <w:rPr>
                <w:sz w:val="20"/>
                <w:szCs w:val="20"/>
              </w:rPr>
              <w:t>0,00</w:t>
            </w:r>
          </w:p>
        </w:tc>
      </w:tr>
      <w:tr w:rsidR="00AF6AEB" w:rsidRPr="00955972" w:rsidTr="00AF6AEB">
        <w:trPr>
          <w:trHeight w:val="330"/>
        </w:trPr>
        <w:tc>
          <w:tcPr>
            <w:tcW w:w="15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2022 год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sz w:val="20"/>
                <w:szCs w:val="20"/>
              </w:rPr>
            </w:pPr>
            <w:r w:rsidRPr="00AF6AEB">
              <w:rPr>
                <w:b/>
                <w:bCs/>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0,00</w:t>
            </w:r>
          </w:p>
        </w:tc>
      </w:tr>
      <w:tr w:rsidR="00AF6AEB" w:rsidRPr="00955972" w:rsidTr="00AF6AEB">
        <w:trPr>
          <w:trHeight w:val="330"/>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color w:val="000000"/>
                <w:sz w:val="20"/>
                <w:szCs w:val="20"/>
              </w:rPr>
            </w:pPr>
            <w:r w:rsidRPr="00AF6AEB">
              <w:rPr>
                <w:color w:val="000000"/>
                <w:sz w:val="20"/>
                <w:szCs w:val="20"/>
              </w:rPr>
              <w:t>Камешкирский район</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sz w:val="20"/>
                <w:szCs w:val="20"/>
              </w:rPr>
            </w:pPr>
            <w:r w:rsidRPr="00AF6AEB">
              <w:rPr>
                <w:sz w:val="20"/>
                <w:szCs w:val="20"/>
              </w:rPr>
              <w:t>0,00</w:t>
            </w:r>
          </w:p>
        </w:tc>
      </w:tr>
      <w:tr w:rsidR="00AF6AEB" w:rsidRPr="00955972" w:rsidTr="00AF6AEB">
        <w:trPr>
          <w:trHeight w:val="282"/>
        </w:trPr>
        <w:tc>
          <w:tcPr>
            <w:tcW w:w="157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2023 год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1618,3</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55</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9586039,10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b/>
                <w:bCs/>
                <w:color w:val="000000"/>
                <w:sz w:val="20"/>
                <w:szCs w:val="20"/>
              </w:rPr>
            </w:pPr>
            <w:r w:rsidRPr="00AF6AEB">
              <w:rPr>
                <w:b/>
                <w:bCs/>
                <w:color w:val="000000"/>
                <w:sz w:val="20"/>
                <w:szCs w:val="20"/>
              </w:rPr>
              <w:t>9586039,10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b/>
                <w:bCs/>
                <w:color w:val="000000"/>
                <w:sz w:val="20"/>
                <w:szCs w:val="20"/>
              </w:rPr>
            </w:pPr>
            <w:r w:rsidRPr="00AF6AEB">
              <w:rPr>
                <w:b/>
                <w:bCs/>
                <w:color w:val="000000"/>
                <w:sz w:val="20"/>
                <w:szCs w:val="20"/>
              </w:rPr>
              <w:t>9 586 039,10</w:t>
            </w:r>
          </w:p>
        </w:tc>
      </w:tr>
      <w:tr w:rsidR="00AF6AEB" w:rsidRPr="00955972" w:rsidTr="00AF6AEB">
        <w:trPr>
          <w:trHeight w:val="255"/>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color w:val="000000"/>
                <w:sz w:val="20"/>
                <w:szCs w:val="20"/>
              </w:rPr>
            </w:pPr>
            <w:r w:rsidRPr="00AF6AEB">
              <w:rPr>
                <w:color w:val="000000"/>
                <w:sz w:val="20"/>
                <w:szCs w:val="20"/>
              </w:rPr>
              <w:t>Камешкирский район</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1618,30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55</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color w:val="000000"/>
                <w:sz w:val="20"/>
                <w:szCs w:val="20"/>
              </w:rPr>
            </w:pPr>
            <w:r w:rsidRPr="00AF6AEB">
              <w:rPr>
                <w:color w:val="000000"/>
                <w:sz w:val="20"/>
                <w:szCs w:val="20"/>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9586039,10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jc w:val="center"/>
              <w:rPr>
                <w:sz w:val="20"/>
                <w:szCs w:val="20"/>
              </w:rPr>
            </w:pPr>
            <w:r w:rsidRPr="00AF6AEB">
              <w:rPr>
                <w:sz w:val="20"/>
                <w:szCs w:val="20"/>
              </w:rPr>
              <w:t>9586039,10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AF6AEB" w:rsidRPr="00AF6AEB" w:rsidRDefault="00AF6AEB" w:rsidP="00B46E17">
            <w:pPr>
              <w:rPr>
                <w:sz w:val="20"/>
                <w:szCs w:val="20"/>
              </w:rPr>
            </w:pPr>
            <w:r w:rsidRPr="00AF6AEB">
              <w:rPr>
                <w:sz w:val="20"/>
                <w:szCs w:val="20"/>
              </w:rPr>
              <w:t>9586039,10</w:t>
            </w:r>
          </w:p>
        </w:tc>
      </w:tr>
      <w:tr w:rsidR="00AF6AEB" w:rsidRPr="00955972" w:rsidTr="00AF6AEB">
        <w:trPr>
          <w:trHeight w:val="255"/>
        </w:trPr>
        <w:tc>
          <w:tcPr>
            <w:tcW w:w="486" w:type="dxa"/>
            <w:gridSpan w:val="3"/>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1089" w:type="dxa"/>
            <w:gridSpan w:val="3"/>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1134" w:type="dxa"/>
            <w:gridSpan w:val="5"/>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851" w:type="dxa"/>
            <w:gridSpan w:val="4"/>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873" w:type="dxa"/>
            <w:gridSpan w:val="3"/>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1110" w:type="dxa"/>
            <w:gridSpan w:val="4"/>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873" w:type="dxa"/>
            <w:gridSpan w:val="4"/>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1112" w:type="dxa"/>
            <w:gridSpan w:val="5"/>
            <w:tcBorders>
              <w:top w:val="nil"/>
              <w:left w:val="nil"/>
              <w:bottom w:val="nil"/>
              <w:right w:val="nil"/>
            </w:tcBorders>
            <w:shd w:val="clear" w:color="000000" w:fill="FFFFFF"/>
            <w:noWrap/>
            <w:vAlign w:val="center"/>
            <w:hideMark/>
          </w:tcPr>
          <w:p w:rsidR="00AF6AEB" w:rsidRPr="00AF6AEB" w:rsidRDefault="00AF6AEB" w:rsidP="00B46E17">
            <w:pPr>
              <w:jc w:val="center"/>
              <w:rPr>
                <w:color w:val="000000"/>
                <w:sz w:val="20"/>
                <w:szCs w:val="20"/>
              </w:rPr>
            </w:pPr>
            <w:r w:rsidRPr="00AF6AEB">
              <w:rPr>
                <w:color w:val="000000"/>
                <w:sz w:val="20"/>
                <w:szCs w:val="20"/>
              </w:rPr>
              <w:t> </w:t>
            </w:r>
          </w:p>
        </w:tc>
        <w:tc>
          <w:tcPr>
            <w:tcW w:w="850" w:type="dxa"/>
            <w:gridSpan w:val="3"/>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c>
          <w:tcPr>
            <w:tcW w:w="1134" w:type="dxa"/>
            <w:gridSpan w:val="5"/>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c>
          <w:tcPr>
            <w:tcW w:w="993" w:type="dxa"/>
            <w:gridSpan w:val="4"/>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c>
          <w:tcPr>
            <w:tcW w:w="992" w:type="dxa"/>
            <w:gridSpan w:val="6"/>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c>
          <w:tcPr>
            <w:tcW w:w="1276" w:type="dxa"/>
            <w:gridSpan w:val="6"/>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c>
          <w:tcPr>
            <w:tcW w:w="1417" w:type="dxa"/>
            <w:gridSpan w:val="8"/>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c>
          <w:tcPr>
            <w:tcW w:w="2959" w:type="dxa"/>
            <w:gridSpan w:val="22"/>
            <w:tcBorders>
              <w:top w:val="nil"/>
              <w:left w:val="nil"/>
              <w:bottom w:val="nil"/>
              <w:right w:val="nil"/>
            </w:tcBorders>
            <w:shd w:val="clear" w:color="000000" w:fill="FFFFFF"/>
            <w:noWrap/>
            <w:vAlign w:val="center"/>
            <w:hideMark/>
          </w:tcPr>
          <w:p w:rsidR="00AF6AEB" w:rsidRPr="00AF6AEB" w:rsidRDefault="00AF6AEB" w:rsidP="00B46E17">
            <w:pPr>
              <w:jc w:val="center"/>
              <w:rPr>
                <w:sz w:val="20"/>
                <w:szCs w:val="20"/>
              </w:rPr>
            </w:pPr>
            <w:r w:rsidRPr="00AF6AEB">
              <w:rPr>
                <w:sz w:val="20"/>
                <w:szCs w:val="20"/>
              </w:rPr>
              <w:t> </w:t>
            </w:r>
          </w:p>
        </w:tc>
      </w:tr>
      <w:tr w:rsidR="00AF6AEB" w:rsidRPr="00527CA9" w:rsidTr="00AF6AEB">
        <w:trPr>
          <w:gridAfter w:val="5"/>
          <w:wAfter w:w="882" w:type="dxa"/>
          <w:trHeight w:val="300"/>
        </w:trPr>
        <w:tc>
          <w:tcPr>
            <w:tcW w:w="492" w:type="dxa"/>
            <w:gridSpan w:val="4"/>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p>
        </w:tc>
        <w:tc>
          <w:tcPr>
            <w:tcW w:w="1336" w:type="dxa"/>
            <w:gridSpan w:val="4"/>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12" w:type="dxa"/>
            <w:gridSpan w:val="4"/>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540" w:type="dxa"/>
            <w:gridSpan w:val="7"/>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60" w:type="dxa"/>
            <w:gridSpan w:val="6"/>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80" w:type="dxa"/>
            <w:gridSpan w:val="7"/>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360" w:type="dxa"/>
            <w:gridSpan w:val="5"/>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541"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80" w:type="dxa"/>
            <w:gridSpan w:val="5"/>
            <w:tcBorders>
              <w:top w:val="nil"/>
              <w:left w:val="nil"/>
              <w:bottom w:val="nil"/>
              <w:right w:val="nil"/>
            </w:tcBorders>
            <w:shd w:val="clear" w:color="000000" w:fill="FFFFFF"/>
            <w:noWrap/>
            <w:vAlign w:val="bottom"/>
            <w:hideMark/>
          </w:tcPr>
          <w:p w:rsidR="00AF6AEB" w:rsidRPr="00527CA9" w:rsidRDefault="00AF6AEB" w:rsidP="00B46E17">
            <w:pPr>
              <w:jc w:val="center"/>
              <w:rPr>
                <w:rFonts w:ascii="Calibri" w:hAnsi="Calibri"/>
                <w:color w:val="000000"/>
                <w:sz w:val="22"/>
                <w:szCs w:val="22"/>
              </w:rPr>
            </w:pPr>
            <w:r w:rsidRPr="00527CA9">
              <w:rPr>
                <w:rFonts w:ascii="Calibri" w:hAnsi="Calibri"/>
                <w:color w:val="000000"/>
                <w:sz w:val="22"/>
                <w:szCs w:val="22"/>
              </w:rPr>
              <w:t> </w:t>
            </w:r>
          </w:p>
        </w:tc>
        <w:tc>
          <w:tcPr>
            <w:tcW w:w="236" w:type="dxa"/>
            <w:tcBorders>
              <w:top w:val="nil"/>
              <w:left w:val="nil"/>
              <w:bottom w:val="nil"/>
              <w:right w:val="nil"/>
            </w:tcBorders>
            <w:shd w:val="clear" w:color="000000" w:fill="FFFFFF"/>
            <w:noWrap/>
            <w:vAlign w:val="bottom"/>
            <w:hideMark/>
          </w:tcPr>
          <w:p w:rsidR="00AF6AEB" w:rsidRPr="00527CA9" w:rsidRDefault="00AF6AEB" w:rsidP="00B46E17">
            <w:pPr>
              <w:jc w:val="center"/>
              <w:rPr>
                <w:rFonts w:ascii="Calibri" w:hAnsi="Calibri"/>
                <w:color w:val="000000"/>
                <w:sz w:val="22"/>
                <w:szCs w:val="22"/>
              </w:rPr>
            </w:pPr>
            <w:r w:rsidRPr="00527CA9">
              <w:rPr>
                <w:rFonts w:ascii="Calibri" w:hAnsi="Calibri"/>
                <w:color w:val="000000"/>
                <w:sz w:val="22"/>
                <w:szCs w:val="22"/>
              </w:rPr>
              <w:t> </w:t>
            </w:r>
          </w:p>
        </w:tc>
        <w:tc>
          <w:tcPr>
            <w:tcW w:w="269" w:type="dxa"/>
            <w:gridSpan w:val="4"/>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428"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851" w:type="dxa"/>
            <w:gridSpan w:val="5"/>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9"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91" w:type="dxa"/>
            <w:gridSpan w:val="2"/>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570"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6" w:type="dxa"/>
            <w:gridSpan w:val="2"/>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7"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4"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42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36" w:type="dxa"/>
            <w:gridSpan w:val="2"/>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41"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r>
      <w:tr w:rsidR="00AF6AEB" w:rsidRPr="00527CA9" w:rsidTr="00AF6AEB">
        <w:trPr>
          <w:gridAfter w:val="5"/>
          <w:wAfter w:w="882" w:type="dxa"/>
          <w:trHeight w:val="300"/>
        </w:trPr>
        <w:tc>
          <w:tcPr>
            <w:tcW w:w="492" w:type="dxa"/>
            <w:gridSpan w:val="4"/>
            <w:tcBorders>
              <w:top w:val="nil"/>
              <w:left w:val="nil"/>
              <w:bottom w:val="nil"/>
              <w:right w:val="nil"/>
            </w:tcBorders>
            <w:shd w:val="clear" w:color="000000" w:fill="FFFFFF"/>
            <w:noWrap/>
            <w:vAlign w:val="center"/>
            <w:hideMark/>
          </w:tcPr>
          <w:p w:rsidR="00AF6AEB" w:rsidRPr="00527CA9" w:rsidRDefault="00AF6AEB" w:rsidP="00B46E17">
            <w:pPr>
              <w:rPr>
                <w:color w:val="000000"/>
              </w:rPr>
            </w:pPr>
            <w:r w:rsidRPr="00527CA9">
              <w:rPr>
                <w:color w:val="000000"/>
              </w:rPr>
              <w:t> </w:t>
            </w:r>
          </w:p>
        </w:tc>
        <w:tc>
          <w:tcPr>
            <w:tcW w:w="1336" w:type="dxa"/>
            <w:gridSpan w:val="4"/>
            <w:tcBorders>
              <w:top w:val="nil"/>
              <w:left w:val="nil"/>
              <w:bottom w:val="nil"/>
              <w:right w:val="nil"/>
            </w:tcBorders>
            <w:shd w:val="clear" w:color="000000" w:fill="FFFFFF"/>
            <w:noWrap/>
            <w:vAlign w:val="bottom"/>
            <w:hideMark/>
          </w:tcPr>
          <w:p w:rsidR="00AF6AEB" w:rsidRPr="00527CA9" w:rsidRDefault="00AF6AEB" w:rsidP="00B46E17">
            <w:pPr>
              <w:ind w:firstLine="2088"/>
              <w:rPr>
                <w:rFonts w:ascii="Calibri" w:hAnsi="Calibri"/>
                <w:color w:val="000000"/>
                <w:sz w:val="22"/>
                <w:szCs w:val="22"/>
              </w:rPr>
            </w:pPr>
            <w:r w:rsidRPr="00527CA9">
              <w:rPr>
                <w:rFonts w:ascii="Calibri" w:hAnsi="Calibri"/>
                <w:color w:val="000000"/>
                <w:sz w:val="22"/>
                <w:szCs w:val="22"/>
              </w:rPr>
              <w:t> </w:t>
            </w:r>
          </w:p>
        </w:tc>
        <w:tc>
          <w:tcPr>
            <w:tcW w:w="1412" w:type="dxa"/>
            <w:gridSpan w:val="4"/>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540" w:type="dxa"/>
            <w:gridSpan w:val="7"/>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60" w:type="dxa"/>
            <w:gridSpan w:val="6"/>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80" w:type="dxa"/>
            <w:gridSpan w:val="7"/>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360" w:type="dxa"/>
            <w:gridSpan w:val="5"/>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541"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1480" w:type="dxa"/>
            <w:gridSpan w:val="5"/>
            <w:tcBorders>
              <w:top w:val="nil"/>
              <w:left w:val="nil"/>
              <w:bottom w:val="nil"/>
              <w:right w:val="nil"/>
            </w:tcBorders>
            <w:shd w:val="clear" w:color="000000" w:fill="FFFFFF"/>
            <w:noWrap/>
            <w:vAlign w:val="bottom"/>
            <w:hideMark/>
          </w:tcPr>
          <w:p w:rsidR="00AF6AEB" w:rsidRPr="00527CA9" w:rsidRDefault="00AF6AEB" w:rsidP="00B46E17">
            <w:pPr>
              <w:jc w:val="center"/>
              <w:rPr>
                <w:rFonts w:ascii="Calibri" w:hAnsi="Calibri"/>
                <w:color w:val="000000"/>
                <w:sz w:val="22"/>
                <w:szCs w:val="22"/>
              </w:rPr>
            </w:pPr>
            <w:r w:rsidRPr="00527CA9">
              <w:rPr>
                <w:rFonts w:ascii="Calibri" w:hAnsi="Calibri"/>
                <w:color w:val="000000"/>
                <w:sz w:val="22"/>
                <w:szCs w:val="22"/>
              </w:rPr>
              <w:t> </w:t>
            </w:r>
          </w:p>
        </w:tc>
        <w:tc>
          <w:tcPr>
            <w:tcW w:w="236" w:type="dxa"/>
            <w:tcBorders>
              <w:top w:val="nil"/>
              <w:left w:val="nil"/>
              <w:bottom w:val="nil"/>
              <w:right w:val="nil"/>
            </w:tcBorders>
            <w:shd w:val="clear" w:color="000000" w:fill="FFFFFF"/>
            <w:noWrap/>
            <w:vAlign w:val="bottom"/>
            <w:hideMark/>
          </w:tcPr>
          <w:p w:rsidR="00AF6AEB" w:rsidRPr="00527CA9" w:rsidRDefault="00AF6AEB" w:rsidP="00B46E17">
            <w:pPr>
              <w:jc w:val="center"/>
              <w:rPr>
                <w:rFonts w:ascii="Calibri" w:hAnsi="Calibri"/>
                <w:color w:val="000000"/>
                <w:sz w:val="22"/>
                <w:szCs w:val="22"/>
              </w:rPr>
            </w:pPr>
            <w:r w:rsidRPr="00527CA9">
              <w:rPr>
                <w:rFonts w:ascii="Calibri" w:hAnsi="Calibri"/>
                <w:color w:val="000000"/>
                <w:sz w:val="22"/>
                <w:szCs w:val="22"/>
              </w:rPr>
              <w:t> </w:t>
            </w:r>
          </w:p>
        </w:tc>
        <w:tc>
          <w:tcPr>
            <w:tcW w:w="269" w:type="dxa"/>
            <w:gridSpan w:val="4"/>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428"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851" w:type="dxa"/>
            <w:gridSpan w:val="5"/>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9"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91" w:type="dxa"/>
            <w:gridSpan w:val="2"/>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570"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6" w:type="dxa"/>
            <w:gridSpan w:val="2"/>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7"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84"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42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36" w:type="dxa"/>
            <w:gridSpan w:val="2"/>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c>
          <w:tcPr>
            <w:tcW w:w="241" w:type="dxa"/>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r>
      <w:tr w:rsidR="00AF6AEB" w:rsidRPr="00527CA9" w:rsidTr="00AF6AEB">
        <w:trPr>
          <w:gridAfter w:val="7"/>
          <w:wAfter w:w="1222" w:type="dxa"/>
          <w:trHeight w:val="300"/>
        </w:trPr>
        <w:tc>
          <w:tcPr>
            <w:tcW w:w="15691" w:type="dxa"/>
            <w:gridSpan w:val="75"/>
            <w:tcBorders>
              <w:top w:val="nil"/>
              <w:left w:val="nil"/>
              <w:bottom w:val="nil"/>
              <w:right w:val="nil"/>
            </w:tcBorders>
            <w:shd w:val="clear" w:color="000000" w:fill="FFFFFF"/>
            <w:vAlign w:val="center"/>
          </w:tcPr>
          <w:p w:rsidR="00AF6AEB" w:rsidRPr="00527CA9" w:rsidRDefault="00AF6AEB" w:rsidP="00B46E17">
            <w:pPr>
              <w:jc w:val="right"/>
              <w:rPr>
                <w:b/>
                <w:bCs/>
                <w:color w:val="000000"/>
              </w:rPr>
            </w:pPr>
          </w:p>
        </w:tc>
        <w:tc>
          <w:tcPr>
            <w:tcW w:w="236" w:type="dxa"/>
            <w:gridSpan w:val="3"/>
            <w:tcBorders>
              <w:top w:val="nil"/>
              <w:left w:val="nil"/>
              <w:bottom w:val="nil"/>
              <w:right w:val="nil"/>
            </w:tcBorders>
            <w:shd w:val="clear" w:color="000000" w:fill="FFFFFF"/>
            <w:noWrap/>
            <w:vAlign w:val="bottom"/>
          </w:tcPr>
          <w:p w:rsidR="00AF6AEB" w:rsidRPr="00527CA9" w:rsidRDefault="00AF6AEB" w:rsidP="00B46E17">
            <w:pPr>
              <w:rPr>
                <w:rFonts w:ascii="Calibri" w:hAnsi="Calibri"/>
                <w:color w:val="000000"/>
                <w:sz w:val="22"/>
                <w:szCs w:val="22"/>
              </w:rPr>
            </w:pPr>
          </w:p>
        </w:tc>
      </w:tr>
      <w:tr w:rsidR="00AF6AEB" w:rsidRPr="00527CA9" w:rsidTr="00AF6AEB">
        <w:trPr>
          <w:gridAfter w:val="7"/>
          <w:wAfter w:w="1222" w:type="dxa"/>
          <w:trHeight w:val="312"/>
        </w:trPr>
        <w:tc>
          <w:tcPr>
            <w:tcW w:w="15691" w:type="dxa"/>
            <w:gridSpan w:val="75"/>
            <w:tcBorders>
              <w:top w:val="nil"/>
              <w:left w:val="nil"/>
              <w:bottom w:val="nil"/>
              <w:right w:val="nil"/>
            </w:tcBorders>
            <w:shd w:val="clear" w:color="000000" w:fill="FFFFFF"/>
            <w:vAlign w:val="center"/>
            <w:hideMark/>
          </w:tcPr>
          <w:p w:rsidR="00AF6AEB" w:rsidRPr="00527CA9" w:rsidRDefault="00AF6AEB" w:rsidP="00B46E17">
            <w:pPr>
              <w:ind w:firstLine="1750"/>
              <w:jc w:val="center"/>
              <w:rPr>
                <w:b/>
                <w:bCs/>
                <w:color w:val="000000"/>
              </w:rPr>
            </w:pPr>
            <w:r w:rsidRPr="00527CA9">
              <w:rPr>
                <w:b/>
                <w:bCs/>
                <w:color w:val="000000"/>
              </w:rPr>
              <w:t>РЕЕСТР</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r>
      <w:tr w:rsidR="00AF6AEB" w:rsidRPr="00527CA9" w:rsidTr="00AF6AEB">
        <w:trPr>
          <w:gridAfter w:val="7"/>
          <w:wAfter w:w="1222" w:type="dxa"/>
          <w:trHeight w:val="623"/>
        </w:trPr>
        <w:tc>
          <w:tcPr>
            <w:tcW w:w="15691" w:type="dxa"/>
            <w:gridSpan w:val="75"/>
            <w:tcBorders>
              <w:top w:val="nil"/>
              <w:left w:val="nil"/>
              <w:bottom w:val="nil"/>
              <w:right w:val="nil"/>
            </w:tcBorders>
            <w:shd w:val="clear" w:color="000000" w:fill="FFFFFF"/>
            <w:vAlign w:val="center"/>
            <w:hideMark/>
          </w:tcPr>
          <w:p w:rsidR="00AF6AEB" w:rsidRPr="00527CA9" w:rsidRDefault="00AF6AEB" w:rsidP="00AF6AEB">
            <w:pPr>
              <w:jc w:val="center"/>
              <w:rPr>
                <w:b/>
                <w:bCs/>
                <w:color w:val="000000"/>
              </w:rPr>
            </w:pPr>
            <w:r w:rsidRPr="00527CA9">
              <w:rPr>
                <w:b/>
                <w:bCs/>
                <w:color w:val="000000"/>
              </w:rPr>
              <w:t xml:space="preserve">многоквартирных домов в рамках Краткосрочного </w:t>
            </w:r>
            <w:proofErr w:type="gramStart"/>
            <w:r w:rsidRPr="00527CA9">
              <w:rPr>
                <w:b/>
                <w:bCs/>
                <w:color w:val="000000"/>
              </w:rPr>
              <w:t>плана реализации региональной программы капитального ремонта общего имущества</w:t>
            </w:r>
            <w:proofErr w:type="gramEnd"/>
            <w:r w:rsidRPr="00527CA9">
              <w:rPr>
                <w:b/>
                <w:bCs/>
                <w:color w:val="000000"/>
              </w:rPr>
              <w:t xml:space="preserve">   в многоквартирных домах, расположенных на территории</w:t>
            </w:r>
            <w:r w:rsidRPr="006B75EE">
              <w:rPr>
                <w:b/>
                <w:bCs/>
                <w:color w:val="000000"/>
              </w:rPr>
              <w:t xml:space="preserve"> </w:t>
            </w:r>
            <w:r w:rsidRPr="00527CA9">
              <w:rPr>
                <w:b/>
                <w:bCs/>
                <w:color w:val="000000"/>
              </w:rPr>
              <w:t>Русско-Камешкирского сельсовета К</w:t>
            </w:r>
            <w:r>
              <w:rPr>
                <w:b/>
                <w:bCs/>
                <w:color w:val="000000"/>
              </w:rPr>
              <w:t>а</w:t>
            </w:r>
            <w:r w:rsidRPr="00527CA9">
              <w:rPr>
                <w:b/>
                <w:bCs/>
                <w:color w:val="000000"/>
              </w:rPr>
              <w:t>мешкирского района Пензенской области, в 2021-2023 годах, по видам ремонта</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r>
      <w:tr w:rsidR="00AF6AEB" w:rsidRPr="00527CA9" w:rsidTr="00AF6AEB">
        <w:trPr>
          <w:gridAfter w:val="7"/>
          <w:wAfter w:w="1222" w:type="dxa"/>
          <w:trHeight w:val="300"/>
        </w:trPr>
        <w:tc>
          <w:tcPr>
            <w:tcW w:w="15691" w:type="dxa"/>
            <w:gridSpan w:val="75"/>
            <w:tcBorders>
              <w:top w:val="nil"/>
              <w:left w:val="nil"/>
              <w:bottom w:val="nil"/>
              <w:right w:val="nil"/>
            </w:tcBorders>
            <w:shd w:val="clear" w:color="000000" w:fill="FFFFFF"/>
            <w:vAlign w:val="center"/>
            <w:hideMark/>
          </w:tcPr>
          <w:p w:rsidR="00AF6AEB" w:rsidRPr="00527CA9" w:rsidRDefault="00AF6AEB" w:rsidP="00B46E17">
            <w:pPr>
              <w:jc w:val="right"/>
              <w:rPr>
                <w:b/>
                <w:bCs/>
                <w:color w:val="000000"/>
                <w:sz w:val="18"/>
                <w:szCs w:val="18"/>
              </w:rPr>
            </w:pPr>
            <w:r w:rsidRPr="00527CA9">
              <w:rPr>
                <w:b/>
                <w:bCs/>
                <w:color w:val="000000"/>
                <w:sz w:val="18"/>
                <w:szCs w:val="18"/>
              </w:rPr>
              <w:t> </w:t>
            </w:r>
          </w:p>
        </w:tc>
        <w:tc>
          <w:tcPr>
            <w:tcW w:w="236" w:type="dxa"/>
            <w:gridSpan w:val="3"/>
            <w:tcBorders>
              <w:top w:val="nil"/>
              <w:left w:val="nil"/>
              <w:bottom w:val="nil"/>
              <w:right w:val="nil"/>
            </w:tcBorders>
            <w:shd w:val="clear" w:color="000000" w:fill="FFFFFF"/>
            <w:noWrap/>
            <w:vAlign w:val="bottom"/>
            <w:hideMark/>
          </w:tcPr>
          <w:p w:rsidR="00AF6AEB" w:rsidRPr="00527CA9" w:rsidRDefault="00AF6AEB" w:rsidP="00B46E17">
            <w:pPr>
              <w:rPr>
                <w:rFonts w:ascii="Calibri" w:hAnsi="Calibri"/>
                <w:color w:val="000000"/>
                <w:sz w:val="22"/>
                <w:szCs w:val="22"/>
              </w:rPr>
            </w:pPr>
            <w:r w:rsidRPr="00527CA9">
              <w:rPr>
                <w:rFonts w:ascii="Calibri" w:hAnsi="Calibri"/>
                <w:color w:val="000000"/>
                <w:sz w:val="22"/>
                <w:szCs w:val="22"/>
              </w:rPr>
              <w:t> </w:t>
            </w:r>
          </w:p>
        </w:tc>
      </w:tr>
      <w:tr w:rsidR="00AF6AEB" w:rsidRPr="006B75EE" w:rsidTr="00AF6AEB">
        <w:trPr>
          <w:gridAfter w:val="3"/>
          <w:wAfter w:w="691" w:type="dxa"/>
          <w:trHeight w:val="1032"/>
        </w:trPr>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 xml:space="preserve">№ </w:t>
            </w:r>
            <w:proofErr w:type="gramStart"/>
            <w:r w:rsidRPr="00527CA9">
              <w:rPr>
                <w:color w:val="000000"/>
                <w:sz w:val="16"/>
                <w:szCs w:val="16"/>
              </w:rPr>
              <w:t>п</w:t>
            </w:r>
            <w:proofErr w:type="gramEnd"/>
            <w:r w:rsidRPr="00527CA9">
              <w:rPr>
                <w:color w:val="000000"/>
                <w:sz w:val="16"/>
                <w:szCs w:val="16"/>
              </w:rPr>
              <w:t>/п</w:t>
            </w:r>
          </w:p>
        </w:tc>
        <w:tc>
          <w:tcPr>
            <w:tcW w:w="113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Адрес МКД</w:t>
            </w:r>
          </w:p>
        </w:tc>
        <w:tc>
          <w:tcPr>
            <w:tcW w:w="990" w:type="dxa"/>
            <w:gridSpan w:val="4"/>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AF6AEB" w:rsidRPr="00527CA9" w:rsidRDefault="00AF6AEB" w:rsidP="00B46E17">
            <w:pPr>
              <w:jc w:val="center"/>
              <w:rPr>
                <w:color w:val="000000"/>
                <w:sz w:val="16"/>
                <w:szCs w:val="16"/>
              </w:rPr>
            </w:pPr>
            <w:r w:rsidRPr="00527CA9">
              <w:rPr>
                <w:color w:val="000000"/>
                <w:sz w:val="16"/>
                <w:szCs w:val="16"/>
              </w:rPr>
              <w:t>Объем финансирования услуг и (или) работ по капитальному ремонту многоквартирных домов</w:t>
            </w:r>
          </w:p>
        </w:tc>
        <w:tc>
          <w:tcPr>
            <w:tcW w:w="11209" w:type="dxa"/>
            <w:gridSpan w:val="51"/>
            <w:tcBorders>
              <w:top w:val="single" w:sz="4" w:space="0" w:color="auto"/>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виды, установленные ч.1 ст.166 Жилищного Кодекса РФ</w:t>
            </w:r>
          </w:p>
        </w:tc>
        <w:tc>
          <w:tcPr>
            <w:tcW w:w="567" w:type="dxa"/>
            <w:gridSpan w:val="5"/>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разработка проектной документации на проведение капитального ремонта</w:t>
            </w:r>
          </w:p>
        </w:tc>
        <w:tc>
          <w:tcPr>
            <w:tcW w:w="2126" w:type="dxa"/>
            <w:gridSpan w:val="17"/>
            <w:tcBorders>
              <w:top w:val="single" w:sz="4" w:space="0" w:color="auto"/>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виды, установленные нормативным правовым актом субъекта РФ</w:t>
            </w:r>
          </w:p>
        </w:tc>
      </w:tr>
      <w:tr w:rsidR="00AF6AEB" w:rsidRPr="006B75EE" w:rsidTr="00AF6AEB">
        <w:trPr>
          <w:gridAfter w:val="3"/>
          <w:wAfter w:w="691" w:type="dxa"/>
          <w:trHeight w:val="2163"/>
        </w:trPr>
        <w:tc>
          <w:tcPr>
            <w:tcW w:w="431" w:type="dxa"/>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135" w:type="dxa"/>
            <w:gridSpan w:val="4"/>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990" w:type="dxa"/>
            <w:gridSpan w:val="4"/>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4819" w:type="dxa"/>
            <w:gridSpan w:val="20"/>
            <w:tcBorders>
              <w:top w:val="single" w:sz="4" w:space="0" w:color="auto"/>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ремонт внутридомовых инженерных систем</w:t>
            </w:r>
          </w:p>
        </w:tc>
        <w:tc>
          <w:tcPr>
            <w:tcW w:w="1276"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 xml:space="preserve">ремонт или замена лифтового оборудования, признанного непригодным для эксплуатации, ремонт лифтовых шахт </w:t>
            </w:r>
          </w:p>
        </w:tc>
        <w:tc>
          <w:tcPr>
            <w:tcW w:w="1559"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ремонт крыши</w:t>
            </w:r>
          </w:p>
        </w:tc>
        <w:tc>
          <w:tcPr>
            <w:tcW w:w="1134"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ремонт подвальных помещений, относящихся к общему имуществу в многоквартирном доме</w:t>
            </w:r>
          </w:p>
        </w:tc>
        <w:tc>
          <w:tcPr>
            <w:tcW w:w="1287"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ремонт фасада</w:t>
            </w:r>
          </w:p>
        </w:tc>
        <w:tc>
          <w:tcPr>
            <w:tcW w:w="1134" w:type="dxa"/>
            <w:gridSpan w:val="7"/>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ремонт фундамента</w:t>
            </w:r>
          </w:p>
        </w:tc>
        <w:tc>
          <w:tcPr>
            <w:tcW w:w="567" w:type="dxa"/>
            <w:gridSpan w:val="5"/>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567" w:type="dxa"/>
            <w:gridSpan w:val="4"/>
            <w:tcBorders>
              <w:top w:val="nil"/>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утепление фасадов</w:t>
            </w:r>
          </w:p>
        </w:tc>
        <w:tc>
          <w:tcPr>
            <w:tcW w:w="515" w:type="dxa"/>
            <w:gridSpan w:val="3"/>
            <w:tcBorders>
              <w:top w:val="nil"/>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переустройство невентилируемой крыши на вентилируемую крышу, устройство выходов на кровлю</w:t>
            </w:r>
          </w:p>
        </w:tc>
        <w:tc>
          <w:tcPr>
            <w:tcW w:w="477" w:type="dxa"/>
            <w:gridSpan w:val="5"/>
            <w:tcBorders>
              <w:top w:val="nil"/>
              <w:left w:val="single" w:sz="4" w:space="0" w:color="auto"/>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установка автоматизированных информационно-измерительных систем учета потребления коммунальных ресурсов и коммунальных услуг, коллективных (общедомовых) ПУ и УУ</w:t>
            </w:r>
          </w:p>
        </w:tc>
        <w:tc>
          <w:tcPr>
            <w:tcW w:w="567" w:type="dxa"/>
            <w:gridSpan w:val="5"/>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другие виды</w:t>
            </w:r>
          </w:p>
        </w:tc>
      </w:tr>
      <w:tr w:rsidR="00AF6AEB" w:rsidRPr="006B75EE" w:rsidTr="00AF6AEB">
        <w:trPr>
          <w:gridAfter w:val="1"/>
          <w:wAfter w:w="131" w:type="dxa"/>
          <w:trHeight w:val="2929"/>
        </w:trPr>
        <w:tc>
          <w:tcPr>
            <w:tcW w:w="431" w:type="dxa"/>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135" w:type="dxa"/>
            <w:gridSpan w:val="4"/>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990" w:type="dxa"/>
            <w:gridSpan w:val="4"/>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709" w:type="dxa"/>
            <w:gridSpan w:val="4"/>
            <w:tcBorders>
              <w:top w:val="nil"/>
              <w:left w:val="nil"/>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ВСЕГО</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электроснабжение</w:t>
            </w:r>
          </w:p>
        </w:tc>
        <w:tc>
          <w:tcPr>
            <w:tcW w:w="993" w:type="dxa"/>
            <w:gridSpan w:val="4"/>
            <w:tcBorders>
              <w:top w:val="nil"/>
              <w:left w:val="nil"/>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теплоснабжение</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газоснабжение</w:t>
            </w:r>
          </w:p>
        </w:tc>
        <w:tc>
          <w:tcPr>
            <w:tcW w:w="851" w:type="dxa"/>
            <w:gridSpan w:val="4"/>
            <w:tcBorders>
              <w:top w:val="nil"/>
              <w:left w:val="nil"/>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водоснабжение</w:t>
            </w:r>
          </w:p>
        </w:tc>
        <w:tc>
          <w:tcPr>
            <w:tcW w:w="850" w:type="dxa"/>
            <w:gridSpan w:val="2"/>
            <w:tcBorders>
              <w:top w:val="nil"/>
              <w:left w:val="nil"/>
              <w:bottom w:val="single" w:sz="4" w:space="0" w:color="auto"/>
              <w:right w:val="single" w:sz="4" w:space="0" w:color="auto"/>
            </w:tcBorders>
            <w:shd w:val="clear" w:color="000000" w:fill="FFFFFF"/>
            <w:textDirection w:val="btLr"/>
            <w:vAlign w:val="center"/>
            <w:hideMark/>
          </w:tcPr>
          <w:p w:rsidR="00AF6AEB" w:rsidRPr="00527CA9" w:rsidRDefault="00AF6AEB" w:rsidP="00B46E17">
            <w:pPr>
              <w:jc w:val="center"/>
              <w:rPr>
                <w:color w:val="000000"/>
                <w:sz w:val="16"/>
                <w:szCs w:val="16"/>
              </w:rPr>
            </w:pPr>
            <w:r w:rsidRPr="00527CA9">
              <w:rPr>
                <w:color w:val="000000"/>
                <w:sz w:val="16"/>
                <w:szCs w:val="16"/>
              </w:rPr>
              <w:t>водоотведение</w:t>
            </w:r>
          </w:p>
        </w:tc>
        <w:tc>
          <w:tcPr>
            <w:tcW w:w="1276" w:type="dxa"/>
            <w:gridSpan w:val="6"/>
            <w:tcBorders>
              <w:top w:val="nil"/>
              <w:left w:val="nil"/>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559" w:type="dxa"/>
            <w:gridSpan w:val="6"/>
            <w:tcBorders>
              <w:top w:val="nil"/>
              <w:left w:val="nil"/>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134" w:type="dxa"/>
            <w:gridSpan w:val="6"/>
            <w:tcBorders>
              <w:top w:val="nil"/>
              <w:left w:val="nil"/>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287" w:type="dxa"/>
            <w:gridSpan w:val="6"/>
            <w:tcBorders>
              <w:top w:val="nil"/>
              <w:left w:val="nil"/>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134" w:type="dxa"/>
            <w:gridSpan w:val="7"/>
            <w:tcBorders>
              <w:top w:val="nil"/>
              <w:left w:val="nil"/>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567" w:type="dxa"/>
            <w:gridSpan w:val="5"/>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567" w:type="dxa"/>
            <w:gridSpan w:val="4"/>
            <w:tcBorders>
              <w:top w:val="nil"/>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515" w:type="dxa"/>
            <w:gridSpan w:val="3"/>
            <w:tcBorders>
              <w:top w:val="nil"/>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989" w:type="dxa"/>
            <w:gridSpan w:val="9"/>
            <w:tcBorders>
              <w:top w:val="nil"/>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615" w:type="dxa"/>
            <w:gridSpan w:val="3"/>
            <w:tcBorders>
              <w:top w:val="nil"/>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r>
      <w:tr w:rsidR="00AF6AEB" w:rsidRPr="006B75EE" w:rsidTr="00AF6AEB">
        <w:trPr>
          <w:trHeight w:val="443"/>
        </w:trPr>
        <w:tc>
          <w:tcPr>
            <w:tcW w:w="431" w:type="dxa"/>
            <w:gridSpan w:val="2"/>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1135" w:type="dxa"/>
            <w:gridSpan w:val="5"/>
            <w:vMerge/>
            <w:tcBorders>
              <w:top w:val="single" w:sz="4" w:space="0" w:color="auto"/>
              <w:left w:val="single" w:sz="4" w:space="0" w:color="auto"/>
              <w:bottom w:val="single" w:sz="4" w:space="0" w:color="auto"/>
              <w:right w:val="single" w:sz="4" w:space="0" w:color="auto"/>
            </w:tcBorders>
            <w:vAlign w:val="center"/>
            <w:hideMark/>
          </w:tcPr>
          <w:p w:rsidR="00AF6AEB" w:rsidRPr="00527CA9" w:rsidRDefault="00AF6AEB" w:rsidP="00B46E17">
            <w:pPr>
              <w:rPr>
                <w:color w:val="000000"/>
                <w:sz w:val="16"/>
                <w:szCs w:val="16"/>
              </w:rPr>
            </w:pPr>
          </w:p>
        </w:tc>
        <w:tc>
          <w:tcPr>
            <w:tcW w:w="990"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993"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851"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9"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ед.</w:t>
            </w:r>
          </w:p>
        </w:tc>
        <w:tc>
          <w:tcPr>
            <w:tcW w:w="567"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9"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proofErr w:type="spellStart"/>
            <w:r w:rsidRPr="00527CA9">
              <w:rPr>
                <w:color w:val="000000"/>
                <w:sz w:val="16"/>
                <w:szCs w:val="16"/>
              </w:rPr>
              <w:t>кв.м</w:t>
            </w:r>
            <w:proofErr w:type="spellEnd"/>
            <w:r w:rsidRPr="00527CA9">
              <w:rPr>
                <w:color w:val="000000"/>
                <w:sz w:val="16"/>
                <w:szCs w:val="16"/>
              </w:rPr>
              <w:t>.</w:t>
            </w:r>
          </w:p>
        </w:tc>
        <w:tc>
          <w:tcPr>
            <w:tcW w:w="850"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567"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proofErr w:type="spellStart"/>
            <w:r w:rsidRPr="00527CA9">
              <w:rPr>
                <w:color w:val="000000"/>
                <w:sz w:val="16"/>
                <w:szCs w:val="16"/>
              </w:rPr>
              <w:t>кв.м</w:t>
            </w:r>
            <w:proofErr w:type="spellEnd"/>
            <w:r w:rsidRPr="00527CA9">
              <w:rPr>
                <w:color w:val="000000"/>
                <w:sz w:val="16"/>
                <w:szCs w:val="16"/>
              </w:rPr>
              <w:t>.</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proofErr w:type="spellStart"/>
            <w:r w:rsidRPr="00527CA9">
              <w:rPr>
                <w:color w:val="000000"/>
                <w:sz w:val="16"/>
                <w:szCs w:val="16"/>
              </w:rPr>
              <w:t>кв.м</w:t>
            </w:r>
            <w:proofErr w:type="spellEnd"/>
            <w:r w:rsidRPr="00527CA9">
              <w:rPr>
                <w:color w:val="000000"/>
                <w:sz w:val="16"/>
                <w:szCs w:val="16"/>
              </w:rPr>
              <w:t>.</w:t>
            </w:r>
          </w:p>
        </w:tc>
        <w:tc>
          <w:tcPr>
            <w:tcW w:w="578"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proofErr w:type="spellStart"/>
            <w:r w:rsidRPr="00527CA9">
              <w:rPr>
                <w:color w:val="000000"/>
                <w:sz w:val="16"/>
                <w:szCs w:val="16"/>
              </w:rPr>
              <w:t>куб.м</w:t>
            </w:r>
            <w:proofErr w:type="spellEnd"/>
            <w:r w:rsidRPr="00527CA9">
              <w:rPr>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567"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51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989" w:type="dxa"/>
            <w:gridSpan w:val="10"/>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c>
          <w:tcPr>
            <w:tcW w:w="615" w:type="dxa"/>
            <w:gridSpan w:val="2"/>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руб.</w:t>
            </w:r>
          </w:p>
        </w:tc>
      </w:tr>
      <w:tr w:rsidR="00AF6AEB" w:rsidRPr="006B75EE" w:rsidTr="00AF6AEB">
        <w:trPr>
          <w:trHeight w:val="240"/>
        </w:trPr>
        <w:tc>
          <w:tcPr>
            <w:tcW w:w="431" w:type="dxa"/>
            <w:gridSpan w:val="2"/>
            <w:tcBorders>
              <w:top w:val="nil"/>
              <w:left w:val="single" w:sz="4" w:space="0" w:color="auto"/>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1</w:t>
            </w:r>
          </w:p>
        </w:tc>
        <w:tc>
          <w:tcPr>
            <w:tcW w:w="1135"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2</w:t>
            </w:r>
          </w:p>
        </w:tc>
        <w:tc>
          <w:tcPr>
            <w:tcW w:w="990"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3</w:t>
            </w:r>
          </w:p>
        </w:tc>
        <w:tc>
          <w:tcPr>
            <w:tcW w:w="709" w:type="dxa"/>
            <w:gridSpan w:val="4"/>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4</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5</w:t>
            </w:r>
          </w:p>
        </w:tc>
        <w:tc>
          <w:tcPr>
            <w:tcW w:w="993" w:type="dxa"/>
            <w:gridSpan w:val="4"/>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6</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7</w:t>
            </w:r>
          </w:p>
        </w:tc>
        <w:tc>
          <w:tcPr>
            <w:tcW w:w="851" w:type="dxa"/>
            <w:gridSpan w:val="4"/>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8</w:t>
            </w:r>
          </w:p>
        </w:tc>
        <w:tc>
          <w:tcPr>
            <w:tcW w:w="850"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9</w:t>
            </w:r>
          </w:p>
        </w:tc>
        <w:tc>
          <w:tcPr>
            <w:tcW w:w="709" w:type="dxa"/>
            <w:gridSpan w:val="3"/>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12</w:t>
            </w:r>
          </w:p>
        </w:tc>
        <w:tc>
          <w:tcPr>
            <w:tcW w:w="850"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13</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14</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15</w:t>
            </w:r>
          </w:p>
        </w:tc>
        <w:tc>
          <w:tcPr>
            <w:tcW w:w="709" w:type="dxa"/>
            <w:gridSpan w:val="4"/>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16</w:t>
            </w:r>
          </w:p>
        </w:tc>
        <w:tc>
          <w:tcPr>
            <w:tcW w:w="578"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b/>
                <w:bCs/>
                <w:color w:val="000000"/>
                <w:sz w:val="16"/>
                <w:szCs w:val="16"/>
              </w:rPr>
            </w:pPr>
            <w:r w:rsidRPr="00527CA9">
              <w:rPr>
                <w:b/>
                <w:bCs/>
                <w:color w:val="000000"/>
                <w:sz w:val="16"/>
                <w:szCs w:val="16"/>
              </w:rPr>
              <w:t>17</w:t>
            </w:r>
          </w:p>
        </w:tc>
        <w:tc>
          <w:tcPr>
            <w:tcW w:w="709" w:type="dxa"/>
            <w:gridSpan w:val="4"/>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b/>
                <w:bCs/>
                <w:color w:val="000000"/>
                <w:sz w:val="16"/>
                <w:szCs w:val="16"/>
              </w:rPr>
            </w:pPr>
            <w:r w:rsidRPr="00527CA9">
              <w:rPr>
                <w:b/>
                <w:bCs/>
                <w:color w:val="000000"/>
                <w:sz w:val="16"/>
                <w:szCs w:val="16"/>
              </w:rPr>
              <w:t>18</w:t>
            </w:r>
          </w:p>
        </w:tc>
        <w:tc>
          <w:tcPr>
            <w:tcW w:w="42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19</w:t>
            </w:r>
          </w:p>
        </w:tc>
        <w:tc>
          <w:tcPr>
            <w:tcW w:w="567"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20</w:t>
            </w:r>
          </w:p>
        </w:tc>
        <w:tc>
          <w:tcPr>
            <w:tcW w:w="567" w:type="dxa"/>
            <w:gridSpan w:val="4"/>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21</w:t>
            </w:r>
          </w:p>
        </w:tc>
        <w:tc>
          <w:tcPr>
            <w:tcW w:w="51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22</w:t>
            </w:r>
          </w:p>
        </w:tc>
        <w:tc>
          <w:tcPr>
            <w:tcW w:w="989" w:type="dxa"/>
            <w:gridSpan w:val="10"/>
            <w:tcBorders>
              <w:top w:val="nil"/>
              <w:left w:val="nil"/>
              <w:bottom w:val="single" w:sz="4" w:space="0" w:color="auto"/>
              <w:right w:val="single" w:sz="4" w:space="0" w:color="auto"/>
            </w:tcBorders>
            <w:shd w:val="clear" w:color="000000" w:fill="FFFFFF"/>
            <w:noWrap/>
            <w:vAlign w:val="center"/>
            <w:hideMark/>
          </w:tcPr>
          <w:p w:rsidR="00AF6AEB" w:rsidRPr="00527CA9" w:rsidRDefault="00AF6AEB" w:rsidP="00B46E17">
            <w:pPr>
              <w:jc w:val="center"/>
              <w:rPr>
                <w:color w:val="000000"/>
                <w:sz w:val="16"/>
                <w:szCs w:val="16"/>
              </w:rPr>
            </w:pPr>
            <w:r w:rsidRPr="00527CA9">
              <w:rPr>
                <w:color w:val="000000"/>
                <w:sz w:val="16"/>
                <w:szCs w:val="16"/>
              </w:rPr>
              <w:t>23</w:t>
            </w:r>
          </w:p>
        </w:tc>
        <w:tc>
          <w:tcPr>
            <w:tcW w:w="615"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23</w:t>
            </w:r>
          </w:p>
        </w:tc>
      </w:tr>
      <w:tr w:rsidR="00AF6AEB" w:rsidRPr="006B75EE" w:rsidTr="00AF6AEB">
        <w:trPr>
          <w:trHeight w:val="300"/>
        </w:trPr>
        <w:tc>
          <w:tcPr>
            <w:tcW w:w="431" w:type="dxa"/>
            <w:gridSpan w:val="2"/>
            <w:tcBorders>
              <w:top w:val="nil"/>
              <w:left w:val="single" w:sz="4" w:space="0" w:color="auto"/>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1</w:t>
            </w:r>
          </w:p>
        </w:tc>
        <w:tc>
          <w:tcPr>
            <w:tcW w:w="1135"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rPr>
                <w:color w:val="000000"/>
                <w:sz w:val="12"/>
                <w:szCs w:val="12"/>
              </w:rPr>
            </w:pPr>
            <w:proofErr w:type="spellStart"/>
            <w:r w:rsidRPr="00527CA9">
              <w:rPr>
                <w:color w:val="000000"/>
                <w:sz w:val="12"/>
                <w:szCs w:val="12"/>
              </w:rPr>
              <w:t>С.Р.Камешкир</w:t>
            </w:r>
            <w:proofErr w:type="spellEnd"/>
            <w:r w:rsidRPr="00527CA9">
              <w:rPr>
                <w:color w:val="000000"/>
                <w:sz w:val="12"/>
                <w:szCs w:val="12"/>
              </w:rPr>
              <w:t xml:space="preserve"> </w:t>
            </w:r>
            <w:proofErr w:type="spellStart"/>
            <w:r w:rsidRPr="00527CA9">
              <w:rPr>
                <w:color w:val="000000"/>
                <w:sz w:val="12"/>
                <w:szCs w:val="12"/>
              </w:rPr>
              <w:t>ул</w:t>
            </w:r>
            <w:proofErr w:type="gramStart"/>
            <w:r w:rsidRPr="00527CA9">
              <w:rPr>
                <w:color w:val="000000"/>
                <w:sz w:val="12"/>
                <w:szCs w:val="12"/>
              </w:rPr>
              <w:t>.Л</w:t>
            </w:r>
            <w:proofErr w:type="gramEnd"/>
            <w:r w:rsidRPr="00527CA9">
              <w:rPr>
                <w:color w:val="000000"/>
                <w:sz w:val="12"/>
                <w:szCs w:val="12"/>
              </w:rPr>
              <w:t>ермонтова</w:t>
            </w:r>
            <w:proofErr w:type="spellEnd"/>
            <w:r w:rsidRPr="00527CA9">
              <w:rPr>
                <w:color w:val="000000"/>
                <w:sz w:val="12"/>
                <w:szCs w:val="12"/>
              </w:rPr>
              <w:t xml:space="preserve"> д.5</w:t>
            </w:r>
          </w:p>
        </w:tc>
        <w:tc>
          <w:tcPr>
            <w:tcW w:w="990"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5635799,40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993"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851"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858,20</w:t>
            </w:r>
          </w:p>
        </w:tc>
        <w:tc>
          <w:tcPr>
            <w:tcW w:w="850"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3 588 992,40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858,2</w:t>
            </w:r>
          </w:p>
        </w:tc>
        <w:tc>
          <w:tcPr>
            <w:tcW w:w="578"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2046807,00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42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67"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1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989" w:type="dxa"/>
            <w:gridSpan w:val="10"/>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615"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0,00</w:t>
            </w:r>
          </w:p>
        </w:tc>
      </w:tr>
      <w:tr w:rsidR="00AF6AEB" w:rsidRPr="006B75EE" w:rsidTr="00AF6AEB">
        <w:trPr>
          <w:trHeight w:val="300"/>
        </w:trPr>
        <w:tc>
          <w:tcPr>
            <w:tcW w:w="431" w:type="dxa"/>
            <w:gridSpan w:val="2"/>
            <w:tcBorders>
              <w:top w:val="nil"/>
              <w:left w:val="single" w:sz="4" w:space="0" w:color="auto"/>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2</w:t>
            </w:r>
          </w:p>
        </w:tc>
        <w:tc>
          <w:tcPr>
            <w:tcW w:w="1135"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rPr>
                <w:color w:val="000000"/>
                <w:sz w:val="12"/>
                <w:szCs w:val="12"/>
              </w:rPr>
            </w:pPr>
            <w:proofErr w:type="spellStart"/>
            <w:r w:rsidRPr="00527CA9">
              <w:rPr>
                <w:color w:val="000000"/>
                <w:sz w:val="12"/>
                <w:szCs w:val="12"/>
              </w:rPr>
              <w:t>с.Р.Камешкир</w:t>
            </w:r>
            <w:proofErr w:type="spellEnd"/>
            <w:r w:rsidRPr="00527CA9">
              <w:rPr>
                <w:color w:val="000000"/>
                <w:sz w:val="12"/>
                <w:szCs w:val="12"/>
              </w:rPr>
              <w:t xml:space="preserve"> </w:t>
            </w:r>
            <w:proofErr w:type="spellStart"/>
            <w:r w:rsidRPr="00527CA9">
              <w:rPr>
                <w:color w:val="000000"/>
                <w:sz w:val="12"/>
                <w:szCs w:val="12"/>
              </w:rPr>
              <w:t>ул</w:t>
            </w:r>
            <w:proofErr w:type="gramStart"/>
            <w:r w:rsidRPr="00527CA9">
              <w:rPr>
                <w:color w:val="000000"/>
                <w:sz w:val="12"/>
                <w:szCs w:val="12"/>
              </w:rPr>
              <w:t>.Г</w:t>
            </w:r>
            <w:proofErr w:type="gramEnd"/>
            <w:r w:rsidRPr="00527CA9">
              <w:rPr>
                <w:color w:val="000000"/>
                <w:sz w:val="12"/>
                <w:szCs w:val="12"/>
              </w:rPr>
              <w:t>агарина</w:t>
            </w:r>
            <w:proofErr w:type="spellEnd"/>
            <w:r w:rsidRPr="00527CA9">
              <w:rPr>
                <w:color w:val="000000"/>
                <w:sz w:val="12"/>
                <w:szCs w:val="12"/>
              </w:rPr>
              <w:t xml:space="preserve"> 23</w:t>
            </w:r>
          </w:p>
        </w:tc>
        <w:tc>
          <w:tcPr>
            <w:tcW w:w="990"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3950239,70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993"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8"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851"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760,10</w:t>
            </w:r>
          </w:p>
        </w:tc>
        <w:tc>
          <w:tcPr>
            <w:tcW w:w="850"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3 950 239,70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78"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42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67" w:type="dxa"/>
            <w:gridSpan w:val="5"/>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67" w:type="dxa"/>
            <w:gridSpan w:val="4"/>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515" w:type="dxa"/>
            <w:gridSpan w:val="3"/>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989" w:type="dxa"/>
            <w:gridSpan w:val="10"/>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2"/>
                <w:szCs w:val="12"/>
              </w:rPr>
            </w:pPr>
            <w:r w:rsidRPr="00527CA9">
              <w:rPr>
                <w:color w:val="000000"/>
                <w:sz w:val="12"/>
                <w:szCs w:val="12"/>
              </w:rPr>
              <w:t>0,00</w:t>
            </w:r>
          </w:p>
        </w:tc>
        <w:tc>
          <w:tcPr>
            <w:tcW w:w="615" w:type="dxa"/>
            <w:gridSpan w:val="2"/>
            <w:tcBorders>
              <w:top w:val="nil"/>
              <w:left w:val="nil"/>
              <w:bottom w:val="single" w:sz="4" w:space="0" w:color="auto"/>
              <w:right w:val="single" w:sz="4" w:space="0" w:color="auto"/>
            </w:tcBorders>
            <w:shd w:val="clear" w:color="000000" w:fill="FFFFFF"/>
            <w:vAlign w:val="center"/>
            <w:hideMark/>
          </w:tcPr>
          <w:p w:rsidR="00AF6AEB" w:rsidRPr="00527CA9" w:rsidRDefault="00AF6AEB" w:rsidP="00B46E17">
            <w:pPr>
              <w:jc w:val="center"/>
              <w:rPr>
                <w:color w:val="000000"/>
                <w:sz w:val="16"/>
                <w:szCs w:val="16"/>
              </w:rPr>
            </w:pPr>
            <w:r w:rsidRPr="00527CA9">
              <w:rPr>
                <w:color w:val="000000"/>
                <w:sz w:val="16"/>
                <w:szCs w:val="16"/>
              </w:rPr>
              <w:t>0,00</w:t>
            </w:r>
          </w:p>
        </w:tc>
      </w:tr>
    </w:tbl>
    <w:p w:rsidR="00AF6AEB" w:rsidRPr="006B75EE" w:rsidRDefault="00AF6AEB" w:rsidP="00AF6AEB">
      <w:pPr>
        <w:rPr>
          <w:sz w:val="16"/>
          <w:szCs w:val="16"/>
          <w:lang w:val="en-US"/>
        </w:rPr>
      </w:pPr>
    </w:p>
    <w:p w:rsidR="00AF6AEB" w:rsidRDefault="00AF6AEB" w:rsidP="0063046A">
      <w:pPr>
        <w:pStyle w:val="ad"/>
        <w:jc w:val="both"/>
        <w:rPr>
          <w:rFonts w:ascii="Times New Roman" w:hAnsi="Times New Roman"/>
          <w:color w:val="000000"/>
          <w:sz w:val="28"/>
          <w:szCs w:val="28"/>
          <w:lang w:val="en-US"/>
        </w:rPr>
        <w:sectPr w:rsidR="00AF6AEB" w:rsidSect="00AF6AEB">
          <w:pgSz w:w="16838" w:h="11906" w:orient="landscape"/>
          <w:pgMar w:top="426" w:right="425" w:bottom="851" w:left="680" w:header="709" w:footer="709" w:gutter="0"/>
          <w:cols w:space="708"/>
          <w:docGrid w:linePitch="360"/>
        </w:sectPr>
      </w:pPr>
    </w:p>
    <w:p w:rsidR="002B2C1C" w:rsidRDefault="002B2C1C" w:rsidP="0063046A">
      <w:pPr>
        <w:pStyle w:val="ad"/>
        <w:jc w:val="both"/>
        <w:rPr>
          <w:rFonts w:ascii="Times New Roman" w:hAnsi="Times New Roman"/>
          <w:color w:val="000000"/>
          <w:sz w:val="28"/>
          <w:szCs w:val="28"/>
          <w:lang w:val="en-US"/>
        </w:rPr>
      </w:pPr>
    </w:p>
    <w:p w:rsidR="002B2C1C" w:rsidRDefault="002B2C1C" w:rsidP="0063046A">
      <w:pPr>
        <w:pStyle w:val="ad"/>
        <w:jc w:val="both"/>
        <w:rPr>
          <w:rFonts w:ascii="Times New Roman" w:hAnsi="Times New Roman"/>
          <w:color w:val="000000"/>
          <w:sz w:val="28"/>
          <w:szCs w:val="28"/>
          <w:lang w:val="en-US"/>
        </w:rPr>
      </w:pPr>
    </w:p>
    <w:p w:rsidR="002B2C1C" w:rsidRDefault="002B2C1C" w:rsidP="002B2C1C">
      <w:pPr>
        <w:sectPr w:rsidR="002B2C1C" w:rsidSect="002B2C1C">
          <w:pgSz w:w="16838" w:h="11906" w:orient="landscape"/>
          <w:pgMar w:top="567" w:right="425" w:bottom="851" w:left="680" w:header="709" w:footer="709" w:gutter="0"/>
          <w:cols w:space="708"/>
          <w:docGrid w:linePitch="360"/>
        </w:sectPr>
      </w:pPr>
    </w:p>
    <w:p w:rsidR="002B2C1C" w:rsidRDefault="002B2C1C" w:rsidP="002B2C1C"/>
    <w:p w:rsidR="002B2C1C" w:rsidRDefault="002B2C1C" w:rsidP="002B2C1C"/>
    <w:p w:rsidR="004A3376" w:rsidRDefault="004A3376" w:rsidP="004A3376">
      <w:pPr>
        <w:tabs>
          <w:tab w:val="left" w:pos="4320"/>
        </w:tabs>
        <w:jc w:val="center"/>
        <w:rPr>
          <w:noProof/>
        </w:rPr>
      </w:pPr>
      <w:r>
        <w:rPr>
          <w:noProof/>
        </w:rPr>
        <w:drawing>
          <wp:inline distT="0" distB="0" distL="0" distR="0" wp14:anchorId="7C6E0759" wp14:editId="241CD59F">
            <wp:extent cx="719455" cy="914400"/>
            <wp:effectExtent l="19050" t="0" r="4445"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4A3376" w:rsidRDefault="004A3376" w:rsidP="004A3376">
      <w:pPr>
        <w:tabs>
          <w:tab w:val="left" w:pos="4320"/>
        </w:tabs>
        <w:jc w:val="center"/>
      </w:pPr>
    </w:p>
    <w:p w:rsidR="004A3376" w:rsidRDefault="004A3376" w:rsidP="004A3376">
      <w:pPr>
        <w:tabs>
          <w:tab w:val="left" w:pos="4320"/>
        </w:tabs>
        <w:jc w:val="center"/>
        <w:rPr>
          <w:b/>
          <w:sz w:val="32"/>
          <w:szCs w:val="32"/>
        </w:rPr>
      </w:pPr>
      <w:r w:rsidRPr="00041C82">
        <w:rPr>
          <w:b/>
          <w:sz w:val="32"/>
          <w:szCs w:val="32"/>
        </w:rPr>
        <w:t xml:space="preserve">АДМИНИСТРАЦИЯ </w:t>
      </w:r>
      <w:r w:rsidRPr="00041C82">
        <w:rPr>
          <w:b/>
          <w:color w:val="FF00FF"/>
          <w:sz w:val="32"/>
          <w:szCs w:val="32"/>
        </w:rPr>
        <w:softHyphen/>
      </w:r>
      <w:r w:rsidRPr="00041C82">
        <w:rPr>
          <w:b/>
          <w:color w:val="FF00FF"/>
          <w:sz w:val="32"/>
          <w:szCs w:val="32"/>
        </w:rPr>
        <w:softHyphen/>
      </w:r>
      <w:r w:rsidRPr="00041C82">
        <w:rPr>
          <w:b/>
          <w:sz w:val="32"/>
          <w:szCs w:val="32"/>
        </w:rPr>
        <w:t xml:space="preserve"> </w:t>
      </w:r>
    </w:p>
    <w:p w:rsidR="004A3376" w:rsidRPr="00041C82" w:rsidRDefault="004A3376" w:rsidP="004A3376">
      <w:pPr>
        <w:tabs>
          <w:tab w:val="left" w:pos="4320"/>
        </w:tabs>
        <w:jc w:val="center"/>
        <w:rPr>
          <w:b/>
          <w:sz w:val="32"/>
          <w:szCs w:val="32"/>
        </w:rPr>
      </w:pPr>
      <w:r w:rsidRPr="00330A17">
        <w:rPr>
          <w:b/>
          <w:color w:val="0000FF"/>
          <w:sz w:val="32"/>
          <w:szCs w:val="32"/>
        </w:rPr>
        <w:t>РУССКО-КАМЕШКИРСКОГО</w:t>
      </w:r>
      <w:r w:rsidRPr="00A03897">
        <w:rPr>
          <w:b/>
          <w:color w:val="D60093"/>
          <w:sz w:val="32"/>
          <w:szCs w:val="32"/>
        </w:rPr>
        <w:t xml:space="preserve"> </w:t>
      </w:r>
      <w:r w:rsidRPr="00041C82">
        <w:rPr>
          <w:b/>
          <w:sz w:val="32"/>
          <w:szCs w:val="32"/>
        </w:rPr>
        <w:t>СЕЛЬСОВЕТА</w:t>
      </w:r>
    </w:p>
    <w:p w:rsidR="004A3376" w:rsidRPr="00A03897" w:rsidRDefault="004A3376" w:rsidP="004A3376">
      <w:pPr>
        <w:tabs>
          <w:tab w:val="left" w:pos="4320"/>
        </w:tabs>
        <w:jc w:val="center"/>
        <w:rPr>
          <w:b/>
          <w:color w:val="CC00FF"/>
          <w:sz w:val="32"/>
          <w:szCs w:val="32"/>
        </w:rPr>
      </w:pPr>
      <w:r w:rsidRPr="00041C82">
        <w:rPr>
          <w:b/>
          <w:sz w:val="32"/>
          <w:szCs w:val="32"/>
        </w:rPr>
        <w:t xml:space="preserve">КАМЕШКИРСКОГО </w:t>
      </w:r>
      <w:r w:rsidRPr="00A03897">
        <w:rPr>
          <w:b/>
          <w:sz w:val="32"/>
          <w:szCs w:val="32"/>
        </w:rPr>
        <w:t>РАЙОНА ПЕНЗЕНСКОЙ ОБЛАСТИ</w:t>
      </w:r>
    </w:p>
    <w:p w:rsidR="004A3376" w:rsidRPr="00A03897" w:rsidRDefault="004A3376" w:rsidP="004A3376">
      <w:pPr>
        <w:tabs>
          <w:tab w:val="left" w:pos="4320"/>
        </w:tabs>
        <w:jc w:val="center"/>
        <w:rPr>
          <w:b/>
          <w:color w:val="CC00FF"/>
          <w:sz w:val="28"/>
          <w:szCs w:val="28"/>
        </w:rPr>
      </w:pPr>
    </w:p>
    <w:p w:rsidR="004A3376" w:rsidRPr="00DF001A" w:rsidRDefault="004A3376" w:rsidP="004A3376">
      <w:pPr>
        <w:tabs>
          <w:tab w:val="left" w:pos="4320"/>
        </w:tabs>
        <w:jc w:val="center"/>
        <w:rPr>
          <w:b/>
          <w:sz w:val="32"/>
          <w:szCs w:val="32"/>
        </w:rPr>
      </w:pPr>
      <w:r>
        <w:rPr>
          <w:b/>
          <w:sz w:val="32"/>
          <w:szCs w:val="32"/>
        </w:rPr>
        <w:t>ПОСТАНОВЛЕНИЕ</w:t>
      </w:r>
    </w:p>
    <w:p w:rsidR="004A3376" w:rsidRDefault="004A3376" w:rsidP="004A3376">
      <w:pPr>
        <w:tabs>
          <w:tab w:val="left" w:pos="900"/>
          <w:tab w:val="left" w:pos="1080"/>
          <w:tab w:val="left" w:pos="4320"/>
        </w:tabs>
        <w:jc w:val="center"/>
      </w:pPr>
    </w:p>
    <w:p w:rsidR="004A3376" w:rsidRDefault="004A3376" w:rsidP="004A3376">
      <w:pPr>
        <w:tabs>
          <w:tab w:val="left" w:pos="4320"/>
        </w:tabs>
      </w:pPr>
      <w:r>
        <w:t xml:space="preserve">    от  </w:t>
      </w:r>
      <w:r>
        <w:rPr>
          <w:color w:val="0000FF"/>
        </w:rPr>
        <w:t>15</w:t>
      </w:r>
      <w:r w:rsidRPr="00C76D97">
        <w:t>.</w:t>
      </w:r>
      <w:r>
        <w:t>12.2021  г.                                                                                                          № 173</w:t>
      </w:r>
    </w:p>
    <w:p w:rsidR="004A3376" w:rsidRDefault="004A3376" w:rsidP="004A3376">
      <w:pPr>
        <w:tabs>
          <w:tab w:val="left" w:pos="4320"/>
        </w:tabs>
      </w:pPr>
    </w:p>
    <w:p w:rsidR="004A3376" w:rsidRDefault="004A3376" w:rsidP="004A3376">
      <w:pPr>
        <w:tabs>
          <w:tab w:val="left" w:pos="720"/>
          <w:tab w:val="left" w:pos="4320"/>
        </w:tabs>
        <w:jc w:val="center"/>
        <w:rPr>
          <w:color w:val="FF00FF"/>
        </w:rPr>
      </w:pPr>
      <w:r>
        <w:t xml:space="preserve">с. </w:t>
      </w:r>
      <w:r w:rsidRPr="00530E74">
        <w:rPr>
          <w:color w:val="0000FF"/>
        </w:rPr>
        <w:t>Русский Камешкир</w:t>
      </w:r>
    </w:p>
    <w:p w:rsidR="004A3376" w:rsidRDefault="004A3376" w:rsidP="004A3376">
      <w:pPr>
        <w:pStyle w:val="af1"/>
        <w:spacing w:after="0" w:afterAutospacing="0"/>
        <w:jc w:val="center"/>
        <w:rPr>
          <w:b/>
          <w:sz w:val="28"/>
          <w:szCs w:val="28"/>
        </w:rPr>
      </w:pPr>
      <w:r w:rsidRPr="00E80A40">
        <w:rPr>
          <w:b/>
          <w:sz w:val="28"/>
          <w:szCs w:val="28"/>
        </w:rPr>
        <w:t xml:space="preserve">О внесении изменений  в постановление </w:t>
      </w:r>
      <w:r w:rsidRPr="00A03897">
        <w:rPr>
          <w:b/>
          <w:sz w:val="28"/>
          <w:szCs w:val="28"/>
        </w:rPr>
        <w:t xml:space="preserve">администрации </w:t>
      </w:r>
      <w:r w:rsidRPr="00530E74">
        <w:rPr>
          <w:b/>
          <w:color w:val="0000FF"/>
          <w:sz w:val="28"/>
          <w:szCs w:val="28"/>
        </w:rPr>
        <w:t>Русско-Камешкирского</w:t>
      </w:r>
      <w:r w:rsidRPr="00C76D97">
        <w:rPr>
          <w:b/>
          <w:sz w:val="28"/>
          <w:szCs w:val="28"/>
        </w:rPr>
        <w:t xml:space="preserve"> сельсовета Камешкирского района Пензенской об</w:t>
      </w:r>
      <w:r>
        <w:rPr>
          <w:b/>
          <w:sz w:val="28"/>
          <w:szCs w:val="28"/>
        </w:rPr>
        <w:t xml:space="preserve">ласти от </w:t>
      </w:r>
      <w:r w:rsidRPr="00B9086D">
        <w:rPr>
          <w:b/>
          <w:color w:val="0000FF"/>
          <w:sz w:val="28"/>
          <w:szCs w:val="28"/>
        </w:rPr>
        <w:t>18.07</w:t>
      </w:r>
      <w:r>
        <w:rPr>
          <w:b/>
          <w:sz w:val="28"/>
          <w:szCs w:val="28"/>
        </w:rPr>
        <w:t xml:space="preserve">.2012 г. № </w:t>
      </w:r>
      <w:r w:rsidRPr="00B9086D">
        <w:rPr>
          <w:b/>
          <w:color w:val="0000FF"/>
          <w:sz w:val="28"/>
          <w:szCs w:val="28"/>
        </w:rPr>
        <w:t>102</w:t>
      </w:r>
      <w:r w:rsidRPr="00C76D97">
        <w:rPr>
          <w:b/>
          <w:sz w:val="28"/>
          <w:szCs w:val="28"/>
        </w:rPr>
        <w:t xml:space="preserve"> </w:t>
      </w:r>
      <w:r w:rsidRPr="00E80A40">
        <w:rPr>
          <w:b/>
          <w:sz w:val="28"/>
          <w:szCs w:val="28"/>
        </w:rPr>
        <w:t xml:space="preserve">«Об утверждении </w:t>
      </w:r>
      <w:proofErr w:type="gramStart"/>
      <w:r w:rsidRPr="00E80A40">
        <w:rPr>
          <w:b/>
          <w:sz w:val="28"/>
          <w:szCs w:val="28"/>
        </w:rPr>
        <w:t xml:space="preserve">порядка использования бюджетных ассигнований резервного фонда </w:t>
      </w:r>
      <w:r w:rsidRPr="00C76D97">
        <w:rPr>
          <w:b/>
          <w:sz w:val="28"/>
          <w:szCs w:val="28"/>
        </w:rPr>
        <w:t>Администрации</w:t>
      </w:r>
      <w:proofErr w:type="gramEnd"/>
      <w:r w:rsidRPr="00C76D97">
        <w:rPr>
          <w:b/>
          <w:sz w:val="28"/>
          <w:szCs w:val="28"/>
        </w:rPr>
        <w:t xml:space="preserve"> </w:t>
      </w:r>
      <w:r w:rsidRPr="00530E74">
        <w:rPr>
          <w:b/>
          <w:color w:val="0000FF"/>
          <w:sz w:val="28"/>
          <w:szCs w:val="28"/>
        </w:rPr>
        <w:t>Русско-Камешкирского</w:t>
      </w:r>
      <w:r w:rsidRPr="00C76D97">
        <w:rPr>
          <w:b/>
          <w:sz w:val="28"/>
          <w:szCs w:val="28"/>
        </w:rPr>
        <w:t xml:space="preserve"> сельсовета Камешкирского района Пензенской</w:t>
      </w:r>
      <w:r w:rsidRPr="00E80A40">
        <w:rPr>
          <w:b/>
          <w:sz w:val="28"/>
          <w:szCs w:val="28"/>
        </w:rPr>
        <w:t xml:space="preserve"> области»</w:t>
      </w:r>
    </w:p>
    <w:p w:rsidR="004A3376" w:rsidRDefault="004A3376" w:rsidP="004A3376">
      <w:pPr>
        <w:pStyle w:val="western"/>
        <w:spacing w:after="0" w:afterAutospacing="0"/>
        <w:ind w:firstLine="547"/>
        <w:jc w:val="both"/>
        <w:rPr>
          <w:sz w:val="28"/>
          <w:szCs w:val="28"/>
        </w:rPr>
      </w:pPr>
      <w:proofErr w:type="gramStart"/>
      <w:r>
        <w:rPr>
          <w:sz w:val="28"/>
          <w:szCs w:val="28"/>
        </w:rPr>
        <w:t xml:space="preserve">В соответствии со статьей 81 Бюджетного кодекса Российской Федерации, руководствуясь Уставом </w:t>
      </w:r>
      <w:r w:rsidRPr="00530E74">
        <w:rPr>
          <w:color w:val="0000FF"/>
          <w:sz w:val="28"/>
          <w:szCs w:val="28"/>
        </w:rPr>
        <w:t>Русско-Камешкирского</w:t>
      </w:r>
      <w:r>
        <w:rPr>
          <w:color w:val="FF00FF"/>
          <w:sz w:val="28"/>
          <w:szCs w:val="28"/>
        </w:rPr>
        <w:t xml:space="preserve"> </w:t>
      </w:r>
      <w:r>
        <w:rPr>
          <w:sz w:val="28"/>
          <w:szCs w:val="28"/>
        </w:rPr>
        <w:t xml:space="preserve">сельсовета Камешкирского района Пензенской области, статьей 6.2 решения Комитета местного самоуправления </w:t>
      </w:r>
      <w:r w:rsidRPr="00530E74">
        <w:rPr>
          <w:color w:val="0000FF"/>
          <w:sz w:val="28"/>
          <w:szCs w:val="28"/>
        </w:rPr>
        <w:t>Русско-Камешкирского</w:t>
      </w:r>
      <w:r>
        <w:rPr>
          <w:color w:val="FF00FF"/>
          <w:sz w:val="28"/>
          <w:szCs w:val="28"/>
        </w:rPr>
        <w:t xml:space="preserve"> </w:t>
      </w:r>
      <w:r w:rsidRPr="00BD7F95">
        <w:rPr>
          <w:sz w:val="28"/>
          <w:szCs w:val="28"/>
        </w:rPr>
        <w:t>сельсовета Камешкирского района Пензенской области</w:t>
      </w:r>
      <w:r>
        <w:rPr>
          <w:sz w:val="28"/>
          <w:szCs w:val="28"/>
        </w:rPr>
        <w:t xml:space="preserve"> от </w:t>
      </w:r>
      <w:r w:rsidRPr="00530E74">
        <w:rPr>
          <w:color w:val="0000FF"/>
          <w:sz w:val="28"/>
          <w:szCs w:val="28"/>
        </w:rPr>
        <w:t>17.11.2011</w:t>
      </w:r>
      <w:r>
        <w:rPr>
          <w:sz w:val="28"/>
          <w:szCs w:val="28"/>
        </w:rPr>
        <w:t xml:space="preserve"> </w:t>
      </w:r>
      <w:r w:rsidRPr="00BD7F95">
        <w:rPr>
          <w:sz w:val="28"/>
          <w:szCs w:val="28"/>
        </w:rPr>
        <w:t xml:space="preserve">№ </w:t>
      </w:r>
      <w:r w:rsidRPr="00530E74">
        <w:rPr>
          <w:color w:val="0000FF"/>
          <w:sz w:val="28"/>
          <w:szCs w:val="28"/>
        </w:rPr>
        <w:t>332-73/5</w:t>
      </w:r>
      <w:r>
        <w:rPr>
          <w:sz w:val="28"/>
          <w:szCs w:val="28"/>
        </w:rPr>
        <w:t xml:space="preserve"> </w:t>
      </w:r>
      <w:r w:rsidRPr="00E80A40">
        <w:rPr>
          <w:b/>
          <w:sz w:val="28"/>
          <w:szCs w:val="28"/>
        </w:rPr>
        <w:t>«</w:t>
      </w:r>
      <w:r w:rsidRPr="001F17EE">
        <w:rPr>
          <w:sz w:val="28"/>
          <w:szCs w:val="28"/>
        </w:rPr>
        <w:t>О</w:t>
      </w:r>
      <w:r>
        <w:rPr>
          <w:sz w:val="28"/>
          <w:szCs w:val="28"/>
        </w:rPr>
        <w:t xml:space="preserve">б утверждении Положения о </w:t>
      </w:r>
      <w:r w:rsidRPr="001F17EE">
        <w:rPr>
          <w:sz w:val="28"/>
          <w:szCs w:val="28"/>
        </w:rPr>
        <w:t>бюджетном процессе</w:t>
      </w:r>
      <w:r>
        <w:rPr>
          <w:sz w:val="28"/>
          <w:szCs w:val="28"/>
        </w:rPr>
        <w:t xml:space="preserve"> в муниципальном образовании </w:t>
      </w:r>
      <w:r w:rsidRPr="00530E74">
        <w:rPr>
          <w:color w:val="0000FF"/>
          <w:sz w:val="28"/>
          <w:szCs w:val="28"/>
        </w:rPr>
        <w:t xml:space="preserve">Русско-Камешкирский </w:t>
      </w:r>
      <w:r w:rsidRPr="00B924F2">
        <w:rPr>
          <w:sz w:val="28"/>
          <w:szCs w:val="28"/>
        </w:rPr>
        <w:t>сельсовет Камешкирского района Пензенской области</w:t>
      </w:r>
      <w:r w:rsidRPr="00B924F2">
        <w:rPr>
          <w:b/>
          <w:sz w:val="28"/>
          <w:szCs w:val="28"/>
        </w:rPr>
        <w:t>»</w:t>
      </w:r>
      <w:r w:rsidRPr="00B924F2">
        <w:rPr>
          <w:sz w:val="28"/>
          <w:szCs w:val="28"/>
        </w:rPr>
        <w:t xml:space="preserve"> (</w:t>
      </w:r>
      <w:r>
        <w:rPr>
          <w:sz w:val="28"/>
          <w:szCs w:val="28"/>
        </w:rPr>
        <w:t>с последующими изменениями),</w:t>
      </w:r>
      <w:proofErr w:type="gramEnd"/>
    </w:p>
    <w:p w:rsidR="004A3376" w:rsidRPr="0071367D" w:rsidRDefault="004A3376" w:rsidP="004A3376">
      <w:pPr>
        <w:pStyle w:val="western"/>
        <w:spacing w:after="0" w:afterAutospacing="0"/>
        <w:ind w:firstLine="547"/>
        <w:jc w:val="both"/>
        <w:rPr>
          <w:sz w:val="28"/>
          <w:szCs w:val="28"/>
        </w:rPr>
      </w:pPr>
    </w:p>
    <w:p w:rsidR="004A3376" w:rsidRPr="00C21859" w:rsidRDefault="004A3376" w:rsidP="004A3376">
      <w:pPr>
        <w:autoSpaceDE w:val="0"/>
        <w:autoSpaceDN w:val="0"/>
        <w:adjustRightInd w:val="0"/>
        <w:jc w:val="center"/>
        <w:rPr>
          <w:b/>
          <w:sz w:val="28"/>
          <w:szCs w:val="28"/>
        </w:rPr>
      </w:pPr>
      <w:r w:rsidRPr="00C21859">
        <w:rPr>
          <w:b/>
          <w:sz w:val="28"/>
          <w:szCs w:val="28"/>
        </w:rPr>
        <w:t xml:space="preserve">администрация </w:t>
      </w:r>
      <w:r w:rsidRPr="00530E74">
        <w:rPr>
          <w:b/>
          <w:color w:val="0000FF"/>
          <w:sz w:val="28"/>
          <w:szCs w:val="28"/>
        </w:rPr>
        <w:t>Русско-Камешкирского</w:t>
      </w:r>
      <w:r w:rsidRPr="00C7235B">
        <w:rPr>
          <w:sz w:val="28"/>
          <w:szCs w:val="28"/>
        </w:rPr>
        <w:t xml:space="preserve"> </w:t>
      </w:r>
      <w:r w:rsidRPr="00C7235B">
        <w:rPr>
          <w:b/>
          <w:sz w:val="28"/>
          <w:szCs w:val="28"/>
        </w:rPr>
        <w:t>сельсовета Камешкирского района Пензенской области</w:t>
      </w:r>
      <w:r>
        <w:rPr>
          <w:b/>
          <w:sz w:val="28"/>
          <w:szCs w:val="28"/>
        </w:rPr>
        <w:t xml:space="preserve"> постановляет:</w:t>
      </w:r>
    </w:p>
    <w:p w:rsidR="004A3376" w:rsidRDefault="004A3376" w:rsidP="004A3376">
      <w:pPr>
        <w:pStyle w:val="western"/>
        <w:spacing w:after="0" w:afterAutospacing="0"/>
        <w:ind w:firstLine="547"/>
        <w:jc w:val="both"/>
        <w:rPr>
          <w:color w:val="000000"/>
          <w:sz w:val="28"/>
          <w:szCs w:val="28"/>
        </w:rPr>
      </w:pPr>
      <w:r w:rsidRPr="00C21859">
        <w:rPr>
          <w:color w:val="000000"/>
          <w:sz w:val="28"/>
          <w:szCs w:val="28"/>
        </w:rPr>
        <w:t>1.</w:t>
      </w:r>
      <w:r>
        <w:rPr>
          <w:color w:val="000000"/>
          <w:sz w:val="28"/>
          <w:szCs w:val="28"/>
        </w:rPr>
        <w:t xml:space="preserve"> Внести в постановление </w:t>
      </w:r>
      <w:r w:rsidRPr="00C21859">
        <w:rPr>
          <w:sz w:val="28"/>
          <w:szCs w:val="28"/>
        </w:rPr>
        <w:t xml:space="preserve">администрации </w:t>
      </w:r>
      <w:r w:rsidRPr="00B9086D">
        <w:rPr>
          <w:color w:val="0000FF"/>
          <w:sz w:val="28"/>
          <w:szCs w:val="28"/>
        </w:rPr>
        <w:t>Русско-Камешкирского</w:t>
      </w:r>
      <w:r>
        <w:rPr>
          <w:color w:val="FF00FF"/>
          <w:sz w:val="28"/>
          <w:szCs w:val="28"/>
        </w:rPr>
        <w:t xml:space="preserve"> </w:t>
      </w:r>
      <w:r w:rsidRPr="00C21859">
        <w:rPr>
          <w:sz w:val="28"/>
          <w:szCs w:val="28"/>
        </w:rPr>
        <w:t>сельсовета Камешкирского района Пензенской области</w:t>
      </w:r>
      <w:r>
        <w:rPr>
          <w:sz w:val="28"/>
          <w:szCs w:val="28"/>
        </w:rPr>
        <w:t xml:space="preserve"> от </w:t>
      </w:r>
      <w:r w:rsidRPr="00B9086D">
        <w:rPr>
          <w:color w:val="0000FF"/>
          <w:sz w:val="28"/>
          <w:szCs w:val="28"/>
        </w:rPr>
        <w:t>18.07</w:t>
      </w:r>
      <w:r>
        <w:rPr>
          <w:sz w:val="28"/>
          <w:szCs w:val="28"/>
        </w:rPr>
        <w:t xml:space="preserve">.2012 г. № </w:t>
      </w:r>
      <w:r w:rsidRPr="00B9086D">
        <w:rPr>
          <w:color w:val="0000FF"/>
          <w:sz w:val="28"/>
          <w:szCs w:val="28"/>
        </w:rPr>
        <w:t>102</w:t>
      </w:r>
      <w:r w:rsidRPr="00C21859">
        <w:rPr>
          <w:sz w:val="28"/>
          <w:szCs w:val="28"/>
        </w:rPr>
        <w:t xml:space="preserve"> </w:t>
      </w:r>
      <w:r w:rsidRPr="00E80A40">
        <w:rPr>
          <w:b/>
          <w:sz w:val="28"/>
          <w:szCs w:val="28"/>
        </w:rPr>
        <w:t>«</w:t>
      </w:r>
      <w:r w:rsidRPr="00C21859">
        <w:rPr>
          <w:sz w:val="28"/>
          <w:szCs w:val="28"/>
        </w:rPr>
        <w:t xml:space="preserve">Об утверждении </w:t>
      </w:r>
      <w:proofErr w:type="gramStart"/>
      <w:r w:rsidRPr="00C21859">
        <w:rPr>
          <w:sz w:val="28"/>
          <w:szCs w:val="28"/>
        </w:rPr>
        <w:t>порядка использования бюджетных ассигнований резервного фонда Администрации</w:t>
      </w:r>
      <w:proofErr w:type="gramEnd"/>
      <w:r>
        <w:rPr>
          <w:sz w:val="28"/>
          <w:szCs w:val="28"/>
        </w:rPr>
        <w:t xml:space="preserve"> </w:t>
      </w:r>
      <w:r w:rsidRPr="00B9086D">
        <w:rPr>
          <w:color w:val="0000FF"/>
          <w:sz w:val="28"/>
          <w:szCs w:val="28"/>
        </w:rPr>
        <w:t>Русско-Камешкирского</w:t>
      </w:r>
      <w:r>
        <w:rPr>
          <w:color w:val="FF00FF"/>
          <w:sz w:val="28"/>
          <w:szCs w:val="28"/>
        </w:rPr>
        <w:t xml:space="preserve"> </w:t>
      </w:r>
      <w:r w:rsidRPr="00C21859">
        <w:rPr>
          <w:sz w:val="28"/>
          <w:szCs w:val="28"/>
        </w:rPr>
        <w:t>сельсовета Камешкирского ра</w:t>
      </w:r>
      <w:r>
        <w:rPr>
          <w:sz w:val="28"/>
          <w:szCs w:val="28"/>
        </w:rPr>
        <w:t xml:space="preserve">йона Пензенской </w:t>
      </w:r>
      <w:r w:rsidRPr="00C21859">
        <w:rPr>
          <w:sz w:val="28"/>
          <w:szCs w:val="28"/>
        </w:rPr>
        <w:t>области»</w:t>
      </w:r>
      <w:r>
        <w:rPr>
          <w:sz w:val="28"/>
          <w:szCs w:val="28"/>
        </w:rPr>
        <w:t xml:space="preserve"> следующие </w:t>
      </w:r>
      <w:r w:rsidRPr="00C21859">
        <w:rPr>
          <w:color w:val="000000"/>
          <w:sz w:val="28"/>
          <w:szCs w:val="28"/>
        </w:rPr>
        <w:t>изменения</w:t>
      </w:r>
      <w:r>
        <w:rPr>
          <w:color w:val="000000"/>
          <w:sz w:val="28"/>
          <w:szCs w:val="28"/>
        </w:rPr>
        <w:t>:</w:t>
      </w:r>
    </w:p>
    <w:p w:rsidR="004A3376" w:rsidRDefault="004A3376" w:rsidP="004A3376">
      <w:pPr>
        <w:pStyle w:val="western"/>
        <w:spacing w:after="0" w:afterAutospacing="0"/>
        <w:ind w:firstLine="547"/>
        <w:jc w:val="both"/>
        <w:rPr>
          <w:sz w:val="28"/>
          <w:szCs w:val="28"/>
        </w:rPr>
      </w:pPr>
      <w:r>
        <w:rPr>
          <w:sz w:val="28"/>
          <w:szCs w:val="28"/>
        </w:rPr>
        <w:t>1) Пункт 1 Порядка</w:t>
      </w:r>
      <w:r w:rsidRPr="001F17EE">
        <w:rPr>
          <w:sz w:val="28"/>
          <w:szCs w:val="28"/>
        </w:rPr>
        <w:t xml:space="preserve"> изложить в следующей редакции:</w:t>
      </w:r>
    </w:p>
    <w:p w:rsidR="004A3376" w:rsidRDefault="004A3376" w:rsidP="004A3376">
      <w:pPr>
        <w:pStyle w:val="western"/>
        <w:spacing w:after="0" w:afterAutospacing="0"/>
        <w:ind w:firstLine="547"/>
        <w:jc w:val="both"/>
        <w:rPr>
          <w:sz w:val="28"/>
          <w:szCs w:val="28"/>
        </w:rPr>
      </w:pPr>
    </w:p>
    <w:p w:rsidR="004A3376" w:rsidRPr="00274538" w:rsidRDefault="004A3376" w:rsidP="004A3376">
      <w:pPr>
        <w:pStyle w:val="ConsPlusNormal"/>
        <w:jc w:val="both"/>
        <w:rPr>
          <w:sz w:val="28"/>
          <w:szCs w:val="28"/>
        </w:rPr>
      </w:pPr>
      <w:r w:rsidRPr="00274538">
        <w:rPr>
          <w:sz w:val="28"/>
          <w:szCs w:val="28"/>
        </w:rPr>
        <w:t xml:space="preserve">        </w:t>
      </w:r>
      <w:r>
        <w:rPr>
          <w:sz w:val="28"/>
          <w:szCs w:val="28"/>
        </w:rPr>
        <w:t>«</w:t>
      </w:r>
      <w:r w:rsidRPr="00274538">
        <w:rPr>
          <w:sz w:val="28"/>
          <w:szCs w:val="28"/>
        </w:rPr>
        <w:t xml:space="preserve">1. Резервный фонд Администрации </w:t>
      </w:r>
      <w:r w:rsidRPr="00274538">
        <w:rPr>
          <w:color w:val="0000FF"/>
          <w:sz w:val="28"/>
          <w:szCs w:val="28"/>
        </w:rPr>
        <w:t>Русско-Камешкирского</w:t>
      </w:r>
      <w:r w:rsidRPr="00274538">
        <w:rPr>
          <w:color w:val="FF00FF"/>
          <w:sz w:val="28"/>
          <w:szCs w:val="28"/>
        </w:rPr>
        <w:t xml:space="preserve"> </w:t>
      </w:r>
      <w:r w:rsidRPr="00274538">
        <w:rPr>
          <w:sz w:val="28"/>
          <w:szCs w:val="28"/>
        </w:rPr>
        <w:t xml:space="preserve">сельсовета Камешкирского района Пензенской области (далее - резервный фонд) создается для </w:t>
      </w:r>
      <w:r w:rsidRPr="00274538">
        <w:rPr>
          <w:sz w:val="28"/>
          <w:szCs w:val="28"/>
        </w:rPr>
        <w:lastRenderedPageBreak/>
        <w:t>финансового обеспечения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w:t>
      </w:r>
      <w:r>
        <w:rPr>
          <w:sz w:val="28"/>
          <w:szCs w:val="28"/>
        </w:rPr>
        <w:t>».</w:t>
      </w:r>
    </w:p>
    <w:p w:rsidR="004A3376" w:rsidRPr="00274538" w:rsidRDefault="004A3376" w:rsidP="004A3376">
      <w:pPr>
        <w:pStyle w:val="ConsPlusNormal"/>
        <w:jc w:val="both"/>
        <w:rPr>
          <w:sz w:val="28"/>
          <w:szCs w:val="28"/>
        </w:rPr>
      </w:pPr>
      <w:r w:rsidRPr="00274538">
        <w:rPr>
          <w:sz w:val="28"/>
          <w:szCs w:val="28"/>
        </w:rPr>
        <w:t xml:space="preserve"> </w:t>
      </w:r>
      <w:r>
        <w:rPr>
          <w:sz w:val="28"/>
          <w:szCs w:val="28"/>
        </w:rPr>
        <w:t xml:space="preserve">       </w:t>
      </w:r>
      <w:r w:rsidRPr="00274538">
        <w:rPr>
          <w:sz w:val="28"/>
          <w:szCs w:val="28"/>
        </w:rPr>
        <w:t>2. Настоящее постановление вступает в силу на следующий день после дня его официального опубликования.</w:t>
      </w:r>
    </w:p>
    <w:p w:rsidR="004A3376" w:rsidRPr="00C146CC" w:rsidRDefault="004A3376" w:rsidP="004A3376">
      <w:pPr>
        <w:jc w:val="both"/>
        <w:rPr>
          <w:sz w:val="28"/>
          <w:szCs w:val="28"/>
        </w:rPr>
      </w:pPr>
      <w:r w:rsidRPr="00C146CC">
        <w:rPr>
          <w:sz w:val="28"/>
          <w:szCs w:val="28"/>
        </w:rPr>
        <w:t xml:space="preserve">   </w:t>
      </w:r>
      <w:r>
        <w:rPr>
          <w:sz w:val="28"/>
          <w:szCs w:val="28"/>
        </w:rPr>
        <w:t xml:space="preserve">     3. </w:t>
      </w:r>
      <w:r w:rsidRPr="00C146CC">
        <w:rPr>
          <w:sz w:val="28"/>
          <w:szCs w:val="28"/>
        </w:rPr>
        <w:t>Настоящее постановление опубликовать в информационном</w:t>
      </w:r>
      <w:r>
        <w:rPr>
          <w:sz w:val="28"/>
          <w:szCs w:val="28"/>
        </w:rPr>
        <w:t xml:space="preserve"> бюллетене «</w:t>
      </w:r>
      <w:r w:rsidRPr="00DC1105">
        <w:rPr>
          <w:color w:val="0000FF"/>
          <w:sz w:val="28"/>
          <w:szCs w:val="28"/>
        </w:rPr>
        <w:t>Правовое поле</w:t>
      </w:r>
      <w:r w:rsidRPr="00C146CC">
        <w:rPr>
          <w:sz w:val="28"/>
          <w:szCs w:val="28"/>
        </w:rPr>
        <w:t>»</w:t>
      </w:r>
      <w:r>
        <w:rPr>
          <w:sz w:val="28"/>
          <w:szCs w:val="28"/>
        </w:rPr>
        <w:t xml:space="preserve"> и на официальном сайте </w:t>
      </w:r>
      <w:r w:rsidRPr="003664B3">
        <w:rPr>
          <w:sz w:val="28"/>
          <w:szCs w:val="28"/>
        </w:rPr>
        <w:t xml:space="preserve">администрации </w:t>
      </w:r>
      <w:r w:rsidRPr="00DC1105">
        <w:rPr>
          <w:color w:val="0000FF"/>
          <w:sz w:val="28"/>
          <w:szCs w:val="28"/>
        </w:rPr>
        <w:t>Русско-Камешкирского</w:t>
      </w:r>
      <w:r w:rsidRPr="003664B3">
        <w:rPr>
          <w:sz w:val="28"/>
          <w:szCs w:val="28"/>
        </w:rPr>
        <w:t xml:space="preserve"> </w:t>
      </w:r>
      <w:r w:rsidRPr="001F17EE">
        <w:rPr>
          <w:color w:val="000000"/>
          <w:sz w:val="28"/>
          <w:szCs w:val="28"/>
        </w:rPr>
        <w:t>сельсовета Камешкирского района</w:t>
      </w:r>
      <w:r w:rsidRPr="00796A22">
        <w:rPr>
          <w:color w:val="000000"/>
          <w:sz w:val="28"/>
          <w:szCs w:val="28"/>
        </w:rPr>
        <w:t xml:space="preserve"> </w:t>
      </w:r>
      <w:r w:rsidRPr="001F17EE">
        <w:rPr>
          <w:color w:val="000000"/>
          <w:sz w:val="28"/>
          <w:szCs w:val="28"/>
        </w:rPr>
        <w:t>Пензенской области</w:t>
      </w:r>
      <w:r>
        <w:rPr>
          <w:color w:val="000000"/>
          <w:sz w:val="28"/>
          <w:szCs w:val="28"/>
        </w:rPr>
        <w:t xml:space="preserve"> в информационно-телекоммуникационной сети «Интернет»</w:t>
      </w:r>
      <w:r>
        <w:rPr>
          <w:sz w:val="28"/>
          <w:szCs w:val="28"/>
        </w:rPr>
        <w:t>.</w:t>
      </w:r>
    </w:p>
    <w:p w:rsidR="004A3376" w:rsidRPr="00C146CC" w:rsidRDefault="004A3376" w:rsidP="004A3376">
      <w:pPr>
        <w:jc w:val="both"/>
        <w:rPr>
          <w:sz w:val="28"/>
          <w:szCs w:val="28"/>
        </w:rPr>
      </w:pPr>
      <w:r w:rsidRPr="00C146CC">
        <w:rPr>
          <w:sz w:val="28"/>
          <w:szCs w:val="28"/>
        </w:rPr>
        <w:t xml:space="preserve">  </w:t>
      </w:r>
      <w:r>
        <w:rPr>
          <w:sz w:val="28"/>
          <w:szCs w:val="28"/>
        </w:rPr>
        <w:t xml:space="preserve">      4. </w:t>
      </w:r>
      <w:proofErr w:type="gramStart"/>
      <w:r w:rsidRPr="00F87082">
        <w:rPr>
          <w:sz w:val="28"/>
          <w:szCs w:val="28"/>
        </w:rPr>
        <w:t>Контроль за</w:t>
      </w:r>
      <w:proofErr w:type="gramEnd"/>
      <w:r w:rsidRPr="00F87082">
        <w:rPr>
          <w:sz w:val="28"/>
          <w:szCs w:val="28"/>
        </w:rPr>
        <w:t xml:space="preserve"> исполнением настоящего постанов</w:t>
      </w:r>
      <w:r>
        <w:rPr>
          <w:sz w:val="28"/>
          <w:szCs w:val="28"/>
        </w:rPr>
        <w:t>ления  возложить на главу</w:t>
      </w:r>
      <w:r w:rsidRPr="00F87082">
        <w:rPr>
          <w:sz w:val="28"/>
          <w:szCs w:val="28"/>
        </w:rPr>
        <w:t xml:space="preserve"> администрации </w:t>
      </w:r>
      <w:r w:rsidRPr="00DC1105">
        <w:rPr>
          <w:color w:val="0000FF"/>
          <w:sz w:val="28"/>
          <w:szCs w:val="28"/>
        </w:rPr>
        <w:t>Русско-Камешкирского</w:t>
      </w:r>
      <w:r>
        <w:rPr>
          <w:color w:val="FF00FF"/>
          <w:sz w:val="28"/>
          <w:szCs w:val="28"/>
        </w:rPr>
        <w:t xml:space="preserve"> </w:t>
      </w:r>
      <w:r w:rsidRPr="00720F52">
        <w:rPr>
          <w:sz w:val="28"/>
          <w:szCs w:val="28"/>
        </w:rPr>
        <w:t>сельсовета Камешкирского района</w:t>
      </w:r>
      <w:r>
        <w:rPr>
          <w:color w:val="FF0000"/>
          <w:sz w:val="28"/>
          <w:szCs w:val="28"/>
        </w:rPr>
        <w:t xml:space="preserve"> </w:t>
      </w:r>
      <w:r>
        <w:rPr>
          <w:sz w:val="28"/>
          <w:szCs w:val="28"/>
        </w:rPr>
        <w:t xml:space="preserve">Пензенской области </w:t>
      </w:r>
      <w:r w:rsidRPr="00DC1105">
        <w:rPr>
          <w:color w:val="0000FF"/>
          <w:sz w:val="28"/>
          <w:szCs w:val="28"/>
        </w:rPr>
        <w:t>Сорокину В.Ю</w:t>
      </w:r>
      <w:r>
        <w:rPr>
          <w:sz w:val="28"/>
          <w:szCs w:val="28"/>
        </w:rPr>
        <w:t>.</w:t>
      </w:r>
    </w:p>
    <w:p w:rsidR="004A3376" w:rsidRDefault="004A3376" w:rsidP="004A3376">
      <w:pPr>
        <w:pStyle w:val="ConsPlusNormal"/>
        <w:jc w:val="both"/>
        <w:rPr>
          <w:sz w:val="28"/>
          <w:szCs w:val="28"/>
        </w:rPr>
      </w:pPr>
    </w:p>
    <w:p w:rsidR="004A3376" w:rsidRPr="00936BBB" w:rsidRDefault="004A3376" w:rsidP="004A3376">
      <w:pPr>
        <w:pStyle w:val="ConsPlusNormal"/>
        <w:jc w:val="both"/>
        <w:rPr>
          <w:sz w:val="28"/>
          <w:szCs w:val="28"/>
        </w:rPr>
      </w:pPr>
    </w:p>
    <w:p w:rsidR="004A3376" w:rsidRDefault="004A3376" w:rsidP="004A3376">
      <w:pPr>
        <w:rPr>
          <w:sz w:val="28"/>
          <w:szCs w:val="28"/>
        </w:rPr>
      </w:pPr>
      <w:r>
        <w:rPr>
          <w:sz w:val="28"/>
          <w:szCs w:val="28"/>
        </w:rPr>
        <w:t>Глава администрации</w:t>
      </w:r>
    </w:p>
    <w:p w:rsidR="004A3376" w:rsidRPr="00F87082" w:rsidRDefault="004A3376" w:rsidP="004A3376">
      <w:pPr>
        <w:rPr>
          <w:sz w:val="28"/>
          <w:szCs w:val="28"/>
        </w:rPr>
      </w:pPr>
      <w:r w:rsidRPr="00DC1105">
        <w:rPr>
          <w:color w:val="0000FF"/>
          <w:sz w:val="28"/>
          <w:szCs w:val="28"/>
        </w:rPr>
        <w:t>Русско-Камешкирского</w:t>
      </w:r>
      <w:r>
        <w:rPr>
          <w:color w:val="FF00FF"/>
          <w:sz w:val="28"/>
          <w:szCs w:val="28"/>
        </w:rPr>
        <w:t xml:space="preserve"> </w:t>
      </w:r>
      <w:r>
        <w:rPr>
          <w:sz w:val="28"/>
          <w:szCs w:val="28"/>
        </w:rPr>
        <w:t>сельсовета</w:t>
      </w:r>
    </w:p>
    <w:p w:rsidR="004A3376" w:rsidRDefault="004A3376" w:rsidP="004A3376">
      <w:pPr>
        <w:rPr>
          <w:sz w:val="28"/>
          <w:szCs w:val="28"/>
        </w:rPr>
      </w:pPr>
      <w:r w:rsidRPr="00F87082">
        <w:rPr>
          <w:sz w:val="28"/>
          <w:szCs w:val="28"/>
        </w:rPr>
        <w:t>Каме</w:t>
      </w:r>
      <w:r>
        <w:rPr>
          <w:sz w:val="28"/>
          <w:szCs w:val="28"/>
        </w:rPr>
        <w:t>шкирского района</w:t>
      </w:r>
      <w:r>
        <w:rPr>
          <w:sz w:val="28"/>
          <w:szCs w:val="28"/>
        </w:rPr>
        <w:tab/>
        <w:t xml:space="preserve"> </w:t>
      </w:r>
    </w:p>
    <w:p w:rsidR="004A3376" w:rsidRPr="00714057" w:rsidRDefault="004A3376" w:rsidP="004A3376">
      <w:pPr>
        <w:rPr>
          <w:color w:val="FF00FF"/>
          <w:sz w:val="28"/>
          <w:szCs w:val="28"/>
        </w:rPr>
      </w:pPr>
      <w:r w:rsidRPr="00F87082">
        <w:rPr>
          <w:sz w:val="28"/>
          <w:szCs w:val="28"/>
        </w:rPr>
        <w:t>Пензенской области</w:t>
      </w:r>
      <w:r>
        <w:rPr>
          <w:sz w:val="28"/>
          <w:szCs w:val="28"/>
        </w:rPr>
        <w:tab/>
        <w:t xml:space="preserve">                                                                  </w:t>
      </w:r>
      <w:r w:rsidRPr="00DC1105">
        <w:rPr>
          <w:color w:val="0000FF"/>
          <w:sz w:val="28"/>
          <w:szCs w:val="28"/>
        </w:rPr>
        <w:t xml:space="preserve">В.Ю. Сорокина                                                                             </w:t>
      </w:r>
    </w:p>
    <w:p w:rsidR="004A3376" w:rsidRDefault="004A3376" w:rsidP="004A3376">
      <w:pPr>
        <w:jc w:val="center"/>
        <w:rPr>
          <w:rFonts w:ascii="Arial" w:hAnsi="Arial" w:cs="Arial"/>
          <w:color w:val="000000"/>
        </w:rPr>
      </w:pPr>
      <w:r>
        <w:rPr>
          <w:rFonts w:ascii="Arial" w:hAnsi="Arial" w:cs="Arial"/>
          <w:noProof/>
          <w:color w:val="000000"/>
        </w:rPr>
        <w:drawing>
          <wp:inline distT="0" distB="0" distL="0" distR="0" wp14:anchorId="013C0B02" wp14:editId="777F01D2">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4A3376" w:rsidRPr="00B7613F" w:rsidRDefault="004A3376" w:rsidP="004A3376">
      <w:r w:rsidRPr="00B7613F">
        <w:rPr>
          <w:rFonts w:ascii="Arial" w:hAnsi="Arial" w:cs="Arial"/>
          <w:color w:val="000000"/>
        </w:rPr>
        <w:t>﻿</w:t>
      </w:r>
    </w:p>
    <w:p w:rsidR="004A3376" w:rsidRPr="00B7613F" w:rsidRDefault="004A3376" w:rsidP="004A3376">
      <w:pPr>
        <w:spacing w:after="60"/>
        <w:ind w:firstLine="567"/>
        <w:jc w:val="center"/>
        <w:rPr>
          <w:b/>
          <w:bCs/>
          <w:color w:val="000000"/>
        </w:rPr>
      </w:pPr>
      <w:r w:rsidRPr="00B7613F">
        <w:rPr>
          <w:b/>
          <w:bCs/>
          <w:color w:val="000000"/>
        </w:rPr>
        <w:t> Г</w:t>
      </w:r>
      <w:r>
        <w:rPr>
          <w:b/>
          <w:bCs/>
          <w:color w:val="000000"/>
        </w:rPr>
        <w:t>Л</w:t>
      </w:r>
      <w:r w:rsidRPr="00B7613F">
        <w:rPr>
          <w:b/>
          <w:bCs/>
          <w:color w:val="000000"/>
        </w:rPr>
        <w:t xml:space="preserve">АВА </w:t>
      </w:r>
      <w:r>
        <w:rPr>
          <w:b/>
          <w:bCs/>
          <w:color w:val="000000"/>
        </w:rPr>
        <w:t>РУССКО-КАМЕШКИРСКОГО</w:t>
      </w:r>
      <w:r w:rsidRPr="00B7613F">
        <w:rPr>
          <w:b/>
          <w:bCs/>
          <w:color w:val="000000"/>
        </w:rPr>
        <w:t xml:space="preserve"> СЕЛЬСОВЕТА </w:t>
      </w:r>
    </w:p>
    <w:p w:rsidR="004A3376" w:rsidRPr="00B7613F" w:rsidRDefault="004A3376" w:rsidP="004A3376">
      <w:pPr>
        <w:spacing w:after="60"/>
        <w:ind w:firstLine="567"/>
        <w:jc w:val="center"/>
        <w:rPr>
          <w:b/>
          <w:bCs/>
          <w:color w:val="000000"/>
        </w:rPr>
      </w:pPr>
      <w:r w:rsidRPr="00B7613F">
        <w:rPr>
          <w:b/>
          <w:bCs/>
          <w:color w:val="000000"/>
        </w:rPr>
        <w:t>КАМЕШКИРСКОГО РАЙОНА</w:t>
      </w:r>
    </w:p>
    <w:p w:rsidR="004A3376" w:rsidRPr="00B7613F" w:rsidRDefault="004A3376" w:rsidP="004A3376">
      <w:pPr>
        <w:spacing w:after="60"/>
        <w:ind w:firstLine="567"/>
        <w:jc w:val="center"/>
        <w:rPr>
          <w:b/>
          <w:bCs/>
          <w:color w:val="000000"/>
        </w:rPr>
      </w:pPr>
      <w:r w:rsidRPr="00B7613F">
        <w:rPr>
          <w:b/>
          <w:bCs/>
          <w:color w:val="000000"/>
        </w:rPr>
        <w:t>ПЕНЗЕНСКОЙ ОБЛАСТИ</w:t>
      </w:r>
    </w:p>
    <w:p w:rsidR="004A3376" w:rsidRPr="00B7613F" w:rsidRDefault="004A3376" w:rsidP="004A3376">
      <w:pPr>
        <w:spacing w:after="60"/>
        <w:ind w:firstLine="567"/>
        <w:jc w:val="center"/>
        <w:rPr>
          <w:b/>
          <w:bCs/>
          <w:color w:val="000000"/>
        </w:rPr>
      </w:pPr>
      <w:r w:rsidRPr="00B7613F">
        <w:rPr>
          <w:b/>
          <w:bCs/>
          <w:color w:val="000000"/>
        </w:rPr>
        <w:t>ПОСТАНОВЛЕНИЕ</w:t>
      </w:r>
    </w:p>
    <w:p w:rsidR="004A3376" w:rsidRPr="00B7613F" w:rsidRDefault="004A3376" w:rsidP="004A3376">
      <w:pPr>
        <w:spacing w:after="60"/>
        <w:ind w:firstLine="567"/>
        <w:jc w:val="center"/>
        <w:rPr>
          <w:b/>
          <w:bCs/>
          <w:color w:val="000000"/>
        </w:rPr>
      </w:pPr>
      <w:r w:rsidRPr="00B7613F">
        <w:rPr>
          <w:b/>
          <w:bCs/>
          <w:color w:val="000000"/>
        </w:rPr>
        <w:t xml:space="preserve">от </w:t>
      </w:r>
      <w:r>
        <w:rPr>
          <w:b/>
          <w:bCs/>
          <w:color w:val="000000"/>
        </w:rPr>
        <w:t>15.12.</w:t>
      </w:r>
      <w:r w:rsidRPr="00B7613F">
        <w:rPr>
          <w:b/>
          <w:bCs/>
          <w:color w:val="000000"/>
        </w:rPr>
        <w:t>2021</w:t>
      </w:r>
      <w:r>
        <w:rPr>
          <w:b/>
          <w:bCs/>
          <w:color w:val="000000"/>
        </w:rPr>
        <w:t xml:space="preserve"> г.</w:t>
      </w:r>
      <w:r w:rsidRPr="00B7613F">
        <w:rPr>
          <w:b/>
          <w:bCs/>
          <w:color w:val="000000"/>
        </w:rPr>
        <w:t xml:space="preserve"> №</w:t>
      </w:r>
      <w:r>
        <w:rPr>
          <w:b/>
          <w:bCs/>
          <w:color w:val="000000"/>
        </w:rPr>
        <w:t xml:space="preserve"> 174</w:t>
      </w:r>
    </w:p>
    <w:p w:rsidR="004A3376" w:rsidRPr="00B7613F" w:rsidRDefault="004A3376" w:rsidP="004A3376">
      <w:pPr>
        <w:spacing w:after="60"/>
        <w:ind w:firstLine="567"/>
        <w:jc w:val="center"/>
        <w:rPr>
          <w:b/>
          <w:bCs/>
          <w:color w:val="000000"/>
        </w:rPr>
      </w:pPr>
      <w:r w:rsidRPr="00B7613F">
        <w:rPr>
          <w:b/>
          <w:bCs/>
          <w:color w:val="000000"/>
        </w:rPr>
        <w:t xml:space="preserve">с. </w:t>
      </w:r>
      <w:r>
        <w:rPr>
          <w:b/>
          <w:bCs/>
          <w:color w:val="000000"/>
        </w:rPr>
        <w:t>Русский Камешкир</w:t>
      </w:r>
    </w:p>
    <w:p w:rsidR="004A3376" w:rsidRPr="00B7613F" w:rsidRDefault="004A3376" w:rsidP="004A3376">
      <w:pPr>
        <w:spacing w:after="60"/>
        <w:ind w:firstLine="567"/>
        <w:jc w:val="center"/>
        <w:rPr>
          <w:b/>
          <w:bCs/>
          <w:color w:val="000000"/>
        </w:rPr>
      </w:pPr>
      <w:r w:rsidRPr="00B7613F">
        <w:rPr>
          <w:b/>
          <w:bCs/>
          <w:color w:val="000000"/>
        </w:rPr>
        <w:t> </w:t>
      </w:r>
    </w:p>
    <w:p w:rsidR="004A3376" w:rsidRPr="00B7613F" w:rsidRDefault="004A3376" w:rsidP="004A3376">
      <w:pPr>
        <w:pStyle w:val="af1"/>
        <w:spacing w:before="240" w:beforeAutospacing="0" w:after="60" w:afterAutospacing="0"/>
        <w:ind w:firstLine="540"/>
        <w:jc w:val="center"/>
        <w:rPr>
          <w:color w:val="000000"/>
        </w:rPr>
      </w:pPr>
      <w:r w:rsidRPr="00B7613F">
        <w:rPr>
          <w:b/>
          <w:bCs/>
          <w:color w:val="000000"/>
        </w:rPr>
        <w:t>Об утверждении Порядка уведомления представителя нанимателя (работодателя) о фактах обращения в целях</w:t>
      </w:r>
      <w:r>
        <w:rPr>
          <w:b/>
          <w:bCs/>
          <w:color w:val="000000"/>
        </w:rPr>
        <w:t xml:space="preserve"> </w:t>
      </w:r>
      <w:r w:rsidRPr="00B7613F">
        <w:rPr>
          <w:b/>
          <w:bCs/>
          <w:color w:val="000000"/>
        </w:rPr>
        <w:t>склонения главы администрации </w:t>
      </w:r>
      <w:r>
        <w:rPr>
          <w:b/>
          <w:bCs/>
          <w:color w:val="000000"/>
        </w:rPr>
        <w:t>Русско-Камешкирского</w:t>
      </w:r>
      <w:r w:rsidRPr="00B7613F">
        <w:rPr>
          <w:b/>
          <w:bCs/>
          <w:color w:val="000000"/>
        </w:rPr>
        <w:t xml:space="preserve"> сельсовета </w:t>
      </w:r>
      <w:r>
        <w:rPr>
          <w:b/>
          <w:bCs/>
          <w:color w:val="000000"/>
        </w:rPr>
        <w:t>Камешкирского</w:t>
      </w:r>
      <w:r w:rsidRPr="00B7613F">
        <w:rPr>
          <w:b/>
          <w:bCs/>
          <w:color w:val="000000"/>
        </w:rPr>
        <w:t xml:space="preserve"> района Пензенской области к совершению коррупционных правонарушений</w:t>
      </w:r>
    </w:p>
    <w:p w:rsidR="004A3376" w:rsidRPr="00B7613F" w:rsidRDefault="004A3376" w:rsidP="004A3376">
      <w:pPr>
        <w:ind w:firstLine="473"/>
        <w:jc w:val="both"/>
        <w:rPr>
          <w:color w:val="000000"/>
        </w:rPr>
      </w:pPr>
      <w:r w:rsidRPr="00B7613F">
        <w:rPr>
          <w:color w:val="000000"/>
        </w:rPr>
        <w:t> </w:t>
      </w:r>
    </w:p>
    <w:p w:rsidR="004A3376" w:rsidRDefault="004A3376" w:rsidP="004A3376">
      <w:pPr>
        <w:ind w:firstLine="473"/>
        <w:jc w:val="both"/>
        <w:rPr>
          <w:color w:val="000000"/>
        </w:rPr>
      </w:pPr>
      <w:r w:rsidRPr="00B7613F">
        <w:rPr>
          <w:color w:val="000000"/>
        </w:rPr>
        <w:t xml:space="preserve">В соответствии с пунктом 5 статьи 9 Федерального закона от 25.12.2008 № 273-ФЗ «О противодействии коррупции», </w:t>
      </w:r>
      <w:r w:rsidRPr="00B7613F">
        <w:t>руководствуясь  </w:t>
      </w:r>
      <w:hyperlink r:id="rId12" w:tgtFrame="_blank" w:history="1">
        <w:r w:rsidRPr="00B7613F">
          <w:t xml:space="preserve">Уставом </w:t>
        </w:r>
        <w:r>
          <w:t>Русско-Камешкирского</w:t>
        </w:r>
        <w:r w:rsidRPr="00B7613F">
          <w:t xml:space="preserve"> сельсовета Камешкирского района Пензенской области</w:t>
        </w:r>
      </w:hyperlink>
      <w:r w:rsidRPr="00B7613F">
        <w:t>,</w:t>
      </w:r>
      <w:r>
        <w:t xml:space="preserve"> Глава </w:t>
      </w:r>
      <w:r>
        <w:rPr>
          <w:color w:val="000000"/>
        </w:rPr>
        <w:t>Русско-Камешкирского</w:t>
      </w:r>
      <w:r w:rsidRPr="00B7613F">
        <w:rPr>
          <w:color w:val="000000"/>
        </w:rPr>
        <w:t xml:space="preserve"> сельсовета </w:t>
      </w:r>
      <w:r>
        <w:rPr>
          <w:color w:val="000000"/>
        </w:rPr>
        <w:t>Камешкирского</w:t>
      </w:r>
      <w:r w:rsidRPr="00B7613F">
        <w:rPr>
          <w:color w:val="000000"/>
        </w:rPr>
        <w:t xml:space="preserve"> района Пензенской области </w:t>
      </w:r>
    </w:p>
    <w:p w:rsidR="004A3376" w:rsidRDefault="004A3376" w:rsidP="004A3376">
      <w:pPr>
        <w:ind w:firstLine="473"/>
        <w:jc w:val="center"/>
        <w:rPr>
          <w:color w:val="000000"/>
        </w:rPr>
      </w:pPr>
    </w:p>
    <w:p w:rsidR="004A3376" w:rsidRPr="00B7613F" w:rsidRDefault="004A3376" w:rsidP="004A3376">
      <w:pPr>
        <w:ind w:firstLine="473"/>
        <w:jc w:val="center"/>
      </w:pPr>
      <w:r>
        <w:rPr>
          <w:color w:val="000000"/>
        </w:rPr>
        <w:t>постановляю</w:t>
      </w:r>
      <w:r w:rsidRPr="00B7613F">
        <w:rPr>
          <w:color w:val="000000"/>
        </w:rPr>
        <w:t>:</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both"/>
        <w:rPr>
          <w:color w:val="000000"/>
        </w:rPr>
      </w:pPr>
      <w:r w:rsidRPr="00B7613F">
        <w:rPr>
          <w:color w:val="000000"/>
        </w:rPr>
        <w:t>1. Утвердить Порядок уведомления представителя нанимателя (работодателя) о фактах обращения в целях склонения главы администрации </w:t>
      </w:r>
      <w:r>
        <w:rPr>
          <w:color w:val="000000"/>
        </w:rPr>
        <w:t>Русско-Камешкирского</w:t>
      </w:r>
      <w:r w:rsidRPr="00B7613F">
        <w:rPr>
          <w:color w:val="000000"/>
        </w:rPr>
        <w:t xml:space="preserve"> сельсовета </w:t>
      </w:r>
      <w:r>
        <w:rPr>
          <w:color w:val="000000"/>
        </w:rPr>
        <w:t>Камешкирского</w:t>
      </w:r>
      <w:r w:rsidRPr="00B7613F">
        <w:rPr>
          <w:color w:val="000000"/>
        </w:rPr>
        <w:t xml:space="preserve"> района Пензенской области к совершению коррупционных правонарушений.</w:t>
      </w:r>
    </w:p>
    <w:p w:rsidR="004A3376" w:rsidRPr="00B7613F" w:rsidRDefault="004A3376" w:rsidP="004A3376">
      <w:pPr>
        <w:ind w:firstLine="473"/>
        <w:jc w:val="both"/>
        <w:rPr>
          <w:color w:val="000000"/>
        </w:rPr>
      </w:pPr>
      <w:r>
        <w:rPr>
          <w:color w:val="000000"/>
        </w:rPr>
        <w:lastRenderedPageBreak/>
        <w:t>2</w:t>
      </w:r>
      <w:r w:rsidRPr="00B7613F">
        <w:rPr>
          <w:color w:val="000000"/>
        </w:rPr>
        <w:t>. Настоящее </w:t>
      </w:r>
      <w:r>
        <w:rPr>
          <w:color w:val="000000"/>
        </w:rPr>
        <w:t>постановление</w:t>
      </w:r>
      <w:r w:rsidRPr="00B7613F">
        <w:rPr>
          <w:color w:val="000000"/>
        </w:rPr>
        <w:t> опубликовать в информационном бюллетене «</w:t>
      </w:r>
      <w:r>
        <w:rPr>
          <w:color w:val="000000"/>
        </w:rPr>
        <w:t>Правовое поле</w:t>
      </w:r>
      <w:r w:rsidRPr="00B7613F">
        <w:rPr>
          <w:color w:val="000000"/>
        </w:rPr>
        <w:t>».</w:t>
      </w:r>
    </w:p>
    <w:p w:rsidR="004A3376" w:rsidRPr="00B7613F" w:rsidRDefault="004A3376" w:rsidP="004A3376">
      <w:pPr>
        <w:ind w:firstLine="473"/>
        <w:jc w:val="both"/>
        <w:rPr>
          <w:color w:val="000000"/>
        </w:rPr>
      </w:pPr>
      <w:r>
        <w:rPr>
          <w:color w:val="000000"/>
        </w:rPr>
        <w:t>3</w:t>
      </w:r>
      <w:r w:rsidRPr="00B7613F">
        <w:rPr>
          <w:color w:val="000000"/>
        </w:rPr>
        <w:t>. Настоящее </w:t>
      </w:r>
      <w:r>
        <w:rPr>
          <w:color w:val="000000"/>
        </w:rPr>
        <w:t>постановление</w:t>
      </w:r>
      <w:r w:rsidRPr="00B7613F">
        <w:rPr>
          <w:color w:val="000000"/>
        </w:rPr>
        <w:t>  вступает в силу на следующий день после дня его официального опубликования</w:t>
      </w:r>
    </w:p>
    <w:p w:rsidR="004A3376" w:rsidRPr="00B7613F" w:rsidRDefault="004A3376" w:rsidP="004A3376">
      <w:pPr>
        <w:ind w:firstLine="473"/>
        <w:jc w:val="both"/>
        <w:rPr>
          <w:color w:val="000000"/>
        </w:rPr>
      </w:pPr>
      <w:r>
        <w:rPr>
          <w:color w:val="000000"/>
        </w:rPr>
        <w:t>4</w:t>
      </w:r>
      <w:r w:rsidRPr="00B7613F">
        <w:rPr>
          <w:color w:val="000000"/>
        </w:rPr>
        <w:t xml:space="preserve">. </w:t>
      </w:r>
      <w:proofErr w:type="gramStart"/>
      <w:r w:rsidRPr="00B7613F">
        <w:rPr>
          <w:color w:val="000000"/>
        </w:rPr>
        <w:t>Контроль за</w:t>
      </w:r>
      <w:proofErr w:type="gramEnd"/>
      <w:r w:rsidRPr="00B7613F">
        <w:rPr>
          <w:color w:val="000000"/>
        </w:rPr>
        <w:t xml:space="preserve"> </w:t>
      </w:r>
      <w:r>
        <w:rPr>
          <w:color w:val="000000"/>
        </w:rPr>
        <w:t>исполнением настоящего постановления</w:t>
      </w:r>
      <w:r w:rsidRPr="00B7613F">
        <w:rPr>
          <w:color w:val="000000"/>
        </w:rPr>
        <w:t> </w:t>
      </w:r>
      <w:r>
        <w:rPr>
          <w:color w:val="000000"/>
        </w:rPr>
        <w:t>оставляю за собой</w:t>
      </w:r>
      <w:r w:rsidRPr="00B7613F">
        <w:rPr>
          <w:color w:val="000000"/>
        </w:rPr>
        <w:t>.</w:t>
      </w:r>
    </w:p>
    <w:p w:rsidR="004A3376" w:rsidRDefault="004A3376" w:rsidP="004A3376">
      <w:pPr>
        <w:ind w:firstLine="473"/>
        <w:jc w:val="both"/>
        <w:rPr>
          <w:color w:val="000000"/>
        </w:rPr>
      </w:pPr>
      <w:r w:rsidRPr="00B7613F">
        <w:rPr>
          <w:color w:val="000000"/>
        </w:rPr>
        <w:t> </w:t>
      </w:r>
    </w:p>
    <w:p w:rsidR="004A3376" w:rsidRDefault="004A3376" w:rsidP="004A3376">
      <w:pPr>
        <w:ind w:firstLine="473"/>
        <w:jc w:val="both"/>
        <w:rPr>
          <w:color w:val="000000"/>
        </w:rPr>
      </w:pPr>
    </w:p>
    <w:p w:rsidR="004A3376" w:rsidRDefault="004A3376" w:rsidP="004A3376">
      <w:pPr>
        <w:ind w:firstLine="473"/>
        <w:jc w:val="both"/>
        <w:rPr>
          <w:color w:val="000000"/>
        </w:rPr>
      </w:pPr>
    </w:p>
    <w:p w:rsidR="004A3376" w:rsidRDefault="004A3376" w:rsidP="004A3376">
      <w:pPr>
        <w:ind w:firstLine="473"/>
        <w:jc w:val="both"/>
        <w:rPr>
          <w:color w:val="000000"/>
        </w:rPr>
      </w:pPr>
    </w:p>
    <w:p w:rsidR="004A3376" w:rsidRDefault="004A3376" w:rsidP="004A3376">
      <w:pPr>
        <w:ind w:firstLine="473"/>
        <w:jc w:val="both"/>
        <w:rPr>
          <w:color w:val="000000"/>
        </w:rPr>
      </w:pPr>
    </w:p>
    <w:p w:rsidR="004A3376" w:rsidRPr="00B7613F" w:rsidRDefault="004A3376" w:rsidP="004A3376">
      <w:pPr>
        <w:ind w:firstLine="473"/>
        <w:jc w:val="both"/>
        <w:rPr>
          <w:color w:val="000000"/>
        </w:rPr>
      </w:pPr>
    </w:p>
    <w:p w:rsidR="004A3376" w:rsidRPr="00B7613F" w:rsidRDefault="004A3376" w:rsidP="004A3376">
      <w:pPr>
        <w:rPr>
          <w:color w:val="000000"/>
        </w:rPr>
      </w:pPr>
      <w:r w:rsidRPr="00B7613F">
        <w:rPr>
          <w:color w:val="000000"/>
        </w:rPr>
        <w:t>Глава </w:t>
      </w:r>
      <w:r>
        <w:rPr>
          <w:color w:val="000000"/>
        </w:rPr>
        <w:t>Русско-Камешкирского</w:t>
      </w:r>
      <w:r w:rsidRPr="00B7613F">
        <w:rPr>
          <w:color w:val="000000"/>
        </w:rPr>
        <w:t> сельсовета</w:t>
      </w:r>
    </w:p>
    <w:p w:rsidR="004A3376" w:rsidRPr="00B7613F" w:rsidRDefault="004A3376" w:rsidP="004A3376">
      <w:pPr>
        <w:rPr>
          <w:color w:val="000000"/>
        </w:rPr>
      </w:pPr>
      <w:r>
        <w:rPr>
          <w:color w:val="000000"/>
        </w:rPr>
        <w:t>Камешкирского</w:t>
      </w:r>
      <w:r w:rsidRPr="00B7613F">
        <w:rPr>
          <w:color w:val="000000"/>
        </w:rPr>
        <w:t xml:space="preserve"> района</w:t>
      </w:r>
    </w:p>
    <w:p w:rsidR="004A3376" w:rsidRDefault="004A3376" w:rsidP="004A3376">
      <w:pPr>
        <w:rPr>
          <w:color w:val="000000"/>
        </w:rPr>
      </w:pPr>
      <w:r w:rsidRPr="00B7613F">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4A3376" w:rsidRDefault="004A3376" w:rsidP="004A3376">
      <w:pPr>
        <w:ind w:firstLine="473"/>
        <w:rPr>
          <w:color w:val="000000"/>
        </w:rPr>
      </w:pPr>
    </w:p>
    <w:p w:rsidR="004A3376" w:rsidRDefault="004A3376" w:rsidP="004A3376">
      <w:pPr>
        <w:ind w:firstLine="473"/>
        <w:rPr>
          <w:color w:val="000000"/>
        </w:rPr>
      </w:pPr>
    </w:p>
    <w:p w:rsidR="004A3376" w:rsidRDefault="004A3376" w:rsidP="004A3376">
      <w:pPr>
        <w:ind w:firstLine="473"/>
        <w:rPr>
          <w:color w:val="000000"/>
        </w:rPr>
      </w:pPr>
    </w:p>
    <w:p w:rsidR="004A3376" w:rsidRDefault="004A3376" w:rsidP="004A3376">
      <w:pPr>
        <w:ind w:firstLine="473"/>
        <w:rPr>
          <w:color w:val="000000"/>
        </w:rPr>
      </w:pPr>
    </w:p>
    <w:p w:rsidR="004A3376" w:rsidRDefault="004A3376" w:rsidP="004A3376">
      <w:pPr>
        <w:ind w:firstLine="473"/>
        <w:rPr>
          <w:color w:val="000000"/>
        </w:rPr>
      </w:pPr>
    </w:p>
    <w:p w:rsidR="004A3376" w:rsidRDefault="004A3376" w:rsidP="004A3376">
      <w:pPr>
        <w:ind w:firstLine="473"/>
        <w:rPr>
          <w:color w:val="000000"/>
        </w:rPr>
      </w:pPr>
    </w:p>
    <w:p w:rsidR="004A3376" w:rsidRPr="00B7613F" w:rsidRDefault="004A3376" w:rsidP="004A3376">
      <w:pPr>
        <w:ind w:firstLine="473"/>
        <w:jc w:val="right"/>
        <w:rPr>
          <w:color w:val="000000"/>
        </w:rPr>
      </w:pPr>
      <w:r w:rsidRPr="00B7613F">
        <w:rPr>
          <w:color w:val="000000"/>
        </w:rPr>
        <w:t>Утвержден</w:t>
      </w:r>
    </w:p>
    <w:p w:rsidR="004A3376" w:rsidRPr="00B7613F" w:rsidRDefault="004A3376" w:rsidP="004A3376">
      <w:pPr>
        <w:ind w:firstLine="473"/>
        <w:jc w:val="right"/>
        <w:rPr>
          <w:color w:val="000000"/>
        </w:rPr>
      </w:pPr>
      <w:r>
        <w:rPr>
          <w:color w:val="000000"/>
        </w:rPr>
        <w:t>Постановлением Главы</w:t>
      </w:r>
    </w:p>
    <w:p w:rsidR="004A3376" w:rsidRPr="00B7613F" w:rsidRDefault="004A3376" w:rsidP="004A3376">
      <w:pPr>
        <w:ind w:firstLine="473"/>
        <w:jc w:val="right"/>
        <w:rPr>
          <w:color w:val="000000"/>
        </w:rPr>
      </w:pPr>
      <w:r>
        <w:rPr>
          <w:color w:val="000000"/>
        </w:rPr>
        <w:t>Русско-Камешкирского</w:t>
      </w:r>
      <w:r w:rsidRPr="00B7613F">
        <w:rPr>
          <w:color w:val="000000"/>
        </w:rPr>
        <w:t> сельсовета</w:t>
      </w:r>
    </w:p>
    <w:p w:rsidR="004A3376" w:rsidRPr="00B7613F" w:rsidRDefault="004A3376" w:rsidP="004A3376">
      <w:pPr>
        <w:ind w:firstLine="473"/>
        <w:jc w:val="right"/>
        <w:rPr>
          <w:color w:val="000000"/>
        </w:rPr>
      </w:pPr>
      <w:r>
        <w:rPr>
          <w:color w:val="000000"/>
        </w:rPr>
        <w:t>Камешкирского</w:t>
      </w:r>
      <w:r w:rsidRPr="00B7613F">
        <w:rPr>
          <w:color w:val="000000"/>
        </w:rPr>
        <w:t xml:space="preserve"> района</w:t>
      </w:r>
    </w:p>
    <w:p w:rsidR="004A3376" w:rsidRPr="00B7613F" w:rsidRDefault="004A3376" w:rsidP="004A3376">
      <w:pPr>
        <w:ind w:firstLine="473"/>
        <w:jc w:val="right"/>
        <w:rPr>
          <w:color w:val="000000"/>
        </w:rPr>
      </w:pPr>
      <w:r w:rsidRPr="00B7613F">
        <w:rPr>
          <w:color w:val="000000"/>
        </w:rPr>
        <w:t>Пензенской области</w:t>
      </w:r>
    </w:p>
    <w:p w:rsidR="004A3376" w:rsidRPr="00B7613F" w:rsidRDefault="004A3376" w:rsidP="004A3376">
      <w:pPr>
        <w:ind w:firstLine="473"/>
        <w:jc w:val="right"/>
        <w:rPr>
          <w:color w:val="000000"/>
        </w:rPr>
      </w:pPr>
      <w:r>
        <w:rPr>
          <w:color w:val="000000"/>
        </w:rPr>
        <w:t>15.12.2021 .</w:t>
      </w:r>
      <w:r w:rsidRPr="00B7613F">
        <w:rPr>
          <w:color w:val="000000"/>
        </w:rPr>
        <w:t>№</w:t>
      </w:r>
      <w:r>
        <w:rPr>
          <w:color w:val="000000"/>
        </w:rPr>
        <w:t xml:space="preserve"> 174</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center"/>
        <w:rPr>
          <w:color w:val="000000"/>
        </w:rPr>
      </w:pPr>
      <w:r w:rsidRPr="00B7613F">
        <w:rPr>
          <w:b/>
          <w:bCs/>
          <w:color w:val="000000"/>
        </w:rPr>
        <w:t>Порядок уведомления представителя нанимателя (работодателя) о фактах обращения в целях склонения главы администрации </w:t>
      </w:r>
      <w:r>
        <w:rPr>
          <w:b/>
          <w:bCs/>
          <w:color w:val="000000"/>
        </w:rPr>
        <w:t>Русско-Камешкирского</w:t>
      </w:r>
      <w:r w:rsidRPr="00B7613F">
        <w:rPr>
          <w:b/>
          <w:bCs/>
          <w:color w:val="000000"/>
        </w:rPr>
        <w:t xml:space="preserve"> сельсовета </w:t>
      </w:r>
      <w:r>
        <w:rPr>
          <w:b/>
          <w:bCs/>
          <w:color w:val="000000"/>
        </w:rPr>
        <w:t>Камешкирского</w:t>
      </w:r>
      <w:r w:rsidRPr="00B7613F">
        <w:rPr>
          <w:b/>
          <w:bCs/>
          <w:color w:val="000000"/>
        </w:rPr>
        <w:t xml:space="preserve"> района Пензенской области к совершению коррупционных правонарушений</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both"/>
        <w:rPr>
          <w:color w:val="000000"/>
        </w:rPr>
      </w:pPr>
      <w:bookmarkStart w:id="1" w:name="sub_1001"/>
      <w:r w:rsidRPr="00B7613F">
        <w:rPr>
          <w:color w:val="000000"/>
        </w:rPr>
        <w:t>1. </w:t>
      </w:r>
      <w:bookmarkStart w:id="2" w:name="sub_1002"/>
      <w:bookmarkEnd w:id="1"/>
      <w:proofErr w:type="gramStart"/>
      <w:r w:rsidRPr="00B7613F">
        <w:rPr>
          <w:color w:val="000000"/>
        </w:rPr>
        <w:t>Настоящим Порядком в соответствии со статьей 9 Федерального закона от 25.12.2008 № 273-ФЗ «О противодействии коррупции» определяется процедура уведомления представителя нанимателя (работодателя) о фактах обращения в целях склонения главы администрации </w:t>
      </w:r>
      <w:r>
        <w:rPr>
          <w:color w:val="000000"/>
        </w:rPr>
        <w:t>Русско-Камешкирского</w:t>
      </w:r>
      <w:r w:rsidRPr="00B7613F">
        <w:rPr>
          <w:color w:val="000000"/>
        </w:rPr>
        <w:t xml:space="preserve"> сельсовета </w:t>
      </w:r>
      <w:r>
        <w:rPr>
          <w:color w:val="000000"/>
        </w:rPr>
        <w:t>Камешкирского</w:t>
      </w:r>
      <w:r w:rsidRPr="00B7613F">
        <w:rPr>
          <w:color w:val="000000"/>
        </w:rPr>
        <w:t xml:space="preserve"> района Пензенской области (далее – глава администрации),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bookmarkEnd w:id="2"/>
      <w:proofErr w:type="gramEnd"/>
    </w:p>
    <w:p w:rsidR="004A3376" w:rsidRPr="00B7613F" w:rsidRDefault="004A3376" w:rsidP="004A3376">
      <w:pPr>
        <w:ind w:firstLine="473"/>
        <w:jc w:val="both"/>
        <w:rPr>
          <w:color w:val="000000"/>
        </w:rPr>
      </w:pPr>
      <w:r w:rsidRPr="00B7613F">
        <w:rPr>
          <w:color w:val="000000"/>
        </w:rPr>
        <w:t>2. Глава администрации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A3376" w:rsidRPr="00B7613F" w:rsidRDefault="004A3376" w:rsidP="004A3376">
      <w:pPr>
        <w:ind w:firstLine="473"/>
        <w:jc w:val="both"/>
        <w:rPr>
          <w:color w:val="000000"/>
        </w:rPr>
      </w:pPr>
      <w:r w:rsidRPr="00B7613F">
        <w:rPr>
          <w:color w:val="000000"/>
        </w:rPr>
        <w:t>3. Глава администрации обязан уведомлять представителя нанимателя (работодателя), обо всех случаях обращения к ним каких-либо лиц в целях склонения их к совершению коррупционных правонарушений в тот же день (при невозможности уведомить в тот же день - на следующий рабочий день).</w:t>
      </w:r>
    </w:p>
    <w:p w:rsidR="004A3376" w:rsidRPr="00B7613F" w:rsidRDefault="004A3376" w:rsidP="004A3376">
      <w:pPr>
        <w:ind w:firstLine="473"/>
        <w:jc w:val="both"/>
        <w:rPr>
          <w:color w:val="000000"/>
        </w:rPr>
      </w:pPr>
      <w:r w:rsidRPr="00B7613F">
        <w:rPr>
          <w:color w:val="000000"/>
        </w:rPr>
        <w:t>В случае нахождения главы администрации в командировке, в отпуске, вне места прохождения службы он обязан уведомить представителя нанимателя (работодателя) по любым доступным средствам связи, а по прибытии к месту службы оформить соответствующее уведомление в письменной форме.</w:t>
      </w:r>
    </w:p>
    <w:p w:rsidR="004A3376" w:rsidRPr="00B7613F" w:rsidRDefault="004A3376" w:rsidP="004A3376">
      <w:pPr>
        <w:ind w:firstLine="473"/>
        <w:jc w:val="both"/>
        <w:rPr>
          <w:color w:val="000000"/>
        </w:rPr>
      </w:pPr>
      <w:bookmarkStart w:id="3" w:name="sub_1004"/>
      <w:r w:rsidRPr="00B7613F">
        <w:rPr>
          <w:color w:val="000000"/>
        </w:rPr>
        <w:t>4. Уведомление о фактах обращения в целях склонения главы администрации к совершению коррупционных правонарушений (далее - уведомление) подается на имя представителя нанимателя (работодателя) в письменной форме согласно приложению 1 к настоящему Порядку.</w:t>
      </w:r>
      <w:bookmarkEnd w:id="3"/>
    </w:p>
    <w:p w:rsidR="004A3376" w:rsidRPr="00B7613F" w:rsidRDefault="004A3376" w:rsidP="004A3376">
      <w:pPr>
        <w:ind w:firstLine="473"/>
        <w:jc w:val="both"/>
        <w:rPr>
          <w:color w:val="000000"/>
        </w:rPr>
      </w:pPr>
      <w:bookmarkStart w:id="4" w:name="sub_1005"/>
      <w:r w:rsidRPr="00B7613F">
        <w:rPr>
          <w:color w:val="000000"/>
        </w:rPr>
        <w:t>5. Уведомление должно содержать следующие сведения:</w:t>
      </w:r>
      <w:bookmarkEnd w:id="4"/>
    </w:p>
    <w:p w:rsidR="004A3376" w:rsidRPr="00B7613F" w:rsidRDefault="004A3376" w:rsidP="004A3376">
      <w:pPr>
        <w:ind w:firstLine="473"/>
        <w:jc w:val="both"/>
        <w:rPr>
          <w:color w:val="000000"/>
        </w:rPr>
      </w:pPr>
      <w:r w:rsidRPr="00B7613F">
        <w:rPr>
          <w:color w:val="000000"/>
        </w:rPr>
        <w:lastRenderedPageBreak/>
        <w:t xml:space="preserve">1) фамилия, имя, отчество, наименование должности, контактный телефон главы администрации, </w:t>
      </w:r>
      <w:proofErr w:type="gramStart"/>
      <w:r w:rsidRPr="00B7613F">
        <w:rPr>
          <w:color w:val="000000"/>
        </w:rPr>
        <w:t>подавшего</w:t>
      </w:r>
      <w:proofErr w:type="gramEnd"/>
      <w:r w:rsidRPr="00B7613F">
        <w:rPr>
          <w:color w:val="000000"/>
        </w:rPr>
        <w:t xml:space="preserve"> уведомление;</w:t>
      </w:r>
    </w:p>
    <w:p w:rsidR="004A3376" w:rsidRPr="00B7613F" w:rsidRDefault="004A3376" w:rsidP="004A3376">
      <w:pPr>
        <w:ind w:firstLine="473"/>
        <w:jc w:val="both"/>
        <w:rPr>
          <w:color w:val="000000"/>
        </w:rPr>
      </w:pPr>
      <w:r w:rsidRPr="00B7613F">
        <w:rPr>
          <w:color w:val="000000"/>
        </w:rPr>
        <w:t>2) все известные сведения о лице (лицах), склоняющем главу администрации к совершению коррупционного правонарушения;</w:t>
      </w:r>
    </w:p>
    <w:p w:rsidR="004A3376" w:rsidRPr="00B7613F" w:rsidRDefault="004A3376" w:rsidP="004A3376">
      <w:pPr>
        <w:ind w:firstLine="473"/>
        <w:jc w:val="both"/>
        <w:rPr>
          <w:color w:val="000000"/>
        </w:rPr>
      </w:pPr>
      <w:r w:rsidRPr="00B7613F">
        <w:rPr>
          <w:color w:val="000000"/>
        </w:rPr>
        <w:t>3) обстоятельства обращения в целях склонения главы администрации к совершению коррупционного правонарушения (дата, место, время, иные обстоятельства обращения);</w:t>
      </w:r>
    </w:p>
    <w:p w:rsidR="004A3376" w:rsidRPr="00B7613F" w:rsidRDefault="004A3376" w:rsidP="004A3376">
      <w:pPr>
        <w:ind w:firstLine="473"/>
        <w:jc w:val="both"/>
        <w:rPr>
          <w:color w:val="000000"/>
        </w:rPr>
      </w:pPr>
      <w:r w:rsidRPr="00B7613F">
        <w:rPr>
          <w:color w:val="000000"/>
        </w:rPr>
        <w:t>4) сущность предполагаемого коррупционного правонарушения (сведения о действиях (бездействии), которые должен осуществить глава администрации в связи с обращением в целях склонения к совершению коррупционных правонарушений);</w:t>
      </w:r>
    </w:p>
    <w:p w:rsidR="004A3376" w:rsidRPr="00B7613F" w:rsidRDefault="004A3376" w:rsidP="004A3376">
      <w:pPr>
        <w:ind w:firstLine="473"/>
        <w:jc w:val="both"/>
        <w:rPr>
          <w:color w:val="000000"/>
        </w:rPr>
      </w:pPr>
      <w:r w:rsidRPr="00B7613F">
        <w:rPr>
          <w:color w:val="000000"/>
        </w:rPr>
        <w:t>5) способ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4A3376" w:rsidRPr="00B7613F" w:rsidRDefault="004A3376" w:rsidP="004A3376">
      <w:pPr>
        <w:ind w:firstLine="473"/>
        <w:jc w:val="both"/>
        <w:rPr>
          <w:color w:val="000000"/>
        </w:rPr>
      </w:pPr>
      <w:r w:rsidRPr="00B7613F">
        <w:rPr>
          <w:color w:val="000000"/>
        </w:rPr>
        <w:t>6) дата заполнения уведомления;</w:t>
      </w:r>
    </w:p>
    <w:p w:rsidR="004A3376" w:rsidRPr="00B7613F" w:rsidRDefault="004A3376" w:rsidP="004A3376">
      <w:pPr>
        <w:ind w:firstLine="473"/>
        <w:jc w:val="both"/>
        <w:rPr>
          <w:color w:val="000000"/>
        </w:rPr>
      </w:pPr>
      <w:r w:rsidRPr="00B7613F">
        <w:rPr>
          <w:color w:val="000000"/>
        </w:rPr>
        <w:t xml:space="preserve">7) подпись главы администрации, </w:t>
      </w:r>
      <w:proofErr w:type="gramStart"/>
      <w:r w:rsidRPr="00B7613F">
        <w:rPr>
          <w:color w:val="000000"/>
        </w:rPr>
        <w:t>подавшего</w:t>
      </w:r>
      <w:proofErr w:type="gramEnd"/>
      <w:r w:rsidRPr="00B7613F">
        <w:rPr>
          <w:color w:val="000000"/>
        </w:rPr>
        <w:t xml:space="preserve"> уведомление.</w:t>
      </w:r>
    </w:p>
    <w:p w:rsidR="004A3376" w:rsidRPr="00B7613F" w:rsidRDefault="004A3376" w:rsidP="004A3376">
      <w:pPr>
        <w:ind w:firstLine="473"/>
        <w:jc w:val="both"/>
        <w:rPr>
          <w:color w:val="000000"/>
        </w:rPr>
      </w:pPr>
      <w:r w:rsidRPr="00B7613F">
        <w:rPr>
          <w:color w:val="000000"/>
        </w:rPr>
        <w:t xml:space="preserve">6. </w:t>
      </w:r>
      <w:proofErr w:type="gramStart"/>
      <w:r w:rsidRPr="00B7613F">
        <w:rPr>
          <w:color w:val="000000"/>
        </w:rPr>
        <w:t>Уведомление в день его подачи главой администрации регистрируется уполномоченным представителем нанимателя (работодателем) лицом (далее – уполномоченное лицо) в Журнале учета уведомлений о фактах обращения в целях склонения главы администрации к совершению коррупционных правонарушений, составленном по форме согласно приложению 2 к настоящему Порядку, и направляется представителю нанимателя (работодателю) для принятия решения о проведении проверки сведений, содержащихся в уведомлении (далее - проверка).</w:t>
      </w:r>
      <w:proofErr w:type="gramEnd"/>
    </w:p>
    <w:p w:rsidR="004A3376" w:rsidRPr="00B7613F" w:rsidRDefault="004A3376" w:rsidP="004A3376">
      <w:pPr>
        <w:ind w:firstLine="473"/>
        <w:jc w:val="both"/>
        <w:rPr>
          <w:color w:val="000000"/>
        </w:rPr>
      </w:pPr>
      <w:bookmarkStart w:id="5" w:name="sub_10062"/>
      <w:r w:rsidRPr="00B7613F">
        <w:rPr>
          <w:color w:val="000000"/>
        </w:rPr>
        <w:t>Копия зарегистрированного уведомления (с отметкой о регистрации) в день регистрации выдается главе администрации. На копии уведомления, подлежащего передаче главе администрации, делается запись «Уведомление зарегистрировано» с указанием даты и номера регистрации уведомления, фамилии, инициалов и должности лица, зарегистрировавшего уведомление.</w:t>
      </w:r>
      <w:bookmarkEnd w:id="5"/>
    </w:p>
    <w:p w:rsidR="004A3376" w:rsidRPr="00B7613F" w:rsidRDefault="004A3376" w:rsidP="004A3376">
      <w:pPr>
        <w:ind w:firstLine="473"/>
        <w:jc w:val="both"/>
        <w:rPr>
          <w:color w:val="000000"/>
        </w:rPr>
      </w:pPr>
      <w:bookmarkStart w:id="6" w:name="sub_1007"/>
      <w:r w:rsidRPr="00B7613F">
        <w:rPr>
          <w:color w:val="000000"/>
        </w:rPr>
        <w:t>7. Проверка осуществляется уполномоченным лицом в течение 10 рабочих дней со дня регистрации уведомления.</w:t>
      </w:r>
      <w:bookmarkEnd w:id="6"/>
    </w:p>
    <w:p w:rsidR="004A3376" w:rsidRPr="00B7613F" w:rsidRDefault="004A3376" w:rsidP="004A3376">
      <w:pPr>
        <w:ind w:firstLine="473"/>
        <w:jc w:val="both"/>
        <w:rPr>
          <w:color w:val="000000"/>
        </w:rPr>
      </w:pPr>
      <w:bookmarkStart w:id="7" w:name="sub_1008"/>
      <w:r w:rsidRPr="00B7613F">
        <w:rPr>
          <w:color w:val="000000"/>
        </w:rPr>
        <w:t>8. При осуществлении проверки уполномоченное лицо имеет право:</w:t>
      </w:r>
      <w:bookmarkEnd w:id="7"/>
    </w:p>
    <w:p w:rsidR="004A3376" w:rsidRPr="00B7613F" w:rsidRDefault="004A3376" w:rsidP="004A3376">
      <w:pPr>
        <w:ind w:firstLine="473"/>
        <w:jc w:val="both"/>
        <w:rPr>
          <w:color w:val="000000"/>
        </w:rPr>
      </w:pPr>
      <w:r w:rsidRPr="00B7613F">
        <w:rPr>
          <w:color w:val="000000"/>
        </w:rPr>
        <w:t>1) проводить беседу с главой администрации;</w:t>
      </w:r>
    </w:p>
    <w:p w:rsidR="004A3376" w:rsidRPr="00B7613F" w:rsidRDefault="004A3376" w:rsidP="004A3376">
      <w:pPr>
        <w:ind w:firstLine="473"/>
        <w:jc w:val="both"/>
        <w:rPr>
          <w:color w:val="000000"/>
        </w:rPr>
      </w:pPr>
      <w:r w:rsidRPr="00B7613F">
        <w:rPr>
          <w:color w:val="000000"/>
        </w:rPr>
        <w:t>2) изучать сведения, содержащиеся в уведомлении, и дополнительные материалы, представленные главой администрации;</w:t>
      </w:r>
    </w:p>
    <w:p w:rsidR="004A3376" w:rsidRPr="00B7613F" w:rsidRDefault="004A3376" w:rsidP="004A3376">
      <w:pPr>
        <w:ind w:firstLine="473"/>
        <w:jc w:val="both"/>
        <w:rPr>
          <w:color w:val="000000"/>
        </w:rPr>
      </w:pPr>
      <w:r w:rsidRPr="00B7613F">
        <w:rPr>
          <w:color w:val="000000"/>
        </w:rPr>
        <w:t>3) получать от главы администрации пояснения по сведениям, содержащимся в уведомлении, и дополнительным материалам;</w:t>
      </w:r>
    </w:p>
    <w:p w:rsidR="004A3376" w:rsidRPr="00B7613F" w:rsidRDefault="004A3376" w:rsidP="004A3376">
      <w:pPr>
        <w:ind w:firstLine="473"/>
        <w:jc w:val="both"/>
        <w:rPr>
          <w:color w:val="000000"/>
        </w:rPr>
      </w:pPr>
      <w:r w:rsidRPr="00B7613F">
        <w:rPr>
          <w:color w:val="000000"/>
        </w:rPr>
        <w:t>4) готовить и направлять в установленном порядке запросы в правоохранительные органы, иные государственные органы, органы местного самоуправления, на предприятия, в учреждения, организации;</w:t>
      </w:r>
    </w:p>
    <w:p w:rsidR="004A3376" w:rsidRPr="00B7613F" w:rsidRDefault="004A3376" w:rsidP="004A3376">
      <w:pPr>
        <w:ind w:firstLine="473"/>
        <w:jc w:val="both"/>
        <w:rPr>
          <w:color w:val="000000"/>
        </w:rPr>
      </w:pPr>
      <w:r w:rsidRPr="00B7613F">
        <w:rPr>
          <w:color w:val="000000"/>
        </w:rPr>
        <w:t>5) получать информацию от физических лиц с их согласия.</w:t>
      </w:r>
    </w:p>
    <w:p w:rsidR="004A3376" w:rsidRPr="00B7613F" w:rsidRDefault="004A3376" w:rsidP="004A3376">
      <w:pPr>
        <w:ind w:firstLine="473"/>
        <w:jc w:val="both"/>
        <w:rPr>
          <w:color w:val="000000"/>
        </w:rPr>
      </w:pPr>
      <w:bookmarkStart w:id="8" w:name="sub_1009"/>
      <w:r w:rsidRPr="00B7613F">
        <w:rPr>
          <w:color w:val="000000"/>
        </w:rPr>
        <w:t>9. Сведения, содержащиеся в уведомлении, и материалы проверки относятся к информации ограниченного доступа, если федеральным законом они не отнесены к сведениям, составляющим государственную тайну.</w:t>
      </w:r>
      <w:bookmarkEnd w:id="8"/>
    </w:p>
    <w:p w:rsidR="004A3376" w:rsidRPr="00B7613F" w:rsidRDefault="004A3376" w:rsidP="004A3376">
      <w:pPr>
        <w:ind w:firstLine="473"/>
        <w:jc w:val="both"/>
        <w:rPr>
          <w:color w:val="000000"/>
        </w:rPr>
      </w:pPr>
      <w:bookmarkStart w:id="9" w:name="sub_1010"/>
      <w:r w:rsidRPr="00B7613F">
        <w:rPr>
          <w:color w:val="000000"/>
        </w:rPr>
        <w:t>10. По результатам проверки представителю нанимателя (работодателю) представляется доклад в письменной форме.</w:t>
      </w:r>
      <w:bookmarkEnd w:id="9"/>
    </w:p>
    <w:p w:rsidR="004A3376" w:rsidRPr="00B7613F" w:rsidRDefault="004A3376" w:rsidP="004A3376">
      <w:pPr>
        <w:ind w:firstLine="473"/>
        <w:jc w:val="both"/>
        <w:rPr>
          <w:color w:val="000000"/>
        </w:rPr>
      </w:pPr>
      <w:bookmarkStart w:id="10" w:name="sub_1011"/>
      <w:r w:rsidRPr="00B7613F">
        <w:rPr>
          <w:color w:val="000000"/>
        </w:rPr>
        <w:t>11.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представителем нанимателя (работодателем) в государственные органы в соответствии с их компетенцией.</w:t>
      </w:r>
      <w:bookmarkStart w:id="11" w:name="sub_1012"/>
      <w:bookmarkEnd w:id="10"/>
      <w:bookmarkEnd w:id="11"/>
    </w:p>
    <w:p w:rsidR="004A3376" w:rsidRPr="00B7613F" w:rsidRDefault="004A3376" w:rsidP="004A3376">
      <w:pPr>
        <w:ind w:firstLine="473"/>
        <w:jc w:val="both"/>
        <w:rPr>
          <w:color w:val="000000"/>
        </w:rPr>
      </w:pPr>
      <w:r w:rsidRPr="00B7613F">
        <w:rPr>
          <w:color w:val="000000"/>
        </w:rPr>
        <w:t>12. Глава администрации,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находится под защитой государства в соответствии с законодательством Российской Федерации.</w:t>
      </w:r>
    </w:p>
    <w:p w:rsidR="004A3376" w:rsidRPr="00B7613F" w:rsidRDefault="004A3376" w:rsidP="004A3376">
      <w:pPr>
        <w:ind w:firstLine="473"/>
        <w:jc w:val="both"/>
        <w:rPr>
          <w:color w:val="000000"/>
        </w:rPr>
      </w:pPr>
      <w:r w:rsidRPr="00B7613F">
        <w:rPr>
          <w:color w:val="000000"/>
        </w:rPr>
        <w:t>13.</w:t>
      </w:r>
      <w:bookmarkStart w:id="12" w:name="sub_1013"/>
      <w:r w:rsidRPr="00B7613F">
        <w:rPr>
          <w:color w:val="000000"/>
        </w:rPr>
        <w:t> </w:t>
      </w:r>
      <w:bookmarkEnd w:id="12"/>
      <w:proofErr w:type="gramStart"/>
      <w:r w:rsidRPr="00B7613F">
        <w:rPr>
          <w:color w:val="000000"/>
        </w:rPr>
        <w:t xml:space="preserve">В случае совершения главой администрации, сообщившим в правоохранительные или иные государственные органы или средства массовой информации о ставших ему известными фактах коррупции, дисциплинарного проступка в течение года после указанного сообщения, меры </w:t>
      </w:r>
      <w:r w:rsidRPr="00B7613F">
        <w:rPr>
          <w:color w:val="000000"/>
        </w:rPr>
        <w:lastRenderedPageBreak/>
        <w:t>дисциплинарной ответственности применяются к нему по итогам рассмотрения соответствующего вопроса на заседании комиссии администрации </w:t>
      </w:r>
      <w:r>
        <w:rPr>
          <w:color w:val="000000"/>
        </w:rPr>
        <w:t>Русско-Камешкирского</w:t>
      </w:r>
      <w:r w:rsidRPr="00B7613F">
        <w:rPr>
          <w:color w:val="000000"/>
        </w:rPr>
        <w:t xml:space="preserve"> сельсовета </w:t>
      </w:r>
      <w:r>
        <w:rPr>
          <w:color w:val="000000"/>
        </w:rPr>
        <w:t>Камешкирского</w:t>
      </w:r>
      <w:r w:rsidRPr="00B7613F">
        <w:rPr>
          <w:color w:val="000000"/>
        </w:rPr>
        <w:t xml:space="preserve"> района Пензенской области по соблюдению требований к служебному поведению муниципальных служащих и</w:t>
      </w:r>
      <w:proofErr w:type="gramEnd"/>
      <w:r w:rsidRPr="00B7613F">
        <w:rPr>
          <w:color w:val="000000"/>
        </w:rPr>
        <w:t xml:space="preserve"> урегулированию конфликта интересов (далее - комиссия).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4A3376" w:rsidRPr="00B7613F" w:rsidRDefault="004A3376" w:rsidP="004A3376">
      <w:pPr>
        <w:ind w:firstLine="473"/>
        <w:jc w:val="both"/>
        <w:rPr>
          <w:color w:val="000000"/>
        </w:rPr>
      </w:pPr>
      <w:r w:rsidRPr="00B7613F">
        <w:rPr>
          <w:color w:val="000000"/>
        </w:rPr>
        <w:t> </w:t>
      </w:r>
    </w:p>
    <w:p w:rsidR="004A3376" w:rsidRDefault="004A3376" w:rsidP="004A3376">
      <w:pPr>
        <w:ind w:firstLine="473"/>
        <w:jc w:val="right"/>
        <w:rPr>
          <w:color w:val="000000"/>
        </w:rPr>
      </w:pPr>
    </w:p>
    <w:p w:rsidR="004A3376" w:rsidRDefault="004A3376" w:rsidP="004A3376">
      <w:pPr>
        <w:ind w:firstLine="473"/>
        <w:jc w:val="right"/>
        <w:rPr>
          <w:color w:val="000000"/>
        </w:rPr>
      </w:pPr>
    </w:p>
    <w:p w:rsidR="004A3376" w:rsidRDefault="004A3376" w:rsidP="004A3376">
      <w:pPr>
        <w:ind w:firstLine="473"/>
        <w:jc w:val="right"/>
        <w:rPr>
          <w:color w:val="000000"/>
        </w:rPr>
      </w:pPr>
    </w:p>
    <w:p w:rsidR="004A3376" w:rsidRPr="00B7613F" w:rsidRDefault="004A3376" w:rsidP="004A3376">
      <w:pPr>
        <w:ind w:firstLine="473"/>
        <w:jc w:val="right"/>
        <w:rPr>
          <w:color w:val="000000"/>
        </w:rPr>
      </w:pPr>
      <w:r w:rsidRPr="00B7613F">
        <w:rPr>
          <w:color w:val="000000"/>
        </w:rPr>
        <w:t>Приложение 1</w:t>
      </w:r>
    </w:p>
    <w:p w:rsidR="004A3376" w:rsidRPr="00B7613F" w:rsidRDefault="004A3376" w:rsidP="004A3376">
      <w:pPr>
        <w:ind w:firstLine="473"/>
        <w:jc w:val="right"/>
        <w:rPr>
          <w:color w:val="000000"/>
        </w:rPr>
      </w:pPr>
      <w:r w:rsidRPr="00B7613F">
        <w:rPr>
          <w:color w:val="000000"/>
        </w:rPr>
        <w:t>к Порядку уведомления</w:t>
      </w:r>
    </w:p>
    <w:p w:rsidR="004A3376" w:rsidRPr="00B7613F" w:rsidRDefault="004A3376" w:rsidP="004A3376">
      <w:pPr>
        <w:ind w:firstLine="473"/>
        <w:jc w:val="right"/>
        <w:rPr>
          <w:color w:val="000000"/>
        </w:rPr>
      </w:pPr>
      <w:r w:rsidRPr="00B7613F">
        <w:rPr>
          <w:color w:val="000000"/>
        </w:rPr>
        <w:t>представителя нанимателя (работодателя)</w:t>
      </w:r>
    </w:p>
    <w:p w:rsidR="004A3376" w:rsidRPr="00B7613F" w:rsidRDefault="004A3376" w:rsidP="004A3376">
      <w:pPr>
        <w:ind w:firstLine="473"/>
        <w:jc w:val="right"/>
        <w:rPr>
          <w:color w:val="000000"/>
        </w:rPr>
      </w:pPr>
      <w:r w:rsidRPr="00B7613F">
        <w:rPr>
          <w:color w:val="000000"/>
        </w:rPr>
        <w:t>о фактах обращения в целях склонения</w:t>
      </w:r>
    </w:p>
    <w:p w:rsidR="004A3376" w:rsidRPr="00B7613F" w:rsidRDefault="004A3376" w:rsidP="004A3376">
      <w:pPr>
        <w:ind w:firstLine="473"/>
        <w:jc w:val="right"/>
        <w:rPr>
          <w:color w:val="000000"/>
        </w:rPr>
      </w:pPr>
      <w:r w:rsidRPr="00B7613F">
        <w:rPr>
          <w:color w:val="000000"/>
        </w:rPr>
        <w:t>главы администрации</w:t>
      </w:r>
    </w:p>
    <w:p w:rsidR="004A3376" w:rsidRDefault="004A3376" w:rsidP="004A3376">
      <w:pPr>
        <w:ind w:firstLine="473"/>
        <w:jc w:val="right"/>
        <w:rPr>
          <w:color w:val="000000"/>
        </w:rPr>
      </w:pPr>
      <w:r>
        <w:rPr>
          <w:color w:val="000000"/>
        </w:rPr>
        <w:t>Русско-Камешкирского</w:t>
      </w:r>
      <w:r w:rsidRPr="00B7613F">
        <w:rPr>
          <w:color w:val="000000"/>
        </w:rPr>
        <w:t xml:space="preserve"> сельсовета </w:t>
      </w:r>
    </w:p>
    <w:p w:rsidR="004A3376" w:rsidRPr="00B7613F" w:rsidRDefault="004A3376" w:rsidP="004A3376">
      <w:pPr>
        <w:ind w:firstLine="473"/>
        <w:jc w:val="right"/>
        <w:rPr>
          <w:color w:val="000000"/>
        </w:rPr>
      </w:pPr>
      <w:r>
        <w:rPr>
          <w:color w:val="000000"/>
        </w:rPr>
        <w:t>Камешкирского</w:t>
      </w:r>
      <w:r w:rsidRPr="00B7613F">
        <w:rPr>
          <w:color w:val="000000"/>
        </w:rPr>
        <w:t xml:space="preserve"> района</w:t>
      </w:r>
    </w:p>
    <w:p w:rsidR="004A3376" w:rsidRPr="00B7613F" w:rsidRDefault="004A3376" w:rsidP="004A3376">
      <w:pPr>
        <w:ind w:firstLine="473"/>
        <w:jc w:val="right"/>
        <w:rPr>
          <w:color w:val="000000"/>
        </w:rPr>
      </w:pPr>
      <w:r w:rsidRPr="00B7613F">
        <w:rPr>
          <w:color w:val="000000"/>
        </w:rPr>
        <w:t>Пензенской области к совершению</w:t>
      </w:r>
    </w:p>
    <w:p w:rsidR="004A3376" w:rsidRPr="00B7613F" w:rsidRDefault="004A3376" w:rsidP="004A3376">
      <w:pPr>
        <w:ind w:firstLine="473"/>
        <w:jc w:val="right"/>
        <w:rPr>
          <w:color w:val="000000"/>
        </w:rPr>
      </w:pPr>
      <w:r w:rsidRPr="00B7613F">
        <w:rPr>
          <w:color w:val="000000"/>
        </w:rPr>
        <w:t>коррупционных правонарушений</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right"/>
        <w:rPr>
          <w:color w:val="000000"/>
        </w:rPr>
      </w:pPr>
      <w:r w:rsidRPr="00B7613F">
        <w:rPr>
          <w:color w:val="000000"/>
        </w:rPr>
        <w:t>____________________________________</w:t>
      </w:r>
    </w:p>
    <w:p w:rsidR="004A3376" w:rsidRPr="00B7613F" w:rsidRDefault="004A3376" w:rsidP="004A3376">
      <w:pPr>
        <w:ind w:firstLine="473"/>
        <w:jc w:val="right"/>
        <w:rPr>
          <w:color w:val="000000"/>
        </w:rPr>
      </w:pPr>
      <w:proofErr w:type="gramStart"/>
      <w:r w:rsidRPr="00B7613F">
        <w:rPr>
          <w:color w:val="000000"/>
        </w:rPr>
        <w:t>(должность, Ф.И.О. представителя</w:t>
      </w:r>
      <w:proofErr w:type="gramEnd"/>
    </w:p>
    <w:p w:rsidR="004A3376" w:rsidRPr="00B7613F" w:rsidRDefault="004A3376" w:rsidP="004A3376">
      <w:pPr>
        <w:ind w:firstLine="473"/>
        <w:jc w:val="right"/>
        <w:rPr>
          <w:color w:val="000000"/>
        </w:rPr>
      </w:pPr>
      <w:r w:rsidRPr="00B7613F">
        <w:rPr>
          <w:color w:val="000000"/>
        </w:rPr>
        <w:t>____________________________________</w:t>
      </w:r>
    </w:p>
    <w:p w:rsidR="004A3376" w:rsidRPr="00B7613F" w:rsidRDefault="004A3376" w:rsidP="004A3376">
      <w:pPr>
        <w:ind w:firstLine="473"/>
        <w:jc w:val="right"/>
        <w:rPr>
          <w:color w:val="000000"/>
        </w:rPr>
      </w:pPr>
      <w:r w:rsidRPr="00B7613F">
        <w:rPr>
          <w:color w:val="000000"/>
        </w:rPr>
        <w:t>нанимателя (работодателя)) ____________</w:t>
      </w:r>
    </w:p>
    <w:p w:rsidR="004A3376" w:rsidRPr="00B7613F" w:rsidRDefault="004A3376" w:rsidP="004A3376">
      <w:pPr>
        <w:ind w:firstLine="473"/>
        <w:jc w:val="right"/>
        <w:rPr>
          <w:color w:val="000000"/>
        </w:rPr>
      </w:pPr>
      <w:proofErr w:type="gramStart"/>
      <w:r w:rsidRPr="00B7613F">
        <w:rPr>
          <w:color w:val="000000"/>
        </w:rPr>
        <w:t>(должность, Ф.И.О. муниципального _______</w:t>
      </w:r>
      <w:proofErr w:type="gramEnd"/>
    </w:p>
    <w:p w:rsidR="004A3376" w:rsidRPr="00B7613F" w:rsidRDefault="004A3376" w:rsidP="004A3376">
      <w:pPr>
        <w:ind w:firstLine="473"/>
        <w:jc w:val="right"/>
        <w:rPr>
          <w:color w:val="000000"/>
        </w:rPr>
      </w:pPr>
      <w:r w:rsidRPr="00B7613F">
        <w:rPr>
          <w:color w:val="000000"/>
        </w:rPr>
        <w:t>служащего, контактный телефон)</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center"/>
        <w:rPr>
          <w:color w:val="000000"/>
        </w:rPr>
      </w:pPr>
      <w:r w:rsidRPr="00B7613F">
        <w:rPr>
          <w:b/>
          <w:bCs/>
          <w:color w:val="000000"/>
        </w:rPr>
        <w:t>Уведомление</w:t>
      </w:r>
    </w:p>
    <w:p w:rsidR="004A3376" w:rsidRPr="00B7613F" w:rsidRDefault="004A3376" w:rsidP="004A3376">
      <w:pPr>
        <w:ind w:firstLine="473"/>
        <w:jc w:val="center"/>
        <w:rPr>
          <w:color w:val="000000"/>
        </w:rPr>
      </w:pPr>
      <w:r w:rsidRPr="00B7613F">
        <w:rPr>
          <w:b/>
          <w:bCs/>
          <w:color w:val="000000"/>
        </w:rPr>
        <w:t>о фактах обращения в целях склонения главы администрации к совершению коррупционных правонарушений</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both"/>
        <w:rPr>
          <w:color w:val="000000"/>
        </w:rPr>
      </w:pPr>
      <w:r w:rsidRPr="00B7613F">
        <w:rPr>
          <w:color w:val="000000"/>
        </w:rPr>
        <w:t>В соответствии со статьей 9 Федерального закона от 25.12.2008 № 273-ФЗ «О противодействии коррупции» уведомляю о факте обращения в целях склонения ________________________________________________________________________</w:t>
      </w:r>
      <w:r>
        <w:rPr>
          <w:color w:val="000000"/>
        </w:rPr>
        <w:t>__</w:t>
      </w:r>
    </w:p>
    <w:p w:rsidR="004A3376" w:rsidRPr="00B7613F" w:rsidRDefault="004A3376" w:rsidP="004A3376">
      <w:pPr>
        <w:ind w:firstLine="473"/>
        <w:jc w:val="center"/>
        <w:rPr>
          <w:color w:val="000000"/>
        </w:rPr>
      </w:pPr>
      <w:r w:rsidRPr="00B7613F">
        <w:rPr>
          <w:color w:val="000000"/>
        </w:rPr>
        <w:t>(должность, Ф.И.О. муниципального служащего)</w:t>
      </w:r>
    </w:p>
    <w:p w:rsidR="004A3376" w:rsidRPr="00B7613F" w:rsidRDefault="004A3376" w:rsidP="004A3376">
      <w:pPr>
        <w:jc w:val="both"/>
        <w:rPr>
          <w:color w:val="000000"/>
        </w:rPr>
      </w:pPr>
      <w:r w:rsidRPr="00B7613F">
        <w:rPr>
          <w:color w:val="000000"/>
        </w:rPr>
        <w:t>___________________________________________________________________</w:t>
      </w:r>
      <w:r>
        <w:rPr>
          <w:color w:val="000000"/>
        </w:rPr>
        <w:t>_______</w:t>
      </w:r>
    </w:p>
    <w:p w:rsidR="004A3376" w:rsidRPr="00B7613F" w:rsidRDefault="004A3376" w:rsidP="004A3376">
      <w:pPr>
        <w:ind w:firstLine="473"/>
        <w:jc w:val="both"/>
        <w:rPr>
          <w:color w:val="000000"/>
        </w:rPr>
      </w:pPr>
      <w:r w:rsidRPr="00B7613F">
        <w:rPr>
          <w:color w:val="000000"/>
        </w:rPr>
        <w:t>к совершению коррупционных правонарушений со стороны _____________________________________________________________________________________________________________________________________________________</w:t>
      </w:r>
      <w:r>
        <w:rPr>
          <w:color w:val="000000"/>
        </w:rPr>
        <w:t>____</w:t>
      </w:r>
    </w:p>
    <w:p w:rsidR="004A3376" w:rsidRPr="00B7613F" w:rsidRDefault="004A3376" w:rsidP="004A3376">
      <w:pPr>
        <w:ind w:firstLine="473"/>
        <w:jc w:val="center"/>
        <w:rPr>
          <w:color w:val="000000"/>
        </w:rPr>
      </w:pPr>
      <w:proofErr w:type="gramStart"/>
      <w:r w:rsidRPr="00B7613F">
        <w:rPr>
          <w:color w:val="000000"/>
        </w:rPr>
        <w:t>(указываются все известные сведения о лице (лицах), склоняющем муниципального служащего</w:t>
      </w:r>
      <w:proofErr w:type="gramEnd"/>
    </w:p>
    <w:p w:rsidR="004A3376" w:rsidRPr="00B7613F" w:rsidRDefault="004A3376" w:rsidP="004A3376">
      <w:pPr>
        <w:jc w:val="both"/>
        <w:rPr>
          <w:color w:val="000000"/>
        </w:rPr>
      </w:pPr>
      <w:r w:rsidRPr="00B7613F">
        <w:rPr>
          <w:color w:val="000000"/>
        </w:rPr>
        <w:t>___________________________________________________________________</w:t>
      </w:r>
      <w:r>
        <w:rPr>
          <w:color w:val="000000"/>
        </w:rPr>
        <w:t>_________</w:t>
      </w:r>
      <w:r w:rsidRPr="00B7613F">
        <w:rPr>
          <w:color w:val="000000"/>
        </w:rPr>
        <w:t>.</w:t>
      </w:r>
    </w:p>
    <w:p w:rsidR="004A3376" w:rsidRPr="00B7613F" w:rsidRDefault="004A3376" w:rsidP="004A3376">
      <w:pPr>
        <w:ind w:firstLine="473"/>
        <w:jc w:val="center"/>
        <w:rPr>
          <w:color w:val="000000"/>
        </w:rPr>
      </w:pPr>
      <w:r w:rsidRPr="00B7613F">
        <w:rPr>
          <w:color w:val="000000"/>
        </w:rPr>
        <w:t>к совершению коррупционного правонарушения)</w:t>
      </w:r>
    </w:p>
    <w:p w:rsidR="004A3376" w:rsidRPr="00B7613F" w:rsidRDefault="004A3376" w:rsidP="004A3376">
      <w:pPr>
        <w:ind w:firstLine="473"/>
        <w:jc w:val="both"/>
        <w:rPr>
          <w:color w:val="000000"/>
        </w:rPr>
      </w:pPr>
      <w:r w:rsidRPr="00B7613F">
        <w:rPr>
          <w:color w:val="000000"/>
        </w:rPr>
        <w:t>Обстоятельства обращения в целях склонения муниципального служащего к совершению коррупционного правонарушения:_______________________________</w:t>
      </w:r>
    </w:p>
    <w:p w:rsidR="004A3376" w:rsidRPr="00B7613F" w:rsidRDefault="004A3376" w:rsidP="004A3376">
      <w:pPr>
        <w:ind w:firstLine="473"/>
        <w:jc w:val="both"/>
        <w:rPr>
          <w:color w:val="000000"/>
        </w:rPr>
      </w:pPr>
      <w:r w:rsidRPr="00B7613F">
        <w:rPr>
          <w:color w:val="000000"/>
        </w:rPr>
        <w:t>_______________________________________________________________________</w:t>
      </w:r>
      <w:r>
        <w:rPr>
          <w:color w:val="000000"/>
        </w:rPr>
        <w:t>___</w:t>
      </w:r>
    </w:p>
    <w:p w:rsidR="004A3376" w:rsidRPr="00B7613F" w:rsidRDefault="004A3376" w:rsidP="004A3376">
      <w:pPr>
        <w:ind w:firstLine="473"/>
        <w:jc w:val="center"/>
        <w:rPr>
          <w:color w:val="000000"/>
        </w:rPr>
      </w:pPr>
      <w:r w:rsidRPr="00B7613F">
        <w:rPr>
          <w:color w:val="000000"/>
        </w:rPr>
        <w:t>(дата, место, время, иные обстоятельства обращения)</w:t>
      </w:r>
    </w:p>
    <w:p w:rsidR="004A3376" w:rsidRPr="00B7613F" w:rsidRDefault="004A3376" w:rsidP="004A3376">
      <w:pPr>
        <w:ind w:firstLine="473"/>
        <w:jc w:val="both"/>
        <w:rPr>
          <w:color w:val="000000"/>
        </w:rPr>
      </w:pPr>
      <w:r w:rsidRPr="00B7613F">
        <w:rPr>
          <w:color w:val="000000"/>
        </w:rPr>
        <w:t>___________________________________________________________________</w:t>
      </w:r>
      <w:r>
        <w:rPr>
          <w:color w:val="000000"/>
        </w:rPr>
        <w:t>_______</w:t>
      </w:r>
    </w:p>
    <w:p w:rsidR="004A3376" w:rsidRPr="00B7613F" w:rsidRDefault="004A3376" w:rsidP="004A3376">
      <w:pPr>
        <w:ind w:firstLine="473"/>
        <w:jc w:val="both"/>
        <w:rPr>
          <w:color w:val="000000"/>
        </w:rPr>
      </w:pPr>
      <w:r w:rsidRPr="00B7613F">
        <w:rPr>
          <w:color w:val="000000"/>
        </w:rPr>
        <w:t>Сущность предполагаемого коррупционного правонарушения:</w:t>
      </w:r>
    </w:p>
    <w:p w:rsidR="004A3376" w:rsidRPr="00B7613F" w:rsidRDefault="004A3376" w:rsidP="004A3376">
      <w:pPr>
        <w:ind w:firstLine="473"/>
        <w:jc w:val="both"/>
        <w:rPr>
          <w:color w:val="000000"/>
        </w:rPr>
      </w:pPr>
      <w:r w:rsidRPr="00B7613F">
        <w:rPr>
          <w:color w:val="000000"/>
        </w:rPr>
        <w:t>___________________________________________________________________</w:t>
      </w:r>
      <w:r>
        <w:rPr>
          <w:color w:val="000000"/>
        </w:rPr>
        <w:t>_______</w:t>
      </w:r>
    </w:p>
    <w:p w:rsidR="004A3376" w:rsidRPr="00B7613F" w:rsidRDefault="004A3376" w:rsidP="004A3376">
      <w:pPr>
        <w:ind w:firstLine="473"/>
        <w:jc w:val="center"/>
        <w:rPr>
          <w:color w:val="000000"/>
        </w:rPr>
      </w:pPr>
      <w:proofErr w:type="gramStart"/>
      <w:r w:rsidRPr="00B7613F">
        <w:rPr>
          <w:color w:val="000000"/>
        </w:rPr>
        <w:t>(указываются сведения о действиях (бездействии), которые должен осуществить</w:t>
      </w:r>
      <w:proofErr w:type="gramEnd"/>
    </w:p>
    <w:p w:rsidR="004A3376" w:rsidRPr="00B7613F" w:rsidRDefault="004A3376" w:rsidP="004A3376">
      <w:pPr>
        <w:ind w:firstLine="473"/>
        <w:jc w:val="both"/>
        <w:rPr>
          <w:color w:val="000000"/>
        </w:rPr>
      </w:pPr>
      <w:r w:rsidRPr="00B7613F">
        <w:rPr>
          <w:color w:val="000000"/>
        </w:rPr>
        <w:lastRenderedPageBreak/>
        <w:t>___________________________________________________________________</w:t>
      </w:r>
      <w:r>
        <w:rPr>
          <w:color w:val="000000"/>
        </w:rPr>
        <w:t>_______</w:t>
      </w:r>
    </w:p>
    <w:p w:rsidR="004A3376" w:rsidRPr="00B7613F" w:rsidRDefault="004A3376" w:rsidP="004A3376">
      <w:pPr>
        <w:ind w:firstLine="473"/>
        <w:jc w:val="center"/>
        <w:rPr>
          <w:color w:val="000000"/>
        </w:rPr>
      </w:pPr>
      <w:r w:rsidRPr="00B7613F">
        <w:rPr>
          <w:color w:val="000000"/>
        </w:rPr>
        <w:t>муниципальный служащий в связи с обращением в целях склонения к совершению</w:t>
      </w:r>
    </w:p>
    <w:p w:rsidR="004A3376" w:rsidRPr="00B7613F" w:rsidRDefault="004A3376" w:rsidP="004A3376">
      <w:pPr>
        <w:ind w:firstLine="473"/>
        <w:jc w:val="both"/>
        <w:rPr>
          <w:color w:val="000000"/>
        </w:rPr>
      </w:pPr>
      <w:r w:rsidRPr="00B7613F">
        <w:rPr>
          <w:color w:val="000000"/>
        </w:rPr>
        <w:t>___________________________________________________________________</w:t>
      </w:r>
      <w:r>
        <w:rPr>
          <w:color w:val="000000"/>
        </w:rPr>
        <w:t>_______</w:t>
      </w:r>
    </w:p>
    <w:p w:rsidR="004A3376" w:rsidRPr="00B7613F" w:rsidRDefault="004A3376" w:rsidP="004A3376">
      <w:pPr>
        <w:ind w:firstLine="473"/>
        <w:jc w:val="center"/>
        <w:rPr>
          <w:color w:val="000000"/>
        </w:rPr>
      </w:pPr>
      <w:r w:rsidRPr="00B7613F">
        <w:rPr>
          <w:color w:val="000000"/>
        </w:rPr>
        <w:t>коррупционных правонарушений)</w:t>
      </w:r>
    </w:p>
    <w:p w:rsidR="004A3376" w:rsidRPr="00B7613F" w:rsidRDefault="004A3376" w:rsidP="004A3376">
      <w:pPr>
        <w:ind w:firstLine="473"/>
        <w:jc w:val="both"/>
        <w:rPr>
          <w:color w:val="000000"/>
        </w:rPr>
      </w:pPr>
      <w:r w:rsidRPr="00B7613F">
        <w:rPr>
          <w:color w:val="000000"/>
        </w:rPr>
        <w:t>Способ склонения к коррупционному правонарушению, а также информация об отказе (согласии) принять предложение лица о совершении коррупционного правонарушения: _________________________________________________________</w:t>
      </w:r>
      <w:r>
        <w:rPr>
          <w:color w:val="000000"/>
        </w:rPr>
        <w:t>____________________</w:t>
      </w:r>
    </w:p>
    <w:p w:rsidR="004A3376" w:rsidRPr="00B7613F" w:rsidRDefault="004A3376" w:rsidP="004A3376">
      <w:pPr>
        <w:jc w:val="both"/>
        <w:rPr>
          <w:color w:val="000000"/>
        </w:rPr>
      </w:pPr>
      <w:r w:rsidRPr="00B7613F">
        <w:rPr>
          <w:color w:val="000000"/>
        </w:rPr>
        <w:t>_______________________________________________________</w:t>
      </w:r>
      <w:r>
        <w:rPr>
          <w:color w:val="000000"/>
        </w:rPr>
        <w:t>_________________</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both"/>
        <w:rPr>
          <w:color w:val="000000"/>
        </w:rPr>
      </w:pPr>
      <w:r>
        <w:rPr>
          <w:color w:val="000000"/>
        </w:rPr>
        <w:t xml:space="preserve">                                                                                                                      </w:t>
      </w:r>
      <w:r w:rsidRPr="00B7613F">
        <w:rPr>
          <w:color w:val="000000"/>
        </w:rPr>
        <w:t>Дата Подпись</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right"/>
        <w:rPr>
          <w:color w:val="000000"/>
        </w:rPr>
      </w:pPr>
      <w:r w:rsidRPr="00B7613F">
        <w:rPr>
          <w:color w:val="000000"/>
        </w:rPr>
        <w:t>Приложение 2</w:t>
      </w:r>
    </w:p>
    <w:p w:rsidR="004A3376" w:rsidRPr="00B7613F" w:rsidRDefault="004A3376" w:rsidP="004A3376">
      <w:pPr>
        <w:ind w:firstLine="473"/>
        <w:jc w:val="right"/>
        <w:rPr>
          <w:color w:val="000000"/>
        </w:rPr>
      </w:pPr>
      <w:r w:rsidRPr="00B7613F">
        <w:rPr>
          <w:color w:val="000000"/>
        </w:rPr>
        <w:t>к Порядку уведомления</w:t>
      </w:r>
    </w:p>
    <w:p w:rsidR="004A3376" w:rsidRPr="00B7613F" w:rsidRDefault="004A3376" w:rsidP="004A3376">
      <w:pPr>
        <w:ind w:firstLine="473"/>
        <w:jc w:val="right"/>
        <w:rPr>
          <w:color w:val="000000"/>
        </w:rPr>
      </w:pPr>
      <w:r w:rsidRPr="00B7613F">
        <w:rPr>
          <w:color w:val="000000"/>
        </w:rPr>
        <w:t>представителя нанимателя (работодателя)</w:t>
      </w:r>
    </w:p>
    <w:p w:rsidR="004A3376" w:rsidRPr="00B7613F" w:rsidRDefault="004A3376" w:rsidP="004A3376">
      <w:pPr>
        <w:ind w:firstLine="473"/>
        <w:jc w:val="right"/>
        <w:rPr>
          <w:color w:val="000000"/>
        </w:rPr>
      </w:pPr>
      <w:r w:rsidRPr="00B7613F">
        <w:rPr>
          <w:color w:val="000000"/>
        </w:rPr>
        <w:t>о фактах обращения в целях склонения</w:t>
      </w:r>
    </w:p>
    <w:p w:rsidR="004A3376" w:rsidRPr="00B7613F" w:rsidRDefault="004A3376" w:rsidP="004A3376">
      <w:pPr>
        <w:ind w:firstLine="473"/>
        <w:jc w:val="right"/>
        <w:rPr>
          <w:color w:val="000000"/>
        </w:rPr>
      </w:pPr>
      <w:r w:rsidRPr="00B7613F">
        <w:rPr>
          <w:color w:val="000000"/>
        </w:rPr>
        <w:t>главы администрации</w:t>
      </w:r>
    </w:p>
    <w:p w:rsidR="004A3376" w:rsidRDefault="004A3376" w:rsidP="004A3376">
      <w:pPr>
        <w:ind w:firstLine="473"/>
        <w:jc w:val="right"/>
        <w:rPr>
          <w:color w:val="000000"/>
        </w:rPr>
      </w:pPr>
      <w:r>
        <w:rPr>
          <w:color w:val="000000"/>
        </w:rPr>
        <w:t>Русско-Камешкирского</w:t>
      </w:r>
      <w:r w:rsidRPr="00B7613F">
        <w:rPr>
          <w:color w:val="000000"/>
        </w:rPr>
        <w:t xml:space="preserve"> сельсовета </w:t>
      </w:r>
    </w:p>
    <w:p w:rsidR="004A3376" w:rsidRPr="00B7613F" w:rsidRDefault="004A3376" w:rsidP="004A3376">
      <w:pPr>
        <w:ind w:firstLine="473"/>
        <w:jc w:val="right"/>
        <w:rPr>
          <w:color w:val="000000"/>
        </w:rPr>
      </w:pPr>
      <w:r>
        <w:rPr>
          <w:color w:val="000000"/>
        </w:rPr>
        <w:t>Камешкирского</w:t>
      </w:r>
      <w:r w:rsidRPr="00B7613F">
        <w:rPr>
          <w:color w:val="000000"/>
        </w:rPr>
        <w:t xml:space="preserve"> района</w:t>
      </w:r>
    </w:p>
    <w:p w:rsidR="004A3376" w:rsidRPr="00B7613F" w:rsidRDefault="004A3376" w:rsidP="004A3376">
      <w:pPr>
        <w:ind w:firstLine="473"/>
        <w:jc w:val="right"/>
        <w:rPr>
          <w:color w:val="000000"/>
        </w:rPr>
      </w:pPr>
      <w:r w:rsidRPr="00B7613F">
        <w:rPr>
          <w:color w:val="000000"/>
        </w:rPr>
        <w:t>Пензенской области к совершению</w:t>
      </w:r>
    </w:p>
    <w:p w:rsidR="004A3376" w:rsidRPr="00B7613F" w:rsidRDefault="004A3376" w:rsidP="004A3376">
      <w:pPr>
        <w:ind w:firstLine="473"/>
        <w:jc w:val="right"/>
        <w:rPr>
          <w:color w:val="000000"/>
        </w:rPr>
      </w:pPr>
      <w:r w:rsidRPr="00B7613F">
        <w:rPr>
          <w:color w:val="000000"/>
        </w:rPr>
        <w:t>коррупционных правонарушений</w:t>
      </w:r>
    </w:p>
    <w:p w:rsidR="004A3376" w:rsidRPr="00B7613F" w:rsidRDefault="004A3376" w:rsidP="004A3376">
      <w:pPr>
        <w:ind w:firstLine="473"/>
        <w:jc w:val="both"/>
        <w:rPr>
          <w:color w:val="000000"/>
        </w:rPr>
      </w:pPr>
      <w:r w:rsidRPr="00B7613F">
        <w:rPr>
          <w:color w:val="000000"/>
        </w:rPr>
        <w:t> </w:t>
      </w:r>
    </w:p>
    <w:p w:rsidR="004A3376" w:rsidRPr="00B7613F" w:rsidRDefault="004A3376" w:rsidP="004A3376">
      <w:pPr>
        <w:ind w:firstLine="473"/>
        <w:jc w:val="center"/>
        <w:rPr>
          <w:color w:val="000000"/>
        </w:rPr>
      </w:pPr>
      <w:r w:rsidRPr="00B7613F">
        <w:rPr>
          <w:b/>
          <w:bCs/>
          <w:color w:val="000000"/>
        </w:rPr>
        <w:t>Журнал</w:t>
      </w:r>
    </w:p>
    <w:p w:rsidR="004A3376" w:rsidRPr="00B7613F" w:rsidRDefault="004A3376" w:rsidP="004A3376">
      <w:pPr>
        <w:ind w:firstLine="473"/>
        <w:jc w:val="center"/>
        <w:rPr>
          <w:color w:val="000000"/>
        </w:rPr>
      </w:pPr>
      <w:r w:rsidRPr="00B7613F">
        <w:rPr>
          <w:b/>
          <w:bCs/>
          <w:color w:val="000000"/>
        </w:rPr>
        <w:t>учета уведомлений о фактах обращения в целях склонения главы администрации к совершению коррупционных правонарушений</w:t>
      </w:r>
    </w:p>
    <w:p w:rsidR="004A3376" w:rsidRPr="00B7613F" w:rsidRDefault="004A3376" w:rsidP="004A3376">
      <w:pPr>
        <w:ind w:firstLine="473"/>
        <w:jc w:val="both"/>
        <w:rPr>
          <w:color w:val="000000"/>
        </w:rPr>
      </w:pPr>
      <w:r w:rsidRPr="00B7613F">
        <w:rPr>
          <w:color w:val="000000"/>
        </w:rPr>
        <w:t> </w:t>
      </w:r>
    </w:p>
    <w:tbl>
      <w:tblPr>
        <w:tblW w:w="5000" w:type="pct"/>
        <w:tblCellMar>
          <w:left w:w="0" w:type="dxa"/>
          <w:right w:w="0" w:type="dxa"/>
        </w:tblCellMar>
        <w:tblLook w:val="04A0" w:firstRow="1" w:lastRow="0" w:firstColumn="1" w:lastColumn="0" w:noHBand="0" w:noVBand="1"/>
      </w:tblPr>
      <w:tblGrid>
        <w:gridCol w:w="346"/>
        <w:gridCol w:w="957"/>
        <w:gridCol w:w="2000"/>
        <w:gridCol w:w="955"/>
        <w:gridCol w:w="955"/>
        <w:gridCol w:w="2037"/>
        <w:gridCol w:w="2184"/>
        <w:gridCol w:w="922"/>
      </w:tblGrid>
      <w:tr w:rsidR="004A3376" w:rsidRPr="00B7613F" w:rsidTr="004A3376">
        <w:tc>
          <w:tcPr>
            <w:tcW w:w="16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xml:space="preserve">№ </w:t>
            </w:r>
            <w:proofErr w:type="gramStart"/>
            <w:r w:rsidRPr="00B7613F">
              <w:t>п</w:t>
            </w:r>
            <w:proofErr w:type="gramEnd"/>
            <w:r w:rsidRPr="00B7613F">
              <w:t>/п</w:t>
            </w:r>
          </w:p>
        </w:tc>
        <w:tc>
          <w:tcPr>
            <w:tcW w:w="51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Дата регистрации уведомления</w:t>
            </w:r>
          </w:p>
        </w:tc>
        <w:tc>
          <w:tcPr>
            <w:tcW w:w="11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xml:space="preserve">Ф.И.О., главы администрации, </w:t>
            </w:r>
            <w:proofErr w:type="gramStart"/>
            <w:r w:rsidRPr="00B7613F">
              <w:t>представившего</w:t>
            </w:r>
            <w:proofErr w:type="gramEnd"/>
            <w:r w:rsidRPr="00B7613F">
              <w:t> уведомление</w:t>
            </w:r>
          </w:p>
        </w:tc>
        <w:tc>
          <w:tcPr>
            <w:tcW w:w="50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Ф.И.О., должность лица, принявшего уведомление</w:t>
            </w:r>
          </w:p>
        </w:tc>
        <w:tc>
          <w:tcPr>
            <w:tcW w:w="50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Подпись лица, принявшего уведомление</w:t>
            </w:r>
          </w:p>
        </w:tc>
        <w:tc>
          <w:tcPr>
            <w:tcW w:w="112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Подпись главы администрации, представившего уведомление, в получении копии уведомления</w:t>
            </w:r>
          </w:p>
        </w:tc>
        <w:tc>
          <w:tcPr>
            <w:tcW w:w="58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Дата  направления  уведомления представителю нанимателя</w:t>
            </w:r>
          </w:p>
        </w:tc>
        <w:tc>
          <w:tcPr>
            <w:tcW w:w="49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Примечание</w:t>
            </w:r>
          </w:p>
        </w:tc>
      </w:tr>
      <w:tr w:rsidR="004A3376" w:rsidRPr="00B7613F" w:rsidTr="004A3376">
        <w:tc>
          <w:tcPr>
            <w:tcW w:w="164"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1</w:t>
            </w:r>
          </w:p>
        </w:tc>
        <w:tc>
          <w:tcPr>
            <w:tcW w:w="511"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2</w:t>
            </w:r>
          </w:p>
        </w:tc>
        <w:tc>
          <w:tcPr>
            <w:tcW w:w="1104"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3</w:t>
            </w:r>
          </w:p>
        </w:tc>
        <w:tc>
          <w:tcPr>
            <w:tcW w:w="50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4</w:t>
            </w:r>
          </w:p>
        </w:tc>
        <w:tc>
          <w:tcPr>
            <w:tcW w:w="50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5</w:t>
            </w:r>
          </w:p>
        </w:tc>
        <w:tc>
          <w:tcPr>
            <w:tcW w:w="1125"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6</w:t>
            </w:r>
          </w:p>
        </w:tc>
        <w:tc>
          <w:tcPr>
            <w:tcW w:w="587"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7</w:t>
            </w:r>
          </w:p>
        </w:tc>
        <w:tc>
          <w:tcPr>
            <w:tcW w:w="49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8</w:t>
            </w:r>
          </w:p>
        </w:tc>
      </w:tr>
      <w:tr w:rsidR="004A3376" w:rsidRPr="00B7613F" w:rsidTr="004A3376">
        <w:tc>
          <w:tcPr>
            <w:tcW w:w="164"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11"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1104"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0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0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1125"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87"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49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r>
      <w:tr w:rsidR="004A3376" w:rsidRPr="00B7613F" w:rsidTr="004A3376">
        <w:tc>
          <w:tcPr>
            <w:tcW w:w="164"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11"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1104"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0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0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1125"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587"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c>
          <w:tcPr>
            <w:tcW w:w="49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A3376" w:rsidRPr="00B7613F" w:rsidRDefault="004A3376" w:rsidP="004A3376">
            <w:pPr>
              <w:jc w:val="center"/>
            </w:pPr>
            <w:r w:rsidRPr="00B7613F">
              <w:t> </w:t>
            </w:r>
          </w:p>
        </w:tc>
      </w:tr>
    </w:tbl>
    <w:p w:rsidR="004A3376" w:rsidRPr="00B7613F" w:rsidRDefault="004A3376" w:rsidP="004A3376">
      <w:pPr>
        <w:ind w:firstLine="567"/>
        <w:jc w:val="right"/>
        <w:rPr>
          <w:color w:val="000000"/>
        </w:rPr>
      </w:pPr>
    </w:p>
    <w:p w:rsidR="00204F34" w:rsidRPr="00204F34" w:rsidRDefault="00204F34" w:rsidP="00204F34"/>
    <w:p w:rsidR="00204F34" w:rsidRDefault="00204F34" w:rsidP="00204F34">
      <w:pPr>
        <w:rPr>
          <w:lang w:val="en-US"/>
        </w:rPr>
      </w:pPr>
    </w:p>
    <w:p w:rsidR="00204F34" w:rsidRPr="00204F34" w:rsidRDefault="00204F34"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E70A9A" w:rsidRDefault="00E70A9A" w:rsidP="005647AF">
      <w:pPr>
        <w:jc w:val="center"/>
        <w:rPr>
          <w:lang w:val="en-US"/>
        </w:rPr>
      </w:pPr>
    </w:p>
    <w:p w:rsidR="0018644C" w:rsidRPr="00D26602" w:rsidRDefault="0018644C" w:rsidP="0018644C">
      <w:pPr>
        <w:pStyle w:val="1"/>
        <w:jc w:val="center"/>
        <w:rPr>
          <w:b/>
          <w:sz w:val="20"/>
        </w:rPr>
      </w:pPr>
      <w:r w:rsidRPr="00D26602">
        <w:rPr>
          <w:b/>
          <w:noProof/>
          <w:sz w:val="20"/>
        </w:rPr>
        <w:lastRenderedPageBreak/>
        <w:drawing>
          <wp:inline distT="0" distB="0" distL="0" distR="0" wp14:anchorId="2DE04630" wp14:editId="0FF1705D">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8644C" w:rsidRPr="00D26602" w:rsidRDefault="0018644C" w:rsidP="0018644C"/>
    <w:p w:rsidR="0018644C" w:rsidRPr="004B508D" w:rsidRDefault="0018644C" w:rsidP="0018644C">
      <w:pPr>
        <w:jc w:val="center"/>
        <w:rPr>
          <w:b/>
          <w:sz w:val="28"/>
          <w:szCs w:val="28"/>
        </w:rPr>
      </w:pPr>
      <w:r w:rsidRPr="004B508D">
        <w:rPr>
          <w:b/>
          <w:sz w:val="28"/>
          <w:szCs w:val="28"/>
        </w:rPr>
        <w:t xml:space="preserve">АДМИНИСТРАЦИЯ </w:t>
      </w:r>
    </w:p>
    <w:p w:rsidR="0018644C" w:rsidRDefault="0018644C" w:rsidP="0018644C">
      <w:pPr>
        <w:jc w:val="center"/>
        <w:rPr>
          <w:b/>
          <w:sz w:val="28"/>
          <w:szCs w:val="28"/>
        </w:rPr>
      </w:pPr>
      <w:r w:rsidRPr="004B508D">
        <w:rPr>
          <w:b/>
          <w:sz w:val="28"/>
          <w:szCs w:val="28"/>
        </w:rPr>
        <w:t xml:space="preserve">РУССКО-КАМЕШКИРСКОГО СЕЛЬСОВЕТА </w:t>
      </w:r>
    </w:p>
    <w:p w:rsidR="0018644C" w:rsidRPr="004B508D" w:rsidRDefault="0018644C" w:rsidP="0018644C">
      <w:pPr>
        <w:jc w:val="center"/>
        <w:rPr>
          <w:b/>
          <w:sz w:val="28"/>
          <w:szCs w:val="28"/>
        </w:rPr>
      </w:pPr>
      <w:r w:rsidRPr="004B508D">
        <w:rPr>
          <w:b/>
          <w:sz w:val="28"/>
          <w:szCs w:val="28"/>
        </w:rPr>
        <w:t xml:space="preserve">КАМЕШКИРСКОГО РАЙОНА </w:t>
      </w:r>
    </w:p>
    <w:p w:rsidR="0018644C" w:rsidRPr="004B508D" w:rsidRDefault="0018644C" w:rsidP="0018644C">
      <w:pPr>
        <w:jc w:val="center"/>
        <w:rPr>
          <w:b/>
          <w:sz w:val="28"/>
          <w:szCs w:val="28"/>
        </w:rPr>
      </w:pPr>
      <w:r w:rsidRPr="004B508D">
        <w:rPr>
          <w:b/>
          <w:sz w:val="28"/>
          <w:szCs w:val="28"/>
        </w:rPr>
        <w:t>ПЕНЗЕНСКОЙ ОБЛАСТИ</w:t>
      </w:r>
    </w:p>
    <w:p w:rsidR="0018644C" w:rsidRPr="004B508D" w:rsidRDefault="0018644C" w:rsidP="0018644C">
      <w:pPr>
        <w:rPr>
          <w:b/>
          <w:sz w:val="28"/>
          <w:szCs w:val="28"/>
        </w:rPr>
      </w:pPr>
    </w:p>
    <w:p w:rsidR="0018644C" w:rsidRPr="004B508D" w:rsidRDefault="0018644C" w:rsidP="0018644C">
      <w:pPr>
        <w:jc w:val="center"/>
        <w:rPr>
          <w:b/>
          <w:sz w:val="28"/>
          <w:szCs w:val="28"/>
        </w:rPr>
      </w:pPr>
      <w:r w:rsidRPr="004B508D">
        <w:rPr>
          <w:b/>
          <w:sz w:val="28"/>
          <w:szCs w:val="28"/>
        </w:rPr>
        <w:t>ПОСТАНОВЛЕНИЕ</w:t>
      </w:r>
    </w:p>
    <w:p w:rsidR="0018644C" w:rsidRPr="00D26602" w:rsidRDefault="0018644C" w:rsidP="0018644C">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8644C" w:rsidRPr="00D26602" w:rsidTr="00F53B14">
        <w:tc>
          <w:tcPr>
            <w:tcW w:w="284" w:type="dxa"/>
            <w:vAlign w:val="bottom"/>
            <w:hideMark/>
          </w:tcPr>
          <w:p w:rsidR="0018644C" w:rsidRPr="00D26602" w:rsidRDefault="0018644C" w:rsidP="00F53B14">
            <w:r w:rsidRPr="00D26602">
              <w:t>от</w:t>
            </w:r>
          </w:p>
        </w:tc>
        <w:tc>
          <w:tcPr>
            <w:tcW w:w="2835" w:type="dxa"/>
            <w:tcBorders>
              <w:top w:val="nil"/>
              <w:left w:val="nil"/>
              <w:bottom w:val="single" w:sz="6" w:space="0" w:color="auto"/>
              <w:right w:val="nil"/>
            </w:tcBorders>
            <w:hideMark/>
          </w:tcPr>
          <w:p w:rsidR="0018644C" w:rsidRPr="00D26602" w:rsidRDefault="0018644C" w:rsidP="00F53B14">
            <w:pPr>
              <w:jc w:val="center"/>
            </w:pPr>
            <w:r w:rsidRPr="00D26602">
              <w:t>15.12.2021</w:t>
            </w:r>
          </w:p>
        </w:tc>
        <w:tc>
          <w:tcPr>
            <w:tcW w:w="397" w:type="dxa"/>
            <w:vAlign w:val="bottom"/>
            <w:hideMark/>
          </w:tcPr>
          <w:p w:rsidR="0018644C" w:rsidRPr="00D26602" w:rsidRDefault="0018644C" w:rsidP="00F53B14">
            <w:pPr>
              <w:jc w:val="center"/>
            </w:pPr>
            <w:r w:rsidRPr="00D26602">
              <w:t>№</w:t>
            </w:r>
          </w:p>
        </w:tc>
        <w:tc>
          <w:tcPr>
            <w:tcW w:w="1134" w:type="dxa"/>
            <w:tcBorders>
              <w:top w:val="nil"/>
              <w:left w:val="nil"/>
              <w:bottom w:val="single" w:sz="6" w:space="0" w:color="auto"/>
              <w:right w:val="nil"/>
            </w:tcBorders>
            <w:shd w:val="clear" w:color="auto" w:fill="FFFFFF"/>
            <w:hideMark/>
          </w:tcPr>
          <w:p w:rsidR="0018644C" w:rsidRPr="00D26602" w:rsidRDefault="0018644C" w:rsidP="00F53B14">
            <w:r w:rsidRPr="00D26602">
              <w:t>175</w:t>
            </w:r>
          </w:p>
        </w:tc>
      </w:tr>
      <w:tr w:rsidR="0018644C" w:rsidRPr="00D26602" w:rsidTr="00F53B14">
        <w:tc>
          <w:tcPr>
            <w:tcW w:w="4650" w:type="dxa"/>
            <w:gridSpan w:val="4"/>
          </w:tcPr>
          <w:p w:rsidR="0018644C" w:rsidRPr="00D26602" w:rsidRDefault="0018644C" w:rsidP="00F53B14">
            <w:pPr>
              <w:jc w:val="center"/>
              <w:rPr>
                <w:sz w:val="10"/>
              </w:rPr>
            </w:pPr>
          </w:p>
          <w:p w:rsidR="0018644C" w:rsidRPr="00D26602" w:rsidRDefault="0018644C" w:rsidP="00F53B14">
            <w:pPr>
              <w:jc w:val="center"/>
            </w:pPr>
            <w:proofErr w:type="spellStart"/>
            <w:r w:rsidRPr="00D26602">
              <w:t>с.Р.Камешкир</w:t>
            </w:r>
            <w:proofErr w:type="spellEnd"/>
          </w:p>
        </w:tc>
      </w:tr>
    </w:tbl>
    <w:p w:rsidR="0018644C" w:rsidRPr="00D26602" w:rsidRDefault="0018644C" w:rsidP="0018644C">
      <w:pPr>
        <w:rPr>
          <w:sz w:val="28"/>
          <w:szCs w:val="28"/>
        </w:rPr>
      </w:pPr>
    </w:p>
    <w:p w:rsidR="0018644C" w:rsidRPr="00D26602" w:rsidRDefault="0018644C" w:rsidP="0018644C">
      <w:pPr>
        <w:rPr>
          <w:sz w:val="28"/>
          <w:szCs w:val="28"/>
        </w:rPr>
      </w:pPr>
    </w:p>
    <w:p w:rsidR="0018644C" w:rsidRPr="0018644C" w:rsidRDefault="0018644C" w:rsidP="0018644C">
      <w:pPr>
        <w:pStyle w:val="ConsPlusTitle"/>
        <w:jc w:val="center"/>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О внесении изменений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18644C" w:rsidRPr="0018644C" w:rsidRDefault="0018644C" w:rsidP="0018644C">
      <w:pPr>
        <w:jc w:val="center"/>
        <w:rPr>
          <w:color w:val="000000"/>
        </w:rPr>
      </w:pPr>
    </w:p>
    <w:p w:rsidR="0018644C" w:rsidRPr="0018644C" w:rsidRDefault="0018644C" w:rsidP="0018644C">
      <w:pPr>
        <w:ind w:firstLine="709"/>
        <w:jc w:val="both"/>
        <w:rPr>
          <w:color w:val="000000"/>
        </w:rPr>
      </w:pPr>
      <w:proofErr w:type="gramStart"/>
      <w:r w:rsidRPr="0018644C">
        <w:rPr>
          <w:color w:val="000000"/>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18644C">
        <w:rPr>
          <w:color w:val="000000"/>
        </w:rPr>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18644C" w:rsidRPr="0018644C" w:rsidRDefault="0018644C" w:rsidP="0018644C">
      <w:pPr>
        <w:jc w:val="center"/>
        <w:rPr>
          <w:color w:val="000000"/>
        </w:rPr>
      </w:pPr>
      <w:r w:rsidRPr="0018644C">
        <w:rPr>
          <w:color w:val="000000"/>
        </w:rPr>
        <w:t>ПОСТАНОВЛЯЕТ:</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 xml:space="preserve">1. Внести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утвержденную администрации </w:t>
      </w:r>
      <w:proofErr w:type="spellStart"/>
      <w:r w:rsidRPr="0018644C">
        <w:rPr>
          <w:rFonts w:ascii="Times New Roman" w:hAnsi="Times New Roman" w:cs="Times New Roman"/>
          <w:b w:val="0"/>
          <w:bCs w:val="0"/>
          <w:color w:val="000000"/>
          <w:sz w:val="24"/>
          <w:szCs w:val="24"/>
        </w:rPr>
        <w:t>Русско</w:t>
      </w:r>
      <w:proofErr w:type="spellEnd"/>
      <w:r w:rsidRPr="0018644C">
        <w:rPr>
          <w:rFonts w:ascii="Times New Roman" w:hAnsi="Times New Roman" w:cs="Times New Roman"/>
          <w:b w:val="0"/>
          <w:bCs w:val="0"/>
          <w:color w:val="000000"/>
          <w:sz w:val="24"/>
          <w:szCs w:val="24"/>
        </w:rPr>
        <w:t>–Камешкирского сельсовета Камешкирского района Пензенской области от 01.11.2013г. №147 (с последующими изменениями</w:t>
      </w:r>
      <w:proofErr w:type="gramStart"/>
      <w:r w:rsidRPr="0018644C">
        <w:rPr>
          <w:rFonts w:ascii="Times New Roman" w:hAnsi="Times New Roman" w:cs="Times New Roman"/>
          <w:b w:val="0"/>
          <w:bCs w:val="0"/>
          <w:color w:val="000000"/>
          <w:sz w:val="24"/>
          <w:szCs w:val="24"/>
        </w:rPr>
        <w:t>)(</w:t>
      </w:r>
      <w:proofErr w:type="gramEnd"/>
      <w:r w:rsidRPr="0018644C">
        <w:rPr>
          <w:rFonts w:ascii="Times New Roman" w:hAnsi="Times New Roman" w:cs="Times New Roman"/>
          <w:b w:val="0"/>
          <w:bCs w:val="0"/>
          <w:color w:val="000000"/>
          <w:sz w:val="24"/>
          <w:szCs w:val="24"/>
        </w:rPr>
        <w:t>далее- Муниципальная программа), следующие изменения:</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1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«Энергосбережение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2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 xml:space="preserve">1.3. Приложение № 2.1 к Муниципальной программе «Паспорт подпрограммы Муниципальной  программы Русско-Камешкирского сельсовета Камешкирского района </w:t>
      </w:r>
      <w:r w:rsidRPr="0018644C">
        <w:rPr>
          <w:rFonts w:ascii="Times New Roman" w:hAnsi="Times New Roman" w:cs="Times New Roman"/>
          <w:b w:val="0"/>
          <w:bCs w:val="0"/>
          <w:color w:val="000000"/>
          <w:sz w:val="24"/>
          <w:szCs w:val="24"/>
        </w:rPr>
        <w:lastRenderedPageBreak/>
        <w:t>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«Чистая вода на территории Русско-Камешкирского сельсовета Камешкирского района Пензенской области» изложить в новой редакции, согласно Приложению № 2.2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"Развитие материально-технической базы Русско-Камешкирского сельсовета Камешкирского района Пензенской области "» изложить в новой редакции, согласно Приложению № 2.3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 xml:space="preserve">1.6. </w:t>
      </w:r>
      <w:proofErr w:type="gramStart"/>
      <w:r w:rsidRPr="0018644C">
        <w:rPr>
          <w:rFonts w:ascii="Times New Roman" w:hAnsi="Times New Roman" w:cs="Times New Roman"/>
          <w:b w:val="0"/>
          <w:bCs w:val="0"/>
          <w:color w:val="000000"/>
          <w:sz w:val="24"/>
          <w:szCs w:val="24"/>
        </w:rPr>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согласно</w:t>
      </w:r>
      <w:proofErr w:type="gramEnd"/>
      <w:r w:rsidRPr="0018644C">
        <w:rPr>
          <w:rFonts w:ascii="Times New Roman" w:hAnsi="Times New Roman" w:cs="Times New Roman"/>
          <w:b w:val="0"/>
          <w:bCs w:val="0"/>
          <w:color w:val="000000"/>
          <w:sz w:val="24"/>
          <w:szCs w:val="24"/>
        </w:rPr>
        <w:t xml:space="preserve"> Приложению №5.1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 xml:space="preserve">1.7. </w:t>
      </w:r>
      <w:proofErr w:type="gramStart"/>
      <w:r w:rsidRPr="0018644C">
        <w:rPr>
          <w:rFonts w:ascii="Times New Roman" w:hAnsi="Times New Roman" w:cs="Times New Roman"/>
          <w:b w:val="0"/>
          <w:bCs w:val="0"/>
          <w:color w:val="000000"/>
          <w:sz w:val="24"/>
          <w:szCs w:val="24"/>
        </w:rPr>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2016-2024гг.» изложить в новой редакции, согласно Приложению №6.1 к настоящему постановлению.</w:t>
      </w:r>
      <w:proofErr w:type="gramEnd"/>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 xml:space="preserve">1.8. </w:t>
      </w:r>
      <w:proofErr w:type="gramStart"/>
      <w:r w:rsidRPr="0018644C">
        <w:rPr>
          <w:rFonts w:ascii="Times New Roman" w:hAnsi="Times New Roman" w:cs="Times New Roman"/>
          <w:b w:val="0"/>
          <w:bCs w:val="0"/>
          <w:color w:val="000000"/>
          <w:sz w:val="24"/>
          <w:szCs w:val="24"/>
        </w:rPr>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2016-2024 годы» изложить в новой редакции, согласно Приложению №7.1 к настоящему постановлению.</w:t>
      </w:r>
      <w:proofErr w:type="gramEnd"/>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согласно Приложению №8.1 к настоящему постановлению.</w:t>
      </w:r>
    </w:p>
    <w:p w:rsidR="0018644C" w:rsidRPr="0018644C" w:rsidRDefault="0018644C" w:rsidP="0018644C">
      <w:pPr>
        <w:pStyle w:val="ConsPlusTitle"/>
        <w:ind w:firstLine="709"/>
        <w:jc w:val="both"/>
        <w:rPr>
          <w:rFonts w:ascii="Times New Roman" w:hAnsi="Times New Roman" w:cs="Times New Roman"/>
          <w:b w:val="0"/>
          <w:bCs w:val="0"/>
          <w:color w:val="000000"/>
          <w:sz w:val="24"/>
          <w:szCs w:val="24"/>
        </w:rPr>
      </w:pPr>
      <w:r w:rsidRPr="0018644C">
        <w:rPr>
          <w:rFonts w:ascii="Times New Roman" w:hAnsi="Times New Roman" w:cs="Times New Roman"/>
          <w:b w:val="0"/>
          <w:bCs w:val="0"/>
          <w:color w:val="000000"/>
          <w:sz w:val="24"/>
          <w:szCs w:val="24"/>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18644C" w:rsidRPr="0018644C" w:rsidRDefault="0018644C" w:rsidP="0018644C">
      <w:pPr>
        <w:pStyle w:val="af"/>
        <w:ind w:left="0" w:firstLine="709"/>
        <w:jc w:val="both"/>
        <w:rPr>
          <w:color w:val="000000"/>
          <w:sz w:val="24"/>
          <w:szCs w:val="24"/>
        </w:rPr>
      </w:pPr>
      <w:r w:rsidRPr="0018644C">
        <w:rPr>
          <w:color w:val="000000"/>
          <w:sz w:val="24"/>
          <w:szCs w:val="24"/>
        </w:rPr>
        <w:t xml:space="preserve">3.Настоящее постановление опубликовать в информационном бюллетене «Правовое поле». </w:t>
      </w:r>
    </w:p>
    <w:p w:rsidR="0018644C" w:rsidRPr="0018644C" w:rsidRDefault="0018644C" w:rsidP="0018644C">
      <w:pPr>
        <w:pStyle w:val="af"/>
        <w:ind w:left="0" w:firstLine="709"/>
        <w:jc w:val="both"/>
        <w:rPr>
          <w:color w:val="000000"/>
          <w:sz w:val="24"/>
          <w:szCs w:val="24"/>
        </w:rPr>
      </w:pPr>
      <w:r w:rsidRPr="0018644C">
        <w:rPr>
          <w:color w:val="000000"/>
          <w:sz w:val="24"/>
          <w:szCs w:val="24"/>
        </w:rPr>
        <w:t>4. Настоящее постановление вступает в силу на следующий день после дня его официального опубликования.</w:t>
      </w:r>
    </w:p>
    <w:p w:rsidR="0018644C" w:rsidRPr="0018644C" w:rsidRDefault="0018644C" w:rsidP="0018644C">
      <w:pPr>
        <w:pStyle w:val="af"/>
        <w:ind w:left="0" w:firstLine="709"/>
        <w:jc w:val="both"/>
        <w:rPr>
          <w:color w:val="000000"/>
          <w:sz w:val="24"/>
          <w:szCs w:val="24"/>
        </w:rPr>
      </w:pPr>
      <w:r w:rsidRPr="0018644C">
        <w:rPr>
          <w:color w:val="000000"/>
          <w:sz w:val="24"/>
          <w:szCs w:val="24"/>
        </w:rPr>
        <w:t xml:space="preserve">5. </w:t>
      </w:r>
      <w:proofErr w:type="gramStart"/>
      <w:r w:rsidRPr="0018644C">
        <w:rPr>
          <w:color w:val="000000"/>
          <w:sz w:val="24"/>
          <w:szCs w:val="24"/>
        </w:rPr>
        <w:t>Контроль за</w:t>
      </w:r>
      <w:proofErr w:type="gramEnd"/>
      <w:r w:rsidRPr="0018644C">
        <w:rPr>
          <w:color w:val="000000"/>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18644C" w:rsidRPr="0018644C" w:rsidRDefault="0018644C" w:rsidP="0018644C">
      <w:pPr>
        <w:pStyle w:val="af"/>
        <w:ind w:left="0"/>
        <w:jc w:val="both"/>
        <w:rPr>
          <w:color w:val="000000"/>
          <w:sz w:val="24"/>
          <w:szCs w:val="24"/>
        </w:rPr>
      </w:pPr>
      <w:r w:rsidRPr="0018644C">
        <w:rPr>
          <w:color w:val="000000"/>
          <w:sz w:val="24"/>
          <w:szCs w:val="24"/>
        </w:rPr>
        <w:t>Глава администрации</w:t>
      </w:r>
    </w:p>
    <w:p w:rsidR="0018644C" w:rsidRPr="0018644C" w:rsidRDefault="0018644C" w:rsidP="0018644C">
      <w:pPr>
        <w:pStyle w:val="af"/>
        <w:ind w:left="0"/>
        <w:jc w:val="both"/>
        <w:rPr>
          <w:color w:val="000000"/>
          <w:sz w:val="24"/>
          <w:szCs w:val="24"/>
        </w:rPr>
      </w:pPr>
      <w:r w:rsidRPr="0018644C">
        <w:rPr>
          <w:color w:val="000000"/>
          <w:sz w:val="24"/>
          <w:szCs w:val="24"/>
        </w:rPr>
        <w:t>Русско-Камешкирского сельсовета</w:t>
      </w:r>
    </w:p>
    <w:p w:rsidR="0018644C" w:rsidRPr="0018644C" w:rsidRDefault="0018644C" w:rsidP="0018644C">
      <w:pPr>
        <w:pStyle w:val="af"/>
        <w:ind w:left="0"/>
        <w:jc w:val="both"/>
        <w:rPr>
          <w:color w:val="000000"/>
          <w:sz w:val="24"/>
          <w:szCs w:val="24"/>
        </w:rPr>
      </w:pPr>
      <w:r w:rsidRPr="0018644C">
        <w:rPr>
          <w:color w:val="000000"/>
          <w:sz w:val="24"/>
          <w:szCs w:val="24"/>
        </w:rPr>
        <w:t xml:space="preserve">Камешкирского района                                                                                     </w:t>
      </w:r>
      <w:proofErr w:type="spellStart"/>
      <w:r w:rsidRPr="0018644C">
        <w:rPr>
          <w:color w:val="000000"/>
          <w:sz w:val="24"/>
          <w:szCs w:val="24"/>
        </w:rPr>
        <w:t>В.Ю.Сорокина</w:t>
      </w:r>
      <w:proofErr w:type="spellEnd"/>
    </w:p>
    <w:p w:rsidR="005647AF" w:rsidRPr="005647AF" w:rsidRDefault="005647AF" w:rsidP="00E70A9A">
      <w:pPr>
        <w:jc w:val="right"/>
      </w:pPr>
      <w:r w:rsidRPr="005647AF">
        <w:lastRenderedPageBreak/>
        <w:t>Приложение №1</w:t>
      </w:r>
    </w:p>
    <w:p w:rsidR="005647AF" w:rsidRPr="005647AF" w:rsidRDefault="005647AF" w:rsidP="00E70A9A">
      <w:pPr>
        <w:jc w:val="right"/>
      </w:pPr>
      <w:r w:rsidRPr="005647AF">
        <w:t xml:space="preserve"> к постановлению администрации</w:t>
      </w:r>
    </w:p>
    <w:p w:rsidR="005647AF" w:rsidRPr="005647AF" w:rsidRDefault="005647AF" w:rsidP="00E70A9A">
      <w:pPr>
        <w:jc w:val="right"/>
      </w:pPr>
      <w:r w:rsidRPr="005647AF">
        <w:t>Русско-Камешкирского сельсовета</w:t>
      </w:r>
    </w:p>
    <w:p w:rsidR="005647AF" w:rsidRPr="005647AF" w:rsidRDefault="005647AF" w:rsidP="00E70A9A">
      <w:pPr>
        <w:jc w:val="right"/>
      </w:pPr>
      <w:r w:rsidRPr="005647AF">
        <w:t xml:space="preserve">Камешкирского района </w:t>
      </w:r>
    </w:p>
    <w:p w:rsidR="005647AF" w:rsidRPr="005647AF" w:rsidRDefault="005647AF" w:rsidP="00E70A9A">
      <w:pPr>
        <w:jc w:val="right"/>
      </w:pPr>
      <w:r w:rsidRPr="005647AF">
        <w:t>Пензенской области</w:t>
      </w:r>
    </w:p>
    <w:p w:rsidR="005647AF" w:rsidRPr="005647AF" w:rsidRDefault="005647AF" w:rsidP="00E70A9A">
      <w:pPr>
        <w:jc w:val="right"/>
      </w:pPr>
      <w:r w:rsidRPr="005647AF">
        <w:t>от  15.12.2021г. № 175</w:t>
      </w:r>
    </w:p>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E70A9A">
      <w:pPr>
        <w:jc w:val="center"/>
      </w:pPr>
      <w:r w:rsidRPr="005647AF">
        <w:t>ПАСПОРТ</w:t>
      </w:r>
    </w:p>
    <w:p w:rsidR="005647AF" w:rsidRPr="005647AF" w:rsidRDefault="005647AF" w:rsidP="00E70A9A">
      <w:pPr>
        <w:jc w:val="center"/>
      </w:pPr>
      <w:r w:rsidRPr="005647AF">
        <w:t>муниципальной программы Русско-Камешкирского сельсовета</w:t>
      </w:r>
    </w:p>
    <w:p w:rsidR="005647AF" w:rsidRPr="005647AF" w:rsidRDefault="005647AF" w:rsidP="00E70A9A">
      <w:pPr>
        <w:jc w:val="center"/>
      </w:pPr>
      <w:r w:rsidRPr="005647AF">
        <w:t>Камешкирского района  Пензенской области</w:t>
      </w:r>
    </w:p>
    <w:p w:rsidR="005647AF" w:rsidRPr="005647AF" w:rsidRDefault="005647AF" w:rsidP="00E70A9A">
      <w:pPr>
        <w:jc w:val="center"/>
      </w:pP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47AF" w:rsidRPr="005647AF" w:rsidRDefault="005647AF" w:rsidP="005647AF"/>
    <w:tbl>
      <w:tblPr>
        <w:tblW w:w="10314" w:type="dxa"/>
        <w:tblLayout w:type="fixed"/>
        <w:tblLook w:val="0000" w:firstRow="0" w:lastRow="0" w:firstColumn="0" w:lastColumn="0" w:noHBand="0" w:noVBand="0"/>
      </w:tblPr>
      <w:tblGrid>
        <w:gridCol w:w="3348"/>
        <w:gridCol w:w="6966"/>
      </w:tblGrid>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Наименование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Ответственный исполнитель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Администрация Русско-Камешкирского сельсовета     Камешкирского  района Пензенской области</w:t>
            </w:r>
          </w:p>
          <w:p w:rsidR="005647AF" w:rsidRPr="005647AF" w:rsidRDefault="005647AF" w:rsidP="005647AF"/>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Соисполнители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отсутствуют</w:t>
            </w:r>
          </w:p>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Подпрограммы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1. «Энергосбережение и повышение энергетической эффективности в </w:t>
            </w:r>
            <w:proofErr w:type="spellStart"/>
            <w:r w:rsidRPr="005647AF">
              <w:t>Русско</w:t>
            </w:r>
            <w:proofErr w:type="spellEnd"/>
            <w:r w:rsidRPr="005647AF">
              <w:t xml:space="preserve"> – Камешкирском сельсовете   Камешкирского района  Пензенской области », </w:t>
            </w:r>
          </w:p>
          <w:p w:rsidR="005647AF" w:rsidRPr="005647AF" w:rsidRDefault="005647AF" w:rsidP="005647AF">
            <w:r w:rsidRPr="005647AF">
              <w:t xml:space="preserve">2.«Благоустройство территории Русско-Камешкирского сельсовета Камешкирского  района Пензенской области»; </w:t>
            </w:r>
          </w:p>
          <w:p w:rsidR="005647AF" w:rsidRPr="005647AF" w:rsidRDefault="005647AF" w:rsidP="005647AF">
            <w:r w:rsidRPr="005647AF">
              <w:t xml:space="preserve">3. «Чистая вода на территории Русско-Камешкирского сельсовета Камешкирского района Пензенской области», </w:t>
            </w:r>
          </w:p>
          <w:p w:rsidR="005647AF" w:rsidRPr="005647AF" w:rsidRDefault="005647AF" w:rsidP="005647AF">
            <w:r w:rsidRPr="005647AF">
              <w:t>4. «Развитие материально-технической базы Русско-Камешкирского сельсовета Камешкирского района Пензенской области».</w:t>
            </w:r>
          </w:p>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Цели муниципальной программы </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Реконструкция и модернизация систем коммунальной инфраструктуры;</w:t>
            </w:r>
          </w:p>
          <w:p w:rsidR="005647AF" w:rsidRPr="005647AF" w:rsidRDefault="005647AF" w:rsidP="005647AF">
            <w:r w:rsidRPr="005647AF">
              <w:t>-Качественное и надежное обеспечение коммунальными услугами потребителей;</w:t>
            </w:r>
          </w:p>
          <w:p w:rsidR="005647AF" w:rsidRPr="005647AF" w:rsidRDefault="005647AF" w:rsidP="005647AF">
            <w:r w:rsidRPr="005647AF">
              <w:t>-Улучшение экологической ситуации на территории Русско-Камешкирского сельсовета;</w:t>
            </w:r>
          </w:p>
          <w:p w:rsidR="005647AF" w:rsidRPr="005647AF" w:rsidRDefault="005647AF" w:rsidP="005647AF">
            <w:r w:rsidRPr="005647AF">
              <w:t>-Обеспечение надежной и стабильной поставки коммунальных ресурсов с использованием эффективных технологий и оборудования;</w:t>
            </w:r>
          </w:p>
          <w:p w:rsidR="005647AF" w:rsidRPr="005647AF" w:rsidRDefault="005647AF" w:rsidP="005647AF">
            <w:r w:rsidRPr="005647AF">
              <w:t>- Улучшение санитарного состояния территории Русско-Камешкирского сельсовета;</w:t>
            </w:r>
          </w:p>
          <w:p w:rsidR="005647AF" w:rsidRPr="005647AF" w:rsidRDefault="005647AF" w:rsidP="005647AF">
            <w:r w:rsidRPr="005647AF">
              <w:t>- улучшение материально-технической базы для обеспечения вывоза жидких отходов;</w:t>
            </w:r>
          </w:p>
          <w:p w:rsidR="005647AF" w:rsidRPr="005647AF" w:rsidRDefault="005647AF" w:rsidP="005647AF">
            <w:r w:rsidRPr="005647AF">
              <w:t xml:space="preserve">-Повышение качества производимых для потребителей </w:t>
            </w:r>
            <w:r w:rsidRPr="005647AF">
              <w:lastRenderedPageBreak/>
              <w:t>коммунальных услуг;</w:t>
            </w:r>
          </w:p>
          <w:p w:rsidR="005647AF" w:rsidRPr="005647AF" w:rsidRDefault="005647AF" w:rsidP="005647AF">
            <w:r w:rsidRPr="005647AF">
              <w:t>-повышение эффективности и надежности функционирования систем жизнеобеспечения;</w:t>
            </w:r>
          </w:p>
          <w:p w:rsidR="005647AF" w:rsidRPr="005647AF" w:rsidRDefault="005647AF" w:rsidP="005647AF">
            <w:r w:rsidRPr="005647AF">
              <w:t xml:space="preserve">-переход Русско-Камешкирского сельсовета Камешкирского района Пензенской области на энергосберегающий путь  развития; </w:t>
            </w:r>
          </w:p>
          <w:p w:rsidR="005647AF" w:rsidRPr="005647AF" w:rsidRDefault="005647AF" w:rsidP="005647AF">
            <w:r w:rsidRPr="005647AF">
              <w:t>- создание условий для повышения энергетической эффективности муниципальной экономики;</w:t>
            </w:r>
          </w:p>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lastRenderedPageBreak/>
              <w:t>Задачи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Инженерно-техническая оптимизация систем коммунальной инфраструктуры;</w:t>
            </w:r>
          </w:p>
          <w:p w:rsidR="005647AF" w:rsidRPr="005647AF" w:rsidRDefault="005647AF" w:rsidP="005647AF">
            <w:r w:rsidRPr="005647AF">
              <w:t>- Повышение надежности систем коммунальной инфраструктуры;</w:t>
            </w:r>
          </w:p>
          <w:p w:rsidR="005647AF" w:rsidRPr="005647AF" w:rsidRDefault="005647AF" w:rsidP="005647AF">
            <w:r w:rsidRPr="005647AF">
              <w:t>- Повышение качества предоставляемых ЖКХ;</w:t>
            </w:r>
          </w:p>
          <w:p w:rsidR="005647AF" w:rsidRPr="005647AF" w:rsidRDefault="005647AF" w:rsidP="005647AF">
            <w:r w:rsidRPr="005647AF">
              <w:t>- Снижение потребление энергетических ресурсов;</w:t>
            </w:r>
          </w:p>
          <w:p w:rsidR="005647AF" w:rsidRPr="005647AF" w:rsidRDefault="005647AF" w:rsidP="005647AF">
            <w:r w:rsidRPr="005647AF">
              <w:t>- Снижение потерь при поставке ресурсов потребителям;</w:t>
            </w:r>
          </w:p>
          <w:p w:rsidR="005647AF" w:rsidRPr="005647AF" w:rsidRDefault="005647AF" w:rsidP="005647AF">
            <w:r w:rsidRPr="005647AF">
              <w:t>- Улучшение экологической обстановки в сельском поселении;</w:t>
            </w:r>
          </w:p>
          <w:p w:rsidR="005647AF" w:rsidRPr="005647AF" w:rsidRDefault="005647AF" w:rsidP="005647AF">
            <w:r w:rsidRPr="005647AF">
              <w:t>-   Повышение инвестиционной привлекательности коммунальной инфраструктуры сельского поселения;</w:t>
            </w:r>
          </w:p>
          <w:p w:rsidR="005647AF" w:rsidRPr="005647AF" w:rsidRDefault="005647AF" w:rsidP="005647AF">
            <w:r w:rsidRPr="005647AF">
              <w:t xml:space="preserve">- развитие </w:t>
            </w:r>
            <w:proofErr w:type="spellStart"/>
            <w:r w:rsidRPr="005647AF">
              <w:t>энергосервисных</w:t>
            </w:r>
            <w:proofErr w:type="spellEnd"/>
            <w:r w:rsidRPr="005647A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5647AF">
              <w:t>энергосервисных</w:t>
            </w:r>
            <w:proofErr w:type="spellEnd"/>
            <w:r w:rsidRPr="005647AF">
              <w:t xml:space="preserve"> контрактов;</w:t>
            </w:r>
          </w:p>
          <w:p w:rsidR="005647AF" w:rsidRPr="005647AF" w:rsidRDefault="005647AF" w:rsidP="005647AF">
            <w:r w:rsidRPr="005647AF">
              <w:t xml:space="preserve">- внедрение энергосберегающих технологий и </w:t>
            </w:r>
            <w:proofErr w:type="spellStart"/>
            <w:r w:rsidRPr="005647AF">
              <w:t>энергоэффективного</w:t>
            </w:r>
            <w:proofErr w:type="spellEnd"/>
            <w:r w:rsidRPr="005647AF">
              <w:t xml:space="preserve"> оборудования в энергетике и наружном освещении, в строительстве, промышленности;</w:t>
            </w:r>
          </w:p>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Целевые показатели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vAlign w:val="center"/>
          </w:tcPr>
          <w:p w:rsidR="005647AF" w:rsidRPr="005647AF" w:rsidRDefault="005647AF" w:rsidP="005647AF">
            <w:r w:rsidRPr="005647AF">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5647AF" w:rsidRPr="005647AF" w:rsidRDefault="005647AF" w:rsidP="005647AF">
            <w:r w:rsidRPr="005647AF">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5647AF" w:rsidRPr="005647AF" w:rsidRDefault="005647AF" w:rsidP="005647AF">
            <w:r w:rsidRPr="005647AF">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5647AF" w:rsidRPr="005647AF" w:rsidRDefault="005647AF" w:rsidP="005647AF">
            <w:r w:rsidRPr="005647AF">
              <w:t xml:space="preserve">- Доля объемов газа потребляемого организациями, расчеты за </w:t>
            </w:r>
            <w:proofErr w:type="gramStart"/>
            <w:r w:rsidRPr="005647AF">
              <w:t>которую</w:t>
            </w:r>
            <w:proofErr w:type="gramEnd"/>
            <w:r w:rsidRPr="005647AF">
              <w:t xml:space="preserve">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5647AF" w:rsidRPr="005647AF" w:rsidRDefault="005647AF" w:rsidP="005647AF">
            <w:r w:rsidRPr="005647AF">
              <w:t xml:space="preserve">-критерии доступности для населения коммунальных услуг; </w:t>
            </w:r>
          </w:p>
        </w:tc>
      </w:tr>
      <w:tr w:rsidR="005647AF" w:rsidRPr="005647AF" w:rsidTr="005647AF">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Этапы и сроки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2014-2024 годы</w:t>
            </w:r>
          </w:p>
          <w:p w:rsidR="005647AF" w:rsidRPr="005647AF" w:rsidRDefault="005647AF" w:rsidP="005647AF"/>
        </w:tc>
      </w:tr>
      <w:tr w:rsidR="005647AF" w:rsidRPr="005647AF" w:rsidTr="005647AF">
        <w:trPr>
          <w:trHeight w:val="1040"/>
        </w:trPr>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Объемы бюджетных ассигнований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Объем бюджетных ассигнований на реализацию программы составляет 46813,711 </w:t>
            </w:r>
            <w:proofErr w:type="spellStart"/>
            <w:r w:rsidRPr="005647AF">
              <w:t>тыс</w:t>
            </w:r>
            <w:proofErr w:type="gramStart"/>
            <w:r w:rsidRPr="005647AF">
              <w:t>.р</w:t>
            </w:r>
            <w:proofErr w:type="gramEnd"/>
            <w:r w:rsidRPr="005647AF">
              <w:t>ублей</w:t>
            </w:r>
            <w:proofErr w:type="spellEnd"/>
            <w:r w:rsidRPr="005647AF">
              <w:t>, в том числе:</w:t>
            </w:r>
          </w:p>
          <w:p w:rsidR="005647AF" w:rsidRPr="005647AF" w:rsidRDefault="005647AF" w:rsidP="005647AF">
            <w:r w:rsidRPr="005647AF">
              <w:t xml:space="preserve">-средства  бюджета Русско-Камешкирского сельсовета Камешкирского района </w:t>
            </w:r>
            <w:proofErr w:type="gramStart"/>
            <w:r w:rsidRPr="005647AF">
              <w:t>Пензенской</w:t>
            </w:r>
            <w:proofErr w:type="gramEnd"/>
            <w:r w:rsidRPr="005647AF">
              <w:t xml:space="preserve"> области42691,926 тыс. рублей,</w:t>
            </w:r>
          </w:p>
          <w:p w:rsidR="005647AF" w:rsidRPr="005647AF" w:rsidRDefault="005647AF" w:rsidP="005647AF">
            <w:r w:rsidRPr="005647AF">
              <w:lastRenderedPageBreak/>
              <w:t>-средства бюджета Пензенской области –4121,785 тыс. рублей, из них по годам:</w:t>
            </w:r>
          </w:p>
          <w:p w:rsidR="005647AF" w:rsidRPr="005647AF" w:rsidRDefault="005647AF" w:rsidP="005647AF">
            <w:r w:rsidRPr="005647AF">
              <w:t>в 2014 году – 3944,967</w:t>
            </w:r>
          </w:p>
          <w:p w:rsidR="005647AF" w:rsidRPr="005647AF" w:rsidRDefault="005647AF" w:rsidP="005647AF">
            <w:r w:rsidRPr="005647AF">
              <w:t>в 2015  году– 1 731,605</w:t>
            </w:r>
          </w:p>
          <w:p w:rsidR="005647AF" w:rsidRPr="005647AF" w:rsidRDefault="005647AF" w:rsidP="005647AF">
            <w:r w:rsidRPr="005647AF">
              <w:t>в 2016  году -2074,024</w:t>
            </w:r>
          </w:p>
          <w:p w:rsidR="005647AF" w:rsidRPr="005647AF" w:rsidRDefault="005647AF" w:rsidP="005647AF">
            <w:r w:rsidRPr="005647AF">
              <w:t>в 2017 году -1460,982</w:t>
            </w:r>
          </w:p>
          <w:p w:rsidR="005647AF" w:rsidRPr="005647AF" w:rsidRDefault="005647AF" w:rsidP="005647AF">
            <w:r w:rsidRPr="005647AF">
              <w:t>в 2018 году -2840,826</w:t>
            </w:r>
          </w:p>
          <w:p w:rsidR="005647AF" w:rsidRPr="005647AF" w:rsidRDefault="005647AF" w:rsidP="005647AF">
            <w:r w:rsidRPr="005647AF">
              <w:t>в 2019 году -3140,455</w:t>
            </w:r>
          </w:p>
          <w:p w:rsidR="005647AF" w:rsidRPr="005647AF" w:rsidRDefault="005647AF" w:rsidP="005647AF">
            <w:r w:rsidRPr="005647AF">
              <w:t>в 2020 году -4689,482</w:t>
            </w:r>
          </w:p>
          <w:p w:rsidR="005647AF" w:rsidRPr="005647AF" w:rsidRDefault="005647AF" w:rsidP="005647AF">
            <w:r w:rsidRPr="005647AF">
              <w:t>в 2021 году – 14821,206</w:t>
            </w:r>
          </w:p>
          <w:p w:rsidR="005647AF" w:rsidRPr="005647AF" w:rsidRDefault="005647AF" w:rsidP="005647AF">
            <w:r w:rsidRPr="005647AF">
              <w:t>в 2022 году – 10405,643</w:t>
            </w:r>
          </w:p>
          <w:p w:rsidR="005647AF" w:rsidRPr="005647AF" w:rsidRDefault="005647AF" w:rsidP="005647AF">
            <w:r w:rsidRPr="005647AF">
              <w:t>в 2023 году – 822,443</w:t>
            </w:r>
          </w:p>
          <w:p w:rsidR="005647AF" w:rsidRPr="005647AF" w:rsidRDefault="005647AF" w:rsidP="005647AF">
            <w:r w:rsidRPr="005647AF">
              <w:t>в 2024 году – 882,078</w:t>
            </w:r>
          </w:p>
        </w:tc>
      </w:tr>
      <w:tr w:rsidR="005647AF" w:rsidRPr="005647AF" w:rsidTr="005647AF">
        <w:trPr>
          <w:trHeight w:val="1040"/>
        </w:trPr>
        <w:tc>
          <w:tcPr>
            <w:tcW w:w="3348"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lastRenderedPageBreak/>
              <w:t>Ожидаемые результаты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Практическая реализация мероприятий программы позволит:</w:t>
            </w:r>
          </w:p>
          <w:p w:rsidR="005647AF" w:rsidRPr="005647AF" w:rsidRDefault="005647AF" w:rsidP="005647AF">
            <w:r w:rsidRPr="005647AF">
              <w:t>- повысить качество и надежность жилищно-коммунальных  услуг, оказываемых населению;</w:t>
            </w:r>
          </w:p>
          <w:p w:rsidR="005647AF" w:rsidRPr="005647AF" w:rsidRDefault="005647AF" w:rsidP="005647AF">
            <w:r w:rsidRPr="005647AF">
              <w:t>- повысить эффективность использования систем коммунальной инфраструктуры;</w:t>
            </w:r>
          </w:p>
          <w:p w:rsidR="005647AF" w:rsidRPr="005647AF" w:rsidRDefault="005647AF" w:rsidP="005647AF">
            <w:r w:rsidRPr="005647AF">
              <w:t>- обеспечить полным комплексом жилищно-коммунальных услуг жителей поселения;</w:t>
            </w:r>
          </w:p>
          <w:p w:rsidR="005647AF" w:rsidRPr="005647AF" w:rsidRDefault="005647AF" w:rsidP="005647AF">
            <w:r w:rsidRPr="005647AF">
              <w:t xml:space="preserve">- модернизировать и обновить системы коммунальной инфраструктуры поселения; </w:t>
            </w:r>
          </w:p>
          <w:p w:rsidR="005647AF" w:rsidRPr="005647AF" w:rsidRDefault="005647AF" w:rsidP="005647AF">
            <w:r w:rsidRPr="005647AF">
              <w:t xml:space="preserve">- снизить  эксплуатационные затраты предприятия ЖКХ; </w:t>
            </w:r>
          </w:p>
          <w:p w:rsidR="005647AF" w:rsidRPr="005647AF" w:rsidRDefault="005647AF" w:rsidP="005647AF">
            <w:r w:rsidRPr="005647AF">
              <w:t>- улучшить качественные показатели питьевой воды;</w:t>
            </w:r>
          </w:p>
          <w:p w:rsidR="005647AF" w:rsidRPr="005647AF" w:rsidRDefault="005647AF" w:rsidP="005647AF">
            <w:r w:rsidRPr="005647AF">
              <w:t>- устранить  причины возникновения аварийных ситуаций, угрожающих жизнедеятельности человека;</w:t>
            </w:r>
          </w:p>
          <w:p w:rsidR="005647AF" w:rsidRPr="005647AF" w:rsidRDefault="005647AF" w:rsidP="005647AF">
            <w:r w:rsidRPr="005647AF">
              <w:t>- снизить  уровень износа объектов коммунальной инфраструктуры;</w:t>
            </w:r>
          </w:p>
          <w:p w:rsidR="005647AF" w:rsidRPr="005647AF" w:rsidRDefault="005647AF" w:rsidP="005647AF">
            <w:r w:rsidRPr="005647AF">
              <w:t>- снизить  количество потерь воды;</w:t>
            </w:r>
          </w:p>
          <w:p w:rsidR="005647AF" w:rsidRPr="005647AF" w:rsidRDefault="005647AF" w:rsidP="005647AF">
            <w:r w:rsidRPr="005647AF">
              <w:t>- снизить  количество потерь тепловой энергии;</w:t>
            </w:r>
          </w:p>
          <w:p w:rsidR="005647AF" w:rsidRPr="005647AF" w:rsidRDefault="005647AF" w:rsidP="005647AF">
            <w:r w:rsidRPr="005647AF">
              <w:t>- снизить  количество потерь электрической энергии;</w:t>
            </w:r>
          </w:p>
          <w:p w:rsidR="005647AF" w:rsidRPr="005647AF" w:rsidRDefault="005647AF" w:rsidP="005647AF">
            <w:r w:rsidRPr="005647AF">
              <w:t>- обеспечить</w:t>
            </w:r>
            <w:r w:rsidR="0018644C" w:rsidRPr="0018644C">
              <w:t xml:space="preserve"> </w:t>
            </w:r>
            <w:proofErr w:type="gramStart"/>
            <w:r w:rsidRPr="005647AF">
              <w:t>надлежащей</w:t>
            </w:r>
            <w:proofErr w:type="gramEnd"/>
            <w:r w:rsidRPr="005647AF">
              <w:t xml:space="preserve"> сбор и утилизацию твердых и жидких бытовых отходов;</w:t>
            </w:r>
          </w:p>
          <w:p w:rsidR="005647AF" w:rsidRPr="005647AF" w:rsidRDefault="005647AF" w:rsidP="005647AF">
            <w:r w:rsidRPr="005647AF">
              <w:t>- улучшить  санитарное состояние территории  сельского поселения;</w:t>
            </w:r>
          </w:p>
          <w:p w:rsidR="005647AF" w:rsidRPr="005647AF" w:rsidRDefault="005647AF" w:rsidP="005647AF">
            <w:r w:rsidRPr="005647AF">
              <w:t>- улучшение экологического состояния  окружающей среды.</w:t>
            </w:r>
          </w:p>
          <w:p w:rsidR="005647AF" w:rsidRPr="005647AF" w:rsidRDefault="005647AF" w:rsidP="005647AF">
            <w:r w:rsidRPr="005647AF">
              <w:t xml:space="preserve">-реализация мероприятий Программы позволит сократить затраты населения на оплату коммунальных ресурсов, упорядочить расчеты с </w:t>
            </w:r>
            <w:proofErr w:type="spellStart"/>
            <w:r w:rsidRPr="005647AF">
              <w:t>энергоснабжающими</w:t>
            </w:r>
            <w:proofErr w:type="spellEnd"/>
            <w:r w:rsidRPr="005647AF">
              <w:t xml:space="preserve"> организациями, повысить качество предоставляемых услуг</w:t>
            </w:r>
          </w:p>
        </w:tc>
      </w:tr>
    </w:tbl>
    <w:p w:rsidR="005647AF" w:rsidRPr="005647AF" w:rsidRDefault="005647AF" w:rsidP="005647AF"/>
    <w:p w:rsidR="005647AF" w:rsidRPr="005647AF" w:rsidRDefault="005647AF" w:rsidP="00E70A9A">
      <w:pPr>
        <w:jc w:val="center"/>
      </w:pPr>
      <w:r w:rsidRPr="005647AF">
        <w:t>Раздел 1. Общая  характеристика сферы реализации муниципальной</w:t>
      </w:r>
    </w:p>
    <w:p w:rsidR="005647AF" w:rsidRPr="005647AF" w:rsidRDefault="005647AF" w:rsidP="00E70A9A">
      <w:pPr>
        <w:jc w:val="center"/>
      </w:pPr>
      <w:r w:rsidRPr="005647AF">
        <w:t>программы.</w:t>
      </w:r>
    </w:p>
    <w:p w:rsidR="005647AF" w:rsidRPr="005647AF" w:rsidRDefault="005647AF" w:rsidP="005647AF"/>
    <w:p w:rsidR="005647AF" w:rsidRPr="005647AF" w:rsidRDefault="005647AF" w:rsidP="005647AF">
      <w:r w:rsidRPr="005647AF">
        <w:tab/>
      </w:r>
      <w:r w:rsidRPr="005647AF">
        <w:tab/>
        <w:t xml:space="preserve">Проблеме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 Федеральный закон не единственный документ, посвященный этой теме. </w:t>
      </w:r>
      <w:proofErr w:type="gramStart"/>
      <w:r w:rsidRPr="005647AF">
        <w:t xml:space="preserve">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w:t>
      </w:r>
      <w:r w:rsidRPr="005647AF">
        <w:lastRenderedPageBreak/>
        <w:t>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w:t>
      </w:r>
      <w:proofErr w:type="gramEnd"/>
      <w:r w:rsidRPr="005647AF">
        <w:t xml:space="preserve"> 2020 года». </w:t>
      </w:r>
    </w:p>
    <w:p w:rsidR="005647AF" w:rsidRPr="005647AF" w:rsidRDefault="005647AF" w:rsidP="005647AF">
      <w:r w:rsidRPr="005647AF">
        <w:t xml:space="preserve">    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5647AF" w:rsidRPr="005647AF" w:rsidRDefault="005647AF" w:rsidP="005647AF">
      <w:r w:rsidRPr="005647AF">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w:t>
      </w:r>
      <w:proofErr w:type="gramStart"/>
      <w:r w:rsidRPr="005647AF">
        <w:t>а-</w:t>
      </w:r>
      <w:proofErr w:type="gramEnd"/>
      <w:r w:rsidRPr="005647AF">
        <w:t>.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5647AF" w:rsidRPr="005647AF" w:rsidRDefault="005647AF" w:rsidP="005647AF">
      <w:r w:rsidRPr="005647AF">
        <w:t xml:space="preserve">       Работы по благоустройству населенных пунктов Русско-Камешкирского сельсовета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5647AF" w:rsidRPr="005647AF" w:rsidRDefault="005647AF" w:rsidP="005647AF">
      <w:r w:rsidRPr="005647AF">
        <w:t xml:space="preserve">Несмотря на предпринимаемые </w:t>
      </w:r>
      <w:proofErr w:type="gramStart"/>
      <w:r w:rsidRPr="005647AF">
        <w:t>меры</w:t>
      </w:r>
      <w:proofErr w:type="gramEnd"/>
      <w:r w:rsidRPr="005647AF">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Для решения проблем по благоустройству Русско-Камешкирского сельсовета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647AF" w:rsidRPr="005647AF" w:rsidRDefault="005647AF" w:rsidP="005647AF">
      <w:r w:rsidRPr="005647A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5647AF" w:rsidRPr="005647AF" w:rsidRDefault="005647AF" w:rsidP="005647AF">
      <w:r w:rsidRPr="005647AF">
        <w:t xml:space="preserve">Водоснабжение  на территории Русско-Камешкирского сельсовета    Камешкирского района Пензенской области базировано на артезианских скважинах. </w:t>
      </w:r>
    </w:p>
    <w:p w:rsidR="005647AF" w:rsidRPr="005647AF" w:rsidRDefault="005647AF" w:rsidP="005647AF">
      <w:r w:rsidRPr="005647AF">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5647AF">
        <w:t>скважин</w:t>
      </w:r>
      <w:proofErr w:type="gramEnd"/>
      <w:r w:rsidRPr="005647AF">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5647AF" w:rsidRPr="005647AF" w:rsidRDefault="005647AF" w:rsidP="005647AF">
      <w:r w:rsidRPr="005647AF">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5647AF" w:rsidRPr="005647AF" w:rsidRDefault="005647AF" w:rsidP="005647AF">
      <w:r w:rsidRPr="005647AF">
        <w:t>Показатели системы водоснабжения позволяют сделать следующие выводы:</w:t>
      </w:r>
    </w:p>
    <w:p w:rsidR="005647AF" w:rsidRPr="005647AF" w:rsidRDefault="005647AF" w:rsidP="005647AF">
      <w:r w:rsidRPr="005647AF">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5647AF" w:rsidRPr="005647AF" w:rsidRDefault="005647AF" w:rsidP="005647AF">
      <w:r w:rsidRPr="005647AF">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5647AF" w:rsidRPr="005647AF" w:rsidRDefault="005647AF" w:rsidP="005647AF">
      <w:r w:rsidRPr="005647AF">
        <w:t xml:space="preserve">Природный фон геологической среды в районе, характеризуется повышенным содержанием в подземных водах  фтора. Таким </w:t>
      </w:r>
      <w:proofErr w:type="gramStart"/>
      <w:r w:rsidRPr="005647AF">
        <w:t>образом</w:t>
      </w:r>
      <w:proofErr w:type="gramEnd"/>
      <w:r w:rsidRPr="005647AF">
        <w:t xml:space="preserve"> на территории Русско-Камешкирского сельсовета    </w:t>
      </w:r>
      <w:r w:rsidRPr="005647AF">
        <w:lastRenderedPageBreak/>
        <w:t xml:space="preserve">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w:t>
      </w:r>
      <w:proofErr w:type="spellStart"/>
      <w:r w:rsidRPr="005647AF">
        <w:t>дефторирование</w:t>
      </w:r>
      <w:proofErr w:type="spellEnd"/>
      <w:r w:rsidRPr="005647AF">
        <w:t>.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5647AF" w:rsidRPr="005647AF" w:rsidRDefault="005647AF" w:rsidP="005647AF">
      <w:r w:rsidRPr="005647AF">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5647AF" w:rsidRPr="005647AF" w:rsidRDefault="005647AF" w:rsidP="005647AF">
      <w:proofErr w:type="gramStart"/>
      <w:r w:rsidRPr="005647AF">
        <w:t>На ряду</w:t>
      </w:r>
      <w:proofErr w:type="gramEnd"/>
      <w:r w:rsidRPr="005647AF">
        <w:t xml:space="preserve"> с вопросом по </w:t>
      </w:r>
      <w:proofErr w:type="spellStart"/>
      <w:r w:rsidRPr="005647AF">
        <w:t>водобеспечению</w:t>
      </w:r>
      <w:proofErr w:type="spellEnd"/>
      <w:r w:rsidRPr="005647AF">
        <w:t>, имеются проблемы по водоотведению, т.е. по системе очистных сооружений (септики), износ которых составляет 80%.</w:t>
      </w:r>
    </w:p>
    <w:p w:rsidR="005647AF" w:rsidRPr="005647AF" w:rsidRDefault="005647AF" w:rsidP="005647AF">
      <w:r w:rsidRPr="005647AF">
        <w:t>Транспортное средство, осуществляющее откачку жидких нечистот 1993 года выпуска,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ремонт септиков позволят решить проблему оказания качественных коммунальных услуг населению Русского Камешкира.</w:t>
      </w:r>
    </w:p>
    <w:p w:rsidR="005647AF" w:rsidRPr="005647AF" w:rsidRDefault="005647AF" w:rsidP="005647AF"/>
    <w:p w:rsidR="005647AF" w:rsidRPr="005647AF" w:rsidRDefault="005647AF" w:rsidP="00E70A9A">
      <w:pPr>
        <w:jc w:val="center"/>
      </w:pPr>
      <w:r w:rsidRPr="005647AF">
        <w:t>Раздел 2. Цели и  задачи муниципальной программы.</w:t>
      </w:r>
    </w:p>
    <w:p w:rsidR="005647AF" w:rsidRPr="005647AF" w:rsidRDefault="005647AF" w:rsidP="00E70A9A">
      <w:pPr>
        <w:jc w:val="center"/>
      </w:pPr>
    </w:p>
    <w:p w:rsidR="005647AF" w:rsidRPr="005647AF" w:rsidRDefault="005647AF" w:rsidP="005647AF">
      <w:r w:rsidRPr="005647AF">
        <w:t>Основными целями задачами муниципальной программы являются:</w:t>
      </w:r>
    </w:p>
    <w:p w:rsidR="005647AF" w:rsidRPr="005647AF" w:rsidRDefault="005647AF" w:rsidP="005647AF">
      <w:r w:rsidRPr="005647AF">
        <w:t xml:space="preserve">    -  улучшить условия  работы, обучения;</w:t>
      </w:r>
    </w:p>
    <w:p w:rsidR="005647AF" w:rsidRPr="005647AF" w:rsidRDefault="005647AF" w:rsidP="005647AF">
      <w:r w:rsidRPr="005647AF">
        <w:t xml:space="preserve">    -  обеспечить показатели технического  состояния систем инженерно-технического обеспечения, комфортности внутренних помещений;</w:t>
      </w:r>
    </w:p>
    <w:p w:rsidR="005647AF" w:rsidRPr="005647AF" w:rsidRDefault="005647AF" w:rsidP="005647AF">
      <w:r w:rsidRPr="005647AF">
        <w:t xml:space="preserve">     -  приведение объектов в  соответствие  с  требованиями  нормативно-технических  документов;</w:t>
      </w:r>
      <w:r w:rsidRPr="005647AF">
        <w:br/>
        <w:t xml:space="preserve">     -  улучшение  качества  предоставления  услуг;            </w:t>
      </w:r>
    </w:p>
    <w:p w:rsidR="005647AF" w:rsidRPr="005647AF" w:rsidRDefault="005647AF" w:rsidP="005647AF">
      <w:r w:rsidRPr="005647AF">
        <w:t xml:space="preserve">     -  повышение эффективности эксплуатации и надёжности  объектов;</w:t>
      </w:r>
    </w:p>
    <w:p w:rsidR="005647AF" w:rsidRPr="005647AF" w:rsidRDefault="005647AF" w:rsidP="005647AF">
      <w:r w:rsidRPr="005647AF">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47AF" w:rsidRPr="005647AF" w:rsidRDefault="005647AF" w:rsidP="005647AF">
      <w:r w:rsidRPr="005647AF">
        <w:t>- создание условий для повышения энергетической эффективности муниципальной экономики;</w:t>
      </w:r>
    </w:p>
    <w:p w:rsidR="005647AF" w:rsidRPr="005647AF" w:rsidRDefault="005647AF" w:rsidP="005647AF">
      <w:r w:rsidRPr="005647AF">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5647AF" w:rsidRPr="005647AF" w:rsidRDefault="005647AF" w:rsidP="005647AF">
      <w:r w:rsidRPr="005647AF">
        <w:t xml:space="preserve">      - обеспечение роста целевых показателей Подпрограммы в области энергосбережения и повышения энергетической эффективности на 40 %; </w:t>
      </w:r>
    </w:p>
    <w:p w:rsidR="005647AF" w:rsidRPr="005647AF" w:rsidRDefault="005647AF" w:rsidP="005647AF">
      <w:r w:rsidRPr="005647AF">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647AF" w:rsidRPr="005647AF" w:rsidRDefault="005647AF" w:rsidP="005647AF">
      <w:r w:rsidRPr="005647A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47AF" w:rsidRPr="005647AF" w:rsidRDefault="005647AF" w:rsidP="005647AF">
      <w:r w:rsidRPr="005647AF">
        <w:t xml:space="preserve">- проведение обязательных энергетических обследований и паспортизации потребителей энергетических ресурсов; </w:t>
      </w:r>
    </w:p>
    <w:p w:rsidR="005647AF" w:rsidRPr="005647AF" w:rsidRDefault="005647AF" w:rsidP="005647AF">
      <w:r w:rsidRPr="005647AF">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5647AF" w:rsidRPr="005647AF" w:rsidRDefault="005647AF" w:rsidP="005647AF">
      <w:r w:rsidRPr="005647AF">
        <w:t xml:space="preserve">- развитие </w:t>
      </w:r>
      <w:proofErr w:type="spellStart"/>
      <w:r w:rsidRPr="005647AF">
        <w:t>энергосервисных</w:t>
      </w:r>
      <w:proofErr w:type="spellEnd"/>
      <w:r w:rsidRPr="005647AF">
        <w:t xml:space="preserve"> услуг и внедрение энергосберегающих технологий на территории Русско-Камешкирского сельсовета        Камешкирского района за счет реализации </w:t>
      </w:r>
      <w:proofErr w:type="spellStart"/>
      <w:r w:rsidRPr="005647AF">
        <w:t>энергосервисных</w:t>
      </w:r>
      <w:proofErr w:type="spellEnd"/>
      <w:r w:rsidRPr="005647AF">
        <w:t xml:space="preserve"> контрактов;</w:t>
      </w:r>
    </w:p>
    <w:p w:rsidR="005647AF" w:rsidRPr="005647AF" w:rsidRDefault="005647AF" w:rsidP="005647AF">
      <w:r w:rsidRPr="005647A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5647AF" w:rsidRPr="005647AF" w:rsidRDefault="005647AF" w:rsidP="005647AF"/>
    <w:p w:rsidR="005647AF" w:rsidRPr="005647AF" w:rsidRDefault="005647AF" w:rsidP="005647AF">
      <w:r w:rsidRPr="005647AF">
        <w:t>Для достижения целевых показателей муниципальной программы разработаны подпрограммы:</w:t>
      </w:r>
    </w:p>
    <w:p w:rsidR="005647AF" w:rsidRPr="005647AF" w:rsidRDefault="005647AF" w:rsidP="005647AF">
      <w:r w:rsidRPr="005647AF">
        <w:tab/>
        <w:t xml:space="preserve">1. «Энергосбережение и повышение энергетической эффективности в Русско-Камешкирском сельсовете  Камешкирского района Пензенской области», </w:t>
      </w:r>
    </w:p>
    <w:p w:rsidR="005647AF" w:rsidRPr="005647AF" w:rsidRDefault="005647AF" w:rsidP="005647AF">
      <w:r w:rsidRPr="005647AF">
        <w:lastRenderedPageBreak/>
        <w:tab/>
        <w:t xml:space="preserve">2. «Благоустройство территории Русско-Камешкирского сельсовета Камешкирского района Пензенской области »; </w:t>
      </w:r>
    </w:p>
    <w:p w:rsidR="005647AF" w:rsidRPr="005647AF" w:rsidRDefault="005647AF" w:rsidP="005647AF">
      <w:r w:rsidRPr="005647AF">
        <w:tab/>
        <w:t xml:space="preserve">3. «Чистая вода на территории Русско-Камешкирского сельсовета    Камешкирского района Пензенской области», </w:t>
      </w:r>
    </w:p>
    <w:p w:rsidR="005647AF" w:rsidRPr="005647AF" w:rsidRDefault="005647AF" w:rsidP="005647AF">
      <w:r w:rsidRPr="005647AF">
        <w:t xml:space="preserve">         4. «Развитие материально- технической базы Русско-Камешкирского сельсовета    Камешкирского района Пензенской области ».</w:t>
      </w:r>
    </w:p>
    <w:p w:rsidR="005647AF" w:rsidRPr="005647AF" w:rsidRDefault="005647AF" w:rsidP="005647AF">
      <w:r w:rsidRPr="005647AF">
        <w:tab/>
      </w:r>
      <w:r w:rsidRPr="005647AF">
        <w:tab/>
        <w:t>Перечень целевых показателей муниципальной программы приведен в приложении № 1 к настоящей муниципальной программе.</w:t>
      </w:r>
    </w:p>
    <w:p w:rsidR="005647AF" w:rsidRPr="005647AF" w:rsidRDefault="005647AF" w:rsidP="005647AF"/>
    <w:p w:rsidR="005647AF" w:rsidRPr="005647AF" w:rsidRDefault="005647AF" w:rsidP="00E70A9A">
      <w:pPr>
        <w:jc w:val="center"/>
      </w:pPr>
      <w:r w:rsidRPr="005647AF">
        <w:t>Раздел 3. Сроки и этапы реализации муниципальной программы.</w:t>
      </w:r>
    </w:p>
    <w:p w:rsidR="005647AF" w:rsidRPr="005647AF" w:rsidRDefault="005647AF" w:rsidP="005647AF"/>
    <w:p w:rsidR="005647AF" w:rsidRPr="005647AF" w:rsidRDefault="005647AF" w:rsidP="005647AF">
      <w:bookmarkStart w:id="13" w:name="_Toc265758959"/>
      <w:r w:rsidRPr="005647AF">
        <w:tab/>
        <w:t>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  предусмотрен на период с 2014 по 2024 год.</w:t>
      </w:r>
    </w:p>
    <w:p w:rsidR="005647AF" w:rsidRPr="005647AF" w:rsidRDefault="005647AF" w:rsidP="005647AF"/>
    <w:p w:rsidR="005647AF" w:rsidRPr="005647AF" w:rsidRDefault="005647AF" w:rsidP="00E70A9A">
      <w:pPr>
        <w:jc w:val="center"/>
      </w:pPr>
      <w:r w:rsidRPr="005647AF">
        <w:t>Раздел 4. Ресурсное обеспечение реализации</w:t>
      </w:r>
    </w:p>
    <w:p w:rsidR="005647AF" w:rsidRPr="005647AF" w:rsidRDefault="005647AF" w:rsidP="00E70A9A">
      <w:pPr>
        <w:jc w:val="center"/>
      </w:pPr>
      <w:r w:rsidRPr="005647AF">
        <w:t>муниципальной программы</w:t>
      </w:r>
    </w:p>
    <w:p w:rsidR="005647AF" w:rsidRPr="005647AF" w:rsidRDefault="005647AF" w:rsidP="005647AF"/>
    <w:p w:rsidR="005647AF" w:rsidRPr="005647AF" w:rsidRDefault="005647AF" w:rsidP="00E70A9A">
      <w:pPr>
        <w:jc w:val="center"/>
      </w:pPr>
      <w:r w:rsidRPr="005647AF">
        <w:t xml:space="preserve">Ресурсное </w:t>
      </w:r>
      <w:hyperlink w:anchor="Par417" w:history="1">
        <w:r w:rsidRPr="005647AF">
          <w:t>обеспечение</w:t>
        </w:r>
      </w:hyperlink>
      <w:r w:rsidRPr="005647AF">
        <w:t xml:space="preserve"> реализации муниципальной программы за счет всех источников финансирования приведен в приложениях  №5,  5.1, 6, 6.1 к настоящей муниципальной программе.</w:t>
      </w:r>
    </w:p>
    <w:p w:rsidR="005647AF" w:rsidRPr="005647AF" w:rsidRDefault="005647AF" w:rsidP="00E70A9A">
      <w:pPr>
        <w:jc w:val="center"/>
      </w:pPr>
      <w:r w:rsidRPr="005647AF">
        <w:t>Раздел 5. Перечень мероприятий</w:t>
      </w:r>
    </w:p>
    <w:p w:rsidR="005647AF" w:rsidRPr="005647AF" w:rsidRDefault="005647AF" w:rsidP="00E70A9A">
      <w:pPr>
        <w:jc w:val="center"/>
      </w:pPr>
      <w:r w:rsidRPr="005647AF">
        <w:t>муниципальной программы</w:t>
      </w:r>
    </w:p>
    <w:p w:rsidR="005647AF" w:rsidRPr="005647AF" w:rsidRDefault="005647AF" w:rsidP="005647AF"/>
    <w:p w:rsidR="005647AF" w:rsidRPr="005647AF" w:rsidRDefault="005647AF" w:rsidP="005647AF">
      <w:r w:rsidRPr="005647AF">
        <w:t xml:space="preserve">Перечень </w:t>
      </w:r>
      <w:hyperlink w:anchor="Par598" w:history="1">
        <w:r w:rsidRPr="005647AF">
          <w:t>мероприятий</w:t>
        </w:r>
      </w:hyperlink>
      <w:r w:rsidRPr="005647AF">
        <w:t xml:space="preserve"> муниципальной программы приведен в  приложениях  № 7,7.1 к настоящей муниципальной программе.</w:t>
      </w:r>
    </w:p>
    <w:p w:rsidR="005647AF" w:rsidRPr="005647AF" w:rsidRDefault="005647AF" w:rsidP="005647AF">
      <w:bookmarkStart w:id="14" w:name="_Toc265758975"/>
      <w:bookmarkEnd w:id="13"/>
    </w:p>
    <w:p w:rsidR="005647AF" w:rsidRPr="005647AF" w:rsidRDefault="005647AF" w:rsidP="005647AF">
      <w:r w:rsidRPr="005647AF">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bookmarkEnd w:id="14"/>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E70A9A">
      <w:pPr>
        <w:jc w:val="right"/>
      </w:pPr>
      <w:r w:rsidRPr="005647AF">
        <w:t>Приложение №2</w:t>
      </w:r>
    </w:p>
    <w:p w:rsidR="005647AF" w:rsidRPr="005647AF" w:rsidRDefault="005647AF" w:rsidP="00E70A9A">
      <w:pPr>
        <w:jc w:val="right"/>
      </w:pPr>
      <w:r w:rsidRPr="005647AF">
        <w:t xml:space="preserve">                                                                                                                      к постановлению администрации</w:t>
      </w:r>
    </w:p>
    <w:p w:rsidR="005647AF" w:rsidRPr="005647AF" w:rsidRDefault="005647AF" w:rsidP="00E70A9A">
      <w:pPr>
        <w:jc w:val="right"/>
      </w:pPr>
      <w:r w:rsidRPr="005647AF">
        <w:t xml:space="preserve">Русско-Камешкирского сельсовета          </w:t>
      </w:r>
    </w:p>
    <w:p w:rsidR="005647AF" w:rsidRPr="005647AF" w:rsidRDefault="005647AF" w:rsidP="00E70A9A">
      <w:pPr>
        <w:jc w:val="right"/>
      </w:pPr>
      <w:r w:rsidRPr="005647AF">
        <w:t xml:space="preserve">Камешкирского района </w:t>
      </w:r>
    </w:p>
    <w:p w:rsidR="005647AF" w:rsidRPr="005647AF" w:rsidRDefault="005647AF" w:rsidP="00E70A9A">
      <w:pPr>
        <w:jc w:val="right"/>
      </w:pPr>
      <w:r w:rsidRPr="005647AF">
        <w:t>Пензенской области</w:t>
      </w:r>
    </w:p>
    <w:p w:rsidR="005647AF" w:rsidRPr="005647AF" w:rsidRDefault="005647AF" w:rsidP="00E70A9A">
      <w:pPr>
        <w:jc w:val="right"/>
      </w:pPr>
      <w:r w:rsidRPr="005647AF">
        <w:t>от  15.12.2021  г. № 175</w:t>
      </w:r>
    </w:p>
    <w:p w:rsidR="005647AF" w:rsidRPr="005647AF" w:rsidRDefault="005647AF" w:rsidP="005647AF"/>
    <w:p w:rsidR="005647AF" w:rsidRPr="005647AF" w:rsidRDefault="005647AF" w:rsidP="005647AF"/>
    <w:p w:rsidR="005647AF" w:rsidRPr="005647AF" w:rsidRDefault="005647AF" w:rsidP="00E70A9A">
      <w:pPr>
        <w:jc w:val="center"/>
      </w:pPr>
      <w:r w:rsidRPr="005647AF">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5647AF" w:rsidRPr="005647AF" w:rsidRDefault="005647AF" w:rsidP="00E70A9A">
      <w:pPr>
        <w:jc w:val="center"/>
      </w:pPr>
    </w:p>
    <w:p w:rsidR="005647AF" w:rsidRPr="005647AF" w:rsidRDefault="005647AF" w:rsidP="00E70A9A">
      <w:pPr>
        <w:jc w:val="center"/>
      </w:pPr>
    </w:p>
    <w:p w:rsidR="005647AF" w:rsidRPr="005647AF" w:rsidRDefault="005647AF" w:rsidP="00E70A9A">
      <w:pPr>
        <w:jc w:val="center"/>
      </w:pPr>
    </w:p>
    <w:p w:rsidR="005647AF" w:rsidRPr="005647AF" w:rsidRDefault="005647AF" w:rsidP="00E70A9A">
      <w:pPr>
        <w:jc w:val="center"/>
      </w:pPr>
      <w:r w:rsidRPr="005647AF">
        <w:t>ПАСПОРТ</w:t>
      </w:r>
    </w:p>
    <w:p w:rsidR="005647AF" w:rsidRPr="005647AF" w:rsidRDefault="005647AF" w:rsidP="00E70A9A">
      <w:pPr>
        <w:jc w:val="center"/>
      </w:pPr>
      <w:r w:rsidRPr="005647AF">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47AF" w:rsidRPr="005647AF" w:rsidRDefault="005647AF" w:rsidP="00E70A9A">
      <w:pPr>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5647AF" w:rsidRPr="005647AF" w:rsidTr="005647A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 xml:space="preserve">Наименование </w:t>
            </w:r>
          </w:p>
          <w:p w:rsidR="005647AF" w:rsidRPr="005647AF" w:rsidRDefault="005647AF" w:rsidP="005647AF">
            <w:r w:rsidRPr="005647AF">
              <w:t>подпрограммы</w:t>
            </w:r>
          </w:p>
        </w:tc>
        <w:tc>
          <w:tcPr>
            <w:tcW w:w="7806"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 xml:space="preserve">"Энергосбережение и повышение энергетической эффективности в Русско-Камешкирском сельсовете Камешкирского района Пензенской области " </w:t>
            </w:r>
          </w:p>
        </w:tc>
      </w:tr>
      <w:tr w:rsidR="005647AF" w:rsidRPr="005647AF" w:rsidTr="005647A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Администрация Русско-Камешкирского сельсовета  Камешкирского района Пензенской области</w:t>
            </w:r>
          </w:p>
          <w:p w:rsidR="005647AF" w:rsidRPr="005647AF" w:rsidRDefault="005647AF" w:rsidP="005647AF"/>
        </w:tc>
      </w:tr>
      <w:tr w:rsidR="005647AF" w:rsidRPr="005647AF" w:rsidTr="005647A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организации по итогам конкурса.</w:t>
            </w:r>
          </w:p>
        </w:tc>
      </w:tr>
      <w:tr w:rsidR="005647AF" w:rsidRPr="005647AF" w:rsidTr="005647AF">
        <w:trPr>
          <w:tblCellSpacing w:w="5" w:type="nil"/>
        </w:trPr>
        <w:tc>
          <w:tcPr>
            <w:tcW w:w="2400" w:type="dxa"/>
            <w:tcBorders>
              <w:left w:val="single" w:sz="8" w:space="0" w:color="auto"/>
              <w:bottom w:val="single" w:sz="8" w:space="0" w:color="auto"/>
              <w:right w:val="single" w:sz="8" w:space="0" w:color="auto"/>
            </w:tcBorders>
          </w:tcPr>
          <w:p w:rsidR="005647AF" w:rsidRPr="005647AF" w:rsidRDefault="005647AF" w:rsidP="005647AF">
            <w:r w:rsidRPr="005647AF">
              <w:t>Цели подпрограммы</w:t>
            </w:r>
          </w:p>
        </w:tc>
        <w:tc>
          <w:tcPr>
            <w:tcW w:w="7806" w:type="dxa"/>
            <w:tcBorders>
              <w:left w:val="single" w:sz="8" w:space="0" w:color="auto"/>
              <w:bottom w:val="single" w:sz="8" w:space="0" w:color="auto"/>
              <w:right w:val="single" w:sz="8" w:space="0" w:color="auto"/>
            </w:tcBorders>
          </w:tcPr>
          <w:p w:rsidR="005647AF" w:rsidRPr="005647AF" w:rsidRDefault="005647AF" w:rsidP="005647AF">
            <w:r w:rsidRPr="005647A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47AF" w:rsidRPr="005647AF" w:rsidRDefault="005647AF" w:rsidP="005647AF">
            <w:r w:rsidRPr="005647A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5647AF" w:rsidRPr="005647AF" w:rsidRDefault="005647AF" w:rsidP="005647AF">
            <w:r w:rsidRPr="005647AF">
              <w:t xml:space="preserve">- создание условий для повышения энергетической                      эффективности в бюджетной сфере.   </w:t>
            </w:r>
          </w:p>
        </w:tc>
      </w:tr>
      <w:tr w:rsidR="005647AF" w:rsidRPr="005647AF" w:rsidTr="005647AF">
        <w:trPr>
          <w:tblCellSpacing w:w="5" w:type="nil"/>
        </w:trPr>
        <w:tc>
          <w:tcPr>
            <w:tcW w:w="2400" w:type="dxa"/>
            <w:tcBorders>
              <w:left w:val="single" w:sz="8" w:space="0" w:color="auto"/>
              <w:bottom w:val="single" w:sz="8" w:space="0" w:color="auto"/>
              <w:right w:val="single" w:sz="8" w:space="0" w:color="auto"/>
            </w:tcBorders>
          </w:tcPr>
          <w:p w:rsidR="005647AF" w:rsidRPr="005647AF" w:rsidRDefault="005647AF" w:rsidP="005647AF">
            <w:r w:rsidRPr="005647AF">
              <w:t>Задачи подпрограммы</w:t>
            </w:r>
          </w:p>
        </w:tc>
        <w:tc>
          <w:tcPr>
            <w:tcW w:w="7806" w:type="dxa"/>
            <w:tcBorders>
              <w:left w:val="single" w:sz="8" w:space="0" w:color="auto"/>
              <w:bottom w:val="single" w:sz="8" w:space="0" w:color="auto"/>
              <w:right w:val="single" w:sz="8" w:space="0" w:color="auto"/>
            </w:tcBorders>
          </w:tcPr>
          <w:p w:rsidR="005647AF" w:rsidRPr="005647AF" w:rsidRDefault="005647AF" w:rsidP="005647AF">
            <w:r w:rsidRPr="005647AF">
              <w:t xml:space="preserve">-проведение обязательных энергетических   обследований и паспортизации потребителей   энергетических ресурсов;                           </w:t>
            </w:r>
          </w:p>
          <w:p w:rsidR="005647AF" w:rsidRPr="005647AF" w:rsidRDefault="005647AF" w:rsidP="005647AF">
            <w:r w:rsidRPr="005647AF">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5647AF" w:rsidRPr="005647AF" w:rsidRDefault="005647AF" w:rsidP="005647AF">
            <w:r w:rsidRPr="005647A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47AF" w:rsidRPr="005647AF" w:rsidRDefault="005647AF" w:rsidP="005647AF">
            <w:r w:rsidRPr="005647AF">
              <w:t xml:space="preserve">-развитие </w:t>
            </w:r>
            <w:proofErr w:type="spellStart"/>
            <w:r w:rsidRPr="005647AF">
              <w:t>энергосервисных</w:t>
            </w:r>
            <w:proofErr w:type="spellEnd"/>
            <w:r w:rsidRPr="005647AF">
              <w:t xml:space="preserve"> услуг и внедрение</w:t>
            </w:r>
          </w:p>
          <w:p w:rsidR="005647AF" w:rsidRPr="005647AF" w:rsidRDefault="005647AF" w:rsidP="005647AF">
            <w:r w:rsidRPr="005647AF">
              <w:t xml:space="preserve">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5647AF">
              <w:t>энергосервисных</w:t>
            </w:r>
            <w:proofErr w:type="spellEnd"/>
            <w:r w:rsidRPr="005647AF">
              <w:t xml:space="preserve"> контрактов;</w:t>
            </w:r>
          </w:p>
          <w:p w:rsidR="005647AF" w:rsidRPr="005647AF" w:rsidRDefault="005647AF" w:rsidP="005647AF">
            <w:r w:rsidRPr="005647AF">
              <w:t xml:space="preserve">-внедрение энергосберегающих технологий и </w:t>
            </w:r>
            <w:proofErr w:type="spellStart"/>
            <w:r w:rsidRPr="005647AF">
              <w:t>энергоэффективного</w:t>
            </w:r>
            <w:proofErr w:type="spellEnd"/>
            <w:r w:rsidRPr="005647AF">
              <w:t xml:space="preserve"> оборудования в энергетике и наружном освещении, в строительстве, промышленности;</w:t>
            </w:r>
          </w:p>
          <w:p w:rsidR="005647AF" w:rsidRPr="005647AF" w:rsidRDefault="005647AF" w:rsidP="005647AF">
            <w:r w:rsidRPr="005647AF">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5647AF" w:rsidRPr="005647AF" w:rsidRDefault="005647AF" w:rsidP="005647AF">
            <w:r w:rsidRPr="005647A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5647AF" w:rsidRPr="005647AF" w:rsidRDefault="005647AF" w:rsidP="005647AF">
            <w:r w:rsidRPr="005647A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5647AF" w:rsidRPr="005647AF" w:rsidTr="005647AF">
        <w:trPr>
          <w:trHeight w:val="600"/>
          <w:tblCellSpacing w:w="5" w:type="nil"/>
        </w:trPr>
        <w:tc>
          <w:tcPr>
            <w:tcW w:w="2400" w:type="dxa"/>
            <w:tcBorders>
              <w:left w:val="single" w:sz="8" w:space="0" w:color="auto"/>
              <w:bottom w:val="single" w:sz="8" w:space="0" w:color="auto"/>
              <w:right w:val="single" w:sz="8" w:space="0" w:color="auto"/>
            </w:tcBorders>
          </w:tcPr>
          <w:p w:rsidR="005647AF" w:rsidRPr="005647AF" w:rsidRDefault="005647AF" w:rsidP="005647AF">
            <w:r w:rsidRPr="005647AF">
              <w:t>Целевые показатели подпрограммы</w:t>
            </w:r>
          </w:p>
        </w:tc>
        <w:tc>
          <w:tcPr>
            <w:tcW w:w="7806" w:type="dxa"/>
            <w:tcBorders>
              <w:left w:val="single" w:sz="8" w:space="0" w:color="auto"/>
              <w:bottom w:val="single" w:sz="8" w:space="0" w:color="auto"/>
              <w:right w:val="single" w:sz="8" w:space="0" w:color="auto"/>
            </w:tcBorders>
          </w:tcPr>
          <w:p w:rsidR="005647AF" w:rsidRPr="005647AF" w:rsidRDefault="005647AF" w:rsidP="005647AF">
            <w:r w:rsidRPr="005647AF">
              <w:t>Сокращение энергопотребления на 15% к 2024 году</w:t>
            </w:r>
          </w:p>
        </w:tc>
      </w:tr>
      <w:tr w:rsidR="005647AF" w:rsidRPr="005647AF" w:rsidTr="005647AF">
        <w:trPr>
          <w:trHeight w:val="1417"/>
          <w:tblCellSpacing w:w="5" w:type="nil"/>
        </w:trPr>
        <w:tc>
          <w:tcPr>
            <w:tcW w:w="2400" w:type="dxa"/>
            <w:tcBorders>
              <w:left w:val="single" w:sz="8" w:space="0" w:color="auto"/>
              <w:bottom w:val="single" w:sz="4" w:space="0" w:color="auto"/>
              <w:right w:val="single" w:sz="8" w:space="0" w:color="auto"/>
            </w:tcBorders>
          </w:tcPr>
          <w:p w:rsidR="005647AF" w:rsidRPr="005647AF" w:rsidRDefault="005647AF" w:rsidP="005647AF">
            <w:r w:rsidRPr="005647AF">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5647AF" w:rsidRPr="005647AF" w:rsidRDefault="005647AF" w:rsidP="005647AF">
            <w:r w:rsidRPr="005647AF">
              <w:t>2014-2024</w:t>
            </w:r>
          </w:p>
        </w:tc>
      </w:tr>
      <w:tr w:rsidR="005647AF" w:rsidRPr="005647AF" w:rsidTr="005647AF">
        <w:trPr>
          <w:trHeight w:val="2200"/>
          <w:tblCellSpacing w:w="5" w:type="nil"/>
        </w:trPr>
        <w:tc>
          <w:tcPr>
            <w:tcW w:w="2400" w:type="dxa"/>
            <w:tcBorders>
              <w:left w:val="single" w:sz="8" w:space="0" w:color="auto"/>
              <w:bottom w:val="single" w:sz="4" w:space="0" w:color="auto"/>
              <w:right w:val="single" w:sz="8" w:space="0" w:color="auto"/>
            </w:tcBorders>
          </w:tcPr>
          <w:p w:rsidR="005647AF" w:rsidRPr="005647AF" w:rsidRDefault="005647AF" w:rsidP="005647AF">
            <w:r w:rsidRPr="005647AF">
              <w:lastRenderedPageBreak/>
              <w:t xml:space="preserve">Объемы бюджетных            </w:t>
            </w:r>
            <w:r w:rsidRPr="005647AF">
              <w:br/>
              <w:t>ассигнований  подпрограммы</w:t>
            </w:r>
          </w:p>
        </w:tc>
        <w:tc>
          <w:tcPr>
            <w:tcW w:w="7806" w:type="dxa"/>
            <w:tcBorders>
              <w:left w:val="single" w:sz="8" w:space="0" w:color="auto"/>
              <w:bottom w:val="single" w:sz="4" w:space="0" w:color="auto"/>
              <w:right w:val="single" w:sz="8" w:space="0" w:color="auto"/>
            </w:tcBorders>
          </w:tcPr>
          <w:p w:rsidR="005647AF" w:rsidRPr="005647AF" w:rsidRDefault="005647AF" w:rsidP="005647AF">
            <w:r w:rsidRPr="005647AF">
              <w:t xml:space="preserve">Объем бюджетных ассигнований на реализацию подпрограммы составляет 924,022 </w:t>
            </w:r>
            <w:proofErr w:type="spellStart"/>
            <w:r w:rsidRPr="005647AF">
              <w:t>тыс</w:t>
            </w:r>
            <w:proofErr w:type="gramStart"/>
            <w:r w:rsidRPr="005647AF">
              <w:t>.р</w:t>
            </w:r>
            <w:proofErr w:type="gramEnd"/>
            <w:r w:rsidRPr="005647AF">
              <w:t>ублей</w:t>
            </w:r>
            <w:proofErr w:type="spellEnd"/>
            <w:r w:rsidRPr="005647AF">
              <w:t>, в том числе:</w:t>
            </w:r>
          </w:p>
          <w:p w:rsidR="005647AF" w:rsidRPr="005647AF" w:rsidRDefault="005647AF" w:rsidP="005647AF">
            <w:r w:rsidRPr="005647AF">
              <w:t>-средства  бюджета Русско-Камешкирского сельсовета Камешкирского района Пензенской области – 924,022тыс. рублей, из них по годам:</w:t>
            </w:r>
          </w:p>
          <w:p w:rsidR="005647AF" w:rsidRPr="005647AF" w:rsidRDefault="005647AF" w:rsidP="005647AF">
            <w:r w:rsidRPr="005647AF">
              <w:t xml:space="preserve"> в 2014 году – 0</w:t>
            </w:r>
          </w:p>
          <w:p w:rsidR="005647AF" w:rsidRPr="005647AF" w:rsidRDefault="005647AF" w:rsidP="005647AF">
            <w:r w:rsidRPr="005647AF">
              <w:t>в 2015  году –30,213тыс. руб.;</w:t>
            </w:r>
          </w:p>
          <w:p w:rsidR="005647AF" w:rsidRPr="005647AF" w:rsidRDefault="005647AF" w:rsidP="005647AF">
            <w:r w:rsidRPr="005647AF">
              <w:t>в 2016  году –360,857 тыс. руб.;</w:t>
            </w:r>
          </w:p>
          <w:p w:rsidR="005647AF" w:rsidRPr="005647AF" w:rsidRDefault="005647AF" w:rsidP="005647AF">
            <w:r w:rsidRPr="005647AF">
              <w:t>в 2017 году-0 тыс. руб.;</w:t>
            </w:r>
          </w:p>
          <w:p w:rsidR="005647AF" w:rsidRPr="005647AF" w:rsidRDefault="005647AF" w:rsidP="005647AF">
            <w:r w:rsidRPr="005647AF">
              <w:t>в 2018 году-2,0 тыс. руб.;</w:t>
            </w:r>
          </w:p>
          <w:p w:rsidR="005647AF" w:rsidRPr="005647AF" w:rsidRDefault="005647AF" w:rsidP="005647AF">
            <w:r w:rsidRPr="005647AF">
              <w:t>в 2019 году-110,000тыс. руб.;</w:t>
            </w:r>
          </w:p>
          <w:p w:rsidR="005647AF" w:rsidRPr="005647AF" w:rsidRDefault="005647AF" w:rsidP="005647AF">
            <w:r w:rsidRPr="005647AF">
              <w:t>в 2020 году- 0 тыс. руб.;</w:t>
            </w:r>
          </w:p>
          <w:p w:rsidR="005647AF" w:rsidRPr="005647AF" w:rsidRDefault="005647AF" w:rsidP="005647AF">
            <w:r w:rsidRPr="005647AF">
              <w:t>в 2021 году – 420,952тыс. руб.;</w:t>
            </w:r>
          </w:p>
          <w:p w:rsidR="005647AF" w:rsidRPr="005647AF" w:rsidRDefault="005647AF" w:rsidP="005647AF">
            <w:r w:rsidRPr="005647AF">
              <w:t>в 2022 году – 0 тыс. руб.;</w:t>
            </w:r>
          </w:p>
          <w:p w:rsidR="005647AF" w:rsidRPr="005647AF" w:rsidRDefault="005647AF" w:rsidP="005647AF">
            <w:r w:rsidRPr="005647AF">
              <w:t>в 2023 году – 0 тыс. руб.;</w:t>
            </w:r>
          </w:p>
          <w:p w:rsidR="005647AF" w:rsidRPr="005647AF" w:rsidRDefault="005647AF" w:rsidP="005647AF">
            <w:r w:rsidRPr="005647AF">
              <w:t>в 2024 году – 0 тыс. руб.</w:t>
            </w:r>
          </w:p>
        </w:tc>
      </w:tr>
      <w:tr w:rsidR="005647AF" w:rsidRPr="005647AF" w:rsidTr="005647AF">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5647AF" w:rsidRPr="005647AF" w:rsidRDefault="005647AF" w:rsidP="005647AF">
            <w:r w:rsidRPr="005647AF">
              <w:t>- снижение количества потерь электрической энергии;</w:t>
            </w:r>
          </w:p>
          <w:p w:rsidR="005647AF" w:rsidRPr="005647AF" w:rsidRDefault="005647AF" w:rsidP="005647AF">
            <w:r w:rsidRPr="005647AF">
              <w:t>-составление топливно-энергетического баланса;</w:t>
            </w:r>
            <w:r w:rsidRPr="005647AF">
              <w:br/>
              <w:t>- установка энергосберегающих ламп и светильников, требующих замены, в зданиях.</w:t>
            </w:r>
          </w:p>
        </w:tc>
      </w:tr>
    </w:tbl>
    <w:p w:rsidR="005647AF" w:rsidRPr="005647AF" w:rsidRDefault="005647AF" w:rsidP="005647AF"/>
    <w:p w:rsidR="005647AF" w:rsidRPr="005647AF" w:rsidRDefault="005647AF" w:rsidP="00E70A9A">
      <w:pPr>
        <w:jc w:val="center"/>
      </w:pPr>
      <w:r w:rsidRPr="005647AF">
        <w:t>6.1. 1. Характеристика сферы реализации подпрограммы.</w:t>
      </w:r>
    </w:p>
    <w:p w:rsidR="005647AF" w:rsidRPr="005647AF" w:rsidRDefault="005647AF" w:rsidP="005647AF"/>
    <w:p w:rsidR="005647AF" w:rsidRPr="005647AF" w:rsidRDefault="005647AF" w:rsidP="005647AF">
      <w:r w:rsidRPr="005647AF">
        <w:t>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5647AF" w:rsidRPr="005647AF" w:rsidRDefault="005647AF" w:rsidP="005647AF">
      <w:r w:rsidRPr="005647AF">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сельсовета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Русско-Камешкирского сельсовета        Камешкирского района Пензенской области.</w:t>
      </w:r>
    </w:p>
    <w:p w:rsidR="005647AF" w:rsidRPr="005647AF" w:rsidRDefault="005647AF" w:rsidP="005647AF">
      <w:r w:rsidRPr="005647AF">
        <w:t>Необходимость решения проблемы энергосбережения и повышения энергетической эффективности обусловлена следующими причинами:</w:t>
      </w:r>
    </w:p>
    <w:p w:rsidR="005647AF" w:rsidRPr="005647AF" w:rsidRDefault="005647AF" w:rsidP="005647AF">
      <w:r w:rsidRPr="005647AF">
        <w:t>- Необходимость повышения эффективности расходования бюджетных сре</w:t>
      </w:r>
      <w:proofErr w:type="gramStart"/>
      <w:r w:rsidRPr="005647AF">
        <w:t>дств пр</w:t>
      </w:r>
      <w:proofErr w:type="gramEnd"/>
      <w:r w:rsidRPr="005647AF">
        <w:t>и производстве, передаче и потреблении энергетических ресурсов и снижения рисков социально-экономического развития поселения.</w:t>
      </w:r>
    </w:p>
    <w:p w:rsidR="005647AF" w:rsidRPr="005647AF" w:rsidRDefault="005647AF" w:rsidP="005647AF">
      <w:r w:rsidRPr="005647AF">
        <w:t xml:space="preserve">- Недостаток средств бюджета муниципального образования Русско-Камешкирского сельсовета Камешкирского района Пензенской области для финансирования энергосберегающих мероприятий и необходимость </w:t>
      </w:r>
      <w:proofErr w:type="spellStart"/>
      <w:r w:rsidRPr="005647AF">
        <w:t>софинансирования</w:t>
      </w:r>
      <w:proofErr w:type="spellEnd"/>
      <w:r w:rsidRPr="005647AF">
        <w:t xml:space="preserve"> из бюджета Пензенской области и внебюджетных источников.</w:t>
      </w:r>
    </w:p>
    <w:p w:rsidR="005647AF" w:rsidRPr="005647AF" w:rsidRDefault="005647AF" w:rsidP="005647AF"/>
    <w:p w:rsidR="005647AF" w:rsidRPr="005647AF" w:rsidRDefault="005647AF" w:rsidP="00E70A9A">
      <w:pPr>
        <w:jc w:val="center"/>
      </w:pPr>
      <w:bookmarkStart w:id="15" w:name="Par103"/>
      <w:bookmarkEnd w:id="15"/>
      <w:r w:rsidRPr="005647AF">
        <w:t>Цели и задачи подпрограммы.</w:t>
      </w:r>
    </w:p>
    <w:p w:rsidR="005647AF" w:rsidRPr="005647AF" w:rsidRDefault="005647AF" w:rsidP="005647AF"/>
    <w:p w:rsidR="005647AF" w:rsidRPr="005647AF" w:rsidRDefault="005647AF" w:rsidP="005647AF">
      <w:r w:rsidRPr="005647AF">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5647AF" w:rsidRPr="005647AF" w:rsidRDefault="005647AF" w:rsidP="005647AF">
      <w:r w:rsidRPr="005647AF">
        <w:t xml:space="preserve">- создание условий для повышения энергетической эффективности муниципальной экономики </w:t>
      </w:r>
    </w:p>
    <w:p w:rsidR="005647AF" w:rsidRPr="005647AF" w:rsidRDefault="005647AF" w:rsidP="005647AF">
      <w:r w:rsidRPr="005647AF">
        <w:lastRenderedPageBreak/>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5647AF" w:rsidRPr="005647AF" w:rsidRDefault="005647AF" w:rsidP="005647AF"/>
    <w:p w:rsidR="005647AF" w:rsidRPr="005647AF" w:rsidRDefault="005647AF" w:rsidP="00E70A9A">
      <w:pPr>
        <w:jc w:val="center"/>
      </w:pPr>
      <w:r w:rsidRPr="005647AF">
        <w:t>6.1.3. Сроки реализации подпрограммы.</w:t>
      </w:r>
    </w:p>
    <w:p w:rsidR="005647AF" w:rsidRPr="005647AF" w:rsidRDefault="005647AF" w:rsidP="005647AF"/>
    <w:p w:rsidR="005647AF" w:rsidRPr="005647AF" w:rsidRDefault="005647AF" w:rsidP="005647AF">
      <w:r w:rsidRPr="005647AF">
        <w:tab/>
        <w:t xml:space="preserve">Реализация подпрограммы «Энергосбережение и повышение энергетической эффективности в Русско-Камешкирском сельсовете Камешкирского района Пензенской области» предусмотрена на период с 2014 по 2024 год. </w:t>
      </w:r>
    </w:p>
    <w:p w:rsidR="005647AF" w:rsidRPr="005647AF" w:rsidRDefault="005647AF" w:rsidP="005647AF"/>
    <w:p w:rsidR="005647AF" w:rsidRPr="005647AF" w:rsidRDefault="005647AF" w:rsidP="00E70A9A">
      <w:pPr>
        <w:jc w:val="right"/>
      </w:pPr>
      <w:r w:rsidRPr="005647AF">
        <w:t>Приложение №2.1</w:t>
      </w:r>
    </w:p>
    <w:p w:rsidR="005647AF" w:rsidRPr="005647AF" w:rsidRDefault="005647AF" w:rsidP="00E70A9A">
      <w:pPr>
        <w:jc w:val="right"/>
      </w:pPr>
      <w:r w:rsidRPr="005647AF">
        <w:t xml:space="preserve">                                                                                                                      к постановлению администрации</w:t>
      </w:r>
    </w:p>
    <w:p w:rsidR="005647AF" w:rsidRPr="005647AF" w:rsidRDefault="005647AF" w:rsidP="00E70A9A">
      <w:pPr>
        <w:jc w:val="right"/>
      </w:pPr>
      <w:r w:rsidRPr="005647AF">
        <w:t xml:space="preserve">Русско-Камешкирского сельсовета          </w:t>
      </w:r>
    </w:p>
    <w:p w:rsidR="005647AF" w:rsidRPr="005647AF" w:rsidRDefault="005647AF" w:rsidP="00E70A9A">
      <w:pPr>
        <w:jc w:val="right"/>
      </w:pPr>
      <w:r w:rsidRPr="005647AF">
        <w:t xml:space="preserve">Камешкирского района </w:t>
      </w:r>
    </w:p>
    <w:p w:rsidR="005647AF" w:rsidRPr="005647AF" w:rsidRDefault="005647AF" w:rsidP="00E70A9A">
      <w:pPr>
        <w:jc w:val="right"/>
      </w:pPr>
      <w:r w:rsidRPr="005647AF">
        <w:t>Пензенской области</w:t>
      </w:r>
    </w:p>
    <w:p w:rsidR="005647AF" w:rsidRPr="005647AF" w:rsidRDefault="005647AF" w:rsidP="00E70A9A">
      <w:pPr>
        <w:jc w:val="right"/>
      </w:pPr>
      <w:r w:rsidRPr="005647AF">
        <w:t>от  15.12.2021  г. № 175</w:t>
      </w:r>
    </w:p>
    <w:p w:rsidR="005647AF" w:rsidRPr="005647AF" w:rsidRDefault="005647AF" w:rsidP="005647AF"/>
    <w:p w:rsidR="005647AF" w:rsidRPr="005647AF" w:rsidRDefault="005647AF" w:rsidP="005647AF"/>
    <w:p w:rsidR="005647AF" w:rsidRPr="005647AF" w:rsidRDefault="005647AF" w:rsidP="00E70A9A">
      <w:pPr>
        <w:jc w:val="center"/>
      </w:pPr>
      <w:r w:rsidRPr="005647AF">
        <w:t>ПАСПОРТ</w:t>
      </w:r>
    </w:p>
    <w:p w:rsidR="005647AF" w:rsidRPr="005647AF" w:rsidRDefault="005647AF" w:rsidP="00E70A9A">
      <w:pPr>
        <w:jc w:val="center"/>
      </w:pPr>
    </w:p>
    <w:p w:rsidR="005647AF" w:rsidRPr="005647AF" w:rsidRDefault="005647AF" w:rsidP="00E70A9A">
      <w:pPr>
        <w:jc w:val="center"/>
      </w:pPr>
      <w:r w:rsidRPr="005647AF">
        <w:t>6.2 Подпрограммы муниципальной программы</w:t>
      </w:r>
      <w:r w:rsidR="00E70A9A" w:rsidRPr="00E70A9A">
        <w:t xml:space="preserve"> </w:t>
      </w:r>
      <w:r w:rsidRPr="005647AF">
        <w:t>"Благоустройство территории Русско-Камешкирского сельсовета Камешкирского района Пензенской области "</w:t>
      </w:r>
    </w:p>
    <w:p w:rsidR="005647AF" w:rsidRPr="005647AF" w:rsidRDefault="005647AF" w:rsidP="005647A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5647AF" w:rsidRPr="005647AF" w:rsidTr="005647A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 xml:space="preserve"> «Благоустройство территории Русско-Камешкирского сельсовета  Камешкирского района Пензенской области »</w:t>
            </w:r>
          </w:p>
        </w:tc>
      </w:tr>
      <w:tr w:rsidR="005647AF" w:rsidRPr="005647AF" w:rsidTr="005647A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 xml:space="preserve">Администрация Русско-Камешкирского сельсовета   Камешкирского района Пензенской области                                       </w:t>
            </w:r>
          </w:p>
          <w:p w:rsidR="005647AF" w:rsidRPr="005647AF" w:rsidRDefault="005647AF" w:rsidP="005647AF"/>
        </w:tc>
      </w:tr>
      <w:tr w:rsidR="005647AF" w:rsidRPr="005647AF" w:rsidTr="005647A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5647AF" w:rsidRPr="005647AF" w:rsidRDefault="005647AF" w:rsidP="005647AF">
            <w:r w:rsidRPr="005647AF">
              <w:t xml:space="preserve"> отсутствуют </w:t>
            </w:r>
          </w:p>
          <w:p w:rsidR="005647AF" w:rsidRPr="005647AF" w:rsidRDefault="005647AF" w:rsidP="005647AF"/>
        </w:tc>
      </w:tr>
      <w:tr w:rsidR="005647AF" w:rsidRPr="005647AF" w:rsidTr="005647AF">
        <w:trPr>
          <w:tblCellSpacing w:w="5" w:type="nil"/>
        </w:trPr>
        <w:tc>
          <w:tcPr>
            <w:tcW w:w="2400" w:type="dxa"/>
            <w:tcBorders>
              <w:left w:val="single" w:sz="8" w:space="0" w:color="auto"/>
              <w:bottom w:val="single" w:sz="8" w:space="0" w:color="auto"/>
              <w:right w:val="single" w:sz="8" w:space="0" w:color="auto"/>
            </w:tcBorders>
          </w:tcPr>
          <w:p w:rsidR="005647AF" w:rsidRPr="005647AF" w:rsidRDefault="005647AF" w:rsidP="005647AF">
            <w:r w:rsidRPr="005647AF">
              <w:t>Цели подпрограммы</w:t>
            </w:r>
          </w:p>
        </w:tc>
        <w:tc>
          <w:tcPr>
            <w:tcW w:w="7806" w:type="dxa"/>
            <w:tcBorders>
              <w:left w:val="single" w:sz="8" w:space="0" w:color="auto"/>
              <w:bottom w:val="single" w:sz="8" w:space="0" w:color="auto"/>
              <w:right w:val="single" w:sz="8" w:space="0" w:color="auto"/>
            </w:tcBorders>
          </w:tcPr>
          <w:p w:rsidR="005647AF" w:rsidRPr="005647AF" w:rsidRDefault="005647AF" w:rsidP="005647AF">
            <w:r w:rsidRPr="005647AF">
              <w:t>- повышение уровня  благоустройства и санитарного состояния Русско-Камешкирского сельсовета;</w:t>
            </w:r>
          </w:p>
          <w:p w:rsidR="005647AF" w:rsidRPr="005647AF" w:rsidRDefault="005647AF" w:rsidP="005647AF">
            <w:r w:rsidRPr="005647AF">
              <w:t xml:space="preserve">- совершенствование </w:t>
            </w:r>
            <w:proofErr w:type="gramStart"/>
            <w:r w:rsidRPr="005647AF">
              <w:t>эстетического вида</w:t>
            </w:r>
            <w:proofErr w:type="gramEnd"/>
            <w:r w:rsidRPr="005647AF">
              <w:t xml:space="preserve"> населенного пункта, создание гармоничной архитектурно-ландшафтной среды;</w:t>
            </w:r>
          </w:p>
          <w:p w:rsidR="005647AF" w:rsidRPr="005647AF" w:rsidRDefault="005647AF" w:rsidP="005647AF">
            <w:r w:rsidRPr="005647AF">
              <w:t>-организация  освещения улиц;</w:t>
            </w:r>
          </w:p>
          <w:p w:rsidR="005647AF" w:rsidRPr="005647AF" w:rsidRDefault="005647AF" w:rsidP="005647AF">
            <w:r w:rsidRPr="005647AF">
              <w:t>- развитие и поддержка инициатив  жителей села в вопросах  благоустройства и санитарной очистке домов и  придомовых территорий;</w:t>
            </w:r>
          </w:p>
        </w:tc>
      </w:tr>
      <w:tr w:rsidR="005647AF" w:rsidRPr="005647AF" w:rsidTr="005647AF">
        <w:trPr>
          <w:trHeight w:val="600"/>
          <w:tblCellSpacing w:w="5" w:type="nil"/>
        </w:trPr>
        <w:tc>
          <w:tcPr>
            <w:tcW w:w="2400" w:type="dxa"/>
            <w:tcBorders>
              <w:left w:val="single" w:sz="8" w:space="0" w:color="auto"/>
              <w:bottom w:val="single" w:sz="8" w:space="0" w:color="auto"/>
              <w:right w:val="single" w:sz="8" w:space="0" w:color="auto"/>
            </w:tcBorders>
          </w:tcPr>
          <w:p w:rsidR="005647AF" w:rsidRPr="005647AF" w:rsidRDefault="005647AF" w:rsidP="005647AF">
            <w:r w:rsidRPr="005647AF">
              <w:t>Задачи подпрограммы</w:t>
            </w:r>
          </w:p>
        </w:tc>
        <w:tc>
          <w:tcPr>
            <w:tcW w:w="7806" w:type="dxa"/>
            <w:tcBorders>
              <w:left w:val="single" w:sz="8" w:space="0" w:color="auto"/>
              <w:bottom w:val="single" w:sz="8" w:space="0" w:color="auto"/>
              <w:right w:val="single" w:sz="8" w:space="0" w:color="auto"/>
            </w:tcBorders>
          </w:tcPr>
          <w:p w:rsidR="005647AF" w:rsidRPr="005647AF" w:rsidRDefault="005647AF" w:rsidP="005647AF">
            <w:r w:rsidRPr="005647AF">
              <w:t>-приведение в качественное состояние элементов благоустройства;</w:t>
            </w:r>
          </w:p>
          <w:p w:rsidR="005647AF" w:rsidRPr="005647AF" w:rsidRDefault="005647AF" w:rsidP="005647AF">
            <w:r w:rsidRPr="005647AF">
              <w:t>- содержание, текущий ремонт и объектов благоустройства</w:t>
            </w:r>
          </w:p>
          <w:p w:rsidR="005647AF" w:rsidRPr="005647AF" w:rsidRDefault="005647AF" w:rsidP="005647AF">
            <w:r w:rsidRPr="005647AF">
              <w:t xml:space="preserve"> (детских игровых и спортивных площадок, газонов, зелёных насаждений, тротуаров пешеходных дорожек и т.д.);</w:t>
            </w:r>
          </w:p>
          <w:p w:rsidR="005647AF" w:rsidRPr="005647AF" w:rsidRDefault="005647AF" w:rsidP="005647AF">
            <w:r w:rsidRPr="005647AF">
              <w:t xml:space="preserve">-оздоровление санитарной экологической обстановки в поселении, ликвидация стихийных навалов бытового мусора; </w:t>
            </w:r>
          </w:p>
          <w:p w:rsidR="005647AF" w:rsidRPr="005647AF" w:rsidRDefault="005647AF" w:rsidP="005647AF">
            <w:r w:rsidRPr="005647AF">
              <w:t>- улучшение экологической ситуации поселения;</w:t>
            </w:r>
          </w:p>
          <w:p w:rsidR="005647AF" w:rsidRPr="005647AF" w:rsidRDefault="005647AF" w:rsidP="005647AF">
            <w:r w:rsidRPr="005647AF">
              <w:t>-обустройство мест для сбора твердых бытовых отходов;</w:t>
            </w:r>
          </w:p>
          <w:p w:rsidR="005647AF" w:rsidRPr="005647AF" w:rsidRDefault="005647AF" w:rsidP="005647AF">
            <w:r w:rsidRPr="005647AF">
              <w:t>- совершенствование систем наружного освещения населенного пункта.</w:t>
            </w:r>
          </w:p>
        </w:tc>
      </w:tr>
      <w:tr w:rsidR="005647AF" w:rsidRPr="005647AF" w:rsidTr="005647AF">
        <w:trPr>
          <w:trHeight w:val="600"/>
          <w:tblCellSpacing w:w="5" w:type="nil"/>
        </w:trPr>
        <w:tc>
          <w:tcPr>
            <w:tcW w:w="2400" w:type="dxa"/>
            <w:tcBorders>
              <w:left w:val="single" w:sz="8" w:space="0" w:color="auto"/>
              <w:bottom w:val="single" w:sz="8" w:space="0" w:color="auto"/>
              <w:right w:val="single" w:sz="8" w:space="0" w:color="auto"/>
            </w:tcBorders>
          </w:tcPr>
          <w:p w:rsidR="005647AF" w:rsidRPr="005647AF" w:rsidRDefault="005647AF" w:rsidP="005647AF">
            <w:r w:rsidRPr="005647AF">
              <w:t>Целевые показатели подпрограммы</w:t>
            </w:r>
          </w:p>
        </w:tc>
        <w:tc>
          <w:tcPr>
            <w:tcW w:w="7806" w:type="dxa"/>
            <w:tcBorders>
              <w:left w:val="single" w:sz="8" w:space="0" w:color="auto"/>
              <w:bottom w:val="single" w:sz="8" w:space="0" w:color="auto"/>
              <w:right w:val="single" w:sz="8" w:space="0" w:color="auto"/>
            </w:tcBorders>
          </w:tcPr>
          <w:p w:rsidR="005647AF" w:rsidRPr="005647AF" w:rsidRDefault="005647AF" w:rsidP="005647AF">
            <w:r w:rsidRPr="005647AF">
              <w:t>-процент соответствия объектов внешнего благоустройства (озеленения, наружного освещения) ГОСТу;</w:t>
            </w:r>
          </w:p>
          <w:p w:rsidR="005647AF" w:rsidRPr="005647AF" w:rsidRDefault="005647AF" w:rsidP="005647AF">
            <w:r w:rsidRPr="005647AF">
              <w:t xml:space="preserve">- процент привлечения населения муниципального образования к работам по благоустройству; </w:t>
            </w:r>
          </w:p>
          <w:p w:rsidR="005647AF" w:rsidRPr="005647AF" w:rsidRDefault="005647AF" w:rsidP="005647AF">
            <w:r w:rsidRPr="005647AF">
              <w:t xml:space="preserve">- процент привлечения предприятий и организаций населенного пункта к </w:t>
            </w:r>
            <w:r w:rsidRPr="005647AF">
              <w:lastRenderedPageBreak/>
              <w:t xml:space="preserve">работам по благоустройству; </w:t>
            </w:r>
          </w:p>
          <w:p w:rsidR="005647AF" w:rsidRPr="005647AF" w:rsidRDefault="005647AF" w:rsidP="005647AF">
            <w:r w:rsidRPr="005647AF">
              <w:t>- уровень взаимодействия предприятий, обеспечивающих благоустройство населенного пункта и предприятий – владельцев инженерных сетей;</w:t>
            </w:r>
          </w:p>
          <w:p w:rsidR="005647AF" w:rsidRPr="005647AF" w:rsidRDefault="005647AF" w:rsidP="005647AF">
            <w:r w:rsidRPr="005647AF">
              <w:t xml:space="preserve"> - уровень благоустроенности муниципального образования (зелеными насаждениями, детскими игровыми и спортивными площадками)</w:t>
            </w:r>
          </w:p>
          <w:p w:rsidR="005647AF" w:rsidRPr="005647AF" w:rsidRDefault="005647AF" w:rsidP="005647AF">
            <w:r w:rsidRPr="005647AF">
              <w:t>-сокращение количество несанкционированных свалок</w:t>
            </w:r>
          </w:p>
          <w:p w:rsidR="005647AF" w:rsidRPr="005647AF" w:rsidRDefault="005647AF" w:rsidP="005647AF">
            <w:r w:rsidRPr="005647AF">
              <w:t>-увеличение количество мест для хранения ТБО</w:t>
            </w:r>
          </w:p>
        </w:tc>
      </w:tr>
      <w:tr w:rsidR="005647AF" w:rsidRPr="005647AF" w:rsidTr="005647AF">
        <w:trPr>
          <w:trHeight w:val="1417"/>
          <w:tblCellSpacing w:w="5" w:type="nil"/>
        </w:trPr>
        <w:tc>
          <w:tcPr>
            <w:tcW w:w="2400" w:type="dxa"/>
            <w:tcBorders>
              <w:left w:val="single" w:sz="8" w:space="0" w:color="auto"/>
              <w:bottom w:val="single" w:sz="4" w:space="0" w:color="auto"/>
              <w:right w:val="single" w:sz="8" w:space="0" w:color="auto"/>
            </w:tcBorders>
          </w:tcPr>
          <w:p w:rsidR="005647AF" w:rsidRPr="005647AF" w:rsidRDefault="005647AF" w:rsidP="005647AF">
            <w:r w:rsidRPr="005647AF">
              <w:lastRenderedPageBreak/>
              <w:t>Этапы и сроки реализации муниципальной Программы</w:t>
            </w:r>
          </w:p>
        </w:tc>
        <w:tc>
          <w:tcPr>
            <w:tcW w:w="7806" w:type="dxa"/>
            <w:tcBorders>
              <w:left w:val="single" w:sz="8" w:space="0" w:color="auto"/>
              <w:bottom w:val="single" w:sz="4" w:space="0" w:color="auto"/>
              <w:right w:val="single" w:sz="8" w:space="0" w:color="auto"/>
            </w:tcBorders>
          </w:tcPr>
          <w:p w:rsidR="005647AF" w:rsidRPr="005647AF" w:rsidRDefault="005647AF" w:rsidP="005647AF">
            <w:r w:rsidRPr="005647AF">
              <w:t>2014-2024</w:t>
            </w:r>
          </w:p>
        </w:tc>
      </w:tr>
      <w:tr w:rsidR="005647AF" w:rsidRPr="005647AF" w:rsidTr="005647AF">
        <w:trPr>
          <w:trHeight w:val="2200"/>
          <w:tblCellSpacing w:w="5" w:type="nil"/>
        </w:trPr>
        <w:tc>
          <w:tcPr>
            <w:tcW w:w="2400" w:type="dxa"/>
            <w:tcBorders>
              <w:left w:val="single" w:sz="8" w:space="0" w:color="auto"/>
              <w:bottom w:val="single" w:sz="4" w:space="0" w:color="auto"/>
              <w:right w:val="single" w:sz="8" w:space="0" w:color="auto"/>
            </w:tcBorders>
          </w:tcPr>
          <w:p w:rsidR="005647AF" w:rsidRPr="005647AF" w:rsidRDefault="005647AF" w:rsidP="005647AF">
            <w:r w:rsidRPr="005647AF">
              <w:t xml:space="preserve">Объемы бюджетных            </w:t>
            </w:r>
            <w:r w:rsidRPr="005647AF">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5647AF" w:rsidRPr="005647AF" w:rsidRDefault="005647AF" w:rsidP="005647AF">
            <w:r w:rsidRPr="005647AF">
              <w:t xml:space="preserve">Объем бюджетных ассигнований на реализацию подпрограммы составляет 13633,365 </w:t>
            </w:r>
            <w:proofErr w:type="spellStart"/>
            <w:r w:rsidRPr="005647AF">
              <w:t>тыс</w:t>
            </w:r>
            <w:proofErr w:type="gramStart"/>
            <w:r w:rsidRPr="005647AF">
              <w:t>.р</w:t>
            </w:r>
            <w:proofErr w:type="gramEnd"/>
            <w:r w:rsidRPr="005647AF">
              <w:t>ублей</w:t>
            </w:r>
            <w:proofErr w:type="spellEnd"/>
            <w:r w:rsidRPr="005647AF">
              <w:t>, в том числе:</w:t>
            </w:r>
          </w:p>
          <w:p w:rsidR="005647AF" w:rsidRPr="005647AF" w:rsidRDefault="005647AF" w:rsidP="005647AF">
            <w:r w:rsidRPr="005647AF">
              <w:t>-средства  бюджета Русско-Камешкирского сельсовета     Камешкирского района Пензенской области – 13573,375 тыс. рублей,</w:t>
            </w:r>
          </w:p>
          <w:p w:rsidR="005647AF" w:rsidRPr="005647AF" w:rsidRDefault="005647AF" w:rsidP="005647AF">
            <w:r w:rsidRPr="005647AF">
              <w:t>-средства бюджета Пензенской области -59,99 тыс. рублей, из них по годам:</w:t>
            </w:r>
          </w:p>
          <w:p w:rsidR="005647AF" w:rsidRPr="005647AF" w:rsidRDefault="005647AF" w:rsidP="005647AF">
            <w:r w:rsidRPr="005647AF">
              <w:t>2014 год –1 039,190 тысяч рублей;</w:t>
            </w:r>
          </w:p>
          <w:p w:rsidR="005647AF" w:rsidRPr="005647AF" w:rsidRDefault="005647AF" w:rsidP="005647AF">
            <w:r w:rsidRPr="005647AF">
              <w:t xml:space="preserve">2015 год-  1 128,436 тысяч  рублей; </w:t>
            </w:r>
          </w:p>
          <w:p w:rsidR="005647AF" w:rsidRPr="005647AF" w:rsidRDefault="005647AF" w:rsidP="005647AF">
            <w:r w:rsidRPr="005647AF">
              <w:t>2016 год – 1 555,867 тысяч  рублей;</w:t>
            </w:r>
          </w:p>
          <w:p w:rsidR="005647AF" w:rsidRPr="005647AF" w:rsidRDefault="005647AF" w:rsidP="005647AF">
            <w:r w:rsidRPr="005647AF">
              <w:t>2017 год –1360,982тысяч рублей;</w:t>
            </w:r>
          </w:p>
          <w:p w:rsidR="005647AF" w:rsidRPr="005647AF" w:rsidRDefault="005647AF" w:rsidP="005647AF">
            <w:r w:rsidRPr="005647AF">
              <w:t>2018 год –1215,243тысяч рублей;</w:t>
            </w:r>
          </w:p>
          <w:p w:rsidR="005647AF" w:rsidRPr="005647AF" w:rsidRDefault="005647AF" w:rsidP="005647AF">
            <w:r w:rsidRPr="005647AF">
              <w:t>2019 год –1278,356тысяч рублей;</w:t>
            </w:r>
          </w:p>
          <w:p w:rsidR="005647AF" w:rsidRPr="005647AF" w:rsidRDefault="005647AF" w:rsidP="005647AF">
            <w:r w:rsidRPr="005647AF">
              <w:t>2020 год – 1511,276 тысяч рублей;</w:t>
            </w:r>
          </w:p>
          <w:p w:rsidR="005647AF" w:rsidRPr="005647AF" w:rsidRDefault="005647AF" w:rsidP="005647AF">
            <w:r w:rsidRPr="005647AF">
              <w:t>2021 год – 2208,978 тысяч рублей;</w:t>
            </w:r>
          </w:p>
          <w:p w:rsidR="005647AF" w:rsidRPr="005647AF" w:rsidRDefault="005647AF" w:rsidP="005647AF">
            <w:r w:rsidRPr="005647AF">
              <w:t>2022 год – 865,693тысяч рублей;</w:t>
            </w:r>
          </w:p>
          <w:p w:rsidR="005647AF" w:rsidRPr="005647AF" w:rsidRDefault="005647AF" w:rsidP="005647AF">
            <w:r w:rsidRPr="005647AF">
              <w:t>2023 год – 725,693тысяч рублей;</w:t>
            </w:r>
          </w:p>
          <w:p w:rsidR="005647AF" w:rsidRPr="005647AF" w:rsidRDefault="005647AF" w:rsidP="005647AF">
            <w:r w:rsidRPr="005647AF">
              <w:t>2024 год – 743,651тысяч рублей.</w:t>
            </w:r>
          </w:p>
        </w:tc>
      </w:tr>
      <w:tr w:rsidR="005647AF" w:rsidRPr="005647AF" w:rsidTr="005647AF">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обеспечение надлежащего сбора и утилизации твердых и жидких бытовых отходов;</w:t>
            </w:r>
          </w:p>
          <w:p w:rsidR="005647AF" w:rsidRPr="005647AF" w:rsidRDefault="005647AF" w:rsidP="005647AF">
            <w:r w:rsidRPr="005647AF">
              <w:t>- улучшение санитарного состояния территорий сельского поселения;</w:t>
            </w:r>
          </w:p>
          <w:p w:rsidR="005647AF" w:rsidRPr="005647AF" w:rsidRDefault="005647AF" w:rsidP="005647AF">
            <w:r w:rsidRPr="005647AF">
              <w:t>- улучшение экологического состояния  окружающей среды.</w:t>
            </w:r>
          </w:p>
        </w:tc>
      </w:tr>
    </w:tbl>
    <w:p w:rsidR="005647AF" w:rsidRPr="005647AF" w:rsidRDefault="005647AF" w:rsidP="005647AF"/>
    <w:p w:rsidR="005647AF" w:rsidRPr="005647AF" w:rsidRDefault="005647AF" w:rsidP="005647AF">
      <w:r w:rsidRPr="005647AF">
        <w:t>Характеристика сферы реализации подпрограммы.</w:t>
      </w:r>
    </w:p>
    <w:p w:rsidR="005647AF" w:rsidRPr="005647AF" w:rsidRDefault="005647AF" w:rsidP="005647AF">
      <w:r w:rsidRPr="005647AF">
        <w:t>Подпрограмма "Благоустройство территории Русско-Камешкирского сельсовета          Камешкирского района  Пензенской области " направлена на повышение уровня благоустройства, санитарного состояния населенного пункта, создание комфортных условий проживания населения Русско-Камешкирского сельсовета Камешкирского района Пензенской области.</w:t>
      </w:r>
    </w:p>
    <w:p w:rsidR="005647AF" w:rsidRPr="005647AF" w:rsidRDefault="005647AF" w:rsidP="005647AF">
      <w:bookmarkStart w:id="16" w:name="Par93"/>
      <w:bookmarkEnd w:id="16"/>
      <w:r w:rsidRPr="005647AF">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5647AF" w:rsidRPr="005647AF" w:rsidRDefault="005647AF" w:rsidP="005647AF">
      <w:r w:rsidRPr="005647AF">
        <w:t xml:space="preserve">Несмотря на предпринимаемые </w:t>
      </w:r>
      <w:proofErr w:type="gramStart"/>
      <w:r w:rsidRPr="005647AF">
        <w:t>меры</w:t>
      </w:r>
      <w:proofErr w:type="gramEnd"/>
      <w:r w:rsidRPr="005647AF">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5647AF" w:rsidRPr="005647AF" w:rsidRDefault="005647AF" w:rsidP="005647AF">
      <w:r w:rsidRPr="005647AF">
        <w:lastRenderedPageBreak/>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647AF" w:rsidRPr="005647AF" w:rsidRDefault="005647AF" w:rsidP="005647AF">
      <w:r w:rsidRPr="005647A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5647AF" w:rsidRPr="005647AF" w:rsidRDefault="005647AF" w:rsidP="005647AF"/>
    <w:p w:rsidR="005647AF" w:rsidRPr="005647AF" w:rsidRDefault="005647AF" w:rsidP="005647AF"/>
    <w:p w:rsidR="005647AF" w:rsidRPr="005647AF" w:rsidRDefault="005647AF" w:rsidP="00E70A9A">
      <w:pPr>
        <w:jc w:val="center"/>
      </w:pPr>
      <w:r w:rsidRPr="005647AF">
        <w:t>6.2.2.  Цели и  задачи подпрограммы:</w:t>
      </w:r>
    </w:p>
    <w:p w:rsidR="005647AF" w:rsidRPr="005647AF" w:rsidRDefault="005647AF" w:rsidP="005647AF"/>
    <w:p w:rsidR="005647AF" w:rsidRPr="005647AF" w:rsidRDefault="005647AF" w:rsidP="005647AF">
      <w:r w:rsidRPr="005647AF">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5647AF" w:rsidRPr="005647AF" w:rsidRDefault="005647AF" w:rsidP="005647AF">
      <w:r w:rsidRPr="005647AF">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5647AF" w:rsidRPr="005647AF" w:rsidRDefault="005647AF" w:rsidP="005647AF">
      <w:r w:rsidRPr="005647AF">
        <w:t>1.1. Мероприятия по совершенствованию систем наружного освещения населенного пункта.</w:t>
      </w:r>
    </w:p>
    <w:p w:rsidR="005647AF" w:rsidRPr="005647AF" w:rsidRDefault="005647AF" w:rsidP="005647AF">
      <w:r w:rsidRPr="005647AF">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5647AF" w:rsidRPr="005647AF" w:rsidRDefault="005647AF" w:rsidP="005647AF">
      <w:r w:rsidRPr="005647AF">
        <w:t>1.2. Мероприятия по обустройство мест для сбора твердых бытовых отходов.</w:t>
      </w:r>
    </w:p>
    <w:p w:rsidR="005647AF" w:rsidRPr="005647AF" w:rsidRDefault="005647AF" w:rsidP="005647AF">
      <w:r w:rsidRPr="005647AF">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5647AF" w:rsidRPr="005647AF" w:rsidRDefault="005647AF" w:rsidP="005647AF">
      <w:r w:rsidRPr="005647AF">
        <w:t>1.4. Мероприятия по ликвидации несанкционированных свалок на территории Русско-Камешкирского сельсовета;</w:t>
      </w:r>
    </w:p>
    <w:p w:rsidR="005647AF" w:rsidRPr="005647AF" w:rsidRDefault="005647AF" w:rsidP="005647AF">
      <w:r w:rsidRPr="005647AF">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Русско-Камешкирского сельсовета).</w:t>
      </w:r>
    </w:p>
    <w:p w:rsidR="005647AF" w:rsidRPr="005647AF" w:rsidRDefault="005647AF" w:rsidP="005647AF">
      <w:r w:rsidRPr="005647AF">
        <w:t>Предусматривается организация благоустройства, озеленения и содержание в надлежащем порядке территории Русско-Камешкирского сельсовета.</w:t>
      </w:r>
    </w:p>
    <w:p w:rsidR="005647AF" w:rsidRPr="005647AF" w:rsidRDefault="005647AF" w:rsidP="005647AF"/>
    <w:p w:rsidR="005647AF" w:rsidRPr="005647AF" w:rsidRDefault="005647AF" w:rsidP="00E70A9A">
      <w:pPr>
        <w:jc w:val="center"/>
      </w:pPr>
      <w:r w:rsidRPr="005647AF">
        <w:t>6.2.3. Сроки реализации подпрограммы.</w:t>
      </w:r>
    </w:p>
    <w:p w:rsidR="005647AF" w:rsidRPr="005647AF" w:rsidRDefault="005647AF" w:rsidP="005647AF"/>
    <w:p w:rsidR="005647AF" w:rsidRPr="005647AF" w:rsidRDefault="005647AF" w:rsidP="005647AF">
      <w:r w:rsidRPr="005647AF">
        <w:t>Реализация подпрограммы «Благоустройство территории Русско-Камешкирского сельсовета         Камешкирского  района Пензенской области " предусматривается на 2014-2024 годы.</w:t>
      </w:r>
    </w:p>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18644C" w:rsidRPr="008326B9" w:rsidRDefault="0018644C" w:rsidP="00E70A9A">
      <w:pPr>
        <w:jc w:val="right"/>
      </w:pPr>
    </w:p>
    <w:p w:rsidR="0018644C" w:rsidRPr="008326B9" w:rsidRDefault="0018644C" w:rsidP="00E70A9A">
      <w:pPr>
        <w:jc w:val="right"/>
      </w:pPr>
    </w:p>
    <w:p w:rsidR="0018644C" w:rsidRPr="008326B9" w:rsidRDefault="0018644C" w:rsidP="00E70A9A">
      <w:pPr>
        <w:jc w:val="right"/>
      </w:pPr>
    </w:p>
    <w:p w:rsidR="0018644C" w:rsidRPr="008326B9" w:rsidRDefault="0018644C" w:rsidP="00E70A9A">
      <w:pPr>
        <w:jc w:val="right"/>
      </w:pPr>
    </w:p>
    <w:p w:rsidR="0018644C" w:rsidRPr="008326B9" w:rsidRDefault="0018644C" w:rsidP="00E70A9A">
      <w:pPr>
        <w:jc w:val="right"/>
      </w:pPr>
    </w:p>
    <w:p w:rsidR="005647AF" w:rsidRPr="005647AF" w:rsidRDefault="005647AF" w:rsidP="00E70A9A">
      <w:pPr>
        <w:jc w:val="right"/>
      </w:pPr>
      <w:r w:rsidRPr="005647AF">
        <w:lastRenderedPageBreak/>
        <w:t>Приложение №2.2</w:t>
      </w:r>
    </w:p>
    <w:p w:rsidR="005647AF" w:rsidRPr="005647AF" w:rsidRDefault="005647AF" w:rsidP="00E70A9A">
      <w:pPr>
        <w:jc w:val="right"/>
      </w:pPr>
      <w:r w:rsidRPr="005647AF">
        <w:t xml:space="preserve">                                                                                                                      к постановлению администрации</w:t>
      </w:r>
    </w:p>
    <w:p w:rsidR="005647AF" w:rsidRPr="005647AF" w:rsidRDefault="005647AF" w:rsidP="00E70A9A">
      <w:pPr>
        <w:jc w:val="right"/>
      </w:pPr>
      <w:r w:rsidRPr="005647AF">
        <w:t xml:space="preserve">Русско-Камешкирского сельсовета          </w:t>
      </w:r>
    </w:p>
    <w:p w:rsidR="005647AF" w:rsidRPr="005647AF" w:rsidRDefault="005647AF" w:rsidP="00E70A9A">
      <w:pPr>
        <w:jc w:val="right"/>
      </w:pPr>
      <w:r w:rsidRPr="005647AF">
        <w:t xml:space="preserve">Камешкирского района </w:t>
      </w:r>
    </w:p>
    <w:p w:rsidR="005647AF" w:rsidRPr="005647AF" w:rsidRDefault="005647AF" w:rsidP="00E70A9A">
      <w:pPr>
        <w:jc w:val="right"/>
      </w:pPr>
      <w:r w:rsidRPr="005647AF">
        <w:t>Пензенской области</w:t>
      </w:r>
    </w:p>
    <w:p w:rsidR="005647AF" w:rsidRPr="005647AF" w:rsidRDefault="005647AF" w:rsidP="00E70A9A">
      <w:pPr>
        <w:jc w:val="right"/>
      </w:pPr>
      <w:r w:rsidRPr="005647AF">
        <w:t>от  15.12.2021  г. № 175</w:t>
      </w:r>
    </w:p>
    <w:p w:rsidR="005647AF" w:rsidRPr="005647AF" w:rsidRDefault="005647AF" w:rsidP="005647AF"/>
    <w:p w:rsidR="005647AF" w:rsidRPr="005647AF" w:rsidRDefault="005647AF" w:rsidP="005647AF"/>
    <w:p w:rsidR="005647AF" w:rsidRPr="005647AF" w:rsidRDefault="005647AF" w:rsidP="00E70A9A">
      <w:pPr>
        <w:jc w:val="center"/>
      </w:pPr>
      <w:r w:rsidRPr="005647AF">
        <w:t>Подпрограмма «Чистая вода на территории Русско-Камешкирского сельсовета          Камешкирского  района Пензенской области ».</w:t>
      </w:r>
    </w:p>
    <w:p w:rsidR="005647AF" w:rsidRPr="005647AF" w:rsidRDefault="005647AF" w:rsidP="00E70A9A">
      <w:pPr>
        <w:jc w:val="center"/>
      </w:pPr>
    </w:p>
    <w:p w:rsidR="005647AF" w:rsidRPr="005647AF" w:rsidRDefault="005647AF" w:rsidP="00E70A9A">
      <w:pPr>
        <w:jc w:val="center"/>
      </w:pPr>
    </w:p>
    <w:p w:rsidR="005647AF" w:rsidRPr="005647AF" w:rsidRDefault="005647AF" w:rsidP="00E70A9A">
      <w:pPr>
        <w:jc w:val="center"/>
      </w:pPr>
      <w:r w:rsidRPr="005647AF">
        <w:t>ПАСПОРТ</w:t>
      </w:r>
    </w:p>
    <w:p w:rsidR="005647AF" w:rsidRPr="005647AF" w:rsidRDefault="005647AF" w:rsidP="00E70A9A">
      <w:pPr>
        <w:jc w:val="center"/>
      </w:pPr>
      <w:r w:rsidRPr="005647AF">
        <w:t>«Чистая вода на территории Русско-Камешкирского сельсовета Камешкирского  района Пензенской области » подпрограммы муниципальной программы</w:t>
      </w:r>
    </w:p>
    <w:p w:rsidR="005647AF" w:rsidRPr="005647AF" w:rsidRDefault="005647AF" w:rsidP="005647AF"/>
    <w:tbl>
      <w:tblPr>
        <w:tblW w:w="0" w:type="auto"/>
        <w:tblLook w:val="0000" w:firstRow="0" w:lastRow="0" w:firstColumn="0" w:lastColumn="0" w:noHBand="0" w:noVBand="0"/>
      </w:tblPr>
      <w:tblGrid>
        <w:gridCol w:w="3285"/>
        <w:gridCol w:w="7137"/>
      </w:tblGrid>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r>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Администрация Русско-Камешкирского сельсовета          Камешкирского  района Пензенской  области</w:t>
            </w:r>
          </w:p>
          <w:p w:rsidR="005647AF" w:rsidRPr="005647AF" w:rsidRDefault="005647AF" w:rsidP="005647AF"/>
        </w:tc>
      </w:tr>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отсутствуют</w:t>
            </w:r>
          </w:p>
        </w:tc>
      </w:tr>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-повышение надежности и эффективности функционирования систем жизнеобеспечения населения;</w:t>
            </w:r>
          </w:p>
          <w:p w:rsidR="005647AF" w:rsidRPr="005647AF" w:rsidRDefault="005647AF" w:rsidP="005647AF">
            <w:r w:rsidRPr="005647AF">
              <w:t>- обеспечения населения питьевой водой нормативного качества и в достаточном количестве;</w:t>
            </w:r>
          </w:p>
          <w:p w:rsidR="005647AF" w:rsidRPr="005647AF" w:rsidRDefault="005647AF" w:rsidP="005647AF">
            <w:r w:rsidRPr="005647AF">
              <w:t xml:space="preserve"> - улучшение на этой основе состояния здоровья населения; </w:t>
            </w:r>
          </w:p>
          <w:p w:rsidR="005647AF" w:rsidRPr="005647AF" w:rsidRDefault="005647AF" w:rsidP="005647AF">
            <w:r w:rsidRPr="005647AF">
              <w:t xml:space="preserve">- восстановление, охрана и рациональное использование источников питьевого водоснабжения; </w:t>
            </w:r>
          </w:p>
          <w:p w:rsidR="005647AF" w:rsidRPr="005647AF" w:rsidRDefault="005647AF" w:rsidP="005647AF">
            <w:r w:rsidRPr="005647AF">
              <w:t>- повышение эффективности, устойчивости и надежности работы систем водоотведения;</w:t>
            </w:r>
          </w:p>
          <w:p w:rsidR="005647AF" w:rsidRPr="005647AF" w:rsidRDefault="005647AF" w:rsidP="005647AF">
            <w:r w:rsidRPr="005647AF">
              <w:t>- обеспечение санитарного благополучия населения.</w:t>
            </w:r>
          </w:p>
          <w:p w:rsidR="005647AF" w:rsidRPr="005647AF" w:rsidRDefault="005647AF" w:rsidP="005647AF">
            <w:r w:rsidRPr="005647AF">
              <w:t>-реконструкция и модернизация систем коммунальной инфраструктуры;</w:t>
            </w:r>
          </w:p>
          <w:p w:rsidR="005647AF" w:rsidRPr="005647AF" w:rsidRDefault="005647AF" w:rsidP="005647AF">
            <w:r w:rsidRPr="005647AF">
              <w:t>- повышение качества производимых для потребителей коммунальных услуг;</w:t>
            </w:r>
          </w:p>
          <w:p w:rsidR="005647AF" w:rsidRPr="005647AF" w:rsidRDefault="005647AF" w:rsidP="005647AF">
            <w:r w:rsidRPr="005647AF">
              <w:t>- улучшение экологической ситуации на территории Русско-Камешкирского сельсовета    Камешкирского района Пензенской области;</w:t>
            </w:r>
          </w:p>
          <w:p w:rsidR="005647AF" w:rsidRPr="005647AF" w:rsidRDefault="005647AF" w:rsidP="005647AF">
            <w:r w:rsidRPr="005647AF">
              <w:t>-повышение инвестиционной привлекательности коммунальной инфраструктуры сельского поселения;</w:t>
            </w:r>
          </w:p>
          <w:p w:rsidR="005647AF" w:rsidRPr="005647AF" w:rsidRDefault="005647AF" w:rsidP="005647AF">
            <w:r w:rsidRPr="005647AF">
              <w:t>- обеспечение сбалансированности интересов субъектов коммунальной инфраструктуры и потребителей.</w:t>
            </w:r>
          </w:p>
        </w:tc>
      </w:tr>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разработка мероприятий по комплексной реконструкции и модернизации систем коммунальной инфраструктуры;</w:t>
            </w:r>
          </w:p>
          <w:p w:rsidR="005647AF" w:rsidRPr="005647AF" w:rsidRDefault="005647AF" w:rsidP="005647AF">
            <w:r w:rsidRPr="005647AF">
              <w:t>- инженерно-техническая оптимизация систем коммунальной инфраструктуры;</w:t>
            </w:r>
          </w:p>
          <w:p w:rsidR="005647AF" w:rsidRPr="005647AF" w:rsidRDefault="005647AF" w:rsidP="005647AF">
            <w:r w:rsidRPr="005647AF">
              <w:t>- повышение надежности систем коммунальной инфраструктуры;</w:t>
            </w:r>
          </w:p>
          <w:p w:rsidR="005647AF" w:rsidRPr="005647AF" w:rsidRDefault="005647AF" w:rsidP="005647AF">
            <w:r w:rsidRPr="005647AF">
              <w:t>-обеспечение более комфортных условий проживания населения;</w:t>
            </w:r>
          </w:p>
          <w:p w:rsidR="005647AF" w:rsidRPr="005647AF" w:rsidRDefault="005647AF" w:rsidP="005647AF">
            <w:r w:rsidRPr="005647AF">
              <w:t xml:space="preserve">- повышение качества </w:t>
            </w:r>
            <w:proofErr w:type="gramStart"/>
            <w:r w:rsidRPr="005647AF">
              <w:t>предоставляемых</w:t>
            </w:r>
            <w:proofErr w:type="gramEnd"/>
            <w:r w:rsidRPr="005647AF">
              <w:t xml:space="preserve"> ЖКУ;</w:t>
            </w:r>
          </w:p>
          <w:p w:rsidR="005647AF" w:rsidRPr="005647AF" w:rsidRDefault="005647AF" w:rsidP="005647AF">
            <w:r w:rsidRPr="005647AF">
              <w:t>-экономия энергетических ресурсов;</w:t>
            </w:r>
          </w:p>
          <w:p w:rsidR="005647AF" w:rsidRPr="005647AF" w:rsidRDefault="005647AF" w:rsidP="005647AF">
            <w:r w:rsidRPr="005647AF">
              <w:lastRenderedPageBreak/>
              <w:t>- снижение износа водопроводных сетей;</w:t>
            </w:r>
          </w:p>
          <w:p w:rsidR="005647AF" w:rsidRPr="005647AF" w:rsidRDefault="005647AF" w:rsidP="005647AF">
            <w:r w:rsidRPr="005647AF">
              <w:t>- снижение утечек и неучтенного расхода воды.</w:t>
            </w:r>
          </w:p>
        </w:tc>
      </w:tr>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lastRenderedPageBreak/>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5647AF" w:rsidRPr="005647AF" w:rsidRDefault="005647AF" w:rsidP="005647AF">
            <w:r w:rsidRPr="005647AF">
              <w:t>-объем потерь ресурсов в централизованных системах водоснабжения, водоотведения;</w:t>
            </w:r>
          </w:p>
          <w:p w:rsidR="005647AF" w:rsidRPr="005647AF" w:rsidRDefault="005647AF" w:rsidP="005647AF">
            <w:r w:rsidRPr="005647AF">
              <w:t>-количество аварий и инцидентов при производстве</w:t>
            </w:r>
            <w:proofErr w:type="gramStart"/>
            <w:r w:rsidRPr="005647AF">
              <w:t xml:space="preserve"> ,</w:t>
            </w:r>
            <w:proofErr w:type="gramEnd"/>
            <w:r w:rsidRPr="005647AF">
              <w:t xml:space="preserve"> транспортировке и распределении коммунальных ресурсов</w:t>
            </w:r>
          </w:p>
          <w:p w:rsidR="005647AF" w:rsidRPr="005647AF" w:rsidRDefault="005647AF" w:rsidP="005647AF">
            <w:r w:rsidRPr="005647AF">
              <w:t>- снижение износа водопроводных сетей;</w:t>
            </w:r>
          </w:p>
          <w:p w:rsidR="005647AF" w:rsidRPr="005647AF" w:rsidRDefault="005647AF" w:rsidP="005647AF">
            <w:r w:rsidRPr="005647AF">
              <w:t>- снижение неучтенного расхода воды;</w:t>
            </w:r>
          </w:p>
          <w:p w:rsidR="005647AF" w:rsidRPr="005647AF" w:rsidRDefault="005647AF" w:rsidP="005647AF">
            <w:r w:rsidRPr="005647AF">
              <w:t>-снижение потребление энергетических ресурсов;</w:t>
            </w:r>
          </w:p>
          <w:p w:rsidR="005647AF" w:rsidRPr="005647AF" w:rsidRDefault="005647AF" w:rsidP="005647AF">
            <w:r w:rsidRPr="005647AF">
              <w:t>-снижение потерь при поставке ресурсов потребителям;</w:t>
            </w:r>
          </w:p>
          <w:p w:rsidR="005647AF" w:rsidRPr="005647AF" w:rsidRDefault="005647AF" w:rsidP="005647AF">
            <w:r w:rsidRPr="005647AF">
              <w:t>-улучшение экологической обстановки в населенном пункте;</w:t>
            </w:r>
          </w:p>
          <w:p w:rsidR="005647AF" w:rsidRPr="005647AF" w:rsidRDefault="005647AF" w:rsidP="005647AF">
            <w:r w:rsidRPr="005647AF">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5647AF">
                <w:t>2020 г</w:t>
              </w:r>
            </w:smartTag>
            <w:r w:rsidRPr="005647AF">
              <w:t xml:space="preserve">. - 95,0%. </w:t>
            </w:r>
          </w:p>
          <w:p w:rsidR="005647AF" w:rsidRPr="005647AF" w:rsidRDefault="005647AF" w:rsidP="005647AF">
            <w:r w:rsidRPr="005647AF">
              <w:t>- снижение утечек тепловой энергии;</w:t>
            </w:r>
          </w:p>
          <w:p w:rsidR="005647AF" w:rsidRPr="005647AF" w:rsidRDefault="005647AF" w:rsidP="005647AF">
            <w:r w:rsidRPr="005647AF">
              <w:t>-повышение эффективности, качества жилищно-коммунального обслуживания;</w:t>
            </w:r>
          </w:p>
          <w:p w:rsidR="005647AF" w:rsidRPr="005647AF" w:rsidRDefault="005647AF" w:rsidP="005647AF">
            <w:r w:rsidRPr="005647AF">
              <w:t>-надежность работы инженерных систем жизнеобеспечения, комфортность и безопасность проживания населения;</w:t>
            </w:r>
          </w:p>
          <w:p w:rsidR="005647AF" w:rsidRPr="005647AF" w:rsidRDefault="005647AF" w:rsidP="005647AF">
            <w:r w:rsidRPr="005647AF">
              <w:t>- улучшение обеспечения населения   качественной питьевой водой</w:t>
            </w:r>
          </w:p>
        </w:tc>
      </w:tr>
      <w:tr w:rsidR="005647AF" w:rsidRPr="005647AF" w:rsidTr="005647AF">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2014-2024 годы</w:t>
            </w:r>
          </w:p>
          <w:p w:rsidR="005647AF" w:rsidRPr="005647AF" w:rsidRDefault="005647AF" w:rsidP="005647AF"/>
        </w:tc>
      </w:tr>
      <w:tr w:rsidR="005647AF" w:rsidRPr="005647AF" w:rsidTr="005647AF">
        <w:trPr>
          <w:trHeight w:val="1040"/>
        </w:trPr>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Объем бюджетных ассигнований на реализацию подпрограммы составляет 25505,624 </w:t>
            </w:r>
            <w:proofErr w:type="spellStart"/>
            <w:r w:rsidRPr="005647AF">
              <w:t>тыс</w:t>
            </w:r>
            <w:proofErr w:type="gramStart"/>
            <w:r w:rsidRPr="005647AF">
              <w:t>.р</w:t>
            </w:r>
            <w:proofErr w:type="gramEnd"/>
            <w:r w:rsidRPr="005647AF">
              <w:t>ублей</w:t>
            </w:r>
            <w:proofErr w:type="spellEnd"/>
            <w:r w:rsidRPr="005647AF">
              <w:t>, в том числе:</w:t>
            </w:r>
          </w:p>
          <w:p w:rsidR="005647AF" w:rsidRPr="005647AF" w:rsidRDefault="005647AF" w:rsidP="005647AF">
            <w:r w:rsidRPr="005647AF">
              <w:t>-средства  бюджета Русско-Камешкирского сельсовета     Камешкирского района Пензенской области – 23693,829 тыс. рублей,</w:t>
            </w:r>
          </w:p>
          <w:p w:rsidR="005647AF" w:rsidRPr="005647AF" w:rsidRDefault="005647AF" w:rsidP="005647AF">
            <w:r w:rsidRPr="005647AF">
              <w:t>-средства бюджета Пензенской области -1811,795 тыс. рублей, их них по годам:</w:t>
            </w:r>
          </w:p>
          <w:p w:rsidR="005647AF" w:rsidRPr="005647AF" w:rsidRDefault="005647AF" w:rsidP="005647AF">
            <w:r w:rsidRPr="005647AF">
              <w:t>2014 год – 1 705,777 тысяч рублей;</w:t>
            </w:r>
          </w:p>
          <w:p w:rsidR="005647AF" w:rsidRPr="005647AF" w:rsidRDefault="005647AF" w:rsidP="005647AF">
            <w:r w:rsidRPr="005647AF">
              <w:t>2015 год – 572,956 тысяч рублей;</w:t>
            </w:r>
          </w:p>
          <w:p w:rsidR="005647AF" w:rsidRPr="005647AF" w:rsidRDefault="005647AF" w:rsidP="005647AF">
            <w:r w:rsidRPr="005647AF">
              <w:t>2016 год – 157,300тысяч рублей;</w:t>
            </w:r>
          </w:p>
          <w:p w:rsidR="005647AF" w:rsidRPr="005647AF" w:rsidRDefault="005647AF" w:rsidP="005647AF">
            <w:r w:rsidRPr="005647AF">
              <w:t>2017 год –100,000тысяч рублей;</w:t>
            </w:r>
          </w:p>
          <w:p w:rsidR="005647AF" w:rsidRPr="005647AF" w:rsidRDefault="005647AF" w:rsidP="005647AF">
            <w:r w:rsidRPr="005647AF">
              <w:t>2018 год – 1584,783тысяч рублей;</w:t>
            </w:r>
          </w:p>
          <w:p w:rsidR="005647AF" w:rsidRPr="005647AF" w:rsidRDefault="005647AF" w:rsidP="005647AF">
            <w:r w:rsidRPr="005647AF">
              <w:t>2019 год –1739,299тысяч рублей;</w:t>
            </w:r>
          </w:p>
          <w:p w:rsidR="005647AF" w:rsidRPr="005647AF" w:rsidRDefault="005647AF" w:rsidP="005647AF">
            <w:r w:rsidRPr="005647AF">
              <w:t>2020 год – 565,206 тысяч рублей;</w:t>
            </w:r>
          </w:p>
          <w:p w:rsidR="005647AF" w:rsidRPr="005647AF" w:rsidRDefault="005647AF" w:rsidP="005647AF">
            <w:pPr>
              <w:rPr>
                <w:rFonts w:eastAsia="Calibri"/>
              </w:rPr>
            </w:pPr>
            <w:r w:rsidRPr="005647AF">
              <w:rPr>
                <w:rFonts w:eastAsia="Calibri"/>
              </w:rPr>
              <w:t>2021 год 11855,176 тысяч рублей;</w:t>
            </w:r>
          </w:p>
          <w:p w:rsidR="005647AF" w:rsidRPr="005647AF" w:rsidRDefault="005647AF" w:rsidP="005647AF">
            <w:r w:rsidRPr="005647AF">
              <w:t>2022 год – 6989,950 тысяч рублей;</w:t>
            </w:r>
          </w:p>
          <w:p w:rsidR="005647AF" w:rsidRPr="005647AF" w:rsidRDefault="005647AF" w:rsidP="005647AF">
            <w:r w:rsidRPr="005647AF">
              <w:t>2023 год – 96,750тысяч рублей;</w:t>
            </w:r>
          </w:p>
          <w:p w:rsidR="005647AF" w:rsidRPr="005647AF" w:rsidRDefault="005647AF" w:rsidP="005647AF">
            <w:r w:rsidRPr="005647AF">
              <w:t>2024 год – 138,427тысяч рублей.</w:t>
            </w:r>
          </w:p>
        </w:tc>
      </w:tr>
      <w:tr w:rsidR="005647AF" w:rsidRPr="005647AF" w:rsidTr="005647AF">
        <w:trPr>
          <w:trHeight w:val="1040"/>
        </w:trPr>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5647AF" w:rsidRPr="005647AF" w:rsidRDefault="005647AF" w:rsidP="005647AF">
            <w:r w:rsidRPr="005647AF">
              <w:t xml:space="preserve"> - снижение  эксплуатационных затрат предприятия ЖКХ; </w:t>
            </w:r>
          </w:p>
          <w:p w:rsidR="005647AF" w:rsidRPr="005647AF" w:rsidRDefault="005647AF" w:rsidP="005647AF">
            <w:r w:rsidRPr="005647AF">
              <w:t>- улучшение качественных показателей питьевой воды;</w:t>
            </w:r>
          </w:p>
          <w:p w:rsidR="005647AF" w:rsidRPr="005647AF" w:rsidRDefault="005647AF" w:rsidP="005647AF">
            <w:r w:rsidRPr="005647AF">
              <w:t>- устранение причин возникновения аварийных ситуаций, угрожающих жизнедеятельности человека;</w:t>
            </w:r>
          </w:p>
          <w:p w:rsidR="005647AF" w:rsidRPr="005647AF" w:rsidRDefault="005647AF" w:rsidP="005647AF">
            <w:r w:rsidRPr="005647AF">
              <w:t>- снижение уровня износа объектов коммунальной инфраструктуры;</w:t>
            </w:r>
          </w:p>
          <w:p w:rsidR="005647AF" w:rsidRPr="005647AF" w:rsidRDefault="005647AF" w:rsidP="005647AF">
            <w:r w:rsidRPr="005647AF">
              <w:t>- снижение количества потерь воды;</w:t>
            </w:r>
          </w:p>
          <w:p w:rsidR="005647AF" w:rsidRPr="005647AF" w:rsidRDefault="005647AF" w:rsidP="005647AF">
            <w:r w:rsidRPr="005647AF">
              <w:t>- снижение количества потерь тепловой энергии;</w:t>
            </w:r>
          </w:p>
          <w:p w:rsidR="005647AF" w:rsidRPr="005647AF" w:rsidRDefault="005647AF" w:rsidP="005647AF">
            <w:r w:rsidRPr="005647AF">
              <w:t>- повышение качества предоставляемых услуг жилищно-коммунального комплекса.</w:t>
            </w:r>
          </w:p>
          <w:p w:rsidR="005647AF" w:rsidRPr="005647AF" w:rsidRDefault="005647AF" w:rsidP="005647AF">
            <w:r w:rsidRPr="005647AF">
              <w:t>- строительство и реконструкция сетей водоснабжения, водозаборных узлов, канализационных сетей и очистных сооружений;</w:t>
            </w:r>
            <w:r w:rsidRPr="005647AF">
              <w:br/>
            </w:r>
            <w:r w:rsidRPr="005647AF">
              <w:lastRenderedPageBreak/>
              <w:t>- обеспечение укомплектованности аварийного резерва в соответствии с утвержденной номенклатурой ежегодно на уровне не менее 95%;</w:t>
            </w:r>
          </w:p>
        </w:tc>
      </w:tr>
    </w:tbl>
    <w:p w:rsidR="005647AF" w:rsidRPr="005647AF" w:rsidRDefault="005647AF" w:rsidP="005647AF"/>
    <w:p w:rsidR="005647AF" w:rsidRPr="005647AF" w:rsidRDefault="005647AF" w:rsidP="005647AF"/>
    <w:p w:rsidR="005647AF" w:rsidRPr="005647AF" w:rsidRDefault="005647AF" w:rsidP="005647AF">
      <w:r w:rsidRPr="005647AF">
        <w:t>Характеристика сферы реализации подпрограммы.</w:t>
      </w:r>
    </w:p>
    <w:p w:rsidR="005647AF" w:rsidRPr="005647AF" w:rsidRDefault="005647AF" w:rsidP="005647AF">
      <w:r w:rsidRPr="005647AF">
        <w:tab/>
        <w:t xml:space="preserve">Водоснабжение  в Русско-Камешкирском сельсовете Камешкирского района Пензенской области базировано на артезианских скважинах. </w:t>
      </w:r>
    </w:p>
    <w:p w:rsidR="005647AF" w:rsidRPr="005647AF" w:rsidRDefault="005647AF" w:rsidP="005647AF">
      <w:r w:rsidRPr="005647AF">
        <w:tab/>
        <w:t>Основные объекты водоснабжения жилищно-коммунального комплекса Русско-Камешкирского сельсовета     Камешкирского района Пензенской области имеют следующие характеристики:</w:t>
      </w:r>
    </w:p>
    <w:p w:rsidR="005647AF" w:rsidRPr="005647AF" w:rsidRDefault="005647AF" w:rsidP="005647AF">
      <w:r w:rsidRPr="005647AF">
        <w:t xml:space="preserve">- протяженность основных водопроводных сетей составляет 39,9 </w:t>
      </w:r>
      <w:proofErr w:type="spellStart"/>
      <w:r w:rsidRPr="005647AF">
        <w:t>кв</w:t>
      </w:r>
      <w:proofErr w:type="gramStart"/>
      <w:r w:rsidRPr="005647AF">
        <w:t>.м</w:t>
      </w:r>
      <w:proofErr w:type="spellEnd"/>
      <w:proofErr w:type="gramEnd"/>
      <w:r w:rsidRPr="005647AF">
        <w:t>, износ 53  %;</w:t>
      </w:r>
    </w:p>
    <w:p w:rsidR="005647AF" w:rsidRPr="005647AF" w:rsidRDefault="005647AF" w:rsidP="005647AF">
      <w:r w:rsidRPr="005647AF">
        <w:t xml:space="preserve">- количество водонапорных </w:t>
      </w:r>
      <w:proofErr w:type="gramStart"/>
      <w:r w:rsidRPr="005647AF">
        <w:t>башен</w:t>
      </w:r>
      <w:proofErr w:type="gramEnd"/>
      <w:r w:rsidRPr="005647AF">
        <w:t xml:space="preserve"> – 6 шт.; из </w:t>
      </w:r>
      <w:proofErr w:type="gramStart"/>
      <w:r w:rsidRPr="005647AF">
        <w:t>которых</w:t>
      </w:r>
      <w:proofErr w:type="gramEnd"/>
      <w:r w:rsidRPr="005647AF">
        <w:t xml:space="preserve"> у 3 водонапорных башен истек срок эксплуатации.</w:t>
      </w:r>
    </w:p>
    <w:p w:rsidR="005647AF" w:rsidRPr="005647AF" w:rsidRDefault="005647AF" w:rsidP="005647AF">
      <w:r w:rsidRPr="005647AF">
        <w:ta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5647AF">
        <w:t>скважин</w:t>
      </w:r>
      <w:proofErr w:type="gramEnd"/>
      <w:r w:rsidRPr="005647AF">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5647AF" w:rsidRPr="005647AF" w:rsidRDefault="005647AF" w:rsidP="005647AF">
      <w:r w:rsidRPr="005647AF">
        <w:tab/>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5647AF" w:rsidRPr="005647AF" w:rsidRDefault="005647AF" w:rsidP="005647AF">
      <w:r w:rsidRPr="005647AF">
        <w:tab/>
        <w:t>Показатели системы водоснабжения, существующей в Русско-Камешкирском сельсовете Камешкирского района Пензенской области, позволяют сделать следующие выводы:</w:t>
      </w:r>
    </w:p>
    <w:p w:rsidR="005647AF" w:rsidRPr="005647AF" w:rsidRDefault="005647AF" w:rsidP="005647AF">
      <w:r w:rsidRPr="005647AF">
        <w:t>- основная причина неудовлетворительной работы системы водоснабжени</w:t>
      </w:r>
      <w:proofErr w:type="gramStart"/>
      <w:r w:rsidRPr="005647AF">
        <w:t>я-</w:t>
      </w:r>
      <w:proofErr w:type="gramEnd"/>
      <w:r w:rsidRPr="005647AF">
        <w:t xml:space="preserve"> изношенность основных фондов, недофинансирование и как следствие, недостаточные темпы реконструкции и нового строительства.</w:t>
      </w:r>
    </w:p>
    <w:p w:rsidR="005647AF" w:rsidRPr="005647AF" w:rsidRDefault="005647AF" w:rsidP="005647AF">
      <w:r w:rsidRPr="005647AF">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5647AF" w:rsidRPr="005647AF" w:rsidRDefault="005647AF" w:rsidP="005647AF">
      <w:r w:rsidRPr="005647AF">
        <w:tab/>
        <w:t>Природный фон геологической среды в Русско-Камешкирском сельсовете     характеризуется повышенным содержанием в подземных водах  фтора.</w:t>
      </w:r>
    </w:p>
    <w:p w:rsidR="005647AF" w:rsidRPr="005647AF" w:rsidRDefault="005647AF" w:rsidP="005647AF">
      <w:r w:rsidRPr="005647AF">
        <w:tab/>
        <w:t xml:space="preserve">Таким образом на территории Русско-Камешкирского сельсовета </w:t>
      </w:r>
      <w:proofErr w:type="gramStart"/>
      <w:r w:rsidRPr="005647AF">
        <w:t>–К</w:t>
      </w:r>
      <w:proofErr w:type="gramEnd"/>
      <w:r w:rsidRPr="005647AF">
        <w:t xml:space="preserve">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w:t>
      </w:r>
      <w:proofErr w:type="spellStart"/>
      <w:r w:rsidRPr="005647AF">
        <w:t>дефторирование</w:t>
      </w:r>
      <w:proofErr w:type="spellEnd"/>
      <w:r w:rsidRPr="005647AF">
        <w:t>.</w:t>
      </w:r>
    </w:p>
    <w:p w:rsidR="005647AF" w:rsidRPr="005647AF" w:rsidRDefault="005647AF" w:rsidP="005647AF">
      <w:r w:rsidRPr="005647AF">
        <w:tab/>
        <w:t>Основными причинами ухудшения качества воды являются:</w:t>
      </w:r>
    </w:p>
    <w:p w:rsidR="005647AF" w:rsidRPr="005647AF" w:rsidRDefault="005647AF" w:rsidP="005647AF">
      <w:r w:rsidRPr="005647AF">
        <w:t>- загрязненность и истощение месторождений подземных вод;</w:t>
      </w:r>
    </w:p>
    <w:p w:rsidR="005647AF" w:rsidRPr="005647AF" w:rsidRDefault="005647AF" w:rsidP="005647AF">
      <w:r w:rsidRPr="005647AF">
        <w:t>- изношенность разводящих сетей и сооружений системы;</w:t>
      </w:r>
    </w:p>
    <w:p w:rsidR="005647AF" w:rsidRPr="005647AF" w:rsidRDefault="005647AF" w:rsidP="005647AF">
      <w:r w:rsidRPr="005647AF">
        <w:t>- отсутствие централизованных систем водоснабжения</w:t>
      </w:r>
      <w:proofErr w:type="gramStart"/>
      <w:r w:rsidRPr="005647AF">
        <w:t xml:space="preserve"> ;</w:t>
      </w:r>
      <w:proofErr w:type="gramEnd"/>
    </w:p>
    <w:p w:rsidR="005647AF" w:rsidRPr="005647AF" w:rsidRDefault="005647AF" w:rsidP="005647AF">
      <w:r w:rsidRPr="005647AF">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5647AF" w:rsidRPr="005647AF" w:rsidRDefault="005647AF" w:rsidP="005647AF">
      <w:r w:rsidRPr="005647AF">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5647AF" w:rsidRPr="005647AF" w:rsidRDefault="005647AF" w:rsidP="005647AF">
      <w:r w:rsidRPr="005647AF">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5647AF" w:rsidRPr="005647AF" w:rsidRDefault="005647AF" w:rsidP="005647AF"/>
    <w:p w:rsidR="005647AF" w:rsidRPr="005647AF" w:rsidRDefault="005647AF" w:rsidP="005647AF"/>
    <w:p w:rsidR="005647AF" w:rsidRPr="005647AF" w:rsidRDefault="005647AF" w:rsidP="005647AF">
      <w:r w:rsidRPr="005647AF">
        <w:t>Цели и  задачи подпрограммы:</w:t>
      </w:r>
    </w:p>
    <w:p w:rsidR="005647AF" w:rsidRPr="005647AF" w:rsidRDefault="005647AF" w:rsidP="005647AF"/>
    <w:p w:rsidR="005647AF" w:rsidRPr="005647AF" w:rsidRDefault="005647AF" w:rsidP="005647AF">
      <w:r w:rsidRPr="005647AF">
        <w:lastRenderedPageBreak/>
        <w:t>Улучшение обеспечения населения Русско-Камешкирского сельсовета 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Русско-Камешкирском сельсовете Камешкирского района Пензенской области.</w:t>
      </w:r>
    </w:p>
    <w:p w:rsidR="005647AF" w:rsidRPr="005647AF" w:rsidRDefault="005647AF" w:rsidP="005647AF">
      <w:r w:rsidRPr="005647AF">
        <w:t>Восстановление, охрана и рациональное использование источников питьевого водоснабжения.</w:t>
      </w:r>
    </w:p>
    <w:p w:rsidR="005647AF" w:rsidRPr="005647AF" w:rsidRDefault="005647AF" w:rsidP="005647AF">
      <w:r w:rsidRPr="005647AF">
        <w:t>Обеспечение санитарного благополучия населения Русско-Камешкирского сельсовета        Камешкирского района Пензенской области.</w:t>
      </w:r>
    </w:p>
    <w:p w:rsidR="005647AF" w:rsidRPr="005647AF" w:rsidRDefault="005647AF" w:rsidP="005647AF">
      <w:r w:rsidRPr="005647AF">
        <w:t xml:space="preserve">Снижение расходов </w:t>
      </w:r>
      <w:proofErr w:type="spellStart"/>
      <w:r w:rsidRPr="005647AF">
        <w:t>невозобновляемых</w:t>
      </w:r>
      <w:proofErr w:type="spellEnd"/>
      <w:r w:rsidRPr="005647AF">
        <w:t xml:space="preserve"> источников энергии, снижение роста электропотребления, снижение количества аварий на сетях, увеличение срока службы оборудования.</w:t>
      </w:r>
    </w:p>
    <w:p w:rsidR="005647AF" w:rsidRPr="005647AF" w:rsidRDefault="005647AF" w:rsidP="005647AF">
      <w:proofErr w:type="gramStart"/>
      <w:r w:rsidRPr="005647AF">
        <w:t>Контроль за</w:t>
      </w:r>
      <w:proofErr w:type="gramEnd"/>
      <w:r w:rsidRPr="005647AF">
        <w:t xml:space="preserve">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5647AF" w:rsidRPr="005647AF" w:rsidRDefault="005647AF" w:rsidP="005647AF">
      <w:r w:rsidRPr="005647AF">
        <w:t>Повышение эффективности, устойчивости и надежности работы систем водоотведения.</w:t>
      </w:r>
    </w:p>
    <w:p w:rsidR="005647AF" w:rsidRPr="005647AF" w:rsidRDefault="005647AF" w:rsidP="005647AF"/>
    <w:p w:rsidR="005647AF" w:rsidRPr="005647AF" w:rsidRDefault="005647AF" w:rsidP="005647AF"/>
    <w:p w:rsidR="005647AF" w:rsidRPr="005647AF" w:rsidRDefault="005647AF" w:rsidP="00E70A9A">
      <w:pPr>
        <w:jc w:val="center"/>
      </w:pPr>
      <w:r w:rsidRPr="005647AF">
        <w:t>6.3.3.Сроки и этапы реализации подпрограммы.</w:t>
      </w:r>
    </w:p>
    <w:p w:rsidR="005647AF" w:rsidRPr="005647AF" w:rsidRDefault="005647AF" w:rsidP="00E70A9A">
      <w:pPr>
        <w:jc w:val="center"/>
      </w:pPr>
    </w:p>
    <w:p w:rsidR="005647AF" w:rsidRPr="005647AF" w:rsidRDefault="005647AF" w:rsidP="00E70A9A">
      <w:pPr>
        <w:jc w:val="center"/>
      </w:pPr>
      <w:r w:rsidRPr="005647AF">
        <w:t>Реализация подпрограммы «Чистая вода »  предусмотрена на период с 2014 по 2024 год.</w:t>
      </w:r>
    </w:p>
    <w:p w:rsidR="005647AF" w:rsidRPr="005647AF" w:rsidRDefault="005647AF" w:rsidP="00E70A9A">
      <w:pPr>
        <w:jc w:val="center"/>
      </w:pPr>
    </w:p>
    <w:p w:rsidR="005647AF" w:rsidRPr="005647AF" w:rsidRDefault="005647AF" w:rsidP="00E70A9A">
      <w:pPr>
        <w:jc w:val="center"/>
      </w:pPr>
    </w:p>
    <w:p w:rsidR="005647AF" w:rsidRPr="005647AF" w:rsidRDefault="005647AF" w:rsidP="00E70A9A">
      <w:pPr>
        <w:jc w:val="center"/>
      </w:pPr>
    </w:p>
    <w:p w:rsidR="005647AF" w:rsidRPr="005647AF" w:rsidRDefault="005647AF" w:rsidP="00E70A9A">
      <w:pPr>
        <w:jc w:val="right"/>
      </w:pPr>
      <w:r w:rsidRPr="005647AF">
        <w:t>Приложение №2.3</w:t>
      </w:r>
    </w:p>
    <w:p w:rsidR="005647AF" w:rsidRPr="005647AF" w:rsidRDefault="005647AF" w:rsidP="00E70A9A">
      <w:pPr>
        <w:jc w:val="right"/>
      </w:pPr>
      <w:r w:rsidRPr="005647AF">
        <w:t xml:space="preserve">                                                                                                                      к постановлению администрации</w:t>
      </w:r>
    </w:p>
    <w:p w:rsidR="005647AF" w:rsidRPr="005647AF" w:rsidRDefault="005647AF" w:rsidP="00E70A9A">
      <w:pPr>
        <w:jc w:val="right"/>
      </w:pPr>
      <w:r w:rsidRPr="005647AF">
        <w:t xml:space="preserve">Русско-Камешкирского сельсовета          </w:t>
      </w:r>
    </w:p>
    <w:p w:rsidR="005647AF" w:rsidRPr="005647AF" w:rsidRDefault="005647AF" w:rsidP="00E70A9A">
      <w:pPr>
        <w:jc w:val="right"/>
      </w:pPr>
      <w:r w:rsidRPr="005647AF">
        <w:t xml:space="preserve">Камешкирского района </w:t>
      </w:r>
    </w:p>
    <w:p w:rsidR="005647AF" w:rsidRPr="005647AF" w:rsidRDefault="005647AF" w:rsidP="00E70A9A">
      <w:pPr>
        <w:jc w:val="right"/>
      </w:pPr>
      <w:r w:rsidRPr="005647AF">
        <w:t>Пензенской области</w:t>
      </w:r>
    </w:p>
    <w:p w:rsidR="005647AF" w:rsidRPr="005647AF" w:rsidRDefault="005647AF" w:rsidP="00E70A9A">
      <w:pPr>
        <w:jc w:val="right"/>
      </w:pPr>
      <w:r w:rsidRPr="005647AF">
        <w:t>от  15.12.2021  г. № 175</w:t>
      </w:r>
    </w:p>
    <w:p w:rsidR="005647AF" w:rsidRPr="005647AF" w:rsidRDefault="005647AF" w:rsidP="005647AF"/>
    <w:p w:rsidR="005647AF" w:rsidRPr="005647AF" w:rsidRDefault="005647AF" w:rsidP="005647AF"/>
    <w:p w:rsidR="005647AF" w:rsidRPr="005647AF" w:rsidRDefault="005647AF" w:rsidP="00E70A9A">
      <w:pPr>
        <w:jc w:val="center"/>
      </w:pPr>
      <w:r w:rsidRPr="005647AF">
        <w:t>6.4. Подпрограмма</w:t>
      </w:r>
      <w:r w:rsidR="00E70A9A" w:rsidRPr="00E70A9A">
        <w:t xml:space="preserve"> </w:t>
      </w:r>
      <w:r w:rsidRPr="005647AF">
        <w:t>«Развитие материально-технической базы Русско-Камешкирского сельсовета    Камешкирского района Пензенской области »</w:t>
      </w:r>
    </w:p>
    <w:p w:rsidR="005647AF" w:rsidRPr="005647AF" w:rsidRDefault="005647AF" w:rsidP="00E70A9A">
      <w:pPr>
        <w:jc w:val="center"/>
      </w:pPr>
    </w:p>
    <w:p w:rsidR="005647AF" w:rsidRPr="005647AF" w:rsidRDefault="005647AF" w:rsidP="00E70A9A">
      <w:pPr>
        <w:jc w:val="center"/>
      </w:pPr>
      <w:r w:rsidRPr="005647AF">
        <w:t>ПАСПОРТ</w:t>
      </w:r>
    </w:p>
    <w:p w:rsidR="005647AF" w:rsidRPr="005647AF" w:rsidRDefault="005647AF" w:rsidP="00E70A9A">
      <w:pPr>
        <w:jc w:val="center"/>
      </w:pPr>
      <w:r w:rsidRPr="005647AF">
        <w:t>«Развитие материально-технической базы Русско-Камешкирского сельсовета       Камешкирского района Пензенской области  »подпрограммы муниципальной программы</w:t>
      </w:r>
    </w:p>
    <w:p w:rsidR="005647AF" w:rsidRPr="005647AF" w:rsidRDefault="005647AF" w:rsidP="005647AF"/>
    <w:tbl>
      <w:tblPr>
        <w:tblW w:w="9720" w:type="dxa"/>
        <w:tblInd w:w="70" w:type="dxa"/>
        <w:tblLayout w:type="fixed"/>
        <w:tblCellMar>
          <w:left w:w="70" w:type="dxa"/>
          <w:right w:w="70" w:type="dxa"/>
        </w:tblCellMar>
        <w:tblLook w:val="0000" w:firstRow="0" w:lastRow="0" w:firstColumn="0" w:lastColumn="0" w:noHBand="0" w:noVBand="0"/>
      </w:tblPr>
      <w:tblGrid>
        <w:gridCol w:w="2700"/>
        <w:gridCol w:w="7020"/>
      </w:tblGrid>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Наименование  </w:t>
            </w:r>
          </w:p>
          <w:p w:rsidR="005647AF" w:rsidRPr="005647AF" w:rsidRDefault="005647AF" w:rsidP="005647AF">
            <w:r w:rsidRPr="005647AF">
              <w:t>подпрограммы</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Развитие материально-технической базы Русско-Камешкирского сельсовета     Камешкирского района Пензенской области  </w:t>
            </w:r>
          </w:p>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Ответственный исполнитель   </w:t>
            </w:r>
            <w:r w:rsidRPr="005647A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Администрация  Русско-Камешкирского сельсовета    Камешкирского  района   Пензенской  области </w:t>
            </w:r>
          </w:p>
          <w:p w:rsidR="005647AF" w:rsidRPr="005647AF" w:rsidRDefault="005647AF" w:rsidP="005647AF"/>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Соисполнители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отсутствуют</w:t>
            </w:r>
          </w:p>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Цели          </w:t>
            </w:r>
            <w:r w:rsidRPr="005647A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развитие материально-технической базы Русско-Камешкирского сельсовета    Камешкирского  района Пензенской области;</w:t>
            </w:r>
          </w:p>
          <w:p w:rsidR="005647AF" w:rsidRPr="005647AF" w:rsidRDefault="005647AF" w:rsidP="005647AF">
            <w:r w:rsidRPr="005647AF">
              <w:t>- закупка коммунальной техники.</w:t>
            </w:r>
          </w:p>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Задачи     </w:t>
            </w:r>
            <w:r w:rsidRPr="005647A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 эффективное и надежное функционирование коммунальной сферы, </w:t>
            </w:r>
          </w:p>
          <w:p w:rsidR="005647AF" w:rsidRPr="005647AF" w:rsidRDefault="005647AF" w:rsidP="005647AF">
            <w:r w:rsidRPr="005647AF">
              <w:t xml:space="preserve">- уменьшение расходов на содержание парка коммунальной </w:t>
            </w:r>
            <w:r w:rsidRPr="005647AF">
              <w:lastRenderedPageBreak/>
              <w:t>техники.</w:t>
            </w:r>
          </w:p>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lastRenderedPageBreak/>
              <w:t xml:space="preserve">Целевые показатели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-количество аварий в жилищно-коммунальной сфере;</w:t>
            </w:r>
          </w:p>
          <w:p w:rsidR="005647AF" w:rsidRPr="005647AF" w:rsidRDefault="005647AF" w:rsidP="005647AF">
            <w:r w:rsidRPr="005647AF">
              <w:t>-уровень надежности  систем коммунальной инфраструктуры;</w:t>
            </w:r>
          </w:p>
          <w:p w:rsidR="005647AF" w:rsidRPr="005647AF" w:rsidRDefault="005647AF" w:rsidP="005647AF">
            <w:r w:rsidRPr="005647AF">
              <w:t>-уровень качества предоставляемых ЖКХ.</w:t>
            </w:r>
          </w:p>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Сроки и этапы реализации    </w:t>
            </w:r>
            <w:r w:rsidRPr="005647A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2014-2024 годы</w:t>
            </w:r>
          </w:p>
          <w:p w:rsidR="005647AF" w:rsidRPr="005647AF" w:rsidRDefault="005647AF" w:rsidP="005647AF"/>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Объемы бюджетных ассигнований подпрограммы                   </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 xml:space="preserve">Общий объем финансирования подпрограммы составляет –6750,7 </w:t>
            </w:r>
            <w:proofErr w:type="spellStart"/>
            <w:r w:rsidRPr="005647AF">
              <w:t>тыс</w:t>
            </w:r>
            <w:proofErr w:type="gramStart"/>
            <w:r w:rsidRPr="005647AF">
              <w:t>.р</w:t>
            </w:r>
            <w:proofErr w:type="gramEnd"/>
            <w:r w:rsidRPr="005647AF">
              <w:t>ублей</w:t>
            </w:r>
            <w:proofErr w:type="spellEnd"/>
            <w:r w:rsidRPr="005647AF">
              <w:t xml:space="preserve">, в том числе:  </w:t>
            </w:r>
          </w:p>
          <w:p w:rsidR="005647AF" w:rsidRPr="005647AF" w:rsidRDefault="005647AF" w:rsidP="005647AF">
            <w:r w:rsidRPr="005647AF">
              <w:t>-средства  бюджета Русско-Камешкирского сельсовета     Камешкирского района Пензенской области – 4500,7 тыс. рублей,</w:t>
            </w:r>
          </w:p>
          <w:p w:rsidR="005647AF" w:rsidRPr="005647AF" w:rsidRDefault="005647AF" w:rsidP="005647AF">
            <w:r w:rsidRPr="005647AF">
              <w:t>-средства бюджета Пензенской области -2250,00 тыс. рублей, их них по годам:</w:t>
            </w:r>
          </w:p>
          <w:p w:rsidR="005647AF" w:rsidRPr="005647AF" w:rsidRDefault="005647AF" w:rsidP="005647AF">
            <w:r w:rsidRPr="005647AF">
              <w:t xml:space="preserve">- 2014 год –  1200,000 </w:t>
            </w:r>
            <w:proofErr w:type="spellStart"/>
            <w:r w:rsidRPr="005647AF">
              <w:t>тыс</w:t>
            </w:r>
            <w:proofErr w:type="gramStart"/>
            <w:r w:rsidRPr="005647AF">
              <w:t>.р</w:t>
            </w:r>
            <w:proofErr w:type="gramEnd"/>
            <w:r w:rsidRPr="005647AF">
              <w:t>ублей</w:t>
            </w:r>
            <w:proofErr w:type="spellEnd"/>
            <w:r w:rsidRPr="005647AF">
              <w:t>;</w:t>
            </w:r>
          </w:p>
          <w:p w:rsidR="005647AF" w:rsidRPr="005647AF" w:rsidRDefault="005647AF" w:rsidP="005647AF">
            <w:r w:rsidRPr="005647AF">
              <w:t xml:space="preserve">- 2015 год –  0,000 </w:t>
            </w:r>
            <w:proofErr w:type="spellStart"/>
            <w:r w:rsidRPr="005647AF">
              <w:t>тыс</w:t>
            </w:r>
            <w:proofErr w:type="gramStart"/>
            <w:r w:rsidRPr="005647AF">
              <w:t>.р</w:t>
            </w:r>
            <w:proofErr w:type="gramEnd"/>
            <w:r w:rsidRPr="005647AF">
              <w:t>ублей</w:t>
            </w:r>
            <w:proofErr w:type="spellEnd"/>
            <w:r w:rsidRPr="005647AF">
              <w:t>;</w:t>
            </w:r>
          </w:p>
          <w:p w:rsidR="005647AF" w:rsidRPr="005647AF" w:rsidRDefault="005647AF" w:rsidP="005647AF">
            <w:r w:rsidRPr="005647AF">
              <w:t xml:space="preserve">- 2016 год –  0,000  </w:t>
            </w:r>
            <w:proofErr w:type="spellStart"/>
            <w:r w:rsidRPr="005647AF">
              <w:t>тыс</w:t>
            </w:r>
            <w:proofErr w:type="gramStart"/>
            <w:r w:rsidRPr="005647AF">
              <w:t>.р</w:t>
            </w:r>
            <w:proofErr w:type="gramEnd"/>
            <w:r w:rsidRPr="005647AF">
              <w:t>ублей</w:t>
            </w:r>
            <w:proofErr w:type="spellEnd"/>
            <w:r w:rsidRPr="005647AF">
              <w:t>;</w:t>
            </w:r>
          </w:p>
          <w:p w:rsidR="005647AF" w:rsidRPr="005647AF" w:rsidRDefault="005647AF" w:rsidP="005647AF">
            <w:r w:rsidRPr="005647AF">
              <w:t xml:space="preserve">- 2017 год –  0,000  </w:t>
            </w:r>
            <w:proofErr w:type="spellStart"/>
            <w:r w:rsidRPr="005647AF">
              <w:t>тыс</w:t>
            </w:r>
            <w:proofErr w:type="gramStart"/>
            <w:r w:rsidRPr="005647AF">
              <w:t>.р</w:t>
            </w:r>
            <w:proofErr w:type="gramEnd"/>
            <w:r w:rsidRPr="005647AF">
              <w:t>ублей</w:t>
            </w:r>
            <w:proofErr w:type="spellEnd"/>
            <w:r w:rsidRPr="005647AF">
              <w:t>;</w:t>
            </w:r>
          </w:p>
          <w:p w:rsidR="005647AF" w:rsidRPr="005647AF" w:rsidRDefault="005647AF" w:rsidP="005647AF">
            <w:r w:rsidRPr="005647AF">
              <w:t xml:space="preserve">- 2018 год –  38,800 </w:t>
            </w:r>
            <w:proofErr w:type="spellStart"/>
            <w:r w:rsidRPr="005647AF">
              <w:t>тыс</w:t>
            </w:r>
            <w:proofErr w:type="gramStart"/>
            <w:r w:rsidRPr="005647AF">
              <w:t>.р</w:t>
            </w:r>
            <w:proofErr w:type="gramEnd"/>
            <w:r w:rsidRPr="005647AF">
              <w:t>ублей</w:t>
            </w:r>
            <w:proofErr w:type="spellEnd"/>
            <w:r w:rsidRPr="005647AF">
              <w:t>;</w:t>
            </w:r>
          </w:p>
          <w:p w:rsidR="005647AF" w:rsidRPr="005647AF" w:rsidRDefault="005647AF" w:rsidP="005647AF">
            <w:r w:rsidRPr="005647AF">
              <w:t xml:space="preserve">- 2019 год – 12,800 </w:t>
            </w:r>
            <w:proofErr w:type="spellStart"/>
            <w:r w:rsidRPr="005647AF">
              <w:t>тыс</w:t>
            </w:r>
            <w:proofErr w:type="gramStart"/>
            <w:r w:rsidRPr="005647AF">
              <w:t>.р</w:t>
            </w:r>
            <w:proofErr w:type="gramEnd"/>
            <w:r w:rsidRPr="005647AF">
              <w:t>ублей</w:t>
            </w:r>
            <w:proofErr w:type="spellEnd"/>
            <w:r w:rsidRPr="005647AF">
              <w:t>;</w:t>
            </w:r>
          </w:p>
          <w:p w:rsidR="005647AF" w:rsidRPr="005647AF" w:rsidRDefault="005647AF" w:rsidP="005647AF">
            <w:r w:rsidRPr="005647AF">
              <w:t xml:space="preserve">- 2020 год –  2613,0 </w:t>
            </w:r>
            <w:proofErr w:type="spellStart"/>
            <w:r w:rsidRPr="005647AF">
              <w:t>тыс</w:t>
            </w:r>
            <w:proofErr w:type="gramStart"/>
            <w:r w:rsidRPr="005647AF">
              <w:t>.р</w:t>
            </w:r>
            <w:proofErr w:type="gramEnd"/>
            <w:r w:rsidRPr="005647AF">
              <w:t>ублей</w:t>
            </w:r>
            <w:proofErr w:type="spellEnd"/>
          </w:p>
          <w:p w:rsidR="005647AF" w:rsidRPr="005647AF" w:rsidRDefault="005647AF" w:rsidP="005647AF">
            <w:r w:rsidRPr="005647AF">
              <w:t>- 2021 год – 336,100 тыс. рублей;</w:t>
            </w:r>
          </w:p>
          <w:p w:rsidR="005647AF" w:rsidRPr="005647AF" w:rsidRDefault="005647AF" w:rsidP="005647AF">
            <w:r w:rsidRPr="005647AF">
              <w:t>- 2022 год – 2550,000 тыс. рублей;</w:t>
            </w:r>
          </w:p>
          <w:p w:rsidR="005647AF" w:rsidRPr="005647AF" w:rsidRDefault="005647AF" w:rsidP="005647AF">
            <w:r w:rsidRPr="005647AF">
              <w:t>- 2023 год – 0,000 тыс. рублей;</w:t>
            </w:r>
          </w:p>
          <w:p w:rsidR="005647AF" w:rsidRPr="005647AF" w:rsidRDefault="005647AF" w:rsidP="005647AF">
            <w:r w:rsidRPr="005647AF">
              <w:t>- 2024 год – 0,000 тыс. рублей</w:t>
            </w:r>
          </w:p>
        </w:tc>
      </w:tr>
      <w:tr w:rsidR="005647AF" w:rsidRPr="005647AF" w:rsidTr="005647AF">
        <w:trPr>
          <w:trHeight w:val="480"/>
        </w:trPr>
        <w:tc>
          <w:tcPr>
            <w:tcW w:w="270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Ожидаемые результаты реализации подпрограммы</w:t>
            </w:r>
          </w:p>
        </w:tc>
        <w:tc>
          <w:tcPr>
            <w:tcW w:w="7020" w:type="dxa"/>
            <w:tcBorders>
              <w:top w:val="single" w:sz="6" w:space="0" w:color="auto"/>
              <w:left w:val="single" w:sz="6" w:space="0" w:color="auto"/>
              <w:bottom w:val="single" w:sz="6" w:space="0" w:color="auto"/>
              <w:right w:val="single" w:sz="6" w:space="0" w:color="auto"/>
            </w:tcBorders>
          </w:tcPr>
          <w:p w:rsidR="005647AF" w:rsidRPr="005647AF" w:rsidRDefault="005647AF" w:rsidP="005647AF">
            <w:r w:rsidRPr="005647AF">
              <w:t>уменьшение расходов на содержание парка коммунальной техники.</w:t>
            </w:r>
          </w:p>
        </w:tc>
      </w:tr>
    </w:tbl>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r w:rsidRPr="005647AF">
        <w:t>6.4.1  Характеристика сферы реализации подпрограммы</w:t>
      </w:r>
    </w:p>
    <w:p w:rsidR="005647AF" w:rsidRPr="005647AF" w:rsidRDefault="005647AF" w:rsidP="005647AF">
      <w:r w:rsidRPr="005647AF">
        <w:t>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Русско-Камешкирского сельсовета Камешкирского  района Пензенской области и создания комфортной среды проживания.</w:t>
      </w:r>
    </w:p>
    <w:p w:rsidR="005647AF" w:rsidRPr="005647AF" w:rsidRDefault="005647AF" w:rsidP="005647AF">
      <w:r w:rsidRPr="005647AF">
        <w:t>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Русско-Камешкирского сельсовета     Камешкирского  района Пензенской области.</w:t>
      </w:r>
    </w:p>
    <w:p w:rsidR="005647AF" w:rsidRPr="005647AF" w:rsidRDefault="005647AF" w:rsidP="005647AF"/>
    <w:p w:rsidR="005647AF" w:rsidRPr="005647AF" w:rsidRDefault="005647AF" w:rsidP="00E70A9A">
      <w:pPr>
        <w:jc w:val="center"/>
      </w:pPr>
      <w:r w:rsidRPr="005647AF">
        <w:t>6.4.2.  Цели и задачи подпрограммы.</w:t>
      </w:r>
    </w:p>
    <w:p w:rsidR="005647AF" w:rsidRPr="005647AF" w:rsidRDefault="005647AF" w:rsidP="005647AF"/>
    <w:p w:rsidR="005647AF" w:rsidRPr="005647AF" w:rsidRDefault="005647AF" w:rsidP="005647AF">
      <w:r w:rsidRPr="005647AF">
        <w:tab/>
        <w:t xml:space="preserve"> Данная подпрограмма направлена на повышение уровня комплексного благоустройства населенного пункта Русско-Камешкирского сельсовета 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5647AF" w:rsidRPr="005647AF" w:rsidRDefault="005647AF" w:rsidP="005647AF"/>
    <w:p w:rsidR="005647AF" w:rsidRPr="005647AF" w:rsidRDefault="005647AF" w:rsidP="00E70A9A">
      <w:pPr>
        <w:jc w:val="center"/>
      </w:pPr>
      <w:r w:rsidRPr="005647AF">
        <w:t>6.4.3. Сроки реализации подпрограммы</w:t>
      </w:r>
    </w:p>
    <w:p w:rsidR="005647AF" w:rsidRPr="005647AF" w:rsidRDefault="005647AF" w:rsidP="00E70A9A">
      <w:pPr>
        <w:jc w:val="center"/>
      </w:pPr>
      <w:r w:rsidRPr="005647AF">
        <w:t>Реализация подпрограммы предусматривается на период 2014-2024 год.</w:t>
      </w:r>
    </w:p>
    <w:p w:rsidR="005647AF" w:rsidRPr="005647AF" w:rsidRDefault="005647AF" w:rsidP="00E70A9A">
      <w:pPr>
        <w:jc w:val="center"/>
      </w:pPr>
    </w:p>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Pr>
        <w:sectPr w:rsidR="005647AF" w:rsidRPr="005647AF" w:rsidSect="005647AF">
          <w:pgSz w:w="11905" w:h="16838"/>
          <w:pgMar w:top="993" w:right="848" w:bottom="1134" w:left="851" w:header="0" w:footer="0" w:gutter="0"/>
          <w:cols w:space="720"/>
        </w:sectPr>
      </w:pPr>
    </w:p>
    <w:p w:rsidR="005647AF" w:rsidRPr="005647AF" w:rsidRDefault="005647AF" w:rsidP="00E70A9A">
      <w:pPr>
        <w:jc w:val="right"/>
      </w:pPr>
      <w:r w:rsidRPr="005647AF">
        <w:lastRenderedPageBreak/>
        <w:t>Приложение 3</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«Развитие территорий и инженерной инфраструктуры,</w:t>
      </w:r>
    </w:p>
    <w:p w:rsidR="005647AF" w:rsidRPr="005647AF" w:rsidRDefault="005647AF" w:rsidP="00E70A9A">
      <w:pPr>
        <w:jc w:val="right"/>
      </w:pPr>
      <w:r w:rsidRPr="005647AF">
        <w:t xml:space="preserve"> обеспечение энергосбережения и повышение</w:t>
      </w:r>
    </w:p>
    <w:p w:rsidR="005647AF" w:rsidRPr="005647AF" w:rsidRDefault="005647AF" w:rsidP="00E70A9A">
      <w:pPr>
        <w:jc w:val="right"/>
      </w:pPr>
      <w:r w:rsidRPr="005647AF">
        <w:t xml:space="preserve"> энергетической эффективности в Русско-Камешкирском сельсовете    </w:t>
      </w:r>
    </w:p>
    <w:p w:rsidR="005647AF" w:rsidRPr="005647AF" w:rsidRDefault="005647AF" w:rsidP="00E70A9A">
      <w:pPr>
        <w:jc w:val="right"/>
      </w:pPr>
      <w:r w:rsidRPr="005647AF">
        <w:t xml:space="preserve"> Камешкирского района </w:t>
      </w:r>
    </w:p>
    <w:p w:rsidR="005647AF" w:rsidRPr="005647AF" w:rsidRDefault="005647AF" w:rsidP="00E70A9A">
      <w:pPr>
        <w:jc w:val="right"/>
      </w:pPr>
      <w:r w:rsidRPr="005647AF">
        <w:t xml:space="preserve">Пензенской области » </w:t>
      </w:r>
    </w:p>
    <w:p w:rsidR="005647AF" w:rsidRPr="005647AF" w:rsidRDefault="005647AF" w:rsidP="005647AF"/>
    <w:p w:rsidR="005647AF" w:rsidRPr="005647AF" w:rsidRDefault="005647AF" w:rsidP="00E70A9A">
      <w:pPr>
        <w:jc w:val="center"/>
      </w:pPr>
      <w:r w:rsidRPr="005647AF">
        <w:t>ПЕРЕЧЕНЬ</w:t>
      </w:r>
    </w:p>
    <w:p w:rsidR="005647AF" w:rsidRPr="005647AF" w:rsidRDefault="005647AF" w:rsidP="00E70A9A">
      <w:pPr>
        <w:jc w:val="center"/>
      </w:pPr>
      <w:r w:rsidRPr="005647AF">
        <w:t>целевых показателей муниципальной программы Русско-Камешкирского сельсовета</w:t>
      </w:r>
    </w:p>
    <w:p w:rsidR="005647AF" w:rsidRPr="005647AF" w:rsidRDefault="005647AF" w:rsidP="00E70A9A">
      <w:pPr>
        <w:jc w:val="center"/>
      </w:pPr>
      <w:r w:rsidRPr="005647AF">
        <w:t>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47AF" w:rsidRPr="005647AF" w:rsidRDefault="005647AF" w:rsidP="005647AF"/>
    <w:tbl>
      <w:tblPr>
        <w:tblW w:w="14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9"/>
        <w:gridCol w:w="4675"/>
        <w:gridCol w:w="1393"/>
        <w:gridCol w:w="763"/>
        <w:gridCol w:w="763"/>
        <w:gridCol w:w="763"/>
        <w:gridCol w:w="763"/>
        <w:gridCol w:w="763"/>
        <w:gridCol w:w="763"/>
        <w:gridCol w:w="763"/>
        <w:gridCol w:w="763"/>
        <w:gridCol w:w="763"/>
        <w:gridCol w:w="763"/>
        <w:gridCol w:w="763"/>
      </w:tblGrid>
      <w:tr w:rsidR="005647AF" w:rsidRPr="005647AF" w:rsidTr="005647AF">
        <w:trPr>
          <w:jc w:val="center"/>
        </w:trPr>
        <w:tc>
          <w:tcPr>
            <w:tcW w:w="0" w:type="auto"/>
            <w:gridSpan w:val="2"/>
          </w:tcPr>
          <w:p w:rsidR="005647AF" w:rsidRPr="005647AF" w:rsidRDefault="005647AF" w:rsidP="005647AF">
            <w:r w:rsidRPr="005647AF">
              <w:t>Ответственный исполнитель</w:t>
            </w:r>
          </w:p>
        </w:tc>
        <w:tc>
          <w:tcPr>
            <w:tcW w:w="8518" w:type="dxa"/>
            <w:gridSpan w:val="12"/>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rPr>
          <w:jc w:val="center"/>
        </w:trPr>
        <w:tc>
          <w:tcPr>
            <w:tcW w:w="0" w:type="auto"/>
            <w:vMerge w:val="restart"/>
          </w:tcPr>
          <w:p w:rsidR="005647AF" w:rsidRPr="005647AF" w:rsidRDefault="005647AF" w:rsidP="005647AF">
            <w:r w:rsidRPr="005647AF">
              <w:t xml:space="preserve">N </w:t>
            </w:r>
            <w:proofErr w:type="gramStart"/>
            <w:r w:rsidRPr="005647AF">
              <w:t>п</w:t>
            </w:r>
            <w:proofErr w:type="gramEnd"/>
            <w:r w:rsidRPr="005647AF">
              <w:t>/п</w:t>
            </w:r>
          </w:p>
        </w:tc>
        <w:tc>
          <w:tcPr>
            <w:tcW w:w="0" w:type="auto"/>
            <w:vMerge w:val="restart"/>
          </w:tcPr>
          <w:p w:rsidR="005647AF" w:rsidRPr="005647AF" w:rsidRDefault="005647AF" w:rsidP="005647AF">
            <w:r w:rsidRPr="005647AF">
              <w:t>Наименование целевого показателя</w:t>
            </w:r>
          </w:p>
        </w:tc>
        <w:tc>
          <w:tcPr>
            <w:tcW w:w="0" w:type="auto"/>
            <w:vMerge w:val="restart"/>
          </w:tcPr>
          <w:p w:rsidR="005647AF" w:rsidRPr="005647AF" w:rsidRDefault="005647AF" w:rsidP="005647AF">
            <w:r w:rsidRPr="005647AF">
              <w:t>Единица измерения</w:t>
            </w:r>
          </w:p>
        </w:tc>
        <w:tc>
          <w:tcPr>
            <w:tcW w:w="7171" w:type="dxa"/>
            <w:gridSpan w:val="11"/>
          </w:tcPr>
          <w:p w:rsidR="005647AF" w:rsidRPr="005647AF" w:rsidRDefault="005647AF" w:rsidP="005647AF">
            <w:r w:rsidRPr="005647AF">
              <w:t>Значения целевых показателей</w:t>
            </w:r>
          </w:p>
        </w:tc>
      </w:tr>
      <w:tr w:rsidR="005647AF" w:rsidRPr="005647AF" w:rsidTr="005647AF">
        <w:trPr>
          <w:jc w:val="center"/>
        </w:trPr>
        <w:tc>
          <w:tcPr>
            <w:tcW w:w="0" w:type="auto"/>
            <w:vMerge/>
          </w:tcPr>
          <w:p w:rsidR="005647AF" w:rsidRPr="005647AF" w:rsidRDefault="005647AF" w:rsidP="005647AF"/>
        </w:tc>
        <w:tc>
          <w:tcPr>
            <w:tcW w:w="0" w:type="auto"/>
            <w:vMerge/>
          </w:tcPr>
          <w:p w:rsidR="005647AF" w:rsidRPr="005647AF" w:rsidRDefault="005647AF" w:rsidP="005647AF"/>
        </w:tc>
        <w:tc>
          <w:tcPr>
            <w:tcW w:w="0" w:type="auto"/>
            <w:vMerge/>
          </w:tcPr>
          <w:p w:rsidR="005647AF" w:rsidRPr="005647AF" w:rsidRDefault="005647AF" w:rsidP="005647AF"/>
        </w:tc>
        <w:tc>
          <w:tcPr>
            <w:tcW w:w="0" w:type="auto"/>
          </w:tcPr>
          <w:p w:rsidR="005647AF" w:rsidRPr="005647AF" w:rsidRDefault="005647AF" w:rsidP="005647AF">
            <w:r w:rsidRPr="005647AF">
              <w:t>2014г.</w:t>
            </w:r>
          </w:p>
        </w:tc>
        <w:tc>
          <w:tcPr>
            <w:tcW w:w="0" w:type="auto"/>
          </w:tcPr>
          <w:p w:rsidR="005647AF" w:rsidRPr="005647AF" w:rsidRDefault="005647AF" w:rsidP="005647AF">
            <w:r w:rsidRPr="005647AF">
              <w:t>2015г.</w:t>
            </w:r>
          </w:p>
        </w:tc>
        <w:tc>
          <w:tcPr>
            <w:tcW w:w="0" w:type="auto"/>
          </w:tcPr>
          <w:p w:rsidR="005647AF" w:rsidRPr="005647AF" w:rsidRDefault="005647AF" w:rsidP="005647AF">
            <w:r w:rsidRPr="005647AF">
              <w:t>2016г.</w:t>
            </w:r>
          </w:p>
        </w:tc>
        <w:tc>
          <w:tcPr>
            <w:tcW w:w="0" w:type="auto"/>
          </w:tcPr>
          <w:p w:rsidR="005647AF" w:rsidRPr="005647AF" w:rsidRDefault="005647AF" w:rsidP="005647AF">
            <w:r w:rsidRPr="005647AF">
              <w:t>2017г.</w:t>
            </w:r>
          </w:p>
        </w:tc>
        <w:tc>
          <w:tcPr>
            <w:tcW w:w="0" w:type="auto"/>
          </w:tcPr>
          <w:p w:rsidR="005647AF" w:rsidRPr="005647AF" w:rsidRDefault="005647AF" w:rsidP="005647AF">
            <w:r w:rsidRPr="005647AF">
              <w:t>2018г.</w:t>
            </w:r>
          </w:p>
        </w:tc>
        <w:tc>
          <w:tcPr>
            <w:tcW w:w="0" w:type="auto"/>
          </w:tcPr>
          <w:p w:rsidR="005647AF" w:rsidRPr="005647AF" w:rsidRDefault="005647AF" w:rsidP="005647AF">
            <w:r w:rsidRPr="005647AF">
              <w:t>2019г.</w:t>
            </w:r>
          </w:p>
        </w:tc>
        <w:tc>
          <w:tcPr>
            <w:tcW w:w="0" w:type="auto"/>
          </w:tcPr>
          <w:p w:rsidR="005647AF" w:rsidRPr="005647AF" w:rsidRDefault="005647AF" w:rsidP="005647AF">
            <w:r w:rsidRPr="005647AF">
              <w:t>2020г.</w:t>
            </w:r>
          </w:p>
        </w:tc>
        <w:tc>
          <w:tcPr>
            <w:tcW w:w="0" w:type="auto"/>
          </w:tcPr>
          <w:p w:rsidR="005647AF" w:rsidRPr="005647AF" w:rsidRDefault="005647AF" w:rsidP="005647AF">
            <w:r w:rsidRPr="005647AF">
              <w:t>2021г.</w:t>
            </w:r>
          </w:p>
        </w:tc>
        <w:tc>
          <w:tcPr>
            <w:tcW w:w="0" w:type="auto"/>
          </w:tcPr>
          <w:p w:rsidR="005647AF" w:rsidRPr="005647AF" w:rsidRDefault="005647AF" w:rsidP="005647AF">
            <w:r w:rsidRPr="005647AF">
              <w:t>2022г.</w:t>
            </w:r>
          </w:p>
        </w:tc>
        <w:tc>
          <w:tcPr>
            <w:tcW w:w="0" w:type="auto"/>
          </w:tcPr>
          <w:p w:rsidR="005647AF" w:rsidRPr="005647AF" w:rsidRDefault="005647AF" w:rsidP="005647AF">
            <w:r w:rsidRPr="005647AF">
              <w:t>2023г.</w:t>
            </w:r>
          </w:p>
        </w:tc>
        <w:tc>
          <w:tcPr>
            <w:tcW w:w="710" w:type="dxa"/>
          </w:tcPr>
          <w:p w:rsidR="005647AF" w:rsidRPr="005647AF" w:rsidRDefault="005647AF" w:rsidP="005647AF">
            <w:r w:rsidRPr="005647AF">
              <w:t>2024г.</w:t>
            </w:r>
          </w:p>
        </w:tc>
      </w:tr>
      <w:tr w:rsidR="005647AF" w:rsidRPr="005647AF" w:rsidTr="005647AF">
        <w:trPr>
          <w:jc w:val="center"/>
        </w:trPr>
        <w:tc>
          <w:tcPr>
            <w:tcW w:w="14930" w:type="dxa"/>
            <w:gridSpan w:val="14"/>
          </w:tcPr>
          <w:p w:rsidR="005647AF" w:rsidRPr="005647AF" w:rsidRDefault="005647AF" w:rsidP="005647AF">
            <w:r w:rsidRPr="005647AF">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  «</w:t>
            </w:r>
          </w:p>
          <w:p w:rsidR="005647AF" w:rsidRPr="005647AF" w:rsidRDefault="005647AF" w:rsidP="005647AF"/>
        </w:tc>
      </w:tr>
      <w:tr w:rsidR="005647AF" w:rsidRPr="005647AF" w:rsidTr="005647AF">
        <w:trPr>
          <w:jc w:val="center"/>
        </w:trPr>
        <w:tc>
          <w:tcPr>
            <w:tcW w:w="0" w:type="auto"/>
          </w:tcPr>
          <w:p w:rsidR="005647AF" w:rsidRPr="005647AF" w:rsidRDefault="005647AF" w:rsidP="005647AF"/>
        </w:tc>
        <w:tc>
          <w:tcPr>
            <w:tcW w:w="0" w:type="auto"/>
          </w:tcPr>
          <w:p w:rsidR="005647AF" w:rsidRPr="005647AF" w:rsidRDefault="005647AF" w:rsidP="005647AF">
            <w:r w:rsidRPr="005647AF">
              <w:t>Удельная величина потребления энергетических ресурсов:</w:t>
            </w:r>
          </w:p>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0" w:type="auto"/>
          </w:tcPr>
          <w:p w:rsidR="005647AF" w:rsidRPr="005647AF" w:rsidRDefault="005647AF" w:rsidP="005647AF"/>
        </w:tc>
        <w:tc>
          <w:tcPr>
            <w:tcW w:w="710" w:type="dxa"/>
          </w:tcPr>
          <w:p w:rsidR="005647AF" w:rsidRPr="005647AF" w:rsidRDefault="005647AF" w:rsidP="005647AF"/>
        </w:tc>
      </w:tr>
      <w:tr w:rsidR="005647AF" w:rsidRPr="005647AF" w:rsidTr="005647AF">
        <w:trPr>
          <w:jc w:val="center"/>
        </w:trPr>
        <w:tc>
          <w:tcPr>
            <w:tcW w:w="0" w:type="auto"/>
          </w:tcPr>
          <w:p w:rsidR="005647AF" w:rsidRPr="005647AF" w:rsidRDefault="005647AF" w:rsidP="005647AF">
            <w:r w:rsidRPr="005647AF">
              <w:t>1</w:t>
            </w:r>
          </w:p>
        </w:tc>
        <w:tc>
          <w:tcPr>
            <w:tcW w:w="0" w:type="auto"/>
          </w:tcPr>
          <w:p w:rsidR="005647AF" w:rsidRPr="005647AF" w:rsidRDefault="005647AF" w:rsidP="005647AF">
            <w:r w:rsidRPr="005647AF">
              <w:t>Электрическая энергия</w:t>
            </w:r>
          </w:p>
        </w:tc>
        <w:tc>
          <w:tcPr>
            <w:tcW w:w="0" w:type="auto"/>
          </w:tcPr>
          <w:p w:rsidR="005647AF" w:rsidRPr="005647AF" w:rsidRDefault="005647AF" w:rsidP="005647AF">
            <w:r w:rsidRPr="005647AF">
              <w:t>кВт/час на человека населения</w:t>
            </w:r>
          </w:p>
        </w:tc>
        <w:tc>
          <w:tcPr>
            <w:tcW w:w="0" w:type="auto"/>
          </w:tcPr>
          <w:p w:rsidR="005647AF" w:rsidRPr="005647AF" w:rsidRDefault="005647AF" w:rsidP="005647AF">
            <w:r w:rsidRPr="005647AF">
              <w:t>1201</w:t>
            </w:r>
          </w:p>
        </w:tc>
        <w:tc>
          <w:tcPr>
            <w:tcW w:w="0" w:type="auto"/>
          </w:tcPr>
          <w:p w:rsidR="005647AF" w:rsidRPr="005647AF" w:rsidRDefault="005647AF" w:rsidP="005647AF">
            <w:r w:rsidRPr="005647AF">
              <w:t>1 193</w:t>
            </w:r>
          </w:p>
        </w:tc>
        <w:tc>
          <w:tcPr>
            <w:tcW w:w="0" w:type="auto"/>
          </w:tcPr>
          <w:p w:rsidR="005647AF" w:rsidRPr="005647AF" w:rsidRDefault="005647AF" w:rsidP="005647AF">
            <w:r w:rsidRPr="005647AF">
              <w:t>1190</w:t>
            </w:r>
          </w:p>
        </w:tc>
        <w:tc>
          <w:tcPr>
            <w:tcW w:w="0" w:type="auto"/>
          </w:tcPr>
          <w:p w:rsidR="005647AF" w:rsidRPr="005647AF" w:rsidRDefault="005647AF" w:rsidP="005647AF">
            <w:r w:rsidRPr="005647AF">
              <w:t>1160</w:t>
            </w:r>
          </w:p>
        </w:tc>
        <w:tc>
          <w:tcPr>
            <w:tcW w:w="0" w:type="auto"/>
          </w:tcPr>
          <w:p w:rsidR="005647AF" w:rsidRPr="005647AF" w:rsidRDefault="005647AF" w:rsidP="005647AF">
            <w:r w:rsidRPr="005647AF">
              <w:t>1130</w:t>
            </w:r>
          </w:p>
        </w:tc>
        <w:tc>
          <w:tcPr>
            <w:tcW w:w="0" w:type="auto"/>
          </w:tcPr>
          <w:p w:rsidR="005647AF" w:rsidRPr="005647AF" w:rsidRDefault="005647AF" w:rsidP="005647AF">
            <w:r w:rsidRPr="005647AF">
              <w:t>1100</w:t>
            </w:r>
          </w:p>
        </w:tc>
        <w:tc>
          <w:tcPr>
            <w:tcW w:w="0" w:type="auto"/>
          </w:tcPr>
          <w:p w:rsidR="005647AF" w:rsidRPr="005647AF" w:rsidRDefault="005647AF" w:rsidP="005647AF">
            <w:r w:rsidRPr="005647AF">
              <w:t>1100</w:t>
            </w:r>
          </w:p>
        </w:tc>
        <w:tc>
          <w:tcPr>
            <w:tcW w:w="0" w:type="auto"/>
          </w:tcPr>
          <w:p w:rsidR="005647AF" w:rsidRPr="005647AF" w:rsidRDefault="005647AF" w:rsidP="005647AF">
            <w:r w:rsidRPr="005647AF">
              <w:t>1100</w:t>
            </w:r>
          </w:p>
        </w:tc>
        <w:tc>
          <w:tcPr>
            <w:tcW w:w="0" w:type="auto"/>
          </w:tcPr>
          <w:p w:rsidR="005647AF" w:rsidRPr="005647AF" w:rsidRDefault="005647AF" w:rsidP="005647AF">
            <w:r w:rsidRPr="005647AF">
              <w:t>1100</w:t>
            </w:r>
          </w:p>
        </w:tc>
        <w:tc>
          <w:tcPr>
            <w:tcW w:w="0" w:type="auto"/>
          </w:tcPr>
          <w:p w:rsidR="005647AF" w:rsidRPr="005647AF" w:rsidRDefault="005647AF" w:rsidP="005647AF">
            <w:r w:rsidRPr="005647AF">
              <w:t>1100</w:t>
            </w:r>
          </w:p>
        </w:tc>
        <w:tc>
          <w:tcPr>
            <w:tcW w:w="710" w:type="dxa"/>
          </w:tcPr>
          <w:p w:rsidR="005647AF" w:rsidRPr="005647AF" w:rsidRDefault="005647AF" w:rsidP="005647AF">
            <w:r w:rsidRPr="005647AF">
              <w:t>1100</w:t>
            </w:r>
          </w:p>
        </w:tc>
      </w:tr>
      <w:tr w:rsidR="005647AF" w:rsidRPr="005647AF" w:rsidTr="005647AF">
        <w:trPr>
          <w:jc w:val="center"/>
        </w:trPr>
        <w:tc>
          <w:tcPr>
            <w:tcW w:w="0" w:type="auto"/>
          </w:tcPr>
          <w:p w:rsidR="005647AF" w:rsidRPr="005647AF" w:rsidRDefault="005647AF" w:rsidP="005647AF">
            <w:r w:rsidRPr="005647AF">
              <w:t>2</w:t>
            </w:r>
          </w:p>
        </w:tc>
        <w:tc>
          <w:tcPr>
            <w:tcW w:w="0" w:type="auto"/>
          </w:tcPr>
          <w:p w:rsidR="005647AF" w:rsidRPr="005647AF" w:rsidRDefault="005647AF" w:rsidP="005647AF">
            <w:r w:rsidRPr="005647AF">
              <w:t>Тепловая энергия</w:t>
            </w:r>
          </w:p>
        </w:tc>
        <w:tc>
          <w:tcPr>
            <w:tcW w:w="0" w:type="auto"/>
          </w:tcPr>
          <w:p w:rsidR="005647AF" w:rsidRPr="005647AF" w:rsidRDefault="005647AF" w:rsidP="005647AF">
            <w:r w:rsidRPr="005647AF">
              <w:t xml:space="preserve">кВт/час на </w:t>
            </w:r>
            <w:r w:rsidRPr="005647AF">
              <w:lastRenderedPageBreak/>
              <w:t>человека населения</w:t>
            </w:r>
          </w:p>
        </w:tc>
        <w:tc>
          <w:tcPr>
            <w:tcW w:w="0" w:type="auto"/>
          </w:tcPr>
          <w:p w:rsidR="005647AF" w:rsidRPr="005647AF" w:rsidRDefault="005647AF" w:rsidP="005647AF">
            <w:r w:rsidRPr="005647AF">
              <w:lastRenderedPageBreak/>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w:t>
            </w:r>
          </w:p>
        </w:tc>
        <w:tc>
          <w:tcPr>
            <w:tcW w:w="710" w:type="dxa"/>
          </w:tcPr>
          <w:p w:rsidR="005647AF" w:rsidRPr="005647AF" w:rsidRDefault="005647AF" w:rsidP="005647AF">
            <w:r w:rsidRPr="005647AF">
              <w:t>-</w:t>
            </w:r>
          </w:p>
        </w:tc>
      </w:tr>
      <w:tr w:rsidR="005647AF" w:rsidRPr="005647AF" w:rsidTr="005647AF">
        <w:trPr>
          <w:jc w:val="center"/>
        </w:trPr>
        <w:tc>
          <w:tcPr>
            <w:tcW w:w="0" w:type="auto"/>
          </w:tcPr>
          <w:p w:rsidR="005647AF" w:rsidRPr="005647AF" w:rsidRDefault="005647AF" w:rsidP="005647AF">
            <w:r w:rsidRPr="005647AF">
              <w:lastRenderedPageBreak/>
              <w:t>3</w:t>
            </w:r>
          </w:p>
        </w:tc>
        <w:tc>
          <w:tcPr>
            <w:tcW w:w="0" w:type="auto"/>
          </w:tcPr>
          <w:p w:rsidR="005647AF" w:rsidRPr="005647AF" w:rsidRDefault="005647AF" w:rsidP="005647AF">
            <w:r w:rsidRPr="005647AF">
              <w:t>Холодная вода</w:t>
            </w:r>
          </w:p>
        </w:tc>
        <w:tc>
          <w:tcPr>
            <w:tcW w:w="0" w:type="auto"/>
          </w:tcPr>
          <w:p w:rsidR="005647AF" w:rsidRPr="005647AF" w:rsidRDefault="005647AF" w:rsidP="005647AF">
            <w:r w:rsidRPr="005647AF">
              <w:t>кВт/час на человека населения</w:t>
            </w:r>
          </w:p>
        </w:tc>
        <w:tc>
          <w:tcPr>
            <w:tcW w:w="0" w:type="auto"/>
          </w:tcPr>
          <w:p w:rsidR="005647AF" w:rsidRPr="005647AF" w:rsidRDefault="005647AF" w:rsidP="005647AF">
            <w:r w:rsidRPr="005647AF">
              <w:t>16,8</w:t>
            </w:r>
          </w:p>
        </w:tc>
        <w:tc>
          <w:tcPr>
            <w:tcW w:w="0" w:type="auto"/>
          </w:tcPr>
          <w:p w:rsidR="005647AF" w:rsidRPr="005647AF" w:rsidRDefault="005647AF" w:rsidP="005647AF">
            <w:r w:rsidRPr="005647AF">
              <w:t>17,2</w:t>
            </w:r>
          </w:p>
        </w:tc>
        <w:tc>
          <w:tcPr>
            <w:tcW w:w="0" w:type="auto"/>
          </w:tcPr>
          <w:p w:rsidR="005647AF" w:rsidRPr="005647AF" w:rsidRDefault="005647AF" w:rsidP="005647AF">
            <w:r w:rsidRPr="005647AF">
              <w:t>17,2</w:t>
            </w:r>
          </w:p>
        </w:tc>
        <w:tc>
          <w:tcPr>
            <w:tcW w:w="0" w:type="auto"/>
          </w:tcPr>
          <w:p w:rsidR="005647AF" w:rsidRPr="005647AF" w:rsidRDefault="005647AF" w:rsidP="005647AF">
            <w:r w:rsidRPr="005647AF">
              <w:t>17,3</w:t>
            </w:r>
          </w:p>
        </w:tc>
        <w:tc>
          <w:tcPr>
            <w:tcW w:w="0" w:type="auto"/>
          </w:tcPr>
          <w:p w:rsidR="005647AF" w:rsidRPr="005647AF" w:rsidRDefault="005647AF" w:rsidP="005647AF">
            <w:r w:rsidRPr="005647AF">
              <w:t>17,3</w:t>
            </w:r>
          </w:p>
        </w:tc>
        <w:tc>
          <w:tcPr>
            <w:tcW w:w="0" w:type="auto"/>
          </w:tcPr>
          <w:p w:rsidR="005647AF" w:rsidRPr="005647AF" w:rsidRDefault="005647AF" w:rsidP="005647AF">
            <w:r w:rsidRPr="005647AF">
              <w:t>17,3</w:t>
            </w:r>
          </w:p>
        </w:tc>
        <w:tc>
          <w:tcPr>
            <w:tcW w:w="0" w:type="auto"/>
          </w:tcPr>
          <w:p w:rsidR="005647AF" w:rsidRPr="005647AF" w:rsidRDefault="005647AF" w:rsidP="005647AF">
            <w:r w:rsidRPr="005647AF">
              <w:t>17,3</w:t>
            </w:r>
          </w:p>
        </w:tc>
        <w:tc>
          <w:tcPr>
            <w:tcW w:w="0" w:type="auto"/>
          </w:tcPr>
          <w:p w:rsidR="005647AF" w:rsidRPr="005647AF" w:rsidRDefault="005647AF" w:rsidP="005647AF">
            <w:r w:rsidRPr="005647AF">
              <w:t>17,3</w:t>
            </w:r>
          </w:p>
        </w:tc>
        <w:tc>
          <w:tcPr>
            <w:tcW w:w="0" w:type="auto"/>
          </w:tcPr>
          <w:p w:rsidR="005647AF" w:rsidRPr="005647AF" w:rsidRDefault="005647AF" w:rsidP="005647AF">
            <w:r w:rsidRPr="005647AF">
              <w:t>17,3</w:t>
            </w:r>
          </w:p>
        </w:tc>
        <w:tc>
          <w:tcPr>
            <w:tcW w:w="0" w:type="auto"/>
          </w:tcPr>
          <w:p w:rsidR="005647AF" w:rsidRPr="005647AF" w:rsidRDefault="005647AF" w:rsidP="005647AF">
            <w:r w:rsidRPr="005647AF">
              <w:t>17,3</w:t>
            </w:r>
          </w:p>
        </w:tc>
        <w:tc>
          <w:tcPr>
            <w:tcW w:w="710" w:type="dxa"/>
          </w:tcPr>
          <w:p w:rsidR="005647AF" w:rsidRPr="005647AF" w:rsidRDefault="005647AF" w:rsidP="005647AF">
            <w:r w:rsidRPr="005647AF">
              <w:t>17,3</w:t>
            </w:r>
          </w:p>
        </w:tc>
      </w:tr>
      <w:tr w:rsidR="005647AF" w:rsidRPr="005647AF" w:rsidTr="005647AF">
        <w:trPr>
          <w:jc w:val="center"/>
        </w:trPr>
        <w:tc>
          <w:tcPr>
            <w:tcW w:w="0" w:type="auto"/>
          </w:tcPr>
          <w:p w:rsidR="005647AF" w:rsidRPr="005647AF" w:rsidRDefault="005647AF" w:rsidP="005647AF">
            <w:r w:rsidRPr="005647AF">
              <w:t>4</w:t>
            </w:r>
          </w:p>
        </w:tc>
        <w:tc>
          <w:tcPr>
            <w:tcW w:w="0" w:type="auto"/>
          </w:tcPr>
          <w:p w:rsidR="005647AF" w:rsidRPr="005647AF" w:rsidRDefault="005647AF" w:rsidP="005647AF">
            <w:r w:rsidRPr="005647AF">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5647AF" w:rsidRPr="005647AF" w:rsidRDefault="005647AF" w:rsidP="005647AF">
            <w:r w:rsidRPr="005647AF">
              <w:t xml:space="preserve">          %</w:t>
            </w:r>
          </w:p>
        </w:tc>
        <w:tc>
          <w:tcPr>
            <w:tcW w:w="0" w:type="auto"/>
          </w:tcPr>
          <w:p w:rsidR="005647AF" w:rsidRPr="005647AF" w:rsidRDefault="005647AF" w:rsidP="005647AF">
            <w:r w:rsidRPr="005647AF">
              <w:t>96</w:t>
            </w:r>
          </w:p>
        </w:tc>
        <w:tc>
          <w:tcPr>
            <w:tcW w:w="0" w:type="auto"/>
          </w:tcPr>
          <w:p w:rsidR="005647AF" w:rsidRPr="005647AF" w:rsidRDefault="005647AF" w:rsidP="005647AF">
            <w:r w:rsidRPr="005647AF">
              <w:t>97</w:t>
            </w:r>
          </w:p>
        </w:tc>
        <w:tc>
          <w:tcPr>
            <w:tcW w:w="0" w:type="auto"/>
          </w:tcPr>
          <w:p w:rsidR="005647AF" w:rsidRPr="005647AF" w:rsidRDefault="005647AF" w:rsidP="005647AF">
            <w:r w:rsidRPr="005647AF">
              <w:t>98</w:t>
            </w:r>
          </w:p>
        </w:tc>
        <w:tc>
          <w:tcPr>
            <w:tcW w:w="0" w:type="auto"/>
          </w:tcPr>
          <w:p w:rsidR="005647AF" w:rsidRPr="005647AF" w:rsidRDefault="005647AF" w:rsidP="005647AF">
            <w:r w:rsidRPr="005647AF">
              <w:t>98,5</w:t>
            </w:r>
          </w:p>
        </w:tc>
        <w:tc>
          <w:tcPr>
            <w:tcW w:w="0" w:type="auto"/>
          </w:tcPr>
          <w:p w:rsidR="005647AF" w:rsidRPr="005647AF" w:rsidRDefault="005647AF" w:rsidP="005647AF">
            <w:r w:rsidRPr="005647AF">
              <w:t>99</w:t>
            </w:r>
          </w:p>
        </w:tc>
        <w:tc>
          <w:tcPr>
            <w:tcW w:w="0" w:type="auto"/>
          </w:tcPr>
          <w:p w:rsidR="005647AF" w:rsidRPr="005647AF" w:rsidRDefault="005647AF" w:rsidP="005647AF">
            <w:r w:rsidRPr="005647AF">
              <w:t>99,5</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710" w:type="dxa"/>
          </w:tcPr>
          <w:p w:rsidR="005647AF" w:rsidRPr="005647AF" w:rsidRDefault="005647AF" w:rsidP="005647AF">
            <w:r w:rsidRPr="005647AF">
              <w:t>100</w:t>
            </w:r>
          </w:p>
        </w:tc>
      </w:tr>
      <w:tr w:rsidR="005647AF" w:rsidRPr="005647AF" w:rsidTr="005647AF">
        <w:trPr>
          <w:jc w:val="center"/>
        </w:trPr>
        <w:tc>
          <w:tcPr>
            <w:tcW w:w="0" w:type="auto"/>
          </w:tcPr>
          <w:p w:rsidR="005647AF" w:rsidRPr="005647AF" w:rsidRDefault="005647AF" w:rsidP="005647AF">
            <w:r w:rsidRPr="005647AF">
              <w:t>5</w:t>
            </w:r>
          </w:p>
        </w:tc>
        <w:tc>
          <w:tcPr>
            <w:tcW w:w="0" w:type="auto"/>
          </w:tcPr>
          <w:p w:rsidR="005647AF" w:rsidRPr="005647AF" w:rsidRDefault="005647AF" w:rsidP="005647AF">
            <w:r w:rsidRPr="005647AF">
              <w:t>Доля объемов ТЭ потребляемой организацией, расчеты  за которую осуществляются с использованием приборов учета</w:t>
            </w:r>
            <w:proofErr w:type="gramStart"/>
            <w:r w:rsidRPr="005647AF">
              <w:t xml:space="preserve"> ,</w:t>
            </w:r>
            <w:proofErr w:type="gramEnd"/>
            <w:r w:rsidRPr="005647AF">
              <w:t>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5647AF" w:rsidRPr="005647AF" w:rsidRDefault="005647AF" w:rsidP="005647AF">
            <w:r w:rsidRPr="005647AF">
              <w:t xml:space="preserve">            %</w:t>
            </w:r>
          </w:p>
        </w:tc>
        <w:tc>
          <w:tcPr>
            <w:tcW w:w="0" w:type="auto"/>
          </w:tcPr>
          <w:p w:rsidR="005647AF" w:rsidRPr="005647AF" w:rsidRDefault="005647AF" w:rsidP="005647AF">
            <w:r w:rsidRPr="005647AF">
              <w:t>96</w:t>
            </w:r>
          </w:p>
        </w:tc>
        <w:tc>
          <w:tcPr>
            <w:tcW w:w="0" w:type="auto"/>
          </w:tcPr>
          <w:p w:rsidR="005647AF" w:rsidRPr="005647AF" w:rsidRDefault="005647AF" w:rsidP="005647AF">
            <w:r w:rsidRPr="005647AF">
              <w:t>97</w:t>
            </w:r>
          </w:p>
        </w:tc>
        <w:tc>
          <w:tcPr>
            <w:tcW w:w="0" w:type="auto"/>
          </w:tcPr>
          <w:p w:rsidR="005647AF" w:rsidRPr="005647AF" w:rsidRDefault="005647AF" w:rsidP="005647AF">
            <w:r w:rsidRPr="005647AF">
              <w:t>98</w:t>
            </w:r>
          </w:p>
        </w:tc>
        <w:tc>
          <w:tcPr>
            <w:tcW w:w="0" w:type="auto"/>
          </w:tcPr>
          <w:p w:rsidR="005647AF" w:rsidRPr="005647AF" w:rsidRDefault="005647AF" w:rsidP="005647AF">
            <w:r w:rsidRPr="005647AF">
              <w:t>98,5</w:t>
            </w:r>
          </w:p>
        </w:tc>
        <w:tc>
          <w:tcPr>
            <w:tcW w:w="0" w:type="auto"/>
          </w:tcPr>
          <w:p w:rsidR="005647AF" w:rsidRPr="005647AF" w:rsidRDefault="005647AF" w:rsidP="005647AF">
            <w:r w:rsidRPr="005647AF">
              <w:t>99</w:t>
            </w:r>
          </w:p>
        </w:tc>
        <w:tc>
          <w:tcPr>
            <w:tcW w:w="0" w:type="auto"/>
          </w:tcPr>
          <w:p w:rsidR="005647AF" w:rsidRPr="005647AF" w:rsidRDefault="005647AF" w:rsidP="005647AF">
            <w:r w:rsidRPr="005647AF">
              <w:t>99,5</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710" w:type="dxa"/>
          </w:tcPr>
          <w:p w:rsidR="005647AF" w:rsidRPr="005647AF" w:rsidRDefault="005647AF" w:rsidP="005647AF">
            <w:r w:rsidRPr="005647AF">
              <w:t>100</w:t>
            </w:r>
          </w:p>
        </w:tc>
      </w:tr>
      <w:tr w:rsidR="005647AF" w:rsidRPr="005647AF" w:rsidTr="005647AF">
        <w:trPr>
          <w:jc w:val="center"/>
        </w:trPr>
        <w:tc>
          <w:tcPr>
            <w:tcW w:w="0" w:type="auto"/>
          </w:tcPr>
          <w:p w:rsidR="005647AF" w:rsidRPr="005647AF" w:rsidRDefault="005647AF" w:rsidP="005647AF">
            <w:r w:rsidRPr="005647AF">
              <w:t>6</w:t>
            </w:r>
          </w:p>
        </w:tc>
        <w:tc>
          <w:tcPr>
            <w:tcW w:w="0" w:type="auto"/>
          </w:tcPr>
          <w:p w:rsidR="005647AF" w:rsidRPr="005647AF" w:rsidRDefault="005647AF" w:rsidP="005647AF">
            <w:r w:rsidRPr="005647AF">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5647AF" w:rsidRPr="005647AF" w:rsidRDefault="005647AF" w:rsidP="005647AF">
            <w:r w:rsidRPr="005647AF">
              <w:t xml:space="preserve">           %</w:t>
            </w:r>
          </w:p>
        </w:tc>
        <w:tc>
          <w:tcPr>
            <w:tcW w:w="0" w:type="auto"/>
          </w:tcPr>
          <w:p w:rsidR="005647AF" w:rsidRPr="005647AF" w:rsidRDefault="005647AF" w:rsidP="005647AF">
            <w:r w:rsidRPr="005647AF">
              <w:t>96</w:t>
            </w:r>
          </w:p>
        </w:tc>
        <w:tc>
          <w:tcPr>
            <w:tcW w:w="0" w:type="auto"/>
          </w:tcPr>
          <w:p w:rsidR="005647AF" w:rsidRPr="005647AF" w:rsidRDefault="005647AF" w:rsidP="005647AF">
            <w:r w:rsidRPr="005647AF">
              <w:t>97</w:t>
            </w:r>
          </w:p>
        </w:tc>
        <w:tc>
          <w:tcPr>
            <w:tcW w:w="0" w:type="auto"/>
          </w:tcPr>
          <w:p w:rsidR="005647AF" w:rsidRPr="005647AF" w:rsidRDefault="005647AF" w:rsidP="005647AF">
            <w:r w:rsidRPr="005647AF">
              <w:t>98</w:t>
            </w:r>
          </w:p>
        </w:tc>
        <w:tc>
          <w:tcPr>
            <w:tcW w:w="0" w:type="auto"/>
          </w:tcPr>
          <w:p w:rsidR="005647AF" w:rsidRPr="005647AF" w:rsidRDefault="005647AF" w:rsidP="005647AF">
            <w:r w:rsidRPr="005647AF">
              <w:t>98,5</w:t>
            </w:r>
          </w:p>
        </w:tc>
        <w:tc>
          <w:tcPr>
            <w:tcW w:w="0" w:type="auto"/>
          </w:tcPr>
          <w:p w:rsidR="005647AF" w:rsidRPr="005647AF" w:rsidRDefault="005647AF" w:rsidP="005647AF">
            <w:r w:rsidRPr="005647AF">
              <w:t>99</w:t>
            </w:r>
          </w:p>
        </w:tc>
        <w:tc>
          <w:tcPr>
            <w:tcW w:w="0" w:type="auto"/>
          </w:tcPr>
          <w:p w:rsidR="005647AF" w:rsidRPr="005647AF" w:rsidRDefault="005647AF" w:rsidP="005647AF">
            <w:r w:rsidRPr="005647AF">
              <w:t>99,5</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0" w:type="auto"/>
          </w:tcPr>
          <w:p w:rsidR="005647AF" w:rsidRPr="005647AF" w:rsidRDefault="005647AF" w:rsidP="005647AF">
            <w:r w:rsidRPr="005647AF">
              <w:t>100</w:t>
            </w:r>
          </w:p>
        </w:tc>
        <w:tc>
          <w:tcPr>
            <w:tcW w:w="710" w:type="dxa"/>
          </w:tcPr>
          <w:p w:rsidR="005647AF" w:rsidRPr="005647AF" w:rsidRDefault="005647AF" w:rsidP="005647AF">
            <w:r w:rsidRPr="005647AF">
              <w:t>100</w:t>
            </w:r>
          </w:p>
        </w:tc>
      </w:tr>
      <w:tr w:rsidR="005647AF" w:rsidRPr="005647AF" w:rsidTr="005647AF">
        <w:trPr>
          <w:jc w:val="center"/>
        </w:trPr>
        <w:tc>
          <w:tcPr>
            <w:tcW w:w="14930" w:type="dxa"/>
            <w:gridSpan w:val="14"/>
          </w:tcPr>
          <w:p w:rsidR="005647AF" w:rsidRPr="005647AF" w:rsidRDefault="005647AF" w:rsidP="005647AF">
            <w:r w:rsidRPr="005647AF">
              <w:lastRenderedPageBreak/>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5647AF" w:rsidRPr="005647AF" w:rsidTr="005647AF">
        <w:trPr>
          <w:jc w:val="center"/>
        </w:trPr>
        <w:tc>
          <w:tcPr>
            <w:tcW w:w="0" w:type="auto"/>
          </w:tcPr>
          <w:p w:rsidR="005647AF" w:rsidRPr="005647AF" w:rsidRDefault="005647AF" w:rsidP="005647AF">
            <w:r w:rsidRPr="005647AF">
              <w:t>1</w:t>
            </w:r>
          </w:p>
        </w:tc>
        <w:tc>
          <w:tcPr>
            <w:tcW w:w="0" w:type="auto"/>
          </w:tcPr>
          <w:p w:rsidR="005647AF" w:rsidRPr="005647AF" w:rsidRDefault="005647AF" w:rsidP="005647AF">
            <w:r w:rsidRPr="005647AF">
              <w:t>Сокращение энергопотребления  на 15 % к 2024 году</w:t>
            </w:r>
          </w:p>
        </w:tc>
        <w:tc>
          <w:tcPr>
            <w:tcW w:w="0" w:type="auto"/>
          </w:tcPr>
          <w:p w:rsidR="005647AF" w:rsidRPr="005647AF" w:rsidRDefault="005647AF" w:rsidP="005647AF">
            <w:r w:rsidRPr="005647AF">
              <w:t xml:space="preserve">           %</w:t>
            </w:r>
          </w:p>
        </w:tc>
        <w:tc>
          <w:tcPr>
            <w:tcW w:w="0" w:type="auto"/>
          </w:tcPr>
          <w:p w:rsidR="005647AF" w:rsidRPr="005647AF" w:rsidRDefault="005647AF" w:rsidP="005647AF">
            <w:r w:rsidRPr="005647AF">
              <w:t>97,86</w:t>
            </w:r>
          </w:p>
        </w:tc>
        <w:tc>
          <w:tcPr>
            <w:tcW w:w="0" w:type="auto"/>
          </w:tcPr>
          <w:p w:rsidR="005647AF" w:rsidRPr="005647AF" w:rsidRDefault="005647AF" w:rsidP="005647AF">
            <w:r w:rsidRPr="005647AF">
              <w:t>95,72</w:t>
            </w:r>
          </w:p>
        </w:tc>
        <w:tc>
          <w:tcPr>
            <w:tcW w:w="0" w:type="auto"/>
          </w:tcPr>
          <w:p w:rsidR="005647AF" w:rsidRPr="005647AF" w:rsidRDefault="005647AF" w:rsidP="005647AF">
            <w:r w:rsidRPr="005647AF">
              <w:t>93,58</w:t>
            </w:r>
          </w:p>
        </w:tc>
        <w:tc>
          <w:tcPr>
            <w:tcW w:w="0" w:type="auto"/>
          </w:tcPr>
          <w:p w:rsidR="005647AF" w:rsidRPr="005647AF" w:rsidRDefault="005647AF" w:rsidP="005647AF">
            <w:r w:rsidRPr="005647AF">
              <w:t>91,44</w:t>
            </w:r>
          </w:p>
        </w:tc>
        <w:tc>
          <w:tcPr>
            <w:tcW w:w="0" w:type="auto"/>
          </w:tcPr>
          <w:p w:rsidR="005647AF" w:rsidRPr="005647AF" w:rsidRDefault="005647AF" w:rsidP="005647AF">
            <w:r w:rsidRPr="005647AF">
              <w:t>89,30</w:t>
            </w:r>
          </w:p>
        </w:tc>
        <w:tc>
          <w:tcPr>
            <w:tcW w:w="0" w:type="auto"/>
          </w:tcPr>
          <w:p w:rsidR="005647AF" w:rsidRPr="005647AF" w:rsidRDefault="005647AF" w:rsidP="005647AF">
            <w:r w:rsidRPr="005647AF">
              <w:t>87,16</w:t>
            </w:r>
          </w:p>
        </w:tc>
        <w:tc>
          <w:tcPr>
            <w:tcW w:w="0" w:type="auto"/>
          </w:tcPr>
          <w:p w:rsidR="005647AF" w:rsidRPr="005647AF" w:rsidRDefault="005647AF" w:rsidP="005647AF">
            <w:r w:rsidRPr="005647AF">
              <w:t>85</w:t>
            </w:r>
          </w:p>
        </w:tc>
        <w:tc>
          <w:tcPr>
            <w:tcW w:w="0" w:type="auto"/>
          </w:tcPr>
          <w:p w:rsidR="005647AF" w:rsidRPr="005647AF" w:rsidRDefault="005647AF" w:rsidP="005647AF">
            <w:r w:rsidRPr="005647AF">
              <w:t>85</w:t>
            </w:r>
          </w:p>
        </w:tc>
        <w:tc>
          <w:tcPr>
            <w:tcW w:w="0" w:type="auto"/>
          </w:tcPr>
          <w:p w:rsidR="005647AF" w:rsidRPr="005647AF" w:rsidRDefault="005647AF" w:rsidP="005647AF">
            <w:r w:rsidRPr="005647AF">
              <w:t>85</w:t>
            </w:r>
          </w:p>
        </w:tc>
        <w:tc>
          <w:tcPr>
            <w:tcW w:w="0" w:type="auto"/>
          </w:tcPr>
          <w:p w:rsidR="005647AF" w:rsidRPr="005647AF" w:rsidRDefault="005647AF" w:rsidP="005647AF">
            <w:r w:rsidRPr="005647AF">
              <w:t>85</w:t>
            </w:r>
          </w:p>
        </w:tc>
        <w:tc>
          <w:tcPr>
            <w:tcW w:w="710" w:type="dxa"/>
          </w:tcPr>
          <w:p w:rsidR="005647AF" w:rsidRPr="005647AF" w:rsidRDefault="005647AF" w:rsidP="005647AF">
            <w:r w:rsidRPr="005647AF">
              <w:t>85</w:t>
            </w:r>
          </w:p>
        </w:tc>
      </w:tr>
      <w:tr w:rsidR="005647AF" w:rsidRPr="005647AF" w:rsidTr="005647AF">
        <w:trPr>
          <w:jc w:val="center"/>
        </w:trPr>
        <w:tc>
          <w:tcPr>
            <w:tcW w:w="14930" w:type="dxa"/>
            <w:gridSpan w:val="14"/>
          </w:tcPr>
          <w:p w:rsidR="005647AF" w:rsidRPr="005647AF" w:rsidRDefault="005647AF" w:rsidP="005647AF">
            <w:r w:rsidRPr="005647AF">
              <w:t>Подпрограмма 2 «Благоустройство территории Русско-Камешкирского сельсовета    Камешкирского района Пензенской области »</w:t>
            </w:r>
          </w:p>
          <w:p w:rsidR="005647AF" w:rsidRPr="005647AF" w:rsidRDefault="005647AF" w:rsidP="005647AF"/>
        </w:tc>
      </w:tr>
      <w:tr w:rsidR="005647AF" w:rsidRPr="005647AF" w:rsidTr="005647AF">
        <w:trPr>
          <w:jc w:val="center"/>
        </w:trPr>
        <w:tc>
          <w:tcPr>
            <w:tcW w:w="0" w:type="auto"/>
          </w:tcPr>
          <w:p w:rsidR="005647AF" w:rsidRPr="005647AF" w:rsidRDefault="005647AF" w:rsidP="005647AF">
            <w:r w:rsidRPr="005647AF">
              <w:t>1</w:t>
            </w:r>
          </w:p>
        </w:tc>
        <w:tc>
          <w:tcPr>
            <w:tcW w:w="0" w:type="auto"/>
          </w:tcPr>
          <w:p w:rsidR="005647AF" w:rsidRPr="005647AF" w:rsidRDefault="005647AF" w:rsidP="005647AF">
            <w:r w:rsidRPr="005647AF">
              <w:t>Совершенствование систем наружного освещения  с. Русский Камешкир</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14,3</w:t>
            </w:r>
          </w:p>
        </w:tc>
        <w:tc>
          <w:tcPr>
            <w:tcW w:w="0" w:type="auto"/>
          </w:tcPr>
          <w:p w:rsidR="005647AF" w:rsidRPr="005647AF" w:rsidRDefault="005647AF" w:rsidP="005647AF">
            <w:r w:rsidRPr="005647AF">
              <w:t>28,6</w:t>
            </w:r>
          </w:p>
        </w:tc>
        <w:tc>
          <w:tcPr>
            <w:tcW w:w="0" w:type="auto"/>
          </w:tcPr>
          <w:p w:rsidR="005647AF" w:rsidRPr="005647AF" w:rsidRDefault="005647AF" w:rsidP="005647AF">
            <w:r w:rsidRPr="005647AF">
              <w:t>42,9</w:t>
            </w:r>
          </w:p>
        </w:tc>
        <w:tc>
          <w:tcPr>
            <w:tcW w:w="0" w:type="auto"/>
          </w:tcPr>
          <w:p w:rsidR="005647AF" w:rsidRPr="005647AF" w:rsidRDefault="005647AF" w:rsidP="005647AF">
            <w:r w:rsidRPr="005647AF">
              <w:t>57,2</w:t>
            </w:r>
          </w:p>
        </w:tc>
        <w:tc>
          <w:tcPr>
            <w:tcW w:w="0" w:type="auto"/>
          </w:tcPr>
          <w:p w:rsidR="005647AF" w:rsidRPr="005647AF" w:rsidRDefault="005647AF" w:rsidP="005647AF">
            <w:r w:rsidRPr="005647AF">
              <w:t>71,5</w:t>
            </w:r>
          </w:p>
        </w:tc>
        <w:tc>
          <w:tcPr>
            <w:tcW w:w="0" w:type="auto"/>
          </w:tcPr>
          <w:p w:rsidR="005647AF" w:rsidRPr="005647AF" w:rsidRDefault="005647AF" w:rsidP="005647AF">
            <w:r w:rsidRPr="005647AF">
              <w:t>75,8</w:t>
            </w:r>
          </w:p>
        </w:tc>
        <w:tc>
          <w:tcPr>
            <w:tcW w:w="0" w:type="auto"/>
          </w:tcPr>
          <w:p w:rsidR="005647AF" w:rsidRPr="005647AF" w:rsidRDefault="005647AF" w:rsidP="005647AF">
            <w:r w:rsidRPr="005647AF">
              <w:t>75,9</w:t>
            </w:r>
          </w:p>
        </w:tc>
        <w:tc>
          <w:tcPr>
            <w:tcW w:w="0" w:type="auto"/>
          </w:tcPr>
          <w:p w:rsidR="005647AF" w:rsidRPr="005647AF" w:rsidRDefault="005647AF" w:rsidP="005647AF">
            <w:r w:rsidRPr="005647AF">
              <w:t>76,0</w:t>
            </w:r>
          </w:p>
        </w:tc>
        <w:tc>
          <w:tcPr>
            <w:tcW w:w="0" w:type="auto"/>
          </w:tcPr>
          <w:p w:rsidR="005647AF" w:rsidRPr="005647AF" w:rsidRDefault="005647AF" w:rsidP="005647AF">
            <w:r w:rsidRPr="005647AF">
              <w:t>77,0</w:t>
            </w:r>
          </w:p>
        </w:tc>
        <w:tc>
          <w:tcPr>
            <w:tcW w:w="0" w:type="auto"/>
          </w:tcPr>
          <w:p w:rsidR="005647AF" w:rsidRPr="005647AF" w:rsidRDefault="005647AF" w:rsidP="005647AF">
            <w:r w:rsidRPr="005647AF">
              <w:t>77,1</w:t>
            </w:r>
          </w:p>
        </w:tc>
        <w:tc>
          <w:tcPr>
            <w:tcW w:w="710" w:type="dxa"/>
          </w:tcPr>
          <w:p w:rsidR="005647AF" w:rsidRPr="005647AF" w:rsidRDefault="005647AF" w:rsidP="005647AF">
            <w:r w:rsidRPr="005647AF">
              <w:t>77,2</w:t>
            </w:r>
          </w:p>
        </w:tc>
      </w:tr>
      <w:tr w:rsidR="005647AF" w:rsidRPr="005647AF" w:rsidTr="005647AF">
        <w:trPr>
          <w:jc w:val="center"/>
        </w:trPr>
        <w:tc>
          <w:tcPr>
            <w:tcW w:w="0" w:type="auto"/>
          </w:tcPr>
          <w:p w:rsidR="005647AF" w:rsidRPr="005647AF" w:rsidRDefault="005647AF" w:rsidP="005647AF">
            <w:r w:rsidRPr="005647AF">
              <w:t>2</w:t>
            </w:r>
          </w:p>
        </w:tc>
        <w:tc>
          <w:tcPr>
            <w:tcW w:w="0" w:type="auto"/>
          </w:tcPr>
          <w:p w:rsidR="005647AF" w:rsidRPr="005647AF" w:rsidRDefault="005647AF" w:rsidP="005647AF">
            <w:r w:rsidRPr="005647AF">
              <w:t>Обустройство мест для сбора твердых бытовых отходов</w:t>
            </w:r>
          </w:p>
        </w:tc>
        <w:tc>
          <w:tcPr>
            <w:tcW w:w="0" w:type="auto"/>
          </w:tcPr>
          <w:p w:rsidR="005647AF" w:rsidRPr="005647AF" w:rsidRDefault="005647AF" w:rsidP="005647AF">
            <w:r w:rsidRPr="005647AF">
              <w:t>Шт.</w:t>
            </w:r>
          </w:p>
        </w:tc>
        <w:tc>
          <w:tcPr>
            <w:tcW w:w="0" w:type="auto"/>
          </w:tcPr>
          <w:p w:rsidR="005647AF" w:rsidRPr="005647AF" w:rsidRDefault="005647AF" w:rsidP="005647AF">
            <w:r w:rsidRPr="005647AF">
              <w:t>5</w:t>
            </w:r>
          </w:p>
        </w:tc>
        <w:tc>
          <w:tcPr>
            <w:tcW w:w="0" w:type="auto"/>
          </w:tcPr>
          <w:p w:rsidR="005647AF" w:rsidRPr="005647AF" w:rsidRDefault="005647AF" w:rsidP="005647AF">
            <w:r w:rsidRPr="005647AF">
              <w:t>10</w:t>
            </w:r>
          </w:p>
        </w:tc>
        <w:tc>
          <w:tcPr>
            <w:tcW w:w="0" w:type="auto"/>
          </w:tcPr>
          <w:p w:rsidR="005647AF" w:rsidRPr="005647AF" w:rsidRDefault="005647AF" w:rsidP="005647AF">
            <w:r w:rsidRPr="005647AF">
              <w:t>15</w:t>
            </w:r>
          </w:p>
        </w:tc>
        <w:tc>
          <w:tcPr>
            <w:tcW w:w="0" w:type="auto"/>
          </w:tcPr>
          <w:p w:rsidR="005647AF" w:rsidRPr="005647AF" w:rsidRDefault="005647AF" w:rsidP="005647AF">
            <w:r w:rsidRPr="005647AF">
              <w:t>20</w:t>
            </w:r>
          </w:p>
        </w:tc>
        <w:tc>
          <w:tcPr>
            <w:tcW w:w="0" w:type="auto"/>
          </w:tcPr>
          <w:p w:rsidR="005647AF" w:rsidRPr="005647AF" w:rsidRDefault="005647AF" w:rsidP="005647AF">
            <w:r w:rsidRPr="005647AF">
              <w:t>25</w:t>
            </w:r>
          </w:p>
        </w:tc>
        <w:tc>
          <w:tcPr>
            <w:tcW w:w="0" w:type="auto"/>
          </w:tcPr>
          <w:p w:rsidR="005647AF" w:rsidRPr="005647AF" w:rsidRDefault="005647AF" w:rsidP="005647AF">
            <w:r w:rsidRPr="005647AF">
              <w:t>30</w:t>
            </w:r>
          </w:p>
        </w:tc>
        <w:tc>
          <w:tcPr>
            <w:tcW w:w="0" w:type="auto"/>
          </w:tcPr>
          <w:p w:rsidR="005647AF" w:rsidRPr="005647AF" w:rsidRDefault="005647AF" w:rsidP="005647AF">
            <w:r w:rsidRPr="005647AF">
              <w:t>35</w:t>
            </w:r>
          </w:p>
        </w:tc>
        <w:tc>
          <w:tcPr>
            <w:tcW w:w="0" w:type="auto"/>
          </w:tcPr>
          <w:p w:rsidR="005647AF" w:rsidRPr="005647AF" w:rsidRDefault="005647AF" w:rsidP="005647AF">
            <w:r w:rsidRPr="005647AF">
              <w:t>35</w:t>
            </w:r>
          </w:p>
        </w:tc>
        <w:tc>
          <w:tcPr>
            <w:tcW w:w="0" w:type="auto"/>
          </w:tcPr>
          <w:p w:rsidR="005647AF" w:rsidRPr="005647AF" w:rsidRDefault="005647AF" w:rsidP="005647AF">
            <w:r w:rsidRPr="005647AF">
              <w:t>35</w:t>
            </w:r>
          </w:p>
        </w:tc>
        <w:tc>
          <w:tcPr>
            <w:tcW w:w="0" w:type="auto"/>
          </w:tcPr>
          <w:p w:rsidR="005647AF" w:rsidRPr="005647AF" w:rsidRDefault="005647AF" w:rsidP="005647AF">
            <w:r w:rsidRPr="005647AF">
              <w:t>35</w:t>
            </w:r>
          </w:p>
        </w:tc>
        <w:tc>
          <w:tcPr>
            <w:tcW w:w="710" w:type="dxa"/>
          </w:tcPr>
          <w:p w:rsidR="005647AF" w:rsidRPr="005647AF" w:rsidRDefault="005647AF" w:rsidP="005647AF">
            <w:r w:rsidRPr="005647AF">
              <w:t>35</w:t>
            </w:r>
          </w:p>
        </w:tc>
      </w:tr>
      <w:tr w:rsidR="005647AF" w:rsidRPr="005647AF" w:rsidTr="005647AF">
        <w:trPr>
          <w:jc w:val="center"/>
        </w:trPr>
        <w:tc>
          <w:tcPr>
            <w:tcW w:w="14930" w:type="dxa"/>
            <w:gridSpan w:val="14"/>
          </w:tcPr>
          <w:p w:rsidR="005647AF" w:rsidRPr="005647AF" w:rsidRDefault="005647AF" w:rsidP="005647AF">
            <w:r w:rsidRPr="005647AF">
              <w:t>Подпрограмма 3 «Чистая вода на  территории  Русско-Камешкирского сельсовета  Камешкирского района Пензенской области »</w:t>
            </w:r>
          </w:p>
          <w:p w:rsidR="005647AF" w:rsidRPr="005647AF" w:rsidRDefault="005647AF" w:rsidP="005647AF"/>
        </w:tc>
      </w:tr>
      <w:tr w:rsidR="005647AF" w:rsidRPr="005647AF" w:rsidTr="005647AF">
        <w:trPr>
          <w:jc w:val="center"/>
        </w:trPr>
        <w:tc>
          <w:tcPr>
            <w:tcW w:w="0" w:type="auto"/>
          </w:tcPr>
          <w:p w:rsidR="005647AF" w:rsidRPr="005647AF" w:rsidRDefault="005647AF" w:rsidP="005647AF">
            <w:r w:rsidRPr="005647AF">
              <w:t>1</w:t>
            </w:r>
          </w:p>
        </w:tc>
        <w:tc>
          <w:tcPr>
            <w:tcW w:w="0" w:type="auto"/>
          </w:tcPr>
          <w:p w:rsidR="005647AF" w:rsidRPr="005647AF" w:rsidRDefault="005647AF" w:rsidP="005647AF">
            <w:r w:rsidRPr="005647AF">
              <w:t>Повышение эффективности, качества жилищн</w:t>
            </w:r>
            <w:proofErr w:type="gramStart"/>
            <w:r w:rsidRPr="005647AF">
              <w:t>о-</w:t>
            </w:r>
            <w:proofErr w:type="gramEnd"/>
            <w:r w:rsidRPr="005647AF">
              <w:t xml:space="preserve">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82,0</w:t>
            </w:r>
          </w:p>
        </w:tc>
        <w:tc>
          <w:tcPr>
            <w:tcW w:w="0" w:type="auto"/>
          </w:tcPr>
          <w:p w:rsidR="005647AF" w:rsidRPr="005647AF" w:rsidRDefault="005647AF" w:rsidP="005647AF">
            <w:r w:rsidRPr="005647AF">
              <w:t>85,0</w:t>
            </w:r>
          </w:p>
        </w:tc>
        <w:tc>
          <w:tcPr>
            <w:tcW w:w="0" w:type="auto"/>
          </w:tcPr>
          <w:p w:rsidR="005647AF" w:rsidRPr="005647AF" w:rsidRDefault="005647AF" w:rsidP="005647AF">
            <w:r w:rsidRPr="005647AF">
              <w:t>86,7</w:t>
            </w:r>
          </w:p>
        </w:tc>
        <w:tc>
          <w:tcPr>
            <w:tcW w:w="0" w:type="auto"/>
          </w:tcPr>
          <w:p w:rsidR="005647AF" w:rsidRPr="005647AF" w:rsidRDefault="005647AF" w:rsidP="005647AF">
            <w:r w:rsidRPr="005647AF">
              <w:t>88,1</w:t>
            </w:r>
          </w:p>
        </w:tc>
        <w:tc>
          <w:tcPr>
            <w:tcW w:w="0" w:type="auto"/>
          </w:tcPr>
          <w:p w:rsidR="005647AF" w:rsidRPr="005647AF" w:rsidRDefault="005647AF" w:rsidP="005647AF">
            <w:r w:rsidRPr="005647AF">
              <w:t>88,8</w:t>
            </w:r>
          </w:p>
        </w:tc>
        <w:tc>
          <w:tcPr>
            <w:tcW w:w="0" w:type="auto"/>
          </w:tcPr>
          <w:p w:rsidR="005647AF" w:rsidRPr="005647AF" w:rsidRDefault="005647AF" w:rsidP="005647AF">
            <w:r w:rsidRPr="005647AF">
              <w:t>89,2</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710" w:type="dxa"/>
          </w:tcPr>
          <w:p w:rsidR="005647AF" w:rsidRPr="005647AF" w:rsidRDefault="005647AF" w:rsidP="005647AF">
            <w:r w:rsidRPr="005647AF">
              <w:t>91,0</w:t>
            </w:r>
          </w:p>
        </w:tc>
      </w:tr>
      <w:tr w:rsidR="005647AF" w:rsidRPr="005647AF" w:rsidTr="005647AF">
        <w:trPr>
          <w:jc w:val="center"/>
        </w:trPr>
        <w:tc>
          <w:tcPr>
            <w:tcW w:w="0" w:type="auto"/>
          </w:tcPr>
          <w:p w:rsidR="005647AF" w:rsidRPr="005647AF" w:rsidRDefault="005647AF" w:rsidP="005647AF">
            <w:r w:rsidRPr="005647AF">
              <w:t>2</w:t>
            </w:r>
          </w:p>
        </w:tc>
        <w:tc>
          <w:tcPr>
            <w:tcW w:w="0" w:type="auto"/>
          </w:tcPr>
          <w:p w:rsidR="005647AF" w:rsidRPr="005647AF" w:rsidRDefault="005647AF" w:rsidP="005647AF">
            <w:r w:rsidRPr="005647AF">
              <w:t>Улучшение  обеспечения населения качественной питьевой водой.</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85,6</w:t>
            </w:r>
          </w:p>
        </w:tc>
        <w:tc>
          <w:tcPr>
            <w:tcW w:w="0" w:type="auto"/>
          </w:tcPr>
          <w:p w:rsidR="005647AF" w:rsidRPr="005647AF" w:rsidRDefault="005647AF" w:rsidP="005647AF">
            <w:r w:rsidRPr="005647AF">
              <w:t>86,0</w:t>
            </w:r>
          </w:p>
        </w:tc>
        <w:tc>
          <w:tcPr>
            <w:tcW w:w="0" w:type="auto"/>
          </w:tcPr>
          <w:p w:rsidR="005647AF" w:rsidRPr="005647AF" w:rsidRDefault="005647AF" w:rsidP="005647AF">
            <w:r w:rsidRPr="005647AF">
              <w:t>86,7</w:t>
            </w:r>
          </w:p>
        </w:tc>
        <w:tc>
          <w:tcPr>
            <w:tcW w:w="0" w:type="auto"/>
          </w:tcPr>
          <w:p w:rsidR="005647AF" w:rsidRPr="005647AF" w:rsidRDefault="005647AF" w:rsidP="005647AF">
            <w:r w:rsidRPr="005647AF">
              <w:t>88,3</w:t>
            </w:r>
          </w:p>
        </w:tc>
        <w:tc>
          <w:tcPr>
            <w:tcW w:w="0" w:type="auto"/>
          </w:tcPr>
          <w:p w:rsidR="005647AF" w:rsidRPr="005647AF" w:rsidRDefault="005647AF" w:rsidP="005647AF">
            <w:r w:rsidRPr="005647AF">
              <w:t>88,7</w:t>
            </w:r>
          </w:p>
        </w:tc>
        <w:tc>
          <w:tcPr>
            <w:tcW w:w="0" w:type="auto"/>
          </w:tcPr>
          <w:p w:rsidR="005647AF" w:rsidRPr="005647AF" w:rsidRDefault="005647AF" w:rsidP="005647AF">
            <w:r w:rsidRPr="005647AF">
              <w:t>89,1</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710" w:type="dxa"/>
          </w:tcPr>
          <w:p w:rsidR="005647AF" w:rsidRPr="005647AF" w:rsidRDefault="005647AF" w:rsidP="005647AF">
            <w:r w:rsidRPr="005647AF">
              <w:t>91,0</w:t>
            </w:r>
          </w:p>
        </w:tc>
      </w:tr>
      <w:tr w:rsidR="005647AF" w:rsidRPr="005647AF" w:rsidTr="005647AF">
        <w:trPr>
          <w:jc w:val="center"/>
        </w:trPr>
        <w:tc>
          <w:tcPr>
            <w:tcW w:w="0" w:type="auto"/>
            <w:vAlign w:val="center"/>
          </w:tcPr>
          <w:p w:rsidR="005647AF" w:rsidRPr="005647AF" w:rsidRDefault="005647AF" w:rsidP="005647AF">
            <w:r w:rsidRPr="005647AF">
              <w:t>3</w:t>
            </w:r>
          </w:p>
        </w:tc>
        <w:tc>
          <w:tcPr>
            <w:tcW w:w="0" w:type="auto"/>
            <w:vAlign w:val="center"/>
          </w:tcPr>
          <w:p w:rsidR="005647AF" w:rsidRPr="005647AF" w:rsidRDefault="005647AF" w:rsidP="005647AF">
            <w:r w:rsidRPr="005647AF">
              <w:t>Снижение количества аварий на сетях.</w:t>
            </w:r>
          </w:p>
          <w:p w:rsidR="005647AF" w:rsidRPr="005647AF" w:rsidRDefault="005647AF" w:rsidP="005647AF"/>
        </w:tc>
        <w:tc>
          <w:tcPr>
            <w:tcW w:w="0" w:type="auto"/>
          </w:tcPr>
          <w:p w:rsidR="005647AF" w:rsidRPr="005647AF" w:rsidRDefault="005647AF" w:rsidP="005647AF">
            <w:r w:rsidRPr="005647AF">
              <w:t>%</w:t>
            </w:r>
          </w:p>
        </w:tc>
        <w:tc>
          <w:tcPr>
            <w:tcW w:w="0" w:type="auto"/>
          </w:tcPr>
          <w:p w:rsidR="005647AF" w:rsidRPr="005647AF" w:rsidRDefault="005647AF" w:rsidP="005647AF">
            <w:r w:rsidRPr="005647AF">
              <w:t>85,6</w:t>
            </w:r>
          </w:p>
        </w:tc>
        <w:tc>
          <w:tcPr>
            <w:tcW w:w="0" w:type="auto"/>
          </w:tcPr>
          <w:p w:rsidR="005647AF" w:rsidRPr="005647AF" w:rsidRDefault="005647AF" w:rsidP="005647AF">
            <w:r w:rsidRPr="005647AF">
              <w:t>86,0</w:t>
            </w:r>
          </w:p>
        </w:tc>
        <w:tc>
          <w:tcPr>
            <w:tcW w:w="0" w:type="auto"/>
          </w:tcPr>
          <w:p w:rsidR="005647AF" w:rsidRPr="005647AF" w:rsidRDefault="005647AF" w:rsidP="005647AF">
            <w:r w:rsidRPr="005647AF">
              <w:t>86,7</w:t>
            </w:r>
          </w:p>
        </w:tc>
        <w:tc>
          <w:tcPr>
            <w:tcW w:w="0" w:type="auto"/>
          </w:tcPr>
          <w:p w:rsidR="005647AF" w:rsidRPr="005647AF" w:rsidRDefault="005647AF" w:rsidP="005647AF">
            <w:r w:rsidRPr="005647AF">
              <w:t>88,3</w:t>
            </w:r>
          </w:p>
        </w:tc>
        <w:tc>
          <w:tcPr>
            <w:tcW w:w="0" w:type="auto"/>
          </w:tcPr>
          <w:p w:rsidR="005647AF" w:rsidRPr="005647AF" w:rsidRDefault="005647AF" w:rsidP="005647AF">
            <w:r w:rsidRPr="005647AF">
              <w:t>88,7</w:t>
            </w:r>
          </w:p>
        </w:tc>
        <w:tc>
          <w:tcPr>
            <w:tcW w:w="0" w:type="auto"/>
          </w:tcPr>
          <w:p w:rsidR="005647AF" w:rsidRPr="005647AF" w:rsidRDefault="005647AF" w:rsidP="005647AF">
            <w:r w:rsidRPr="005647AF">
              <w:t>89,1</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0" w:type="auto"/>
          </w:tcPr>
          <w:p w:rsidR="005647AF" w:rsidRPr="005647AF" w:rsidRDefault="005647AF" w:rsidP="005647AF">
            <w:r w:rsidRPr="005647AF">
              <w:t>91,0</w:t>
            </w:r>
          </w:p>
        </w:tc>
        <w:tc>
          <w:tcPr>
            <w:tcW w:w="710" w:type="dxa"/>
          </w:tcPr>
          <w:p w:rsidR="005647AF" w:rsidRPr="005647AF" w:rsidRDefault="005647AF" w:rsidP="005647AF">
            <w:r w:rsidRPr="005647AF">
              <w:t>91,0</w:t>
            </w:r>
          </w:p>
        </w:tc>
      </w:tr>
      <w:tr w:rsidR="005647AF" w:rsidRPr="005647AF" w:rsidTr="005647AF">
        <w:trPr>
          <w:jc w:val="center"/>
        </w:trPr>
        <w:tc>
          <w:tcPr>
            <w:tcW w:w="14930" w:type="dxa"/>
            <w:gridSpan w:val="14"/>
          </w:tcPr>
          <w:p w:rsidR="005647AF" w:rsidRPr="005647AF" w:rsidRDefault="005647AF" w:rsidP="005647AF">
            <w:r w:rsidRPr="005647AF">
              <w:t>Подпрограмма 4 «Развитие материально-технической базы  Русско-Камешкирского сельсовета     Камешкирского района Пензенской области »</w:t>
            </w:r>
          </w:p>
        </w:tc>
      </w:tr>
      <w:tr w:rsidR="005647AF" w:rsidRPr="005647AF" w:rsidTr="005647AF">
        <w:trPr>
          <w:jc w:val="center"/>
        </w:trPr>
        <w:tc>
          <w:tcPr>
            <w:tcW w:w="0" w:type="auto"/>
          </w:tcPr>
          <w:p w:rsidR="005647AF" w:rsidRPr="005647AF" w:rsidRDefault="005647AF" w:rsidP="005647AF">
            <w:r w:rsidRPr="005647AF">
              <w:t>1</w:t>
            </w:r>
          </w:p>
        </w:tc>
        <w:tc>
          <w:tcPr>
            <w:tcW w:w="0" w:type="auto"/>
          </w:tcPr>
          <w:p w:rsidR="005647AF" w:rsidRPr="005647AF" w:rsidRDefault="005647AF" w:rsidP="005647AF">
            <w:r w:rsidRPr="005647AF">
              <w:t xml:space="preserve">Приобретение одного комплекта коммунальной техники </w:t>
            </w:r>
          </w:p>
        </w:tc>
        <w:tc>
          <w:tcPr>
            <w:tcW w:w="0" w:type="auto"/>
          </w:tcPr>
          <w:p w:rsidR="005647AF" w:rsidRPr="005647AF" w:rsidRDefault="005647AF" w:rsidP="005647AF">
            <w:r w:rsidRPr="005647AF">
              <w:t>Шт.</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0" w:type="auto"/>
          </w:tcPr>
          <w:p w:rsidR="005647AF" w:rsidRPr="005647AF" w:rsidRDefault="005647AF" w:rsidP="005647AF">
            <w:r w:rsidRPr="005647AF">
              <w:t>1</w:t>
            </w:r>
          </w:p>
        </w:tc>
        <w:tc>
          <w:tcPr>
            <w:tcW w:w="710" w:type="dxa"/>
          </w:tcPr>
          <w:p w:rsidR="005647AF" w:rsidRPr="005647AF" w:rsidRDefault="005647AF" w:rsidP="005647AF">
            <w:r w:rsidRPr="005647AF">
              <w:t>1</w:t>
            </w:r>
          </w:p>
        </w:tc>
      </w:tr>
      <w:tr w:rsidR="005647AF" w:rsidRPr="005647AF" w:rsidTr="005647AF">
        <w:trPr>
          <w:jc w:val="center"/>
        </w:trPr>
        <w:tc>
          <w:tcPr>
            <w:tcW w:w="0" w:type="auto"/>
          </w:tcPr>
          <w:p w:rsidR="005647AF" w:rsidRPr="005647AF" w:rsidRDefault="005647AF" w:rsidP="005647AF">
            <w:r w:rsidRPr="005647AF">
              <w:lastRenderedPageBreak/>
              <w:t>2</w:t>
            </w:r>
          </w:p>
        </w:tc>
        <w:tc>
          <w:tcPr>
            <w:tcW w:w="0" w:type="auto"/>
          </w:tcPr>
          <w:p w:rsidR="005647AF" w:rsidRPr="005647AF" w:rsidRDefault="005647AF" w:rsidP="005647AF">
            <w:r w:rsidRPr="005647AF">
              <w:t>Развитие и совершенствование парка коммунальной техники, необходимой для коммунальных нужд.</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70</w:t>
            </w:r>
          </w:p>
        </w:tc>
        <w:tc>
          <w:tcPr>
            <w:tcW w:w="0" w:type="auto"/>
          </w:tcPr>
          <w:p w:rsidR="005647AF" w:rsidRPr="005647AF" w:rsidRDefault="005647AF" w:rsidP="005647AF">
            <w:r w:rsidRPr="005647AF">
              <w:t>71,5</w:t>
            </w:r>
          </w:p>
        </w:tc>
        <w:tc>
          <w:tcPr>
            <w:tcW w:w="0" w:type="auto"/>
          </w:tcPr>
          <w:p w:rsidR="005647AF" w:rsidRPr="005647AF" w:rsidRDefault="005647AF" w:rsidP="005647AF">
            <w:r w:rsidRPr="005647AF">
              <w:t>72,2</w:t>
            </w:r>
          </w:p>
        </w:tc>
        <w:tc>
          <w:tcPr>
            <w:tcW w:w="0" w:type="auto"/>
          </w:tcPr>
          <w:p w:rsidR="005647AF" w:rsidRPr="005647AF" w:rsidRDefault="005647AF" w:rsidP="005647AF">
            <w:r w:rsidRPr="005647AF">
              <w:t>73,0</w:t>
            </w:r>
          </w:p>
        </w:tc>
        <w:tc>
          <w:tcPr>
            <w:tcW w:w="0" w:type="auto"/>
          </w:tcPr>
          <w:p w:rsidR="005647AF" w:rsidRPr="005647AF" w:rsidRDefault="005647AF" w:rsidP="005647AF">
            <w:r w:rsidRPr="005647AF">
              <w:t>73,8</w:t>
            </w:r>
          </w:p>
        </w:tc>
        <w:tc>
          <w:tcPr>
            <w:tcW w:w="0" w:type="auto"/>
          </w:tcPr>
          <w:p w:rsidR="005647AF" w:rsidRPr="005647AF" w:rsidRDefault="005647AF" w:rsidP="005647AF">
            <w:r w:rsidRPr="005647AF">
              <w:t xml:space="preserve">  74,6</w:t>
            </w:r>
          </w:p>
        </w:tc>
        <w:tc>
          <w:tcPr>
            <w:tcW w:w="0" w:type="auto"/>
          </w:tcPr>
          <w:p w:rsidR="005647AF" w:rsidRPr="005647AF" w:rsidRDefault="005647AF" w:rsidP="005647AF">
            <w:r w:rsidRPr="005647AF">
              <w:t>75,0</w:t>
            </w:r>
          </w:p>
        </w:tc>
        <w:tc>
          <w:tcPr>
            <w:tcW w:w="0" w:type="auto"/>
          </w:tcPr>
          <w:p w:rsidR="005647AF" w:rsidRPr="005647AF" w:rsidRDefault="005647AF" w:rsidP="005647AF">
            <w:r w:rsidRPr="005647AF">
              <w:t>75,5</w:t>
            </w:r>
          </w:p>
        </w:tc>
        <w:tc>
          <w:tcPr>
            <w:tcW w:w="0" w:type="auto"/>
          </w:tcPr>
          <w:p w:rsidR="005647AF" w:rsidRPr="005647AF" w:rsidRDefault="005647AF" w:rsidP="005647AF">
            <w:r w:rsidRPr="005647AF">
              <w:t>76,0</w:t>
            </w:r>
          </w:p>
        </w:tc>
        <w:tc>
          <w:tcPr>
            <w:tcW w:w="0" w:type="auto"/>
          </w:tcPr>
          <w:p w:rsidR="005647AF" w:rsidRPr="005647AF" w:rsidRDefault="005647AF" w:rsidP="005647AF">
            <w:r w:rsidRPr="005647AF">
              <w:t>76,5</w:t>
            </w:r>
          </w:p>
        </w:tc>
        <w:tc>
          <w:tcPr>
            <w:tcW w:w="710" w:type="dxa"/>
          </w:tcPr>
          <w:p w:rsidR="005647AF" w:rsidRPr="005647AF" w:rsidRDefault="005647AF" w:rsidP="005647AF">
            <w:r w:rsidRPr="005647AF">
              <w:t>77,0</w:t>
            </w:r>
          </w:p>
        </w:tc>
      </w:tr>
      <w:tr w:rsidR="005647AF" w:rsidRPr="005647AF" w:rsidTr="005647AF">
        <w:trPr>
          <w:jc w:val="center"/>
        </w:trPr>
        <w:tc>
          <w:tcPr>
            <w:tcW w:w="0" w:type="auto"/>
          </w:tcPr>
          <w:p w:rsidR="005647AF" w:rsidRPr="005647AF" w:rsidRDefault="005647AF" w:rsidP="005647AF">
            <w:r w:rsidRPr="005647AF">
              <w:t>.3</w:t>
            </w:r>
          </w:p>
        </w:tc>
        <w:tc>
          <w:tcPr>
            <w:tcW w:w="0" w:type="auto"/>
          </w:tcPr>
          <w:p w:rsidR="005647AF" w:rsidRPr="005647AF" w:rsidRDefault="005647AF" w:rsidP="005647AF">
            <w:r w:rsidRPr="005647AF">
              <w:t>Снижение затрат на содержание специализированной  и коммунальной техники</w:t>
            </w:r>
          </w:p>
        </w:tc>
        <w:tc>
          <w:tcPr>
            <w:tcW w:w="0" w:type="auto"/>
          </w:tcPr>
          <w:p w:rsidR="005647AF" w:rsidRPr="005647AF" w:rsidRDefault="005647AF" w:rsidP="005647AF">
            <w:r w:rsidRPr="005647AF">
              <w:t>%</w:t>
            </w:r>
          </w:p>
        </w:tc>
        <w:tc>
          <w:tcPr>
            <w:tcW w:w="0" w:type="auto"/>
          </w:tcPr>
          <w:p w:rsidR="005647AF" w:rsidRPr="005647AF" w:rsidRDefault="005647AF" w:rsidP="005647AF">
            <w:r w:rsidRPr="005647AF">
              <w:t>65</w:t>
            </w:r>
          </w:p>
        </w:tc>
        <w:tc>
          <w:tcPr>
            <w:tcW w:w="0" w:type="auto"/>
          </w:tcPr>
          <w:p w:rsidR="005647AF" w:rsidRPr="005647AF" w:rsidRDefault="005647AF" w:rsidP="005647AF">
            <w:r w:rsidRPr="005647AF">
              <w:t>66,1</w:t>
            </w:r>
          </w:p>
        </w:tc>
        <w:tc>
          <w:tcPr>
            <w:tcW w:w="0" w:type="auto"/>
          </w:tcPr>
          <w:p w:rsidR="005647AF" w:rsidRPr="005647AF" w:rsidRDefault="005647AF" w:rsidP="005647AF">
            <w:r w:rsidRPr="005647AF">
              <w:t>67,0</w:t>
            </w:r>
          </w:p>
        </w:tc>
        <w:tc>
          <w:tcPr>
            <w:tcW w:w="0" w:type="auto"/>
          </w:tcPr>
          <w:p w:rsidR="005647AF" w:rsidRPr="005647AF" w:rsidRDefault="005647AF" w:rsidP="005647AF">
            <w:r w:rsidRPr="005647AF">
              <w:t>67,7</w:t>
            </w:r>
          </w:p>
        </w:tc>
        <w:tc>
          <w:tcPr>
            <w:tcW w:w="0" w:type="auto"/>
          </w:tcPr>
          <w:p w:rsidR="005647AF" w:rsidRPr="005647AF" w:rsidRDefault="005647AF" w:rsidP="005647AF">
            <w:r w:rsidRPr="005647AF">
              <w:t>68,2</w:t>
            </w:r>
          </w:p>
        </w:tc>
        <w:tc>
          <w:tcPr>
            <w:tcW w:w="0" w:type="auto"/>
          </w:tcPr>
          <w:p w:rsidR="005647AF" w:rsidRPr="005647AF" w:rsidRDefault="005647AF" w:rsidP="005647AF">
            <w:r w:rsidRPr="005647AF">
              <w:t>69,0</w:t>
            </w:r>
          </w:p>
        </w:tc>
        <w:tc>
          <w:tcPr>
            <w:tcW w:w="0" w:type="auto"/>
          </w:tcPr>
          <w:p w:rsidR="005647AF" w:rsidRPr="005647AF" w:rsidRDefault="005647AF" w:rsidP="005647AF">
            <w:r w:rsidRPr="005647AF">
              <w:t>70,7</w:t>
            </w:r>
          </w:p>
        </w:tc>
        <w:tc>
          <w:tcPr>
            <w:tcW w:w="0" w:type="auto"/>
          </w:tcPr>
          <w:p w:rsidR="005647AF" w:rsidRPr="005647AF" w:rsidRDefault="005647AF" w:rsidP="005647AF">
            <w:r w:rsidRPr="005647AF">
              <w:t>71,0</w:t>
            </w:r>
          </w:p>
        </w:tc>
        <w:tc>
          <w:tcPr>
            <w:tcW w:w="0" w:type="auto"/>
          </w:tcPr>
          <w:p w:rsidR="005647AF" w:rsidRPr="005647AF" w:rsidRDefault="005647AF" w:rsidP="005647AF">
            <w:r w:rsidRPr="005647AF">
              <w:t>71,5</w:t>
            </w:r>
          </w:p>
        </w:tc>
        <w:tc>
          <w:tcPr>
            <w:tcW w:w="0" w:type="auto"/>
          </w:tcPr>
          <w:p w:rsidR="005647AF" w:rsidRPr="005647AF" w:rsidRDefault="005647AF" w:rsidP="005647AF">
            <w:r w:rsidRPr="005647AF">
              <w:t>72,0</w:t>
            </w:r>
          </w:p>
        </w:tc>
        <w:tc>
          <w:tcPr>
            <w:tcW w:w="710" w:type="dxa"/>
          </w:tcPr>
          <w:p w:rsidR="005647AF" w:rsidRPr="005647AF" w:rsidRDefault="005647AF" w:rsidP="005647AF">
            <w:r w:rsidRPr="005647AF">
              <w:t>72,5</w:t>
            </w:r>
          </w:p>
        </w:tc>
      </w:tr>
    </w:tbl>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E70A9A">
      <w:pPr>
        <w:jc w:val="right"/>
      </w:pPr>
      <w:r w:rsidRPr="005647AF">
        <w:t>Приложение 4</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«Развитие территорий и инженерной инфраструктуры,</w:t>
      </w:r>
    </w:p>
    <w:p w:rsidR="005647AF" w:rsidRPr="005647AF" w:rsidRDefault="005647AF" w:rsidP="00E70A9A">
      <w:pPr>
        <w:jc w:val="right"/>
      </w:pPr>
      <w:r w:rsidRPr="005647AF">
        <w:t xml:space="preserve"> обеспечение энергосбережения и повышение</w:t>
      </w:r>
    </w:p>
    <w:p w:rsidR="005647AF" w:rsidRPr="005647AF" w:rsidRDefault="005647AF" w:rsidP="00E70A9A">
      <w:pPr>
        <w:jc w:val="right"/>
      </w:pPr>
      <w:r w:rsidRPr="005647AF">
        <w:t xml:space="preserve"> энергетической эффективности в Русско-Камешкирского сельсовета     </w:t>
      </w:r>
    </w:p>
    <w:p w:rsidR="005647AF" w:rsidRPr="005647AF" w:rsidRDefault="005647AF" w:rsidP="00E70A9A">
      <w:pPr>
        <w:jc w:val="right"/>
      </w:pPr>
      <w:r w:rsidRPr="005647AF">
        <w:t xml:space="preserve"> Камешкирского района </w:t>
      </w:r>
    </w:p>
    <w:p w:rsidR="005647AF" w:rsidRPr="005647AF" w:rsidRDefault="005647AF" w:rsidP="00E70A9A">
      <w:pPr>
        <w:jc w:val="right"/>
      </w:pPr>
      <w:r w:rsidRPr="005647AF">
        <w:t xml:space="preserve">Пензенской области » </w:t>
      </w:r>
    </w:p>
    <w:p w:rsidR="005647AF" w:rsidRPr="005647AF" w:rsidRDefault="005647AF" w:rsidP="00E70A9A">
      <w:pPr>
        <w:jc w:val="right"/>
      </w:pPr>
    </w:p>
    <w:p w:rsidR="005647AF" w:rsidRPr="005647AF" w:rsidRDefault="005647AF" w:rsidP="00E70A9A">
      <w:pPr>
        <w:jc w:val="center"/>
      </w:pPr>
      <w:r w:rsidRPr="005647AF">
        <w:t>СВЕДЕНИЯ</w:t>
      </w:r>
    </w:p>
    <w:p w:rsidR="005647AF" w:rsidRPr="005647AF" w:rsidRDefault="005647AF" w:rsidP="00E70A9A">
      <w:pPr>
        <w:jc w:val="center"/>
      </w:pPr>
      <w:r w:rsidRPr="005647AF">
        <w:t>об основных мерах правового регулирования в сфере реализации</w:t>
      </w:r>
    </w:p>
    <w:p w:rsidR="005647AF" w:rsidRPr="005647AF" w:rsidRDefault="005647AF" w:rsidP="00E70A9A">
      <w:pPr>
        <w:jc w:val="center"/>
      </w:pPr>
      <w:r w:rsidRPr="005647AF">
        <w:t>муниципальной программы  Русско-Камешкирского сельсовета 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w:t>
      </w:r>
    </w:p>
    <w:p w:rsidR="005647AF" w:rsidRPr="005647AF" w:rsidRDefault="005647AF" w:rsidP="00E70A9A">
      <w:pPr>
        <w:jc w:val="center"/>
      </w:pPr>
      <w:r w:rsidRPr="005647AF">
        <w:t>эффективности в Русско-Камешкирском сельсовете Камешкирского района Пензенской области»</w:t>
      </w:r>
    </w:p>
    <w:p w:rsidR="005647AF" w:rsidRPr="005647AF" w:rsidRDefault="005647AF" w:rsidP="00E70A9A">
      <w:pPr>
        <w:jc w:val="center"/>
      </w:pPr>
    </w:p>
    <w:p w:rsidR="005647AF" w:rsidRPr="005647AF" w:rsidRDefault="005647AF" w:rsidP="005647AF"/>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4"/>
        <w:gridCol w:w="3833"/>
        <w:gridCol w:w="2841"/>
      </w:tblGrid>
      <w:tr w:rsidR="005647AF" w:rsidRPr="005647AF" w:rsidTr="005647AF">
        <w:tc>
          <w:tcPr>
            <w:tcW w:w="610" w:type="dxa"/>
          </w:tcPr>
          <w:p w:rsidR="005647AF" w:rsidRPr="005647AF" w:rsidRDefault="005647AF" w:rsidP="005647AF">
            <w:r w:rsidRPr="005647AF">
              <w:t xml:space="preserve">N </w:t>
            </w:r>
            <w:proofErr w:type="gramStart"/>
            <w:r w:rsidRPr="005647AF">
              <w:t>п</w:t>
            </w:r>
            <w:proofErr w:type="gramEnd"/>
            <w:r w:rsidRPr="005647AF">
              <w:t>/п</w:t>
            </w:r>
          </w:p>
        </w:tc>
        <w:tc>
          <w:tcPr>
            <w:tcW w:w="2941" w:type="dxa"/>
            <w:gridSpan w:val="2"/>
          </w:tcPr>
          <w:p w:rsidR="005647AF" w:rsidRPr="005647AF" w:rsidRDefault="005647AF" w:rsidP="005647AF">
            <w:r w:rsidRPr="005647AF">
              <w:t>Вид нормативного правового акта</w:t>
            </w:r>
          </w:p>
        </w:tc>
        <w:tc>
          <w:tcPr>
            <w:tcW w:w="4673" w:type="dxa"/>
          </w:tcPr>
          <w:p w:rsidR="005647AF" w:rsidRPr="005647AF" w:rsidRDefault="005647AF" w:rsidP="005647AF">
            <w:r w:rsidRPr="005647AF">
              <w:t>Основные положения нормативного правового акта</w:t>
            </w:r>
          </w:p>
        </w:tc>
        <w:tc>
          <w:tcPr>
            <w:tcW w:w="3834" w:type="dxa"/>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5647AF" w:rsidRPr="005647AF" w:rsidRDefault="005647AF" w:rsidP="005647AF">
            <w:r w:rsidRPr="005647AF">
              <w:t>Ожидаемые сроки принятия</w:t>
            </w:r>
          </w:p>
        </w:tc>
      </w:tr>
      <w:tr w:rsidR="005647AF" w:rsidRPr="005647AF" w:rsidTr="005647AF">
        <w:tc>
          <w:tcPr>
            <w:tcW w:w="610" w:type="dxa"/>
          </w:tcPr>
          <w:p w:rsidR="005647AF" w:rsidRPr="005647AF" w:rsidRDefault="005647AF" w:rsidP="005647AF">
            <w:r w:rsidRPr="005647AF">
              <w:t>1</w:t>
            </w:r>
          </w:p>
        </w:tc>
        <w:tc>
          <w:tcPr>
            <w:tcW w:w="2941" w:type="dxa"/>
            <w:gridSpan w:val="2"/>
          </w:tcPr>
          <w:p w:rsidR="005647AF" w:rsidRPr="005647AF" w:rsidRDefault="005647AF" w:rsidP="005647AF">
            <w:r w:rsidRPr="005647AF">
              <w:t>2</w:t>
            </w:r>
          </w:p>
        </w:tc>
        <w:tc>
          <w:tcPr>
            <w:tcW w:w="4673" w:type="dxa"/>
          </w:tcPr>
          <w:p w:rsidR="005647AF" w:rsidRPr="005647AF" w:rsidRDefault="005647AF" w:rsidP="005647AF">
            <w:r w:rsidRPr="005647AF">
              <w:t>3</w:t>
            </w:r>
          </w:p>
        </w:tc>
        <w:tc>
          <w:tcPr>
            <w:tcW w:w="3834" w:type="dxa"/>
          </w:tcPr>
          <w:p w:rsidR="005647AF" w:rsidRPr="005647AF" w:rsidRDefault="005647AF" w:rsidP="005647AF">
            <w:r w:rsidRPr="005647AF">
              <w:t>4</w:t>
            </w:r>
          </w:p>
        </w:tc>
        <w:tc>
          <w:tcPr>
            <w:tcW w:w="2841" w:type="dxa"/>
          </w:tcPr>
          <w:p w:rsidR="005647AF" w:rsidRPr="005647AF" w:rsidRDefault="005647AF" w:rsidP="005647AF">
            <w:r w:rsidRPr="005647AF">
              <w:t>5</w:t>
            </w:r>
          </w:p>
        </w:tc>
      </w:tr>
      <w:tr w:rsidR="005647AF" w:rsidRPr="005647AF" w:rsidTr="005647AF">
        <w:tc>
          <w:tcPr>
            <w:tcW w:w="610" w:type="dxa"/>
          </w:tcPr>
          <w:p w:rsidR="005647AF" w:rsidRPr="005647AF" w:rsidRDefault="005647AF" w:rsidP="005647AF">
            <w:r w:rsidRPr="005647AF">
              <w:t>1.</w:t>
            </w:r>
          </w:p>
        </w:tc>
        <w:tc>
          <w:tcPr>
            <w:tcW w:w="14289" w:type="dxa"/>
            <w:gridSpan w:val="5"/>
          </w:tcPr>
          <w:p w:rsidR="005647AF" w:rsidRPr="005647AF" w:rsidRDefault="005647AF" w:rsidP="005647AF">
            <w:r w:rsidRPr="005647AF">
              <w:t>Подпрограмма 1 «Энергосбережение и повышение энергетической эффективности в Русско-Камешкирском сельсовете</w:t>
            </w:r>
            <w:r w:rsidR="00E70A9A" w:rsidRPr="00E70A9A">
              <w:t xml:space="preserve"> </w:t>
            </w:r>
            <w:r w:rsidRPr="005647AF">
              <w:t>Камешкирского района Пензенской области »</w:t>
            </w:r>
          </w:p>
        </w:tc>
      </w:tr>
      <w:tr w:rsidR="005647AF" w:rsidRPr="005647AF" w:rsidTr="005647AF">
        <w:tc>
          <w:tcPr>
            <w:tcW w:w="610" w:type="dxa"/>
          </w:tcPr>
          <w:p w:rsidR="005647AF" w:rsidRPr="005647AF" w:rsidRDefault="005647AF" w:rsidP="005647AF">
            <w:r w:rsidRPr="005647AF">
              <w:t>1</w:t>
            </w:r>
          </w:p>
        </w:tc>
        <w:tc>
          <w:tcPr>
            <w:tcW w:w="2941" w:type="dxa"/>
            <w:gridSpan w:val="2"/>
          </w:tcPr>
          <w:p w:rsidR="005647AF" w:rsidRPr="005647AF" w:rsidRDefault="005647AF" w:rsidP="005647AF">
            <w:r w:rsidRPr="005647AF">
              <w:t xml:space="preserve">Постановление администрации Русско-Камешкирского сельсовета </w:t>
            </w:r>
            <w:r w:rsidRPr="005647AF">
              <w:lastRenderedPageBreak/>
              <w:t xml:space="preserve">Камешкирского района Пензенской области </w:t>
            </w:r>
          </w:p>
          <w:p w:rsidR="005647AF" w:rsidRPr="005647AF" w:rsidRDefault="005647AF" w:rsidP="005647AF">
            <w:r w:rsidRPr="005647AF">
              <w:t xml:space="preserve">от 18.10.2016г. № 389 </w:t>
            </w:r>
          </w:p>
        </w:tc>
        <w:tc>
          <w:tcPr>
            <w:tcW w:w="4673" w:type="dxa"/>
          </w:tcPr>
          <w:p w:rsidR="005647AF" w:rsidRPr="005647AF" w:rsidRDefault="005647AF" w:rsidP="005647AF">
            <w:r w:rsidRPr="005647AF">
              <w:lastRenderedPageBreak/>
              <w:t xml:space="preserve">«Об утверждении Порядка разработки и реализации муниципальных   программ Русско-Камешкирского сельсовета  </w:t>
            </w:r>
            <w:r w:rsidRPr="005647AF">
              <w:lastRenderedPageBreak/>
              <w:t>Камешкирского района Пензенской области»</w:t>
            </w:r>
          </w:p>
        </w:tc>
        <w:tc>
          <w:tcPr>
            <w:tcW w:w="3834" w:type="dxa"/>
          </w:tcPr>
          <w:p w:rsidR="005647AF" w:rsidRPr="005647AF" w:rsidRDefault="005647AF" w:rsidP="005647AF">
            <w:r w:rsidRPr="005647AF">
              <w:lastRenderedPageBreak/>
              <w:t xml:space="preserve">Администрация Русско-Камешкирского сельсовета Камешкирского  района </w:t>
            </w:r>
            <w:r w:rsidRPr="005647AF">
              <w:lastRenderedPageBreak/>
              <w:t>Пензенской области</w:t>
            </w:r>
          </w:p>
        </w:tc>
        <w:tc>
          <w:tcPr>
            <w:tcW w:w="2841" w:type="dxa"/>
          </w:tcPr>
          <w:p w:rsidR="005647AF" w:rsidRPr="005647AF" w:rsidRDefault="005647AF" w:rsidP="005647AF">
            <w:r w:rsidRPr="005647AF">
              <w:lastRenderedPageBreak/>
              <w:t>принято</w:t>
            </w:r>
          </w:p>
        </w:tc>
      </w:tr>
      <w:tr w:rsidR="005647AF" w:rsidRPr="005647AF" w:rsidTr="005647AF">
        <w:tc>
          <w:tcPr>
            <w:tcW w:w="610" w:type="dxa"/>
          </w:tcPr>
          <w:p w:rsidR="005647AF" w:rsidRPr="005647AF" w:rsidRDefault="005647AF" w:rsidP="005647AF">
            <w:r w:rsidRPr="005647AF">
              <w:lastRenderedPageBreak/>
              <w:t>2.</w:t>
            </w:r>
          </w:p>
        </w:tc>
        <w:tc>
          <w:tcPr>
            <w:tcW w:w="14289" w:type="dxa"/>
            <w:gridSpan w:val="5"/>
          </w:tcPr>
          <w:p w:rsidR="005647AF" w:rsidRPr="005647AF" w:rsidRDefault="005647AF" w:rsidP="005647AF">
            <w:r w:rsidRPr="005647AF">
              <w:t>Подпрограмма 2 «Благоустройство территории  Русско-Камешкирского сельсовета    Камешкирского района Пензенской области »</w:t>
            </w:r>
          </w:p>
        </w:tc>
      </w:tr>
      <w:tr w:rsidR="005647AF" w:rsidRPr="005647AF" w:rsidTr="005647AF">
        <w:tc>
          <w:tcPr>
            <w:tcW w:w="610" w:type="dxa"/>
          </w:tcPr>
          <w:p w:rsidR="005647AF" w:rsidRPr="005647AF" w:rsidRDefault="005647AF" w:rsidP="005647AF">
            <w:r w:rsidRPr="005647AF">
              <w:t>2</w:t>
            </w:r>
          </w:p>
        </w:tc>
        <w:tc>
          <w:tcPr>
            <w:tcW w:w="2932" w:type="dxa"/>
          </w:tcPr>
          <w:p w:rsidR="005647AF" w:rsidRPr="005647AF" w:rsidRDefault="005647AF" w:rsidP="005647AF">
            <w:r w:rsidRPr="005647AF">
              <w:t xml:space="preserve">Постановление администрации Русско-Камешкирского сельсовета Камешкирского района  Пензенской области </w:t>
            </w:r>
          </w:p>
          <w:p w:rsidR="005647AF" w:rsidRPr="005647AF" w:rsidRDefault="005647AF" w:rsidP="005647AF">
            <w:r w:rsidRPr="005647AF">
              <w:t>от 18.10.2016г. № 389</w:t>
            </w:r>
          </w:p>
        </w:tc>
        <w:tc>
          <w:tcPr>
            <w:tcW w:w="4682" w:type="dxa"/>
            <w:gridSpan w:val="2"/>
          </w:tcPr>
          <w:p w:rsidR="005647AF" w:rsidRPr="005647AF" w:rsidRDefault="005647AF" w:rsidP="005647AF">
            <w:r w:rsidRPr="005647A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4" w:type="dxa"/>
          </w:tcPr>
          <w:p w:rsidR="005647AF" w:rsidRPr="005647AF" w:rsidRDefault="005647AF" w:rsidP="005647AF">
            <w:r w:rsidRPr="005647AF">
              <w:t>Администрация Русско-Камешкирского сельсовета Камешкирского  района Пензенской области</w:t>
            </w:r>
          </w:p>
        </w:tc>
        <w:tc>
          <w:tcPr>
            <w:tcW w:w="2841" w:type="dxa"/>
          </w:tcPr>
          <w:p w:rsidR="005647AF" w:rsidRPr="005647AF" w:rsidRDefault="005647AF" w:rsidP="005647AF">
            <w:r w:rsidRPr="005647AF">
              <w:t xml:space="preserve">               принято</w:t>
            </w:r>
          </w:p>
        </w:tc>
      </w:tr>
      <w:tr w:rsidR="005647AF" w:rsidRPr="005647AF" w:rsidTr="005647AF">
        <w:tc>
          <w:tcPr>
            <w:tcW w:w="610" w:type="dxa"/>
          </w:tcPr>
          <w:p w:rsidR="005647AF" w:rsidRPr="005647AF" w:rsidRDefault="005647AF" w:rsidP="005647AF">
            <w:r w:rsidRPr="005647AF">
              <w:t>1.</w:t>
            </w:r>
          </w:p>
        </w:tc>
        <w:tc>
          <w:tcPr>
            <w:tcW w:w="14289" w:type="dxa"/>
            <w:gridSpan w:val="5"/>
          </w:tcPr>
          <w:p w:rsidR="005647AF" w:rsidRPr="005647AF" w:rsidRDefault="005647AF" w:rsidP="005647AF">
            <w:r w:rsidRPr="005647AF">
              <w:t>Подпрограмма 3 «Чистая вода на  территории  Русско-Камешкирского сельсовета    Камешкирского района Пензенской области »</w:t>
            </w:r>
          </w:p>
        </w:tc>
      </w:tr>
      <w:tr w:rsidR="005647AF" w:rsidRPr="005647AF" w:rsidTr="005647AF">
        <w:tc>
          <w:tcPr>
            <w:tcW w:w="610" w:type="dxa"/>
          </w:tcPr>
          <w:p w:rsidR="005647AF" w:rsidRPr="005647AF" w:rsidRDefault="005647AF" w:rsidP="005647AF">
            <w:r w:rsidRPr="005647AF">
              <w:t>3</w:t>
            </w:r>
          </w:p>
        </w:tc>
        <w:tc>
          <w:tcPr>
            <w:tcW w:w="2941" w:type="dxa"/>
            <w:gridSpan w:val="2"/>
          </w:tcPr>
          <w:p w:rsidR="005647AF" w:rsidRPr="005647AF" w:rsidRDefault="005647AF" w:rsidP="005647AF">
            <w:r w:rsidRPr="005647AF">
              <w:t xml:space="preserve">Постановление администрации Русско-Камешкирского сельсовета Камешкирского района  Пензенской области </w:t>
            </w:r>
          </w:p>
          <w:p w:rsidR="005647AF" w:rsidRPr="005647AF" w:rsidRDefault="005647AF" w:rsidP="005647AF">
            <w:r w:rsidRPr="005647AF">
              <w:t>от 18.10.2016г. № 389</w:t>
            </w:r>
          </w:p>
        </w:tc>
        <w:tc>
          <w:tcPr>
            <w:tcW w:w="4673" w:type="dxa"/>
          </w:tcPr>
          <w:p w:rsidR="005647AF" w:rsidRPr="005647AF" w:rsidRDefault="005647AF" w:rsidP="005647AF">
            <w:r w:rsidRPr="005647A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4" w:type="dxa"/>
          </w:tcPr>
          <w:p w:rsidR="005647AF" w:rsidRPr="005647AF" w:rsidRDefault="005647AF" w:rsidP="005647AF">
            <w:r w:rsidRPr="005647AF">
              <w:t>Администрация Русско-Камешкирского сельсовета Камешкирского  района Пензенской области</w:t>
            </w:r>
          </w:p>
        </w:tc>
        <w:tc>
          <w:tcPr>
            <w:tcW w:w="2841" w:type="dxa"/>
          </w:tcPr>
          <w:p w:rsidR="005647AF" w:rsidRPr="005647AF" w:rsidRDefault="005647AF" w:rsidP="005647AF">
            <w:r w:rsidRPr="005647AF">
              <w:t>принято</w:t>
            </w:r>
          </w:p>
        </w:tc>
      </w:tr>
      <w:tr w:rsidR="005647AF" w:rsidRPr="005647AF" w:rsidTr="005647AF">
        <w:tc>
          <w:tcPr>
            <w:tcW w:w="610" w:type="dxa"/>
          </w:tcPr>
          <w:p w:rsidR="005647AF" w:rsidRPr="005647AF" w:rsidRDefault="005647AF" w:rsidP="005647AF">
            <w:r w:rsidRPr="005647AF">
              <w:t>1.</w:t>
            </w:r>
          </w:p>
        </w:tc>
        <w:tc>
          <w:tcPr>
            <w:tcW w:w="14289" w:type="dxa"/>
            <w:gridSpan w:val="5"/>
          </w:tcPr>
          <w:p w:rsidR="005647AF" w:rsidRPr="005647AF" w:rsidRDefault="005647AF" w:rsidP="005647AF">
            <w:r w:rsidRPr="005647AF">
              <w:t>Подпрограмма 4 «Развитие материально-технической базы  Русско-Камешкирского сельсовета    Камешкирского района Пензенской области »</w:t>
            </w:r>
          </w:p>
        </w:tc>
      </w:tr>
      <w:tr w:rsidR="005647AF" w:rsidRPr="005647AF" w:rsidTr="005647AF">
        <w:tc>
          <w:tcPr>
            <w:tcW w:w="610" w:type="dxa"/>
          </w:tcPr>
          <w:p w:rsidR="005647AF" w:rsidRPr="005647AF" w:rsidRDefault="005647AF" w:rsidP="005647AF">
            <w:r w:rsidRPr="005647AF">
              <w:t>4</w:t>
            </w:r>
          </w:p>
        </w:tc>
        <w:tc>
          <w:tcPr>
            <w:tcW w:w="2942" w:type="dxa"/>
            <w:gridSpan w:val="2"/>
          </w:tcPr>
          <w:p w:rsidR="005647AF" w:rsidRPr="005647AF" w:rsidRDefault="005647AF" w:rsidP="005647AF">
            <w:r w:rsidRPr="005647AF">
              <w:t xml:space="preserve">Постановление администрации Русско-Камешкирского сельсовета Камешкирского района  Пензенской области </w:t>
            </w:r>
          </w:p>
          <w:p w:rsidR="005647AF" w:rsidRPr="005647AF" w:rsidRDefault="005647AF" w:rsidP="005647AF">
            <w:r w:rsidRPr="005647AF">
              <w:t>от 18.10.2016г. № 389</w:t>
            </w:r>
          </w:p>
        </w:tc>
        <w:tc>
          <w:tcPr>
            <w:tcW w:w="4675" w:type="dxa"/>
          </w:tcPr>
          <w:p w:rsidR="005647AF" w:rsidRPr="005647AF" w:rsidRDefault="005647AF" w:rsidP="005647AF">
            <w:r w:rsidRPr="005647A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0" w:type="dxa"/>
          </w:tcPr>
          <w:p w:rsidR="005647AF" w:rsidRPr="005647AF" w:rsidRDefault="005647AF" w:rsidP="005647AF">
            <w:r w:rsidRPr="005647AF">
              <w:t>Администрация Русско-Камешкирского сельсовета Камешкирского  района Пензенской области</w:t>
            </w:r>
          </w:p>
        </w:tc>
        <w:tc>
          <w:tcPr>
            <w:tcW w:w="2842" w:type="dxa"/>
          </w:tcPr>
          <w:p w:rsidR="005647AF" w:rsidRPr="005647AF" w:rsidRDefault="005647AF" w:rsidP="005647AF">
            <w:r w:rsidRPr="005647AF">
              <w:t>принято</w:t>
            </w:r>
          </w:p>
        </w:tc>
      </w:tr>
      <w:tr w:rsidR="005647AF" w:rsidRPr="005647AF" w:rsidTr="005647AF">
        <w:tc>
          <w:tcPr>
            <w:tcW w:w="610" w:type="dxa"/>
          </w:tcPr>
          <w:p w:rsidR="005647AF" w:rsidRPr="005647AF" w:rsidRDefault="005647AF" w:rsidP="005647AF">
            <w:r w:rsidRPr="005647AF">
              <w:t>5</w:t>
            </w:r>
          </w:p>
        </w:tc>
        <w:tc>
          <w:tcPr>
            <w:tcW w:w="2942" w:type="dxa"/>
            <w:gridSpan w:val="2"/>
          </w:tcPr>
          <w:p w:rsidR="005647AF" w:rsidRPr="005647AF" w:rsidRDefault="005647AF" w:rsidP="005647AF"/>
        </w:tc>
        <w:tc>
          <w:tcPr>
            <w:tcW w:w="4675" w:type="dxa"/>
          </w:tcPr>
          <w:p w:rsidR="005647AF" w:rsidRPr="005647AF" w:rsidRDefault="005647AF" w:rsidP="005647AF"/>
        </w:tc>
        <w:tc>
          <w:tcPr>
            <w:tcW w:w="3830" w:type="dxa"/>
          </w:tcPr>
          <w:p w:rsidR="005647AF" w:rsidRPr="005647AF" w:rsidRDefault="005647AF" w:rsidP="005647AF"/>
        </w:tc>
        <w:tc>
          <w:tcPr>
            <w:tcW w:w="2842" w:type="dxa"/>
          </w:tcPr>
          <w:p w:rsidR="005647AF" w:rsidRPr="005647AF" w:rsidRDefault="005647AF" w:rsidP="005647AF"/>
        </w:tc>
      </w:tr>
    </w:tbl>
    <w:p w:rsidR="005647AF" w:rsidRPr="005647AF" w:rsidRDefault="005647AF" w:rsidP="00E70A9A">
      <w:pPr>
        <w:jc w:val="right"/>
      </w:pPr>
      <w:r w:rsidRPr="005647AF">
        <w:lastRenderedPageBreak/>
        <w:t>Приложение 5</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xml:space="preserve">«Развитие территорий и инженерной инфраструктуры, </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Камешкирского района Пензенской области </w:t>
      </w:r>
    </w:p>
    <w:p w:rsidR="005647AF" w:rsidRPr="005647AF" w:rsidRDefault="005647AF" w:rsidP="00E70A9A">
      <w:pPr>
        <w:jc w:val="right"/>
      </w:pPr>
    </w:p>
    <w:p w:rsidR="005647AF" w:rsidRPr="005647AF" w:rsidRDefault="005647AF" w:rsidP="00E70A9A">
      <w:pPr>
        <w:jc w:val="right"/>
      </w:pPr>
    </w:p>
    <w:p w:rsidR="005647AF" w:rsidRPr="005647AF" w:rsidRDefault="005647AF" w:rsidP="005647AF"/>
    <w:p w:rsidR="005647AF" w:rsidRPr="005647AF" w:rsidRDefault="005647AF" w:rsidP="005647AF"/>
    <w:p w:rsidR="005647AF" w:rsidRPr="005647AF" w:rsidRDefault="005647AF" w:rsidP="00E70A9A">
      <w:pPr>
        <w:jc w:val="center"/>
      </w:pPr>
      <w:r w:rsidRPr="005647AF">
        <w:t>ПРОГНОЗ</w:t>
      </w:r>
    </w:p>
    <w:p w:rsidR="005647AF" w:rsidRPr="005647AF" w:rsidRDefault="005647AF" w:rsidP="00E70A9A">
      <w:pPr>
        <w:jc w:val="center"/>
      </w:pPr>
      <w:r w:rsidRPr="005647AF">
        <w:t>сводных показателей муниципальных заданий на оказание</w:t>
      </w:r>
    </w:p>
    <w:p w:rsidR="005647AF" w:rsidRPr="005647AF" w:rsidRDefault="005647AF" w:rsidP="00E70A9A">
      <w:pPr>
        <w:jc w:val="center"/>
      </w:pPr>
      <w:r w:rsidRPr="005647AF">
        <w:t xml:space="preserve">муниципальных услуг (выполнение работ) </w:t>
      </w:r>
      <w:proofErr w:type="gramStart"/>
      <w:r w:rsidRPr="005647AF">
        <w:t>муниципальными</w:t>
      </w:r>
      <w:proofErr w:type="gramEnd"/>
      <w:r w:rsidRPr="005647AF">
        <w:t xml:space="preserve"> бюджетными</w:t>
      </w:r>
    </w:p>
    <w:p w:rsidR="005647AF" w:rsidRPr="005647AF" w:rsidRDefault="005647AF" w:rsidP="00E70A9A">
      <w:pPr>
        <w:jc w:val="center"/>
      </w:pPr>
      <w:r w:rsidRPr="005647AF">
        <w:t>учреждениями Русско-Камешкирского сельсовета  Камешкирского района Пензенской области по муниципальной  программе</w:t>
      </w:r>
    </w:p>
    <w:p w:rsidR="005647AF" w:rsidRPr="005647AF" w:rsidRDefault="005647AF" w:rsidP="00E70A9A">
      <w:pPr>
        <w:jc w:val="center"/>
      </w:pPr>
      <w:r w:rsidRPr="005647AF">
        <w:t>Русско-Камешкирского сельсовета 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5647AF" w:rsidRPr="005647AF" w:rsidRDefault="005647AF" w:rsidP="00E70A9A">
      <w:pPr>
        <w:jc w:val="center"/>
      </w:pPr>
      <w:r w:rsidRPr="005647AF">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49"/>
        <w:gridCol w:w="2262"/>
      </w:tblGrid>
      <w:tr w:rsidR="005647AF" w:rsidRPr="005647AF" w:rsidTr="005647AF">
        <w:tc>
          <w:tcPr>
            <w:tcW w:w="14562" w:type="dxa"/>
            <w:gridSpan w:val="10"/>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c>
          <w:tcPr>
            <w:tcW w:w="680" w:type="dxa"/>
            <w:vMerge w:val="restart"/>
          </w:tcPr>
          <w:p w:rsidR="005647AF" w:rsidRPr="005647AF" w:rsidRDefault="005647AF" w:rsidP="005647AF">
            <w:r w:rsidRPr="005647AF">
              <w:t>N</w:t>
            </w:r>
          </w:p>
          <w:p w:rsidR="005647AF" w:rsidRPr="005647AF" w:rsidRDefault="005647AF" w:rsidP="005647AF">
            <w:proofErr w:type="gramStart"/>
            <w:r w:rsidRPr="005647AF">
              <w:t>п</w:t>
            </w:r>
            <w:proofErr w:type="gramEnd"/>
            <w:r w:rsidRPr="005647AF">
              <w:t>/п</w:t>
            </w:r>
          </w:p>
        </w:tc>
        <w:tc>
          <w:tcPr>
            <w:tcW w:w="2721" w:type="dxa"/>
            <w:vMerge w:val="restart"/>
          </w:tcPr>
          <w:p w:rsidR="005647AF" w:rsidRPr="005647AF" w:rsidRDefault="005647AF" w:rsidP="005647AF">
            <w:r w:rsidRPr="005647AF">
              <w:t>Наименование муниципальной  услуги (работы)</w:t>
            </w:r>
          </w:p>
        </w:tc>
        <w:tc>
          <w:tcPr>
            <w:tcW w:w="3005" w:type="dxa"/>
            <w:vMerge w:val="restart"/>
          </w:tcPr>
          <w:p w:rsidR="005647AF" w:rsidRPr="005647AF" w:rsidRDefault="005647AF" w:rsidP="005647AF">
            <w:r w:rsidRPr="005647AF">
              <w:t>Наименование показателя, характеризующего объем услуги (работы)</w:t>
            </w:r>
          </w:p>
        </w:tc>
        <w:tc>
          <w:tcPr>
            <w:tcW w:w="1417" w:type="dxa"/>
            <w:vMerge w:val="restart"/>
          </w:tcPr>
          <w:p w:rsidR="005647AF" w:rsidRPr="005647AF" w:rsidRDefault="005647AF" w:rsidP="005647AF">
            <w:r w:rsidRPr="005647AF">
              <w:t>Единица измерения объема муниципальной услуги</w:t>
            </w:r>
          </w:p>
        </w:tc>
        <w:tc>
          <w:tcPr>
            <w:tcW w:w="2438" w:type="dxa"/>
            <w:gridSpan w:val="2"/>
          </w:tcPr>
          <w:p w:rsidR="005647AF" w:rsidRPr="005647AF" w:rsidRDefault="005647AF" w:rsidP="005647AF">
            <w:r w:rsidRPr="005647AF">
              <w:t>Объем муниципальной услуги</w:t>
            </w:r>
          </w:p>
        </w:tc>
        <w:tc>
          <w:tcPr>
            <w:tcW w:w="4301" w:type="dxa"/>
            <w:gridSpan w:val="4"/>
          </w:tcPr>
          <w:p w:rsidR="005647AF" w:rsidRPr="005647AF" w:rsidRDefault="005647AF" w:rsidP="005647AF">
            <w:r w:rsidRPr="005647A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47AF" w:rsidRPr="005647AF" w:rsidRDefault="005647AF" w:rsidP="005647AF">
            <w:r w:rsidRPr="005647AF">
              <w:t>тыс. рублей</w:t>
            </w:r>
          </w:p>
        </w:tc>
      </w:tr>
      <w:tr w:rsidR="005647AF" w:rsidRPr="005647AF" w:rsidTr="005647AF">
        <w:tc>
          <w:tcPr>
            <w:tcW w:w="680" w:type="dxa"/>
            <w:vMerge/>
          </w:tcPr>
          <w:p w:rsidR="005647AF" w:rsidRPr="005647AF" w:rsidRDefault="005647AF" w:rsidP="005647AF"/>
        </w:tc>
        <w:tc>
          <w:tcPr>
            <w:tcW w:w="2721" w:type="dxa"/>
            <w:vMerge/>
          </w:tcPr>
          <w:p w:rsidR="005647AF" w:rsidRPr="005647AF" w:rsidRDefault="005647AF" w:rsidP="005647AF"/>
        </w:tc>
        <w:tc>
          <w:tcPr>
            <w:tcW w:w="3005" w:type="dxa"/>
            <w:vMerge/>
          </w:tcPr>
          <w:p w:rsidR="005647AF" w:rsidRPr="005647AF" w:rsidRDefault="005647AF" w:rsidP="005647AF"/>
        </w:tc>
        <w:tc>
          <w:tcPr>
            <w:tcW w:w="1417" w:type="dxa"/>
            <w:vMerge/>
          </w:tcPr>
          <w:p w:rsidR="005647AF" w:rsidRPr="005647AF" w:rsidRDefault="005647AF" w:rsidP="005647AF"/>
        </w:tc>
        <w:tc>
          <w:tcPr>
            <w:tcW w:w="1247" w:type="dxa"/>
          </w:tcPr>
          <w:p w:rsidR="005647AF" w:rsidRPr="005647AF" w:rsidRDefault="005647AF" w:rsidP="005647AF">
            <w:smartTag w:uri="urn:schemas-microsoft-com:office:smarttags" w:element="metricconverter">
              <w:smartTagPr>
                <w:attr w:name="ProductID" w:val="2014 г"/>
              </w:smartTagPr>
              <w:r w:rsidRPr="005647AF">
                <w:t>2014 г</w:t>
              </w:r>
            </w:smartTag>
            <w:r w:rsidRPr="005647AF">
              <w:t>.</w:t>
            </w:r>
          </w:p>
        </w:tc>
        <w:tc>
          <w:tcPr>
            <w:tcW w:w="1191" w:type="dxa"/>
          </w:tcPr>
          <w:p w:rsidR="005647AF" w:rsidRPr="005647AF" w:rsidRDefault="005647AF" w:rsidP="005647AF">
            <w:smartTag w:uri="urn:schemas-microsoft-com:office:smarttags" w:element="metricconverter">
              <w:smartTagPr>
                <w:attr w:name="ProductID" w:val="2015 г"/>
              </w:smartTagPr>
              <w:r w:rsidRPr="005647AF">
                <w:t>2015 г</w:t>
              </w:r>
            </w:smartTag>
            <w:r w:rsidRPr="005647AF">
              <w:t>.</w:t>
            </w:r>
          </w:p>
        </w:tc>
        <w:tc>
          <w:tcPr>
            <w:tcW w:w="1990" w:type="dxa"/>
            <w:gridSpan w:val="2"/>
          </w:tcPr>
          <w:p w:rsidR="005647AF" w:rsidRPr="005647AF" w:rsidRDefault="005647AF" w:rsidP="005647AF">
            <w:smartTag w:uri="urn:schemas-microsoft-com:office:smarttags" w:element="metricconverter">
              <w:smartTagPr>
                <w:attr w:name="ProductID" w:val="2014 г"/>
              </w:smartTagPr>
              <w:r w:rsidRPr="005647AF">
                <w:t>2014 г</w:t>
              </w:r>
            </w:smartTag>
            <w:r w:rsidRPr="005647AF">
              <w:t>.</w:t>
            </w:r>
          </w:p>
        </w:tc>
        <w:tc>
          <w:tcPr>
            <w:tcW w:w="2311" w:type="dxa"/>
            <w:gridSpan w:val="2"/>
          </w:tcPr>
          <w:p w:rsidR="005647AF" w:rsidRPr="005647AF" w:rsidRDefault="005647AF" w:rsidP="005647AF">
            <w:smartTag w:uri="urn:schemas-microsoft-com:office:smarttags" w:element="metricconverter">
              <w:smartTagPr>
                <w:attr w:name="ProductID" w:val="2015 г"/>
              </w:smartTagPr>
              <w:r w:rsidRPr="005647AF">
                <w:t>2015 г</w:t>
              </w:r>
            </w:smartTag>
            <w:r w:rsidRPr="005647AF">
              <w:t>.</w:t>
            </w:r>
          </w:p>
        </w:tc>
      </w:tr>
      <w:tr w:rsidR="005647AF" w:rsidRPr="005647AF" w:rsidTr="005647AF">
        <w:tc>
          <w:tcPr>
            <w:tcW w:w="680" w:type="dxa"/>
          </w:tcPr>
          <w:p w:rsidR="005647AF" w:rsidRPr="005647AF" w:rsidRDefault="005647AF" w:rsidP="005647AF">
            <w:r w:rsidRPr="005647AF">
              <w:t>1</w:t>
            </w:r>
          </w:p>
        </w:tc>
        <w:tc>
          <w:tcPr>
            <w:tcW w:w="2721" w:type="dxa"/>
          </w:tcPr>
          <w:p w:rsidR="005647AF" w:rsidRPr="005647AF" w:rsidRDefault="005647AF" w:rsidP="005647AF">
            <w:r w:rsidRPr="005647AF">
              <w:t>2</w:t>
            </w:r>
          </w:p>
        </w:tc>
        <w:tc>
          <w:tcPr>
            <w:tcW w:w="3005" w:type="dxa"/>
          </w:tcPr>
          <w:p w:rsidR="005647AF" w:rsidRPr="005647AF" w:rsidRDefault="005647AF" w:rsidP="005647AF">
            <w:r w:rsidRPr="005647AF">
              <w:t>3</w:t>
            </w:r>
          </w:p>
        </w:tc>
        <w:tc>
          <w:tcPr>
            <w:tcW w:w="1417" w:type="dxa"/>
          </w:tcPr>
          <w:p w:rsidR="005647AF" w:rsidRPr="005647AF" w:rsidRDefault="005647AF" w:rsidP="005647AF">
            <w:r w:rsidRPr="005647AF">
              <w:t>4</w:t>
            </w:r>
          </w:p>
        </w:tc>
        <w:tc>
          <w:tcPr>
            <w:tcW w:w="1247" w:type="dxa"/>
          </w:tcPr>
          <w:p w:rsidR="005647AF" w:rsidRPr="005647AF" w:rsidRDefault="005647AF" w:rsidP="005647AF">
            <w:r w:rsidRPr="005647AF">
              <w:t>5</w:t>
            </w:r>
          </w:p>
        </w:tc>
        <w:tc>
          <w:tcPr>
            <w:tcW w:w="1191" w:type="dxa"/>
          </w:tcPr>
          <w:p w:rsidR="005647AF" w:rsidRPr="005647AF" w:rsidRDefault="005647AF" w:rsidP="005647AF">
            <w:r w:rsidRPr="005647AF">
              <w:t>6</w:t>
            </w:r>
          </w:p>
        </w:tc>
        <w:tc>
          <w:tcPr>
            <w:tcW w:w="1990" w:type="dxa"/>
            <w:gridSpan w:val="2"/>
          </w:tcPr>
          <w:p w:rsidR="005647AF" w:rsidRPr="005647AF" w:rsidRDefault="005647AF" w:rsidP="005647AF">
            <w:r w:rsidRPr="005647AF">
              <w:t>7</w:t>
            </w:r>
          </w:p>
        </w:tc>
        <w:tc>
          <w:tcPr>
            <w:tcW w:w="2311" w:type="dxa"/>
            <w:gridSpan w:val="2"/>
          </w:tcPr>
          <w:p w:rsidR="005647AF" w:rsidRPr="005647AF" w:rsidRDefault="005647AF" w:rsidP="005647AF">
            <w:r w:rsidRPr="005647AF">
              <w:t>8</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5647AF" w:rsidRPr="005647AF" w:rsidTr="005647AF">
        <w:tc>
          <w:tcPr>
            <w:tcW w:w="680" w:type="dxa"/>
          </w:tcPr>
          <w:p w:rsidR="005647AF" w:rsidRPr="005647AF" w:rsidRDefault="005647AF" w:rsidP="005647AF">
            <w:r w:rsidRPr="005647AF">
              <w:t>1</w:t>
            </w:r>
          </w:p>
        </w:tc>
        <w:tc>
          <w:tcPr>
            <w:tcW w:w="13882" w:type="dxa"/>
            <w:gridSpan w:val="9"/>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Пропагандистские мероприятия в области энергосбережения</w:t>
            </w:r>
          </w:p>
        </w:tc>
      </w:tr>
      <w:tr w:rsidR="005647AF" w:rsidRPr="005647AF" w:rsidTr="005647AF">
        <w:tc>
          <w:tcPr>
            <w:tcW w:w="680" w:type="dxa"/>
          </w:tcPr>
          <w:p w:rsidR="005647AF" w:rsidRPr="005647AF" w:rsidRDefault="005647AF" w:rsidP="005647AF">
            <w:r w:rsidRPr="005647AF">
              <w:t>1.1</w:t>
            </w:r>
          </w:p>
        </w:tc>
        <w:tc>
          <w:tcPr>
            <w:tcW w:w="2721" w:type="dxa"/>
          </w:tcPr>
          <w:p w:rsidR="005647AF" w:rsidRPr="005647AF" w:rsidRDefault="005647AF" w:rsidP="005647AF">
            <w:r w:rsidRPr="005647AF">
              <w:t>Пропагандистские мероприятия в области энергосбережения</w:t>
            </w:r>
          </w:p>
        </w:tc>
        <w:tc>
          <w:tcPr>
            <w:tcW w:w="3005" w:type="dxa"/>
          </w:tcPr>
          <w:p w:rsidR="005647AF" w:rsidRPr="005647AF" w:rsidRDefault="005647AF" w:rsidP="005647AF">
            <w:r w:rsidRPr="005647AF">
              <w:t>Количество проведенных семинаров</w:t>
            </w:r>
          </w:p>
        </w:tc>
        <w:tc>
          <w:tcPr>
            <w:tcW w:w="1417" w:type="dxa"/>
          </w:tcPr>
          <w:p w:rsidR="005647AF" w:rsidRPr="005647AF" w:rsidRDefault="005647AF" w:rsidP="005647AF"/>
        </w:tc>
        <w:tc>
          <w:tcPr>
            <w:tcW w:w="1247" w:type="dxa"/>
          </w:tcPr>
          <w:p w:rsidR="005647AF" w:rsidRPr="005647AF" w:rsidRDefault="005647AF" w:rsidP="005647AF">
            <w:r w:rsidRPr="005647AF">
              <w:t>0</w:t>
            </w:r>
          </w:p>
        </w:tc>
        <w:tc>
          <w:tcPr>
            <w:tcW w:w="1191" w:type="dxa"/>
          </w:tcPr>
          <w:p w:rsidR="005647AF" w:rsidRPr="005647AF" w:rsidRDefault="005647AF" w:rsidP="005647AF">
            <w:r w:rsidRPr="005647AF">
              <w:t>0</w:t>
            </w:r>
          </w:p>
        </w:tc>
        <w:tc>
          <w:tcPr>
            <w:tcW w:w="1990" w:type="dxa"/>
            <w:gridSpan w:val="2"/>
          </w:tcPr>
          <w:p w:rsidR="005647AF" w:rsidRPr="005647AF" w:rsidRDefault="005647AF" w:rsidP="005647AF">
            <w:r w:rsidRPr="005647AF">
              <w:t>0</w:t>
            </w:r>
          </w:p>
        </w:tc>
        <w:tc>
          <w:tcPr>
            <w:tcW w:w="2311" w:type="dxa"/>
            <w:gridSpan w:val="2"/>
          </w:tcPr>
          <w:p w:rsidR="005647AF" w:rsidRPr="005647AF" w:rsidRDefault="005647AF" w:rsidP="005647AF">
            <w:r w:rsidRPr="005647AF">
              <w:t>0</w:t>
            </w:r>
          </w:p>
        </w:tc>
      </w:tr>
      <w:tr w:rsidR="005647AF" w:rsidRPr="005647AF" w:rsidTr="005647AF">
        <w:tc>
          <w:tcPr>
            <w:tcW w:w="680" w:type="dxa"/>
          </w:tcPr>
          <w:p w:rsidR="005647AF" w:rsidRPr="005647AF" w:rsidRDefault="005647AF" w:rsidP="005647AF">
            <w:r w:rsidRPr="005647AF">
              <w:t>2</w:t>
            </w:r>
          </w:p>
        </w:tc>
        <w:tc>
          <w:tcPr>
            <w:tcW w:w="13882" w:type="dxa"/>
            <w:gridSpan w:val="9"/>
          </w:tcPr>
          <w:p w:rsidR="005647AF" w:rsidRPr="005647AF" w:rsidRDefault="005647AF" w:rsidP="005647AF">
            <w:r w:rsidRPr="005647AF">
              <w:t xml:space="preserve">Снижение затрат на теплоснабжение и повышение теплозащиты здания </w:t>
            </w:r>
          </w:p>
        </w:tc>
      </w:tr>
      <w:tr w:rsidR="005647AF" w:rsidRPr="005647AF" w:rsidTr="005647AF">
        <w:tc>
          <w:tcPr>
            <w:tcW w:w="680" w:type="dxa"/>
          </w:tcPr>
          <w:p w:rsidR="005647AF" w:rsidRPr="005647AF" w:rsidRDefault="005647AF" w:rsidP="005647AF">
            <w:r w:rsidRPr="005647AF">
              <w:t>2.1</w:t>
            </w:r>
          </w:p>
        </w:tc>
        <w:tc>
          <w:tcPr>
            <w:tcW w:w="2721" w:type="dxa"/>
          </w:tcPr>
          <w:p w:rsidR="005647AF" w:rsidRPr="005647AF" w:rsidRDefault="005647AF" w:rsidP="005647AF">
            <w:r w:rsidRPr="005647AF">
              <w:t xml:space="preserve">Установка пластиковых окон в здании администрации Русско-Камешкирского сельсовета    </w:t>
            </w:r>
          </w:p>
        </w:tc>
        <w:tc>
          <w:tcPr>
            <w:tcW w:w="3005" w:type="dxa"/>
          </w:tcPr>
          <w:p w:rsidR="005647AF" w:rsidRPr="005647AF" w:rsidRDefault="005647AF" w:rsidP="005647AF">
            <w:r w:rsidRPr="005647AF">
              <w:t>Количество установленных окон</w:t>
            </w:r>
          </w:p>
        </w:tc>
        <w:tc>
          <w:tcPr>
            <w:tcW w:w="1417" w:type="dxa"/>
          </w:tcPr>
          <w:p w:rsidR="005647AF" w:rsidRPr="005647AF" w:rsidRDefault="005647AF" w:rsidP="005647AF"/>
        </w:tc>
        <w:tc>
          <w:tcPr>
            <w:tcW w:w="1247" w:type="dxa"/>
          </w:tcPr>
          <w:p w:rsidR="005647AF" w:rsidRPr="005647AF" w:rsidRDefault="005647AF" w:rsidP="005647AF">
            <w:r w:rsidRPr="005647AF">
              <w:t>0</w:t>
            </w:r>
          </w:p>
        </w:tc>
        <w:tc>
          <w:tcPr>
            <w:tcW w:w="1191" w:type="dxa"/>
          </w:tcPr>
          <w:p w:rsidR="005647AF" w:rsidRPr="005647AF" w:rsidRDefault="005647AF" w:rsidP="005647AF">
            <w:r w:rsidRPr="005647AF">
              <w:t>0</w:t>
            </w:r>
          </w:p>
        </w:tc>
        <w:tc>
          <w:tcPr>
            <w:tcW w:w="1990" w:type="dxa"/>
            <w:gridSpan w:val="2"/>
          </w:tcPr>
          <w:p w:rsidR="005647AF" w:rsidRPr="005647AF" w:rsidRDefault="005647AF" w:rsidP="005647AF">
            <w:r w:rsidRPr="005647AF">
              <w:t>0</w:t>
            </w:r>
          </w:p>
        </w:tc>
        <w:tc>
          <w:tcPr>
            <w:tcW w:w="2311" w:type="dxa"/>
            <w:gridSpan w:val="2"/>
          </w:tcPr>
          <w:p w:rsidR="005647AF" w:rsidRPr="005647AF" w:rsidRDefault="005647AF" w:rsidP="005647AF">
            <w:r w:rsidRPr="005647AF">
              <w:t>0</w:t>
            </w:r>
          </w:p>
        </w:tc>
      </w:tr>
      <w:tr w:rsidR="005647AF" w:rsidRPr="005647AF" w:rsidTr="005647AF">
        <w:tc>
          <w:tcPr>
            <w:tcW w:w="680" w:type="dxa"/>
          </w:tcPr>
          <w:p w:rsidR="005647AF" w:rsidRPr="005647AF" w:rsidRDefault="005647AF" w:rsidP="005647AF">
            <w:r w:rsidRPr="005647AF">
              <w:t>2.2</w:t>
            </w:r>
          </w:p>
        </w:tc>
        <w:tc>
          <w:tcPr>
            <w:tcW w:w="2721" w:type="dxa"/>
          </w:tcPr>
          <w:p w:rsidR="005647AF" w:rsidRPr="005647AF" w:rsidRDefault="005647AF" w:rsidP="005647AF">
            <w:r w:rsidRPr="005647AF">
              <w:t xml:space="preserve">Установка входной двери в здании администрации Русско-Камешкирского сельсовета    </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0</w:t>
            </w:r>
          </w:p>
        </w:tc>
        <w:tc>
          <w:tcPr>
            <w:tcW w:w="1191" w:type="dxa"/>
          </w:tcPr>
          <w:p w:rsidR="005647AF" w:rsidRPr="005647AF" w:rsidRDefault="005647AF" w:rsidP="005647AF">
            <w:r w:rsidRPr="005647AF">
              <w:t>0</w:t>
            </w:r>
          </w:p>
        </w:tc>
        <w:tc>
          <w:tcPr>
            <w:tcW w:w="1990" w:type="dxa"/>
            <w:gridSpan w:val="2"/>
          </w:tcPr>
          <w:p w:rsidR="005647AF" w:rsidRPr="005647AF" w:rsidRDefault="005647AF" w:rsidP="005647AF">
            <w:r w:rsidRPr="005647AF">
              <w:t>0</w:t>
            </w:r>
          </w:p>
        </w:tc>
        <w:tc>
          <w:tcPr>
            <w:tcW w:w="2311" w:type="dxa"/>
            <w:gridSpan w:val="2"/>
          </w:tcPr>
          <w:p w:rsidR="005647AF" w:rsidRPr="005647AF" w:rsidRDefault="005647AF" w:rsidP="005647AF">
            <w:r w:rsidRPr="005647AF">
              <w:t>0</w:t>
            </w:r>
          </w:p>
        </w:tc>
      </w:tr>
      <w:tr w:rsidR="005647AF" w:rsidRPr="005647AF" w:rsidTr="005647AF">
        <w:tc>
          <w:tcPr>
            <w:tcW w:w="680" w:type="dxa"/>
          </w:tcPr>
          <w:p w:rsidR="005647AF" w:rsidRPr="005647AF" w:rsidRDefault="005647AF" w:rsidP="005647AF">
            <w:r w:rsidRPr="005647AF">
              <w:t>2.3</w:t>
            </w:r>
          </w:p>
        </w:tc>
        <w:tc>
          <w:tcPr>
            <w:tcW w:w="2721" w:type="dxa"/>
          </w:tcPr>
          <w:p w:rsidR="005647AF" w:rsidRPr="005647AF" w:rsidRDefault="005647AF" w:rsidP="005647AF">
            <w:r w:rsidRPr="005647AF">
              <w:t xml:space="preserve">Ремонт крыши здания администрации Русско-Камешкирского </w:t>
            </w:r>
            <w:r w:rsidRPr="005647AF">
              <w:lastRenderedPageBreak/>
              <w:t xml:space="preserve">сельсовета        </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0</w:t>
            </w:r>
          </w:p>
        </w:tc>
        <w:tc>
          <w:tcPr>
            <w:tcW w:w="1191" w:type="dxa"/>
          </w:tcPr>
          <w:p w:rsidR="005647AF" w:rsidRPr="005647AF" w:rsidRDefault="005647AF" w:rsidP="005647AF">
            <w:r w:rsidRPr="005647AF">
              <w:t>0</w:t>
            </w:r>
          </w:p>
        </w:tc>
        <w:tc>
          <w:tcPr>
            <w:tcW w:w="1990" w:type="dxa"/>
            <w:gridSpan w:val="2"/>
          </w:tcPr>
          <w:p w:rsidR="005647AF" w:rsidRPr="005647AF" w:rsidRDefault="005647AF" w:rsidP="005647AF">
            <w:r w:rsidRPr="005647AF">
              <w:t>0</w:t>
            </w:r>
          </w:p>
        </w:tc>
        <w:tc>
          <w:tcPr>
            <w:tcW w:w="2311" w:type="dxa"/>
            <w:gridSpan w:val="2"/>
          </w:tcPr>
          <w:p w:rsidR="005647AF" w:rsidRPr="005647AF" w:rsidRDefault="005647AF" w:rsidP="005647AF">
            <w:r w:rsidRPr="005647AF">
              <w:t>31</w:t>
            </w:r>
          </w:p>
        </w:tc>
      </w:tr>
      <w:tr w:rsidR="005647AF" w:rsidRPr="005647AF" w:rsidTr="005647AF">
        <w:tc>
          <w:tcPr>
            <w:tcW w:w="14562" w:type="dxa"/>
            <w:gridSpan w:val="10"/>
          </w:tcPr>
          <w:p w:rsidR="005647AF" w:rsidRPr="005647AF" w:rsidRDefault="005647AF" w:rsidP="005647AF">
            <w:r w:rsidRPr="005647AF">
              <w:lastRenderedPageBreak/>
              <w:t>Подпрограмма 2 «Благоустройство территории  Русско-Камешкирского сельсовета   Камешкирского района Пензенской области »</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 xml:space="preserve">Основное мероприятие </w:t>
            </w:r>
            <w:proofErr w:type="gramStart"/>
            <w:r w:rsidRPr="005647AF">
              <w:t>:Б</w:t>
            </w:r>
            <w:proofErr w:type="gramEnd"/>
            <w:r w:rsidRPr="005647AF">
              <w:t xml:space="preserve">лагоустройство территории  Русско-Камешкирского сельсовета  Камешкирского района Пензенской области </w:t>
            </w:r>
          </w:p>
        </w:tc>
      </w:tr>
      <w:tr w:rsidR="005647AF" w:rsidRPr="005647AF" w:rsidTr="005647AF">
        <w:tc>
          <w:tcPr>
            <w:tcW w:w="680" w:type="dxa"/>
          </w:tcPr>
          <w:p w:rsidR="005647AF" w:rsidRPr="005647AF" w:rsidRDefault="005647AF" w:rsidP="005647AF">
            <w:r w:rsidRPr="005647AF">
              <w:t>1</w:t>
            </w:r>
          </w:p>
        </w:tc>
        <w:tc>
          <w:tcPr>
            <w:tcW w:w="13882" w:type="dxa"/>
            <w:gridSpan w:val="9"/>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 xml:space="preserve"> Мероприятия по совершенствованию систем уличного освещения</w:t>
            </w:r>
          </w:p>
        </w:tc>
      </w:tr>
      <w:tr w:rsidR="005647AF" w:rsidRPr="005647AF" w:rsidTr="005647AF">
        <w:tc>
          <w:tcPr>
            <w:tcW w:w="680" w:type="dxa"/>
          </w:tcPr>
          <w:p w:rsidR="005647AF" w:rsidRPr="005647AF" w:rsidRDefault="005647AF" w:rsidP="005647AF">
            <w:r w:rsidRPr="005647AF">
              <w:t>1.1</w:t>
            </w:r>
          </w:p>
        </w:tc>
        <w:tc>
          <w:tcPr>
            <w:tcW w:w="2721" w:type="dxa"/>
          </w:tcPr>
          <w:p w:rsidR="005647AF" w:rsidRPr="005647AF" w:rsidRDefault="005647AF" w:rsidP="005647AF">
            <w:r w:rsidRPr="005647AF">
              <w:t>Приобретение осветительных приборов</w:t>
            </w:r>
          </w:p>
        </w:tc>
        <w:tc>
          <w:tcPr>
            <w:tcW w:w="3005" w:type="dxa"/>
          </w:tcPr>
          <w:p w:rsidR="005647AF" w:rsidRPr="005647AF" w:rsidRDefault="005647AF" w:rsidP="005647AF">
            <w:r w:rsidRPr="005647AF">
              <w:t>Количество штук</w:t>
            </w:r>
          </w:p>
        </w:tc>
        <w:tc>
          <w:tcPr>
            <w:tcW w:w="1417" w:type="dxa"/>
          </w:tcPr>
          <w:p w:rsidR="005647AF" w:rsidRPr="005647AF" w:rsidRDefault="005647AF" w:rsidP="005647AF">
            <w:r w:rsidRPr="005647AF">
              <w:t>штуки</w:t>
            </w:r>
          </w:p>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366,93</w:t>
            </w:r>
          </w:p>
        </w:tc>
        <w:tc>
          <w:tcPr>
            <w:tcW w:w="2262" w:type="dxa"/>
          </w:tcPr>
          <w:p w:rsidR="005647AF" w:rsidRPr="005647AF" w:rsidRDefault="005647AF" w:rsidP="005647AF">
            <w:r w:rsidRPr="005647AF">
              <w:t>491,7</w:t>
            </w:r>
          </w:p>
        </w:tc>
      </w:tr>
      <w:tr w:rsidR="005647AF" w:rsidRPr="005647AF" w:rsidTr="005647AF">
        <w:tc>
          <w:tcPr>
            <w:tcW w:w="680" w:type="dxa"/>
          </w:tcPr>
          <w:p w:rsidR="005647AF" w:rsidRPr="005647AF" w:rsidRDefault="005647AF" w:rsidP="005647AF">
            <w:r w:rsidRPr="005647AF">
              <w:t>1.2</w:t>
            </w:r>
          </w:p>
        </w:tc>
        <w:tc>
          <w:tcPr>
            <w:tcW w:w="2721" w:type="dxa"/>
          </w:tcPr>
          <w:p w:rsidR="005647AF" w:rsidRPr="005647AF" w:rsidRDefault="005647AF" w:rsidP="005647AF">
            <w:r w:rsidRPr="005647AF">
              <w:t>Приобретение ламп уличного  освещения</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0</w:t>
            </w:r>
          </w:p>
        </w:tc>
        <w:tc>
          <w:tcPr>
            <w:tcW w:w="2262" w:type="dxa"/>
          </w:tcPr>
          <w:p w:rsidR="005647AF" w:rsidRPr="005647AF" w:rsidRDefault="005647AF" w:rsidP="005647AF">
            <w:r w:rsidRPr="005647AF">
              <w:t>0</w:t>
            </w:r>
          </w:p>
        </w:tc>
      </w:tr>
      <w:tr w:rsidR="005647AF" w:rsidRPr="005647AF" w:rsidTr="005647AF">
        <w:tc>
          <w:tcPr>
            <w:tcW w:w="680" w:type="dxa"/>
          </w:tcPr>
          <w:p w:rsidR="005647AF" w:rsidRPr="005647AF" w:rsidRDefault="005647AF" w:rsidP="005647AF">
            <w:r w:rsidRPr="005647AF">
              <w:t>2</w:t>
            </w:r>
          </w:p>
        </w:tc>
        <w:tc>
          <w:tcPr>
            <w:tcW w:w="13882" w:type="dxa"/>
            <w:gridSpan w:val="9"/>
          </w:tcPr>
          <w:p w:rsidR="005647AF" w:rsidRPr="005647AF" w:rsidRDefault="005647AF" w:rsidP="005647AF">
            <w:r w:rsidRPr="005647AF">
              <w:t>Мероприятия по обустройству мест для сбора  твердых бытовых отходов</w:t>
            </w:r>
          </w:p>
        </w:tc>
      </w:tr>
      <w:tr w:rsidR="005647AF" w:rsidRPr="005647AF" w:rsidTr="005647AF">
        <w:tc>
          <w:tcPr>
            <w:tcW w:w="680" w:type="dxa"/>
          </w:tcPr>
          <w:p w:rsidR="005647AF" w:rsidRPr="005647AF" w:rsidRDefault="005647AF" w:rsidP="005647AF">
            <w:r w:rsidRPr="005647AF">
              <w:t>2.1</w:t>
            </w:r>
          </w:p>
        </w:tc>
        <w:tc>
          <w:tcPr>
            <w:tcW w:w="2721" w:type="dxa"/>
          </w:tcPr>
          <w:p w:rsidR="005647AF" w:rsidRPr="005647AF" w:rsidRDefault="005647AF" w:rsidP="005647AF">
            <w:r w:rsidRPr="005647AF">
              <w:t>Обустройство мест для сбора  твердых бытовых отходов</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49,83</w:t>
            </w:r>
          </w:p>
        </w:tc>
        <w:tc>
          <w:tcPr>
            <w:tcW w:w="2262" w:type="dxa"/>
          </w:tcPr>
          <w:p w:rsidR="005647AF" w:rsidRPr="005647AF" w:rsidRDefault="005647AF" w:rsidP="005647AF">
            <w:r w:rsidRPr="005647AF">
              <w:t>1,5</w:t>
            </w:r>
          </w:p>
        </w:tc>
      </w:tr>
      <w:tr w:rsidR="005647AF" w:rsidRPr="005647AF" w:rsidTr="005647AF">
        <w:tc>
          <w:tcPr>
            <w:tcW w:w="14562" w:type="dxa"/>
            <w:gridSpan w:val="10"/>
          </w:tcPr>
          <w:p w:rsidR="005647AF" w:rsidRPr="005647AF" w:rsidRDefault="005647AF" w:rsidP="005647AF">
            <w:r w:rsidRPr="005647AF">
              <w:t>3       Проведение смотров конкурсов «Улучшим свое жилище», «Лучшее подворье»</w:t>
            </w:r>
          </w:p>
        </w:tc>
      </w:tr>
      <w:tr w:rsidR="005647AF" w:rsidRPr="005647AF" w:rsidTr="005647AF">
        <w:tc>
          <w:tcPr>
            <w:tcW w:w="680" w:type="dxa"/>
          </w:tcPr>
          <w:p w:rsidR="005647AF" w:rsidRPr="005647AF" w:rsidRDefault="005647AF" w:rsidP="005647AF">
            <w:r w:rsidRPr="005647AF">
              <w:t>3.1</w:t>
            </w:r>
          </w:p>
        </w:tc>
        <w:tc>
          <w:tcPr>
            <w:tcW w:w="2721" w:type="dxa"/>
          </w:tcPr>
          <w:p w:rsidR="005647AF" w:rsidRPr="005647AF" w:rsidRDefault="005647AF" w:rsidP="005647AF">
            <w:r w:rsidRPr="005647AF">
              <w:t>Проведение смотров конкурсов «Улучшим свое жилище», «Лучшее подворье»</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p w:rsidR="005647AF" w:rsidRPr="005647AF" w:rsidRDefault="005647AF" w:rsidP="005647AF">
            <w:r w:rsidRPr="005647AF">
              <w:t>-</w:t>
            </w:r>
          </w:p>
        </w:tc>
        <w:tc>
          <w:tcPr>
            <w:tcW w:w="2262" w:type="dxa"/>
          </w:tcPr>
          <w:p w:rsidR="005647AF" w:rsidRPr="005647AF" w:rsidRDefault="005647AF" w:rsidP="005647AF">
            <w:r w:rsidRPr="005647AF">
              <w:t>10,0</w:t>
            </w:r>
          </w:p>
        </w:tc>
      </w:tr>
      <w:tr w:rsidR="005647AF" w:rsidRPr="005647AF" w:rsidTr="005647AF">
        <w:tc>
          <w:tcPr>
            <w:tcW w:w="680" w:type="dxa"/>
          </w:tcPr>
          <w:p w:rsidR="005647AF" w:rsidRPr="005647AF" w:rsidRDefault="005647AF" w:rsidP="005647AF">
            <w:r w:rsidRPr="005647AF">
              <w:t>4</w:t>
            </w:r>
          </w:p>
        </w:tc>
        <w:tc>
          <w:tcPr>
            <w:tcW w:w="13882" w:type="dxa"/>
            <w:gridSpan w:val="9"/>
          </w:tcPr>
          <w:p w:rsidR="005647AF" w:rsidRPr="005647AF" w:rsidRDefault="005647AF" w:rsidP="005647AF">
            <w:r w:rsidRPr="005647AF">
              <w:t xml:space="preserve">Ликвидация несанкционированных свалок на территории Русско-Камешкирского сельсовета       </w:t>
            </w:r>
          </w:p>
        </w:tc>
      </w:tr>
      <w:tr w:rsidR="005647AF" w:rsidRPr="005647AF" w:rsidTr="005647AF">
        <w:tc>
          <w:tcPr>
            <w:tcW w:w="680" w:type="dxa"/>
          </w:tcPr>
          <w:p w:rsidR="005647AF" w:rsidRPr="005647AF" w:rsidRDefault="005647AF" w:rsidP="005647AF">
            <w:r w:rsidRPr="005647AF">
              <w:lastRenderedPageBreak/>
              <w:t>4.1</w:t>
            </w:r>
          </w:p>
        </w:tc>
        <w:tc>
          <w:tcPr>
            <w:tcW w:w="2721" w:type="dxa"/>
          </w:tcPr>
          <w:p w:rsidR="005647AF" w:rsidRPr="005647AF" w:rsidRDefault="005647AF" w:rsidP="005647AF">
            <w:r w:rsidRPr="005647AF">
              <w:t>Ликвидация несанкционированных свалок</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83,12</w:t>
            </w:r>
          </w:p>
        </w:tc>
        <w:tc>
          <w:tcPr>
            <w:tcW w:w="2262" w:type="dxa"/>
          </w:tcPr>
          <w:p w:rsidR="005647AF" w:rsidRPr="005647AF" w:rsidRDefault="005647AF" w:rsidP="005647AF">
            <w:r w:rsidRPr="005647AF">
              <w:t>3,1</w:t>
            </w:r>
          </w:p>
        </w:tc>
      </w:tr>
      <w:tr w:rsidR="005647AF" w:rsidRPr="005647AF" w:rsidTr="005647AF">
        <w:tc>
          <w:tcPr>
            <w:tcW w:w="680" w:type="dxa"/>
          </w:tcPr>
          <w:p w:rsidR="005647AF" w:rsidRPr="005647AF" w:rsidRDefault="005647AF" w:rsidP="005647AF">
            <w:r w:rsidRPr="005647AF">
              <w:t>5</w:t>
            </w:r>
          </w:p>
        </w:tc>
        <w:tc>
          <w:tcPr>
            <w:tcW w:w="13882" w:type="dxa"/>
            <w:gridSpan w:val="9"/>
          </w:tcPr>
          <w:p w:rsidR="005647AF" w:rsidRPr="005647AF" w:rsidRDefault="005647AF" w:rsidP="005647AF">
            <w:r w:rsidRPr="005647AF">
              <w:t>Мероприятия по обеспечению материальными запасами, хозяйственным инвентарем и прочие работы и услуги</w:t>
            </w:r>
          </w:p>
        </w:tc>
      </w:tr>
      <w:tr w:rsidR="005647AF" w:rsidRPr="005647AF" w:rsidTr="005647AF">
        <w:tc>
          <w:tcPr>
            <w:tcW w:w="680" w:type="dxa"/>
          </w:tcPr>
          <w:p w:rsidR="005647AF" w:rsidRPr="005647AF" w:rsidRDefault="005647AF" w:rsidP="005647AF">
            <w:r w:rsidRPr="005647AF">
              <w:t>5.1</w:t>
            </w:r>
          </w:p>
        </w:tc>
        <w:tc>
          <w:tcPr>
            <w:tcW w:w="2721" w:type="dxa"/>
          </w:tcPr>
          <w:p w:rsidR="005647AF" w:rsidRPr="005647AF" w:rsidRDefault="005647AF" w:rsidP="005647AF">
            <w:r w:rsidRPr="005647AF">
              <w:t>Организация благоустройства детских игровых  и спортивных площадок</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w:t>
            </w:r>
          </w:p>
        </w:tc>
        <w:tc>
          <w:tcPr>
            <w:tcW w:w="2262" w:type="dxa"/>
          </w:tcPr>
          <w:p w:rsidR="005647AF" w:rsidRPr="005647AF" w:rsidRDefault="005647AF" w:rsidP="005647AF">
            <w:r w:rsidRPr="005647AF">
              <w:t>-</w:t>
            </w:r>
          </w:p>
        </w:tc>
      </w:tr>
      <w:tr w:rsidR="005647AF" w:rsidRPr="005647AF" w:rsidTr="005647AF">
        <w:tc>
          <w:tcPr>
            <w:tcW w:w="680" w:type="dxa"/>
          </w:tcPr>
          <w:p w:rsidR="005647AF" w:rsidRPr="005647AF" w:rsidRDefault="005647AF" w:rsidP="005647AF">
            <w:r w:rsidRPr="005647AF">
              <w:t>5.2</w:t>
            </w:r>
          </w:p>
        </w:tc>
        <w:tc>
          <w:tcPr>
            <w:tcW w:w="2721" w:type="dxa"/>
          </w:tcPr>
          <w:p w:rsidR="005647AF" w:rsidRPr="005647AF" w:rsidRDefault="005647AF" w:rsidP="005647AF">
            <w:r w:rsidRPr="005647AF">
              <w:t>Озеленение газонов  и  организация зеленых насаждений</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w:t>
            </w:r>
          </w:p>
        </w:tc>
        <w:tc>
          <w:tcPr>
            <w:tcW w:w="2262" w:type="dxa"/>
          </w:tcPr>
          <w:p w:rsidR="005647AF" w:rsidRPr="005647AF" w:rsidRDefault="005647AF" w:rsidP="005647AF">
            <w:r w:rsidRPr="005647AF">
              <w:t>-</w:t>
            </w:r>
          </w:p>
        </w:tc>
      </w:tr>
      <w:tr w:rsidR="005647AF" w:rsidRPr="005647AF" w:rsidTr="005647AF">
        <w:tc>
          <w:tcPr>
            <w:tcW w:w="680" w:type="dxa"/>
          </w:tcPr>
          <w:p w:rsidR="005647AF" w:rsidRPr="005647AF" w:rsidRDefault="005647AF" w:rsidP="005647AF">
            <w:r w:rsidRPr="005647AF">
              <w:t>5.3</w:t>
            </w:r>
          </w:p>
        </w:tc>
        <w:tc>
          <w:tcPr>
            <w:tcW w:w="2721" w:type="dxa"/>
          </w:tcPr>
          <w:p w:rsidR="005647AF" w:rsidRPr="005647AF" w:rsidRDefault="005647AF" w:rsidP="005647AF">
            <w:r w:rsidRPr="005647AF">
              <w:t>Приобретение   материальных запасов,</w:t>
            </w:r>
            <w:r w:rsidR="00E70A9A" w:rsidRPr="00E70A9A">
              <w:t xml:space="preserve"> </w:t>
            </w:r>
            <w:r w:rsidRPr="005647AF">
              <w:t>хозяйственного инвентаря.</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539,31</w:t>
            </w:r>
          </w:p>
        </w:tc>
        <w:tc>
          <w:tcPr>
            <w:tcW w:w="2262" w:type="dxa"/>
          </w:tcPr>
          <w:p w:rsidR="005647AF" w:rsidRPr="005647AF" w:rsidRDefault="005647AF" w:rsidP="005647AF">
            <w:r w:rsidRPr="005647AF">
              <w:t>622,2</w:t>
            </w:r>
          </w:p>
        </w:tc>
      </w:tr>
      <w:tr w:rsidR="005647AF" w:rsidRPr="005647AF" w:rsidTr="005647AF">
        <w:tc>
          <w:tcPr>
            <w:tcW w:w="14562" w:type="dxa"/>
            <w:gridSpan w:val="10"/>
          </w:tcPr>
          <w:p w:rsidR="005647AF" w:rsidRPr="005647AF" w:rsidRDefault="005647AF" w:rsidP="005647AF">
            <w:r w:rsidRPr="005647AF">
              <w:t>Подпрограмма 3 «Чистая вода на  территории  Русско-Камешкирского сельсовета     Камешкирского района Пензенской области »</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r>
      <w:tr w:rsidR="005647AF" w:rsidRPr="005647AF" w:rsidTr="005647AF">
        <w:tc>
          <w:tcPr>
            <w:tcW w:w="680" w:type="dxa"/>
          </w:tcPr>
          <w:p w:rsidR="005647AF" w:rsidRPr="005647AF" w:rsidRDefault="005647AF" w:rsidP="005647AF">
            <w:r w:rsidRPr="005647AF">
              <w:t>1</w:t>
            </w:r>
          </w:p>
        </w:tc>
        <w:tc>
          <w:tcPr>
            <w:tcW w:w="13882" w:type="dxa"/>
            <w:gridSpan w:val="9"/>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5647AF" w:rsidRPr="005647AF" w:rsidTr="005647AF">
        <w:tc>
          <w:tcPr>
            <w:tcW w:w="680" w:type="dxa"/>
          </w:tcPr>
          <w:p w:rsidR="005647AF" w:rsidRPr="005647AF" w:rsidRDefault="005647AF" w:rsidP="005647AF">
            <w:r w:rsidRPr="005647AF">
              <w:t>1.1</w:t>
            </w:r>
          </w:p>
        </w:tc>
        <w:tc>
          <w:tcPr>
            <w:tcW w:w="2721" w:type="dxa"/>
          </w:tcPr>
          <w:p w:rsidR="005647AF" w:rsidRPr="005647AF" w:rsidRDefault="005647AF" w:rsidP="005647AF">
            <w:r w:rsidRPr="005647AF">
              <w:t xml:space="preserve">Проектные работы </w:t>
            </w:r>
            <w:r w:rsidRPr="005647AF">
              <w:lastRenderedPageBreak/>
              <w:t>(сметы), экспертиза, подготовка проектно-сметной документации по ремонту  объектов инженерной инфраструктуры</w:t>
            </w:r>
          </w:p>
        </w:tc>
        <w:tc>
          <w:tcPr>
            <w:tcW w:w="3005" w:type="dxa"/>
          </w:tcPr>
          <w:p w:rsidR="005647AF" w:rsidRPr="005647AF" w:rsidRDefault="005647AF" w:rsidP="005647AF">
            <w:r w:rsidRPr="005647AF">
              <w:lastRenderedPageBreak/>
              <w:t xml:space="preserve">Проектно-сметная </w:t>
            </w:r>
            <w:r w:rsidRPr="005647AF">
              <w:lastRenderedPageBreak/>
              <w:t>документация</w:t>
            </w:r>
          </w:p>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w:t>
            </w:r>
          </w:p>
        </w:tc>
        <w:tc>
          <w:tcPr>
            <w:tcW w:w="2262" w:type="dxa"/>
          </w:tcPr>
          <w:p w:rsidR="005647AF" w:rsidRPr="005647AF" w:rsidRDefault="005647AF" w:rsidP="005647AF">
            <w:r w:rsidRPr="005647AF">
              <w:t>-</w:t>
            </w:r>
          </w:p>
        </w:tc>
      </w:tr>
      <w:tr w:rsidR="005647AF" w:rsidRPr="005647AF" w:rsidTr="005647AF">
        <w:tc>
          <w:tcPr>
            <w:tcW w:w="680" w:type="dxa"/>
          </w:tcPr>
          <w:p w:rsidR="005647AF" w:rsidRPr="005647AF" w:rsidRDefault="005647AF" w:rsidP="005647AF">
            <w:r w:rsidRPr="005647AF">
              <w:lastRenderedPageBreak/>
              <w:t>1.2</w:t>
            </w:r>
          </w:p>
        </w:tc>
        <w:tc>
          <w:tcPr>
            <w:tcW w:w="2721" w:type="dxa"/>
          </w:tcPr>
          <w:p w:rsidR="005647AF" w:rsidRPr="005647AF" w:rsidRDefault="005647AF" w:rsidP="005647AF">
            <w:r w:rsidRPr="005647AF">
              <w:t xml:space="preserve">Ремонт (капитальный ремонт)  объектов инженерной  инфраструктуры  </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1 705,8</w:t>
            </w:r>
          </w:p>
        </w:tc>
        <w:tc>
          <w:tcPr>
            <w:tcW w:w="2262" w:type="dxa"/>
          </w:tcPr>
          <w:p w:rsidR="005647AF" w:rsidRPr="005647AF" w:rsidRDefault="005647AF" w:rsidP="005647AF">
            <w:r w:rsidRPr="005647AF">
              <w:t>573</w:t>
            </w:r>
          </w:p>
        </w:tc>
      </w:tr>
      <w:tr w:rsidR="005647AF" w:rsidRPr="005647AF" w:rsidTr="005647AF">
        <w:tc>
          <w:tcPr>
            <w:tcW w:w="680" w:type="dxa"/>
          </w:tcPr>
          <w:p w:rsidR="005647AF" w:rsidRPr="005647AF" w:rsidRDefault="005647AF" w:rsidP="005647AF">
            <w:r w:rsidRPr="005647AF">
              <w:t>1.3</w:t>
            </w:r>
          </w:p>
        </w:tc>
        <w:tc>
          <w:tcPr>
            <w:tcW w:w="2721" w:type="dxa"/>
          </w:tcPr>
          <w:p w:rsidR="005647AF" w:rsidRPr="005647AF" w:rsidRDefault="005647AF" w:rsidP="005647AF">
            <w:r w:rsidRPr="005647AF">
              <w:t>Содержание инженерной инфраструктуры</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w:t>
            </w:r>
          </w:p>
        </w:tc>
        <w:tc>
          <w:tcPr>
            <w:tcW w:w="2262" w:type="dxa"/>
          </w:tcPr>
          <w:p w:rsidR="005647AF" w:rsidRPr="005647AF" w:rsidRDefault="005647AF" w:rsidP="005647AF">
            <w:r w:rsidRPr="005647AF">
              <w:t>-</w:t>
            </w:r>
          </w:p>
        </w:tc>
      </w:tr>
      <w:tr w:rsidR="005647AF" w:rsidRPr="005647AF" w:rsidTr="005647AF">
        <w:tc>
          <w:tcPr>
            <w:tcW w:w="680" w:type="dxa"/>
          </w:tcPr>
          <w:p w:rsidR="005647AF" w:rsidRPr="005647AF" w:rsidRDefault="005647AF" w:rsidP="005647AF">
            <w:r w:rsidRPr="005647AF">
              <w:t>2</w:t>
            </w:r>
          </w:p>
        </w:tc>
        <w:tc>
          <w:tcPr>
            <w:tcW w:w="13882" w:type="dxa"/>
            <w:gridSpan w:val="9"/>
          </w:tcPr>
          <w:p w:rsidR="005647AF" w:rsidRPr="005647AF" w:rsidRDefault="005647AF" w:rsidP="005647AF">
            <w:r w:rsidRPr="005647AF">
              <w:t xml:space="preserve"> Обеспечение материально- техническими ресурсами</w:t>
            </w:r>
          </w:p>
        </w:tc>
      </w:tr>
      <w:tr w:rsidR="005647AF" w:rsidRPr="005647AF" w:rsidTr="005647AF">
        <w:tc>
          <w:tcPr>
            <w:tcW w:w="680" w:type="dxa"/>
          </w:tcPr>
          <w:p w:rsidR="005647AF" w:rsidRPr="005647AF" w:rsidRDefault="005647AF" w:rsidP="005647AF">
            <w:r w:rsidRPr="005647AF">
              <w:t>2.1</w:t>
            </w:r>
          </w:p>
        </w:tc>
        <w:tc>
          <w:tcPr>
            <w:tcW w:w="2721" w:type="dxa"/>
          </w:tcPr>
          <w:p w:rsidR="005647AF" w:rsidRPr="005647AF" w:rsidRDefault="005647AF" w:rsidP="005647AF">
            <w:r w:rsidRPr="005647AF">
              <w:t>Приобретение глубинных насосов, задвижек и т.п.</w:t>
            </w:r>
          </w:p>
        </w:tc>
        <w:tc>
          <w:tcPr>
            <w:tcW w:w="3005" w:type="dxa"/>
          </w:tcPr>
          <w:p w:rsidR="005647AF" w:rsidRPr="005647AF" w:rsidRDefault="005647AF" w:rsidP="005647AF"/>
        </w:tc>
        <w:tc>
          <w:tcPr>
            <w:tcW w:w="1417" w:type="dxa"/>
          </w:tcPr>
          <w:p w:rsidR="005647AF" w:rsidRPr="005647AF" w:rsidRDefault="005647AF" w:rsidP="005647AF"/>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2039" w:type="dxa"/>
            <w:gridSpan w:val="3"/>
          </w:tcPr>
          <w:p w:rsidR="005647AF" w:rsidRPr="005647AF" w:rsidRDefault="005647AF" w:rsidP="005647AF">
            <w:r w:rsidRPr="005647AF">
              <w:t>200</w:t>
            </w:r>
          </w:p>
        </w:tc>
        <w:tc>
          <w:tcPr>
            <w:tcW w:w="2262" w:type="dxa"/>
          </w:tcPr>
          <w:p w:rsidR="005647AF" w:rsidRPr="005647AF" w:rsidRDefault="005647AF" w:rsidP="005647AF">
            <w:r w:rsidRPr="005647AF">
              <w:t>200</w:t>
            </w:r>
          </w:p>
        </w:tc>
      </w:tr>
      <w:tr w:rsidR="005647AF" w:rsidRPr="005647AF" w:rsidTr="005647AF">
        <w:tc>
          <w:tcPr>
            <w:tcW w:w="14562" w:type="dxa"/>
            <w:gridSpan w:val="10"/>
          </w:tcPr>
          <w:p w:rsidR="005647AF" w:rsidRPr="005647AF" w:rsidRDefault="005647AF" w:rsidP="005647AF">
            <w:r w:rsidRPr="005647AF">
              <w:t>Подпрограмма 4«Развитие материально-технической базы  Русско-Камешкирского сельсовета Камешкирского района Пензенской области »</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 xml:space="preserve">Основное мероприятие: </w:t>
            </w:r>
          </w:p>
        </w:tc>
      </w:tr>
      <w:tr w:rsidR="005647AF" w:rsidRPr="005647AF" w:rsidTr="005647AF">
        <w:tc>
          <w:tcPr>
            <w:tcW w:w="680" w:type="dxa"/>
          </w:tcPr>
          <w:p w:rsidR="005647AF" w:rsidRPr="005647AF" w:rsidRDefault="005647AF" w:rsidP="005647AF"/>
        </w:tc>
        <w:tc>
          <w:tcPr>
            <w:tcW w:w="13882" w:type="dxa"/>
            <w:gridSpan w:val="9"/>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Приобретение коммунальной техники</w:t>
            </w:r>
          </w:p>
        </w:tc>
      </w:tr>
      <w:tr w:rsidR="005647AF" w:rsidRPr="005647AF" w:rsidTr="005647AF">
        <w:tc>
          <w:tcPr>
            <w:tcW w:w="680" w:type="dxa"/>
          </w:tcPr>
          <w:p w:rsidR="005647AF" w:rsidRPr="005647AF" w:rsidRDefault="005647AF" w:rsidP="005647AF">
            <w:r w:rsidRPr="005647AF">
              <w:t>1</w:t>
            </w:r>
          </w:p>
        </w:tc>
        <w:tc>
          <w:tcPr>
            <w:tcW w:w="2721" w:type="dxa"/>
          </w:tcPr>
          <w:p w:rsidR="005647AF" w:rsidRPr="005647AF" w:rsidRDefault="005647AF" w:rsidP="005647AF">
            <w:r w:rsidRPr="005647AF">
              <w:t xml:space="preserve">Приобретение </w:t>
            </w:r>
            <w:r w:rsidRPr="005647AF">
              <w:lastRenderedPageBreak/>
              <w:t>коммунальной техники</w:t>
            </w:r>
          </w:p>
        </w:tc>
        <w:tc>
          <w:tcPr>
            <w:tcW w:w="3005" w:type="dxa"/>
          </w:tcPr>
          <w:p w:rsidR="005647AF" w:rsidRPr="005647AF" w:rsidRDefault="005647AF" w:rsidP="005647AF"/>
        </w:tc>
        <w:tc>
          <w:tcPr>
            <w:tcW w:w="1417" w:type="dxa"/>
          </w:tcPr>
          <w:p w:rsidR="005647AF" w:rsidRPr="005647AF" w:rsidRDefault="005647AF" w:rsidP="005647AF">
            <w:proofErr w:type="spellStart"/>
            <w:proofErr w:type="gramStart"/>
            <w:r w:rsidRPr="005647AF">
              <w:t>ед</w:t>
            </w:r>
            <w:proofErr w:type="spellEnd"/>
            <w:proofErr w:type="gramEnd"/>
          </w:p>
        </w:tc>
        <w:tc>
          <w:tcPr>
            <w:tcW w:w="1247" w:type="dxa"/>
          </w:tcPr>
          <w:p w:rsidR="005647AF" w:rsidRPr="005647AF" w:rsidRDefault="005647AF" w:rsidP="005647AF">
            <w:r w:rsidRPr="005647AF">
              <w:t>-</w:t>
            </w:r>
          </w:p>
        </w:tc>
        <w:tc>
          <w:tcPr>
            <w:tcW w:w="1191" w:type="dxa"/>
          </w:tcPr>
          <w:p w:rsidR="005647AF" w:rsidRPr="005647AF" w:rsidRDefault="005647AF" w:rsidP="005647AF">
            <w:r w:rsidRPr="005647AF">
              <w:t>-</w:t>
            </w:r>
          </w:p>
        </w:tc>
        <w:tc>
          <w:tcPr>
            <w:tcW w:w="1247" w:type="dxa"/>
          </w:tcPr>
          <w:p w:rsidR="005647AF" w:rsidRPr="005647AF" w:rsidRDefault="005647AF" w:rsidP="005647AF">
            <w:r w:rsidRPr="005647AF">
              <w:t>-</w:t>
            </w:r>
          </w:p>
        </w:tc>
        <w:tc>
          <w:tcPr>
            <w:tcW w:w="3054" w:type="dxa"/>
            <w:gridSpan w:val="3"/>
          </w:tcPr>
          <w:p w:rsidR="005647AF" w:rsidRPr="005647AF" w:rsidRDefault="005647AF" w:rsidP="005647AF">
            <w:r w:rsidRPr="005647AF">
              <w:t>-</w:t>
            </w:r>
          </w:p>
        </w:tc>
      </w:tr>
    </w:tbl>
    <w:p w:rsidR="005647AF" w:rsidRPr="005647AF" w:rsidRDefault="005647AF" w:rsidP="005647AF"/>
    <w:p w:rsidR="005647AF" w:rsidRPr="005647AF" w:rsidRDefault="005647AF" w:rsidP="005647AF"/>
    <w:p w:rsidR="005647AF" w:rsidRPr="005647AF" w:rsidRDefault="005647AF" w:rsidP="00E70A9A">
      <w:pPr>
        <w:jc w:val="right"/>
      </w:pPr>
      <w:r w:rsidRPr="005647AF">
        <w:t>Приложение 5.1</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xml:space="preserve">«Развитие территорий и инженерной инфраструктуры, </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Русско-Камешкирского сельсовета   </w:t>
      </w:r>
    </w:p>
    <w:p w:rsidR="005647AF" w:rsidRPr="005647AF" w:rsidRDefault="005647AF" w:rsidP="00E70A9A">
      <w:pPr>
        <w:jc w:val="right"/>
      </w:pPr>
      <w:r w:rsidRPr="005647AF">
        <w:t xml:space="preserve"> Камешкирского района Пензенской области</w:t>
      </w:r>
    </w:p>
    <w:p w:rsidR="005647AF" w:rsidRPr="005647AF" w:rsidRDefault="005647AF" w:rsidP="005647AF"/>
    <w:p w:rsidR="005647AF" w:rsidRPr="005647AF" w:rsidRDefault="005647AF" w:rsidP="00E70A9A">
      <w:pPr>
        <w:jc w:val="center"/>
      </w:pPr>
      <w:r w:rsidRPr="005647AF">
        <w:t>ПРОГНОЗ</w:t>
      </w:r>
    </w:p>
    <w:p w:rsidR="005647AF" w:rsidRPr="005647AF" w:rsidRDefault="005647AF" w:rsidP="00E70A9A">
      <w:pPr>
        <w:jc w:val="center"/>
      </w:pPr>
      <w:r w:rsidRPr="005647AF">
        <w:t>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w:t>
      </w:r>
    </w:p>
    <w:p w:rsidR="005647AF" w:rsidRPr="005647AF" w:rsidRDefault="005647AF" w:rsidP="00E70A9A">
      <w:pPr>
        <w:jc w:val="center"/>
      </w:pPr>
      <w:r w:rsidRPr="005647AF">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5647AF">
        <w:t>в</w:t>
      </w:r>
      <w:proofErr w:type="gramEnd"/>
    </w:p>
    <w:p w:rsidR="005647AF" w:rsidRPr="005647AF" w:rsidRDefault="005647AF" w:rsidP="00E70A9A">
      <w:pPr>
        <w:jc w:val="center"/>
      </w:pPr>
      <w:r w:rsidRPr="005647AF">
        <w:t>Русск</w:t>
      </w:r>
      <w:proofErr w:type="gramStart"/>
      <w:r w:rsidRPr="005647AF">
        <w:t>о-</w:t>
      </w:r>
      <w:proofErr w:type="gramEnd"/>
      <w:r w:rsidRPr="005647AF">
        <w:t xml:space="preserve"> Камешкирском сельсовете  Камешкирского района Пензенской области »</w:t>
      </w:r>
    </w:p>
    <w:p w:rsidR="005647AF" w:rsidRPr="005647AF" w:rsidRDefault="005647AF" w:rsidP="00E70A9A">
      <w:pPr>
        <w:jc w:val="center"/>
      </w:pPr>
      <w:r w:rsidRPr="005647AF">
        <w:t>на 2016 – 2024 годы</w:t>
      </w:r>
    </w:p>
    <w:tbl>
      <w:tblPr>
        <w:tblW w:w="15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7"/>
        <w:gridCol w:w="2049"/>
        <w:gridCol w:w="1141"/>
        <w:gridCol w:w="1128"/>
        <w:gridCol w:w="524"/>
        <w:gridCol w:w="524"/>
        <w:gridCol w:w="524"/>
        <w:gridCol w:w="524"/>
        <w:gridCol w:w="524"/>
        <w:gridCol w:w="524"/>
        <w:gridCol w:w="524"/>
        <w:gridCol w:w="524"/>
        <w:gridCol w:w="524"/>
        <w:gridCol w:w="562"/>
        <w:gridCol w:w="213"/>
        <w:gridCol w:w="354"/>
        <w:gridCol w:w="283"/>
        <w:gridCol w:w="142"/>
        <w:gridCol w:w="112"/>
        <w:gridCol w:w="172"/>
        <w:gridCol w:w="425"/>
        <w:gridCol w:w="253"/>
        <w:gridCol w:w="30"/>
        <w:gridCol w:w="567"/>
        <w:gridCol w:w="112"/>
        <w:gridCol w:w="15"/>
        <w:gridCol w:w="15"/>
        <w:gridCol w:w="104"/>
        <w:gridCol w:w="463"/>
        <w:gridCol w:w="104"/>
        <w:gridCol w:w="21"/>
        <w:gridCol w:w="17"/>
        <w:gridCol w:w="486"/>
        <w:gridCol w:w="81"/>
        <w:gridCol w:w="142"/>
        <w:gridCol w:w="301"/>
        <w:gridCol w:w="124"/>
        <w:gridCol w:w="142"/>
        <w:gridCol w:w="131"/>
        <w:gridCol w:w="10"/>
        <w:gridCol w:w="88"/>
        <w:gridCol w:w="54"/>
        <w:gridCol w:w="142"/>
        <w:gridCol w:w="850"/>
      </w:tblGrid>
      <w:tr w:rsidR="005647AF" w:rsidRPr="005647AF" w:rsidTr="005647AF">
        <w:tc>
          <w:tcPr>
            <w:tcW w:w="15936" w:type="dxa"/>
            <w:gridSpan w:val="44"/>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c>
          <w:tcPr>
            <w:tcW w:w="387" w:type="dxa"/>
            <w:vMerge w:val="restart"/>
          </w:tcPr>
          <w:p w:rsidR="005647AF" w:rsidRPr="005647AF" w:rsidRDefault="005647AF" w:rsidP="005647AF">
            <w:r w:rsidRPr="005647AF">
              <w:t>N</w:t>
            </w:r>
          </w:p>
          <w:p w:rsidR="005647AF" w:rsidRPr="005647AF" w:rsidRDefault="005647AF" w:rsidP="005647AF">
            <w:proofErr w:type="gramStart"/>
            <w:r w:rsidRPr="005647AF">
              <w:t>п</w:t>
            </w:r>
            <w:proofErr w:type="gramEnd"/>
            <w:r w:rsidRPr="005647AF">
              <w:t>/п</w:t>
            </w:r>
          </w:p>
        </w:tc>
        <w:tc>
          <w:tcPr>
            <w:tcW w:w="2049" w:type="dxa"/>
            <w:vMerge w:val="restart"/>
          </w:tcPr>
          <w:p w:rsidR="005647AF" w:rsidRPr="005647AF" w:rsidRDefault="005647AF" w:rsidP="005647AF">
            <w:r w:rsidRPr="005647AF">
              <w:t>Наименование муниципальной  услуги (работы)</w:t>
            </w:r>
          </w:p>
        </w:tc>
        <w:tc>
          <w:tcPr>
            <w:tcW w:w="1141" w:type="dxa"/>
            <w:vMerge w:val="restart"/>
          </w:tcPr>
          <w:p w:rsidR="005647AF" w:rsidRPr="005647AF" w:rsidRDefault="005647AF" w:rsidP="005647AF">
            <w:r w:rsidRPr="005647AF">
              <w:t>Наименование показателя, характеризующего объем услуги (работы)</w:t>
            </w:r>
          </w:p>
        </w:tc>
        <w:tc>
          <w:tcPr>
            <w:tcW w:w="1128" w:type="dxa"/>
            <w:vMerge w:val="restart"/>
          </w:tcPr>
          <w:p w:rsidR="005647AF" w:rsidRPr="005647AF" w:rsidRDefault="005647AF" w:rsidP="005647AF">
            <w:r w:rsidRPr="005647AF">
              <w:t>Единица измерения объема муниципальной услуги</w:t>
            </w:r>
          </w:p>
        </w:tc>
        <w:tc>
          <w:tcPr>
            <w:tcW w:w="4716" w:type="dxa"/>
            <w:gridSpan w:val="9"/>
          </w:tcPr>
          <w:p w:rsidR="005647AF" w:rsidRPr="005647AF" w:rsidRDefault="005647AF" w:rsidP="005647AF">
            <w:r w:rsidRPr="005647AF">
              <w:t>Объем муниципальной услуги</w:t>
            </w:r>
          </w:p>
        </w:tc>
        <w:tc>
          <w:tcPr>
            <w:tcW w:w="6515" w:type="dxa"/>
            <w:gridSpan w:val="31"/>
          </w:tcPr>
          <w:p w:rsidR="005647AF" w:rsidRPr="005647AF" w:rsidRDefault="005647AF" w:rsidP="005647AF">
            <w:r w:rsidRPr="005647A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47AF" w:rsidRPr="005647AF" w:rsidRDefault="005647AF" w:rsidP="005647AF">
            <w:r w:rsidRPr="005647AF">
              <w:t>тыс. рублей</w:t>
            </w:r>
          </w:p>
        </w:tc>
      </w:tr>
      <w:tr w:rsidR="005647AF" w:rsidRPr="005647AF" w:rsidTr="005647AF">
        <w:tc>
          <w:tcPr>
            <w:tcW w:w="387" w:type="dxa"/>
            <w:vMerge/>
          </w:tcPr>
          <w:p w:rsidR="005647AF" w:rsidRPr="005647AF" w:rsidRDefault="005647AF" w:rsidP="005647AF"/>
        </w:tc>
        <w:tc>
          <w:tcPr>
            <w:tcW w:w="2049" w:type="dxa"/>
            <w:vMerge/>
          </w:tcPr>
          <w:p w:rsidR="005647AF" w:rsidRPr="005647AF" w:rsidRDefault="005647AF" w:rsidP="005647AF"/>
        </w:tc>
        <w:tc>
          <w:tcPr>
            <w:tcW w:w="1141" w:type="dxa"/>
            <w:vMerge/>
          </w:tcPr>
          <w:p w:rsidR="005647AF" w:rsidRPr="005647AF" w:rsidRDefault="005647AF" w:rsidP="005647AF"/>
        </w:tc>
        <w:tc>
          <w:tcPr>
            <w:tcW w:w="1128" w:type="dxa"/>
            <w:vMerge/>
          </w:tcPr>
          <w:p w:rsidR="005647AF" w:rsidRPr="005647AF" w:rsidRDefault="005647AF" w:rsidP="005647AF"/>
        </w:tc>
        <w:tc>
          <w:tcPr>
            <w:tcW w:w="524" w:type="dxa"/>
          </w:tcPr>
          <w:p w:rsidR="005647AF" w:rsidRPr="005647AF" w:rsidRDefault="005647AF" w:rsidP="005647AF">
            <w:r w:rsidRPr="005647AF">
              <w:t>2016</w:t>
            </w:r>
          </w:p>
        </w:tc>
        <w:tc>
          <w:tcPr>
            <w:tcW w:w="524" w:type="dxa"/>
          </w:tcPr>
          <w:p w:rsidR="005647AF" w:rsidRPr="005647AF" w:rsidRDefault="005647AF" w:rsidP="005647AF">
            <w:r w:rsidRPr="005647AF">
              <w:t>2017</w:t>
            </w:r>
          </w:p>
        </w:tc>
        <w:tc>
          <w:tcPr>
            <w:tcW w:w="524" w:type="dxa"/>
          </w:tcPr>
          <w:p w:rsidR="005647AF" w:rsidRPr="005647AF" w:rsidRDefault="005647AF" w:rsidP="005647AF">
            <w:r w:rsidRPr="005647AF">
              <w:t>2018</w:t>
            </w:r>
          </w:p>
        </w:tc>
        <w:tc>
          <w:tcPr>
            <w:tcW w:w="524" w:type="dxa"/>
          </w:tcPr>
          <w:p w:rsidR="005647AF" w:rsidRPr="005647AF" w:rsidRDefault="005647AF" w:rsidP="005647AF">
            <w:r w:rsidRPr="005647AF">
              <w:t>2019</w:t>
            </w:r>
          </w:p>
        </w:tc>
        <w:tc>
          <w:tcPr>
            <w:tcW w:w="524" w:type="dxa"/>
          </w:tcPr>
          <w:p w:rsidR="005647AF" w:rsidRPr="005647AF" w:rsidRDefault="005647AF" w:rsidP="005647AF">
            <w:r w:rsidRPr="005647AF">
              <w:t>2020</w:t>
            </w:r>
          </w:p>
        </w:tc>
        <w:tc>
          <w:tcPr>
            <w:tcW w:w="524" w:type="dxa"/>
          </w:tcPr>
          <w:p w:rsidR="005647AF" w:rsidRPr="005647AF" w:rsidRDefault="005647AF" w:rsidP="005647AF">
            <w:r w:rsidRPr="005647AF">
              <w:t>2021</w:t>
            </w:r>
          </w:p>
        </w:tc>
        <w:tc>
          <w:tcPr>
            <w:tcW w:w="524" w:type="dxa"/>
          </w:tcPr>
          <w:p w:rsidR="005647AF" w:rsidRPr="005647AF" w:rsidRDefault="005647AF" w:rsidP="005647AF">
            <w:r w:rsidRPr="005647AF">
              <w:t>2022</w:t>
            </w:r>
          </w:p>
        </w:tc>
        <w:tc>
          <w:tcPr>
            <w:tcW w:w="524" w:type="dxa"/>
          </w:tcPr>
          <w:p w:rsidR="005647AF" w:rsidRPr="005647AF" w:rsidRDefault="005647AF" w:rsidP="005647AF">
            <w:r w:rsidRPr="005647AF">
              <w:t>2023</w:t>
            </w:r>
          </w:p>
        </w:tc>
        <w:tc>
          <w:tcPr>
            <w:tcW w:w="524" w:type="dxa"/>
          </w:tcPr>
          <w:p w:rsidR="005647AF" w:rsidRPr="005647AF" w:rsidRDefault="005647AF" w:rsidP="005647AF">
            <w:r w:rsidRPr="005647AF">
              <w:t>2024</w:t>
            </w:r>
          </w:p>
        </w:tc>
        <w:tc>
          <w:tcPr>
            <w:tcW w:w="775" w:type="dxa"/>
            <w:gridSpan w:val="2"/>
          </w:tcPr>
          <w:p w:rsidR="005647AF" w:rsidRPr="005647AF" w:rsidRDefault="005647AF" w:rsidP="005647AF">
            <w:r w:rsidRPr="005647AF">
              <w:t>2016</w:t>
            </w:r>
          </w:p>
        </w:tc>
        <w:tc>
          <w:tcPr>
            <w:tcW w:w="891" w:type="dxa"/>
            <w:gridSpan w:val="4"/>
          </w:tcPr>
          <w:p w:rsidR="005647AF" w:rsidRPr="005647AF" w:rsidRDefault="005647AF" w:rsidP="005647AF">
            <w:r w:rsidRPr="005647AF">
              <w:t>2017</w:t>
            </w:r>
          </w:p>
        </w:tc>
        <w:tc>
          <w:tcPr>
            <w:tcW w:w="850" w:type="dxa"/>
            <w:gridSpan w:val="3"/>
          </w:tcPr>
          <w:p w:rsidR="005647AF" w:rsidRPr="005647AF" w:rsidRDefault="005647AF" w:rsidP="005647AF">
            <w:r w:rsidRPr="005647AF">
              <w:t>2018</w:t>
            </w:r>
          </w:p>
        </w:tc>
        <w:tc>
          <w:tcPr>
            <w:tcW w:w="843" w:type="dxa"/>
            <w:gridSpan w:val="6"/>
          </w:tcPr>
          <w:p w:rsidR="005647AF" w:rsidRPr="005647AF" w:rsidRDefault="005647AF" w:rsidP="005647AF">
            <w:r w:rsidRPr="005647AF">
              <w:t>2019</w:t>
            </w:r>
          </w:p>
        </w:tc>
        <w:tc>
          <w:tcPr>
            <w:tcW w:w="567" w:type="dxa"/>
            <w:gridSpan w:val="2"/>
          </w:tcPr>
          <w:p w:rsidR="005647AF" w:rsidRPr="005647AF" w:rsidRDefault="005647AF" w:rsidP="005647AF">
            <w:r w:rsidRPr="005647AF">
              <w:t>2020</w:t>
            </w:r>
          </w:p>
        </w:tc>
        <w:tc>
          <w:tcPr>
            <w:tcW w:w="524" w:type="dxa"/>
            <w:gridSpan w:val="3"/>
          </w:tcPr>
          <w:p w:rsidR="005647AF" w:rsidRPr="005647AF" w:rsidRDefault="005647AF" w:rsidP="005647AF">
            <w:r w:rsidRPr="005647AF">
              <w:t>2021</w:t>
            </w:r>
          </w:p>
        </w:tc>
        <w:tc>
          <w:tcPr>
            <w:tcW w:w="524" w:type="dxa"/>
            <w:gridSpan w:val="3"/>
          </w:tcPr>
          <w:p w:rsidR="005647AF" w:rsidRPr="005647AF" w:rsidRDefault="005647AF" w:rsidP="005647AF">
            <w:r w:rsidRPr="005647AF">
              <w:t>2022</w:t>
            </w:r>
          </w:p>
        </w:tc>
        <w:tc>
          <w:tcPr>
            <w:tcW w:w="549" w:type="dxa"/>
            <w:gridSpan w:val="6"/>
          </w:tcPr>
          <w:p w:rsidR="005647AF" w:rsidRPr="005647AF" w:rsidRDefault="005647AF" w:rsidP="005647AF">
            <w:r w:rsidRPr="005647AF">
              <w:t>2023</w:t>
            </w:r>
          </w:p>
        </w:tc>
        <w:tc>
          <w:tcPr>
            <w:tcW w:w="992" w:type="dxa"/>
            <w:gridSpan w:val="2"/>
          </w:tcPr>
          <w:p w:rsidR="005647AF" w:rsidRPr="005647AF" w:rsidRDefault="005647AF" w:rsidP="005647AF">
            <w:r w:rsidRPr="005647AF">
              <w:t>2024</w:t>
            </w:r>
          </w:p>
        </w:tc>
      </w:tr>
      <w:tr w:rsidR="005647AF" w:rsidRPr="005647AF" w:rsidTr="005647AF">
        <w:tc>
          <w:tcPr>
            <w:tcW w:w="387" w:type="dxa"/>
          </w:tcPr>
          <w:p w:rsidR="005647AF" w:rsidRPr="005647AF" w:rsidRDefault="005647AF" w:rsidP="005647AF">
            <w:r w:rsidRPr="005647AF">
              <w:t>1</w:t>
            </w:r>
          </w:p>
        </w:tc>
        <w:tc>
          <w:tcPr>
            <w:tcW w:w="2049" w:type="dxa"/>
          </w:tcPr>
          <w:p w:rsidR="005647AF" w:rsidRPr="005647AF" w:rsidRDefault="005647AF" w:rsidP="005647AF">
            <w:r w:rsidRPr="005647AF">
              <w:t>2</w:t>
            </w:r>
          </w:p>
        </w:tc>
        <w:tc>
          <w:tcPr>
            <w:tcW w:w="1141" w:type="dxa"/>
          </w:tcPr>
          <w:p w:rsidR="005647AF" w:rsidRPr="005647AF" w:rsidRDefault="005647AF" w:rsidP="005647AF">
            <w:r w:rsidRPr="005647AF">
              <w:t>3</w:t>
            </w:r>
          </w:p>
        </w:tc>
        <w:tc>
          <w:tcPr>
            <w:tcW w:w="1128" w:type="dxa"/>
          </w:tcPr>
          <w:p w:rsidR="005647AF" w:rsidRPr="005647AF" w:rsidRDefault="005647AF" w:rsidP="005647AF">
            <w:r w:rsidRPr="005647AF">
              <w:t>4</w:t>
            </w:r>
          </w:p>
        </w:tc>
        <w:tc>
          <w:tcPr>
            <w:tcW w:w="524" w:type="dxa"/>
          </w:tcPr>
          <w:p w:rsidR="005647AF" w:rsidRPr="005647AF" w:rsidRDefault="005647AF" w:rsidP="005647AF">
            <w:r w:rsidRPr="005647AF">
              <w:t>5</w:t>
            </w:r>
          </w:p>
        </w:tc>
        <w:tc>
          <w:tcPr>
            <w:tcW w:w="524" w:type="dxa"/>
          </w:tcPr>
          <w:p w:rsidR="005647AF" w:rsidRPr="005647AF" w:rsidRDefault="005647AF" w:rsidP="005647AF">
            <w:r w:rsidRPr="005647AF">
              <w:t>6</w:t>
            </w:r>
          </w:p>
        </w:tc>
        <w:tc>
          <w:tcPr>
            <w:tcW w:w="524" w:type="dxa"/>
          </w:tcPr>
          <w:p w:rsidR="005647AF" w:rsidRPr="005647AF" w:rsidRDefault="005647AF" w:rsidP="005647AF">
            <w:r w:rsidRPr="005647AF">
              <w:t>7</w:t>
            </w:r>
          </w:p>
        </w:tc>
        <w:tc>
          <w:tcPr>
            <w:tcW w:w="524" w:type="dxa"/>
          </w:tcPr>
          <w:p w:rsidR="005647AF" w:rsidRPr="005647AF" w:rsidRDefault="005647AF" w:rsidP="005647AF">
            <w:r w:rsidRPr="005647AF">
              <w:t>8</w:t>
            </w:r>
          </w:p>
        </w:tc>
        <w:tc>
          <w:tcPr>
            <w:tcW w:w="524" w:type="dxa"/>
          </w:tcPr>
          <w:p w:rsidR="005647AF" w:rsidRPr="005647AF" w:rsidRDefault="005647AF" w:rsidP="005647AF">
            <w:r w:rsidRPr="005647AF">
              <w:t>9</w:t>
            </w:r>
          </w:p>
        </w:tc>
        <w:tc>
          <w:tcPr>
            <w:tcW w:w="524" w:type="dxa"/>
          </w:tcPr>
          <w:p w:rsidR="005647AF" w:rsidRPr="005647AF" w:rsidRDefault="005647AF" w:rsidP="005647AF">
            <w:r w:rsidRPr="005647AF">
              <w:t>10</w:t>
            </w:r>
          </w:p>
        </w:tc>
        <w:tc>
          <w:tcPr>
            <w:tcW w:w="524" w:type="dxa"/>
          </w:tcPr>
          <w:p w:rsidR="005647AF" w:rsidRPr="005647AF" w:rsidRDefault="005647AF" w:rsidP="005647AF">
            <w:r w:rsidRPr="005647AF">
              <w:t>11</w:t>
            </w:r>
          </w:p>
        </w:tc>
        <w:tc>
          <w:tcPr>
            <w:tcW w:w="524" w:type="dxa"/>
          </w:tcPr>
          <w:p w:rsidR="005647AF" w:rsidRPr="005647AF" w:rsidRDefault="005647AF" w:rsidP="005647AF">
            <w:r w:rsidRPr="005647AF">
              <w:t>12</w:t>
            </w:r>
          </w:p>
        </w:tc>
        <w:tc>
          <w:tcPr>
            <w:tcW w:w="524" w:type="dxa"/>
          </w:tcPr>
          <w:p w:rsidR="005647AF" w:rsidRPr="005647AF" w:rsidRDefault="005647AF" w:rsidP="005647AF">
            <w:r w:rsidRPr="005647AF">
              <w:t>13</w:t>
            </w:r>
          </w:p>
        </w:tc>
        <w:tc>
          <w:tcPr>
            <w:tcW w:w="775" w:type="dxa"/>
            <w:gridSpan w:val="2"/>
          </w:tcPr>
          <w:p w:rsidR="005647AF" w:rsidRPr="005647AF" w:rsidRDefault="005647AF" w:rsidP="005647AF">
            <w:r w:rsidRPr="005647AF">
              <w:t>14</w:t>
            </w:r>
          </w:p>
        </w:tc>
        <w:tc>
          <w:tcPr>
            <w:tcW w:w="891" w:type="dxa"/>
            <w:gridSpan w:val="4"/>
          </w:tcPr>
          <w:p w:rsidR="005647AF" w:rsidRPr="005647AF" w:rsidRDefault="005647AF" w:rsidP="005647AF">
            <w:r w:rsidRPr="005647AF">
              <w:t>15</w:t>
            </w:r>
          </w:p>
        </w:tc>
        <w:tc>
          <w:tcPr>
            <w:tcW w:w="850" w:type="dxa"/>
            <w:gridSpan w:val="3"/>
          </w:tcPr>
          <w:p w:rsidR="005647AF" w:rsidRPr="005647AF" w:rsidRDefault="005647AF" w:rsidP="005647AF">
            <w:r w:rsidRPr="005647AF">
              <w:t>16</w:t>
            </w:r>
          </w:p>
        </w:tc>
        <w:tc>
          <w:tcPr>
            <w:tcW w:w="843" w:type="dxa"/>
            <w:gridSpan w:val="6"/>
          </w:tcPr>
          <w:p w:rsidR="005647AF" w:rsidRPr="005647AF" w:rsidRDefault="005647AF" w:rsidP="005647AF">
            <w:r w:rsidRPr="005647AF">
              <w:t>17</w:t>
            </w:r>
          </w:p>
        </w:tc>
        <w:tc>
          <w:tcPr>
            <w:tcW w:w="567" w:type="dxa"/>
            <w:gridSpan w:val="2"/>
          </w:tcPr>
          <w:p w:rsidR="005647AF" w:rsidRPr="005647AF" w:rsidRDefault="005647AF" w:rsidP="005647AF">
            <w:r w:rsidRPr="005647AF">
              <w:t>18</w:t>
            </w:r>
          </w:p>
        </w:tc>
        <w:tc>
          <w:tcPr>
            <w:tcW w:w="524" w:type="dxa"/>
            <w:gridSpan w:val="3"/>
          </w:tcPr>
          <w:p w:rsidR="005647AF" w:rsidRPr="005647AF" w:rsidRDefault="005647AF" w:rsidP="005647AF">
            <w:r w:rsidRPr="005647AF">
              <w:t>19</w:t>
            </w:r>
          </w:p>
        </w:tc>
        <w:tc>
          <w:tcPr>
            <w:tcW w:w="524" w:type="dxa"/>
            <w:gridSpan w:val="3"/>
          </w:tcPr>
          <w:p w:rsidR="005647AF" w:rsidRPr="005647AF" w:rsidRDefault="005647AF" w:rsidP="005647AF">
            <w:r w:rsidRPr="005647AF">
              <w:t>20</w:t>
            </w:r>
          </w:p>
        </w:tc>
        <w:tc>
          <w:tcPr>
            <w:tcW w:w="549" w:type="dxa"/>
            <w:gridSpan w:val="6"/>
          </w:tcPr>
          <w:p w:rsidR="005647AF" w:rsidRPr="005647AF" w:rsidRDefault="005647AF" w:rsidP="005647AF">
            <w:r w:rsidRPr="005647AF">
              <w:t>21</w:t>
            </w:r>
          </w:p>
        </w:tc>
        <w:tc>
          <w:tcPr>
            <w:tcW w:w="992" w:type="dxa"/>
            <w:gridSpan w:val="2"/>
          </w:tcPr>
          <w:p w:rsidR="005647AF" w:rsidRPr="005647AF" w:rsidRDefault="005647AF" w:rsidP="005647AF">
            <w:r w:rsidRPr="005647AF">
              <w:t>22</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 xml:space="preserve">Подпрограмма 1 «Энергосбережение и повышение энергетической эффективности в </w:t>
            </w:r>
            <w:proofErr w:type="spellStart"/>
            <w:r w:rsidRPr="005647AF">
              <w:t>Русско</w:t>
            </w:r>
            <w:proofErr w:type="spellEnd"/>
            <w:r w:rsidRPr="005647AF">
              <w:t xml:space="preserve">–Камешкирском  сельсовете Камешкирского района </w:t>
            </w:r>
            <w:r w:rsidRPr="005647AF">
              <w:lastRenderedPageBreak/>
              <w:t>Пензенской области»</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5647AF" w:rsidRPr="005647AF" w:rsidTr="005647AF">
        <w:tc>
          <w:tcPr>
            <w:tcW w:w="387" w:type="dxa"/>
          </w:tcPr>
          <w:p w:rsidR="005647AF" w:rsidRPr="005647AF" w:rsidRDefault="005647AF" w:rsidP="005647AF">
            <w:r w:rsidRPr="005647AF">
              <w:t>1</w:t>
            </w:r>
          </w:p>
        </w:tc>
        <w:tc>
          <w:tcPr>
            <w:tcW w:w="15549" w:type="dxa"/>
            <w:gridSpan w:val="43"/>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Пропагандистские мероприятия в области энергосбережения</w:t>
            </w:r>
          </w:p>
        </w:tc>
      </w:tr>
      <w:tr w:rsidR="005647AF" w:rsidRPr="005647AF" w:rsidTr="005647AF">
        <w:tc>
          <w:tcPr>
            <w:tcW w:w="387" w:type="dxa"/>
          </w:tcPr>
          <w:p w:rsidR="005647AF" w:rsidRPr="005647AF" w:rsidRDefault="005647AF" w:rsidP="005647AF">
            <w:r w:rsidRPr="005647AF">
              <w:t>1.1</w:t>
            </w:r>
          </w:p>
        </w:tc>
        <w:tc>
          <w:tcPr>
            <w:tcW w:w="2049" w:type="dxa"/>
          </w:tcPr>
          <w:p w:rsidR="005647AF" w:rsidRPr="005647AF" w:rsidRDefault="005647AF" w:rsidP="005647AF">
            <w:r w:rsidRPr="005647AF">
              <w:t>Пропагандистские мероприятия в области энергосбережения</w:t>
            </w:r>
          </w:p>
        </w:tc>
        <w:tc>
          <w:tcPr>
            <w:tcW w:w="1141" w:type="dxa"/>
          </w:tcPr>
          <w:p w:rsidR="005647AF" w:rsidRPr="005647AF" w:rsidRDefault="005647AF" w:rsidP="005647AF">
            <w:r w:rsidRPr="005647AF">
              <w:t>Количество проведенных семинаров</w:t>
            </w:r>
          </w:p>
        </w:tc>
        <w:tc>
          <w:tcPr>
            <w:tcW w:w="1128" w:type="dxa"/>
          </w:tcPr>
          <w:p w:rsidR="005647AF" w:rsidRPr="005647AF" w:rsidRDefault="005647AF" w:rsidP="005647AF">
            <w:r w:rsidRPr="005647AF">
              <w:t>Кол-во</w:t>
            </w:r>
          </w:p>
        </w:tc>
        <w:tc>
          <w:tcPr>
            <w:tcW w:w="524" w:type="dxa"/>
          </w:tcPr>
          <w:p w:rsidR="005647AF" w:rsidRPr="005647AF" w:rsidRDefault="005647AF" w:rsidP="005647AF">
            <w:r w:rsidRPr="005647AF">
              <w:t>2</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775" w:type="dxa"/>
            <w:gridSpan w:val="2"/>
          </w:tcPr>
          <w:p w:rsidR="005647AF" w:rsidRPr="005647AF" w:rsidRDefault="005647AF" w:rsidP="005647AF">
            <w:r w:rsidRPr="005647AF">
              <w:t>0</w:t>
            </w:r>
          </w:p>
        </w:tc>
        <w:tc>
          <w:tcPr>
            <w:tcW w:w="891" w:type="dxa"/>
            <w:gridSpan w:val="4"/>
          </w:tcPr>
          <w:p w:rsidR="005647AF" w:rsidRPr="005647AF" w:rsidRDefault="005647AF" w:rsidP="005647AF">
            <w:r w:rsidRPr="005647AF">
              <w:t>0</w:t>
            </w:r>
          </w:p>
        </w:tc>
        <w:tc>
          <w:tcPr>
            <w:tcW w:w="850" w:type="dxa"/>
            <w:gridSpan w:val="3"/>
          </w:tcPr>
          <w:p w:rsidR="005647AF" w:rsidRPr="005647AF" w:rsidRDefault="005647AF" w:rsidP="005647AF">
            <w:r w:rsidRPr="005647AF">
              <w:t>0</w:t>
            </w:r>
          </w:p>
        </w:tc>
        <w:tc>
          <w:tcPr>
            <w:tcW w:w="739" w:type="dxa"/>
            <w:gridSpan w:val="5"/>
          </w:tcPr>
          <w:p w:rsidR="005647AF" w:rsidRPr="005647AF" w:rsidRDefault="005647AF" w:rsidP="005647AF">
            <w:r w:rsidRPr="005647AF">
              <w:t>0</w:t>
            </w:r>
          </w:p>
        </w:tc>
        <w:tc>
          <w:tcPr>
            <w:tcW w:w="671" w:type="dxa"/>
            <w:gridSpan w:val="3"/>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49" w:type="dxa"/>
            <w:gridSpan w:val="6"/>
          </w:tcPr>
          <w:p w:rsidR="005647AF" w:rsidRPr="005647AF" w:rsidRDefault="005647AF" w:rsidP="005647AF">
            <w:r w:rsidRPr="005647AF">
              <w:t>0</w:t>
            </w:r>
          </w:p>
        </w:tc>
        <w:tc>
          <w:tcPr>
            <w:tcW w:w="992" w:type="dxa"/>
            <w:gridSpan w:val="2"/>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2</w:t>
            </w:r>
          </w:p>
        </w:tc>
        <w:tc>
          <w:tcPr>
            <w:tcW w:w="15549" w:type="dxa"/>
            <w:gridSpan w:val="43"/>
          </w:tcPr>
          <w:p w:rsidR="005647AF" w:rsidRPr="005647AF" w:rsidRDefault="005647AF" w:rsidP="005647AF">
            <w:r w:rsidRPr="005647AF">
              <w:t xml:space="preserve">Снижение затрат на теплоснабжение и повышение теплозащиты здания </w:t>
            </w:r>
          </w:p>
        </w:tc>
      </w:tr>
      <w:tr w:rsidR="005647AF" w:rsidRPr="005647AF" w:rsidTr="005647AF">
        <w:tc>
          <w:tcPr>
            <w:tcW w:w="387" w:type="dxa"/>
          </w:tcPr>
          <w:p w:rsidR="005647AF" w:rsidRPr="005647AF" w:rsidRDefault="005647AF" w:rsidP="005647AF">
            <w:r w:rsidRPr="005647AF">
              <w:t>2.1</w:t>
            </w:r>
          </w:p>
        </w:tc>
        <w:tc>
          <w:tcPr>
            <w:tcW w:w="2049" w:type="dxa"/>
          </w:tcPr>
          <w:p w:rsidR="005647AF" w:rsidRPr="005647AF" w:rsidRDefault="005647AF" w:rsidP="005647AF">
            <w:r w:rsidRPr="005647AF">
              <w:t xml:space="preserve">Установка пластиковых окон в здании администрации Русско-Камешкирского сельсовета       </w:t>
            </w:r>
          </w:p>
        </w:tc>
        <w:tc>
          <w:tcPr>
            <w:tcW w:w="1141" w:type="dxa"/>
          </w:tcPr>
          <w:p w:rsidR="005647AF" w:rsidRPr="005647AF" w:rsidRDefault="005647AF" w:rsidP="005647AF">
            <w:r w:rsidRPr="005647AF">
              <w:t>Количество установленных окон</w:t>
            </w:r>
          </w:p>
        </w:tc>
        <w:tc>
          <w:tcPr>
            <w:tcW w:w="1128" w:type="dxa"/>
          </w:tcPr>
          <w:p w:rsidR="005647AF" w:rsidRPr="005647AF" w:rsidRDefault="005647AF" w:rsidP="005647AF">
            <w:r w:rsidRPr="005647AF">
              <w:t>штук</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8</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775" w:type="dxa"/>
            <w:gridSpan w:val="2"/>
          </w:tcPr>
          <w:p w:rsidR="005647AF" w:rsidRPr="005647AF" w:rsidRDefault="005647AF" w:rsidP="005647AF">
            <w:r w:rsidRPr="005647AF">
              <w:t>0</w:t>
            </w:r>
          </w:p>
        </w:tc>
        <w:tc>
          <w:tcPr>
            <w:tcW w:w="779" w:type="dxa"/>
            <w:gridSpan w:val="3"/>
          </w:tcPr>
          <w:p w:rsidR="005647AF" w:rsidRPr="005647AF" w:rsidRDefault="005647AF" w:rsidP="005647AF">
            <w:r w:rsidRPr="005647AF">
              <w:t>0</w:t>
            </w:r>
          </w:p>
        </w:tc>
        <w:tc>
          <w:tcPr>
            <w:tcW w:w="962" w:type="dxa"/>
            <w:gridSpan w:val="4"/>
          </w:tcPr>
          <w:p w:rsidR="005647AF" w:rsidRPr="005647AF" w:rsidRDefault="005647AF" w:rsidP="005647AF">
            <w:r w:rsidRPr="005647AF">
              <w:t>0</w:t>
            </w:r>
          </w:p>
        </w:tc>
        <w:tc>
          <w:tcPr>
            <w:tcW w:w="724" w:type="dxa"/>
            <w:gridSpan w:val="4"/>
          </w:tcPr>
          <w:p w:rsidR="005647AF" w:rsidRPr="005647AF" w:rsidRDefault="005647AF" w:rsidP="005647AF">
            <w:r w:rsidRPr="005647AF">
              <w:t>110,0</w:t>
            </w:r>
          </w:p>
        </w:tc>
        <w:tc>
          <w:tcPr>
            <w:tcW w:w="686" w:type="dxa"/>
            <w:gridSpan w:val="4"/>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49" w:type="dxa"/>
            <w:gridSpan w:val="6"/>
          </w:tcPr>
          <w:p w:rsidR="005647AF" w:rsidRPr="005647AF" w:rsidRDefault="005647AF" w:rsidP="005647AF">
            <w:r w:rsidRPr="005647AF">
              <w:t>0</w:t>
            </w:r>
          </w:p>
        </w:tc>
        <w:tc>
          <w:tcPr>
            <w:tcW w:w="992" w:type="dxa"/>
            <w:gridSpan w:val="2"/>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2.2</w:t>
            </w:r>
          </w:p>
        </w:tc>
        <w:tc>
          <w:tcPr>
            <w:tcW w:w="2049" w:type="dxa"/>
          </w:tcPr>
          <w:p w:rsidR="005647AF" w:rsidRPr="005647AF" w:rsidRDefault="005647AF" w:rsidP="005647AF">
            <w:r w:rsidRPr="005647AF">
              <w:t xml:space="preserve">Прочие услуги    </w:t>
            </w:r>
          </w:p>
        </w:tc>
        <w:tc>
          <w:tcPr>
            <w:tcW w:w="1141" w:type="dxa"/>
          </w:tcPr>
          <w:p w:rsidR="005647AF" w:rsidRPr="005647AF" w:rsidRDefault="005647AF" w:rsidP="005647AF"/>
        </w:tc>
        <w:tc>
          <w:tcPr>
            <w:tcW w:w="1128" w:type="dxa"/>
          </w:tcPr>
          <w:p w:rsidR="005647AF" w:rsidRPr="005647AF" w:rsidRDefault="005647AF" w:rsidP="005647AF">
            <w:r w:rsidRPr="005647AF">
              <w:t>Ко-во</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775" w:type="dxa"/>
            <w:gridSpan w:val="2"/>
          </w:tcPr>
          <w:p w:rsidR="005647AF" w:rsidRPr="005647AF" w:rsidRDefault="005647AF" w:rsidP="005647AF">
            <w:r w:rsidRPr="005647AF">
              <w:t>0</w:t>
            </w:r>
          </w:p>
        </w:tc>
        <w:tc>
          <w:tcPr>
            <w:tcW w:w="779" w:type="dxa"/>
            <w:gridSpan w:val="3"/>
          </w:tcPr>
          <w:p w:rsidR="005647AF" w:rsidRPr="005647AF" w:rsidRDefault="005647AF" w:rsidP="005647AF">
            <w:r w:rsidRPr="005647AF">
              <w:t>0</w:t>
            </w:r>
          </w:p>
        </w:tc>
        <w:tc>
          <w:tcPr>
            <w:tcW w:w="962" w:type="dxa"/>
            <w:gridSpan w:val="4"/>
          </w:tcPr>
          <w:p w:rsidR="005647AF" w:rsidRPr="005647AF" w:rsidRDefault="005647AF" w:rsidP="005647AF">
            <w:r w:rsidRPr="005647AF">
              <w:t>2,0</w:t>
            </w:r>
          </w:p>
        </w:tc>
        <w:tc>
          <w:tcPr>
            <w:tcW w:w="724" w:type="dxa"/>
            <w:gridSpan w:val="4"/>
          </w:tcPr>
          <w:p w:rsidR="005647AF" w:rsidRPr="005647AF" w:rsidRDefault="005647AF" w:rsidP="005647AF">
            <w:r w:rsidRPr="005647AF">
              <w:t>0</w:t>
            </w:r>
          </w:p>
        </w:tc>
        <w:tc>
          <w:tcPr>
            <w:tcW w:w="686" w:type="dxa"/>
            <w:gridSpan w:val="4"/>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49" w:type="dxa"/>
            <w:gridSpan w:val="6"/>
          </w:tcPr>
          <w:p w:rsidR="005647AF" w:rsidRPr="005647AF" w:rsidRDefault="005647AF" w:rsidP="005647AF">
            <w:r w:rsidRPr="005647AF">
              <w:t>0</w:t>
            </w:r>
          </w:p>
        </w:tc>
        <w:tc>
          <w:tcPr>
            <w:tcW w:w="992" w:type="dxa"/>
            <w:gridSpan w:val="2"/>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lastRenderedPageBreak/>
              <w:t>2.3</w:t>
            </w:r>
          </w:p>
        </w:tc>
        <w:tc>
          <w:tcPr>
            <w:tcW w:w="2049" w:type="dxa"/>
          </w:tcPr>
          <w:p w:rsidR="005647AF" w:rsidRPr="005647AF" w:rsidRDefault="005647AF" w:rsidP="005647AF">
            <w:r w:rsidRPr="005647AF">
              <w:t xml:space="preserve">Ремонт крыши здания администрации Русско-Камешкирского сельсовета        </w:t>
            </w:r>
          </w:p>
        </w:tc>
        <w:tc>
          <w:tcPr>
            <w:tcW w:w="1141" w:type="dxa"/>
          </w:tcPr>
          <w:p w:rsidR="005647AF" w:rsidRPr="005647AF" w:rsidRDefault="005647AF" w:rsidP="005647AF"/>
        </w:tc>
        <w:tc>
          <w:tcPr>
            <w:tcW w:w="1128" w:type="dxa"/>
          </w:tcPr>
          <w:p w:rsidR="005647AF" w:rsidRPr="005647AF" w:rsidRDefault="005647AF" w:rsidP="005647AF">
            <w:r w:rsidRPr="005647AF">
              <w:t>штук</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360,857</w:t>
            </w:r>
          </w:p>
        </w:tc>
        <w:tc>
          <w:tcPr>
            <w:tcW w:w="779" w:type="dxa"/>
            <w:gridSpan w:val="3"/>
          </w:tcPr>
          <w:p w:rsidR="005647AF" w:rsidRPr="005647AF" w:rsidRDefault="005647AF" w:rsidP="005647AF">
            <w:r w:rsidRPr="005647AF">
              <w:t>0</w:t>
            </w:r>
          </w:p>
        </w:tc>
        <w:tc>
          <w:tcPr>
            <w:tcW w:w="962" w:type="dxa"/>
            <w:gridSpan w:val="4"/>
          </w:tcPr>
          <w:p w:rsidR="005647AF" w:rsidRPr="005647AF" w:rsidRDefault="005647AF" w:rsidP="005647AF">
            <w:r w:rsidRPr="005647AF">
              <w:t>0</w:t>
            </w:r>
          </w:p>
        </w:tc>
        <w:tc>
          <w:tcPr>
            <w:tcW w:w="724" w:type="dxa"/>
            <w:gridSpan w:val="4"/>
          </w:tcPr>
          <w:p w:rsidR="005647AF" w:rsidRPr="005647AF" w:rsidRDefault="005647AF" w:rsidP="005647AF">
            <w:r w:rsidRPr="005647AF">
              <w:t>0</w:t>
            </w:r>
          </w:p>
        </w:tc>
        <w:tc>
          <w:tcPr>
            <w:tcW w:w="686" w:type="dxa"/>
            <w:gridSpan w:val="4"/>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24" w:type="dxa"/>
            <w:gridSpan w:val="3"/>
          </w:tcPr>
          <w:p w:rsidR="005647AF" w:rsidRPr="005647AF" w:rsidRDefault="005647AF" w:rsidP="005647AF">
            <w:r w:rsidRPr="005647AF">
              <w:t>0</w:t>
            </w:r>
          </w:p>
        </w:tc>
        <w:tc>
          <w:tcPr>
            <w:tcW w:w="549" w:type="dxa"/>
            <w:gridSpan w:val="6"/>
          </w:tcPr>
          <w:p w:rsidR="005647AF" w:rsidRPr="005647AF" w:rsidRDefault="005647AF" w:rsidP="005647AF">
            <w:r w:rsidRPr="005647AF">
              <w:t>0</w:t>
            </w:r>
          </w:p>
        </w:tc>
        <w:tc>
          <w:tcPr>
            <w:tcW w:w="992" w:type="dxa"/>
            <w:gridSpan w:val="2"/>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2.4</w:t>
            </w:r>
          </w:p>
        </w:tc>
        <w:tc>
          <w:tcPr>
            <w:tcW w:w="2049" w:type="dxa"/>
          </w:tcPr>
          <w:p w:rsidR="005647AF" w:rsidRPr="005647AF" w:rsidRDefault="005647AF" w:rsidP="005647AF">
            <w:r w:rsidRPr="005647AF">
              <w:t>Приобретение материала и его монтажа для повышения энергетической эффективности</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775" w:type="dxa"/>
            <w:gridSpan w:val="2"/>
          </w:tcPr>
          <w:p w:rsidR="005647AF" w:rsidRPr="005647AF" w:rsidRDefault="005647AF" w:rsidP="005647AF"/>
        </w:tc>
        <w:tc>
          <w:tcPr>
            <w:tcW w:w="779" w:type="dxa"/>
            <w:gridSpan w:val="3"/>
          </w:tcPr>
          <w:p w:rsidR="005647AF" w:rsidRPr="005647AF" w:rsidRDefault="005647AF" w:rsidP="005647AF"/>
        </w:tc>
        <w:tc>
          <w:tcPr>
            <w:tcW w:w="962" w:type="dxa"/>
            <w:gridSpan w:val="4"/>
          </w:tcPr>
          <w:p w:rsidR="005647AF" w:rsidRPr="005647AF" w:rsidRDefault="005647AF" w:rsidP="005647AF"/>
        </w:tc>
        <w:tc>
          <w:tcPr>
            <w:tcW w:w="724" w:type="dxa"/>
            <w:gridSpan w:val="4"/>
          </w:tcPr>
          <w:p w:rsidR="005647AF" w:rsidRPr="005647AF" w:rsidRDefault="005647AF" w:rsidP="005647AF"/>
        </w:tc>
        <w:tc>
          <w:tcPr>
            <w:tcW w:w="686" w:type="dxa"/>
            <w:gridSpan w:val="4"/>
          </w:tcPr>
          <w:p w:rsidR="005647AF" w:rsidRPr="005647AF" w:rsidRDefault="005647AF" w:rsidP="005647AF"/>
        </w:tc>
        <w:tc>
          <w:tcPr>
            <w:tcW w:w="524" w:type="dxa"/>
            <w:gridSpan w:val="3"/>
          </w:tcPr>
          <w:p w:rsidR="005647AF" w:rsidRPr="005647AF" w:rsidRDefault="005647AF" w:rsidP="005647AF">
            <w:r w:rsidRPr="005647AF">
              <w:t>420,</w:t>
            </w:r>
          </w:p>
          <w:p w:rsidR="005647AF" w:rsidRPr="005647AF" w:rsidRDefault="005647AF" w:rsidP="005647AF">
            <w:r w:rsidRPr="005647AF">
              <w:t>952</w:t>
            </w:r>
          </w:p>
        </w:tc>
        <w:tc>
          <w:tcPr>
            <w:tcW w:w="524" w:type="dxa"/>
            <w:gridSpan w:val="3"/>
          </w:tcPr>
          <w:p w:rsidR="005647AF" w:rsidRPr="005647AF" w:rsidRDefault="005647AF" w:rsidP="005647AF">
            <w:r w:rsidRPr="005647AF">
              <w:t>0,00</w:t>
            </w:r>
          </w:p>
        </w:tc>
        <w:tc>
          <w:tcPr>
            <w:tcW w:w="549" w:type="dxa"/>
            <w:gridSpan w:val="6"/>
          </w:tcPr>
          <w:p w:rsidR="005647AF" w:rsidRPr="005647AF" w:rsidRDefault="005647AF" w:rsidP="005647AF">
            <w:r w:rsidRPr="005647AF">
              <w:t>0,00</w:t>
            </w:r>
          </w:p>
        </w:tc>
        <w:tc>
          <w:tcPr>
            <w:tcW w:w="992" w:type="dxa"/>
            <w:gridSpan w:val="2"/>
          </w:tcPr>
          <w:p w:rsidR="005647AF" w:rsidRPr="005647AF" w:rsidRDefault="005647AF" w:rsidP="005647AF">
            <w:r w:rsidRPr="005647AF">
              <w:t>0,00</w:t>
            </w:r>
          </w:p>
        </w:tc>
      </w:tr>
      <w:tr w:rsidR="005647AF" w:rsidRPr="005647AF" w:rsidTr="005647AF">
        <w:tc>
          <w:tcPr>
            <w:tcW w:w="387" w:type="dxa"/>
          </w:tcPr>
          <w:p w:rsidR="005647AF" w:rsidRPr="005647AF" w:rsidRDefault="005647AF" w:rsidP="005647AF"/>
        </w:tc>
        <w:tc>
          <w:tcPr>
            <w:tcW w:w="2049" w:type="dxa"/>
          </w:tcPr>
          <w:p w:rsidR="005647AF" w:rsidRPr="005647AF" w:rsidRDefault="005647AF" w:rsidP="005647AF">
            <w:r w:rsidRPr="005647AF">
              <w:t>ИТОГО</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8</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360,857</w:t>
            </w:r>
          </w:p>
        </w:tc>
        <w:tc>
          <w:tcPr>
            <w:tcW w:w="779" w:type="dxa"/>
            <w:gridSpan w:val="3"/>
          </w:tcPr>
          <w:p w:rsidR="005647AF" w:rsidRPr="005647AF" w:rsidRDefault="005647AF" w:rsidP="005647AF">
            <w:r w:rsidRPr="005647AF">
              <w:t>0</w:t>
            </w:r>
          </w:p>
        </w:tc>
        <w:tc>
          <w:tcPr>
            <w:tcW w:w="962" w:type="dxa"/>
            <w:gridSpan w:val="4"/>
          </w:tcPr>
          <w:p w:rsidR="005647AF" w:rsidRPr="005647AF" w:rsidRDefault="005647AF" w:rsidP="005647AF">
            <w:r w:rsidRPr="005647AF">
              <w:t>2,0</w:t>
            </w:r>
          </w:p>
        </w:tc>
        <w:tc>
          <w:tcPr>
            <w:tcW w:w="724" w:type="dxa"/>
            <w:gridSpan w:val="4"/>
          </w:tcPr>
          <w:p w:rsidR="005647AF" w:rsidRPr="005647AF" w:rsidRDefault="005647AF" w:rsidP="005647AF">
            <w:r w:rsidRPr="005647AF">
              <w:t>110,0</w:t>
            </w:r>
          </w:p>
        </w:tc>
        <w:tc>
          <w:tcPr>
            <w:tcW w:w="686" w:type="dxa"/>
            <w:gridSpan w:val="4"/>
          </w:tcPr>
          <w:p w:rsidR="005647AF" w:rsidRPr="005647AF" w:rsidRDefault="005647AF" w:rsidP="005647AF">
            <w:r w:rsidRPr="005647AF">
              <w:t>0</w:t>
            </w:r>
          </w:p>
        </w:tc>
        <w:tc>
          <w:tcPr>
            <w:tcW w:w="524" w:type="dxa"/>
            <w:gridSpan w:val="3"/>
          </w:tcPr>
          <w:p w:rsidR="005647AF" w:rsidRPr="005647AF" w:rsidRDefault="005647AF" w:rsidP="005647AF">
            <w:r w:rsidRPr="005647AF">
              <w:t>420,</w:t>
            </w:r>
          </w:p>
          <w:p w:rsidR="005647AF" w:rsidRPr="005647AF" w:rsidRDefault="005647AF" w:rsidP="005647AF">
            <w:r w:rsidRPr="005647AF">
              <w:t>952</w:t>
            </w:r>
          </w:p>
        </w:tc>
        <w:tc>
          <w:tcPr>
            <w:tcW w:w="524" w:type="dxa"/>
            <w:gridSpan w:val="3"/>
          </w:tcPr>
          <w:p w:rsidR="005647AF" w:rsidRPr="005647AF" w:rsidRDefault="005647AF" w:rsidP="005647AF">
            <w:r w:rsidRPr="005647AF">
              <w:t>0</w:t>
            </w:r>
          </w:p>
        </w:tc>
        <w:tc>
          <w:tcPr>
            <w:tcW w:w="549" w:type="dxa"/>
            <w:gridSpan w:val="6"/>
          </w:tcPr>
          <w:p w:rsidR="005647AF" w:rsidRPr="005647AF" w:rsidRDefault="005647AF" w:rsidP="005647AF">
            <w:r w:rsidRPr="005647AF">
              <w:t>0</w:t>
            </w:r>
          </w:p>
        </w:tc>
        <w:tc>
          <w:tcPr>
            <w:tcW w:w="992" w:type="dxa"/>
            <w:gridSpan w:val="2"/>
          </w:tcPr>
          <w:p w:rsidR="005647AF" w:rsidRPr="005647AF" w:rsidRDefault="005647AF" w:rsidP="005647AF">
            <w:r w:rsidRPr="005647AF">
              <w:t>0</w:t>
            </w:r>
          </w:p>
        </w:tc>
      </w:tr>
      <w:tr w:rsidR="005647AF" w:rsidRPr="005647AF" w:rsidTr="005647AF">
        <w:tc>
          <w:tcPr>
            <w:tcW w:w="15936" w:type="dxa"/>
            <w:gridSpan w:val="44"/>
          </w:tcPr>
          <w:p w:rsidR="005647AF" w:rsidRPr="005647AF" w:rsidRDefault="005647AF" w:rsidP="005647AF">
            <w:r w:rsidRPr="005647AF">
              <w:t>Подпрограмма 2 «Благоустройство территории  Русско-Камешкирского сельсовета    Камешкирского района Пензенской области »</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 xml:space="preserve">Основное мероприятие: Благоустройство территории Русско-Камешкирского сельсовета Камешкирского района Пензенской области </w:t>
            </w:r>
          </w:p>
        </w:tc>
      </w:tr>
      <w:tr w:rsidR="005647AF" w:rsidRPr="005647AF" w:rsidTr="005647AF">
        <w:tc>
          <w:tcPr>
            <w:tcW w:w="387" w:type="dxa"/>
          </w:tcPr>
          <w:p w:rsidR="005647AF" w:rsidRPr="005647AF" w:rsidRDefault="005647AF" w:rsidP="005647AF">
            <w:r w:rsidRPr="005647AF">
              <w:t>1</w:t>
            </w:r>
          </w:p>
        </w:tc>
        <w:tc>
          <w:tcPr>
            <w:tcW w:w="15549" w:type="dxa"/>
            <w:gridSpan w:val="43"/>
          </w:tcPr>
          <w:p w:rsidR="005647AF" w:rsidRPr="005647AF" w:rsidRDefault="005647AF" w:rsidP="005647AF">
            <w:proofErr w:type="gramStart"/>
            <w:r w:rsidRPr="005647AF">
              <w:t>Мероприятие (указать наименование мероприятия, в рамках которого оказывается муниципальная услуга (выполняется работа):</w:t>
            </w:r>
            <w:proofErr w:type="gramEnd"/>
          </w:p>
          <w:p w:rsidR="005647AF" w:rsidRPr="005647AF" w:rsidRDefault="005647AF" w:rsidP="005647AF">
            <w:r w:rsidRPr="005647AF">
              <w:t xml:space="preserve"> Мероприятия по совершенствованию систем уличного освещения</w:t>
            </w:r>
          </w:p>
        </w:tc>
      </w:tr>
      <w:tr w:rsidR="005647AF" w:rsidRPr="005647AF" w:rsidTr="005647AF">
        <w:tc>
          <w:tcPr>
            <w:tcW w:w="387" w:type="dxa"/>
          </w:tcPr>
          <w:p w:rsidR="005647AF" w:rsidRPr="005647AF" w:rsidRDefault="005647AF" w:rsidP="005647AF">
            <w:r w:rsidRPr="005647AF">
              <w:t>1.1</w:t>
            </w:r>
          </w:p>
        </w:tc>
        <w:tc>
          <w:tcPr>
            <w:tcW w:w="2049" w:type="dxa"/>
          </w:tcPr>
          <w:p w:rsidR="005647AF" w:rsidRPr="005647AF" w:rsidRDefault="005647AF" w:rsidP="005647AF">
            <w:r w:rsidRPr="005647AF">
              <w:t>Приобретение комплектов осветительных приборов</w:t>
            </w:r>
          </w:p>
        </w:tc>
        <w:tc>
          <w:tcPr>
            <w:tcW w:w="1141" w:type="dxa"/>
          </w:tcPr>
          <w:p w:rsidR="005647AF" w:rsidRPr="005647AF" w:rsidRDefault="005647AF" w:rsidP="005647AF">
            <w:r w:rsidRPr="005647AF">
              <w:t>Количество штук</w:t>
            </w:r>
          </w:p>
        </w:tc>
        <w:tc>
          <w:tcPr>
            <w:tcW w:w="1128" w:type="dxa"/>
          </w:tcPr>
          <w:p w:rsidR="005647AF" w:rsidRPr="005647AF" w:rsidRDefault="005647AF" w:rsidP="005647AF">
            <w:r w:rsidRPr="005647AF">
              <w:t>штук</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21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14</w:t>
            </w:r>
          </w:p>
        </w:tc>
        <w:tc>
          <w:tcPr>
            <w:tcW w:w="524" w:type="dxa"/>
          </w:tcPr>
          <w:p w:rsidR="005647AF" w:rsidRPr="005647AF" w:rsidRDefault="005647AF" w:rsidP="005647AF">
            <w:r w:rsidRPr="005647AF">
              <w:t>17</w:t>
            </w:r>
          </w:p>
        </w:tc>
        <w:tc>
          <w:tcPr>
            <w:tcW w:w="524" w:type="dxa"/>
          </w:tcPr>
          <w:p w:rsidR="005647AF" w:rsidRPr="005647AF" w:rsidRDefault="005647AF" w:rsidP="005647AF">
            <w:r w:rsidRPr="005647AF">
              <w:t>14</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w:t>
            </w:r>
          </w:p>
        </w:tc>
        <w:tc>
          <w:tcPr>
            <w:tcW w:w="567" w:type="dxa"/>
            <w:gridSpan w:val="2"/>
          </w:tcPr>
          <w:p w:rsidR="005647AF" w:rsidRPr="005647AF" w:rsidRDefault="005647AF" w:rsidP="005647AF">
            <w:r w:rsidRPr="005647AF">
              <w:t>-</w:t>
            </w:r>
          </w:p>
        </w:tc>
        <w:tc>
          <w:tcPr>
            <w:tcW w:w="709" w:type="dxa"/>
            <w:gridSpan w:val="4"/>
          </w:tcPr>
          <w:p w:rsidR="005647AF" w:rsidRPr="005647AF" w:rsidRDefault="005647AF" w:rsidP="005647AF">
            <w:r w:rsidRPr="005647AF">
              <w:t>-</w:t>
            </w:r>
          </w:p>
        </w:tc>
        <w:tc>
          <w:tcPr>
            <w:tcW w:w="708" w:type="dxa"/>
            <w:gridSpan w:val="3"/>
          </w:tcPr>
          <w:p w:rsidR="005647AF" w:rsidRPr="005647AF" w:rsidRDefault="005647AF" w:rsidP="005647AF">
            <w:r w:rsidRPr="005647AF">
              <w:t>20,0</w:t>
            </w:r>
          </w:p>
        </w:tc>
        <w:tc>
          <w:tcPr>
            <w:tcW w:w="709" w:type="dxa"/>
            <w:gridSpan w:val="4"/>
          </w:tcPr>
          <w:p w:rsidR="005647AF" w:rsidRPr="005647AF" w:rsidRDefault="005647AF" w:rsidP="005647AF">
            <w:r w:rsidRPr="005647AF">
              <w:t>20,0</w:t>
            </w:r>
          </w:p>
        </w:tc>
        <w:tc>
          <w:tcPr>
            <w:tcW w:w="709" w:type="dxa"/>
            <w:gridSpan w:val="5"/>
          </w:tcPr>
          <w:p w:rsidR="005647AF" w:rsidRPr="005647AF" w:rsidRDefault="005647AF" w:rsidP="005647AF">
            <w:r w:rsidRPr="005647AF">
              <w:t>19</w:t>
            </w:r>
          </w:p>
        </w:tc>
        <w:tc>
          <w:tcPr>
            <w:tcW w:w="709" w:type="dxa"/>
            <w:gridSpan w:val="3"/>
          </w:tcPr>
          <w:p w:rsidR="005647AF" w:rsidRPr="005647AF" w:rsidRDefault="005647AF" w:rsidP="005647AF">
            <w:r w:rsidRPr="005647AF">
              <w:t>668</w:t>
            </w:r>
          </w:p>
        </w:tc>
        <w:tc>
          <w:tcPr>
            <w:tcW w:w="698" w:type="dxa"/>
            <w:gridSpan w:val="4"/>
          </w:tcPr>
          <w:p w:rsidR="005647AF" w:rsidRPr="005647AF" w:rsidRDefault="005647AF" w:rsidP="005647AF">
            <w:r w:rsidRPr="005647AF">
              <w:t>20</w:t>
            </w:r>
          </w:p>
        </w:tc>
        <w:tc>
          <w:tcPr>
            <w:tcW w:w="1144" w:type="dxa"/>
            <w:gridSpan w:val="5"/>
          </w:tcPr>
          <w:p w:rsidR="005647AF" w:rsidRPr="005647AF" w:rsidRDefault="005647AF" w:rsidP="005647AF">
            <w:r w:rsidRPr="005647AF">
              <w:t>20</w:t>
            </w:r>
          </w:p>
        </w:tc>
      </w:tr>
      <w:tr w:rsidR="005647AF" w:rsidRPr="005647AF" w:rsidTr="005647AF">
        <w:tc>
          <w:tcPr>
            <w:tcW w:w="387" w:type="dxa"/>
          </w:tcPr>
          <w:p w:rsidR="005647AF" w:rsidRPr="005647AF" w:rsidRDefault="005647AF" w:rsidP="005647AF">
            <w:r w:rsidRPr="005647AF">
              <w:lastRenderedPageBreak/>
              <w:t>1.2</w:t>
            </w:r>
          </w:p>
        </w:tc>
        <w:tc>
          <w:tcPr>
            <w:tcW w:w="2049" w:type="dxa"/>
          </w:tcPr>
          <w:p w:rsidR="005647AF" w:rsidRPr="005647AF" w:rsidRDefault="005647AF" w:rsidP="005647AF">
            <w:r w:rsidRPr="005647AF">
              <w:t>Приобретение ламп уличного  освещения</w:t>
            </w:r>
          </w:p>
        </w:tc>
        <w:tc>
          <w:tcPr>
            <w:tcW w:w="1141" w:type="dxa"/>
          </w:tcPr>
          <w:p w:rsidR="005647AF" w:rsidRPr="005647AF" w:rsidRDefault="005647AF" w:rsidP="005647AF">
            <w:r w:rsidRPr="005647AF">
              <w:t xml:space="preserve">Количество </w:t>
            </w:r>
          </w:p>
        </w:tc>
        <w:tc>
          <w:tcPr>
            <w:tcW w:w="1128" w:type="dxa"/>
          </w:tcPr>
          <w:p w:rsidR="005647AF" w:rsidRPr="005647AF" w:rsidRDefault="005647AF" w:rsidP="005647AF">
            <w:r w:rsidRPr="005647AF">
              <w:t>штук</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21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14</w:t>
            </w:r>
          </w:p>
        </w:tc>
        <w:tc>
          <w:tcPr>
            <w:tcW w:w="524" w:type="dxa"/>
          </w:tcPr>
          <w:p w:rsidR="005647AF" w:rsidRPr="005647AF" w:rsidRDefault="005647AF" w:rsidP="005647AF">
            <w:r w:rsidRPr="005647AF">
              <w:t>17</w:t>
            </w:r>
          </w:p>
        </w:tc>
        <w:tc>
          <w:tcPr>
            <w:tcW w:w="524" w:type="dxa"/>
          </w:tcPr>
          <w:p w:rsidR="005647AF" w:rsidRPr="005647AF" w:rsidRDefault="005647AF" w:rsidP="005647AF">
            <w:r w:rsidRPr="005647AF">
              <w:t>14</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w:t>
            </w:r>
          </w:p>
        </w:tc>
        <w:tc>
          <w:tcPr>
            <w:tcW w:w="567" w:type="dxa"/>
            <w:gridSpan w:val="2"/>
          </w:tcPr>
          <w:p w:rsidR="005647AF" w:rsidRPr="005647AF" w:rsidRDefault="005647AF" w:rsidP="005647AF">
            <w:r w:rsidRPr="005647AF">
              <w:t>-</w:t>
            </w:r>
          </w:p>
        </w:tc>
        <w:tc>
          <w:tcPr>
            <w:tcW w:w="709" w:type="dxa"/>
            <w:gridSpan w:val="4"/>
          </w:tcPr>
          <w:p w:rsidR="005647AF" w:rsidRPr="005647AF" w:rsidRDefault="005647AF" w:rsidP="005647AF">
            <w:r w:rsidRPr="005647AF">
              <w:t>-</w:t>
            </w:r>
          </w:p>
        </w:tc>
        <w:tc>
          <w:tcPr>
            <w:tcW w:w="708" w:type="dxa"/>
            <w:gridSpan w:val="3"/>
          </w:tcPr>
          <w:p w:rsidR="005647AF" w:rsidRPr="005647AF" w:rsidRDefault="005647AF" w:rsidP="005647AF">
            <w:r w:rsidRPr="005647AF">
              <w:t>20,0</w:t>
            </w:r>
          </w:p>
        </w:tc>
        <w:tc>
          <w:tcPr>
            <w:tcW w:w="709" w:type="dxa"/>
            <w:gridSpan w:val="4"/>
          </w:tcPr>
          <w:p w:rsidR="005647AF" w:rsidRPr="005647AF" w:rsidRDefault="005647AF" w:rsidP="005647AF">
            <w:r w:rsidRPr="005647AF">
              <w:t xml:space="preserve"> 20,0</w:t>
            </w:r>
          </w:p>
        </w:tc>
        <w:tc>
          <w:tcPr>
            <w:tcW w:w="709" w:type="dxa"/>
            <w:gridSpan w:val="5"/>
          </w:tcPr>
          <w:p w:rsidR="005647AF" w:rsidRPr="005647AF" w:rsidRDefault="005647AF" w:rsidP="005647AF">
            <w:r w:rsidRPr="005647AF">
              <w:t>19</w:t>
            </w:r>
          </w:p>
        </w:tc>
        <w:tc>
          <w:tcPr>
            <w:tcW w:w="709" w:type="dxa"/>
            <w:gridSpan w:val="3"/>
          </w:tcPr>
          <w:p w:rsidR="005647AF" w:rsidRPr="005647AF" w:rsidRDefault="005647AF" w:rsidP="005647AF"/>
        </w:tc>
        <w:tc>
          <w:tcPr>
            <w:tcW w:w="698" w:type="dxa"/>
            <w:gridSpan w:val="4"/>
          </w:tcPr>
          <w:p w:rsidR="005647AF" w:rsidRPr="005647AF" w:rsidRDefault="005647AF" w:rsidP="005647AF"/>
        </w:tc>
        <w:tc>
          <w:tcPr>
            <w:tcW w:w="1144" w:type="dxa"/>
            <w:gridSpan w:val="5"/>
          </w:tcPr>
          <w:p w:rsidR="005647AF" w:rsidRPr="005647AF" w:rsidRDefault="005647AF" w:rsidP="005647AF"/>
        </w:tc>
      </w:tr>
      <w:tr w:rsidR="005647AF" w:rsidRPr="005647AF" w:rsidTr="005647AF">
        <w:tc>
          <w:tcPr>
            <w:tcW w:w="387" w:type="dxa"/>
          </w:tcPr>
          <w:p w:rsidR="005647AF" w:rsidRPr="005647AF" w:rsidRDefault="005647AF" w:rsidP="005647AF">
            <w:r w:rsidRPr="005647AF">
              <w:t>1.3</w:t>
            </w:r>
          </w:p>
        </w:tc>
        <w:tc>
          <w:tcPr>
            <w:tcW w:w="2049" w:type="dxa"/>
          </w:tcPr>
          <w:p w:rsidR="005647AF" w:rsidRPr="005647AF" w:rsidRDefault="005647AF" w:rsidP="005647AF">
            <w:r w:rsidRPr="005647AF">
              <w:t>Оплата  уличного освещения</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vAlign w:val="center"/>
          </w:tcPr>
          <w:p w:rsidR="005647AF" w:rsidRPr="005647AF" w:rsidRDefault="005647AF" w:rsidP="005647AF">
            <w:r w:rsidRPr="005647AF">
              <w:t>391,5</w:t>
            </w:r>
          </w:p>
        </w:tc>
        <w:tc>
          <w:tcPr>
            <w:tcW w:w="567" w:type="dxa"/>
            <w:gridSpan w:val="2"/>
            <w:vAlign w:val="center"/>
          </w:tcPr>
          <w:p w:rsidR="005647AF" w:rsidRPr="005647AF" w:rsidRDefault="005647AF" w:rsidP="005647AF">
            <w:r w:rsidRPr="005647AF">
              <w:t>911,4</w:t>
            </w:r>
          </w:p>
        </w:tc>
        <w:tc>
          <w:tcPr>
            <w:tcW w:w="709" w:type="dxa"/>
            <w:gridSpan w:val="4"/>
            <w:vAlign w:val="center"/>
          </w:tcPr>
          <w:p w:rsidR="005647AF" w:rsidRPr="005647AF" w:rsidRDefault="005647AF" w:rsidP="005647AF">
            <w:r w:rsidRPr="005647AF">
              <w:t>616,71</w:t>
            </w:r>
          </w:p>
        </w:tc>
        <w:tc>
          <w:tcPr>
            <w:tcW w:w="708" w:type="dxa"/>
            <w:gridSpan w:val="3"/>
            <w:vAlign w:val="center"/>
          </w:tcPr>
          <w:p w:rsidR="005647AF" w:rsidRPr="005647AF" w:rsidRDefault="005647AF" w:rsidP="005647AF">
            <w:r w:rsidRPr="005647AF">
              <w:t>375,427</w:t>
            </w:r>
          </w:p>
        </w:tc>
        <w:tc>
          <w:tcPr>
            <w:tcW w:w="709" w:type="dxa"/>
            <w:gridSpan w:val="4"/>
            <w:vAlign w:val="center"/>
          </w:tcPr>
          <w:p w:rsidR="005647AF" w:rsidRPr="005647AF" w:rsidRDefault="005647AF" w:rsidP="005647AF">
            <w:r w:rsidRPr="005647AF">
              <w:t>438,906</w:t>
            </w:r>
          </w:p>
        </w:tc>
        <w:tc>
          <w:tcPr>
            <w:tcW w:w="709" w:type="dxa"/>
            <w:gridSpan w:val="5"/>
            <w:vAlign w:val="center"/>
          </w:tcPr>
          <w:p w:rsidR="005647AF" w:rsidRPr="005647AF" w:rsidRDefault="005647AF" w:rsidP="005647AF">
            <w:r w:rsidRPr="005647AF">
              <w:t>600,00</w:t>
            </w:r>
          </w:p>
        </w:tc>
        <w:tc>
          <w:tcPr>
            <w:tcW w:w="709" w:type="dxa"/>
            <w:gridSpan w:val="3"/>
            <w:vAlign w:val="center"/>
          </w:tcPr>
          <w:p w:rsidR="005647AF" w:rsidRPr="005647AF" w:rsidRDefault="005647AF" w:rsidP="005647AF">
            <w:r w:rsidRPr="005647AF">
              <w:t>781,250</w:t>
            </w:r>
          </w:p>
        </w:tc>
        <w:tc>
          <w:tcPr>
            <w:tcW w:w="698" w:type="dxa"/>
            <w:gridSpan w:val="4"/>
            <w:vAlign w:val="center"/>
          </w:tcPr>
          <w:p w:rsidR="005647AF" w:rsidRPr="005647AF" w:rsidRDefault="005647AF" w:rsidP="005647AF">
            <w:r w:rsidRPr="005647AF">
              <w:t>641,250</w:t>
            </w:r>
          </w:p>
        </w:tc>
        <w:tc>
          <w:tcPr>
            <w:tcW w:w="1144" w:type="dxa"/>
            <w:gridSpan w:val="5"/>
            <w:vAlign w:val="center"/>
          </w:tcPr>
          <w:p w:rsidR="005647AF" w:rsidRPr="005647AF" w:rsidRDefault="005647AF" w:rsidP="005647AF">
            <w:r w:rsidRPr="005647AF">
              <w:t>659,208</w:t>
            </w:r>
          </w:p>
        </w:tc>
      </w:tr>
      <w:tr w:rsidR="005647AF" w:rsidRPr="005647AF" w:rsidTr="005647AF">
        <w:tc>
          <w:tcPr>
            <w:tcW w:w="387" w:type="dxa"/>
          </w:tcPr>
          <w:p w:rsidR="005647AF" w:rsidRPr="005647AF" w:rsidRDefault="005647AF" w:rsidP="005647AF">
            <w:r w:rsidRPr="005647AF">
              <w:t>2</w:t>
            </w:r>
          </w:p>
        </w:tc>
        <w:tc>
          <w:tcPr>
            <w:tcW w:w="15549" w:type="dxa"/>
            <w:gridSpan w:val="43"/>
          </w:tcPr>
          <w:p w:rsidR="005647AF" w:rsidRPr="005647AF" w:rsidRDefault="005647AF" w:rsidP="005647AF">
            <w:r w:rsidRPr="005647AF">
              <w:t>Мероприятия по обустройству мест для сбора  твердых бытовых отходов</w:t>
            </w:r>
          </w:p>
        </w:tc>
      </w:tr>
      <w:tr w:rsidR="005647AF" w:rsidRPr="005647AF" w:rsidTr="005647AF">
        <w:tc>
          <w:tcPr>
            <w:tcW w:w="387" w:type="dxa"/>
          </w:tcPr>
          <w:p w:rsidR="005647AF" w:rsidRPr="005647AF" w:rsidRDefault="005647AF" w:rsidP="005647AF">
            <w:r w:rsidRPr="005647AF">
              <w:t>2.1</w:t>
            </w:r>
          </w:p>
        </w:tc>
        <w:tc>
          <w:tcPr>
            <w:tcW w:w="2049" w:type="dxa"/>
          </w:tcPr>
          <w:p w:rsidR="005647AF" w:rsidRPr="005647AF" w:rsidRDefault="005647AF" w:rsidP="005647AF">
            <w:r w:rsidRPr="005647AF">
              <w:t>Обустройство мест для сбора  твердых бытовых отходов</w:t>
            </w:r>
          </w:p>
        </w:tc>
        <w:tc>
          <w:tcPr>
            <w:tcW w:w="1141" w:type="dxa"/>
          </w:tcPr>
          <w:p w:rsidR="005647AF" w:rsidRPr="005647AF" w:rsidRDefault="005647AF" w:rsidP="005647AF">
            <w:r w:rsidRPr="005647AF">
              <w:t xml:space="preserve">Количество </w:t>
            </w:r>
          </w:p>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5</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0</w:t>
            </w:r>
          </w:p>
        </w:tc>
        <w:tc>
          <w:tcPr>
            <w:tcW w:w="567" w:type="dxa"/>
            <w:gridSpan w:val="2"/>
          </w:tcPr>
          <w:p w:rsidR="005647AF" w:rsidRPr="005647AF" w:rsidRDefault="005647AF" w:rsidP="005647AF">
            <w:r w:rsidRPr="005647AF">
              <w:t>0</w:t>
            </w:r>
          </w:p>
        </w:tc>
        <w:tc>
          <w:tcPr>
            <w:tcW w:w="709" w:type="dxa"/>
            <w:gridSpan w:val="4"/>
          </w:tcPr>
          <w:p w:rsidR="005647AF" w:rsidRPr="005647AF" w:rsidRDefault="005647AF" w:rsidP="005647AF">
            <w:r w:rsidRPr="005647AF">
              <w:t>0</w:t>
            </w:r>
          </w:p>
        </w:tc>
        <w:tc>
          <w:tcPr>
            <w:tcW w:w="708" w:type="dxa"/>
            <w:gridSpan w:val="3"/>
          </w:tcPr>
          <w:p w:rsidR="005647AF" w:rsidRPr="005647AF" w:rsidRDefault="005647AF" w:rsidP="005647AF">
            <w:r w:rsidRPr="005647AF">
              <w:t>0</w:t>
            </w:r>
          </w:p>
        </w:tc>
        <w:tc>
          <w:tcPr>
            <w:tcW w:w="709" w:type="dxa"/>
            <w:gridSpan w:val="4"/>
          </w:tcPr>
          <w:p w:rsidR="005647AF" w:rsidRPr="005647AF" w:rsidRDefault="005647AF" w:rsidP="005647AF">
            <w:r w:rsidRPr="005647AF">
              <w:t>3,0</w:t>
            </w:r>
          </w:p>
        </w:tc>
        <w:tc>
          <w:tcPr>
            <w:tcW w:w="709" w:type="dxa"/>
            <w:gridSpan w:val="5"/>
          </w:tcPr>
          <w:p w:rsidR="005647AF" w:rsidRPr="005647AF" w:rsidRDefault="005647AF" w:rsidP="005647AF">
            <w:r w:rsidRPr="005647AF">
              <w:t>3,0</w:t>
            </w:r>
          </w:p>
        </w:tc>
        <w:tc>
          <w:tcPr>
            <w:tcW w:w="709" w:type="dxa"/>
            <w:gridSpan w:val="3"/>
          </w:tcPr>
          <w:p w:rsidR="005647AF" w:rsidRPr="005647AF" w:rsidRDefault="005647AF" w:rsidP="005647AF">
            <w:r w:rsidRPr="005647AF">
              <w:t>0</w:t>
            </w:r>
          </w:p>
        </w:tc>
        <w:tc>
          <w:tcPr>
            <w:tcW w:w="708" w:type="dxa"/>
            <w:gridSpan w:val="5"/>
          </w:tcPr>
          <w:p w:rsidR="005647AF" w:rsidRPr="005647AF" w:rsidRDefault="005647AF" w:rsidP="005647AF">
            <w:r w:rsidRPr="005647AF">
              <w:t>0</w:t>
            </w:r>
          </w:p>
        </w:tc>
        <w:tc>
          <w:tcPr>
            <w:tcW w:w="1134" w:type="dxa"/>
            <w:gridSpan w:val="4"/>
          </w:tcPr>
          <w:p w:rsidR="005647AF" w:rsidRPr="005647AF" w:rsidRDefault="005647AF" w:rsidP="005647AF">
            <w:r w:rsidRPr="005647AF">
              <w:t>0</w:t>
            </w:r>
          </w:p>
        </w:tc>
      </w:tr>
      <w:tr w:rsidR="005647AF" w:rsidRPr="005647AF" w:rsidTr="005647AF">
        <w:tc>
          <w:tcPr>
            <w:tcW w:w="15936" w:type="dxa"/>
            <w:gridSpan w:val="44"/>
          </w:tcPr>
          <w:p w:rsidR="005647AF" w:rsidRPr="005647AF" w:rsidRDefault="005647AF" w:rsidP="005647AF">
            <w:r w:rsidRPr="005647AF">
              <w:t>3       Проведение смотров конкурсов «Улучшим свое жилище», «Лучшее подворье»</w:t>
            </w:r>
          </w:p>
        </w:tc>
      </w:tr>
      <w:tr w:rsidR="005647AF" w:rsidRPr="005647AF" w:rsidTr="005647AF">
        <w:tc>
          <w:tcPr>
            <w:tcW w:w="387" w:type="dxa"/>
          </w:tcPr>
          <w:p w:rsidR="005647AF" w:rsidRPr="005647AF" w:rsidRDefault="005647AF" w:rsidP="005647AF">
            <w:r w:rsidRPr="005647AF">
              <w:t>3.1</w:t>
            </w:r>
          </w:p>
        </w:tc>
        <w:tc>
          <w:tcPr>
            <w:tcW w:w="2049" w:type="dxa"/>
          </w:tcPr>
          <w:p w:rsidR="005647AF" w:rsidRPr="005647AF" w:rsidRDefault="005647AF" w:rsidP="005647AF">
            <w:r w:rsidRPr="005647AF">
              <w:t>Проведение смотров конкурсов «Улучшим свое жилище», «Лучшее подворье»</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0</w:t>
            </w:r>
          </w:p>
        </w:tc>
        <w:tc>
          <w:tcPr>
            <w:tcW w:w="567" w:type="dxa"/>
            <w:gridSpan w:val="2"/>
          </w:tcPr>
          <w:p w:rsidR="005647AF" w:rsidRPr="005647AF" w:rsidRDefault="005647AF" w:rsidP="005647AF">
            <w:r w:rsidRPr="005647AF">
              <w:t>0</w:t>
            </w:r>
          </w:p>
        </w:tc>
        <w:tc>
          <w:tcPr>
            <w:tcW w:w="709" w:type="dxa"/>
            <w:gridSpan w:val="4"/>
          </w:tcPr>
          <w:p w:rsidR="005647AF" w:rsidRPr="005647AF" w:rsidRDefault="005647AF" w:rsidP="005647AF">
            <w:r w:rsidRPr="005647AF">
              <w:t>0</w:t>
            </w:r>
          </w:p>
        </w:tc>
        <w:tc>
          <w:tcPr>
            <w:tcW w:w="708" w:type="dxa"/>
            <w:gridSpan w:val="3"/>
          </w:tcPr>
          <w:p w:rsidR="005647AF" w:rsidRPr="005647AF" w:rsidRDefault="005647AF" w:rsidP="005647AF">
            <w:r w:rsidRPr="005647AF">
              <w:t>0</w:t>
            </w:r>
          </w:p>
        </w:tc>
        <w:tc>
          <w:tcPr>
            <w:tcW w:w="709" w:type="dxa"/>
            <w:gridSpan w:val="4"/>
          </w:tcPr>
          <w:p w:rsidR="005647AF" w:rsidRPr="005647AF" w:rsidRDefault="005647AF" w:rsidP="005647AF">
            <w:r w:rsidRPr="005647AF">
              <w:t xml:space="preserve">0 </w:t>
            </w:r>
          </w:p>
        </w:tc>
        <w:tc>
          <w:tcPr>
            <w:tcW w:w="709" w:type="dxa"/>
            <w:gridSpan w:val="5"/>
          </w:tcPr>
          <w:p w:rsidR="005647AF" w:rsidRPr="005647AF" w:rsidRDefault="005647AF" w:rsidP="005647AF">
            <w:r w:rsidRPr="005647AF">
              <w:t>0</w:t>
            </w:r>
          </w:p>
        </w:tc>
        <w:tc>
          <w:tcPr>
            <w:tcW w:w="709" w:type="dxa"/>
            <w:gridSpan w:val="3"/>
          </w:tcPr>
          <w:p w:rsidR="005647AF" w:rsidRPr="005647AF" w:rsidRDefault="005647AF" w:rsidP="005647AF">
            <w:r w:rsidRPr="005647AF">
              <w:t>0</w:t>
            </w:r>
          </w:p>
        </w:tc>
        <w:tc>
          <w:tcPr>
            <w:tcW w:w="796" w:type="dxa"/>
            <w:gridSpan w:val="6"/>
          </w:tcPr>
          <w:p w:rsidR="005647AF" w:rsidRPr="005647AF" w:rsidRDefault="005647AF" w:rsidP="005647AF">
            <w:r w:rsidRPr="005647AF">
              <w:t>0</w:t>
            </w:r>
          </w:p>
        </w:tc>
        <w:tc>
          <w:tcPr>
            <w:tcW w:w="1046" w:type="dxa"/>
            <w:gridSpan w:val="3"/>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4</w:t>
            </w:r>
          </w:p>
        </w:tc>
        <w:tc>
          <w:tcPr>
            <w:tcW w:w="15549" w:type="dxa"/>
            <w:gridSpan w:val="43"/>
          </w:tcPr>
          <w:p w:rsidR="005647AF" w:rsidRPr="005647AF" w:rsidRDefault="005647AF" w:rsidP="005647AF">
            <w:r w:rsidRPr="005647AF">
              <w:t xml:space="preserve">Ликвидация несанкционированных свалок на территории Русско-Камешкирского сельсовета   </w:t>
            </w:r>
          </w:p>
        </w:tc>
      </w:tr>
      <w:tr w:rsidR="005647AF" w:rsidRPr="005647AF" w:rsidTr="005647AF">
        <w:tc>
          <w:tcPr>
            <w:tcW w:w="387" w:type="dxa"/>
          </w:tcPr>
          <w:p w:rsidR="005647AF" w:rsidRPr="005647AF" w:rsidRDefault="005647AF" w:rsidP="005647AF">
            <w:r w:rsidRPr="005647AF">
              <w:t>4.1</w:t>
            </w:r>
          </w:p>
        </w:tc>
        <w:tc>
          <w:tcPr>
            <w:tcW w:w="2049" w:type="dxa"/>
          </w:tcPr>
          <w:p w:rsidR="005647AF" w:rsidRPr="005647AF" w:rsidRDefault="005647AF" w:rsidP="005647AF">
            <w:r w:rsidRPr="005647AF">
              <w:t>Ликвидация несанкционированных свалок</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3</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2</w:t>
            </w:r>
          </w:p>
        </w:tc>
        <w:tc>
          <w:tcPr>
            <w:tcW w:w="524" w:type="dxa"/>
          </w:tcPr>
          <w:p w:rsidR="005647AF" w:rsidRPr="005647AF" w:rsidRDefault="005647AF" w:rsidP="005647AF">
            <w:r w:rsidRPr="005647AF">
              <w:t>2</w:t>
            </w:r>
          </w:p>
        </w:tc>
        <w:tc>
          <w:tcPr>
            <w:tcW w:w="524" w:type="dxa"/>
          </w:tcPr>
          <w:p w:rsidR="005647AF" w:rsidRPr="005647AF" w:rsidRDefault="005647AF" w:rsidP="005647AF">
            <w:r w:rsidRPr="005647AF">
              <w:t>2</w:t>
            </w:r>
          </w:p>
        </w:tc>
        <w:tc>
          <w:tcPr>
            <w:tcW w:w="524" w:type="dxa"/>
          </w:tcPr>
          <w:p w:rsidR="005647AF" w:rsidRPr="005647AF" w:rsidRDefault="005647AF" w:rsidP="005647AF">
            <w:r w:rsidRPr="005647AF">
              <w:t>2</w:t>
            </w:r>
          </w:p>
        </w:tc>
        <w:tc>
          <w:tcPr>
            <w:tcW w:w="524" w:type="dxa"/>
          </w:tcPr>
          <w:p w:rsidR="005647AF" w:rsidRPr="005647AF" w:rsidRDefault="005647AF" w:rsidP="005647AF">
            <w:r w:rsidRPr="005647AF">
              <w:t>2</w:t>
            </w:r>
          </w:p>
        </w:tc>
        <w:tc>
          <w:tcPr>
            <w:tcW w:w="562" w:type="dxa"/>
          </w:tcPr>
          <w:p w:rsidR="005647AF" w:rsidRPr="005647AF" w:rsidRDefault="005647AF" w:rsidP="005647AF">
            <w:r w:rsidRPr="005647AF">
              <w:t>194,0</w:t>
            </w:r>
          </w:p>
        </w:tc>
        <w:tc>
          <w:tcPr>
            <w:tcW w:w="567" w:type="dxa"/>
            <w:gridSpan w:val="2"/>
          </w:tcPr>
          <w:p w:rsidR="005647AF" w:rsidRPr="005647AF" w:rsidRDefault="005647AF" w:rsidP="005647AF">
            <w:r w:rsidRPr="005647AF">
              <w:t>50,0</w:t>
            </w:r>
          </w:p>
        </w:tc>
        <w:tc>
          <w:tcPr>
            <w:tcW w:w="709" w:type="dxa"/>
            <w:gridSpan w:val="4"/>
          </w:tcPr>
          <w:p w:rsidR="005647AF" w:rsidRPr="005647AF" w:rsidRDefault="005647AF" w:rsidP="005647AF">
            <w:r w:rsidRPr="005647AF">
              <w:t>50,0</w:t>
            </w:r>
          </w:p>
        </w:tc>
        <w:tc>
          <w:tcPr>
            <w:tcW w:w="708" w:type="dxa"/>
            <w:gridSpan w:val="3"/>
          </w:tcPr>
          <w:p w:rsidR="005647AF" w:rsidRPr="005647AF" w:rsidRDefault="005647AF" w:rsidP="005647AF">
            <w:r w:rsidRPr="005647AF">
              <w:t>65,0</w:t>
            </w:r>
          </w:p>
        </w:tc>
        <w:tc>
          <w:tcPr>
            <w:tcW w:w="709" w:type="dxa"/>
            <w:gridSpan w:val="4"/>
          </w:tcPr>
          <w:p w:rsidR="005647AF" w:rsidRPr="005647AF" w:rsidRDefault="005647AF" w:rsidP="005647AF">
            <w:r w:rsidRPr="005647AF">
              <w:t>11,242</w:t>
            </w:r>
          </w:p>
        </w:tc>
        <w:tc>
          <w:tcPr>
            <w:tcW w:w="709" w:type="dxa"/>
            <w:gridSpan w:val="5"/>
          </w:tcPr>
          <w:p w:rsidR="005647AF" w:rsidRPr="005647AF" w:rsidRDefault="005647AF" w:rsidP="005647AF">
            <w:r w:rsidRPr="005647AF">
              <w:t>91,562</w:t>
            </w:r>
          </w:p>
        </w:tc>
        <w:tc>
          <w:tcPr>
            <w:tcW w:w="709" w:type="dxa"/>
            <w:gridSpan w:val="3"/>
          </w:tcPr>
          <w:p w:rsidR="005647AF" w:rsidRPr="005647AF" w:rsidRDefault="005647AF" w:rsidP="005647AF">
            <w:r w:rsidRPr="005647AF">
              <w:t>20,0</w:t>
            </w:r>
          </w:p>
        </w:tc>
        <w:tc>
          <w:tcPr>
            <w:tcW w:w="796" w:type="dxa"/>
            <w:gridSpan w:val="6"/>
          </w:tcPr>
          <w:p w:rsidR="005647AF" w:rsidRPr="005647AF" w:rsidRDefault="005647AF" w:rsidP="005647AF">
            <w:r w:rsidRPr="005647AF">
              <w:t>20,0</w:t>
            </w:r>
          </w:p>
        </w:tc>
        <w:tc>
          <w:tcPr>
            <w:tcW w:w="1046" w:type="dxa"/>
            <w:gridSpan w:val="3"/>
          </w:tcPr>
          <w:p w:rsidR="005647AF" w:rsidRPr="005647AF" w:rsidRDefault="005647AF" w:rsidP="005647AF">
            <w:r w:rsidRPr="005647AF">
              <w:t>20,00</w:t>
            </w:r>
          </w:p>
        </w:tc>
      </w:tr>
      <w:tr w:rsidR="005647AF" w:rsidRPr="005647AF" w:rsidTr="005647AF">
        <w:tc>
          <w:tcPr>
            <w:tcW w:w="387" w:type="dxa"/>
          </w:tcPr>
          <w:p w:rsidR="005647AF" w:rsidRPr="005647AF" w:rsidRDefault="005647AF" w:rsidP="005647AF">
            <w:r w:rsidRPr="005647AF">
              <w:t>5</w:t>
            </w:r>
          </w:p>
        </w:tc>
        <w:tc>
          <w:tcPr>
            <w:tcW w:w="15549" w:type="dxa"/>
            <w:gridSpan w:val="43"/>
          </w:tcPr>
          <w:p w:rsidR="005647AF" w:rsidRPr="005647AF" w:rsidRDefault="005647AF" w:rsidP="005647AF">
            <w:r w:rsidRPr="005647AF">
              <w:t>Мероприятия по обеспечению материальными запасами, хозяйственным инвентарем и прочие работы и услуги</w:t>
            </w:r>
          </w:p>
        </w:tc>
      </w:tr>
      <w:tr w:rsidR="005647AF" w:rsidRPr="005647AF" w:rsidTr="005647AF">
        <w:tc>
          <w:tcPr>
            <w:tcW w:w="387" w:type="dxa"/>
          </w:tcPr>
          <w:p w:rsidR="005647AF" w:rsidRPr="005647AF" w:rsidRDefault="005647AF" w:rsidP="005647AF">
            <w:r w:rsidRPr="005647AF">
              <w:t>5.1</w:t>
            </w:r>
          </w:p>
        </w:tc>
        <w:tc>
          <w:tcPr>
            <w:tcW w:w="2049" w:type="dxa"/>
          </w:tcPr>
          <w:p w:rsidR="005647AF" w:rsidRPr="005647AF" w:rsidRDefault="005647AF" w:rsidP="005647AF">
            <w:r w:rsidRPr="005647AF">
              <w:t xml:space="preserve">Озеленение газонов  и  </w:t>
            </w:r>
            <w:r w:rsidRPr="005647AF">
              <w:lastRenderedPageBreak/>
              <w:t>организация зеленых насаждений</w:t>
            </w:r>
          </w:p>
        </w:tc>
        <w:tc>
          <w:tcPr>
            <w:tcW w:w="1141" w:type="dxa"/>
          </w:tcPr>
          <w:p w:rsidR="005647AF" w:rsidRPr="005647AF" w:rsidRDefault="005647AF" w:rsidP="005647AF">
            <w:r w:rsidRPr="005647AF">
              <w:lastRenderedPageBreak/>
              <w:t xml:space="preserve">Количество </w:t>
            </w:r>
          </w:p>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0</w:t>
            </w:r>
          </w:p>
        </w:tc>
        <w:tc>
          <w:tcPr>
            <w:tcW w:w="567" w:type="dxa"/>
            <w:gridSpan w:val="2"/>
          </w:tcPr>
          <w:p w:rsidR="005647AF" w:rsidRPr="005647AF" w:rsidRDefault="005647AF" w:rsidP="005647AF">
            <w:r w:rsidRPr="005647AF">
              <w:t>0</w:t>
            </w:r>
          </w:p>
        </w:tc>
        <w:tc>
          <w:tcPr>
            <w:tcW w:w="709" w:type="dxa"/>
            <w:gridSpan w:val="4"/>
          </w:tcPr>
          <w:p w:rsidR="005647AF" w:rsidRPr="005647AF" w:rsidRDefault="005647AF" w:rsidP="005647AF">
            <w:r w:rsidRPr="005647AF">
              <w:t>0</w:t>
            </w:r>
          </w:p>
        </w:tc>
        <w:tc>
          <w:tcPr>
            <w:tcW w:w="708" w:type="dxa"/>
            <w:gridSpan w:val="3"/>
          </w:tcPr>
          <w:p w:rsidR="005647AF" w:rsidRPr="005647AF" w:rsidRDefault="005647AF" w:rsidP="005647AF">
            <w:r w:rsidRPr="005647AF">
              <w:t>0</w:t>
            </w:r>
          </w:p>
        </w:tc>
        <w:tc>
          <w:tcPr>
            <w:tcW w:w="709" w:type="dxa"/>
            <w:gridSpan w:val="4"/>
          </w:tcPr>
          <w:p w:rsidR="005647AF" w:rsidRPr="005647AF" w:rsidRDefault="005647AF" w:rsidP="005647AF">
            <w:r w:rsidRPr="005647AF">
              <w:t>0</w:t>
            </w:r>
          </w:p>
        </w:tc>
        <w:tc>
          <w:tcPr>
            <w:tcW w:w="709" w:type="dxa"/>
            <w:gridSpan w:val="5"/>
          </w:tcPr>
          <w:p w:rsidR="005647AF" w:rsidRPr="005647AF" w:rsidRDefault="005647AF" w:rsidP="005647AF">
            <w:r w:rsidRPr="005647AF">
              <w:t>0</w:t>
            </w:r>
          </w:p>
        </w:tc>
        <w:tc>
          <w:tcPr>
            <w:tcW w:w="709" w:type="dxa"/>
            <w:gridSpan w:val="3"/>
          </w:tcPr>
          <w:p w:rsidR="005647AF" w:rsidRPr="005647AF" w:rsidRDefault="005647AF" w:rsidP="005647AF">
            <w:r w:rsidRPr="005647AF">
              <w:t>0</w:t>
            </w:r>
          </w:p>
        </w:tc>
        <w:tc>
          <w:tcPr>
            <w:tcW w:w="850" w:type="dxa"/>
            <w:gridSpan w:val="7"/>
          </w:tcPr>
          <w:p w:rsidR="005647AF" w:rsidRPr="005647AF" w:rsidRDefault="005647AF" w:rsidP="005647AF">
            <w:r w:rsidRPr="005647AF">
              <w:t>0</w:t>
            </w:r>
          </w:p>
        </w:tc>
        <w:tc>
          <w:tcPr>
            <w:tcW w:w="992" w:type="dxa"/>
            <w:gridSpan w:val="2"/>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lastRenderedPageBreak/>
              <w:t>5.2</w:t>
            </w:r>
          </w:p>
        </w:tc>
        <w:tc>
          <w:tcPr>
            <w:tcW w:w="2049" w:type="dxa"/>
          </w:tcPr>
          <w:p w:rsidR="005647AF" w:rsidRPr="005647AF" w:rsidRDefault="005647AF" w:rsidP="005647AF">
            <w:r w:rsidRPr="005647AF">
              <w:t>Приобретение   материальных запасов, хозяйственного инвентаря.</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970,367</w:t>
            </w:r>
          </w:p>
        </w:tc>
        <w:tc>
          <w:tcPr>
            <w:tcW w:w="567" w:type="dxa"/>
            <w:gridSpan w:val="2"/>
          </w:tcPr>
          <w:p w:rsidR="005647AF" w:rsidRPr="005647AF" w:rsidRDefault="005647AF" w:rsidP="005647AF">
            <w:r w:rsidRPr="005647AF">
              <w:t>399,582</w:t>
            </w:r>
          </w:p>
        </w:tc>
        <w:tc>
          <w:tcPr>
            <w:tcW w:w="709" w:type="dxa"/>
            <w:gridSpan w:val="4"/>
          </w:tcPr>
          <w:p w:rsidR="005647AF" w:rsidRPr="005647AF" w:rsidRDefault="005647AF" w:rsidP="005647AF">
            <w:r w:rsidRPr="005647AF">
              <w:t>548,533</w:t>
            </w:r>
          </w:p>
        </w:tc>
        <w:tc>
          <w:tcPr>
            <w:tcW w:w="708" w:type="dxa"/>
            <w:gridSpan w:val="3"/>
          </w:tcPr>
          <w:p w:rsidR="005647AF" w:rsidRPr="005647AF" w:rsidRDefault="005647AF" w:rsidP="005647AF">
            <w:r w:rsidRPr="005647AF">
              <w:t>837,929</w:t>
            </w:r>
          </w:p>
        </w:tc>
        <w:tc>
          <w:tcPr>
            <w:tcW w:w="709" w:type="dxa"/>
            <w:gridSpan w:val="4"/>
          </w:tcPr>
          <w:p w:rsidR="005647AF" w:rsidRPr="005647AF" w:rsidRDefault="005647AF" w:rsidP="005647AF">
            <w:r w:rsidRPr="005647AF">
              <w:t>1058,128</w:t>
            </w:r>
          </w:p>
        </w:tc>
        <w:tc>
          <w:tcPr>
            <w:tcW w:w="709" w:type="dxa"/>
            <w:gridSpan w:val="5"/>
          </w:tcPr>
          <w:p w:rsidR="005647AF" w:rsidRPr="005647AF" w:rsidRDefault="005647AF" w:rsidP="005647AF">
            <w:r w:rsidRPr="005647AF">
              <w:t>286,4</w:t>
            </w:r>
          </w:p>
        </w:tc>
        <w:tc>
          <w:tcPr>
            <w:tcW w:w="709" w:type="dxa"/>
            <w:gridSpan w:val="3"/>
          </w:tcPr>
          <w:p w:rsidR="005647AF" w:rsidRPr="005647AF" w:rsidRDefault="005647AF" w:rsidP="005647AF">
            <w:r w:rsidRPr="005647AF">
              <w:t>64,443</w:t>
            </w:r>
          </w:p>
        </w:tc>
        <w:tc>
          <w:tcPr>
            <w:tcW w:w="850" w:type="dxa"/>
            <w:gridSpan w:val="7"/>
          </w:tcPr>
          <w:p w:rsidR="005647AF" w:rsidRPr="005647AF" w:rsidRDefault="005647AF" w:rsidP="005647AF">
            <w:r w:rsidRPr="005647AF">
              <w:t>64,443</w:t>
            </w:r>
          </w:p>
        </w:tc>
        <w:tc>
          <w:tcPr>
            <w:tcW w:w="992" w:type="dxa"/>
            <w:gridSpan w:val="2"/>
          </w:tcPr>
          <w:p w:rsidR="005647AF" w:rsidRPr="005647AF" w:rsidRDefault="005647AF" w:rsidP="005647AF">
            <w:r w:rsidRPr="005647AF">
              <w:t>64,443</w:t>
            </w:r>
          </w:p>
        </w:tc>
      </w:tr>
      <w:tr w:rsidR="005647AF" w:rsidRPr="005647AF" w:rsidTr="005647AF">
        <w:tc>
          <w:tcPr>
            <w:tcW w:w="387" w:type="dxa"/>
          </w:tcPr>
          <w:p w:rsidR="005647AF" w:rsidRPr="005647AF" w:rsidRDefault="005647AF" w:rsidP="005647AF">
            <w:r w:rsidRPr="005647AF">
              <w:t>5.3</w:t>
            </w:r>
          </w:p>
        </w:tc>
        <w:tc>
          <w:tcPr>
            <w:tcW w:w="2049" w:type="dxa"/>
          </w:tcPr>
          <w:p w:rsidR="005647AF" w:rsidRPr="005647AF" w:rsidRDefault="005647AF" w:rsidP="005647AF">
            <w:r w:rsidRPr="005647AF">
              <w:t>Проектные работы (сметы), экспертиза, подготовка проектно-сметной документации по ремонту  объектов инженерной инфраструктуры</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62" w:type="dxa"/>
          </w:tcPr>
          <w:p w:rsidR="005647AF" w:rsidRPr="005647AF" w:rsidRDefault="005647AF" w:rsidP="005647AF"/>
        </w:tc>
        <w:tc>
          <w:tcPr>
            <w:tcW w:w="567" w:type="dxa"/>
            <w:gridSpan w:val="2"/>
          </w:tcPr>
          <w:p w:rsidR="005647AF" w:rsidRPr="005647AF" w:rsidRDefault="005647AF" w:rsidP="005647AF"/>
        </w:tc>
        <w:tc>
          <w:tcPr>
            <w:tcW w:w="709" w:type="dxa"/>
            <w:gridSpan w:val="4"/>
          </w:tcPr>
          <w:p w:rsidR="005647AF" w:rsidRPr="005647AF" w:rsidRDefault="005647AF" w:rsidP="005647AF"/>
        </w:tc>
        <w:tc>
          <w:tcPr>
            <w:tcW w:w="708" w:type="dxa"/>
            <w:gridSpan w:val="3"/>
          </w:tcPr>
          <w:p w:rsidR="005647AF" w:rsidRPr="005647AF" w:rsidRDefault="005647AF" w:rsidP="005647AF"/>
        </w:tc>
        <w:tc>
          <w:tcPr>
            <w:tcW w:w="709" w:type="dxa"/>
            <w:gridSpan w:val="4"/>
          </w:tcPr>
          <w:p w:rsidR="005647AF" w:rsidRPr="005647AF" w:rsidRDefault="005647AF" w:rsidP="005647AF"/>
        </w:tc>
        <w:tc>
          <w:tcPr>
            <w:tcW w:w="709" w:type="dxa"/>
            <w:gridSpan w:val="5"/>
          </w:tcPr>
          <w:p w:rsidR="005647AF" w:rsidRPr="005647AF" w:rsidRDefault="005647AF" w:rsidP="005647AF">
            <w:r w:rsidRPr="005647AF">
              <w:t>423,3</w:t>
            </w:r>
          </w:p>
        </w:tc>
        <w:tc>
          <w:tcPr>
            <w:tcW w:w="709" w:type="dxa"/>
            <w:gridSpan w:val="3"/>
          </w:tcPr>
          <w:p w:rsidR="005647AF" w:rsidRPr="005647AF" w:rsidRDefault="005647AF" w:rsidP="005647AF"/>
        </w:tc>
        <w:tc>
          <w:tcPr>
            <w:tcW w:w="850" w:type="dxa"/>
            <w:gridSpan w:val="7"/>
          </w:tcPr>
          <w:p w:rsidR="005647AF" w:rsidRPr="005647AF" w:rsidRDefault="005647AF" w:rsidP="005647AF"/>
        </w:tc>
        <w:tc>
          <w:tcPr>
            <w:tcW w:w="992" w:type="dxa"/>
            <w:gridSpan w:val="2"/>
          </w:tcPr>
          <w:p w:rsidR="005647AF" w:rsidRPr="005647AF" w:rsidRDefault="005647AF" w:rsidP="005647AF"/>
        </w:tc>
      </w:tr>
      <w:tr w:rsidR="005647AF" w:rsidRPr="005647AF" w:rsidTr="005647AF">
        <w:tc>
          <w:tcPr>
            <w:tcW w:w="387" w:type="dxa"/>
          </w:tcPr>
          <w:p w:rsidR="005647AF" w:rsidRPr="005647AF" w:rsidRDefault="005647AF" w:rsidP="005647AF">
            <w:r w:rsidRPr="005647AF">
              <w:t>5.4</w:t>
            </w:r>
          </w:p>
        </w:tc>
        <w:tc>
          <w:tcPr>
            <w:tcW w:w="2049" w:type="dxa"/>
          </w:tcPr>
          <w:p w:rsidR="005647AF" w:rsidRPr="005647AF" w:rsidRDefault="005647AF" w:rsidP="005647AF">
            <w:r w:rsidRPr="005647AF">
              <w:t>Выполнение работ, услуг и т.д.</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62" w:type="dxa"/>
          </w:tcPr>
          <w:p w:rsidR="005647AF" w:rsidRPr="005647AF" w:rsidRDefault="005647AF" w:rsidP="005647AF"/>
        </w:tc>
        <w:tc>
          <w:tcPr>
            <w:tcW w:w="567" w:type="dxa"/>
            <w:gridSpan w:val="2"/>
          </w:tcPr>
          <w:p w:rsidR="005647AF" w:rsidRPr="005647AF" w:rsidRDefault="005647AF" w:rsidP="005647AF"/>
        </w:tc>
        <w:tc>
          <w:tcPr>
            <w:tcW w:w="709" w:type="dxa"/>
            <w:gridSpan w:val="4"/>
          </w:tcPr>
          <w:p w:rsidR="005647AF" w:rsidRPr="005647AF" w:rsidRDefault="005647AF" w:rsidP="005647AF"/>
        </w:tc>
        <w:tc>
          <w:tcPr>
            <w:tcW w:w="708" w:type="dxa"/>
            <w:gridSpan w:val="3"/>
          </w:tcPr>
          <w:p w:rsidR="005647AF" w:rsidRPr="005647AF" w:rsidRDefault="005647AF" w:rsidP="005647AF"/>
        </w:tc>
        <w:tc>
          <w:tcPr>
            <w:tcW w:w="709" w:type="dxa"/>
            <w:gridSpan w:val="4"/>
          </w:tcPr>
          <w:p w:rsidR="005647AF" w:rsidRPr="005647AF" w:rsidRDefault="005647AF" w:rsidP="005647AF"/>
        </w:tc>
        <w:tc>
          <w:tcPr>
            <w:tcW w:w="709" w:type="dxa"/>
            <w:gridSpan w:val="5"/>
          </w:tcPr>
          <w:p w:rsidR="005647AF" w:rsidRPr="005647AF" w:rsidRDefault="005647AF" w:rsidP="005647AF">
            <w:r w:rsidRPr="005647AF">
              <w:t>804,716</w:t>
            </w:r>
          </w:p>
        </w:tc>
        <w:tc>
          <w:tcPr>
            <w:tcW w:w="709" w:type="dxa"/>
            <w:gridSpan w:val="3"/>
          </w:tcPr>
          <w:p w:rsidR="005647AF" w:rsidRPr="005647AF" w:rsidRDefault="005647AF" w:rsidP="005647AF"/>
        </w:tc>
        <w:tc>
          <w:tcPr>
            <w:tcW w:w="850" w:type="dxa"/>
            <w:gridSpan w:val="7"/>
          </w:tcPr>
          <w:p w:rsidR="005647AF" w:rsidRPr="005647AF" w:rsidRDefault="005647AF" w:rsidP="005647AF"/>
        </w:tc>
        <w:tc>
          <w:tcPr>
            <w:tcW w:w="992" w:type="dxa"/>
            <w:gridSpan w:val="2"/>
          </w:tcPr>
          <w:p w:rsidR="005647AF" w:rsidRPr="005647AF" w:rsidRDefault="005647AF" w:rsidP="005647AF"/>
        </w:tc>
      </w:tr>
      <w:tr w:rsidR="005647AF" w:rsidRPr="005647AF" w:rsidTr="005647AF">
        <w:tc>
          <w:tcPr>
            <w:tcW w:w="387" w:type="dxa"/>
          </w:tcPr>
          <w:p w:rsidR="005647AF" w:rsidRPr="005647AF" w:rsidRDefault="005647AF" w:rsidP="005647AF"/>
        </w:tc>
        <w:tc>
          <w:tcPr>
            <w:tcW w:w="2049" w:type="dxa"/>
          </w:tcPr>
          <w:p w:rsidR="005647AF" w:rsidRPr="005647AF" w:rsidRDefault="005647AF" w:rsidP="005647AF">
            <w:r w:rsidRPr="005647AF">
              <w:t>ИТОГО</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62" w:type="dxa"/>
          </w:tcPr>
          <w:p w:rsidR="005647AF" w:rsidRPr="005647AF" w:rsidRDefault="005647AF" w:rsidP="005647AF">
            <w:r w:rsidRPr="005647AF">
              <w:t>1555,867</w:t>
            </w:r>
          </w:p>
        </w:tc>
        <w:tc>
          <w:tcPr>
            <w:tcW w:w="567" w:type="dxa"/>
            <w:gridSpan w:val="2"/>
          </w:tcPr>
          <w:p w:rsidR="005647AF" w:rsidRPr="005647AF" w:rsidRDefault="005647AF" w:rsidP="005647AF">
            <w:r w:rsidRPr="005647AF">
              <w:t>1360,982</w:t>
            </w:r>
          </w:p>
        </w:tc>
        <w:tc>
          <w:tcPr>
            <w:tcW w:w="709" w:type="dxa"/>
            <w:gridSpan w:val="4"/>
          </w:tcPr>
          <w:p w:rsidR="005647AF" w:rsidRPr="005647AF" w:rsidRDefault="005647AF" w:rsidP="005647AF">
            <w:r w:rsidRPr="005647AF">
              <w:t>1215,243</w:t>
            </w:r>
          </w:p>
        </w:tc>
        <w:tc>
          <w:tcPr>
            <w:tcW w:w="708" w:type="dxa"/>
            <w:gridSpan w:val="3"/>
          </w:tcPr>
          <w:p w:rsidR="005647AF" w:rsidRPr="005647AF" w:rsidRDefault="005647AF" w:rsidP="005647AF">
            <w:r w:rsidRPr="005647AF">
              <w:t>1278,356</w:t>
            </w:r>
          </w:p>
        </w:tc>
        <w:tc>
          <w:tcPr>
            <w:tcW w:w="709" w:type="dxa"/>
            <w:gridSpan w:val="4"/>
          </w:tcPr>
          <w:p w:rsidR="005647AF" w:rsidRPr="005647AF" w:rsidRDefault="005647AF" w:rsidP="005647AF">
            <w:r w:rsidRPr="005647AF">
              <w:t>1511,276</w:t>
            </w:r>
          </w:p>
        </w:tc>
        <w:tc>
          <w:tcPr>
            <w:tcW w:w="709" w:type="dxa"/>
            <w:gridSpan w:val="5"/>
          </w:tcPr>
          <w:p w:rsidR="005647AF" w:rsidRPr="005647AF" w:rsidRDefault="005647AF" w:rsidP="005647AF">
            <w:r w:rsidRPr="005647AF">
              <w:t>2208,978</w:t>
            </w:r>
          </w:p>
        </w:tc>
        <w:tc>
          <w:tcPr>
            <w:tcW w:w="709" w:type="dxa"/>
            <w:gridSpan w:val="3"/>
          </w:tcPr>
          <w:p w:rsidR="005647AF" w:rsidRPr="005647AF" w:rsidRDefault="005647AF" w:rsidP="005647AF">
            <w:r w:rsidRPr="005647AF">
              <w:t>865,693</w:t>
            </w:r>
          </w:p>
        </w:tc>
        <w:tc>
          <w:tcPr>
            <w:tcW w:w="850" w:type="dxa"/>
            <w:gridSpan w:val="7"/>
          </w:tcPr>
          <w:p w:rsidR="005647AF" w:rsidRPr="005647AF" w:rsidRDefault="005647AF" w:rsidP="005647AF">
            <w:r w:rsidRPr="005647AF">
              <w:t>725,693</w:t>
            </w:r>
          </w:p>
        </w:tc>
        <w:tc>
          <w:tcPr>
            <w:tcW w:w="992" w:type="dxa"/>
            <w:gridSpan w:val="2"/>
          </w:tcPr>
          <w:p w:rsidR="005647AF" w:rsidRPr="005647AF" w:rsidRDefault="005647AF" w:rsidP="005647AF">
            <w:r w:rsidRPr="005647AF">
              <w:t>743,651</w:t>
            </w:r>
          </w:p>
        </w:tc>
      </w:tr>
      <w:tr w:rsidR="005647AF" w:rsidRPr="005647AF" w:rsidTr="005647AF">
        <w:tc>
          <w:tcPr>
            <w:tcW w:w="15936" w:type="dxa"/>
            <w:gridSpan w:val="44"/>
          </w:tcPr>
          <w:p w:rsidR="005647AF" w:rsidRPr="005647AF" w:rsidRDefault="005647AF" w:rsidP="005647AF">
            <w:r w:rsidRPr="005647AF">
              <w:t xml:space="preserve">Подпрограмма 3 «Чистая вода на  территории  Русско-Камешкирского сельсовета   Камешкирского района Пензенской области »  </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5647AF" w:rsidRPr="005647AF" w:rsidTr="005647AF">
        <w:tc>
          <w:tcPr>
            <w:tcW w:w="387" w:type="dxa"/>
          </w:tcPr>
          <w:p w:rsidR="005647AF" w:rsidRPr="005647AF" w:rsidRDefault="005647AF" w:rsidP="005647AF">
            <w:r w:rsidRPr="005647AF">
              <w:t>1</w:t>
            </w:r>
          </w:p>
        </w:tc>
        <w:tc>
          <w:tcPr>
            <w:tcW w:w="15549" w:type="dxa"/>
            <w:gridSpan w:val="43"/>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5647AF" w:rsidRPr="005647AF" w:rsidTr="005647AF">
        <w:tc>
          <w:tcPr>
            <w:tcW w:w="387" w:type="dxa"/>
          </w:tcPr>
          <w:p w:rsidR="005647AF" w:rsidRPr="005647AF" w:rsidRDefault="005647AF" w:rsidP="005647AF">
            <w:r w:rsidRPr="005647AF">
              <w:t>1.1</w:t>
            </w:r>
          </w:p>
        </w:tc>
        <w:tc>
          <w:tcPr>
            <w:tcW w:w="2049" w:type="dxa"/>
          </w:tcPr>
          <w:p w:rsidR="005647AF" w:rsidRPr="005647AF" w:rsidRDefault="005647AF" w:rsidP="005647AF">
            <w:r w:rsidRPr="005647AF">
              <w:t>Проектные работы (сметы), экспертиза, подготовка проектно-сметной документации по ремонту  объектов инженерной инфраструктуры</w:t>
            </w:r>
          </w:p>
        </w:tc>
        <w:tc>
          <w:tcPr>
            <w:tcW w:w="1141" w:type="dxa"/>
          </w:tcPr>
          <w:p w:rsidR="005647AF" w:rsidRPr="005647AF" w:rsidRDefault="005647AF" w:rsidP="005647AF">
            <w:r w:rsidRPr="005647AF">
              <w:t>Проектно-сметная документация</w:t>
            </w:r>
          </w:p>
        </w:tc>
        <w:tc>
          <w:tcPr>
            <w:tcW w:w="1128" w:type="dxa"/>
          </w:tcPr>
          <w:p w:rsidR="005647AF" w:rsidRPr="005647AF" w:rsidRDefault="005647AF" w:rsidP="005647AF">
            <w:r w:rsidRPr="005647AF">
              <w:t xml:space="preserve">Количество </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10</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0</w:t>
            </w:r>
          </w:p>
        </w:tc>
        <w:tc>
          <w:tcPr>
            <w:tcW w:w="637" w:type="dxa"/>
            <w:gridSpan w:val="2"/>
          </w:tcPr>
          <w:p w:rsidR="005647AF" w:rsidRPr="005647AF" w:rsidRDefault="005647AF" w:rsidP="005647AF">
            <w:r w:rsidRPr="005647AF">
              <w:t>0</w:t>
            </w:r>
          </w:p>
        </w:tc>
        <w:tc>
          <w:tcPr>
            <w:tcW w:w="851" w:type="dxa"/>
            <w:gridSpan w:val="4"/>
          </w:tcPr>
          <w:p w:rsidR="005647AF" w:rsidRPr="005647AF" w:rsidRDefault="005647AF" w:rsidP="005647AF">
            <w:r w:rsidRPr="005647AF">
              <w:t>0</w:t>
            </w:r>
          </w:p>
        </w:tc>
        <w:tc>
          <w:tcPr>
            <w:tcW w:w="850" w:type="dxa"/>
            <w:gridSpan w:val="3"/>
          </w:tcPr>
          <w:p w:rsidR="005647AF" w:rsidRPr="005647AF" w:rsidRDefault="005647AF" w:rsidP="005647AF">
            <w:r w:rsidRPr="005647AF">
              <w:t>0</w:t>
            </w:r>
          </w:p>
        </w:tc>
        <w:tc>
          <w:tcPr>
            <w:tcW w:w="709" w:type="dxa"/>
            <w:gridSpan w:val="5"/>
          </w:tcPr>
          <w:p w:rsidR="005647AF" w:rsidRPr="005647AF" w:rsidRDefault="005647AF" w:rsidP="005647AF">
            <w:r w:rsidRPr="005647AF">
              <w:t>0</w:t>
            </w:r>
          </w:p>
        </w:tc>
        <w:tc>
          <w:tcPr>
            <w:tcW w:w="709" w:type="dxa"/>
            <w:gridSpan w:val="5"/>
          </w:tcPr>
          <w:p w:rsidR="005647AF" w:rsidRPr="005647AF" w:rsidRDefault="005647AF" w:rsidP="005647AF">
            <w:r w:rsidRPr="005647AF">
              <w:t>375,</w:t>
            </w:r>
          </w:p>
          <w:p w:rsidR="005647AF" w:rsidRPr="005647AF" w:rsidRDefault="005647AF" w:rsidP="005647AF">
            <w:r w:rsidRPr="005647AF">
              <w:t>600</w:t>
            </w:r>
          </w:p>
        </w:tc>
        <w:tc>
          <w:tcPr>
            <w:tcW w:w="709" w:type="dxa"/>
            <w:gridSpan w:val="4"/>
          </w:tcPr>
          <w:p w:rsidR="005647AF" w:rsidRPr="005647AF" w:rsidRDefault="005647AF" w:rsidP="005647AF">
            <w:r w:rsidRPr="005647AF">
              <w:t>299,</w:t>
            </w:r>
          </w:p>
          <w:p w:rsidR="005647AF" w:rsidRPr="005647AF" w:rsidRDefault="005647AF" w:rsidP="005647AF">
            <w:r w:rsidRPr="005647AF">
              <w:t>950</w:t>
            </w:r>
          </w:p>
        </w:tc>
        <w:tc>
          <w:tcPr>
            <w:tcW w:w="425" w:type="dxa"/>
            <w:gridSpan w:val="5"/>
          </w:tcPr>
          <w:p w:rsidR="005647AF" w:rsidRPr="005647AF" w:rsidRDefault="005647AF" w:rsidP="005647AF">
            <w:r w:rsidRPr="005647AF">
              <w:t>96,</w:t>
            </w:r>
          </w:p>
          <w:p w:rsidR="005647AF" w:rsidRPr="005647AF" w:rsidRDefault="005647AF" w:rsidP="005647AF">
            <w:r w:rsidRPr="005647AF">
              <w:t>750</w:t>
            </w:r>
          </w:p>
        </w:tc>
        <w:tc>
          <w:tcPr>
            <w:tcW w:w="850" w:type="dxa"/>
          </w:tcPr>
          <w:p w:rsidR="005647AF" w:rsidRPr="005647AF" w:rsidRDefault="005647AF" w:rsidP="005647AF">
            <w:r w:rsidRPr="005647AF">
              <w:t>138,</w:t>
            </w:r>
          </w:p>
          <w:p w:rsidR="005647AF" w:rsidRPr="005647AF" w:rsidRDefault="005647AF" w:rsidP="005647AF">
            <w:r w:rsidRPr="005647AF">
              <w:t>427</w:t>
            </w:r>
          </w:p>
        </w:tc>
      </w:tr>
      <w:tr w:rsidR="005647AF" w:rsidRPr="005647AF" w:rsidTr="005647AF">
        <w:tc>
          <w:tcPr>
            <w:tcW w:w="387" w:type="dxa"/>
          </w:tcPr>
          <w:p w:rsidR="005647AF" w:rsidRPr="005647AF" w:rsidRDefault="005647AF" w:rsidP="005647AF">
            <w:r w:rsidRPr="005647AF">
              <w:t>1.2</w:t>
            </w:r>
          </w:p>
        </w:tc>
        <w:tc>
          <w:tcPr>
            <w:tcW w:w="2049" w:type="dxa"/>
          </w:tcPr>
          <w:p w:rsidR="005647AF" w:rsidRPr="005647AF" w:rsidRDefault="005647AF" w:rsidP="005647AF">
            <w:r w:rsidRPr="005647AF">
              <w:t xml:space="preserve">Ремонт (капитальный ремонт)  объектов инженерной  инфраструктуры  </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2</w:t>
            </w:r>
          </w:p>
        </w:tc>
        <w:tc>
          <w:tcPr>
            <w:tcW w:w="524" w:type="dxa"/>
          </w:tcPr>
          <w:p w:rsidR="005647AF" w:rsidRPr="005647AF" w:rsidRDefault="005647AF" w:rsidP="005647AF">
            <w:r w:rsidRPr="005647AF">
              <w:t>3</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157,3</w:t>
            </w:r>
          </w:p>
        </w:tc>
        <w:tc>
          <w:tcPr>
            <w:tcW w:w="637" w:type="dxa"/>
            <w:gridSpan w:val="2"/>
          </w:tcPr>
          <w:p w:rsidR="005647AF" w:rsidRPr="005647AF" w:rsidRDefault="005647AF" w:rsidP="005647AF">
            <w:r w:rsidRPr="005647AF">
              <w:t>100,0</w:t>
            </w:r>
          </w:p>
        </w:tc>
        <w:tc>
          <w:tcPr>
            <w:tcW w:w="851" w:type="dxa"/>
            <w:gridSpan w:val="4"/>
          </w:tcPr>
          <w:p w:rsidR="005647AF" w:rsidRPr="005647AF" w:rsidRDefault="005647AF" w:rsidP="005647AF">
            <w:r w:rsidRPr="005647AF">
              <w:t>1584,783</w:t>
            </w:r>
          </w:p>
        </w:tc>
        <w:tc>
          <w:tcPr>
            <w:tcW w:w="850" w:type="dxa"/>
            <w:gridSpan w:val="3"/>
          </w:tcPr>
          <w:p w:rsidR="005647AF" w:rsidRPr="005647AF" w:rsidRDefault="005647AF" w:rsidP="005647AF">
            <w:r w:rsidRPr="005647AF">
              <w:t>1739,299</w:t>
            </w:r>
          </w:p>
        </w:tc>
        <w:tc>
          <w:tcPr>
            <w:tcW w:w="709" w:type="dxa"/>
            <w:gridSpan w:val="5"/>
          </w:tcPr>
          <w:p w:rsidR="005647AF" w:rsidRPr="005647AF" w:rsidRDefault="005647AF" w:rsidP="005647AF">
            <w:r w:rsidRPr="005647AF">
              <w:t>565,206</w:t>
            </w:r>
          </w:p>
        </w:tc>
        <w:tc>
          <w:tcPr>
            <w:tcW w:w="709" w:type="dxa"/>
            <w:gridSpan w:val="5"/>
          </w:tcPr>
          <w:p w:rsidR="005647AF" w:rsidRPr="005647AF" w:rsidRDefault="005647AF" w:rsidP="005647AF">
            <w:r w:rsidRPr="005647AF">
              <w:t>10240,</w:t>
            </w:r>
          </w:p>
          <w:p w:rsidR="005647AF" w:rsidRPr="005647AF" w:rsidRDefault="005647AF" w:rsidP="005647AF">
            <w:r w:rsidRPr="005647AF">
              <w:t>845</w:t>
            </w:r>
          </w:p>
        </w:tc>
        <w:tc>
          <w:tcPr>
            <w:tcW w:w="709" w:type="dxa"/>
            <w:gridSpan w:val="4"/>
          </w:tcPr>
          <w:p w:rsidR="005647AF" w:rsidRPr="005647AF" w:rsidRDefault="005647AF" w:rsidP="005647AF">
            <w:r w:rsidRPr="005647AF">
              <w:t>6690,</w:t>
            </w:r>
          </w:p>
          <w:p w:rsidR="005647AF" w:rsidRPr="005647AF" w:rsidRDefault="005647AF" w:rsidP="005647AF">
            <w:r w:rsidRPr="005647AF">
              <w:t>000</w:t>
            </w:r>
          </w:p>
        </w:tc>
        <w:tc>
          <w:tcPr>
            <w:tcW w:w="425" w:type="dxa"/>
            <w:gridSpan w:val="5"/>
          </w:tcPr>
          <w:p w:rsidR="005647AF" w:rsidRPr="005647AF" w:rsidRDefault="005647AF" w:rsidP="005647AF">
            <w:r w:rsidRPr="005647AF">
              <w:t>0</w:t>
            </w:r>
          </w:p>
        </w:tc>
        <w:tc>
          <w:tcPr>
            <w:tcW w:w="850" w:type="dxa"/>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1.3</w:t>
            </w:r>
          </w:p>
        </w:tc>
        <w:tc>
          <w:tcPr>
            <w:tcW w:w="2049" w:type="dxa"/>
          </w:tcPr>
          <w:p w:rsidR="005647AF" w:rsidRPr="005647AF" w:rsidRDefault="005647AF" w:rsidP="005647AF">
            <w:r w:rsidRPr="005647AF">
              <w:t>Содержание инженерной инфраструктуры</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0</w:t>
            </w:r>
          </w:p>
        </w:tc>
        <w:tc>
          <w:tcPr>
            <w:tcW w:w="637" w:type="dxa"/>
            <w:gridSpan w:val="2"/>
          </w:tcPr>
          <w:p w:rsidR="005647AF" w:rsidRPr="005647AF" w:rsidRDefault="005647AF" w:rsidP="005647AF">
            <w:r w:rsidRPr="005647AF">
              <w:t>0</w:t>
            </w:r>
          </w:p>
        </w:tc>
        <w:tc>
          <w:tcPr>
            <w:tcW w:w="851" w:type="dxa"/>
            <w:gridSpan w:val="4"/>
          </w:tcPr>
          <w:p w:rsidR="005647AF" w:rsidRPr="005647AF" w:rsidRDefault="005647AF" w:rsidP="005647AF">
            <w:r w:rsidRPr="005647AF">
              <w:t>0</w:t>
            </w:r>
          </w:p>
        </w:tc>
        <w:tc>
          <w:tcPr>
            <w:tcW w:w="850" w:type="dxa"/>
            <w:gridSpan w:val="3"/>
          </w:tcPr>
          <w:p w:rsidR="005647AF" w:rsidRPr="005647AF" w:rsidRDefault="005647AF" w:rsidP="005647AF">
            <w:r w:rsidRPr="005647AF">
              <w:t>0</w:t>
            </w:r>
          </w:p>
        </w:tc>
        <w:tc>
          <w:tcPr>
            <w:tcW w:w="709" w:type="dxa"/>
            <w:gridSpan w:val="5"/>
          </w:tcPr>
          <w:p w:rsidR="005647AF" w:rsidRPr="005647AF" w:rsidRDefault="005647AF" w:rsidP="005647AF">
            <w:r w:rsidRPr="005647AF">
              <w:t>0</w:t>
            </w:r>
          </w:p>
        </w:tc>
        <w:tc>
          <w:tcPr>
            <w:tcW w:w="709" w:type="dxa"/>
            <w:gridSpan w:val="5"/>
          </w:tcPr>
          <w:p w:rsidR="005647AF" w:rsidRPr="005647AF" w:rsidRDefault="005647AF" w:rsidP="005647AF">
            <w:r w:rsidRPr="005647AF">
              <w:t>0</w:t>
            </w:r>
          </w:p>
        </w:tc>
        <w:tc>
          <w:tcPr>
            <w:tcW w:w="709" w:type="dxa"/>
            <w:gridSpan w:val="4"/>
          </w:tcPr>
          <w:p w:rsidR="005647AF" w:rsidRPr="005647AF" w:rsidRDefault="005647AF" w:rsidP="005647AF">
            <w:r w:rsidRPr="005647AF">
              <w:t>0</w:t>
            </w:r>
          </w:p>
        </w:tc>
        <w:tc>
          <w:tcPr>
            <w:tcW w:w="425" w:type="dxa"/>
            <w:gridSpan w:val="5"/>
          </w:tcPr>
          <w:p w:rsidR="005647AF" w:rsidRPr="005647AF" w:rsidRDefault="005647AF" w:rsidP="005647AF">
            <w:r w:rsidRPr="005647AF">
              <w:t>0</w:t>
            </w:r>
          </w:p>
        </w:tc>
        <w:tc>
          <w:tcPr>
            <w:tcW w:w="850" w:type="dxa"/>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1.4</w:t>
            </w:r>
          </w:p>
        </w:tc>
        <w:tc>
          <w:tcPr>
            <w:tcW w:w="2049" w:type="dxa"/>
          </w:tcPr>
          <w:p w:rsidR="005647AF" w:rsidRPr="005647AF" w:rsidRDefault="005647AF" w:rsidP="005647AF">
            <w:r w:rsidRPr="005647AF">
              <w:t xml:space="preserve">Расходы, связанные с предоставлением субсидий с целью оказания финансово </w:t>
            </w:r>
            <w:r w:rsidRPr="005647AF">
              <w:lastRenderedPageBreak/>
              <w:t xml:space="preserve">помощи  </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524" w:type="dxa"/>
          </w:tcPr>
          <w:p w:rsidR="005647AF" w:rsidRPr="005647AF" w:rsidRDefault="005647AF" w:rsidP="005647AF"/>
        </w:tc>
        <w:tc>
          <w:tcPr>
            <w:tcW w:w="775" w:type="dxa"/>
            <w:gridSpan w:val="2"/>
          </w:tcPr>
          <w:p w:rsidR="005647AF" w:rsidRPr="005647AF" w:rsidRDefault="005647AF" w:rsidP="005647AF"/>
        </w:tc>
        <w:tc>
          <w:tcPr>
            <w:tcW w:w="637" w:type="dxa"/>
            <w:gridSpan w:val="2"/>
          </w:tcPr>
          <w:p w:rsidR="005647AF" w:rsidRPr="005647AF" w:rsidRDefault="005647AF" w:rsidP="005647AF"/>
        </w:tc>
        <w:tc>
          <w:tcPr>
            <w:tcW w:w="851" w:type="dxa"/>
            <w:gridSpan w:val="4"/>
          </w:tcPr>
          <w:p w:rsidR="005647AF" w:rsidRPr="005647AF" w:rsidRDefault="005647AF" w:rsidP="005647AF"/>
        </w:tc>
        <w:tc>
          <w:tcPr>
            <w:tcW w:w="850" w:type="dxa"/>
            <w:gridSpan w:val="3"/>
          </w:tcPr>
          <w:p w:rsidR="005647AF" w:rsidRPr="005647AF" w:rsidRDefault="005647AF" w:rsidP="005647AF"/>
        </w:tc>
        <w:tc>
          <w:tcPr>
            <w:tcW w:w="709" w:type="dxa"/>
            <w:gridSpan w:val="5"/>
          </w:tcPr>
          <w:p w:rsidR="005647AF" w:rsidRPr="005647AF" w:rsidRDefault="005647AF" w:rsidP="005647AF"/>
        </w:tc>
        <w:tc>
          <w:tcPr>
            <w:tcW w:w="709" w:type="dxa"/>
            <w:gridSpan w:val="5"/>
          </w:tcPr>
          <w:p w:rsidR="005647AF" w:rsidRPr="005647AF" w:rsidRDefault="005647AF" w:rsidP="005647AF">
            <w:r w:rsidRPr="005647AF">
              <w:t>735,</w:t>
            </w:r>
          </w:p>
          <w:p w:rsidR="005647AF" w:rsidRPr="005647AF" w:rsidRDefault="005647AF" w:rsidP="005647AF">
            <w:r w:rsidRPr="005647AF">
              <w:t>000</w:t>
            </w:r>
          </w:p>
        </w:tc>
        <w:tc>
          <w:tcPr>
            <w:tcW w:w="709" w:type="dxa"/>
            <w:gridSpan w:val="4"/>
          </w:tcPr>
          <w:p w:rsidR="005647AF" w:rsidRPr="005647AF" w:rsidRDefault="005647AF" w:rsidP="005647AF">
            <w:r w:rsidRPr="005647AF">
              <w:t>0</w:t>
            </w:r>
          </w:p>
        </w:tc>
        <w:tc>
          <w:tcPr>
            <w:tcW w:w="425" w:type="dxa"/>
            <w:gridSpan w:val="5"/>
          </w:tcPr>
          <w:p w:rsidR="005647AF" w:rsidRPr="005647AF" w:rsidRDefault="005647AF" w:rsidP="005647AF">
            <w:r w:rsidRPr="005647AF">
              <w:t>0</w:t>
            </w:r>
          </w:p>
        </w:tc>
        <w:tc>
          <w:tcPr>
            <w:tcW w:w="850" w:type="dxa"/>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lastRenderedPageBreak/>
              <w:t>2</w:t>
            </w:r>
          </w:p>
        </w:tc>
        <w:tc>
          <w:tcPr>
            <w:tcW w:w="15549" w:type="dxa"/>
            <w:gridSpan w:val="43"/>
          </w:tcPr>
          <w:p w:rsidR="005647AF" w:rsidRPr="005647AF" w:rsidRDefault="005647AF" w:rsidP="005647AF">
            <w:r w:rsidRPr="005647AF">
              <w:t xml:space="preserve"> Обеспечение материально- техническими ресурсами</w:t>
            </w:r>
          </w:p>
        </w:tc>
      </w:tr>
      <w:tr w:rsidR="005647AF" w:rsidRPr="005647AF" w:rsidTr="005647AF">
        <w:tc>
          <w:tcPr>
            <w:tcW w:w="387" w:type="dxa"/>
          </w:tcPr>
          <w:p w:rsidR="005647AF" w:rsidRPr="005647AF" w:rsidRDefault="005647AF" w:rsidP="005647AF">
            <w:r w:rsidRPr="005647AF">
              <w:t>2.1</w:t>
            </w:r>
          </w:p>
        </w:tc>
        <w:tc>
          <w:tcPr>
            <w:tcW w:w="2049" w:type="dxa"/>
          </w:tcPr>
          <w:p w:rsidR="005647AF" w:rsidRPr="005647AF" w:rsidRDefault="005647AF" w:rsidP="005647AF">
            <w:r w:rsidRPr="005647AF">
              <w:t>Приобретение глубинных насосов, задвижек и т.п.</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7</w:t>
            </w:r>
          </w:p>
        </w:tc>
        <w:tc>
          <w:tcPr>
            <w:tcW w:w="524" w:type="dxa"/>
          </w:tcPr>
          <w:p w:rsidR="005647AF" w:rsidRPr="005647AF" w:rsidRDefault="005647AF" w:rsidP="005647AF">
            <w:r w:rsidRPr="005647AF">
              <w:t>6</w:t>
            </w:r>
          </w:p>
        </w:tc>
        <w:tc>
          <w:tcPr>
            <w:tcW w:w="524" w:type="dxa"/>
          </w:tcPr>
          <w:p w:rsidR="005647AF" w:rsidRPr="005647AF" w:rsidRDefault="005647AF" w:rsidP="005647AF">
            <w:r w:rsidRPr="005647AF">
              <w:t>3</w:t>
            </w:r>
          </w:p>
        </w:tc>
        <w:tc>
          <w:tcPr>
            <w:tcW w:w="524" w:type="dxa"/>
          </w:tcPr>
          <w:p w:rsidR="005647AF" w:rsidRPr="005647AF" w:rsidRDefault="005647AF" w:rsidP="005647AF">
            <w:r w:rsidRPr="005647AF">
              <w:t>3</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775" w:type="dxa"/>
            <w:gridSpan w:val="2"/>
          </w:tcPr>
          <w:p w:rsidR="005647AF" w:rsidRPr="005647AF" w:rsidRDefault="005647AF" w:rsidP="005647AF">
            <w:r w:rsidRPr="005647AF">
              <w:t>246,946</w:t>
            </w:r>
          </w:p>
        </w:tc>
        <w:tc>
          <w:tcPr>
            <w:tcW w:w="637" w:type="dxa"/>
            <w:gridSpan w:val="2"/>
          </w:tcPr>
          <w:p w:rsidR="005647AF" w:rsidRPr="005647AF" w:rsidRDefault="005647AF" w:rsidP="005647AF">
            <w:r w:rsidRPr="005647AF">
              <w:t>466,5</w:t>
            </w:r>
          </w:p>
        </w:tc>
        <w:tc>
          <w:tcPr>
            <w:tcW w:w="851" w:type="dxa"/>
            <w:gridSpan w:val="4"/>
          </w:tcPr>
          <w:p w:rsidR="005647AF" w:rsidRPr="005647AF" w:rsidRDefault="005647AF" w:rsidP="005647AF">
            <w:r w:rsidRPr="005647AF">
              <w:t>100,0</w:t>
            </w:r>
          </w:p>
        </w:tc>
        <w:tc>
          <w:tcPr>
            <w:tcW w:w="850" w:type="dxa"/>
            <w:gridSpan w:val="3"/>
          </w:tcPr>
          <w:p w:rsidR="005647AF" w:rsidRPr="005647AF" w:rsidRDefault="005647AF" w:rsidP="005647AF">
            <w:r w:rsidRPr="005647AF">
              <w:t>100,0</w:t>
            </w:r>
          </w:p>
        </w:tc>
        <w:tc>
          <w:tcPr>
            <w:tcW w:w="709" w:type="dxa"/>
            <w:gridSpan w:val="5"/>
          </w:tcPr>
          <w:p w:rsidR="005647AF" w:rsidRPr="005647AF" w:rsidRDefault="005647AF" w:rsidP="005647AF">
            <w:r w:rsidRPr="005647AF">
              <w:t>0</w:t>
            </w:r>
          </w:p>
        </w:tc>
        <w:tc>
          <w:tcPr>
            <w:tcW w:w="851" w:type="dxa"/>
            <w:gridSpan w:val="6"/>
          </w:tcPr>
          <w:p w:rsidR="005647AF" w:rsidRPr="005647AF" w:rsidRDefault="005647AF" w:rsidP="005647AF">
            <w:r w:rsidRPr="005647AF">
              <w:t>504,</w:t>
            </w:r>
          </w:p>
          <w:p w:rsidR="005647AF" w:rsidRPr="005647AF" w:rsidRDefault="005647AF" w:rsidP="005647AF">
            <w:r w:rsidRPr="005647AF">
              <w:t>331</w:t>
            </w:r>
          </w:p>
        </w:tc>
        <w:tc>
          <w:tcPr>
            <w:tcW w:w="567" w:type="dxa"/>
            <w:gridSpan w:val="3"/>
          </w:tcPr>
          <w:p w:rsidR="005647AF" w:rsidRPr="005647AF" w:rsidRDefault="005647AF" w:rsidP="005647AF">
            <w:r w:rsidRPr="005647AF">
              <w:t>0</w:t>
            </w:r>
          </w:p>
        </w:tc>
        <w:tc>
          <w:tcPr>
            <w:tcW w:w="425" w:type="dxa"/>
            <w:gridSpan w:val="5"/>
          </w:tcPr>
          <w:p w:rsidR="005647AF" w:rsidRPr="005647AF" w:rsidRDefault="005647AF" w:rsidP="005647AF">
            <w:r w:rsidRPr="005647AF">
              <w:t>0</w:t>
            </w:r>
          </w:p>
        </w:tc>
        <w:tc>
          <w:tcPr>
            <w:tcW w:w="850" w:type="dxa"/>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tc>
        <w:tc>
          <w:tcPr>
            <w:tcW w:w="2049" w:type="dxa"/>
          </w:tcPr>
          <w:p w:rsidR="005647AF" w:rsidRPr="005647AF" w:rsidRDefault="005647AF" w:rsidP="005647AF">
            <w:r w:rsidRPr="005647AF">
              <w:t>ИТОГО</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9</w:t>
            </w:r>
          </w:p>
        </w:tc>
        <w:tc>
          <w:tcPr>
            <w:tcW w:w="524" w:type="dxa"/>
          </w:tcPr>
          <w:p w:rsidR="005647AF" w:rsidRPr="005647AF" w:rsidRDefault="005647AF" w:rsidP="005647AF">
            <w:r w:rsidRPr="005647AF">
              <w:t>13</w:t>
            </w:r>
          </w:p>
        </w:tc>
        <w:tc>
          <w:tcPr>
            <w:tcW w:w="524" w:type="dxa"/>
          </w:tcPr>
          <w:p w:rsidR="005647AF" w:rsidRPr="005647AF" w:rsidRDefault="005647AF" w:rsidP="005647AF">
            <w:r w:rsidRPr="005647AF">
              <w:t>4</w:t>
            </w:r>
          </w:p>
        </w:tc>
        <w:tc>
          <w:tcPr>
            <w:tcW w:w="524" w:type="dxa"/>
          </w:tcPr>
          <w:p w:rsidR="005647AF" w:rsidRPr="005647AF" w:rsidRDefault="005647AF" w:rsidP="005647AF">
            <w:r w:rsidRPr="005647AF">
              <w:t>4</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524" w:type="dxa"/>
          </w:tcPr>
          <w:p w:rsidR="005647AF" w:rsidRPr="005647AF" w:rsidRDefault="005647AF" w:rsidP="005647AF">
            <w:r w:rsidRPr="005647AF">
              <w:t>0</w:t>
            </w:r>
          </w:p>
        </w:tc>
        <w:tc>
          <w:tcPr>
            <w:tcW w:w="775" w:type="dxa"/>
            <w:gridSpan w:val="2"/>
          </w:tcPr>
          <w:p w:rsidR="005647AF" w:rsidRPr="005647AF" w:rsidRDefault="005647AF" w:rsidP="005647AF">
            <w:r w:rsidRPr="005647AF">
              <w:t>404,246</w:t>
            </w:r>
          </w:p>
        </w:tc>
        <w:tc>
          <w:tcPr>
            <w:tcW w:w="637" w:type="dxa"/>
            <w:gridSpan w:val="2"/>
          </w:tcPr>
          <w:p w:rsidR="005647AF" w:rsidRPr="005647AF" w:rsidRDefault="005647AF" w:rsidP="005647AF">
            <w:r w:rsidRPr="005647AF">
              <w:t>566,5</w:t>
            </w:r>
          </w:p>
        </w:tc>
        <w:tc>
          <w:tcPr>
            <w:tcW w:w="851" w:type="dxa"/>
            <w:gridSpan w:val="4"/>
          </w:tcPr>
          <w:p w:rsidR="005647AF" w:rsidRPr="005647AF" w:rsidRDefault="005647AF" w:rsidP="005647AF">
            <w:r w:rsidRPr="005647AF">
              <w:t>1684,783</w:t>
            </w:r>
          </w:p>
        </w:tc>
        <w:tc>
          <w:tcPr>
            <w:tcW w:w="850" w:type="dxa"/>
            <w:gridSpan w:val="3"/>
          </w:tcPr>
          <w:p w:rsidR="005647AF" w:rsidRPr="005647AF" w:rsidRDefault="005647AF" w:rsidP="005647AF">
            <w:r w:rsidRPr="005647AF">
              <w:t>1839,299</w:t>
            </w:r>
          </w:p>
        </w:tc>
        <w:tc>
          <w:tcPr>
            <w:tcW w:w="709" w:type="dxa"/>
            <w:gridSpan w:val="5"/>
          </w:tcPr>
          <w:p w:rsidR="005647AF" w:rsidRPr="005647AF" w:rsidRDefault="005647AF" w:rsidP="005647AF">
            <w:r w:rsidRPr="005647AF">
              <w:t>565,206</w:t>
            </w:r>
          </w:p>
        </w:tc>
        <w:tc>
          <w:tcPr>
            <w:tcW w:w="851" w:type="dxa"/>
            <w:gridSpan w:val="6"/>
          </w:tcPr>
          <w:p w:rsidR="005647AF" w:rsidRPr="005647AF" w:rsidRDefault="005647AF" w:rsidP="005647AF">
            <w:r w:rsidRPr="005647AF">
              <w:t>11855,</w:t>
            </w:r>
          </w:p>
          <w:p w:rsidR="005647AF" w:rsidRPr="005647AF" w:rsidRDefault="005647AF" w:rsidP="005647AF">
            <w:r w:rsidRPr="005647AF">
              <w:t>176</w:t>
            </w:r>
          </w:p>
        </w:tc>
        <w:tc>
          <w:tcPr>
            <w:tcW w:w="567" w:type="dxa"/>
            <w:gridSpan w:val="3"/>
          </w:tcPr>
          <w:p w:rsidR="005647AF" w:rsidRPr="005647AF" w:rsidRDefault="005647AF" w:rsidP="005647AF">
            <w:r w:rsidRPr="005647AF">
              <w:t>6989,</w:t>
            </w:r>
          </w:p>
          <w:p w:rsidR="005647AF" w:rsidRPr="005647AF" w:rsidRDefault="005647AF" w:rsidP="005647AF">
            <w:r w:rsidRPr="005647AF">
              <w:t>950</w:t>
            </w:r>
          </w:p>
        </w:tc>
        <w:tc>
          <w:tcPr>
            <w:tcW w:w="425" w:type="dxa"/>
            <w:gridSpan w:val="5"/>
          </w:tcPr>
          <w:p w:rsidR="005647AF" w:rsidRPr="005647AF" w:rsidRDefault="005647AF" w:rsidP="005647AF">
            <w:r w:rsidRPr="005647AF">
              <w:t>96,</w:t>
            </w:r>
          </w:p>
          <w:p w:rsidR="005647AF" w:rsidRPr="005647AF" w:rsidRDefault="005647AF" w:rsidP="005647AF">
            <w:r w:rsidRPr="005647AF">
              <w:t>750</w:t>
            </w:r>
          </w:p>
        </w:tc>
        <w:tc>
          <w:tcPr>
            <w:tcW w:w="850" w:type="dxa"/>
          </w:tcPr>
          <w:p w:rsidR="005647AF" w:rsidRPr="005647AF" w:rsidRDefault="005647AF" w:rsidP="005647AF">
            <w:r w:rsidRPr="005647AF">
              <w:t>138,427</w:t>
            </w:r>
          </w:p>
        </w:tc>
      </w:tr>
      <w:tr w:rsidR="005647AF" w:rsidRPr="005647AF" w:rsidTr="005647AF">
        <w:tc>
          <w:tcPr>
            <w:tcW w:w="15936" w:type="dxa"/>
            <w:gridSpan w:val="44"/>
          </w:tcPr>
          <w:p w:rsidR="005647AF" w:rsidRPr="005647AF" w:rsidRDefault="005647AF" w:rsidP="005647AF">
            <w:r w:rsidRPr="005647AF">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Основное мероприятие: эффективное и надежное функционирование коммунальной сферы</w:t>
            </w:r>
          </w:p>
        </w:tc>
      </w:tr>
      <w:tr w:rsidR="005647AF" w:rsidRPr="005647AF" w:rsidTr="005647AF">
        <w:tc>
          <w:tcPr>
            <w:tcW w:w="387" w:type="dxa"/>
          </w:tcPr>
          <w:p w:rsidR="005647AF" w:rsidRPr="005647AF" w:rsidRDefault="005647AF" w:rsidP="005647AF"/>
        </w:tc>
        <w:tc>
          <w:tcPr>
            <w:tcW w:w="15549" w:type="dxa"/>
            <w:gridSpan w:val="43"/>
          </w:tcPr>
          <w:p w:rsidR="005647AF" w:rsidRPr="005647AF" w:rsidRDefault="005647AF" w:rsidP="005647AF">
            <w:r w:rsidRPr="005647AF">
              <w:t>Мероприятие (указать наименование мероприятия, в рамках которого оказывается муниципальная услуга (выполняется работа)):</w:t>
            </w:r>
          </w:p>
          <w:p w:rsidR="005647AF" w:rsidRPr="005647AF" w:rsidRDefault="005647AF" w:rsidP="005647AF">
            <w:r w:rsidRPr="005647AF">
              <w:t>Приобретение коммунальной техники</w:t>
            </w:r>
          </w:p>
        </w:tc>
      </w:tr>
      <w:tr w:rsidR="005647AF" w:rsidRPr="005647AF" w:rsidTr="005647AF">
        <w:tc>
          <w:tcPr>
            <w:tcW w:w="387" w:type="dxa"/>
          </w:tcPr>
          <w:p w:rsidR="005647AF" w:rsidRPr="005647AF" w:rsidRDefault="005647AF" w:rsidP="005647AF">
            <w:r w:rsidRPr="005647AF">
              <w:t>1</w:t>
            </w:r>
          </w:p>
        </w:tc>
        <w:tc>
          <w:tcPr>
            <w:tcW w:w="2049" w:type="dxa"/>
          </w:tcPr>
          <w:p w:rsidR="005647AF" w:rsidRPr="005647AF" w:rsidRDefault="005647AF" w:rsidP="005647AF">
            <w:r w:rsidRPr="005647AF">
              <w:t>Приобретение коммунальной техники</w:t>
            </w:r>
          </w:p>
        </w:tc>
        <w:tc>
          <w:tcPr>
            <w:tcW w:w="1141" w:type="dxa"/>
          </w:tcPr>
          <w:p w:rsidR="005647AF" w:rsidRPr="005647AF" w:rsidRDefault="005647AF" w:rsidP="005647AF"/>
        </w:tc>
        <w:tc>
          <w:tcPr>
            <w:tcW w:w="1128" w:type="dxa"/>
          </w:tcPr>
          <w:p w:rsidR="005647AF" w:rsidRPr="005647AF" w:rsidRDefault="005647AF" w:rsidP="005647AF">
            <w:proofErr w:type="spellStart"/>
            <w:proofErr w:type="gramStart"/>
            <w:r w:rsidRPr="005647AF">
              <w:t>ед</w:t>
            </w:r>
            <w:proofErr w:type="spellEnd"/>
            <w:proofErr w:type="gramEnd"/>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0</w:t>
            </w:r>
          </w:p>
        </w:tc>
        <w:tc>
          <w:tcPr>
            <w:tcW w:w="891" w:type="dxa"/>
            <w:gridSpan w:val="4"/>
          </w:tcPr>
          <w:p w:rsidR="005647AF" w:rsidRPr="005647AF" w:rsidRDefault="005647AF" w:rsidP="005647AF">
            <w:r w:rsidRPr="005647AF">
              <w:t>0</w:t>
            </w:r>
          </w:p>
        </w:tc>
        <w:tc>
          <w:tcPr>
            <w:tcW w:w="850" w:type="dxa"/>
            <w:gridSpan w:val="3"/>
          </w:tcPr>
          <w:p w:rsidR="005647AF" w:rsidRPr="005647AF" w:rsidRDefault="005647AF" w:rsidP="005647AF">
            <w:r w:rsidRPr="005647AF">
              <w:t>0</w:t>
            </w:r>
          </w:p>
        </w:tc>
        <w:tc>
          <w:tcPr>
            <w:tcW w:w="709" w:type="dxa"/>
            <w:gridSpan w:val="3"/>
          </w:tcPr>
          <w:p w:rsidR="005647AF" w:rsidRPr="005647AF" w:rsidRDefault="005647AF" w:rsidP="005647AF">
            <w:r w:rsidRPr="005647AF">
              <w:t>0</w:t>
            </w:r>
          </w:p>
        </w:tc>
        <w:tc>
          <w:tcPr>
            <w:tcW w:w="722" w:type="dxa"/>
            <w:gridSpan w:val="6"/>
          </w:tcPr>
          <w:p w:rsidR="005647AF" w:rsidRPr="005647AF" w:rsidRDefault="005647AF" w:rsidP="005647AF">
            <w:r w:rsidRPr="005647AF">
              <w:t>2613,0</w:t>
            </w:r>
          </w:p>
        </w:tc>
        <w:tc>
          <w:tcPr>
            <w:tcW w:w="584" w:type="dxa"/>
            <w:gridSpan w:val="3"/>
          </w:tcPr>
          <w:p w:rsidR="005647AF" w:rsidRPr="005647AF" w:rsidRDefault="005647AF" w:rsidP="005647AF">
            <w:r w:rsidRPr="005647AF">
              <w:t>336,</w:t>
            </w:r>
          </w:p>
          <w:p w:rsidR="005647AF" w:rsidRPr="005647AF" w:rsidRDefault="005647AF" w:rsidP="005647AF">
            <w:r w:rsidRPr="005647AF">
              <w:t>100</w:t>
            </w:r>
          </w:p>
        </w:tc>
        <w:tc>
          <w:tcPr>
            <w:tcW w:w="567" w:type="dxa"/>
            <w:gridSpan w:val="3"/>
          </w:tcPr>
          <w:p w:rsidR="005647AF" w:rsidRPr="005647AF" w:rsidRDefault="005647AF" w:rsidP="005647AF">
            <w:r w:rsidRPr="005647AF">
              <w:t>2550,000</w:t>
            </w:r>
          </w:p>
        </w:tc>
        <w:tc>
          <w:tcPr>
            <w:tcW w:w="567" w:type="dxa"/>
            <w:gridSpan w:val="6"/>
          </w:tcPr>
          <w:p w:rsidR="005647AF" w:rsidRPr="005647AF" w:rsidRDefault="005647AF" w:rsidP="005647AF">
            <w:r w:rsidRPr="005647AF">
              <w:t>0</w:t>
            </w:r>
          </w:p>
        </w:tc>
        <w:tc>
          <w:tcPr>
            <w:tcW w:w="850" w:type="dxa"/>
          </w:tcPr>
          <w:p w:rsidR="005647AF" w:rsidRPr="005647AF" w:rsidRDefault="005647AF" w:rsidP="005647AF">
            <w:r w:rsidRPr="005647AF">
              <w:t>0</w:t>
            </w:r>
          </w:p>
        </w:tc>
      </w:tr>
      <w:tr w:rsidR="005647AF" w:rsidRPr="005647AF" w:rsidTr="005647AF">
        <w:tc>
          <w:tcPr>
            <w:tcW w:w="387" w:type="dxa"/>
          </w:tcPr>
          <w:p w:rsidR="005647AF" w:rsidRPr="005647AF" w:rsidRDefault="005647AF" w:rsidP="005647AF">
            <w:r w:rsidRPr="005647AF">
              <w:t>2</w:t>
            </w:r>
          </w:p>
        </w:tc>
        <w:tc>
          <w:tcPr>
            <w:tcW w:w="2049" w:type="dxa"/>
          </w:tcPr>
          <w:p w:rsidR="005647AF" w:rsidRPr="005647AF" w:rsidRDefault="005647AF" w:rsidP="005647AF">
            <w:r w:rsidRPr="005647AF">
              <w:t>Прочие</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0</w:t>
            </w:r>
          </w:p>
        </w:tc>
        <w:tc>
          <w:tcPr>
            <w:tcW w:w="891" w:type="dxa"/>
            <w:gridSpan w:val="4"/>
          </w:tcPr>
          <w:p w:rsidR="005647AF" w:rsidRPr="005647AF" w:rsidRDefault="005647AF" w:rsidP="005647AF">
            <w:r w:rsidRPr="005647AF">
              <w:t>0</w:t>
            </w:r>
          </w:p>
        </w:tc>
        <w:tc>
          <w:tcPr>
            <w:tcW w:w="850" w:type="dxa"/>
            <w:gridSpan w:val="3"/>
          </w:tcPr>
          <w:p w:rsidR="005647AF" w:rsidRPr="005647AF" w:rsidRDefault="005647AF" w:rsidP="005647AF">
            <w:r w:rsidRPr="005647AF">
              <w:t>38,8</w:t>
            </w:r>
          </w:p>
        </w:tc>
        <w:tc>
          <w:tcPr>
            <w:tcW w:w="709" w:type="dxa"/>
            <w:gridSpan w:val="3"/>
          </w:tcPr>
          <w:p w:rsidR="005647AF" w:rsidRPr="005647AF" w:rsidRDefault="005647AF" w:rsidP="005647AF">
            <w:r w:rsidRPr="005647AF">
              <w:t>12,8</w:t>
            </w:r>
          </w:p>
        </w:tc>
        <w:tc>
          <w:tcPr>
            <w:tcW w:w="722" w:type="dxa"/>
            <w:gridSpan w:val="6"/>
          </w:tcPr>
          <w:p w:rsidR="005647AF" w:rsidRPr="005647AF" w:rsidRDefault="005647AF" w:rsidP="005647AF"/>
        </w:tc>
        <w:tc>
          <w:tcPr>
            <w:tcW w:w="584" w:type="dxa"/>
            <w:gridSpan w:val="3"/>
          </w:tcPr>
          <w:p w:rsidR="005647AF" w:rsidRPr="005647AF" w:rsidRDefault="005647AF" w:rsidP="005647AF"/>
        </w:tc>
        <w:tc>
          <w:tcPr>
            <w:tcW w:w="567" w:type="dxa"/>
            <w:gridSpan w:val="3"/>
          </w:tcPr>
          <w:p w:rsidR="005647AF" w:rsidRPr="005647AF" w:rsidRDefault="005647AF" w:rsidP="005647AF"/>
        </w:tc>
        <w:tc>
          <w:tcPr>
            <w:tcW w:w="567" w:type="dxa"/>
            <w:gridSpan w:val="6"/>
          </w:tcPr>
          <w:p w:rsidR="005647AF" w:rsidRPr="005647AF" w:rsidRDefault="005647AF" w:rsidP="005647AF"/>
        </w:tc>
        <w:tc>
          <w:tcPr>
            <w:tcW w:w="850" w:type="dxa"/>
          </w:tcPr>
          <w:p w:rsidR="005647AF" w:rsidRPr="005647AF" w:rsidRDefault="005647AF" w:rsidP="005647AF"/>
        </w:tc>
      </w:tr>
      <w:tr w:rsidR="005647AF" w:rsidRPr="005647AF" w:rsidTr="005647AF">
        <w:tc>
          <w:tcPr>
            <w:tcW w:w="387" w:type="dxa"/>
          </w:tcPr>
          <w:p w:rsidR="005647AF" w:rsidRPr="005647AF" w:rsidRDefault="005647AF" w:rsidP="005647AF"/>
        </w:tc>
        <w:tc>
          <w:tcPr>
            <w:tcW w:w="2049" w:type="dxa"/>
          </w:tcPr>
          <w:p w:rsidR="005647AF" w:rsidRPr="005647AF" w:rsidRDefault="005647AF" w:rsidP="005647AF">
            <w:r w:rsidRPr="005647AF">
              <w:t>ИТОГО</w:t>
            </w:r>
          </w:p>
        </w:tc>
        <w:tc>
          <w:tcPr>
            <w:tcW w:w="1141" w:type="dxa"/>
          </w:tcPr>
          <w:p w:rsidR="005647AF" w:rsidRPr="005647AF" w:rsidRDefault="005647AF" w:rsidP="005647AF"/>
        </w:tc>
        <w:tc>
          <w:tcPr>
            <w:tcW w:w="1128" w:type="dxa"/>
          </w:tcPr>
          <w:p w:rsidR="005647AF" w:rsidRPr="005647AF" w:rsidRDefault="005647AF" w:rsidP="005647AF"/>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1</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524" w:type="dxa"/>
          </w:tcPr>
          <w:p w:rsidR="005647AF" w:rsidRPr="005647AF" w:rsidRDefault="005647AF" w:rsidP="005647AF">
            <w:r w:rsidRPr="005647AF">
              <w:t>-</w:t>
            </w:r>
          </w:p>
        </w:tc>
        <w:tc>
          <w:tcPr>
            <w:tcW w:w="775" w:type="dxa"/>
            <w:gridSpan w:val="2"/>
          </w:tcPr>
          <w:p w:rsidR="005647AF" w:rsidRPr="005647AF" w:rsidRDefault="005647AF" w:rsidP="005647AF">
            <w:r w:rsidRPr="005647AF">
              <w:t>0</w:t>
            </w:r>
          </w:p>
        </w:tc>
        <w:tc>
          <w:tcPr>
            <w:tcW w:w="891" w:type="dxa"/>
            <w:gridSpan w:val="4"/>
          </w:tcPr>
          <w:p w:rsidR="005647AF" w:rsidRPr="005647AF" w:rsidRDefault="005647AF" w:rsidP="005647AF">
            <w:r w:rsidRPr="005647AF">
              <w:t>0</w:t>
            </w:r>
          </w:p>
        </w:tc>
        <w:tc>
          <w:tcPr>
            <w:tcW w:w="850" w:type="dxa"/>
            <w:gridSpan w:val="3"/>
          </w:tcPr>
          <w:p w:rsidR="005647AF" w:rsidRPr="005647AF" w:rsidRDefault="005647AF" w:rsidP="005647AF">
            <w:r w:rsidRPr="005647AF">
              <w:t>38,8</w:t>
            </w:r>
          </w:p>
        </w:tc>
        <w:tc>
          <w:tcPr>
            <w:tcW w:w="709" w:type="dxa"/>
            <w:gridSpan w:val="3"/>
          </w:tcPr>
          <w:p w:rsidR="005647AF" w:rsidRPr="005647AF" w:rsidRDefault="005647AF" w:rsidP="005647AF">
            <w:r w:rsidRPr="005647AF">
              <w:t>12,8</w:t>
            </w:r>
          </w:p>
        </w:tc>
        <w:tc>
          <w:tcPr>
            <w:tcW w:w="722" w:type="dxa"/>
            <w:gridSpan w:val="6"/>
          </w:tcPr>
          <w:p w:rsidR="005647AF" w:rsidRPr="005647AF" w:rsidRDefault="005647AF" w:rsidP="005647AF">
            <w:r w:rsidRPr="005647AF">
              <w:t>2613,0</w:t>
            </w:r>
          </w:p>
        </w:tc>
        <w:tc>
          <w:tcPr>
            <w:tcW w:w="584" w:type="dxa"/>
            <w:gridSpan w:val="3"/>
          </w:tcPr>
          <w:p w:rsidR="005647AF" w:rsidRPr="005647AF" w:rsidRDefault="005647AF" w:rsidP="005647AF">
            <w:r w:rsidRPr="005647AF">
              <w:t>336,</w:t>
            </w:r>
          </w:p>
          <w:p w:rsidR="005647AF" w:rsidRPr="005647AF" w:rsidRDefault="005647AF" w:rsidP="005647AF">
            <w:r w:rsidRPr="005647AF">
              <w:t>100</w:t>
            </w:r>
          </w:p>
        </w:tc>
        <w:tc>
          <w:tcPr>
            <w:tcW w:w="567" w:type="dxa"/>
            <w:gridSpan w:val="3"/>
          </w:tcPr>
          <w:p w:rsidR="005647AF" w:rsidRPr="005647AF" w:rsidRDefault="005647AF" w:rsidP="005647AF">
            <w:r w:rsidRPr="005647AF">
              <w:t>2550,000</w:t>
            </w:r>
          </w:p>
        </w:tc>
        <w:tc>
          <w:tcPr>
            <w:tcW w:w="567" w:type="dxa"/>
            <w:gridSpan w:val="6"/>
          </w:tcPr>
          <w:p w:rsidR="005647AF" w:rsidRPr="005647AF" w:rsidRDefault="005647AF" w:rsidP="005647AF">
            <w:r w:rsidRPr="005647AF">
              <w:t>0</w:t>
            </w:r>
          </w:p>
        </w:tc>
        <w:tc>
          <w:tcPr>
            <w:tcW w:w="850" w:type="dxa"/>
          </w:tcPr>
          <w:p w:rsidR="005647AF" w:rsidRPr="005647AF" w:rsidRDefault="005647AF" w:rsidP="005647AF">
            <w:r w:rsidRPr="005647AF">
              <w:t>0</w:t>
            </w:r>
          </w:p>
        </w:tc>
      </w:tr>
    </w:tbl>
    <w:p w:rsidR="005647AF" w:rsidRPr="005647AF" w:rsidRDefault="005647AF" w:rsidP="005647AF"/>
    <w:p w:rsidR="005647AF" w:rsidRPr="005647AF" w:rsidRDefault="005647AF" w:rsidP="00E70A9A">
      <w:pPr>
        <w:jc w:val="right"/>
      </w:pPr>
      <w:r w:rsidRPr="005647AF">
        <w:lastRenderedPageBreak/>
        <w:t>Приложение</w:t>
      </w:r>
      <w:proofErr w:type="gramStart"/>
      <w:r w:rsidRPr="005647AF">
        <w:t>6</w:t>
      </w:r>
      <w:proofErr w:type="gramEnd"/>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xml:space="preserve">«Развитие территорий и инженерной инфраструктуры, </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 xml:space="preserve"> Камешкирского района Пензенской области </w:t>
      </w:r>
    </w:p>
    <w:p w:rsidR="005647AF" w:rsidRPr="005647AF" w:rsidRDefault="005647AF" w:rsidP="00E70A9A">
      <w:pPr>
        <w:jc w:val="right"/>
      </w:pPr>
    </w:p>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E70A9A">
      <w:pPr>
        <w:jc w:val="center"/>
      </w:pPr>
      <w:r w:rsidRPr="005647AF">
        <w:t>РЕСУРСНОЕ ОБЕСПЕЧЕНИЕ</w:t>
      </w:r>
    </w:p>
    <w:p w:rsidR="005647AF" w:rsidRPr="005647AF" w:rsidRDefault="005647AF" w:rsidP="00E70A9A">
      <w:pPr>
        <w:jc w:val="center"/>
      </w:pPr>
      <w:r w:rsidRPr="005647AF">
        <w:t>реализации муниципальной программы  Русско-Камешкирского сельсовета  Камешкирского района Пензенской области</w:t>
      </w:r>
    </w:p>
    <w:p w:rsidR="005647AF" w:rsidRPr="005647AF" w:rsidRDefault="005647AF" w:rsidP="00E70A9A">
      <w:pPr>
        <w:jc w:val="center"/>
      </w:pPr>
      <w:r w:rsidRPr="005647AF">
        <w:t>" Развитие территорий и инженерной инфраструктуры, обеспечение энергосбережения и повышение энергетической</w:t>
      </w:r>
    </w:p>
    <w:p w:rsidR="005647AF" w:rsidRPr="005647AF" w:rsidRDefault="005647AF" w:rsidP="00E70A9A">
      <w:pPr>
        <w:jc w:val="center"/>
      </w:pPr>
      <w:r w:rsidRPr="005647AF">
        <w:t>эффективности в Русско-Камешкирском сельсовете  Камешкирского района Пензенской области "</w:t>
      </w:r>
    </w:p>
    <w:p w:rsidR="005647AF" w:rsidRPr="005647AF" w:rsidRDefault="005647AF" w:rsidP="00E70A9A">
      <w:pPr>
        <w:jc w:val="center"/>
      </w:pPr>
      <w:r w:rsidRPr="005647AF">
        <w:t>за счет всех источников финансирования на 2014 - 2015 годы</w:t>
      </w:r>
    </w:p>
    <w:p w:rsidR="005647AF" w:rsidRPr="005647AF" w:rsidRDefault="005647AF" w:rsidP="005647AF"/>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5647AF" w:rsidRPr="005647AF" w:rsidTr="005647AF">
        <w:tc>
          <w:tcPr>
            <w:tcW w:w="6663" w:type="dxa"/>
            <w:gridSpan w:val="3"/>
            <w:vAlign w:val="center"/>
          </w:tcPr>
          <w:p w:rsidR="005647AF" w:rsidRPr="005647AF" w:rsidRDefault="005647AF" w:rsidP="005647AF">
            <w:r w:rsidRPr="005647AF">
              <w:t>Ответственный исполнитель муниципальной программы</w:t>
            </w:r>
          </w:p>
        </w:tc>
        <w:tc>
          <w:tcPr>
            <w:tcW w:w="8699" w:type="dxa"/>
            <w:gridSpan w:val="3"/>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c>
          <w:tcPr>
            <w:tcW w:w="598" w:type="dxa"/>
            <w:vMerge w:val="restart"/>
          </w:tcPr>
          <w:p w:rsidR="005647AF" w:rsidRPr="005647AF" w:rsidRDefault="005647AF" w:rsidP="005647AF">
            <w:r w:rsidRPr="005647AF">
              <w:t>N</w:t>
            </w:r>
          </w:p>
          <w:p w:rsidR="005647AF" w:rsidRPr="005647AF" w:rsidRDefault="005647AF" w:rsidP="005647AF">
            <w:proofErr w:type="gramStart"/>
            <w:r w:rsidRPr="005647AF">
              <w:t>п</w:t>
            </w:r>
            <w:proofErr w:type="gramEnd"/>
            <w:r w:rsidRPr="005647AF">
              <w:t>/п</w:t>
            </w:r>
          </w:p>
        </w:tc>
        <w:tc>
          <w:tcPr>
            <w:tcW w:w="1871" w:type="dxa"/>
            <w:vMerge w:val="restart"/>
          </w:tcPr>
          <w:p w:rsidR="005647AF" w:rsidRPr="005647AF" w:rsidRDefault="005647AF" w:rsidP="005647AF">
            <w:r w:rsidRPr="005647AF">
              <w:t>Статус</w:t>
            </w:r>
          </w:p>
        </w:tc>
        <w:tc>
          <w:tcPr>
            <w:tcW w:w="4194" w:type="dxa"/>
            <w:vMerge w:val="restart"/>
          </w:tcPr>
          <w:p w:rsidR="005647AF" w:rsidRPr="005647AF" w:rsidRDefault="005647AF" w:rsidP="005647AF">
            <w:r w:rsidRPr="005647AF">
              <w:t>Наименование муниципальной программы, подпрограммы</w:t>
            </w:r>
          </w:p>
        </w:tc>
        <w:tc>
          <w:tcPr>
            <w:tcW w:w="5443" w:type="dxa"/>
            <w:vMerge w:val="restart"/>
          </w:tcPr>
          <w:p w:rsidR="005647AF" w:rsidRPr="005647AF" w:rsidRDefault="005647AF" w:rsidP="005647AF">
            <w:r w:rsidRPr="005647AF">
              <w:t>Источники финансирования</w:t>
            </w:r>
          </w:p>
        </w:tc>
        <w:tc>
          <w:tcPr>
            <w:tcW w:w="3256" w:type="dxa"/>
            <w:gridSpan w:val="2"/>
          </w:tcPr>
          <w:p w:rsidR="005647AF" w:rsidRPr="005647AF" w:rsidRDefault="005647AF" w:rsidP="005647AF">
            <w:r w:rsidRPr="005647AF">
              <w:t>Оценка расходов,</w:t>
            </w:r>
          </w:p>
          <w:p w:rsidR="005647AF" w:rsidRPr="005647AF" w:rsidRDefault="005647AF" w:rsidP="005647AF">
            <w:r w:rsidRPr="005647AF">
              <w:t>тыс. рублей</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vMerge/>
          </w:tcPr>
          <w:p w:rsidR="005647AF" w:rsidRPr="005647AF" w:rsidRDefault="005647AF" w:rsidP="005647AF"/>
        </w:tc>
        <w:tc>
          <w:tcPr>
            <w:tcW w:w="1576" w:type="dxa"/>
          </w:tcPr>
          <w:p w:rsidR="005647AF" w:rsidRPr="005647AF" w:rsidRDefault="005647AF" w:rsidP="005647AF">
            <w:smartTag w:uri="urn:schemas-microsoft-com:office:smarttags" w:element="metricconverter">
              <w:smartTagPr>
                <w:attr w:name="ProductID" w:val="2014 г"/>
              </w:smartTagPr>
              <w:r w:rsidRPr="005647AF">
                <w:t>2014 г</w:t>
              </w:r>
            </w:smartTag>
            <w:r w:rsidRPr="005647AF">
              <w:t>.</w:t>
            </w:r>
          </w:p>
        </w:tc>
        <w:tc>
          <w:tcPr>
            <w:tcW w:w="1680" w:type="dxa"/>
          </w:tcPr>
          <w:p w:rsidR="005647AF" w:rsidRPr="005647AF" w:rsidRDefault="005647AF" w:rsidP="005647AF">
            <w:smartTag w:uri="urn:schemas-microsoft-com:office:smarttags" w:element="metricconverter">
              <w:smartTagPr>
                <w:attr w:name="ProductID" w:val="2015 г"/>
              </w:smartTagPr>
              <w:r w:rsidRPr="005647AF">
                <w:t>2015 г</w:t>
              </w:r>
            </w:smartTag>
            <w:r w:rsidRPr="005647AF">
              <w:t>.</w:t>
            </w:r>
          </w:p>
        </w:tc>
      </w:tr>
      <w:tr w:rsidR="005647AF" w:rsidRPr="005647AF" w:rsidTr="005647AF">
        <w:tc>
          <w:tcPr>
            <w:tcW w:w="598" w:type="dxa"/>
          </w:tcPr>
          <w:p w:rsidR="005647AF" w:rsidRPr="005647AF" w:rsidRDefault="005647AF" w:rsidP="005647AF">
            <w:r w:rsidRPr="005647AF">
              <w:t>1</w:t>
            </w:r>
          </w:p>
        </w:tc>
        <w:tc>
          <w:tcPr>
            <w:tcW w:w="1871" w:type="dxa"/>
          </w:tcPr>
          <w:p w:rsidR="005647AF" w:rsidRPr="005647AF" w:rsidRDefault="005647AF" w:rsidP="005647AF">
            <w:r w:rsidRPr="005647AF">
              <w:t>2</w:t>
            </w:r>
          </w:p>
        </w:tc>
        <w:tc>
          <w:tcPr>
            <w:tcW w:w="4194" w:type="dxa"/>
          </w:tcPr>
          <w:p w:rsidR="005647AF" w:rsidRPr="005647AF" w:rsidRDefault="005647AF" w:rsidP="005647AF">
            <w:r w:rsidRPr="005647AF">
              <w:t>3</w:t>
            </w:r>
          </w:p>
        </w:tc>
        <w:tc>
          <w:tcPr>
            <w:tcW w:w="5443" w:type="dxa"/>
          </w:tcPr>
          <w:p w:rsidR="005647AF" w:rsidRPr="005647AF" w:rsidRDefault="005647AF" w:rsidP="005647AF">
            <w:r w:rsidRPr="005647AF">
              <w:t>4</w:t>
            </w:r>
          </w:p>
        </w:tc>
        <w:tc>
          <w:tcPr>
            <w:tcW w:w="1576" w:type="dxa"/>
          </w:tcPr>
          <w:p w:rsidR="005647AF" w:rsidRPr="005647AF" w:rsidRDefault="005647AF" w:rsidP="005647AF">
            <w:r w:rsidRPr="005647AF">
              <w:t>5</w:t>
            </w:r>
          </w:p>
        </w:tc>
        <w:tc>
          <w:tcPr>
            <w:tcW w:w="1680" w:type="dxa"/>
          </w:tcPr>
          <w:p w:rsidR="005647AF" w:rsidRPr="005647AF" w:rsidRDefault="005647AF" w:rsidP="005647AF">
            <w:r w:rsidRPr="005647AF">
              <w:t>6</w:t>
            </w:r>
          </w:p>
        </w:tc>
      </w:tr>
      <w:tr w:rsidR="005647AF" w:rsidRPr="005647AF" w:rsidTr="005647AF">
        <w:tc>
          <w:tcPr>
            <w:tcW w:w="598" w:type="dxa"/>
            <w:vMerge w:val="restart"/>
          </w:tcPr>
          <w:p w:rsidR="005647AF" w:rsidRPr="005647AF" w:rsidRDefault="005647AF" w:rsidP="005647AF"/>
        </w:tc>
        <w:tc>
          <w:tcPr>
            <w:tcW w:w="1871" w:type="dxa"/>
            <w:vMerge w:val="restart"/>
          </w:tcPr>
          <w:p w:rsidR="005647AF" w:rsidRPr="005647AF" w:rsidRDefault="005647AF" w:rsidP="005647AF">
            <w:r w:rsidRPr="005647AF">
              <w:t>Муниципальная программа</w:t>
            </w:r>
          </w:p>
        </w:tc>
        <w:tc>
          <w:tcPr>
            <w:tcW w:w="4194" w:type="dxa"/>
            <w:vMerge w:val="restart"/>
          </w:tcPr>
          <w:p w:rsidR="005647AF" w:rsidRPr="005647AF" w:rsidRDefault="005647AF" w:rsidP="005647AF">
            <w:r w:rsidRPr="005647AF">
              <w:t xml:space="preserve">Развитие территорий и инженерной инфраструктуры, обеспечение энергосбережения и повышение </w:t>
            </w:r>
            <w:r w:rsidRPr="005647AF">
              <w:lastRenderedPageBreak/>
              <w:t>энергетической</w:t>
            </w:r>
          </w:p>
          <w:p w:rsidR="005647AF" w:rsidRPr="005647AF" w:rsidRDefault="005647AF" w:rsidP="005647AF">
            <w:r w:rsidRPr="005647AF">
              <w:t xml:space="preserve">эффективности в Русско-Камешкирском сельсовете  Камешкирского района Пензенской области </w:t>
            </w:r>
          </w:p>
        </w:tc>
        <w:tc>
          <w:tcPr>
            <w:tcW w:w="5443" w:type="dxa"/>
          </w:tcPr>
          <w:p w:rsidR="005647AF" w:rsidRPr="005647AF" w:rsidRDefault="005647AF" w:rsidP="005647AF">
            <w:r w:rsidRPr="005647AF">
              <w:lastRenderedPageBreak/>
              <w:t>всего</w:t>
            </w:r>
          </w:p>
        </w:tc>
        <w:tc>
          <w:tcPr>
            <w:tcW w:w="1576" w:type="dxa"/>
          </w:tcPr>
          <w:p w:rsidR="005647AF" w:rsidRPr="005647AF" w:rsidRDefault="005647AF" w:rsidP="005647AF">
            <w:r w:rsidRPr="005647AF">
              <w:t>4 145,0</w:t>
            </w:r>
          </w:p>
        </w:tc>
        <w:tc>
          <w:tcPr>
            <w:tcW w:w="1680" w:type="dxa"/>
          </w:tcPr>
          <w:p w:rsidR="005647AF" w:rsidRPr="005647AF" w:rsidRDefault="005647AF" w:rsidP="005647AF">
            <w:r w:rsidRPr="005647AF">
              <w:t>1 732,4</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 xml:space="preserve">Бюджет Русско-Камешкирского сельсовета          Камешкирского района Пензенской области </w:t>
            </w:r>
          </w:p>
        </w:tc>
        <w:tc>
          <w:tcPr>
            <w:tcW w:w="1576" w:type="dxa"/>
          </w:tcPr>
          <w:p w:rsidR="005647AF" w:rsidRPr="005647AF" w:rsidRDefault="005647AF" w:rsidP="005647AF">
            <w:r w:rsidRPr="005647AF">
              <w:t>4 060,1</w:t>
            </w:r>
          </w:p>
        </w:tc>
        <w:tc>
          <w:tcPr>
            <w:tcW w:w="1680" w:type="dxa"/>
          </w:tcPr>
          <w:p w:rsidR="005647AF" w:rsidRPr="005647AF" w:rsidRDefault="005647AF" w:rsidP="005647AF">
            <w:r w:rsidRPr="005647AF">
              <w:t>1 732,4</w:t>
            </w:r>
          </w:p>
          <w:p w:rsidR="005647AF" w:rsidRPr="005647AF" w:rsidRDefault="005647AF" w:rsidP="005647AF"/>
        </w:tc>
      </w:tr>
      <w:tr w:rsidR="005647AF" w:rsidRPr="005647AF" w:rsidTr="005647AF">
        <w:trPr>
          <w:trHeight w:val="708"/>
        </w:trPr>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в том числе из бюджета Пензенской области</w:t>
            </w:r>
          </w:p>
        </w:tc>
        <w:tc>
          <w:tcPr>
            <w:tcW w:w="1576" w:type="dxa"/>
          </w:tcPr>
          <w:p w:rsidR="005647AF" w:rsidRPr="005647AF" w:rsidRDefault="005647AF" w:rsidP="005647AF">
            <w:r w:rsidRPr="005647AF">
              <w:t>84,9</w:t>
            </w:r>
          </w:p>
        </w:tc>
        <w:tc>
          <w:tcPr>
            <w:tcW w:w="1680" w:type="dxa"/>
          </w:tcPr>
          <w:p w:rsidR="005647AF" w:rsidRPr="005647AF" w:rsidRDefault="005647AF" w:rsidP="005647AF"/>
        </w:tc>
      </w:tr>
      <w:tr w:rsidR="005647AF" w:rsidRPr="005647AF" w:rsidTr="005647AF">
        <w:tc>
          <w:tcPr>
            <w:tcW w:w="598" w:type="dxa"/>
            <w:vMerge w:val="restart"/>
          </w:tcPr>
          <w:p w:rsidR="005647AF" w:rsidRPr="005647AF" w:rsidRDefault="005647AF" w:rsidP="005647AF">
            <w:r w:rsidRPr="005647AF">
              <w:lastRenderedPageBreak/>
              <w:t>1</w:t>
            </w:r>
          </w:p>
        </w:tc>
        <w:tc>
          <w:tcPr>
            <w:tcW w:w="1871" w:type="dxa"/>
            <w:vMerge w:val="restart"/>
          </w:tcPr>
          <w:p w:rsidR="005647AF" w:rsidRPr="005647AF" w:rsidRDefault="005647AF" w:rsidP="005647AF">
            <w:r w:rsidRPr="005647AF">
              <w:t>Подпрограмма 1</w:t>
            </w:r>
          </w:p>
        </w:tc>
        <w:tc>
          <w:tcPr>
            <w:tcW w:w="4194" w:type="dxa"/>
            <w:vMerge w:val="restart"/>
          </w:tcPr>
          <w:p w:rsidR="005647AF" w:rsidRPr="005647AF" w:rsidRDefault="005647AF" w:rsidP="005647AF">
            <w:r w:rsidRPr="005647AF">
              <w:t>Энергосбережение и повышение энергетической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5443" w:type="dxa"/>
          </w:tcPr>
          <w:p w:rsidR="005647AF" w:rsidRPr="005647AF" w:rsidRDefault="005647AF" w:rsidP="005647AF">
            <w:r w:rsidRPr="005647AF">
              <w:t>всего</w:t>
            </w:r>
          </w:p>
        </w:tc>
        <w:tc>
          <w:tcPr>
            <w:tcW w:w="1576" w:type="dxa"/>
          </w:tcPr>
          <w:p w:rsidR="005647AF" w:rsidRPr="005647AF" w:rsidRDefault="005647AF" w:rsidP="005647AF">
            <w:r w:rsidRPr="005647AF">
              <w:t>0</w:t>
            </w:r>
          </w:p>
        </w:tc>
        <w:tc>
          <w:tcPr>
            <w:tcW w:w="1680" w:type="dxa"/>
          </w:tcPr>
          <w:p w:rsidR="005647AF" w:rsidRPr="005647AF" w:rsidRDefault="005647AF" w:rsidP="005647AF">
            <w:r w:rsidRPr="005647AF">
              <w:t>31</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1576" w:type="dxa"/>
          </w:tcPr>
          <w:p w:rsidR="005647AF" w:rsidRPr="005647AF" w:rsidRDefault="005647AF" w:rsidP="005647AF">
            <w:r w:rsidRPr="005647AF">
              <w:t>0</w:t>
            </w:r>
          </w:p>
        </w:tc>
        <w:tc>
          <w:tcPr>
            <w:tcW w:w="1680" w:type="dxa"/>
          </w:tcPr>
          <w:p w:rsidR="005647AF" w:rsidRPr="005647AF" w:rsidRDefault="005647AF" w:rsidP="005647AF">
            <w:r w:rsidRPr="005647AF">
              <w:t>31</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в том числе из бюджета Пензенской области</w:t>
            </w:r>
          </w:p>
        </w:tc>
        <w:tc>
          <w:tcPr>
            <w:tcW w:w="1576" w:type="dxa"/>
          </w:tcPr>
          <w:p w:rsidR="005647AF" w:rsidRPr="005647AF" w:rsidRDefault="005647AF" w:rsidP="005647AF">
            <w:r w:rsidRPr="005647AF">
              <w:t>-</w:t>
            </w:r>
          </w:p>
        </w:tc>
        <w:tc>
          <w:tcPr>
            <w:tcW w:w="1680" w:type="dxa"/>
          </w:tcPr>
          <w:p w:rsidR="005647AF" w:rsidRPr="005647AF" w:rsidRDefault="005647AF" w:rsidP="005647AF">
            <w:r w:rsidRPr="005647AF">
              <w:t>-</w:t>
            </w:r>
          </w:p>
        </w:tc>
      </w:tr>
      <w:tr w:rsidR="005647AF" w:rsidRPr="005647AF" w:rsidTr="005647AF">
        <w:tc>
          <w:tcPr>
            <w:tcW w:w="598" w:type="dxa"/>
            <w:vMerge w:val="restart"/>
          </w:tcPr>
          <w:p w:rsidR="005647AF" w:rsidRPr="005647AF" w:rsidRDefault="005647AF" w:rsidP="005647AF">
            <w:r w:rsidRPr="005647AF">
              <w:t>2</w:t>
            </w:r>
          </w:p>
        </w:tc>
        <w:tc>
          <w:tcPr>
            <w:tcW w:w="1871" w:type="dxa"/>
            <w:vMerge w:val="restart"/>
          </w:tcPr>
          <w:p w:rsidR="005647AF" w:rsidRPr="005647AF" w:rsidRDefault="005647AF" w:rsidP="005647AF">
            <w:r w:rsidRPr="005647AF">
              <w:t>Подпрограмма 2</w:t>
            </w:r>
          </w:p>
        </w:tc>
        <w:tc>
          <w:tcPr>
            <w:tcW w:w="4194" w:type="dxa"/>
            <w:vMerge w:val="restart"/>
          </w:tcPr>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5443" w:type="dxa"/>
          </w:tcPr>
          <w:p w:rsidR="005647AF" w:rsidRPr="005647AF" w:rsidRDefault="005647AF" w:rsidP="005647AF">
            <w:r w:rsidRPr="005647AF">
              <w:t>всего</w:t>
            </w:r>
          </w:p>
        </w:tc>
        <w:tc>
          <w:tcPr>
            <w:tcW w:w="1576" w:type="dxa"/>
          </w:tcPr>
          <w:p w:rsidR="005647AF" w:rsidRPr="005647AF" w:rsidRDefault="005647AF" w:rsidP="005647AF">
            <w:r w:rsidRPr="005647AF">
              <w:t>1 039,2</w:t>
            </w:r>
          </w:p>
        </w:tc>
        <w:tc>
          <w:tcPr>
            <w:tcW w:w="1680" w:type="dxa"/>
          </w:tcPr>
          <w:p w:rsidR="005647AF" w:rsidRPr="005647AF" w:rsidRDefault="005647AF" w:rsidP="005647AF">
            <w:r w:rsidRPr="005647AF">
              <w:t>1 128,4</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1576" w:type="dxa"/>
          </w:tcPr>
          <w:p w:rsidR="005647AF" w:rsidRPr="005647AF" w:rsidRDefault="005647AF" w:rsidP="005647AF">
            <w:r w:rsidRPr="005647AF">
              <w:t>1 039,2</w:t>
            </w:r>
          </w:p>
        </w:tc>
        <w:tc>
          <w:tcPr>
            <w:tcW w:w="1680" w:type="dxa"/>
          </w:tcPr>
          <w:p w:rsidR="005647AF" w:rsidRPr="005647AF" w:rsidRDefault="005647AF" w:rsidP="005647AF">
            <w:r w:rsidRPr="005647AF">
              <w:t>1 128,4</w:t>
            </w:r>
          </w:p>
        </w:tc>
      </w:tr>
      <w:tr w:rsidR="005647AF" w:rsidRPr="005647AF" w:rsidTr="005647AF">
        <w:tc>
          <w:tcPr>
            <w:tcW w:w="598" w:type="dxa"/>
            <w:vMerge w:val="restart"/>
          </w:tcPr>
          <w:p w:rsidR="005647AF" w:rsidRPr="005647AF" w:rsidRDefault="005647AF" w:rsidP="005647AF"/>
        </w:tc>
        <w:tc>
          <w:tcPr>
            <w:tcW w:w="1871" w:type="dxa"/>
            <w:vMerge w:val="restart"/>
          </w:tcPr>
          <w:p w:rsidR="005647AF" w:rsidRPr="005647AF" w:rsidRDefault="005647AF" w:rsidP="005647AF">
            <w:r w:rsidRPr="005647AF">
              <w:t>Подпрограмма 3</w:t>
            </w:r>
          </w:p>
        </w:tc>
        <w:tc>
          <w:tcPr>
            <w:tcW w:w="4194" w:type="dxa"/>
            <w:vMerge w:val="restart"/>
          </w:tcPr>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c>
          <w:tcPr>
            <w:tcW w:w="5443" w:type="dxa"/>
          </w:tcPr>
          <w:p w:rsidR="005647AF" w:rsidRPr="005647AF" w:rsidRDefault="005647AF" w:rsidP="005647AF">
            <w:r w:rsidRPr="005647AF">
              <w:t>всего</w:t>
            </w:r>
          </w:p>
        </w:tc>
        <w:tc>
          <w:tcPr>
            <w:tcW w:w="1576" w:type="dxa"/>
          </w:tcPr>
          <w:p w:rsidR="005647AF" w:rsidRPr="005647AF" w:rsidRDefault="005647AF" w:rsidP="005647AF">
            <w:r w:rsidRPr="005647AF">
              <w:t>1 905,8</w:t>
            </w:r>
          </w:p>
        </w:tc>
        <w:tc>
          <w:tcPr>
            <w:tcW w:w="1680" w:type="dxa"/>
          </w:tcPr>
          <w:p w:rsidR="005647AF" w:rsidRPr="005647AF" w:rsidRDefault="005647AF" w:rsidP="005647AF">
            <w:r w:rsidRPr="005647AF">
              <w:t>573</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1576" w:type="dxa"/>
          </w:tcPr>
          <w:p w:rsidR="005647AF" w:rsidRPr="005647AF" w:rsidRDefault="005647AF" w:rsidP="005647AF">
            <w:r w:rsidRPr="005647AF">
              <w:t>1 820,9</w:t>
            </w:r>
          </w:p>
        </w:tc>
        <w:tc>
          <w:tcPr>
            <w:tcW w:w="1680" w:type="dxa"/>
          </w:tcPr>
          <w:p w:rsidR="005647AF" w:rsidRPr="005647AF" w:rsidRDefault="005647AF" w:rsidP="005647AF">
            <w:r w:rsidRPr="005647AF">
              <w:t>573</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в том числе из бюджета Пензенской области</w:t>
            </w:r>
          </w:p>
        </w:tc>
        <w:tc>
          <w:tcPr>
            <w:tcW w:w="1576" w:type="dxa"/>
          </w:tcPr>
          <w:p w:rsidR="005647AF" w:rsidRPr="005647AF" w:rsidRDefault="005647AF" w:rsidP="005647AF">
            <w:r w:rsidRPr="005647AF">
              <w:t>84,9</w:t>
            </w:r>
          </w:p>
        </w:tc>
        <w:tc>
          <w:tcPr>
            <w:tcW w:w="1680" w:type="dxa"/>
          </w:tcPr>
          <w:p w:rsidR="005647AF" w:rsidRPr="005647AF" w:rsidRDefault="005647AF" w:rsidP="005647AF">
            <w:r w:rsidRPr="005647AF">
              <w:t>-</w:t>
            </w:r>
          </w:p>
        </w:tc>
      </w:tr>
      <w:tr w:rsidR="005647AF" w:rsidRPr="005647AF" w:rsidTr="005647AF">
        <w:tc>
          <w:tcPr>
            <w:tcW w:w="598" w:type="dxa"/>
            <w:vMerge w:val="restart"/>
          </w:tcPr>
          <w:p w:rsidR="005647AF" w:rsidRPr="005647AF" w:rsidRDefault="005647AF" w:rsidP="005647AF"/>
        </w:tc>
        <w:tc>
          <w:tcPr>
            <w:tcW w:w="1871" w:type="dxa"/>
            <w:vMerge w:val="restart"/>
          </w:tcPr>
          <w:p w:rsidR="005647AF" w:rsidRPr="005647AF" w:rsidRDefault="005647AF" w:rsidP="005647AF">
            <w:r w:rsidRPr="005647AF">
              <w:t>Подпрограмма 4</w:t>
            </w:r>
          </w:p>
        </w:tc>
        <w:tc>
          <w:tcPr>
            <w:tcW w:w="4194" w:type="dxa"/>
            <w:vMerge w:val="restart"/>
          </w:tcPr>
          <w:p w:rsidR="005647AF" w:rsidRPr="005647AF" w:rsidRDefault="005647AF" w:rsidP="005647AF">
            <w:r w:rsidRPr="005647AF">
              <w:t xml:space="preserve">Развитие материально-технической базы Русско-Камешкирского сельсовета    Камешкирского района Пензенской области </w:t>
            </w:r>
          </w:p>
        </w:tc>
        <w:tc>
          <w:tcPr>
            <w:tcW w:w="5443" w:type="dxa"/>
          </w:tcPr>
          <w:p w:rsidR="005647AF" w:rsidRPr="005647AF" w:rsidRDefault="005647AF" w:rsidP="005647AF">
            <w:r w:rsidRPr="005647AF">
              <w:t>всего</w:t>
            </w:r>
          </w:p>
        </w:tc>
        <w:tc>
          <w:tcPr>
            <w:tcW w:w="1576" w:type="dxa"/>
          </w:tcPr>
          <w:p w:rsidR="005647AF" w:rsidRPr="005647AF" w:rsidRDefault="005647AF" w:rsidP="005647AF">
            <w:r w:rsidRPr="005647AF">
              <w:t>1200</w:t>
            </w:r>
          </w:p>
        </w:tc>
        <w:tc>
          <w:tcPr>
            <w:tcW w:w="1680" w:type="dxa"/>
          </w:tcPr>
          <w:p w:rsidR="005647AF" w:rsidRPr="005647AF" w:rsidRDefault="005647AF" w:rsidP="005647AF">
            <w:r w:rsidRPr="005647AF">
              <w:t>0</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1576" w:type="dxa"/>
          </w:tcPr>
          <w:p w:rsidR="005647AF" w:rsidRPr="005647AF" w:rsidRDefault="005647AF" w:rsidP="005647AF">
            <w:r w:rsidRPr="005647AF">
              <w:t>-</w:t>
            </w:r>
          </w:p>
        </w:tc>
        <w:tc>
          <w:tcPr>
            <w:tcW w:w="1680" w:type="dxa"/>
          </w:tcPr>
          <w:p w:rsidR="005647AF" w:rsidRPr="005647AF" w:rsidRDefault="005647AF" w:rsidP="005647AF">
            <w:r w:rsidRPr="005647AF">
              <w:t>-</w:t>
            </w:r>
          </w:p>
        </w:tc>
      </w:tr>
      <w:tr w:rsidR="005647AF" w:rsidRPr="005647AF" w:rsidTr="005647AF">
        <w:tc>
          <w:tcPr>
            <w:tcW w:w="598" w:type="dxa"/>
            <w:vMerge/>
          </w:tcPr>
          <w:p w:rsidR="005647AF" w:rsidRPr="005647AF" w:rsidRDefault="005647AF" w:rsidP="005647AF"/>
        </w:tc>
        <w:tc>
          <w:tcPr>
            <w:tcW w:w="1871" w:type="dxa"/>
            <w:vMerge/>
          </w:tcPr>
          <w:p w:rsidR="005647AF" w:rsidRPr="005647AF" w:rsidRDefault="005647AF" w:rsidP="005647AF"/>
        </w:tc>
        <w:tc>
          <w:tcPr>
            <w:tcW w:w="4194" w:type="dxa"/>
            <w:vMerge/>
          </w:tcPr>
          <w:p w:rsidR="005647AF" w:rsidRPr="005647AF" w:rsidRDefault="005647AF" w:rsidP="005647AF"/>
        </w:tc>
        <w:tc>
          <w:tcPr>
            <w:tcW w:w="5443" w:type="dxa"/>
          </w:tcPr>
          <w:p w:rsidR="005647AF" w:rsidRPr="005647AF" w:rsidRDefault="005647AF" w:rsidP="005647AF">
            <w:r w:rsidRPr="005647AF">
              <w:t>в том числе из бюджета Пензенской области</w:t>
            </w:r>
          </w:p>
        </w:tc>
        <w:tc>
          <w:tcPr>
            <w:tcW w:w="1576" w:type="dxa"/>
          </w:tcPr>
          <w:p w:rsidR="005647AF" w:rsidRPr="005647AF" w:rsidRDefault="005647AF" w:rsidP="005647AF">
            <w:r w:rsidRPr="005647AF">
              <w:t>-</w:t>
            </w:r>
          </w:p>
        </w:tc>
        <w:tc>
          <w:tcPr>
            <w:tcW w:w="1680" w:type="dxa"/>
          </w:tcPr>
          <w:p w:rsidR="005647AF" w:rsidRPr="005647AF" w:rsidRDefault="005647AF" w:rsidP="005647AF">
            <w:r w:rsidRPr="005647AF">
              <w:t>-</w:t>
            </w:r>
          </w:p>
        </w:tc>
      </w:tr>
    </w:tbl>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E70A9A">
      <w:pPr>
        <w:jc w:val="right"/>
      </w:pPr>
      <w:r w:rsidRPr="005647AF">
        <w:lastRenderedPageBreak/>
        <w:t>Приложение 6.1</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xml:space="preserve">«Развитие территорий и инженерной инфраструктуры, </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эффективности в Русско-Камешкирском сельсовете  </w:t>
      </w:r>
    </w:p>
    <w:p w:rsidR="005647AF" w:rsidRPr="005647AF" w:rsidRDefault="005647AF" w:rsidP="00E70A9A">
      <w:pPr>
        <w:jc w:val="right"/>
      </w:pPr>
      <w:r w:rsidRPr="005647AF">
        <w:t xml:space="preserve"> Камешкирского района  Пензенской области »</w:t>
      </w:r>
    </w:p>
    <w:p w:rsidR="005647AF" w:rsidRPr="005647AF" w:rsidRDefault="005647AF" w:rsidP="005647AF"/>
    <w:p w:rsidR="005647AF" w:rsidRPr="005647AF" w:rsidRDefault="005647AF" w:rsidP="00E70A9A">
      <w:pPr>
        <w:jc w:val="center"/>
      </w:pPr>
      <w:r w:rsidRPr="005647AF">
        <w:t>РЕСУРСНОЕ ОБЕСПЕЧЕНИЕ</w:t>
      </w:r>
    </w:p>
    <w:p w:rsidR="005647AF" w:rsidRPr="005647AF" w:rsidRDefault="005647AF" w:rsidP="00E70A9A">
      <w:pPr>
        <w:jc w:val="center"/>
      </w:pPr>
      <w:r w:rsidRPr="005647AF">
        <w:t>реализации муниципальной программы Русско-Камешкирского сельсовета   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w:t>
      </w:r>
    </w:p>
    <w:p w:rsidR="005647AF" w:rsidRPr="005647AF" w:rsidRDefault="005647AF" w:rsidP="00E70A9A">
      <w:pPr>
        <w:jc w:val="center"/>
      </w:pPr>
      <w:r w:rsidRPr="005647AF">
        <w:t>эффективности в Русско-Камешкирском сельсовете   Камешкирского района  Пензенской области"</w:t>
      </w:r>
    </w:p>
    <w:p w:rsidR="005647AF" w:rsidRPr="005647AF" w:rsidRDefault="005647AF" w:rsidP="00E70A9A">
      <w:pPr>
        <w:jc w:val="center"/>
      </w:pPr>
      <w:r w:rsidRPr="005647AF">
        <w:t>за счет всех источников финансирования на 2016 - 2024 годы</w:t>
      </w:r>
    </w:p>
    <w:p w:rsidR="005647AF" w:rsidRPr="005647AF" w:rsidRDefault="005647AF" w:rsidP="005647AF"/>
    <w:tbl>
      <w:tblPr>
        <w:tblW w:w="159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957"/>
        <w:gridCol w:w="1276"/>
        <w:gridCol w:w="992"/>
        <w:gridCol w:w="992"/>
        <w:gridCol w:w="992"/>
        <w:gridCol w:w="851"/>
        <w:gridCol w:w="850"/>
        <w:gridCol w:w="851"/>
        <w:gridCol w:w="850"/>
      </w:tblGrid>
      <w:tr w:rsidR="005647AF" w:rsidRPr="005647AF" w:rsidTr="005647AF">
        <w:tc>
          <w:tcPr>
            <w:tcW w:w="4760" w:type="dxa"/>
            <w:gridSpan w:val="3"/>
            <w:vAlign w:val="center"/>
          </w:tcPr>
          <w:p w:rsidR="005647AF" w:rsidRPr="005647AF" w:rsidRDefault="005647AF" w:rsidP="005647AF">
            <w:r w:rsidRPr="005647AF">
              <w:t>Ответственный исполнитель муниципальной программы</w:t>
            </w:r>
          </w:p>
        </w:tc>
        <w:tc>
          <w:tcPr>
            <w:tcW w:w="11171" w:type="dxa"/>
            <w:gridSpan w:val="10"/>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c>
          <w:tcPr>
            <w:tcW w:w="644" w:type="dxa"/>
            <w:vMerge w:val="restart"/>
          </w:tcPr>
          <w:p w:rsidR="005647AF" w:rsidRPr="005647AF" w:rsidRDefault="005647AF" w:rsidP="005647AF">
            <w:r w:rsidRPr="005647AF">
              <w:t>N</w:t>
            </w:r>
          </w:p>
          <w:p w:rsidR="005647AF" w:rsidRPr="005647AF" w:rsidRDefault="005647AF" w:rsidP="005647AF">
            <w:proofErr w:type="gramStart"/>
            <w:r w:rsidRPr="005647AF">
              <w:t>п</w:t>
            </w:r>
            <w:proofErr w:type="gramEnd"/>
            <w:r w:rsidRPr="005647AF">
              <w:t>/п</w:t>
            </w:r>
          </w:p>
        </w:tc>
        <w:tc>
          <w:tcPr>
            <w:tcW w:w="1876" w:type="dxa"/>
            <w:vMerge w:val="restart"/>
          </w:tcPr>
          <w:p w:rsidR="005647AF" w:rsidRPr="005647AF" w:rsidRDefault="005647AF" w:rsidP="005647AF">
            <w:r w:rsidRPr="005647AF">
              <w:t>Статус</w:t>
            </w:r>
          </w:p>
        </w:tc>
        <w:tc>
          <w:tcPr>
            <w:tcW w:w="2240" w:type="dxa"/>
            <w:vMerge w:val="restart"/>
          </w:tcPr>
          <w:p w:rsidR="005647AF" w:rsidRPr="005647AF" w:rsidRDefault="005647AF" w:rsidP="005647AF">
            <w:r w:rsidRPr="005647AF">
              <w:t>Наименование муниципальной программы, подпрограммы, основного мероприятия</w:t>
            </w:r>
          </w:p>
        </w:tc>
        <w:tc>
          <w:tcPr>
            <w:tcW w:w="2560" w:type="dxa"/>
            <w:vMerge w:val="restart"/>
          </w:tcPr>
          <w:p w:rsidR="005647AF" w:rsidRPr="005647AF" w:rsidRDefault="005647AF" w:rsidP="005647AF">
            <w:r w:rsidRPr="005647AF">
              <w:t>Источник финансирования</w:t>
            </w:r>
          </w:p>
        </w:tc>
        <w:tc>
          <w:tcPr>
            <w:tcW w:w="8611" w:type="dxa"/>
            <w:gridSpan w:val="9"/>
          </w:tcPr>
          <w:p w:rsidR="005647AF" w:rsidRPr="005647AF" w:rsidRDefault="005647AF" w:rsidP="005647AF">
            <w:r w:rsidRPr="005647AF">
              <w:t>Оценка расходов, тыс. рублей</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vMerge/>
          </w:tcPr>
          <w:p w:rsidR="005647AF" w:rsidRPr="005647AF" w:rsidRDefault="005647AF" w:rsidP="005647AF"/>
        </w:tc>
        <w:tc>
          <w:tcPr>
            <w:tcW w:w="957" w:type="dxa"/>
            <w:vAlign w:val="center"/>
          </w:tcPr>
          <w:p w:rsidR="005647AF" w:rsidRPr="005647AF" w:rsidRDefault="005647AF" w:rsidP="005647AF">
            <w:r w:rsidRPr="005647AF">
              <w:t>2016</w:t>
            </w:r>
          </w:p>
        </w:tc>
        <w:tc>
          <w:tcPr>
            <w:tcW w:w="1276" w:type="dxa"/>
            <w:vAlign w:val="center"/>
          </w:tcPr>
          <w:p w:rsidR="005647AF" w:rsidRPr="005647AF" w:rsidRDefault="005647AF" w:rsidP="005647AF">
            <w:r w:rsidRPr="005647AF">
              <w:t>2017</w:t>
            </w:r>
          </w:p>
        </w:tc>
        <w:tc>
          <w:tcPr>
            <w:tcW w:w="992" w:type="dxa"/>
            <w:vAlign w:val="center"/>
          </w:tcPr>
          <w:p w:rsidR="005647AF" w:rsidRPr="005647AF" w:rsidRDefault="005647AF" w:rsidP="005647AF">
            <w:r w:rsidRPr="005647AF">
              <w:t>2018</w:t>
            </w:r>
          </w:p>
        </w:tc>
        <w:tc>
          <w:tcPr>
            <w:tcW w:w="992" w:type="dxa"/>
            <w:vAlign w:val="center"/>
          </w:tcPr>
          <w:p w:rsidR="005647AF" w:rsidRPr="005647AF" w:rsidRDefault="005647AF" w:rsidP="005647AF">
            <w:r w:rsidRPr="005647AF">
              <w:t>2019</w:t>
            </w:r>
          </w:p>
        </w:tc>
        <w:tc>
          <w:tcPr>
            <w:tcW w:w="992" w:type="dxa"/>
            <w:vAlign w:val="center"/>
          </w:tcPr>
          <w:p w:rsidR="005647AF" w:rsidRPr="005647AF" w:rsidRDefault="005647AF" w:rsidP="005647AF">
            <w:r w:rsidRPr="005647AF">
              <w:t>2020</w:t>
            </w:r>
          </w:p>
        </w:tc>
        <w:tc>
          <w:tcPr>
            <w:tcW w:w="851" w:type="dxa"/>
            <w:vAlign w:val="center"/>
          </w:tcPr>
          <w:p w:rsidR="005647AF" w:rsidRPr="005647AF" w:rsidRDefault="005647AF" w:rsidP="005647AF">
            <w:r w:rsidRPr="005647AF">
              <w:t>2021</w:t>
            </w:r>
          </w:p>
        </w:tc>
        <w:tc>
          <w:tcPr>
            <w:tcW w:w="850" w:type="dxa"/>
            <w:vAlign w:val="center"/>
          </w:tcPr>
          <w:p w:rsidR="005647AF" w:rsidRPr="005647AF" w:rsidRDefault="005647AF" w:rsidP="005647AF">
            <w:r w:rsidRPr="005647AF">
              <w:t>2022</w:t>
            </w:r>
          </w:p>
        </w:tc>
        <w:tc>
          <w:tcPr>
            <w:tcW w:w="851" w:type="dxa"/>
            <w:vAlign w:val="center"/>
          </w:tcPr>
          <w:p w:rsidR="005647AF" w:rsidRPr="005647AF" w:rsidRDefault="005647AF" w:rsidP="005647AF">
            <w:r w:rsidRPr="005647AF">
              <w:t>2023</w:t>
            </w:r>
          </w:p>
        </w:tc>
        <w:tc>
          <w:tcPr>
            <w:tcW w:w="850" w:type="dxa"/>
            <w:vAlign w:val="center"/>
          </w:tcPr>
          <w:p w:rsidR="005647AF" w:rsidRPr="005647AF" w:rsidRDefault="005647AF" w:rsidP="005647AF">
            <w:r w:rsidRPr="005647AF">
              <w:t>2024</w:t>
            </w:r>
          </w:p>
        </w:tc>
      </w:tr>
      <w:tr w:rsidR="005647AF" w:rsidRPr="005647AF" w:rsidTr="005647AF">
        <w:tc>
          <w:tcPr>
            <w:tcW w:w="644" w:type="dxa"/>
          </w:tcPr>
          <w:p w:rsidR="005647AF" w:rsidRPr="005647AF" w:rsidRDefault="005647AF" w:rsidP="005647AF">
            <w:r w:rsidRPr="005647AF">
              <w:t>1</w:t>
            </w:r>
          </w:p>
        </w:tc>
        <w:tc>
          <w:tcPr>
            <w:tcW w:w="1876" w:type="dxa"/>
          </w:tcPr>
          <w:p w:rsidR="005647AF" w:rsidRPr="005647AF" w:rsidRDefault="005647AF" w:rsidP="005647AF">
            <w:r w:rsidRPr="005647AF">
              <w:t>2</w:t>
            </w:r>
          </w:p>
        </w:tc>
        <w:tc>
          <w:tcPr>
            <w:tcW w:w="2240" w:type="dxa"/>
          </w:tcPr>
          <w:p w:rsidR="005647AF" w:rsidRPr="005647AF" w:rsidRDefault="005647AF" w:rsidP="005647AF">
            <w:r w:rsidRPr="005647AF">
              <w:t>3</w:t>
            </w:r>
          </w:p>
        </w:tc>
        <w:tc>
          <w:tcPr>
            <w:tcW w:w="2560" w:type="dxa"/>
          </w:tcPr>
          <w:p w:rsidR="005647AF" w:rsidRPr="005647AF" w:rsidRDefault="005647AF" w:rsidP="005647AF">
            <w:r w:rsidRPr="005647AF">
              <w:t>4</w:t>
            </w:r>
          </w:p>
        </w:tc>
        <w:tc>
          <w:tcPr>
            <w:tcW w:w="957" w:type="dxa"/>
            <w:vAlign w:val="center"/>
          </w:tcPr>
          <w:p w:rsidR="005647AF" w:rsidRPr="005647AF" w:rsidRDefault="005647AF" w:rsidP="005647AF">
            <w:r w:rsidRPr="005647AF">
              <w:t>5</w:t>
            </w:r>
          </w:p>
        </w:tc>
        <w:tc>
          <w:tcPr>
            <w:tcW w:w="1276" w:type="dxa"/>
            <w:vAlign w:val="center"/>
          </w:tcPr>
          <w:p w:rsidR="005647AF" w:rsidRPr="005647AF" w:rsidRDefault="005647AF" w:rsidP="005647AF">
            <w:r w:rsidRPr="005647AF">
              <w:t>6</w:t>
            </w:r>
          </w:p>
        </w:tc>
        <w:tc>
          <w:tcPr>
            <w:tcW w:w="992" w:type="dxa"/>
            <w:vAlign w:val="center"/>
          </w:tcPr>
          <w:p w:rsidR="005647AF" w:rsidRPr="005647AF" w:rsidRDefault="005647AF" w:rsidP="005647AF">
            <w:r w:rsidRPr="005647AF">
              <w:t>7</w:t>
            </w:r>
          </w:p>
        </w:tc>
        <w:tc>
          <w:tcPr>
            <w:tcW w:w="992" w:type="dxa"/>
            <w:vAlign w:val="center"/>
          </w:tcPr>
          <w:p w:rsidR="005647AF" w:rsidRPr="005647AF" w:rsidRDefault="005647AF" w:rsidP="005647AF">
            <w:r w:rsidRPr="005647AF">
              <w:t>8</w:t>
            </w:r>
          </w:p>
        </w:tc>
        <w:tc>
          <w:tcPr>
            <w:tcW w:w="992" w:type="dxa"/>
            <w:vAlign w:val="center"/>
          </w:tcPr>
          <w:p w:rsidR="005647AF" w:rsidRPr="005647AF" w:rsidRDefault="005647AF" w:rsidP="005647AF">
            <w:r w:rsidRPr="005647AF">
              <w:t>9</w:t>
            </w:r>
          </w:p>
        </w:tc>
        <w:tc>
          <w:tcPr>
            <w:tcW w:w="851" w:type="dxa"/>
            <w:vAlign w:val="center"/>
          </w:tcPr>
          <w:p w:rsidR="005647AF" w:rsidRPr="005647AF" w:rsidRDefault="005647AF" w:rsidP="005647AF">
            <w:r w:rsidRPr="005647AF">
              <w:t>10</w:t>
            </w:r>
          </w:p>
        </w:tc>
        <w:tc>
          <w:tcPr>
            <w:tcW w:w="850" w:type="dxa"/>
            <w:vAlign w:val="center"/>
          </w:tcPr>
          <w:p w:rsidR="005647AF" w:rsidRPr="005647AF" w:rsidRDefault="005647AF" w:rsidP="005647AF">
            <w:r w:rsidRPr="005647AF">
              <w:t>11</w:t>
            </w:r>
          </w:p>
        </w:tc>
        <w:tc>
          <w:tcPr>
            <w:tcW w:w="851" w:type="dxa"/>
            <w:vAlign w:val="center"/>
          </w:tcPr>
          <w:p w:rsidR="005647AF" w:rsidRPr="005647AF" w:rsidRDefault="005647AF" w:rsidP="005647AF">
            <w:r w:rsidRPr="005647AF">
              <w:t>12</w:t>
            </w:r>
          </w:p>
        </w:tc>
        <w:tc>
          <w:tcPr>
            <w:tcW w:w="850" w:type="dxa"/>
            <w:vAlign w:val="center"/>
          </w:tcPr>
          <w:p w:rsidR="005647AF" w:rsidRPr="005647AF" w:rsidRDefault="005647AF" w:rsidP="005647AF">
            <w:r w:rsidRPr="005647AF">
              <w:t>13</w:t>
            </w:r>
          </w:p>
        </w:tc>
      </w:tr>
      <w:tr w:rsidR="005647AF" w:rsidRPr="005647AF" w:rsidTr="005647AF">
        <w:tc>
          <w:tcPr>
            <w:tcW w:w="644" w:type="dxa"/>
            <w:vMerge w:val="restart"/>
          </w:tcPr>
          <w:p w:rsidR="005647AF" w:rsidRPr="005647AF" w:rsidRDefault="005647AF" w:rsidP="005647AF">
            <w:r w:rsidRPr="005647AF">
              <w:t xml:space="preserve">  1</w:t>
            </w:r>
          </w:p>
        </w:tc>
        <w:tc>
          <w:tcPr>
            <w:tcW w:w="1876" w:type="dxa"/>
            <w:vMerge w:val="restart"/>
          </w:tcPr>
          <w:p w:rsidR="005647AF" w:rsidRPr="005647AF" w:rsidRDefault="005647AF" w:rsidP="005647AF">
            <w:r w:rsidRPr="005647AF">
              <w:t>Муниципальная программа</w:t>
            </w:r>
          </w:p>
        </w:tc>
        <w:tc>
          <w:tcPr>
            <w:tcW w:w="2240" w:type="dxa"/>
            <w:vMerge w:val="restart"/>
          </w:tcPr>
          <w:p w:rsidR="005647AF" w:rsidRPr="005647AF" w:rsidRDefault="005647AF" w:rsidP="005647AF"/>
          <w:p w:rsidR="005647AF" w:rsidRPr="005647AF" w:rsidRDefault="005647AF" w:rsidP="005647AF">
            <w:r w:rsidRPr="005647AF">
              <w:t xml:space="preserve">Развитие территорий и инженерной инфраструктуры, обеспечение энергосбережения и </w:t>
            </w:r>
            <w:r w:rsidRPr="005647AF">
              <w:lastRenderedPageBreak/>
              <w:t xml:space="preserve">повышение энергетической      </w:t>
            </w:r>
          </w:p>
          <w:p w:rsidR="005647AF" w:rsidRPr="005647AF" w:rsidRDefault="005647AF" w:rsidP="005647AF">
            <w:r w:rsidRPr="005647AF">
              <w:t xml:space="preserve">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2560" w:type="dxa"/>
          </w:tcPr>
          <w:p w:rsidR="005647AF" w:rsidRPr="005647AF" w:rsidRDefault="005647AF" w:rsidP="005647AF">
            <w:r w:rsidRPr="005647AF">
              <w:lastRenderedPageBreak/>
              <w:t>всего</w:t>
            </w:r>
          </w:p>
        </w:tc>
        <w:tc>
          <w:tcPr>
            <w:tcW w:w="957" w:type="dxa"/>
            <w:vAlign w:val="center"/>
          </w:tcPr>
          <w:p w:rsidR="005647AF" w:rsidRPr="005647AF" w:rsidRDefault="005647AF" w:rsidP="005647AF">
            <w:r w:rsidRPr="005647AF">
              <w:t>360,85</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w:t>
            </w:r>
          </w:p>
        </w:tc>
        <w:tc>
          <w:tcPr>
            <w:tcW w:w="992" w:type="dxa"/>
            <w:vAlign w:val="center"/>
          </w:tcPr>
          <w:p w:rsidR="005647AF" w:rsidRPr="005647AF" w:rsidRDefault="005647AF" w:rsidP="005647AF">
            <w:r w:rsidRPr="005647AF">
              <w:t>110,0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420,952</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360,85</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w:t>
            </w:r>
          </w:p>
        </w:tc>
        <w:tc>
          <w:tcPr>
            <w:tcW w:w="992" w:type="dxa"/>
            <w:vAlign w:val="center"/>
          </w:tcPr>
          <w:p w:rsidR="005647AF" w:rsidRPr="005647AF" w:rsidRDefault="005647AF" w:rsidP="005647AF">
            <w:r w:rsidRPr="005647AF">
              <w:t>110,0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1.1</w:t>
            </w:r>
          </w:p>
        </w:tc>
        <w:tc>
          <w:tcPr>
            <w:tcW w:w="1876" w:type="dxa"/>
            <w:vMerge w:val="restart"/>
          </w:tcPr>
          <w:p w:rsidR="005647AF" w:rsidRPr="005647AF" w:rsidRDefault="005647AF" w:rsidP="005647AF">
            <w:r w:rsidRPr="005647AF">
              <w:t>Подпрограмма 1</w:t>
            </w:r>
          </w:p>
        </w:tc>
        <w:tc>
          <w:tcPr>
            <w:tcW w:w="2240" w:type="dxa"/>
            <w:vMerge w:val="restart"/>
          </w:tcPr>
          <w:p w:rsidR="005647AF" w:rsidRPr="005647AF" w:rsidRDefault="005647AF" w:rsidP="005647AF">
            <w:r w:rsidRPr="005647AF">
              <w:t>Энергосбережение и повышение энергетической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2560" w:type="dxa"/>
          </w:tcPr>
          <w:p w:rsidR="005647AF" w:rsidRPr="005647AF" w:rsidRDefault="005647AF" w:rsidP="005647AF">
            <w:r w:rsidRPr="005647AF">
              <w:t>всего</w:t>
            </w:r>
          </w:p>
        </w:tc>
        <w:tc>
          <w:tcPr>
            <w:tcW w:w="957" w:type="dxa"/>
            <w:vAlign w:val="center"/>
          </w:tcPr>
          <w:p w:rsidR="005647AF" w:rsidRPr="005647AF" w:rsidRDefault="005647AF" w:rsidP="005647AF">
            <w:r w:rsidRPr="005647AF">
              <w:t>360,85</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w:t>
            </w:r>
          </w:p>
        </w:tc>
        <w:tc>
          <w:tcPr>
            <w:tcW w:w="992" w:type="dxa"/>
            <w:vAlign w:val="center"/>
          </w:tcPr>
          <w:p w:rsidR="005647AF" w:rsidRPr="005647AF" w:rsidRDefault="005647AF" w:rsidP="005647AF">
            <w:r w:rsidRPr="005647AF">
              <w:t>110,0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420,952</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360,85</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w:t>
            </w:r>
          </w:p>
        </w:tc>
        <w:tc>
          <w:tcPr>
            <w:tcW w:w="992" w:type="dxa"/>
            <w:vAlign w:val="center"/>
          </w:tcPr>
          <w:p w:rsidR="005647AF" w:rsidRPr="005647AF" w:rsidRDefault="005647AF" w:rsidP="005647AF">
            <w:r w:rsidRPr="005647AF">
              <w:t>110,0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420,952</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11.1.1</w:t>
            </w:r>
          </w:p>
        </w:tc>
        <w:tc>
          <w:tcPr>
            <w:tcW w:w="1876" w:type="dxa"/>
            <w:vMerge w:val="restart"/>
          </w:tcPr>
          <w:p w:rsidR="005647AF" w:rsidRPr="005647AF" w:rsidRDefault="005647AF" w:rsidP="005647AF">
            <w:r w:rsidRPr="005647AF">
              <w:t>Основное мероприятие</w:t>
            </w:r>
          </w:p>
        </w:tc>
        <w:tc>
          <w:tcPr>
            <w:tcW w:w="2240" w:type="dxa"/>
            <w:vMerge w:val="restart"/>
          </w:tcPr>
          <w:p w:rsidR="005647AF" w:rsidRPr="005647AF" w:rsidRDefault="005647AF" w:rsidP="005647AF">
            <w:r w:rsidRPr="005647AF">
              <w:t xml:space="preserve">Реализация  требований федерального законодательства об энергосбережении  и повышении энергетической эффективности, внедрения </w:t>
            </w:r>
            <w:r w:rsidRPr="005647AF">
              <w:lastRenderedPageBreak/>
              <w:t>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560" w:type="dxa"/>
          </w:tcPr>
          <w:p w:rsidR="005647AF" w:rsidRPr="005647AF" w:rsidRDefault="005647AF" w:rsidP="005647AF">
            <w:r w:rsidRPr="005647AF">
              <w:lastRenderedPageBreak/>
              <w:t>всего</w:t>
            </w:r>
          </w:p>
        </w:tc>
        <w:tc>
          <w:tcPr>
            <w:tcW w:w="957" w:type="dxa"/>
            <w:vAlign w:val="center"/>
          </w:tcPr>
          <w:p w:rsidR="005647AF" w:rsidRPr="005647AF" w:rsidRDefault="005647AF" w:rsidP="005647AF">
            <w:r w:rsidRPr="005647AF">
              <w:t>360,85</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w:t>
            </w:r>
          </w:p>
        </w:tc>
        <w:tc>
          <w:tcPr>
            <w:tcW w:w="992" w:type="dxa"/>
            <w:vAlign w:val="center"/>
          </w:tcPr>
          <w:p w:rsidR="005647AF" w:rsidRPr="005647AF" w:rsidRDefault="005647AF" w:rsidP="005647AF">
            <w:r w:rsidRPr="005647AF">
              <w:t>110,0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420,952</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360,85</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w:t>
            </w:r>
          </w:p>
        </w:tc>
        <w:tc>
          <w:tcPr>
            <w:tcW w:w="992" w:type="dxa"/>
            <w:vAlign w:val="center"/>
          </w:tcPr>
          <w:p w:rsidR="005647AF" w:rsidRPr="005647AF" w:rsidRDefault="005647AF" w:rsidP="005647AF">
            <w:r w:rsidRPr="005647AF">
              <w:t>110,0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 xml:space="preserve">в том числе из </w:t>
            </w:r>
            <w:r w:rsidRPr="005647AF">
              <w:lastRenderedPageBreak/>
              <w:t>бюджета Пензенской области</w:t>
            </w:r>
          </w:p>
        </w:tc>
        <w:tc>
          <w:tcPr>
            <w:tcW w:w="957" w:type="dxa"/>
            <w:vAlign w:val="center"/>
          </w:tcPr>
          <w:p w:rsidR="005647AF" w:rsidRPr="005647AF" w:rsidRDefault="005647AF" w:rsidP="005647AF">
            <w:r w:rsidRPr="005647AF">
              <w:lastRenderedPageBreak/>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1.2</w:t>
            </w:r>
          </w:p>
        </w:tc>
        <w:tc>
          <w:tcPr>
            <w:tcW w:w="1876" w:type="dxa"/>
            <w:vMerge w:val="restart"/>
          </w:tcPr>
          <w:p w:rsidR="005647AF" w:rsidRPr="005647AF" w:rsidRDefault="005647AF" w:rsidP="005647AF">
            <w:r w:rsidRPr="005647AF">
              <w:t>Подпрограмма 2</w:t>
            </w:r>
          </w:p>
        </w:tc>
        <w:tc>
          <w:tcPr>
            <w:tcW w:w="2240" w:type="dxa"/>
            <w:vMerge w:val="restart"/>
          </w:tcPr>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2560" w:type="dxa"/>
          </w:tcPr>
          <w:p w:rsidR="005647AF" w:rsidRPr="005647AF" w:rsidRDefault="005647AF" w:rsidP="005647AF">
            <w:r w:rsidRPr="005647AF">
              <w:t>всего</w:t>
            </w:r>
          </w:p>
        </w:tc>
        <w:tc>
          <w:tcPr>
            <w:tcW w:w="957" w:type="dxa"/>
            <w:vAlign w:val="center"/>
          </w:tcPr>
          <w:p w:rsidR="005647AF" w:rsidRPr="005647AF" w:rsidRDefault="005647AF" w:rsidP="005647AF">
            <w:r w:rsidRPr="005647AF">
              <w:t>1555,867</w:t>
            </w:r>
          </w:p>
        </w:tc>
        <w:tc>
          <w:tcPr>
            <w:tcW w:w="1276" w:type="dxa"/>
            <w:vAlign w:val="center"/>
          </w:tcPr>
          <w:p w:rsidR="005647AF" w:rsidRPr="005647AF" w:rsidRDefault="005647AF" w:rsidP="005647AF">
            <w:r w:rsidRPr="005647AF">
              <w:t>1360,98</w:t>
            </w:r>
          </w:p>
        </w:tc>
        <w:tc>
          <w:tcPr>
            <w:tcW w:w="992" w:type="dxa"/>
            <w:vAlign w:val="center"/>
          </w:tcPr>
          <w:p w:rsidR="005647AF" w:rsidRPr="005647AF" w:rsidRDefault="005647AF" w:rsidP="005647AF">
            <w:r w:rsidRPr="005647AF">
              <w:t>1215,243</w:t>
            </w:r>
          </w:p>
        </w:tc>
        <w:tc>
          <w:tcPr>
            <w:tcW w:w="992" w:type="dxa"/>
            <w:vAlign w:val="center"/>
          </w:tcPr>
          <w:p w:rsidR="005647AF" w:rsidRPr="005647AF" w:rsidRDefault="005647AF" w:rsidP="005647AF">
            <w:r w:rsidRPr="005647AF">
              <w:t>1318,356</w:t>
            </w:r>
          </w:p>
        </w:tc>
        <w:tc>
          <w:tcPr>
            <w:tcW w:w="992" w:type="dxa"/>
            <w:vAlign w:val="center"/>
          </w:tcPr>
          <w:p w:rsidR="005647AF" w:rsidRPr="005647AF" w:rsidRDefault="005647AF" w:rsidP="005647AF">
            <w:r w:rsidRPr="005647AF">
              <w:t>1661,497</w:t>
            </w:r>
          </w:p>
        </w:tc>
        <w:tc>
          <w:tcPr>
            <w:tcW w:w="851" w:type="dxa"/>
          </w:tcPr>
          <w:p w:rsidR="005647AF" w:rsidRPr="005647AF" w:rsidRDefault="005647AF" w:rsidP="005647AF">
            <w:r w:rsidRPr="005647AF">
              <w:t>2208,978</w:t>
            </w:r>
          </w:p>
        </w:tc>
        <w:tc>
          <w:tcPr>
            <w:tcW w:w="850" w:type="dxa"/>
            <w:vAlign w:val="center"/>
          </w:tcPr>
          <w:p w:rsidR="005647AF" w:rsidRPr="005647AF" w:rsidRDefault="005647AF" w:rsidP="005647AF">
            <w:r w:rsidRPr="005647AF">
              <w:t>865,693</w:t>
            </w:r>
          </w:p>
        </w:tc>
        <w:tc>
          <w:tcPr>
            <w:tcW w:w="851" w:type="dxa"/>
            <w:vAlign w:val="center"/>
          </w:tcPr>
          <w:p w:rsidR="005647AF" w:rsidRPr="005647AF" w:rsidRDefault="005647AF" w:rsidP="005647AF">
            <w:r w:rsidRPr="005647AF">
              <w:t>725,693</w:t>
            </w:r>
          </w:p>
        </w:tc>
        <w:tc>
          <w:tcPr>
            <w:tcW w:w="850" w:type="dxa"/>
            <w:vAlign w:val="center"/>
          </w:tcPr>
          <w:p w:rsidR="005647AF" w:rsidRPr="005647AF" w:rsidRDefault="005647AF" w:rsidP="005647AF">
            <w:r w:rsidRPr="005647AF">
              <w:t>743,651</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1555,867</w:t>
            </w:r>
          </w:p>
        </w:tc>
        <w:tc>
          <w:tcPr>
            <w:tcW w:w="1276" w:type="dxa"/>
            <w:vAlign w:val="center"/>
          </w:tcPr>
          <w:p w:rsidR="005647AF" w:rsidRPr="005647AF" w:rsidRDefault="005647AF" w:rsidP="005647AF">
            <w:r w:rsidRPr="005647AF">
              <w:t>1360,98</w:t>
            </w:r>
          </w:p>
        </w:tc>
        <w:tc>
          <w:tcPr>
            <w:tcW w:w="992" w:type="dxa"/>
            <w:vAlign w:val="center"/>
          </w:tcPr>
          <w:p w:rsidR="005647AF" w:rsidRPr="005647AF" w:rsidRDefault="005647AF" w:rsidP="005647AF">
            <w:r w:rsidRPr="005647AF">
              <w:t>1215,243</w:t>
            </w:r>
          </w:p>
        </w:tc>
        <w:tc>
          <w:tcPr>
            <w:tcW w:w="992" w:type="dxa"/>
            <w:vAlign w:val="center"/>
          </w:tcPr>
          <w:p w:rsidR="005647AF" w:rsidRPr="005647AF" w:rsidRDefault="005647AF" w:rsidP="005647AF">
            <w:r w:rsidRPr="005647AF">
              <w:t>1318,356</w:t>
            </w:r>
          </w:p>
        </w:tc>
        <w:tc>
          <w:tcPr>
            <w:tcW w:w="992" w:type="dxa"/>
            <w:vAlign w:val="center"/>
          </w:tcPr>
          <w:p w:rsidR="005647AF" w:rsidRPr="005647AF" w:rsidRDefault="005647AF" w:rsidP="005647AF">
            <w:r w:rsidRPr="005647AF">
              <w:t>1661,497</w:t>
            </w:r>
          </w:p>
        </w:tc>
        <w:tc>
          <w:tcPr>
            <w:tcW w:w="851" w:type="dxa"/>
          </w:tcPr>
          <w:p w:rsidR="005647AF" w:rsidRPr="005647AF" w:rsidRDefault="005647AF" w:rsidP="005647AF"/>
          <w:p w:rsidR="005647AF" w:rsidRPr="005647AF" w:rsidRDefault="005647AF" w:rsidP="005647AF"/>
          <w:p w:rsidR="005647AF" w:rsidRPr="005647AF" w:rsidRDefault="005647AF" w:rsidP="005647AF">
            <w:r w:rsidRPr="005647AF">
              <w:t>2208,978</w:t>
            </w:r>
          </w:p>
        </w:tc>
        <w:tc>
          <w:tcPr>
            <w:tcW w:w="850" w:type="dxa"/>
            <w:vAlign w:val="center"/>
          </w:tcPr>
          <w:p w:rsidR="005647AF" w:rsidRPr="005647AF" w:rsidRDefault="005647AF" w:rsidP="005647AF">
            <w:r w:rsidRPr="005647AF">
              <w:t>865,693</w:t>
            </w:r>
          </w:p>
        </w:tc>
        <w:tc>
          <w:tcPr>
            <w:tcW w:w="851" w:type="dxa"/>
            <w:vAlign w:val="center"/>
          </w:tcPr>
          <w:p w:rsidR="005647AF" w:rsidRPr="005647AF" w:rsidRDefault="005647AF" w:rsidP="005647AF">
            <w:r w:rsidRPr="005647AF">
              <w:t>725,693</w:t>
            </w:r>
          </w:p>
        </w:tc>
        <w:tc>
          <w:tcPr>
            <w:tcW w:w="850" w:type="dxa"/>
            <w:vAlign w:val="center"/>
          </w:tcPr>
          <w:p w:rsidR="005647AF" w:rsidRPr="005647AF" w:rsidRDefault="005647AF" w:rsidP="005647AF">
            <w:r w:rsidRPr="005647AF">
              <w:t>743,651</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20,0</w:t>
            </w:r>
          </w:p>
        </w:tc>
        <w:tc>
          <w:tcPr>
            <w:tcW w:w="992" w:type="dxa"/>
            <w:vAlign w:val="center"/>
          </w:tcPr>
          <w:p w:rsidR="005647AF" w:rsidRPr="005647AF" w:rsidRDefault="005647AF" w:rsidP="005647AF">
            <w:r w:rsidRPr="005647AF">
              <w:t>20,0</w:t>
            </w:r>
          </w:p>
        </w:tc>
        <w:tc>
          <w:tcPr>
            <w:tcW w:w="851" w:type="dxa"/>
            <w:vAlign w:val="center"/>
          </w:tcPr>
          <w:p w:rsidR="005647AF" w:rsidRPr="005647AF" w:rsidRDefault="005647AF" w:rsidP="005647AF">
            <w:r w:rsidRPr="005647AF">
              <w:t>0,00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21.2.1</w:t>
            </w:r>
          </w:p>
        </w:tc>
        <w:tc>
          <w:tcPr>
            <w:tcW w:w="1876" w:type="dxa"/>
            <w:vMerge w:val="restart"/>
          </w:tcPr>
          <w:p w:rsidR="005647AF" w:rsidRPr="005647AF" w:rsidRDefault="005647AF" w:rsidP="005647AF">
            <w:r w:rsidRPr="005647AF">
              <w:t>Основное мероприятие</w:t>
            </w:r>
          </w:p>
        </w:tc>
        <w:tc>
          <w:tcPr>
            <w:tcW w:w="2240" w:type="dxa"/>
            <w:vMerge w:val="restart"/>
          </w:tcPr>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2560" w:type="dxa"/>
          </w:tcPr>
          <w:p w:rsidR="005647AF" w:rsidRPr="005647AF" w:rsidRDefault="005647AF" w:rsidP="005647AF">
            <w:r w:rsidRPr="005647AF">
              <w:t>всего</w:t>
            </w:r>
          </w:p>
        </w:tc>
        <w:tc>
          <w:tcPr>
            <w:tcW w:w="957" w:type="dxa"/>
            <w:vAlign w:val="center"/>
          </w:tcPr>
          <w:p w:rsidR="005647AF" w:rsidRPr="005647AF" w:rsidRDefault="005647AF" w:rsidP="005647AF">
            <w:r w:rsidRPr="005647AF">
              <w:t>1555,867</w:t>
            </w:r>
          </w:p>
        </w:tc>
        <w:tc>
          <w:tcPr>
            <w:tcW w:w="1276" w:type="dxa"/>
            <w:vAlign w:val="center"/>
          </w:tcPr>
          <w:p w:rsidR="005647AF" w:rsidRPr="005647AF" w:rsidRDefault="005647AF" w:rsidP="005647AF">
            <w:r w:rsidRPr="005647AF">
              <w:t>1360,98</w:t>
            </w:r>
          </w:p>
        </w:tc>
        <w:tc>
          <w:tcPr>
            <w:tcW w:w="992" w:type="dxa"/>
            <w:vAlign w:val="center"/>
          </w:tcPr>
          <w:p w:rsidR="005647AF" w:rsidRPr="005647AF" w:rsidRDefault="005647AF" w:rsidP="005647AF">
            <w:r w:rsidRPr="005647AF">
              <w:t>1215,243</w:t>
            </w:r>
          </w:p>
        </w:tc>
        <w:tc>
          <w:tcPr>
            <w:tcW w:w="992" w:type="dxa"/>
          </w:tcPr>
          <w:p w:rsidR="005647AF" w:rsidRPr="005647AF" w:rsidRDefault="005647AF" w:rsidP="005647AF">
            <w:r w:rsidRPr="005647AF">
              <w:t>1278,356</w:t>
            </w:r>
          </w:p>
        </w:tc>
        <w:tc>
          <w:tcPr>
            <w:tcW w:w="992" w:type="dxa"/>
            <w:vAlign w:val="center"/>
          </w:tcPr>
          <w:p w:rsidR="005647AF" w:rsidRPr="005647AF" w:rsidRDefault="005647AF" w:rsidP="005647AF">
            <w:r w:rsidRPr="005647AF">
              <w:t>1511,276</w:t>
            </w:r>
          </w:p>
        </w:tc>
        <w:tc>
          <w:tcPr>
            <w:tcW w:w="851" w:type="dxa"/>
          </w:tcPr>
          <w:p w:rsidR="005647AF" w:rsidRPr="005647AF" w:rsidRDefault="005647AF" w:rsidP="005647AF">
            <w:r w:rsidRPr="005647AF">
              <w:t>2208,978</w:t>
            </w:r>
          </w:p>
        </w:tc>
        <w:tc>
          <w:tcPr>
            <w:tcW w:w="850" w:type="dxa"/>
            <w:vAlign w:val="center"/>
          </w:tcPr>
          <w:p w:rsidR="005647AF" w:rsidRPr="005647AF" w:rsidRDefault="005647AF" w:rsidP="005647AF">
            <w:r w:rsidRPr="005647AF">
              <w:t>865,693</w:t>
            </w:r>
          </w:p>
        </w:tc>
        <w:tc>
          <w:tcPr>
            <w:tcW w:w="851" w:type="dxa"/>
            <w:vAlign w:val="center"/>
          </w:tcPr>
          <w:p w:rsidR="005647AF" w:rsidRPr="005647AF" w:rsidRDefault="005647AF" w:rsidP="005647AF">
            <w:r w:rsidRPr="005647AF">
              <w:t>725,693</w:t>
            </w:r>
          </w:p>
        </w:tc>
        <w:tc>
          <w:tcPr>
            <w:tcW w:w="850" w:type="dxa"/>
            <w:vAlign w:val="center"/>
          </w:tcPr>
          <w:p w:rsidR="005647AF" w:rsidRPr="005647AF" w:rsidRDefault="005647AF" w:rsidP="005647AF">
            <w:r w:rsidRPr="005647AF">
              <w:t>743,651</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1555,867</w:t>
            </w:r>
          </w:p>
        </w:tc>
        <w:tc>
          <w:tcPr>
            <w:tcW w:w="1276" w:type="dxa"/>
            <w:vAlign w:val="center"/>
          </w:tcPr>
          <w:p w:rsidR="005647AF" w:rsidRPr="005647AF" w:rsidRDefault="005647AF" w:rsidP="005647AF">
            <w:r w:rsidRPr="005647AF">
              <w:t>1360,98</w:t>
            </w:r>
          </w:p>
        </w:tc>
        <w:tc>
          <w:tcPr>
            <w:tcW w:w="992" w:type="dxa"/>
            <w:vAlign w:val="center"/>
          </w:tcPr>
          <w:p w:rsidR="005647AF" w:rsidRPr="005647AF" w:rsidRDefault="005647AF" w:rsidP="005647AF">
            <w:r w:rsidRPr="005647AF">
              <w:t>1215,243</w:t>
            </w:r>
          </w:p>
        </w:tc>
        <w:tc>
          <w:tcPr>
            <w:tcW w:w="992" w:type="dxa"/>
          </w:tcPr>
          <w:p w:rsidR="005647AF" w:rsidRPr="005647AF" w:rsidRDefault="005647AF" w:rsidP="005647AF"/>
          <w:p w:rsidR="005647AF" w:rsidRPr="005647AF" w:rsidRDefault="005647AF" w:rsidP="005647AF"/>
          <w:p w:rsidR="005647AF" w:rsidRPr="005647AF" w:rsidRDefault="005647AF" w:rsidP="005647AF">
            <w:r w:rsidRPr="005647AF">
              <w:t>1278,356</w:t>
            </w:r>
          </w:p>
        </w:tc>
        <w:tc>
          <w:tcPr>
            <w:tcW w:w="992" w:type="dxa"/>
            <w:vAlign w:val="center"/>
          </w:tcPr>
          <w:p w:rsidR="005647AF" w:rsidRPr="005647AF" w:rsidRDefault="005647AF" w:rsidP="005647AF">
            <w:r w:rsidRPr="005647AF">
              <w:t>1511,276</w:t>
            </w:r>
          </w:p>
        </w:tc>
        <w:tc>
          <w:tcPr>
            <w:tcW w:w="851" w:type="dxa"/>
          </w:tcPr>
          <w:p w:rsidR="005647AF" w:rsidRPr="005647AF" w:rsidRDefault="005647AF" w:rsidP="005647AF"/>
          <w:p w:rsidR="005647AF" w:rsidRPr="005647AF" w:rsidRDefault="005647AF" w:rsidP="005647AF"/>
          <w:p w:rsidR="005647AF" w:rsidRPr="005647AF" w:rsidRDefault="005647AF" w:rsidP="005647AF">
            <w:r w:rsidRPr="005647AF">
              <w:t>2208,978</w:t>
            </w:r>
          </w:p>
        </w:tc>
        <w:tc>
          <w:tcPr>
            <w:tcW w:w="850" w:type="dxa"/>
            <w:vAlign w:val="center"/>
          </w:tcPr>
          <w:p w:rsidR="005647AF" w:rsidRPr="005647AF" w:rsidRDefault="005647AF" w:rsidP="005647AF">
            <w:r w:rsidRPr="005647AF">
              <w:t>865,693</w:t>
            </w:r>
          </w:p>
        </w:tc>
        <w:tc>
          <w:tcPr>
            <w:tcW w:w="851" w:type="dxa"/>
            <w:vAlign w:val="center"/>
          </w:tcPr>
          <w:p w:rsidR="005647AF" w:rsidRPr="005647AF" w:rsidRDefault="005647AF" w:rsidP="005647AF">
            <w:r w:rsidRPr="005647AF">
              <w:t>725,693</w:t>
            </w:r>
          </w:p>
        </w:tc>
        <w:tc>
          <w:tcPr>
            <w:tcW w:w="850" w:type="dxa"/>
            <w:vAlign w:val="center"/>
          </w:tcPr>
          <w:p w:rsidR="005647AF" w:rsidRPr="005647AF" w:rsidRDefault="005647AF" w:rsidP="005647AF">
            <w:r w:rsidRPr="005647AF">
              <w:t>743,651</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20,0</w:t>
            </w:r>
          </w:p>
        </w:tc>
        <w:tc>
          <w:tcPr>
            <w:tcW w:w="992" w:type="dxa"/>
            <w:vAlign w:val="center"/>
          </w:tcPr>
          <w:p w:rsidR="005647AF" w:rsidRPr="005647AF" w:rsidRDefault="005647AF" w:rsidP="005647AF">
            <w:r w:rsidRPr="005647AF">
              <w:t>20,0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1.3</w:t>
            </w:r>
          </w:p>
        </w:tc>
        <w:tc>
          <w:tcPr>
            <w:tcW w:w="1876" w:type="dxa"/>
            <w:vMerge w:val="restart"/>
          </w:tcPr>
          <w:p w:rsidR="005647AF" w:rsidRPr="005647AF" w:rsidRDefault="005647AF" w:rsidP="005647AF">
            <w:r w:rsidRPr="005647AF">
              <w:t>Подпрограмма 3</w:t>
            </w:r>
          </w:p>
        </w:tc>
        <w:tc>
          <w:tcPr>
            <w:tcW w:w="2240" w:type="dxa"/>
            <w:vMerge w:val="restart"/>
          </w:tcPr>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c>
          <w:tcPr>
            <w:tcW w:w="2560" w:type="dxa"/>
          </w:tcPr>
          <w:p w:rsidR="005647AF" w:rsidRPr="005647AF" w:rsidRDefault="005647AF" w:rsidP="005647AF">
            <w:r w:rsidRPr="005647AF">
              <w:t>всего</w:t>
            </w:r>
          </w:p>
        </w:tc>
        <w:tc>
          <w:tcPr>
            <w:tcW w:w="957" w:type="dxa"/>
            <w:vAlign w:val="center"/>
          </w:tcPr>
          <w:p w:rsidR="005647AF" w:rsidRPr="005647AF" w:rsidRDefault="005647AF" w:rsidP="005647AF">
            <w:r w:rsidRPr="005647AF">
              <w:t>404,246</w:t>
            </w:r>
          </w:p>
        </w:tc>
        <w:tc>
          <w:tcPr>
            <w:tcW w:w="1276" w:type="dxa"/>
            <w:vAlign w:val="center"/>
          </w:tcPr>
          <w:p w:rsidR="005647AF" w:rsidRPr="005647AF" w:rsidRDefault="005647AF" w:rsidP="005647AF">
            <w:r w:rsidRPr="005647AF">
              <w:t>566,5</w:t>
            </w:r>
          </w:p>
        </w:tc>
        <w:tc>
          <w:tcPr>
            <w:tcW w:w="992" w:type="dxa"/>
            <w:vAlign w:val="center"/>
          </w:tcPr>
          <w:p w:rsidR="005647AF" w:rsidRPr="005647AF" w:rsidRDefault="005647AF" w:rsidP="005647AF">
            <w:r w:rsidRPr="005647AF">
              <w:t>1684,783</w:t>
            </w:r>
          </w:p>
        </w:tc>
        <w:tc>
          <w:tcPr>
            <w:tcW w:w="992" w:type="dxa"/>
            <w:vAlign w:val="center"/>
          </w:tcPr>
          <w:p w:rsidR="005647AF" w:rsidRPr="005647AF" w:rsidRDefault="005647AF" w:rsidP="005647AF">
            <w:r w:rsidRPr="005647AF">
              <w:t>1839,299</w:t>
            </w:r>
          </w:p>
        </w:tc>
        <w:tc>
          <w:tcPr>
            <w:tcW w:w="992" w:type="dxa"/>
            <w:vAlign w:val="center"/>
          </w:tcPr>
          <w:p w:rsidR="005647AF" w:rsidRPr="005647AF" w:rsidRDefault="005647AF" w:rsidP="005647AF">
            <w:r w:rsidRPr="005647AF">
              <w:t>773,206</w:t>
            </w:r>
          </w:p>
        </w:tc>
        <w:tc>
          <w:tcPr>
            <w:tcW w:w="851" w:type="dxa"/>
            <w:vAlign w:val="center"/>
          </w:tcPr>
          <w:p w:rsidR="005647AF" w:rsidRPr="005647AF" w:rsidRDefault="005647AF" w:rsidP="005647AF">
            <w:r w:rsidRPr="005647AF">
              <w:t>11855,</w:t>
            </w:r>
          </w:p>
          <w:p w:rsidR="005647AF" w:rsidRPr="005647AF" w:rsidRDefault="005647AF" w:rsidP="005647AF">
            <w:r w:rsidRPr="005647AF">
              <w:t>176</w:t>
            </w:r>
          </w:p>
        </w:tc>
        <w:tc>
          <w:tcPr>
            <w:tcW w:w="850" w:type="dxa"/>
            <w:vAlign w:val="center"/>
          </w:tcPr>
          <w:p w:rsidR="005647AF" w:rsidRPr="005647AF" w:rsidRDefault="005647AF" w:rsidP="005647AF">
            <w:r w:rsidRPr="005647AF">
              <w:t>6689,950</w:t>
            </w:r>
          </w:p>
        </w:tc>
        <w:tc>
          <w:tcPr>
            <w:tcW w:w="851" w:type="dxa"/>
            <w:vAlign w:val="center"/>
          </w:tcPr>
          <w:p w:rsidR="005647AF" w:rsidRPr="005647AF" w:rsidRDefault="005647AF" w:rsidP="005647AF">
            <w:r w:rsidRPr="005647AF">
              <w:t>96,750</w:t>
            </w:r>
          </w:p>
        </w:tc>
        <w:tc>
          <w:tcPr>
            <w:tcW w:w="850" w:type="dxa"/>
            <w:vAlign w:val="center"/>
          </w:tcPr>
          <w:p w:rsidR="005647AF" w:rsidRPr="005647AF" w:rsidRDefault="005647AF" w:rsidP="005647AF">
            <w:r w:rsidRPr="005647AF">
              <w:t>138,427</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157,3</w:t>
            </w:r>
          </w:p>
        </w:tc>
        <w:tc>
          <w:tcPr>
            <w:tcW w:w="1276" w:type="dxa"/>
            <w:vAlign w:val="center"/>
          </w:tcPr>
          <w:p w:rsidR="005647AF" w:rsidRPr="005647AF" w:rsidRDefault="005647AF" w:rsidP="005647AF">
            <w:r w:rsidRPr="005647AF">
              <w:t>100,00</w:t>
            </w:r>
          </w:p>
        </w:tc>
        <w:tc>
          <w:tcPr>
            <w:tcW w:w="992" w:type="dxa"/>
            <w:vAlign w:val="center"/>
          </w:tcPr>
          <w:p w:rsidR="005647AF" w:rsidRPr="005647AF" w:rsidRDefault="005647AF" w:rsidP="005647AF">
            <w:r w:rsidRPr="005647AF">
              <w:t>1584,783</w:t>
            </w:r>
          </w:p>
        </w:tc>
        <w:tc>
          <w:tcPr>
            <w:tcW w:w="992" w:type="dxa"/>
            <w:vAlign w:val="center"/>
          </w:tcPr>
          <w:p w:rsidR="005647AF" w:rsidRPr="005647AF" w:rsidRDefault="005647AF" w:rsidP="005647AF">
            <w:r w:rsidRPr="005647AF">
              <w:t>1739,299</w:t>
            </w:r>
          </w:p>
        </w:tc>
        <w:tc>
          <w:tcPr>
            <w:tcW w:w="992" w:type="dxa"/>
            <w:vAlign w:val="center"/>
          </w:tcPr>
          <w:p w:rsidR="005647AF" w:rsidRPr="005647AF" w:rsidRDefault="005647AF" w:rsidP="005647AF">
            <w:r w:rsidRPr="005647AF">
              <w:t>565,206</w:t>
            </w:r>
          </w:p>
        </w:tc>
        <w:tc>
          <w:tcPr>
            <w:tcW w:w="851" w:type="dxa"/>
            <w:vAlign w:val="center"/>
          </w:tcPr>
          <w:p w:rsidR="005647AF" w:rsidRPr="005647AF" w:rsidRDefault="005647AF" w:rsidP="005647AF">
            <w:r w:rsidRPr="005647AF">
              <w:t>11855,</w:t>
            </w:r>
          </w:p>
          <w:p w:rsidR="005647AF" w:rsidRPr="005647AF" w:rsidRDefault="005647AF" w:rsidP="005647AF">
            <w:r w:rsidRPr="005647AF">
              <w:t>176</w:t>
            </w:r>
          </w:p>
        </w:tc>
        <w:tc>
          <w:tcPr>
            <w:tcW w:w="850" w:type="dxa"/>
            <w:vAlign w:val="center"/>
          </w:tcPr>
          <w:p w:rsidR="005647AF" w:rsidRPr="005647AF" w:rsidRDefault="005647AF" w:rsidP="005647AF">
            <w:r w:rsidRPr="005647AF">
              <w:t>6689,950</w:t>
            </w:r>
          </w:p>
        </w:tc>
        <w:tc>
          <w:tcPr>
            <w:tcW w:w="851" w:type="dxa"/>
            <w:vAlign w:val="center"/>
          </w:tcPr>
          <w:p w:rsidR="005647AF" w:rsidRPr="005647AF" w:rsidRDefault="005647AF" w:rsidP="005647AF">
            <w:r w:rsidRPr="005647AF">
              <w:t>96,750</w:t>
            </w:r>
          </w:p>
        </w:tc>
        <w:tc>
          <w:tcPr>
            <w:tcW w:w="850" w:type="dxa"/>
            <w:vAlign w:val="center"/>
          </w:tcPr>
          <w:p w:rsidR="005647AF" w:rsidRPr="005647AF" w:rsidRDefault="005647AF" w:rsidP="005647AF">
            <w:r w:rsidRPr="005647AF">
              <w:t>138,427</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1.3.1</w:t>
            </w:r>
          </w:p>
        </w:tc>
        <w:tc>
          <w:tcPr>
            <w:tcW w:w="1876" w:type="dxa"/>
            <w:vMerge w:val="restart"/>
          </w:tcPr>
          <w:p w:rsidR="005647AF" w:rsidRPr="005647AF" w:rsidRDefault="005647AF" w:rsidP="005647AF">
            <w:r w:rsidRPr="005647AF">
              <w:t>Основное мероприятие</w:t>
            </w:r>
          </w:p>
        </w:tc>
        <w:tc>
          <w:tcPr>
            <w:tcW w:w="2240" w:type="dxa"/>
            <w:vMerge w:val="restart"/>
          </w:tcPr>
          <w:p w:rsidR="005647AF" w:rsidRPr="005647AF" w:rsidRDefault="005647AF" w:rsidP="005647AF"/>
          <w:p w:rsidR="005647AF" w:rsidRPr="005647AF" w:rsidRDefault="005647AF" w:rsidP="005647AF">
            <w:r w:rsidRPr="005647AF">
              <w:t xml:space="preserve">Строительство и </w:t>
            </w:r>
            <w:r w:rsidRPr="005647AF">
              <w:lastRenderedPageBreak/>
              <w:t>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560" w:type="dxa"/>
          </w:tcPr>
          <w:p w:rsidR="005647AF" w:rsidRPr="005647AF" w:rsidRDefault="005647AF" w:rsidP="005647AF">
            <w:r w:rsidRPr="005647AF">
              <w:lastRenderedPageBreak/>
              <w:t>всего</w:t>
            </w:r>
          </w:p>
        </w:tc>
        <w:tc>
          <w:tcPr>
            <w:tcW w:w="957" w:type="dxa"/>
            <w:vAlign w:val="center"/>
          </w:tcPr>
          <w:p w:rsidR="005647AF" w:rsidRPr="005647AF" w:rsidRDefault="005647AF" w:rsidP="005647AF">
            <w:r w:rsidRPr="005647AF">
              <w:t>157,3</w:t>
            </w:r>
          </w:p>
        </w:tc>
        <w:tc>
          <w:tcPr>
            <w:tcW w:w="1276" w:type="dxa"/>
            <w:vAlign w:val="center"/>
          </w:tcPr>
          <w:p w:rsidR="005647AF" w:rsidRPr="005647AF" w:rsidRDefault="005647AF" w:rsidP="005647AF">
            <w:r w:rsidRPr="005647AF">
              <w:t>100,00</w:t>
            </w:r>
          </w:p>
        </w:tc>
        <w:tc>
          <w:tcPr>
            <w:tcW w:w="992" w:type="dxa"/>
            <w:vAlign w:val="center"/>
          </w:tcPr>
          <w:p w:rsidR="005647AF" w:rsidRPr="005647AF" w:rsidRDefault="005647AF" w:rsidP="005647AF">
            <w:r w:rsidRPr="005647AF">
              <w:t>1584,783</w:t>
            </w:r>
          </w:p>
        </w:tc>
        <w:tc>
          <w:tcPr>
            <w:tcW w:w="992" w:type="dxa"/>
            <w:vAlign w:val="center"/>
          </w:tcPr>
          <w:p w:rsidR="005647AF" w:rsidRPr="005647AF" w:rsidRDefault="005647AF" w:rsidP="005647AF">
            <w:r w:rsidRPr="005647AF">
              <w:t>1739,299</w:t>
            </w:r>
          </w:p>
        </w:tc>
        <w:tc>
          <w:tcPr>
            <w:tcW w:w="992" w:type="dxa"/>
            <w:vAlign w:val="center"/>
          </w:tcPr>
          <w:p w:rsidR="005647AF" w:rsidRPr="005647AF" w:rsidRDefault="005647AF" w:rsidP="005647AF">
            <w:r w:rsidRPr="005647AF">
              <w:t>565,206</w:t>
            </w:r>
          </w:p>
        </w:tc>
        <w:tc>
          <w:tcPr>
            <w:tcW w:w="851" w:type="dxa"/>
            <w:vAlign w:val="center"/>
          </w:tcPr>
          <w:p w:rsidR="005647AF" w:rsidRPr="005647AF" w:rsidRDefault="005647AF" w:rsidP="005647AF">
            <w:r w:rsidRPr="005647AF">
              <w:t>11855,</w:t>
            </w:r>
          </w:p>
          <w:p w:rsidR="005647AF" w:rsidRPr="005647AF" w:rsidRDefault="005647AF" w:rsidP="005647AF">
            <w:r w:rsidRPr="005647AF">
              <w:t>176</w:t>
            </w:r>
          </w:p>
        </w:tc>
        <w:tc>
          <w:tcPr>
            <w:tcW w:w="850" w:type="dxa"/>
            <w:vAlign w:val="center"/>
          </w:tcPr>
          <w:p w:rsidR="005647AF" w:rsidRPr="005647AF" w:rsidRDefault="005647AF" w:rsidP="005647AF">
            <w:r w:rsidRPr="005647AF">
              <w:t>6689,950</w:t>
            </w:r>
          </w:p>
        </w:tc>
        <w:tc>
          <w:tcPr>
            <w:tcW w:w="851" w:type="dxa"/>
            <w:vAlign w:val="center"/>
          </w:tcPr>
          <w:p w:rsidR="005647AF" w:rsidRPr="005647AF" w:rsidRDefault="005647AF" w:rsidP="005647AF">
            <w:r w:rsidRPr="005647AF">
              <w:t>96,750</w:t>
            </w:r>
          </w:p>
        </w:tc>
        <w:tc>
          <w:tcPr>
            <w:tcW w:w="850" w:type="dxa"/>
            <w:vAlign w:val="center"/>
          </w:tcPr>
          <w:p w:rsidR="005647AF" w:rsidRPr="005647AF" w:rsidRDefault="005647AF" w:rsidP="005647AF">
            <w:r w:rsidRPr="005647AF">
              <w:t>138,427</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157,3</w:t>
            </w:r>
          </w:p>
        </w:tc>
        <w:tc>
          <w:tcPr>
            <w:tcW w:w="1276" w:type="dxa"/>
            <w:vAlign w:val="center"/>
          </w:tcPr>
          <w:p w:rsidR="005647AF" w:rsidRPr="005647AF" w:rsidRDefault="005647AF" w:rsidP="005647AF">
            <w:r w:rsidRPr="005647AF">
              <w:t>100,00</w:t>
            </w:r>
          </w:p>
        </w:tc>
        <w:tc>
          <w:tcPr>
            <w:tcW w:w="992" w:type="dxa"/>
            <w:vAlign w:val="center"/>
          </w:tcPr>
          <w:p w:rsidR="005647AF" w:rsidRPr="005647AF" w:rsidRDefault="005647AF" w:rsidP="005647AF">
            <w:r w:rsidRPr="005647AF">
              <w:t>1584,783</w:t>
            </w:r>
          </w:p>
        </w:tc>
        <w:tc>
          <w:tcPr>
            <w:tcW w:w="992" w:type="dxa"/>
            <w:vAlign w:val="center"/>
          </w:tcPr>
          <w:p w:rsidR="005647AF" w:rsidRPr="005647AF" w:rsidRDefault="005647AF" w:rsidP="005647AF">
            <w:r w:rsidRPr="005647AF">
              <w:t>1000,538</w:t>
            </w:r>
          </w:p>
        </w:tc>
        <w:tc>
          <w:tcPr>
            <w:tcW w:w="992" w:type="dxa"/>
            <w:vAlign w:val="center"/>
          </w:tcPr>
          <w:p w:rsidR="005647AF" w:rsidRPr="005647AF" w:rsidRDefault="005647AF" w:rsidP="005647AF">
            <w:r w:rsidRPr="005647AF">
              <w:t>565,206</w:t>
            </w:r>
          </w:p>
        </w:tc>
        <w:tc>
          <w:tcPr>
            <w:tcW w:w="851" w:type="dxa"/>
            <w:vAlign w:val="center"/>
          </w:tcPr>
          <w:p w:rsidR="005647AF" w:rsidRPr="005647AF" w:rsidRDefault="005647AF" w:rsidP="005647AF">
            <w:r w:rsidRPr="005647AF">
              <w:t>11855,</w:t>
            </w:r>
          </w:p>
          <w:p w:rsidR="005647AF" w:rsidRPr="005647AF" w:rsidRDefault="005647AF" w:rsidP="005647AF">
            <w:r w:rsidRPr="005647AF">
              <w:t>176</w:t>
            </w:r>
          </w:p>
        </w:tc>
        <w:tc>
          <w:tcPr>
            <w:tcW w:w="850" w:type="dxa"/>
            <w:vAlign w:val="center"/>
          </w:tcPr>
          <w:p w:rsidR="005647AF" w:rsidRPr="005647AF" w:rsidRDefault="005647AF" w:rsidP="005647AF">
            <w:r w:rsidRPr="005647AF">
              <w:t>6689,950</w:t>
            </w:r>
          </w:p>
        </w:tc>
        <w:tc>
          <w:tcPr>
            <w:tcW w:w="851" w:type="dxa"/>
            <w:vAlign w:val="center"/>
          </w:tcPr>
          <w:p w:rsidR="005647AF" w:rsidRPr="005647AF" w:rsidRDefault="005647AF" w:rsidP="005647AF">
            <w:r w:rsidRPr="005647AF">
              <w:t>96,750</w:t>
            </w:r>
          </w:p>
        </w:tc>
        <w:tc>
          <w:tcPr>
            <w:tcW w:w="850" w:type="dxa"/>
            <w:vAlign w:val="center"/>
          </w:tcPr>
          <w:p w:rsidR="005647AF" w:rsidRPr="005647AF" w:rsidRDefault="005647AF" w:rsidP="005647AF">
            <w:r w:rsidRPr="005647AF">
              <w:t>138,427</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738,761</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581,949</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1.4</w:t>
            </w:r>
          </w:p>
        </w:tc>
        <w:tc>
          <w:tcPr>
            <w:tcW w:w="1876" w:type="dxa"/>
            <w:vMerge w:val="restart"/>
          </w:tcPr>
          <w:p w:rsidR="005647AF" w:rsidRPr="005647AF" w:rsidRDefault="005647AF" w:rsidP="005647AF">
            <w:r w:rsidRPr="005647AF">
              <w:t>Подпрограмма 4</w:t>
            </w:r>
          </w:p>
        </w:tc>
        <w:tc>
          <w:tcPr>
            <w:tcW w:w="2240" w:type="dxa"/>
            <w:vMerge w:val="restart"/>
          </w:tcPr>
          <w:p w:rsidR="005647AF" w:rsidRPr="005647AF" w:rsidRDefault="005647AF" w:rsidP="005647AF"/>
          <w:p w:rsidR="005647AF" w:rsidRPr="005647AF" w:rsidRDefault="005647AF" w:rsidP="005647AF">
            <w:r w:rsidRPr="005647AF">
              <w:t xml:space="preserve">Развитие материально-технической базы     Русско-Камешкирского сельсовета       Камешкирского района Пензенской области </w:t>
            </w:r>
          </w:p>
        </w:tc>
        <w:tc>
          <w:tcPr>
            <w:tcW w:w="2560" w:type="dxa"/>
          </w:tcPr>
          <w:p w:rsidR="005647AF" w:rsidRPr="005647AF" w:rsidRDefault="005647AF" w:rsidP="005647AF">
            <w:r w:rsidRPr="005647AF">
              <w:t>всего</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38,8</w:t>
            </w:r>
          </w:p>
        </w:tc>
        <w:tc>
          <w:tcPr>
            <w:tcW w:w="992" w:type="dxa"/>
            <w:vAlign w:val="center"/>
          </w:tcPr>
          <w:p w:rsidR="005647AF" w:rsidRPr="005647AF" w:rsidRDefault="005647AF" w:rsidP="005647AF">
            <w:r w:rsidRPr="005647AF">
              <w:t>12,8</w:t>
            </w:r>
          </w:p>
        </w:tc>
        <w:tc>
          <w:tcPr>
            <w:tcW w:w="992" w:type="dxa"/>
            <w:vAlign w:val="center"/>
          </w:tcPr>
          <w:p w:rsidR="005647AF" w:rsidRPr="005647AF" w:rsidRDefault="005647AF" w:rsidP="005647AF">
            <w:r w:rsidRPr="005647AF">
              <w:t>2613,0</w:t>
            </w:r>
          </w:p>
        </w:tc>
        <w:tc>
          <w:tcPr>
            <w:tcW w:w="851" w:type="dxa"/>
            <w:vAlign w:val="center"/>
          </w:tcPr>
          <w:p w:rsidR="005647AF" w:rsidRPr="005647AF" w:rsidRDefault="005647AF" w:rsidP="005647AF">
            <w:r w:rsidRPr="005647AF">
              <w:t>336,100</w:t>
            </w:r>
          </w:p>
        </w:tc>
        <w:tc>
          <w:tcPr>
            <w:tcW w:w="850" w:type="dxa"/>
            <w:vAlign w:val="center"/>
          </w:tcPr>
          <w:p w:rsidR="005647AF" w:rsidRPr="005647AF" w:rsidRDefault="005647AF" w:rsidP="005647AF">
            <w:r w:rsidRPr="005647AF">
              <w:t>2550,00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бюджет    Русско-Камешкирского сельсовета         Камешкирского района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38,8</w:t>
            </w:r>
          </w:p>
        </w:tc>
        <w:tc>
          <w:tcPr>
            <w:tcW w:w="992" w:type="dxa"/>
            <w:vAlign w:val="center"/>
          </w:tcPr>
          <w:p w:rsidR="005647AF" w:rsidRPr="005647AF" w:rsidRDefault="005647AF" w:rsidP="005647AF">
            <w:r w:rsidRPr="005647AF">
              <w:t>12,8</w:t>
            </w:r>
          </w:p>
        </w:tc>
        <w:tc>
          <w:tcPr>
            <w:tcW w:w="992" w:type="dxa"/>
            <w:vAlign w:val="center"/>
          </w:tcPr>
          <w:p w:rsidR="005647AF" w:rsidRPr="005647AF" w:rsidRDefault="005647AF" w:rsidP="005647AF">
            <w:r w:rsidRPr="005647AF">
              <w:t>2613,0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300,00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2250,00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val="restart"/>
          </w:tcPr>
          <w:p w:rsidR="005647AF" w:rsidRPr="005647AF" w:rsidRDefault="005647AF" w:rsidP="005647AF">
            <w:r w:rsidRPr="005647AF">
              <w:t>1.4.1</w:t>
            </w:r>
          </w:p>
        </w:tc>
        <w:tc>
          <w:tcPr>
            <w:tcW w:w="1876" w:type="dxa"/>
            <w:vMerge w:val="restart"/>
          </w:tcPr>
          <w:p w:rsidR="005647AF" w:rsidRPr="005647AF" w:rsidRDefault="005647AF" w:rsidP="005647AF">
            <w:r w:rsidRPr="005647AF">
              <w:t>Основное мероприятие</w:t>
            </w:r>
          </w:p>
        </w:tc>
        <w:tc>
          <w:tcPr>
            <w:tcW w:w="2240" w:type="dxa"/>
            <w:vMerge w:val="restart"/>
          </w:tcPr>
          <w:p w:rsidR="005647AF" w:rsidRPr="005647AF" w:rsidRDefault="005647AF" w:rsidP="005647AF">
            <w:r w:rsidRPr="005647AF">
              <w:t>эффективное и надежное функционирование коммунальной сферы</w:t>
            </w:r>
          </w:p>
        </w:tc>
        <w:tc>
          <w:tcPr>
            <w:tcW w:w="2560" w:type="dxa"/>
          </w:tcPr>
          <w:p w:rsidR="005647AF" w:rsidRPr="005647AF" w:rsidRDefault="005647AF" w:rsidP="005647AF">
            <w:r w:rsidRPr="005647AF">
              <w:t>всего</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38,8</w:t>
            </w:r>
          </w:p>
        </w:tc>
        <w:tc>
          <w:tcPr>
            <w:tcW w:w="992" w:type="dxa"/>
            <w:vAlign w:val="center"/>
          </w:tcPr>
          <w:p w:rsidR="005647AF" w:rsidRPr="005647AF" w:rsidRDefault="005647AF" w:rsidP="005647AF">
            <w:r w:rsidRPr="005647AF">
              <w:t>12,8</w:t>
            </w:r>
          </w:p>
        </w:tc>
        <w:tc>
          <w:tcPr>
            <w:tcW w:w="992" w:type="dxa"/>
            <w:vAlign w:val="center"/>
          </w:tcPr>
          <w:p w:rsidR="005647AF" w:rsidRPr="005647AF" w:rsidRDefault="005647AF" w:rsidP="005647AF">
            <w:r w:rsidRPr="005647AF">
              <w:t>2613,0</w:t>
            </w:r>
          </w:p>
        </w:tc>
        <w:tc>
          <w:tcPr>
            <w:tcW w:w="851" w:type="dxa"/>
            <w:vAlign w:val="center"/>
          </w:tcPr>
          <w:p w:rsidR="005647AF" w:rsidRPr="005647AF" w:rsidRDefault="005647AF" w:rsidP="005647AF">
            <w:r w:rsidRPr="005647AF">
              <w:t>336,100</w:t>
            </w:r>
          </w:p>
        </w:tc>
        <w:tc>
          <w:tcPr>
            <w:tcW w:w="850" w:type="dxa"/>
            <w:vAlign w:val="center"/>
          </w:tcPr>
          <w:p w:rsidR="005647AF" w:rsidRPr="005647AF" w:rsidRDefault="005647AF" w:rsidP="005647AF">
            <w:r w:rsidRPr="005647AF">
              <w:t>2550,00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 xml:space="preserve">Бюджет Русско-Камешкирского сельсовета         </w:t>
            </w:r>
            <w:r w:rsidRPr="005647AF">
              <w:lastRenderedPageBreak/>
              <w:t>Камешкирского района Пензенской области</w:t>
            </w:r>
          </w:p>
        </w:tc>
        <w:tc>
          <w:tcPr>
            <w:tcW w:w="957" w:type="dxa"/>
            <w:vAlign w:val="center"/>
          </w:tcPr>
          <w:p w:rsidR="005647AF" w:rsidRPr="005647AF" w:rsidRDefault="005647AF" w:rsidP="005647AF">
            <w:r w:rsidRPr="005647AF">
              <w:lastRenderedPageBreak/>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38,8</w:t>
            </w:r>
          </w:p>
        </w:tc>
        <w:tc>
          <w:tcPr>
            <w:tcW w:w="992" w:type="dxa"/>
            <w:vAlign w:val="center"/>
          </w:tcPr>
          <w:p w:rsidR="005647AF" w:rsidRPr="005647AF" w:rsidRDefault="005647AF" w:rsidP="005647AF">
            <w:r w:rsidRPr="005647AF">
              <w:t>12,8</w:t>
            </w:r>
          </w:p>
        </w:tc>
        <w:tc>
          <w:tcPr>
            <w:tcW w:w="992" w:type="dxa"/>
            <w:vAlign w:val="center"/>
          </w:tcPr>
          <w:p w:rsidR="005647AF" w:rsidRPr="005647AF" w:rsidRDefault="005647AF" w:rsidP="005647AF">
            <w:r w:rsidRPr="005647AF">
              <w:t>2613,0</w:t>
            </w:r>
          </w:p>
        </w:tc>
        <w:tc>
          <w:tcPr>
            <w:tcW w:w="851" w:type="dxa"/>
            <w:vAlign w:val="center"/>
          </w:tcPr>
          <w:p w:rsidR="005647AF" w:rsidRPr="005647AF" w:rsidRDefault="005647AF" w:rsidP="005647AF">
            <w:r w:rsidRPr="005647AF">
              <w:t>336,100</w:t>
            </w:r>
          </w:p>
        </w:tc>
        <w:tc>
          <w:tcPr>
            <w:tcW w:w="850" w:type="dxa"/>
            <w:vAlign w:val="center"/>
          </w:tcPr>
          <w:p w:rsidR="005647AF" w:rsidRPr="005647AF" w:rsidRDefault="005647AF" w:rsidP="005647AF">
            <w:r w:rsidRPr="005647AF">
              <w:t>2550,00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в том числе из бюджета Пензенской области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r w:rsidR="005647AF" w:rsidRPr="005647AF" w:rsidTr="005647AF">
        <w:tc>
          <w:tcPr>
            <w:tcW w:w="644" w:type="dxa"/>
            <w:vMerge/>
          </w:tcPr>
          <w:p w:rsidR="005647AF" w:rsidRPr="005647AF" w:rsidRDefault="005647AF" w:rsidP="005647AF"/>
        </w:tc>
        <w:tc>
          <w:tcPr>
            <w:tcW w:w="1876" w:type="dxa"/>
            <w:vMerge/>
          </w:tcPr>
          <w:p w:rsidR="005647AF" w:rsidRPr="005647AF" w:rsidRDefault="005647AF" w:rsidP="005647AF"/>
        </w:tc>
        <w:tc>
          <w:tcPr>
            <w:tcW w:w="2240" w:type="dxa"/>
            <w:vMerge/>
          </w:tcPr>
          <w:p w:rsidR="005647AF" w:rsidRPr="005647AF" w:rsidRDefault="005647AF" w:rsidP="005647AF"/>
        </w:tc>
        <w:tc>
          <w:tcPr>
            <w:tcW w:w="2560" w:type="dxa"/>
          </w:tcPr>
          <w:p w:rsidR="005647AF" w:rsidRPr="005647AF" w:rsidRDefault="005647AF" w:rsidP="005647AF">
            <w:r w:rsidRPr="005647AF">
              <w:t>иные источники</w:t>
            </w:r>
          </w:p>
        </w:tc>
        <w:tc>
          <w:tcPr>
            <w:tcW w:w="957" w:type="dxa"/>
            <w:vAlign w:val="center"/>
          </w:tcPr>
          <w:p w:rsidR="005647AF" w:rsidRPr="005647AF" w:rsidRDefault="005647AF" w:rsidP="005647AF">
            <w:r w:rsidRPr="005647AF">
              <w:t>0</w:t>
            </w:r>
          </w:p>
        </w:tc>
        <w:tc>
          <w:tcPr>
            <w:tcW w:w="1276"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992"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c>
          <w:tcPr>
            <w:tcW w:w="851" w:type="dxa"/>
            <w:vAlign w:val="center"/>
          </w:tcPr>
          <w:p w:rsidR="005647AF" w:rsidRPr="005647AF" w:rsidRDefault="005647AF" w:rsidP="005647AF">
            <w:r w:rsidRPr="005647AF">
              <w:t>0</w:t>
            </w:r>
          </w:p>
        </w:tc>
        <w:tc>
          <w:tcPr>
            <w:tcW w:w="850" w:type="dxa"/>
            <w:vAlign w:val="center"/>
          </w:tcPr>
          <w:p w:rsidR="005647AF" w:rsidRPr="005647AF" w:rsidRDefault="005647AF" w:rsidP="005647AF">
            <w:r w:rsidRPr="005647AF">
              <w:t>0</w:t>
            </w:r>
          </w:p>
        </w:tc>
      </w:tr>
    </w:tbl>
    <w:p w:rsidR="005647AF" w:rsidRPr="005647AF" w:rsidRDefault="005647AF" w:rsidP="005647AF"/>
    <w:p w:rsidR="005647AF" w:rsidRPr="005647AF" w:rsidRDefault="005647AF" w:rsidP="00E70A9A">
      <w:pPr>
        <w:jc w:val="right"/>
      </w:pPr>
      <w:r w:rsidRPr="005647AF">
        <w:t>Приложение 7</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xml:space="preserve">«Развитие территорий и инженерной инфраструктуры, </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 xml:space="preserve"> Камешкирского района  Пензенской области»</w:t>
      </w:r>
    </w:p>
    <w:p w:rsidR="005647AF" w:rsidRPr="005647AF" w:rsidRDefault="005647AF" w:rsidP="005647AF"/>
    <w:p w:rsidR="005647AF" w:rsidRPr="005647AF" w:rsidRDefault="005647AF" w:rsidP="00E70A9A">
      <w:pPr>
        <w:jc w:val="center"/>
      </w:pPr>
      <w:r w:rsidRPr="005647AF">
        <w:t>РЕСУРСНОЕ ОБЕСПЕЧЕНИЕ</w:t>
      </w:r>
    </w:p>
    <w:p w:rsidR="005647AF" w:rsidRPr="005647AF" w:rsidRDefault="005647AF" w:rsidP="00E70A9A">
      <w:pPr>
        <w:jc w:val="center"/>
      </w:pPr>
      <w:r w:rsidRPr="005647AF">
        <w:t>реализации муниципальной программы    Русско-Камешкирского сельсовета</w:t>
      </w:r>
    </w:p>
    <w:p w:rsidR="005647AF" w:rsidRPr="005647AF" w:rsidRDefault="005647AF" w:rsidP="00E70A9A">
      <w:pPr>
        <w:jc w:val="center"/>
      </w:pPr>
      <w:r w:rsidRPr="005647AF">
        <w:t>Камешкирского района Пензенской области" Развитие территорий и инженерной инфраструктуры, обеспечение энергосбережения и повышение энергетической</w:t>
      </w:r>
      <w:r w:rsidR="00E70A9A" w:rsidRPr="00E70A9A">
        <w:t xml:space="preserve"> </w:t>
      </w:r>
      <w:r w:rsidRPr="005647AF">
        <w:t>эффективности в Русско-Камешкирском сельсовете    Камешкирского района Пензенской области "</w:t>
      </w:r>
    </w:p>
    <w:p w:rsidR="005647AF" w:rsidRPr="005647AF" w:rsidRDefault="005647AF" w:rsidP="00E70A9A">
      <w:pPr>
        <w:jc w:val="center"/>
      </w:pPr>
      <w:r w:rsidRPr="005647AF">
        <w:t>за счет средств бюджета Русско-Камешкирского сельсовета Камешкирского района</w:t>
      </w:r>
      <w:r w:rsidR="00E70A9A" w:rsidRPr="00E70A9A">
        <w:t xml:space="preserve"> </w:t>
      </w:r>
      <w:r w:rsidRPr="005647AF">
        <w:t>на 2014 и 2015 годы</w:t>
      </w:r>
    </w:p>
    <w:p w:rsidR="005647AF" w:rsidRPr="005647AF" w:rsidRDefault="005647AF" w:rsidP="00E70A9A">
      <w:pPr>
        <w:jc w:val="center"/>
      </w:pPr>
    </w:p>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5647AF" w:rsidRPr="005647AF" w:rsidTr="005647AF">
        <w:tc>
          <w:tcPr>
            <w:tcW w:w="5000" w:type="dxa"/>
            <w:gridSpan w:val="3"/>
            <w:vAlign w:val="center"/>
          </w:tcPr>
          <w:p w:rsidR="005647AF" w:rsidRPr="005647AF" w:rsidRDefault="005647AF" w:rsidP="005647AF">
            <w:r w:rsidRPr="005647AF">
              <w:t>Ответственный исполнитель муниципальной программы</w:t>
            </w:r>
          </w:p>
        </w:tc>
        <w:tc>
          <w:tcPr>
            <w:tcW w:w="10464" w:type="dxa"/>
            <w:gridSpan w:val="8"/>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c>
          <w:tcPr>
            <w:tcW w:w="610" w:type="dxa"/>
            <w:vMerge w:val="restart"/>
          </w:tcPr>
          <w:p w:rsidR="005647AF" w:rsidRPr="005647AF" w:rsidRDefault="005647AF" w:rsidP="005647AF">
            <w:r w:rsidRPr="005647AF">
              <w:t>N</w:t>
            </w:r>
          </w:p>
          <w:p w:rsidR="005647AF" w:rsidRPr="005647AF" w:rsidRDefault="005647AF" w:rsidP="005647AF">
            <w:proofErr w:type="spellStart"/>
            <w:r w:rsidRPr="005647AF">
              <w:t>пп</w:t>
            </w:r>
            <w:proofErr w:type="spellEnd"/>
            <w:r w:rsidRPr="005647AF">
              <w:t>/</w:t>
            </w:r>
            <w:proofErr w:type="gramStart"/>
            <w:r w:rsidRPr="005647AF">
              <w:t>п</w:t>
            </w:r>
            <w:proofErr w:type="gramEnd"/>
          </w:p>
        </w:tc>
        <w:tc>
          <w:tcPr>
            <w:tcW w:w="1928" w:type="dxa"/>
            <w:vMerge w:val="restart"/>
          </w:tcPr>
          <w:p w:rsidR="005647AF" w:rsidRPr="005647AF" w:rsidRDefault="005647AF" w:rsidP="005647AF">
            <w:r w:rsidRPr="005647AF">
              <w:t>Статус</w:t>
            </w:r>
          </w:p>
        </w:tc>
        <w:tc>
          <w:tcPr>
            <w:tcW w:w="2462" w:type="dxa"/>
            <w:vMerge w:val="restart"/>
          </w:tcPr>
          <w:p w:rsidR="005647AF" w:rsidRPr="005647AF" w:rsidRDefault="005647AF" w:rsidP="005647AF">
            <w:r w:rsidRPr="005647AF">
              <w:t>Наименование муниципальной программы, подпрограммы</w:t>
            </w:r>
          </w:p>
        </w:tc>
        <w:tc>
          <w:tcPr>
            <w:tcW w:w="2608" w:type="dxa"/>
            <w:vMerge w:val="restart"/>
          </w:tcPr>
          <w:p w:rsidR="005647AF" w:rsidRPr="005647AF" w:rsidRDefault="005647AF" w:rsidP="005647AF">
            <w:r w:rsidRPr="005647AF">
              <w:t>Ответственный исполнитель, соисполнитель</w:t>
            </w:r>
          </w:p>
        </w:tc>
        <w:tc>
          <w:tcPr>
            <w:tcW w:w="5336" w:type="dxa"/>
            <w:gridSpan w:val="5"/>
          </w:tcPr>
          <w:p w:rsidR="005647AF" w:rsidRPr="005647AF" w:rsidRDefault="005647AF" w:rsidP="005647AF">
            <w:r w:rsidRPr="005647AF">
              <w:t xml:space="preserve">Код бюджетной классификации </w:t>
            </w:r>
            <w:hyperlink w:anchor="P829" w:history="1">
              <w:r w:rsidRPr="005647AF">
                <w:t>&lt;1&gt;</w:t>
              </w:r>
            </w:hyperlink>
          </w:p>
        </w:tc>
        <w:tc>
          <w:tcPr>
            <w:tcW w:w="2520" w:type="dxa"/>
            <w:gridSpan w:val="2"/>
          </w:tcPr>
          <w:p w:rsidR="005647AF" w:rsidRPr="005647AF" w:rsidRDefault="005647AF" w:rsidP="005647AF">
            <w:r w:rsidRPr="005647AF">
              <w:t>Расходы бюджета     Русско-Камешкирского сельсовета     Камешкирского района</w:t>
            </w:r>
          </w:p>
          <w:p w:rsidR="005647AF" w:rsidRPr="005647AF" w:rsidRDefault="005647AF" w:rsidP="005647AF">
            <w:r w:rsidRPr="005647AF">
              <w:t>Пензенской области,</w:t>
            </w:r>
          </w:p>
          <w:p w:rsidR="005647AF" w:rsidRPr="005647AF" w:rsidRDefault="005647AF" w:rsidP="005647AF">
            <w:r w:rsidRPr="005647AF">
              <w:lastRenderedPageBreak/>
              <w:t>тыс. рублей</w:t>
            </w:r>
          </w:p>
        </w:tc>
      </w:tr>
      <w:tr w:rsidR="005647AF" w:rsidRPr="005647AF" w:rsidTr="005647AF">
        <w:tc>
          <w:tcPr>
            <w:tcW w:w="610" w:type="dxa"/>
            <w:vMerge/>
          </w:tcPr>
          <w:p w:rsidR="005647AF" w:rsidRPr="005647AF" w:rsidRDefault="005647AF" w:rsidP="005647AF"/>
        </w:tc>
        <w:tc>
          <w:tcPr>
            <w:tcW w:w="1928" w:type="dxa"/>
            <w:vMerge/>
          </w:tcPr>
          <w:p w:rsidR="005647AF" w:rsidRPr="005647AF" w:rsidRDefault="005647AF" w:rsidP="005647AF"/>
        </w:tc>
        <w:tc>
          <w:tcPr>
            <w:tcW w:w="2462" w:type="dxa"/>
            <w:vMerge/>
          </w:tcPr>
          <w:p w:rsidR="005647AF" w:rsidRPr="005647AF" w:rsidRDefault="005647AF" w:rsidP="005647AF"/>
        </w:tc>
        <w:tc>
          <w:tcPr>
            <w:tcW w:w="2608" w:type="dxa"/>
            <w:vMerge/>
          </w:tcPr>
          <w:p w:rsidR="005647AF" w:rsidRPr="005647AF" w:rsidRDefault="005647AF" w:rsidP="005647AF"/>
        </w:tc>
        <w:tc>
          <w:tcPr>
            <w:tcW w:w="1215" w:type="dxa"/>
          </w:tcPr>
          <w:p w:rsidR="005647AF" w:rsidRPr="005647AF" w:rsidRDefault="005647AF" w:rsidP="005647AF">
            <w:r w:rsidRPr="005647AF">
              <w:t>ГРБС</w:t>
            </w:r>
          </w:p>
        </w:tc>
        <w:tc>
          <w:tcPr>
            <w:tcW w:w="1080" w:type="dxa"/>
          </w:tcPr>
          <w:p w:rsidR="005647AF" w:rsidRPr="005647AF" w:rsidRDefault="005647AF" w:rsidP="005647AF">
            <w:proofErr w:type="spellStart"/>
            <w:r w:rsidRPr="005647AF">
              <w:t>Рз</w:t>
            </w:r>
            <w:proofErr w:type="spellEnd"/>
          </w:p>
        </w:tc>
        <w:tc>
          <w:tcPr>
            <w:tcW w:w="1001" w:type="dxa"/>
          </w:tcPr>
          <w:p w:rsidR="005647AF" w:rsidRPr="005647AF" w:rsidRDefault="005647AF" w:rsidP="005647AF">
            <w:proofErr w:type="spellStart"/>
            <w:proofErr w:type="gramStart"/>
            <w:r w:rsidRPr="005647AF">
              <w:t>Пр</w:t>
            </w:r>
            <w:proofErr w:type="spellEnd"/>
            <w:proofErr w:type="gramEnd"/>
          </w:p>
        </w:tc>
        <w:tc>
          <w:tcPr>
            <w:tcW w:w="960" w:type="dxa"/>
          </w:tcPr>
          <w:p w:rsidR="005647AF" w:rsidRPr="005647AF" w:rsidRDefault="005647AF" w:rsidP="005647AF">
            <w:r w:rsidRPr="005647AF">
              <w:t xml:space="preserve">ЦСР </w:t>
            </w:r>
            <w:hyperlink w:anchor="P829" w:history="1">
              <w:r w:rsidRPr="005647AF">
                <w:t>&lt;1&gt;</w:t>
              </w:r>
            </w:hyperlink>
          </w:p>
        </w:tc>
        <w:tc>
          <w:tcPr>
            <w:tcW w:w="1080" w:type="dxa"/>
          </w:tcPr>
          <w:p w:rsidR="005647AF" w:rsidRPr="005647AF" w:rsidRDefault="005647AF" w:rsidP="005647AF">
            <w:r w:rsidRPr="005647AF">
              <w:t>ВР</w:t>
            </w:r>
          </w:p>
        </w:tc>
        <w:tc>
          <w:tcPr>
            <w:tcW w:w="1200" w:type="dxa"/>
          </w:tcPr>
          <w:p w:rsidR="005647AF" w:rsidRPr="005647AF" w:rsidRDefault="005647AF" w:rsidP="005647AF">
            <w:smartTag w:uri="urn:schemas-microsoft-com:office:smarttags" w:element="metricconverter">
              <w:smartTagPr>
                <w:attr w:name="ProductID" w:val="2014 г"/>
              </w:smartTagPr>
              <w:r w:rsidRPr="005647AF">
                <w:t>2014 г</w:t>
              </w:r>
            </w:smartTag>
            <w:r w:rsidRPr="005647AF">
              <w:t>.</w:t>
            </w:r>
          </w:p>
        </w:tc>
        <w:tc>
          <w:tcPr>
            <w:tcW w:w="1320" w:type="dxa"/>
          </w:tcPr>
          <w:p w:rsidR="005647AF" w:rsidRPr="005647AF" w:rsidRDefault="005647AF" w:rsidP="005647AF">
            <w:r w:rsidRPr="005647AF">
              <w:t>2015г.</w:t>
            </w:r>
          </w:p>
        </w:tc>
      </w:tr>
      <w:tr w:rsidR="005647AF" w:rsidRPr="005647AF" w:rsidTr="005647AF">
        <w:tc>
          <w:tcPr>
            <w:tcW w:w="610" w:type="dxa"/>
          </w:tcPr>
          <w:p w:rsidR="005647AF" w:rsidRPr="005647AF" w:rsidRDefault="005647AF" w:rsidP="005647AF">
            <w:r w:rsidRPr="005647AF">
              <w:t>1</w:t>
            </w:r>
          </w:p>
        </w:tc>
        <w:tc>
          <w:tcPr>
            <w:tcW w:w="1928" w:type="dxa"/>
          </w:tcPr>
          <w:p w:rsidR="005647AF" w:rsidRPr="005647AF" w:rsidRDefault="005647AF" w:rsidP="005647AF">
            <w:r w:rsidRPr="005647AF">
              <w:t>2</w:t>
            </w:r>
          </w:p>
        </w:tc>
        <w:tc>
          <w:tcPr>
            <w:tcW w:w="2462" w:type="dxa"/>
          </w:tcPr>
          <w:p w:rsidR="005647AF" w:rsidRPr="005647AF" w:rsidRDefault="005647AF" w:rsidP="005647AF">
            <w:r w:rsidRPr="005647AF">
              <w:t>3</w:t>
            </w:r>
          </w:p>
        </w:tc>
        <w:tc>
          <w:tcPr>
            <w:tcW w:w="2608" w:type="dxa"/>
          </w:tcPr>
          <w:p w:rsidR="005647AF" w:rsidRPr="005647AF" w:rsidRDefault="005647AF" w:rsidP="005647AF">
            <w:r w:rsidRPr="005647AF">
              <w:t>4</w:t>
            </w:r>
          </w:p>
        </w:tc>
        <w:tc>
          <w:tcPr>
            <w:tcW w:w="1215" w:type="dxa"/>
          </w:tcPr>
          <w:p w:rsidR="005647AF" w:rsidRPr="005647AF" w:rsidRDefault="005647AF" w:rsidP="005647AF">
            <w:r w:rsidRPr="005647AF">
              <w:t>5</w:t>
            </w:r>
          </w:p>
        </w:tc>
        <w:tc>
          <w:tcPr>
            <w:tcW w:w="1080" w:type="dxa"/>
          </w:tcPr>
          <w:p w:rsidR="005647AF" w:rsidRPr="005647AF" w:rsidRDefault="005647AF" w:rsidP="005647AF">
            <w:r w:rsidRPr="005647AF">
              <w:t>6</w:t>
            </w:r>
          </w:p>
        </w:tc>
        <w:tc>
          <w:tcPr>
            <w:tcW w:w="1001" w:type="dxa"/>
          </w:tcPr>
          <w:p w:rsidR="005647AF" w:rsidRPr="005647AF" w:rsidRDefault="005647AF" w:rsidP="005647AF">
            <w:r w:rsidRPr="005647AF">
              <w:t>7</w:t>
            </w:r>
          </w:p>
        </w:tc>
        <w:tc>
          <w:tcPr>
            <w:tcW w:w="960" w:type="dxa"/>
          </w:tcPr>
          <w:p w:rsidR="005647AF" w:rsidRPr="005647AF" w:rsidRDefault="005647AF" w:rsidP="005647AF">
            <w:r w:rsidRPr="005647AF">
              <w:t>8</w:t>
            </w:r>
          </w:p>
        </w:tc>
        <w:tc>
          <w:tcPr>
            <w:tcW w:w="1080" w:type="dxa"/>
          </w:tcPr>
          <w:p w:rsidR="005647AF" w:rsidRPr="005647AF" w:rsidRDefault="005647AF" w:rsidP="005647AF">
            <w:r w:rsidRPr="005647AF">
              <w:t>9</w:t>
            </w:r>
          </w:p>
        </w:tc>
        <w:tc>
          <w:tcPr>
            <w:tcW w:w="1200" w:type="dxa"/>
          </w:tcPr>
          <w:p w:rsidR="005647AF" w:rsidRPr="005647AF" w:rsidRDefault="005647AF" w:rsidP="005647AF">
            <w:r w:rsidRPr="005647AF">
              <w:t>10</w:t>
            </w:r>
          </w:p>
        </w:tc>
        <w:tc>
          <w:tcPr>
            <w:tcW w:w="1320" w:type="dxa"/>
          </w:tcPr>
          <w:p w:rsidR="005647AF" w:rsidRPr="005647AF" w:rsidRDefault="005647AF" w:rsidP="005647AF">
            <w:r w:rsidRPr="005647AF">
              <w:t>11</w:t>
            </w:r>
          </w:p>
        </w:tc>
      </w:tr>
      <w:tr w:rsidR="005647AF" w:rsidRPr="005647AF" w:rsidTr="005647AF">
        <w:tc>
          <w:tcPr>
            <w:tcW w:w="610" w:type="dxa"/>
            <w:vMerge w:val="restart"/>
          </w:tcPr>
          <w:p w:rsidR="005647AF" w:rsidRPr="005647AF" w:rsidRDefault="005647AF" w:rsidP="005647AF">
            <w:r w:rsidRPr="005647AF">
              <w:t>1</w:t>
            </w:r>
          </w:p>
        </w:tc>
        <w:tc>
          <w:tcPr>
            <w:tcW w:w="1928" w:type="dxa"/>
            <w:vMerge w:val="restart"/>
          </w:tcPr>
          <w:p w:rsidR="005647AF" w:rsidRPr="005647AF" w:rsidRDefault="005647AF" w:rsidP="005647AF">
            <w:r w:rsidRPr="005647AF">
              <w:t>Муниципальная программа</w:t>
            </w:r>
          </w:p>
        </w:tc>
        <w:tc>
          <w:tcPr>
            <w:tcW w:w="2462" w:type="dxa"/>
            <w:vMerge w:val="restart"/>
          </w:tcPr>
          <w:p w:rsidR="005647AF" w:rsidRPr="005647AF" w:rsidRDefault="005647AF" w:rsidP="005647AF"/>
          <w:p w:rsidR="005647AF" w:rsidRPr="005647AF" w:rsidRDefault="005647AF" w:rsidP="005647AF">
            <w:r w:rsidRPr="005647AF">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tc>
        <w:tc>
          <w:tcPr>
            <w:tcW w:w="2608" w:type="dxa"/>
          </w:tcPr>
          <w:p w:rsidR="005647AF" w:rsidRPr="005647AF" w:rsidRDefault="005647AF" w:rsidP="005647AF">
            <w:r w:rsidRPr="005647AF">
              <w:t>всего</w:t>
            </w:r>
          </w:p>
        </w:tc>
        <w:tc>
          <w:tcPr>
            <w:tcW w:w="1215" w:type="dxa"/>
          </w:tcPr>
          <w:p w:rsidR="005647AF" w:rsidRPr="005647AF" w:rsidRDefault="005647AF" w:rsidP="005647AF"/>
        </w:tc>
        <w:tc>
          <w:tcPr>
            <w:tcW w:w="1080" w:type="dxa"/>
          </w:tcPr>
          <w:p w:rsidR="005647AF" w:rsidRPr="005647AF" w:rsidRDefault="005647AF" w:rsidP="005647AF"/>
        </w:tc>
        <w:tc>
          <w:tcPr>
            <w:tcW w:w="1001" w:type="dxa"/>
          </w:tcPr>
          <w:p w:rsidR="005647AF" w:rsidRPr="005647AF" w:rsidRDefault="005647AF" w:rsidP="005647AF"/>
        </w:tc>
        <w:tc>
          <w:tcPr>
            <w:tcW w:w="960" w:type="dxa"/>
          </w:tcPr>
          <w:p w:rsidR="005647AF" w:rsidRPr="005647AF" w:rsidRDefault="005647AF" w:rsidP="005647AF"/>
        </w:tc>
        <w:tc>
          <w:tcPr>
            <w:tcW w:w="1080" w:type="dxa"/>
          </w:tcPr>
          <w:p w:rsidR="005647AF" w:rsidRPr="005647AF" w:rsidRDefault="005647AF" w:rsidP="005647AF"/>
        </w:tc>
        <w:tc>
          <w:tcPr>
            <w:tcW w:w="1200" w:type="dxa"/>
          </w:tcPr>
          <w:p w:rsidR="005647AF" w:rsidRPr="005647AF" w:rsidRDefault="005647AF" w:rsidP="005647AF">
            <w:r w:rsidRPr="005647AF">
              <w:t>4060,1</w:t>
            </w:r>
          </w:p>
        </w:tc>
        <w:tc>
          <w:tcPr>
            <w:tcW w:w="1320" w:type="dxa"/>
          </w:tcPr>
          <w:p w:rsidR="005647AF" w:rsidRPr="005647AF" w:rsidRDefault="005647AF" w:rsidP="005647AF">
            <w:r w:rsidRPr="005647AF">
              <w:t>1 732,4</w:t>
            </w:r>
          </w:p>
        </w:tc>
      </w:tr>
      <w:tr w:rsidR="005647AF" w:rsidRPr="005647AF" w:rsidTr="005647AF">
        <w:tc>
          <w:tcPr>
            <w:tcW w:w="610" w:type="dxa"/>
            <w:vMerge/>
          </w:tcPr>
          <w:p w:rsidR="005647AF" w:rsidRPr="005647AF" w:rsidRDefault="005647AF" w:rsidP="005647AF"/>
        </w:tc>
        <w:tc>
          <w:tcPr>
            <w:tcW w:w="1928" w:type="dxa"/>
            <w:vMerge/>
          </w:tcPr>
          <w:p w:rsidR="005647AF" w:rsidRPr="005647AF" w:rsidRDefault="005647AF" w:rsidP="005647AF"/>
        </w:tc>
        <w:tc>
          <w:tcPr>
            <w:tcW w:w="2462" w:type="dxa"/>
            <w:vMerge/>
          </w:tcPr>
          <w:p w:rsidR="005647AF" w:rsidRPr="005647AF" w:rsidRDefault="005647AF" w:rsidP="005647AF"/>
        </w:tc>
        <w:tc>
          <w:tcPr>
            <w:tcW w:w="2608" w:type="dxa"/>
          </w:tcPr>
          <w:p w:rsidR="005647AF" w:rsidRPr="005647AF" w:rsidRDefault="005647AF" w:rsidP="005647AF">
            <w:r w:rsidRPr="005647AF">
              <w:t>ответственный исполнитель</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tc>
        <w:tc>
          <w:tcPr>
            <w:tcW w:w="1200" w:type="dxa"/>
          </w:tcPr>
          <w:p w:rsidR="005647AF" w:rsidRPr="005647AF" w:rsidRDefault="005647AF" w:rsidP="005647AF"/>
        </w:tc>
        <w:tc>
          <w:tcPr>
            <w:tcW w:w="1320" w:type="dxa"/>
          </w:tcPr>
          <w:p w:rsidR="005647AF" w:rsidRPr="005647AF" w:rsidRDefault="005647AF" w:rsidP="005647AF"/>
        </w:tc>
      </w:tr>
      <w:tr w:rsidR="005647AF" w:rsidRPr="005647AF" w:rsidTr="005647AF">
        <w:tc>
          <w:tcPr>
            <w:tcW w:w="610" w:type="dxa"/>
            <w:vMerge w:val="restart"/>
          </w:tcPr>
          <w:p w:rsidR="005647AF" w:rsidRPr="005647AF" w:rsidRDefault="005647AF" w:rsidP="005647AF">
            <w:r w:rsidRPr="005647AF">
              <w:t>1.1</w:t>
            </w:r>
          </w:p>
        </w:tc>
        <w:tc>
          <w:tcPr>
            <w:tcW w:w="1928" w:type="dxa"/>
            <w:vMerge w:val="restart"/>
          </w:tcPr>
          <w:p w:rsidR="005647AF" w:rsidRPr="005647AF" w:rsidRDefault="005647AF" w:rsidP="005647AF">
            <w:r w:rsidRPr="005647AF">
              <w:t>Подпрограмма 1</w:t>
            </w:r>
          </w:p>
        </w:tc>
        <w:tc>
          <w:tcPr>
            <w:tcW w:w="2462" w:type="dxa"/>
            <w:vMerge w:val="restart"/>
          </w:tcPr>
          <w:p w:rsidR="005647AF" w:rsidRPr="005647AF" w:rsidRDefault="005647AF" w:rsidP="005647AF">
            <w:r w:rsidRPr="005647AF">
              <w:t>Энергосбережение и повышение энергетической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2608" w:type="dxa"/>
          </w:tcPr>
          <w:p w:rsidR="005647AF" w:rsidRPr="005647AF" w:rsidRDefault="005647AF" w:rsidP="005647AF">
            <w:r w:rsidRPr="005647AF">
              <w:t>всего</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tc>
        <w:tc>
          <w:tcPr>
            <w:tcW w:w="1200" w:type="dxa"/>
          </w:tcPr>
          <w:p w:rsidR="005647AF" w:rsidRPr="005647AF" w:rsidRDefault="005647AF" w:rsidP="005647AF">
            <w:r w:rsidRPr="005647AF">
              <w:t>0</w:t>
            </w:r>
          </w:p>
        </w:tc>
        <w:tc>
          <w:tcPr>
            <w:tcW w:w="1320" w:type="dxa"/>
          </w:tcPr>
          <w:p w:rsidR="005647AF" w:rsidRPr="005647AF" w:rsidRDefault="005647AF" w:rsidP="005647AF">
            <w:r w:rsidRPr="005647AF">
              <w:t>31</w:t>
            </w:r>
          </w:p>
        </w:tc>
      </w:tr>
      <w:tr w:rsidR="005647AF" w:rsidRPr="005647AF" w:rsidTr="005647AF">
        <w:tc>
          <w:tcPr>
            <w:tcW w:w="610" w:type="dxa"/>
            <w:vMerge/>
          </w:tcPr>
          <w:p w:rsidR="005647AF" w:rsidRPr="005647AF" w:rsidRDefault="005647AF" w:rsidP="005647AF"/>
        </w:tc>
        <w:tc>
          <w:tcPr>
            <w:tcW w:w="1928" w:type="dxa"/>
            <w:vMerge/>
          </w:tcPr>
          <w:p w:rsidR="005647AF" w:rsidRPr="005647AF" w:rsidRDefault="005647AF" w:rsidP="005647AF"/>
        </w:tc>
        <w:tc>
          <w:tcPr>
            <w:tcW w:w="2462" w:type="dxa"/>
            <w:vMerge/>
          </w:tcPr>
          <w:p w:rsidR="005647AF" w:rsidRPr="005647AF" w:rsidRDefault="005647AF" w:rsidP="005647AF"/>
        </w:tc>
        <w:tc>
          <w:tcPr>
            <w:tcW w:w="2608" w:type="dxa"/>
          </w:tcPr>
          <w:p w:rsidR="005647AF" w:rsidRPr="005647AF" w:rsidRDefault="005647AF" w:rsidP="005647AF">
            <w:r w:rsidRPr="005647AF">
              <w:t>ответственный исполнитель подпрограммы</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tc>
        <w:tc>
          <w:tcPr>
            <w:tcW w:w="1200" w:type="dxa"/>
          </w:tcPr>
          <w:p w:rsidR="005647AF" w:rsidRPr="005647AF" w:rsidRDefault="005647AF" w:rsidP="005647AF">
            <w:r w:rsidRPr="005647AF">
              <w:t>0</w:t>
            </w:r>
          </w:p>
        </w:tc>
        <w:tc>
          <w:tcPr>
            <w:tcW w:w="1320" w:type="dxa"/>
          </w:tcPr>
          <w:p w:rsidR="005647AF" w:rsidRPr="005647AF" w:rsidRDefault="005647AF" w:rsidP="005647AF">
            <w:r w:rsidRPr="005647AF">
              <w:t>31</w:t>
            </w:r>
          </w:p>
        </w:tc>
      </w:tr>
      <w:tr w:rsidR="005647AF" w:rsidRPr="005647AF" w:rsidTr="005647AF">
        <w:tc>
          <w:tcPr>
            <w:tcW w:w="610" w:type="dxa"/>
            <w:vMerge w:val="restart"/>
          </w:tcPr>
          <w:p w:rsidR="005647AF" w:rsidRPr="005647AF" w:rsidRDefault="005647AF" w:rsidP="005647AF">
            <w:r w:rsidRPr="005647AF">
              <w:lastRenderedPageBreak/>
              <w:t>1.2</w:t>
            </w:r>
          </w:p>
        </w:tc>
        <w:tc>
          <w:tcPr>
            <w:tcW w:w="1928" w:type="dxa"/>
            <w:vMerge w:val="restart"/>
          </w:tcPr>
          <w:p w:rsidR="005647AF" w:rsidRPr="005647AF" w:rsidRDefault="005647AF" w:rsidP="005647AF">
            <w:r w:rsidRPr="005647AF">
              <w:t>Подпрограмма 2</w:t>
            </w:r>
          </w:p>
        </w:tc>
        <w:tc>
          <w:tcPr>
            <w:tcW w:w="2462" w:type="dxa"/>
            <w:vMerge w:val="restart"/>
          </w:tcPr>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2608" w:type="dxa"/>
          </w:tcPr>
          <w:p w:rsidR="005647AF" w:rsidRPr="005647AF" w:rsidRDefault="005647AF" w:rsidP="005647AF">
            <w:r w:rsidRPr="005647AF">
              <w:t>всего</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r w:rsidRPr="005647AF">
              <w:t>Х</w:t>
            </w:r>
          </w:p>
        </w:tc>
        <w:tc>
          <w:tcPr>
            <w:tcW w:w="1200" w:type="dxa"/>
          </w:tcPr>
          <w:p w:rsidR="005647AF" w:rsidRPr="005647AF" w:rsidRDefault="005647AF" w:rsidP="005647AF">
            <w:r w:rsidRPr="005647AF">
              <w:t>1 039,2</w:t>
            </w:r>
          </w:p>
        </w:tc>
        <w:tc>
          <w:tcPr>
            <w:tcW w:w="1320" w:type="dxa"/>
          </w:tcPr>
          <w:p w:rsidR="005647AF" w:rsidRPr="005647AF" w:rsidRDefault="005647AF" w:rsidP="005647AF">
            <w:r w:rsidRPr="005647AF">
              <w:t>1 128,4</w:t>
            </w:r>
          </w:p>
        </w:tc>
      </w:tr>
      <w:tr w:rsidR="005647AF" w:rsidRPr="005647AF" w:rsidTr="005647AF">
        <w:tc>
          <w:tcPr>
            <w:tcW w:w="610" w:type="dxa"/>
            <w:vMerge/>
          </w:tcPr>
          <w:p w:rsidR="005647AF" w:rsidRPr="005647AF" w:rsidRDefault="005647AF" w:rsidP="005647AF"/>
        </w:tc>
        <w:tc>
          <w:tcPr>
            <w:tcW w:w="1928" w:type="dxa"/>
            <w:vMerge/>
          </w:tcPr>
          <w:p w:rsidR="005647AF" w:rsidRPr="005647AF" w:rsidRDefault="005647AF" w:rsidP="005647AF"/>
        </w:tc>
        <w:tc>
          <w:tcPr>
            <w:tcW w:w="2462" w:type="dxa"/>
            <w:vMerge/>
          </w:tcPr>
          <w:p w:rsidR="005647AF" w:rsidRPr="005647AF" w:rsidRDefault="005647AF" w:rsidP="005647AF"/>
        </w:tc>
        <w:tc>
          <w:tcPr>
            <w:tcW w:w="2608" w:type="dxa"/>
          </w:tcPr>
          <w:p w:rsidR="005647AF" w:rsidRPr="005647AF" w:rsidRDefault="005647AF" w:rsidP="005647AF">
            <w:r w:rsidRPr="005647AF">
              <w:t>ответственный исполнитель подпрограммы</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r w:rsidRPr="005647AF">
              <w:t>Х</w:t>
            </w:r>
          </w:p>
        </w:tc>
        <w:tc>
          <w:tcPr>
            <w:tcW w:w="1200" w:type="dxa"/>
          </w:tcPr>
          <w:p w:rsidR="005647AF" w:rsidRPr="005647AF" w:rsidRDefault="005647AF" w:rsidP="005647AF">
            <w:r w:rsidRPr="005647AF">
              <w:t>1 039,2</w:t>
            </w:r>
          </w:p>
        </w:tc>
        <w:tc>
          <w:tcPr>
            <w:tcW w:w="1320" w:type="dxa"/>
          </w:tcPr>
          <w:p w:rsidR="005647AF" w:rsidRPr="005647AF" w:rsidRDefault="005647AF" w:rsidP="005647AF">
            <w:r w:rsidRPr="005647AF">
              <w:t>1 128,4</w:t>
            </w:r>
          </w:p>
        </w:tc>
      </w:tr>
      <w:tr w:rsidR="005647AF" w:rsidRPr="005647AF" w:rsidTr="005647AF">
        <w:tc>
          <w:tcPr>
            <w:tcW w:w="610" w:type="dxa"/>
            <w:vMerge w:val="restart"/>
          </w:tcPr>
          <w:p w:rsidR="005647AF" w:rsidRPr="005647AF" w:rsidRDefault="005647AF" w:rsidP="005647AF">
            <w:r w:rsidRPr="005647AF">
              <w:t>1.3</w:t>
            </w:r>
          </w:p>
        </w:tc>
        <w:tc>
          <w:tcPr>
            <w:tcW w:w="1928" w:type="dxa"/>
            <w:vMerge w:val="restart"/>
          </w:tcPr>
          <w:p w:rsidR="005647AF" w:rsidRPr="005647AF" w:rsidRDefault="005647AF" w:rsidP="005647AF">
            <w:r w:rsidRPr="005647AF">
              <w:t>Подпрограмма 3</w:t>
            </w:r>
          </w:p>
        </w:tc>
        <w:tc>
          <w:tcPr>
            <w:tcW w:w="2462" w:type="dxa"/>
            <w:vMerge w:val="restart"/>
          </w:tcPr>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c>
          <w:tcPr>
            <w:tcW w:w="2608" w:type="dxa"/>
          </w:tcPr>
          <w:p w:rsidR="005647AF" w:rsidRPr="005647AF" w:rsidRDefault="005647AF" w:rsidP="005647AF">
            <w:r w:rsidRPr="005647AF">
              <w:t>всего</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r w:rsidRPr="005647AF">
              <w:t>Х</w:t>
            </w:r>
          </w:p>
        </w:tc>
        <w:tc>
          <w:tcPr>
            <w:tcW w:w="1200" w:type="dxa"/>
          </w:tcPr>
          <w:p w:rsidR="005647AF" w:rsidRPr="005647AF" w:rsidRDefault="005647AF" w:rsidP="005647AF">
            <w:r w:rsidRPr="005647AF">
              <w:t>1 820,9</w:t>
            </w:r>
          </w:p>
        </w:tc>
        <w:tc>
          <w:tcPr>
            <w:tcW w:w="1320" w:type="dxa"/>
          </w:tcPr>
          <w:p w:rsidR="005647AF" w:rsidRPr="005647AF" w:rsidRDefault="005647AF" w:rsidP="005647AF">
            <w:r w:rsidRPr="005647AF">
              <w:t>573,0</w:t>
            </w:r>
          </w:p>
        </w:tc>
      </w:tr>
      <w:tr w:rsidR="005647AF" w:rsidRPr="005647AF" w:rsidTr="005647AF">
        <w:tc>
          <w:tcPr>
            <w:tcW w:w="610" w:type="dxa"/>
            <w:vMerge/>
          </w:tcPr>
          <w:p w:rsidR="005647AF" w:rsidRPr="005647AF" w:rsidRDefault="005647AF" w:rsidP="005647AF"/>
        </w:tc>
        <w:tc>
          <w:tcPr>
            <w:tcW w:w="1928" w:type="dxa"/>
            <w:vMerge/>
          </w:tcPr>
          <w:p w:rsidR="005647AF" w:rsidRPr="005647AF" w:rsidRDefault="005647AF" w:rsidP="005647AF"/>
        </w:tc>
        <w:tc>
          <w:tcPr>
            <w:tcW w:w="2462" w:type="dxa"/>
            <w:vMerge/>
          </w:tcPr>
          <w:p w:rsidR="005647AF" w:rsidRPr="005647AF" w:rsidRDefault="005647AF" w:rsidP="005647AF"/>
        </w:tc>
        <w:tc>
          <w:tcPr>
            <w:tcW w:w="2608" w:type="dxa"/>
          </w:tcPr>
          <w:p w:rsidR="005647AF" w:rsidRPr="005647AF" w:rsidRDefault="005647AF" w:rsidP="005647AF">
            <w:r w:rsidRPr="005647AF">
              <w:t>ответственный исполнитель подпрограммы</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r w:rsidRPr="005647AF">
              <w:t>Х</w:t>
            </w:r>
          </w:p>
        </w:tc>
        <w:tc>
          <w:tcPr>
            <w:tcW w:w="1200" w:type="dxa"/>
          </w:tcPr>
          <w:p w:rsidR="005647AF" w:rsidRPr="005647AF" w:rsidRDefault="005647AF" w:rsidP="005647AF">
            <w:r w:rsidRPr="005647AF">
              <w:t>1 820,9</w:t>
            </w:r>
          </w:p>
        </w:tc>
        <w:tc>
          <w:tcPr>
            <w:tcW w:w="1320" w:type="dxa"/>
          </w:tcPr>
          <w:p w:rsidR="005647AF" w:rsidRPr="005647AF" w:rsidRDefault="005647AF" w:rsidP="005647AF">
            <w:r w:rsidRPr="005647AF">
              <w:t>573,0</w:t>
            </w:r>
          </w:p>
        </w:tc>
      </w:tr>
      <w:tr w:rsidR="005647AF" w:rsidRPr="005647AF" w:rsidTr="005647AF">
        <w:tc>
          <w:tcPr>
            <w:tcW w:w="610" w:type="dxa"/>
            <w:vMerge w:val="restart"/>
          </w:tcPr>
          <w:p w:rsidR="005647AF" w:rsidRPr="005647AF" w:rsidRDefault="005647AF" w:rsidP="005647AF">
            <w:r w:rsidRPr="005647AF">
              <w:t>1.4</w:t>
            </w:r>
          </w:p>
        </w:tc>
        <w:tc>
          <w:tcPr>
            <w:tcW w:w="1928" w:type="dxa"/>
            <w:vMerge w:val="restart"/>
          </w:tcPr>
          <w:p w:rsidR="005647AF" w:rsidRPr="005647AF" w:rsidRDefault="005647AF" w:rsidP="005647AF">
            <w:r w:rsidRPr="005647AF">
              <w:t>Подпрограмма 4</w:t>
            </w:r>
          </w:p>
        </w:tc>
        <w:tc>
          <w:tcPr>
            <w:tcW w:w="2462" w:type="dxa"/>
            <w:vMerge w:val="restart"/>
          </w:tcPr>
          <w:p w:rsidR="005647AF" w:rsidRPr="005647AF" w:rsidRDefault="005647AF" w:rsidP="005647AF">
            <w:r w:rsidRPr="005647AF">
              <w:t xml:space="preserve">Развитие материально-технической базы       Русско-Камешкирского сельсовета    Камешкирского района Пензенской области </w:t>
            </w:r>
          </w:p>
        </w:tc>
        <w:tc>
          <w:tcPr>
            <w:tcW w:w="2608" w:type="dxa"/>
          </w:tcPr>
          <w:p w:rsidR="005647AF" w:rsidRPr="005647AF" w:rsidRDefault="005647AF" w:rsidP="005647AF">
            <w:r w:rsidRPr="005647AF">
              <w:t>всего</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r w:rsidRPr="005647AF">
              <w:t>Х</w:t>
            </w:r>
          </w:p>
        </w:tc>
        <w:tc>
          <w:tcPr>
            <w:tcW w:w="1200" w:type="dxa"/>
          </w:tcPr>
          <w:p w:rsidR="005647AF" w:rsidRPr="005647AF" w:rsidRDefault="005647AF" w:rsidP="005647AF">
            <w:r w:rsidRPr="005647AF">
              <w:t>1200,0</w:t>
            </w:r>
          </w:p>
        </w:tc>
        <w:tc>
          <w:tcPr>
            <w:tcW w:w="1320" w:type="dxa"/>
          </w:tcPr>
          <w:p w:rsidR="005647AF" w:rsidRPr="005647AF" w:rsidRDefault="005647AF" w:rsidP="005647AF">
            <w:r w:rsidRPr="005647AF">
              <w:t>0</w:t>
            </w:r>
          </w:p>
        </w:tc>
      </w:tr>
      <w:tr w:rsidR="005647AF" w:rsidRPr="005647AF" w:rsidTr="005647AF">
        <w:tc>
          <w:tcPr>
            <w:tcW w:w="610" w:type="dxa"/>
            <w:vMerge/>
          </w:tcPr>
          <w:p w:rsidR="005647AF" w:rsidRPr="005647AF" w:rsidRDefault="005647AF" w:rsidP="005647AF"/>
        </w:tc>
        <w:tc>
          <w:tcPr>
            <w:tcW w:w="1928" w:type="dxa"/>
            <w:vMerge/>
          </w:tcPr>
          <w:p w:rsidR="005647AF" w:rsidRPr="005647AF" w:rsidRDefault="005647AF" w:rsidP="005647AF"/>
        </w:tc>
        <w:tc>
          <w:tcPr>
            <w:tcW w:w="2462" w:type="dxa"/>
            <w:vMerge/>
          </w:tcPr>
          <w:p w:rsidR="005647AF" w:rsidRPr="005647AF" w:rsidRDefault="005647AF" w:rsidP="005647AF"/>
        </w:tc>
        <w:tc>
          <w:tcPr>
            <w:tcW w:w="2608" w:type="dxa"/>
          </w:tcPr>
          <w:p w:rsidR="005647AF" w:rsidRPr="005647AF" w:rsidRDefault="005647AF" w:rsidP="005647AF">
            <w:r w:rsidRPr="005647AF">
              <w:t>ответственный исполнитель подпрограммы</w:t>
            </w:r>
          </w:p>
        </w:tc>
        <w:tc>
          <w:tcPr>
            <w:tcW w:w="1215" w:type="dxa"/>
          </w:tcPr>
          <w:p w:rsidR="005647AF" w:rsidRPr="005647AF" w:rsidRDefault="005647AF" w:rsidP="005647AF"/>
        </w:tc>
        <w:tc>
          <w:tcPr>
            <w:tcW w:w="1080" w:type="dxa"/>
          </w:tcPr>
          <w:p w:rsidR="005647AF" w:rsidRPr="005647AF" w:rsidRDefault="005647AF" w:rsidP="005647AF">
            <w:r w:rsidRPr="005647AF">
              <w:t>Х</w:t>
            </w:r>
          </w:p>
        </w:tc>
        <w:tc>
          <w:tcPr>
            <w:tcW w:w="1001" w:type="dxa"/>
          </w:tcPr>
          <w:p w:rsidR="005647AF" w:rsidRPr="005647AF" w:rsidRDefault="005647AF" w:rsidP="005647AF">
            <w:r w:rsidRPr="005647AF">
              <w:t>Х</w:t>
            </w:r>
          </w:p>
        </w:tc>
        <w:tc>
          <w:tcPr>
            <w:tcW w:w="960" w:type="dxa"/>
          </w:tcPr>
          <w:p w:rsidR="005647AF" w:rsidRPr="005647AF" w:rsidRDefault="005647AF" w:rsidP="005647AF">
            <w:r w:rsidRPr="005647AF">
              <w:t>Х</w:t>
            </w:r>
          </w:p>
        </w:tc>
        <w:tc>
          <w:tcPr>
            <w:tcW w:w="1080" w:type="dxa"/>
          </w:tcPr>
          <w:p w:rsidR="005647AF" w:rsidRPr="005647AF" w:rsidRDefault="005647AF" w:rsidP="005647AF">
            <w:r w:rsidRPr="005647AF">
              <w:t>Х</w:t>
            </w:r>
          </w:p>
        </w:tc>
        <w:tc>
          <w:tcPr>
            <w:tcW w:w="1200" w:type="dxa"/>
          </w:tcPr>
          <w:p w:rsidR="005647AF" w:rsidRPr="005647AF" w:rsidRDefault="005647AF" w:rsidP="005647AF">
            <w:r w:rsidRPr="005647AF">
              <w:t>1200,0</w:t>
            </w:r>
          </w:p>
        </w:tc>
        <w:tc>
          <w:tcPr>
            <w:tcW w:w="1320" w:type="dxa"/>
          </w:tcPr>
          <w:p w:rsidR="005647AF" w:rsidRPr="005647AF" w:rsidRDefault="005647AF" w:rsidP="005647AF">
            <w:r w:rsidRPr="005647AF">
              <w:t>0</w:t>
            </w:r>
          </w:p>
        </w:tc>
      </w:tr>
    </w:tbl>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E70A9A">
      <w:pPr>
        <w:jc w:val="right"/>
      </w:pPr>
      <w:r w:rsidRPr="005647AF">
        <w:lastRenderedPageBreak/>
        <w:t>Приложение 7.1</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xml:space="preserve">«Развитие территорий и инженерной инфраструктуры, </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 xml:space="preserve"> Камешкирского района  Пензенской области »</w:t>
      </w:r>
    </w:p>
    <w:p w:rsidR="005647AF" w:rsidRPr="005647AF" w:rsidRDefault="005647AF" w:rsidP="005647AF"/>
    <w:p w:rsidR="005647AF" w:rsidRPr="005647AF" w:rsidRDefault="005647AF" w:rsidP="00E70A9A">
      <w:pPr>
        <w:jc w:val="center"/>
      </w:pPr>
      <w:r w:rsidRPr="005647AF">
        <w:t>РЕСУРСНОЕ ОБЕСПЕЧЕНИЕ</w:t>
      </w:r>
    </w:p>
    <w:p w:rsidR="005647AF" w:rsidRPr="005647AF" w:rsidRDefault="005647AF" w:rsidP="00E70A9A">
      <w:pPr>
        <w:jc w:val="center"/>
      </w:pPr>
      <w:r w:rsidRPr="005647AF">
        <w:t>реализации муниципальной программы Русско-Камешкирского сельсовета 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E70A9A" w:rsidRPr="00E70A9A">
        <w:t xml:space="preserve"> </w:t>
      </w:r>
      <w:r w:rsidRPr="005647AF">
        <w:t>за счет средств бюджета Русско-Камешкирского сельсовета Камешкирского района Пензенской области на 2016 - 2024 годы</w:t>
      </w:r>
    </w:p>
    <w:tbl>
      <w:tblPr>
        <w:tblW w:w="154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832"/>
        <w:gridCol w:w="874"/>
        <w:gridCol w:w="845"/>
        <w:gridCol w:w="799"/>
        <w:gridCol w:w="1044"/>
        <w:gridCol w:w="832"/>
        <w:gridCol w:w="869"/>
        <w:gridCol w:w="892"/>
      </w:tblGrid>
      <w:tr w:rsidR="005647AF" w:rsidRPr="005647AF" w:rsidTr="005647AF">
        <w:tc>
          <w:tcPr>
            <w:tcW w:w="4027" w:type="dxa"/>
            <w:gridSpan w:val="3"/>
            <w:vAlign w:val="center"/>
          </w:tcPr>
          <w:p w:rsidR="005647AF" w:rsidRPr="005647AF" w:rsidRDefault="005647AF" w:rsidP="005647AF">
            <w:r w:rsidRPr="005647AF">
              <w:t>Ответственный исполнитель муниципальной программы</w:t>
            </w:r>
          </w:p>
        </w:tc>
        <w:tc>
          <w:tcPr>
            <w:tcW w:w="11387" w:type="dxa"/>
            <w:gridSpan w:val="15"/>
            <w:vAlign w:val="center"/>
          </w:tcPr>
          <w:p w:rsidR="005647AF" w:rsidRPr="005647AF" w:rsidRDefault="005647AF" w:rsidP="005647AF">
            <w:r w:rsidRPr="005647AF">
              <w:t>Администрация  Русско-Камешкирского сельсовета  Камешкирского района Пензенской области</w:t>
            </w:r>
          </w:p>
        </w:tc>
      </w:tr>
      <w:tr w:rsidR="005647AF" w:rsidRPr="005647AF" w:rsidTr="005647AF">
        <w:tc>
          <w:tcPr>
            <w:tcW w:w="624" w:type="dxa"/>
            <w:vMerge w:val="restart"/>
          </w:tcPr>
          <w:p w:rsidR="005647AF" w:rsidRPr="005647AF" w:rsidRDefault="005647AF" w:rsidP="005647AF">
            <w:r w:rsidRPr="005647AF">
              <w:t>N</w:t>
            </w:r>
          </w:p>
          <w:p w:rsidR="005647AF" w:rsidRPr="005647AF" w:rsidRDefault="005647AF" w:rsidP="005647AF">
            <w:proofErr w:type="spellStart"/>
            <w:r w:rsidRPr="005647AF">
              <w:t>пп</w:t>
            </w:r>
            <w:proofErr w:type="spellEnd"/>
            <w:r w:rsidRPr="005647AF">
              <w:t>/</w:t>
            </w:r>
            <w:proofErr w:type="gramStart"/>
            <w:r w:rsidRPr="005647AF">
              <w:t>п</w:t>
            </w:r>
            <w:proofErr w:type="gramEnd"/>
          </w:p>
        </w:tc>
        <w:tc>
          <w:tcPr>
            <w:tcW w:w="1282" w:type="dxa"/>
            <w:vMerge w:val="restart"/>
          </w:tcPr>
          <w:p w:rsidR="005647AF" w:rsidRPr="005647AF" w:rsidRDefault="005647AF" w:rsidP="005647AF">
            <w:r w:rsidRPr="005647AF">
              <w:t>Статус</w:t>
            </w:r>
          </w:p>
        </w:tc>
        <w:tc>
          <w:tcPr>
            <w:tcW w:w="2121" w:type="dxa"/>
            <w:vMerge w:val="restart"/>
          </w:tcPr>
          <w:p w:rsidR="005647AF" w:rsidRPr="005647AF" w:rsidRDefault="005647AF" w:rsidP="005647AF">
            <w:r w:rsidRPr="005647AF">
              <w:t>Наименование муниципальной программы, подпрограммы, основного мероприятия</w:t>
            </w:r>
          </w:p>
        </w:tc>
        <w:tc>
          <w:tcPr>
            <w:tcW w:w="1281" w:type="dxa"/>
            <w:vMerge w:val="restart"/>
          </w:tcPr>
          <w:p w:rsidR="005647AF" w:rsidRPr="005647AF" w:rsidRDefault="005647AF" w:rsidP="005647AF">
            <w:r w:rsidRPr="005647AF">
              <w:t>Ответственный исполнитель, соисполнитель</w:t>
            </w:r>
          </w:p>
        </w:tc>
        <w:tc>
          <w:tcPr>
            <w:tcW w:w="2268" w:type="dxa"/>
            <w:gridSpan w:val="5"/>
            <w:vAlign w:val="center"/>
          </w:tcPr>
          <w:p w:rsidR="005647AF" w:rsidRPr="005647AF" w:rsidRDefault="005647AF" w:rsidP="005647AF">
            <w:r w:rsidRPr="005647AF">
              <w:t xml:space="preserve">Код бюджетной классификации </w:t>
            </w:r>
            <w:hyperlink w:anchor="P1144" w:history="1">
              <w:r w:rsidRPr="005647AF">
                <w:t>&lt;1&gt;</w:t>
              </w:r>
            </w:hyperlink>
          </w:p>
        </w:tc>
        <w:tc>
          <w:tcPr>
            <w:tcW w:w="7838" w:type="dxa"/>
            <w:gridSpan w:val="9"/>
          </w:tcPr>
          <w:p w:rsidR="005647AF" w:rsidRPr="005647AF" w:rsidRDefault="005647AF" w:rsidP="005647AF">
            <w:r w:rsidRPr="005647AF">
              <w:t>Расходы бюджета Русско-Камешкирского сельсовета          Камешкирского района Пензенской области,</w:t>
            </w:r>
          </w:p>
          <w:p w:rsidR="005647AF" w:rsidRPr="005647AF" w:rsidRDefault="005647AF" w:rsidP="005647AF">
            <w:r w:rsidRPr="005647AF">
              <w:t>тыс. рублей</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vMerge/>
          </w:tcPr>
          <w:p w:rsidR="005647AF" w:rsidRPr="005647AF" w:rsidRDefault="005647AF" w:rsidP="005647AF"/>
        </w:tc>
        <w:tc>
          <w:tcPr>
            <w:tcW w:w="600" w:type="dxa"/>
          </w:tcPr>
          <w:p w:rsidR="005647AF" w:rsidRPr="005647AF" w:rsidRDefault="005647AF" w:rsidP="005647AF">
            <w:r w:rsidRPr="005647AF">
              <w:t>ГРБС</w:t>
            </w:r>
          </w:p>
        </w:tc>
        <w:tc>
          <w:tcPr>
            <w:tcW w:w="413" w:type="dxa"/>
          </w:tcPr>
          <w:p w:rsidR="005647AF" w:rsidRPr="005647AF" w:rsidRDefault="005647AF" w:rsidP="005647AF">
            <w:proofErr w:type="spellStart"/>
            <w:r w:rsidRPr="005647AF">
              <w:t>Рз</w:t>
            </w:r>
            <w:proofErr w:type="spellEnd"/>
          </w:p>
        </w:tc>
        <w:tc>
          <w:tcPr>
            <w:tcW w:w="413" w:type="dxa"/>
          </w:tcPr>
          <w:p w:rsidR="005647AF" w:rsidRPr="005647AF" w:rsidRDefault="005647AF" w:rsidP="005647AF">
            <w:proofErr w:type="spellStart"/>
            <w:proofErr w:type="gramStart"/>
            <w:r w:rsidRPr="005647AF">
              <w:t>Пр</w:t>
            </w:r>
            <w:proofErr w:type="spellEnd"/>
            <w:proofErr w:type="gramEnd"/>
          </w:p>
        </w:tc>
        <w:tc>
          <w:tcPr>
            <w:tcW w:w="514" w:type="dxa"/>
          </w:tcPr>
          <w:p w:rsidR="005647AF" w:rsidRPr="005647AF" w:rsidRDefault="005647AF" w:rsidP="005647AF">
            <w:r w:rsidRPr="005647AF">
              <w:t>ЦСР</w:t>
            </w:r>
          </w:p>
        </w:tc>
        <w:tc>
          <w:tcPr>
            <w:tcW w:w="328" w:type="dxa"/>
          </w:tcPr>
          <w:p w:rsidR="005647AF" w:rsidRPr="005647AF" w:rsidRDefault="005647AF" w:rsidP="005647AF">
            <w:r w:rsidRPr="005647AF">
              <w:t>ВР</w:t>
            </w:r>
          </w:p>
        </w:tc>
        <w:tc>
          <w:tcPr>
            <w:tcW w:w="851" w:type="dxa"/>
          </w:tcPr>
          <w:p w:rsidR="005647AF" w:rsidRPr="005647AF" w:rsidRDefault="005647AF" w:rsidP="005647AF">
            <w:r w:rsidRPr="005647AF">
              <w:t>2016</w:t>
            </w:r>
          </w:p>
        </w:tc>
        <w:tc>
          <w:tcPr>
            <w:tcW w:w="832" w:type="dxa"/>
          </w:tcPr>
          <w:p w:rsidR="005647AF" w:rsidRPr="005647AF" w:rsidRDefault="005647AF" w:rsidP="005647AF">
            <w:r w:rsidRPr="005647AF">
              <w:t>2017</w:t>
            </w:r>
          </w:p>
          <w:p w:rsidR="005647AF" w:rsidRPr="005647AF" w:rsidRDefault="005647AF" w:rsidP="005647AF"/>
        </w:tc>
        <w:tc>
          <w:tcPr>
            <w:tcW w:w="874" w:type="dxa"/>
          </w:tcPr>
          <w:p w:rsidR="005647AF" w:rsidRPr="005647AF" w:rsidRDefault="005647AF" w:rsidP="005647AF">
            <w:r w:rsidRPr="005647AF">
              <w:t>2018</w:t>
            </w:r>
          </w:p>
        </w:tc>
        <w:tc>
          <w:tcPr>
            <w:tcW w:w="845" w:type="dxa"/>
          </w:tcPr>
          <w:p w:rsidR="005647AF" w:rsidRPr="005647AF" w:rsidRDefault="005647AF" w:rsidP="005647AF">
            <w:r w:rsidRPr="005647AF">
              <w:t>2019</w:t>
            </w:r>
          </w:p>
        </w:tc>
        <w:tc>
          <w:tcPr>
            <w:tcW w:w="799" w:type="dxa"/>
          </w:tcPr>
          <w:p w:rsidR="005647AF" w:rsidRPr="005647AF" w:rsidRDefault="005647AF" w:rsidP="005647AF">
            <w:r w:rsidRPr="005647AF">
              <w:t>2020</w:t>
            </w:r>
          </w:p>
        </w:tc>
        <w:tc>
          <w:tcPr>
            <w:tcW w:w="1044" w:type="dxa"/>
          </w:tcPr>
          <w:p w:rsidR="005647AF" w:rsidRPr="005647AF" w:rsidRDefault="005647AF" w:rsidP="005647AF">
            <w:r w:rsidRPr="005647AF">
              <w:t>2021</w:t>
            </w:r>
          </w:p>
        </w:tc>
        <w:tc>
          <w:tcPr>
            <w:tcW w:w="832" w:type="dxa"/>
          </w:tcPr>
          <w:p w:rsidR="005647AF" w:rsidRPr="005647AF" w:rsidRDefault="005647AF" w:rsidP="005647AF">
            <w:r w:rsidRPr="005647AF">
              <w:t>2022</w:t>
            </w:r>
          </w:p>
        </w:tc>
        <w:tc>
          <w:tcPr>
            <w:tcW w:w="869" w:type="dxa"/>
          </w:tcPr>
          <w:p w:rsidR="005647AF" w:rsidRPr="005647AF" w:rsidRDefault="005647AF" w:rsidP="005647AF">
            <w:r w:rsidRPr="005647AF">
              <w:t>2023</w:t>
            </w:r>
          </w:p>
        </w:tc>
        <w:tc>
          <w:tcPr>
            <w:tcW w:w="892" w:type="dxa"/>
          </w:tcPr>
          <w:p w:rsidR="005647AF" w:rsidRPr="005647AF" w:rsidRDefault="005647AF" w:rsidP="005647AF">
            <w:r w:rsidRPr="005647AF">
              <w:t>2024</w:t>
            </w:r>
          </w:p>
        </w:tc>
      </w:tr>
      <w:tr w:rsidR="005647AF" w:rsidRPr="005647AF" w:rsidTr="005647AF">
        <w:tc>
          <w:tcPr>
            <w:tcW w:w="624" w:type="dxa"/>
          </w:tcPr>
          <w:p w:rsidR="005647AF" w:rsidRPr="005647AF" w:rsidRDefault="005647AF" w:rsidP="005647AF">
            <w:r w:rsidRPr="005647AF">
              <w:t>1</w:t>
            </w:r>
          </w:p>
        </w:tc>
        <w:tc>
          <w:tcPr>
            <w:tcW w:w="1282" w:type="dxa"/>
          </w:tcPr>
          <w:p w:rsidR="005647AF" w:rsidRPr="005647AF" w:rsidRDefault="005647AF" w:rsidP="005647AF">
            <w:r w:rsidRPr="005647AF">
              <w:t>2</w:t>
            </w:r>
          </w:p>
        </w:tc>
        <w:tc>
          <w:tcPr>
            <w:tcW w:w="2121" w:type="dxa"/>
          </w:tcPr>
          <w:p w:rsidR="005647AF" w:rsidRPr="005647AF" w:rsidRDefault="005647AF" w:rsidP="005647AF">
            <w:r w:rsidRPr="005647AF">
              <w:t>3</w:t>
            </w:r>
          </w:p>
        </w:tc>
        <w:tc>
          <w:tcPr>
            <w:tcW w:w="1281" w:type="dxa"/>
          </w:tcPr>
          <w:p w:rsidR="005647AF" w:rsidRPr="005647AF" w:rsidRDefault="005647AF" w:rsidP="005647AF">
            <w:r w:rsidRPr="005647AF">
              <w:t>4</w:t>
            </w:r>
          </w:p>
        </w:tc>
        <w:tc>
          <w:tcPr>
            <w:tcW w:w="600" w:type="dxa"/>
            <w:vAlign w:val="center"/>
          </w:tcPr>
          <w:p w:rsidR="005647AF" w:rsidRPr="005647AF" w:rsidRDefault="005647AF" w:rsidP="005647AF">
            <w:r w:rsidRPr="005647AF">
              <w:t>5</w:t>
            </w:r>
          </w:p>
        </w:tc>
        <w:tc>
          <w:tcPr>
            <w:tcW w:w="413" w:type="dxa"/>
            <w:vAlign w:val="center"/>
          </w:tcPr>
          <w:p w:rsidR="005647AF" w:rsidRPr="005647AF" w:rsidRDefault="005647AF" w:rsidP="005647AF">
            <w:r w:rsidRPr="005647AF">
              <w:t>6</w:t>
            </w:r>
          </w:p>
        </w:tc>
        <w:tc>
          <w:tcPr>
            <w:tcW w:w="413" w:type="dxa"/>
            <w:vAlign w:val="center"/>
          </w:tcPr>
          <w:p w:rsidR="005647AF" w:rsidRPr="005647AF" w:rsidRDefault="005647AF" w:rsidP="005647AF">
            <w:r w:rsidRPr="005647AF">
              <w:t>7</w:t>
            </w:r>
          </w:p>
        </w:tc>
        <w:tc>
          <w:tcPr>
            <w:tcW w:w="514" w:type="dxa"/>
            <w:vAlign w:val="center"/>
          </w:tcPr>
          <w:p w:rsidR="005647AF" w:rsidRPr="005647AF" w:rsidRDefault="005647AF" w:rsidP="005647AF">
            <w:r w:rsidRPr="005647AF">
              <w:t>8</w:t>
            </w:r>
          </w:p>
        </w:tc>
        <w:tc>
          <w:tcPr>
            <w:tcW w:w="328" w:type="dxa"/>
            <w:vAlign w:val="center"/>
          </w:tcPr>
          <w:p w:rsidR="005647AF" w:rsidRPr="005647AF" w:rsidRDefault="005647AF" w:rsidP="005647AF">
            <w:r w:rsidRPr="005647AF">
              <w:t>9</w:t>
            </w:r>
          </w:p>
        </w:tc>
        <w:tc>
          <w:tcPr>
            <w:tcW w:w="851" w:type="dxa"/>
          </w:tcPr>
          <w:p w:rsidR="005647AF" w:rsidRPr="005647AF" w:rsidRDefault="005647AF" w:rsidP="005647AF">
            <w:r w:rsidRPr="005647AF">
              <w:t>10</w:t>
            </w:r>
          </w:p>
        </w:tc>
        <w:tc>
          <w:tcPr>
            <w:tcW w:w="832" w:type="dxa"/>
          </w:tcPr>
          <w:p w:rsidR="005647AF" w:rsidRPr="005647AF" w:rsidRDefault="005647AF" w:rsidP="005647AF">
            <w:r w:rsidRPr="005647AF">
              <w:t>11</w:t>
            </w:r>
          </w:p>
        </w:tc>
        <w:tc>
          <w:tcPr>
            <w:tcW w:w="874" w:type="dxa"/>
          </w:tcPr>
          <w:p w:rsidR="005647AF" w:rsidRPr="005647AF" w:rsidRDefault="005647AF" w:rsidP="005647AF">
            <w:r w:rsidRPr="005647AF">
              <w:t>12</w:t>
            </w:r>
          </w:p>
        </w:tc>
        <w:tc>
          <w:tcPr>
            <w:tcW w:w="845" w:type="dxa"/>
          </w:tcPr>
          <w:p w:rsidR="005647AF" w:rsidRPr="005647AF" w:rsidRDefault="005647AF" w:rsidP="005647AF">
            <w:r w:rsidRPr="005647AF">
              <w:t>13</w:t>
            </w:r>
          </w:p>
        </w:tc>
        <w:tc>
          <w:tcPr>
            <w:tcW w:w="799" w:type="dxa"/>
          </w:tcPr>
          <w:p w:rsidR="005647AF" w:rsidRPr="005647AF" w:rsidRDefault="005647AF" w:rsidP="005647AF">
            <w:r w:rsidRPr="005647AF">
              <w:t>14</w:t>
            </w:r>
          </w:p>
        </w:tc>
        <w:tc>
          <w:tcPr>
            <w:tcW w:w="1044" w:type="dxa"/>
          </w:tcPr>
          <w:p w:rsidR="005647AF" w:rsidRPr="005647AF" w:rsidRDefault="005647AF" w:rsidP="005647AF">
            <w:r w:rsidRPr="005647AF">
              <w:t>15</w:t>
            </w:r>
          </w:p>
        </w:tc>
        <w:tc>
          <w:tcPr>
            <w:tcW w:w="832" w:type="dxa"/>
          </w:tcPr>
          <w:p w:rsidR="005647AF" w:rsidRPr="005647AF" w:rsidRDefault="005647AF" w:rsidP="005647AF">
            <w:r w:rsidRPr="005647AF">
              <w:t>16</w:t>
            </w:r>
          </w:p>
        </w:tc>
        <w:tc>
          <w:tcPr>
            <w:tcW w:w="869" w:type="dxa"/>
          </w:tcPr>
          <w:p w:rsidR="005647AF" w:rsidRPr="005647AF" w:rsidRDefault="005647AF" w:rsidP="005647AF">
            <w:r w:rsidRPr="005647AF">
              <w:t>17</w:t>
            </w:r>
          </w:p>
        </w:tc>
        <w:tc>
          <w:tcPr>
            <w:tcW w:w="892" w:type="dxa"/>
          </w:tcPr>
          <w:p w:rsidR="005647AF" w:rsidRPr="005647AF" w:rsidRDefault="005647AF" w:rsidP="005647AF">
            <w:r w:rsidRPr="005647AF">
              <w:t>18</w:t>
            </w:r>
          </w:p>
        </w:tc>
      </w:tr>
      <w:tr w:rsidR="005647AF" w:rsidRPr="005647AF" w:rsidTr="005647AF">
        <w:tc>
          <w:tcPr>
            <w:tcW w:w="624" w:type="dxa"/>
            <w:vMerge w:val="restart"/>
          </w:tcPr>
          <w:p w:rsidR="005647AF" w:rsidRPr="005647AF" w:rsidRDefault="005647AF" w:rsidP="005647AF"/>
        </w:tc>
        <w:tc>
          <w:tcPr>
            <w:tcW w:w="1282" w:type="dxa"/>
            <w:vMerge w:val="restart"/>
          </w:tcPr>
          <w:p w:rsidR="005647AF" w:rsidRPr="005647AF" w:rsidRDefault="005647AF" w:rsidP="005647AF">
            <w:r w:rsidRPr="005647AF">
              <w:t>Муниципальная программа</w:t>
            </w:r>
          </w:p>
        </w:tc>
        <w:tc>
          <w:tcPr>
            <w:tcW w:w="2121" w:type="dxa"/>
            <w:vMerge w:val="restart"/>
          </w:tcPr>
          <w:p w:rsidR="005647AF" w:rsidRPr="005647AF" w:rsidRDefault="005647AF" w:rsidP="005647AF">
            <w:r w:rsidRPr="005647AF">
              <w:t xml:space="preserve">Развитие территорий и инженерной инфраструктуры, обеспечение энергосбережения и повышение энергетической      </w:t>
            </w:r>
          </w:p>
          <w:p w:rsidR="005647AF" w:rsidRPr="005647AF" w:rsidRDefault="005647AF" w:rsidP="005647AF">
            <w:r w:rsidRPr="005647AF">
              <w:lastRenderedPageBreak/>
              <w:t xml:space="preserve">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1281" w:type="dxa"/>
          </w:tcPr>
          <w:p w:rsidR="005647AF" w:rsidRPr="005647AF" w:rsidRDefault="005647AF" w:rsidP="005647AF">
            <w:r w:rsidRPr="005647AF">
              <w:lastRenderedPageBreak/>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360,85</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2,0</w:t>
            </w:r>
          </w:p>
        </w:tc>
        <w:tc>
          <w:tcPr>
            <w:tcW w:w="845" w:type="dxa"/>
            <w:vAlign w:val="center"/>
          </w:tcPr>
          <w:p w:rsidR="005647AF" w:rsidRPr="005647AF" w:rsidRDefault="005647AF" w:rsidP="005647AF">
            <w:r w:rsidRPr="005647AF">
              <w:t>110,0</w:t>
            </w:r>
          </w:p>
        </w:tc>
        <w:tc>
          <w:tcPr>
            <w:tcW w:w="799" w:type="dxa"/>
            <w:vAlign w:val="center"/>
          </w:tcPr>
          <w:p w:rsidR="005647AF" w:rsidRPr="005647AF" w:rsidRDefault="005647AF" w:rsidP="005647AF">
            <w:r w:rsidRPr="005647AF">
              <w:t>0</w:t>
            </w:r>
          </w:p>
        </w:tc>
        <w:tc>
          <w:tcPr>
            <w:tcW w:w="1044" w:type="dxa"/>
            <w:vAlign w:val="center"/>
          </w:tcPr>
          <w:p w:rsidR="005647AF" w:rsidRPr="005647AF" w:rsidRDefault="005647AF" w:rsidP="005647AF">
            <w:r w:rsidRPr="005647AF">
              <w:t>420,952</w:t>
            </w:r>
          </w:p>
        </w:tc>
        <w:tc>
          <w:tcPr>
            <w:tcW w:w="832" w:type="dxa"/>
            <w:vAlign w:val="center"/>
          </w:tcPr>
          <w:p w:rsidR="005647AF" w:rsidRPr="005647AF" w:rsidRDefault="005647AF" w:rsidP="005647AF">
            <w:r w:rsidRPr="005647AF">
              <w:t>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360,85</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2,0</w:t>
            </w:r>
          </w:p>
        </w:tc>
        <w:tc>
          <w:tcPr>
            <w:tcW w:w="845" w:type="dxa"/>
            <w:vAlign w:val="center"/>
          </w:tcPr>
          <w:p w:rsidR="005647AF" w:rsidRPr="005647AF" w:rsidRDefault="005647AF" w:rsidP="005647AF">
            <w:r w:rsidRPr="005647AF">
              <w:t>110,0</w:t>
            </w:r>
          </w:p>
        </w:tc>
        <w:tc>
          <w:tcPr>
            <w:tcW w:w="799" w:type="dxa"/>
            <w:vAlign w:val="center"/>
          </w:tcPr>
          <w:p w:rsidR="005647AF" w:rsidRPr="005647AF" w:rsidRDefault="005647AF" w:rsidP="005647AF">
            <w:r w:rsidRPr="005647AF">
              <w:t>0</w:t>
            </w:r>
          </w:p>
        </w:tc>
        <w:tc>
          <w:tcPr>
            <w:tcW w:w="1044"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val="restart"/>
          </w:tcPr>
          <w:p w:rsidR="005647AF" w:rsidRPr="005647AF" w:rsidRDefault="005647AF" w:rsidP="005647AF">
            <w:r w:rsidRPr="005647AF">
              <w:lastRenderedPageBreak/>
              <w:t>1.1</w:t>
            </w:r>
          </w:p>
        </w:tc>
        <w:tc>
          <w:tcPr>
            <w:tcW w:w="1282" w:type="dxa"/>
            <w:vMerge w:val="restart"/>
          </w:tcPr>
          <w:p w:rsidR="005647AF" w:rsidRPr="005647AF" w:rsidRDefault="005647AF" w:rsidP="005647AF">
            <w:r w:rsidRPr="005647AF">
              <w:t>Подпрограмма 1</w:t>
            </w:r>
          </w:p>
        </w:tc>
        <w:tc>
          <w:tcPr>
            <w:tcW w:w="2121" w:type="dxa"/>
            <w:vMerge w:val="restart"/>
          </w:tcPr>
          <w:p w:rsidR="005647AF" w:rsidRPr="005647AF" w:rsidRDefault="005647AF" w:rsidP="005647AF">
            <w:r w:rsidRPr="005647AF">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5647AF" w:rsidRPr="005647AF" w:rsidRDefault="005647AF" w:rsidP="005647AF">
            <w:r w:rsidRPr="005647AF">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360,85</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2,0</w:t>
            </w:r>
          </w:p>
        </w:tc>
        <w:tc>
          <w:tcPr>
            <w:tcW w:w="845" w:type="dxa"/>
            <w:vAlign w:val="center"/>
          </w:tcPr>
          <w:p w:rsidR="005647AF" w:rsidRPr="005647AF" w:rsidRDefault="005647AF" w:rsidP="005647AF">
            <w:r w:rsidRPr="005647AF">
              <w:t>110,0</w:t>
            </w:r>
          </w:p>
        </w:tc>
        <w:tc>
          <w:tcPr>
            <w:tcW w:w="799" w:type="dxa"/>
            <w:vAlign w:val="center"/>
          </w:tcPr>
          <w:p w:rsidR="005647AF" w:rsidRPr="005647AF" w:rsidRDefault="005647AF" w:rsidP="005647AF">
            <w:r w:rsidRPr="005647AF">
              <w:t>0</w:t>
            </w:r>
          </w:p>
        </w:tc>
        <w:tc>
          <w:tcPr>
            <w:tcW w:w="1044" w:type="dxa"/>
            <w:vAlign w:val="center"/>
          </w:tcPr>
          <w:p w:rsidR="005647AF" w:rsidRPr="005647AF" w:rsidRDefault="005647AF" w:rsidP="005647AF">
            <w:r w:rsidRPr="005647AF">
              <w:t>420,952</w:t>
            </w:r>
          </w:p>
        </w:tc>
        <w:tc>
          <w:tcPr>
            <w:tcW w:w="832" w:type="dxa"/>
            <w:vAlign w:val="center"/>
          </w:tcPr>
          <w:p w:rsidR="005647AF" w:rsidRPr="005647AF" w:rsidRDefault="005647AF" w:rsidP="005647AF">
            <w:r w:rsidRPr="005647AF">
              <w:t>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360,85</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2,0</w:t>
            </w:r>
          </w:p>
        </w:tc>
        <w:tc>
          <w:tcPr>
            <w:tcW w:w="845" w:type="dxa"/>
            <w:vAlign w:val="center"/>
          </w:tcPr>
          <w:p w:rsidR="005647AF" w:rsidRPr="005647AF" w:rsidRDefault="005647AF" w:rsidP="005647AF">
            <w:r w:rsidRPr="005647AF">
              <w:t>110,0</w:t>
            </w:r>
          </w:p>
        </w:tc>
        <w:tc>
          <w:tcPr>
            <w:tcW w:w="799" w:type="dxa"/>
            <w:vAlign w:val="center"/>
          </w:tcPr>
          <w:p w:rsidR="005647AF" w:rsidRPr="005647AF" w:rsidRDefault="005647AF" w:rsidP="005647AF">
            <w:r w:rsidRPr="005647AF">
              <w:t>0</w:t>
            </w:r>
          </w:p>
        </w:tc>
        <w:tc>
          <w:tcPr>
            <w:tcW w:w="1044" w:type="dxa"/>
            <w:vAlign w:val="center"/>
          </w:tcPr>
          <w:p w:rsidR="005647AF" w:rsidRPr="005647AF" w:rsidRDefault="005647AF" w:rsidP="005647AF">
            <w:r w:rsidRPr="005647AF">
              <w:t>420,952</w:t>
            </w:r>
          </w:p>
        </w:tc>
        <w:tc>
          <w:tcPr>
            <w:tcW w:w="832" w:type="dxa"/>
            <w:vAlign w:val="center"/>
          </w:tcPr>
          <w:p w:rsidR="005647AF" w:rsidRPr="005647AF" w:rsidRDefault="005647AF" w:rsidP="005647AF">
            <w:r w:rsidRPr="005647AF">
              <w:t>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val="restart"/>
          </w:tcPr>
          <w:p w:rsidR="005647AF" w:rsidRPr="005647AF" w:rsidRDefault="005647AF" w:rsidP="005647AF">
            <w:r w:rsidRPr="005647AF">
              <w:t>11.1.1</w:t>
            </w:r>
          </w:p>
        </w:tc>
        <w:tc>
          <w:tcPr>
            <w:tcW w:w="1282" w:type="dxa"/>
            <w:vMerge w:val="restart"/>
          </w:tcPr>
          <w:p w:rsidR="005647AF" w:rsidRPr="005647AF" w:rsidRDefault="005647AF" w:rsidP="005647AF">
            <w:r w:rsidRPr="005647AF">
              <w:t>Основное мероприятие</w:t>
            </w:r>
          </w:p>
        </w:tc>
        <w:tc>
          <w:tcPr>
            <w:tcW w:w="2121" w:type="dxa"/>
            <w:vMerge w:val="restart"/>
          </w:tcPr>
          <w:p w:rsidR="005647AF" w:rsidRPr="005647AF" w:rsidRDefault="005647AF" w:rsidP="005647AF">
            <w:r w:rsidRPr="005647A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w:t>
            </w:r>
            <w:r w:rsidRPr="005647AF">
              <w:lastRenderedPageBreak/>
              <w:t>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5647AF" w:rsidRPr="005647AF" w:rsidRDefault="005647AF" w:rsidP="005647AF">
            <w:r w:rsidRPr="005647AF">
              <w:lastRenderedPageBreak/>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360,85</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2,0</w:t>
            </w:r>
          </w:p>
        </w:tc>
        <w:tc>
          <w:tcPr>
            <w:tcW w:w="845" w:type="dxa"/>
            <w:vAlign w:val="center"/>
          </w:tcPr>
          <w:p w:rsidR="005647AF" w:rsidRPr="005647AF" w:rsidRDefault="005647AF" w:rsidP="005647AF">
            <w:r w:rsidRPr="005647AF">
              <w:t>110,0</w:t>
            </w:r>
          </w:p>
        </w:tc>
        <w:tc>
          <w:tcPr>
            <w:tcW w:w="799" w:type="dxa"/>
            <w:vAlign w:val="center"/>
          </w:tcPr>
          <w:p w:rsidR="005647AF" w:rsidRPr="005647AF" w:rsidRDefault="005647AF" w:rsidP="005647AF">
            <w:r w:rsidRPr="005647AF">
              <w:t>0</w:t>
            </w:r>
          </w:p>
        </w:tc>
        <w:tc>
          <w:tcPr>
            <w:tcW w:w="1044"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360,85</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2,0</w:t>
            </w:r>
          </w:p>
        </w:tc>
        <w:tc>
          <w:tcPr>
            <w:tcW w:w="845" w:type="dxa"/>
            <w:vAlign w:val="center"/>
          </w:tcPr>
          <w:p w:rsidR="005647AF" w:rsidRPr="005647AF" w:rsidRDefault="005647AF" w:rsidP="005647AF">
            <w:r w:rsidRPr="005647AF">
              <w:t>1100,0</w:t>
            </w:r>
          </w:p>
        </w:tc>
        <w:tc>
          <w:tcPr>
            <w:tcW w:w="799" w:type="dxa"/>
            <w:vAlign w:val="center"/>
          </w:tcPr>
          <w:p w:rsidR="005647AF" w:rsidRPr="005647AF" w:rsidRDefault="005647AF" w:rsidP="005647AF">
            <w:r w:rsidRPr="005647AF">
              <w:t>0</w:t>
            </w:r>
          </w:p>
        </w:tc>
        <w:tc>
          <w:tcPr>
            <w:tcW w:w="1044"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val="restart"/>
          </w:tcPr>
          <w:p w:rsidR="005647AF" w:rsidRPr="005647AF" w:rsidRDefault="005647AF" w:rsidP="005647AF">
            <w:r w:rsidRPr="005647AF">
              <w:lastRenderedPageBreak/>
              <w:t>21.2</w:t>
            </w:r>
          </w:p>
        </w:tc>
        <w:tc>
          <w:tcPr>
            <w:tcW w:w="1282" w:type="dxa"/>
            <w:vMerge w:val="restart"/>
          </w:tcPr>
          <w:p w:rsidR="005647AF" w:rsidRPr="005647AF" w:rsidRDefault="005647AF" w:rsidP="005647AF">
            <w:r w:rsidRPr="005647AF">
              <w:t>Подпрограмма 2</w:t>
            </w:r>
          </w:p>
        </w:tc>
        <w:tc>
          <w:tcPr>
            <w:tcW w:w="2121" w:type="dxa"/>
            <w:vMerge w:val="restart"/>
          </w:tcPr>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1281" w:type="dxa"/>
          </w:tcPr>
          <w:p w:rsidR="005647AF" w:rsidRPr="005647AF" w:rsidRDefault="005647AF" w:rsidP="005647AF">
            <w:r w:rsidRPr="005647AF">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1555,867</w:t>
            </w:r>
          </w:p>
        </w:tc>
        <w:tc>
          <w:tcPr>
            <w:tcW w:w="832" w:type="dxa"/>
            <w:vAlign w:val="center"/>
          </w:tcPr>
          <w:p w:rsidR="005647AF" w:rsidRPr="005647AF" w:rsidRDefault="005647AF" w:rsidP="005647AF">
            <w:r w:rsidRPr="005647AF">
              <w:t>1360,982</w:t>
            </w:r>
          </w:p>
        </w:tc>
        <w:tc>
          <w:tcPr>
            <w:tcW w:w="874" w:type="dxa"/>
            <w:vAlign w:val="center"/>
          </w:tcPr>
          <w:p w:rsidR="005647AF" w:rsidRPr="005647AF" w:rsidRDefault="005647AF" w:rsidP="005647AF">
            <w:r w:rsidRPr="005647AF">
              <w:t>1215,243</w:t>
            </w:r>
          </w:p>
        </w:tc>
        <w:tc>
          <w:tcPr>
            <w:tcW w:w="845" w:type="dxa"/>
            <w:vAlign w:val="center"/>
          </w:tcPr>
          <w:p w:rsidR="005647AF" w:rsidRPr="005647AF" w:rsidRDefault="005647AF" w:rsidP="005647AF">
            <w:r w:rsidRPr="005647AF">
              <w:t>1278,356</w:t>
            </w:r>
          </w:p>
        </w:tc>
        <w:tc>
          <w:tcPr>
            <w:tcW w:w="799" w:type="dxa"/>
            <w:vAlign w:val="center"/>
          </w:tcPr>
          <w:p w:rsidR="005647AF" w:rsidRPr="005647AF" w:rsidRDefault="005647AF" w:rsidP="005647AF">
            <w:r w:rsidRPr="005647AF">
              <w:t>1511,279</w:t>
            </w:r>
          </w:p>
        </w:tc>
        <w:tc>
          <w:tcPr>
            <w:tcW w:w="1044" w:type="dxa"/>
            <w:vAlign w:val="center"/>
          </w:tcPr>
          <w:p w:rsidR="005647AF" w:rsidRPr="005647AF" w:rsidRDefault="005647AF" w:rsidP="005647AF">
            <w:r w:rsidRPr="005647AF">
              <w:t>2208,978</w:t>
            </w:r>
          </w:p>
        </w:tc>
        <w:tc>
          <w:tcPr>
            <w:tcW w:w="832" w:type="dxa"/>
            <w:vAlign w:val="center"/>
          </w:tcPr>
          <w:p w:rsidR="005647AF" w:rsidRPr="005647AF" w:rsidRDefault="005647AF" w:rsidP="005647AF">
            <w:r w:rsidRPr="005647AF">
              <w:t>865,693</w:t>
            </w:r>
          </w:p>
        </w:tc>
        <w:tc>
          <w:tcPr>
            <w:tcW w:w="869" w:type="dxa"/>
            <w:vAlign w:val="center"/>
          </w:tcPr>
          <w:p w:rsidR="005647AF" w:rsidRPr="005647AF" w:rsidRDefault="005647AF" w:rsidP="005647AF">
            <w:r w:rsidRPr="005647AF">
              <w:t>725,693</w:t>
            </w:r>
          </w:p>
        </w:tc>
        <w:tc>
          <w:tcPr>
            <w:tcW w:w="892" w:type="dxa"/>
            <w:vAlign w:val="center"/>
          </w:tcPr>
          <w:p w:rsidR="005647AF" w:rsidRPr="005647AF" w:rsidRDefault="005647AF" w:rsidP="005647AF">
            <w:r w:rsidRPr="005647AF">
              <w:t>743,651</w:t>
            </w:r>
          </w:p>
        </w:tc>
      </w:tr>
      <w:tr w:rsidR="005647AF" w:rsidRPr="005647AF" w:rsidTr="005647AF">
        <w:trPr>
          <w:trHeight w:val="1134"/>
        </w:trPr>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1555,867</w:t>
            </w:r>
          </w:p>
        </w:tc>
        <w:tc>
          <w:tcPr>
            <w:tcW w:w="832" w:type="dxa"/>
            <w:vAlign w:val="center"/>
          </w:tcPr>
          <w:p w:rsidR="005647AF" w:rsidRPr="005647AF" w:rsidRDefault="005647AF" w:rsidP="005647AF">
            <w:r w:rsidRPr="005647AF">
              <w:t>1360,982</w:t>
            </w:r>
          </w:p>
        </w:tc>
        <w:tc>
          <w:tcPr>
            <w:tcW w:w="874" w:type="dxa"/>
            <w:vAlign w:val="center"/>
          </w:tcPr>
          <w:p w:rsidR="005647AF" w:rsidRPr="005647AF" w:rsidRDefault="005647AF" w:rsidP="005647AF">
            <w:r w:rsidRPr="005647AF">
              <w:t>1215,243</w:t>
            </w:r>
          </w:p>
        </w:tc>
        <w:tc>
          <w:tcPr>
            <w:tcW w:w="845" w:type="dxa"/>
            <w:vAlign w:val="center"/>
          </w:tcPr>
          <w:p w:rsidR="005647AF" w:rsidRPr="005647AF" w:rsidRDefault="005647AF" w:rsidP="005647AF">
            <w:r w:rsidRPr="005647AF">
              <w:t>1278,356</w:t>
            </w:r>
          </w:p>
        </w:tc>
        <w:tc>
          <w:tcPr>
            <w:tcW w:w="799" w:type="dxa"/>
            <w:vAlign w:val="center"/>
          </w:tcPr>
          <w:p w:rsidR="005647AF" w:rsidRPr="005647AF" w:rsidRDefault="005647AF" w:rsidP="005647AF">
            <w:r w:rsidRPr="005647AF">
              <w:t>1511,279</w:t>
            </w:r>
          </w:p>
        </w:tc>
        <w:tc>
          <w:tcPr>
            <w:tcW w:w="1044" w:type="dxa"/>
            <w:vAlign w:val="center"/>
          </w:tcPr>
          <w:p w:rsidR="005647AF" w:rsidRPr="005647AF" w:rsidRDefault="005647AF" w:rsidP="005647AF">
            <w:r w:rsidRPr="005647AF">
              <w:t>2208,978</w:t>
            </w:r>
          </w:p>
        </w:tc>
        <w:tc>
          <w:tcPr>
            <w:tcW w:w="832" w:type="dxa"/>
            <w:vAlign w:val="center"/>
          </w:tcPr>
          <w:p w:rsidR="005647AF" w:rsidRPr="005647AF" w:rsidRDefault="005647AF" w:rsidP="005647AF">
            <w:r w:rsidRPr="005647AF">
              <w:t>865,693</w:t>
            </w:r>
          </w:p>
        </w:tc>
        <w:tc>
          <w:tcPr>
            <w:tcW w:w="869" w:type="dxa"/>
            <w:vAlign w:val="center"/>
          </w:tcPr>
          <w:p w:rsidR="005647AF" w:rsidRPr="005647AF" w:rsidRDefault="005647AF" w:rsidP="005647AF">
            <w:r w:rsidRPr="005647AF">
              <w:t>725,693</w:t>
            </w:r>
          </w:p>
        </w:tc>
        <w:tc>
          <w:tcPr>
            <w:tcW w:w="892" w:type="dxa"/>
            <w:vAlign w:val="center"/>
          </w:tcPr>
          <w:p w:rsidR="005647AF" w:rsidRPr="005647AF" w:rsidRDefault="005647AF" w:rsidP="005647AF">
            <w:r w:rsidRPr="005647AF">
              <w:t>743,651</w:t>
            </w:r>
          </w:p>
        </w:tc>
      </w:tr>
      <w:tr w:rsidR="005647AF" w:rsidRPr="005647AF" w:rsidTr="005647AF">
        <w:tc>
          <w:tcPr>
            <w:tcW w:w="624" w:type="dxa"/>
            <w:vMerge w:val="restart"/>
          </w:tcPr>
          <w:p w:rsidR="005647AF" w:rsidRPr="005647AF" w:rsidRDefault="005647AF" w:rsidP="005647AF">
            <w:r w:rsidRPr="005647AF">
              <w:t>21.2.1</w:t>
            </w:r>
          </w:p>
        </w:tc>
        <w:tc>
          <w:tcPr>
            <w:tcW w:w="1282" w:type="dxa"/>
            <w:vMerge w:val="restart"/>
          </w:tcPr>
          <w:p w:rsidR="005647AF" w:rsidRPr="005647AF" w:rsidRDefault="005647AF" w:rsidP="005647AF">
            <w:r w:rsidRPr="005647AF">
              <w:t>Основное мероприят</w:t>
            </w:r>
            <w:r w:rsidRPr="005647AF">
              <w:lastRenderedPageBreak/>
              <w:t>ие</w:t>
            </w:r>
          </w:p>
        </w:tc>
        <w:tc>
          <w:tcPr>
            <w:tcW w:w="2121" w:type="dxa"/>
            <w:vMerge w:val="restart"/>
          </w:tcPr>
          <w:p w:rsidR="005647AF" w:rsidRPr="005647AF" w:rsidRDefault="005647AF" w:rsidP="005647AF">
            <w:r w:rsidRPr="005647AF">
              <w:lastRenderedPageBreak/>
              <w:t xml:space="preserve">Благоустройство территории </w:t>
            </w:r>
            <w:r w:rsidRPr="005647AF">
              <w:lastRenderedPageBreak/>
              <w:t>Русско-Камешкирского сельсовета          Камешкирского района</w:t>
            </w:r>
            <w:r w:rsidR="00E70A9A" w:rsidRPr="00E70A9A">
              <w:t xml:space="preserve"> </w:t>
            </w:r>
            <w:r w:rsidRPr="005647AF">
              <w:t xml:space="preserve">Пензенской области </w:t>
            </w:r>
          </w:p>
        </w:tc>
        <w:tc>
          <w:tcPr>
            <w:tcW w:w="1281" w:type="dxa"/>
          </w:tcPr>
          <w:p w:rsidR="005647AF" w:rsidRPr="005647AF" w:rsidRDefault="005647AF" w:rsidP="005647AF">
            <w:r w:rsidRPr="005647AF">
              <w:lastRenderedPageBreak/>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1555,867</w:t>
            </w:r>
          </w:p>
        </w:tc>
        <w:tc>
          <w:tcPr>
            <w:tcW w:w="832" w:type="dxa"/>
            <w:vAlign w:val="center"/>
          </w:tcPr>
          <w:p w:rsidR="005647AF" w:rsidRPr="005647AF" w:rsidRDefault="005647AF" w:rsidP="005647AF">
            <w:r w:rsidRPr="005647AF">
              <w:t>1360,982</w:t>
            </w:r>
          </w:p>
        </w:tc>
        <w:tc>
          <w:tcPr>
            <w:tcW w:w="874" w:type="dxa"/>
            <w:vAlign w:val="center"/>
          </w:tcPr>
          <w:p w:rsidR="005647AF" w:rsidRPr="005647AF" w:rsidRDefault="005647AF" w:rsidP="005647AF">
            <w:r w:rsidRPr="005647AF">
              <w:t>1215,243</w:t>
            </w:r>
          </w:p>
        </w:tc>
        <w:tc>
          <w:tcPr>
            <w:tcW w:w="845" w:type="dxa"/>
            <w:vAlign w:val="center"/>
          </w:tcPr>
          <w:p w:rsidR="005647AF" w:rsidRPr="005647AF" w:rsidRDefault="005647AF" w:rsidP="005647AF">
            <w:r w:rsidRPr="005647AF">
              <w:t>1278,356</w:t>
            </w:r>
          </w:p>
        </w:tc>
        <w:tc>
          <w:tcPr>
            <w:tcW w:w="799" w:type="dxa"/>
            <w:vAlign w:val="center"/>
          </w:tcPr>
          <w:p w:rsidR="005647AF" w:rsidRPr="005647AF" w:rsidRDefault="005647AF" w:rsidP="005647AF">
            <w:r w:rsidRPr="005647AF">
              <w:t>1511,279</w:t>
            </w:r>
          </w:p>
        </w:tc>
        <w:tc>
          <w:tcPr>
            <w:tcW w:w="1044" w:type="dxa"/>
            <w:vAlign w:val="center"/>
          </w:tcPr>
          <w:p w:rsidR="005647AF" w:rsidRPr="005647AF" w:rsidRDefault="005647AF" w:rsidP="005647AF">
            <w:r w:rsidRPr="005647AF">
              <w:t>2208,978</w:t>
            </w:r>
          </w:p>
        </w:tc>
        <w:tc>
          <w:tcPr>
            <w:tcW w:w="832" w:type="dxa"/>
            <w:vAlign w:val="center"/>
          </w:tcPr>
          <w:p w:rsidR="005647AF" w:rsidRPr="005647AF" w:rsidRDefault="005647AF" w:rsidP="005647AF">
            <w:r w:rsidRPr="005647AF">
              <w:t>865,693</w:t>
            </w:r>
          </w:p>
        </w:tc>
        <w:tc>
          <w:tcPr>
            <w:tcW w:w="869" w:type="dxa"/>
            <w:vAlign w:val="center"/>
          </w:tcPr>
          <w:p w:rsidR="005647AF" w:rsidRPr="005647AF" w:rsidRDefault="005647AF" w:rsidP="005647AF">
            <w:r w:rsidRPr="005647AF">
              <w:t>725,693</w:t>
            </w:r>
          </w:p>
        </w:tc>
        <w:tc>
          <w:tcPr>
            <w:tcW w:w="892" w:type="dxa"/>
            <w:vAlign w:val="center"/>
          </w:tcPr>
          <w:p w:rsidR="005647AF" w:rsidRPr="005647AF" w:rsidRDefault="005647AF" w:rsidP="005647AF">
            <w:r w:rsidRPr="005647AF">
              <w:t>743,651</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1555,867</w:t>
            </w:r>
          </w:p>
        </w:tc>
        <w:tc>
          <w:tcPr>
            <w:tcW w:w="832" w:type="dxa"/>
            <w:vAlign w:val="center"/>
          </w:tcPr>
          <w:p w:rsidR="005647AF" w:rsidRPr="005647AF" w:rsidRDefault="005647AF" w:rsidP="005647AF">
            <w:r w:rsidRPr="005647AF">
              <w:t>1360,982</w:t>
            </w:r>
          </w:p>
        </w:tc>
        <w:tc>
          <w:tcPr>
            <w:tcW w:w="874" w:type="dxa"/>
            <w:vAlign w:val="center"/>
          </w:tcPr>
          <w:p w:rsidR="005647AF" w:rsidRPr="005647AF" w:rsidRDefault="005647AF" w:rsidP="005647AF">
            <w:r w:rsidRPr="005647AF">
              <w:t>1215,243</w:t>
            </w:r>
          </w:p>
        </w:tc>
        <w:tc>
          <w:tcPr>
            <w:tcW w:w="845" w:type="dxa"/>
            <w:vAlign w:val="center"/>
          </w:tcPr>
          <w:p w:rsidR="005647AF" w:rsidRPr="005647AF" w:rsidRDefault="005647AF" w:rsidP="005647AF">
            <w:r w:rsidRPr="005647AF">
              <w:t>1278,356</w:t>
            </w:r>
          </w:p>
        </w:tc>
        <w:tc>
          <w:tcPr>
            <w:tcW w:w="799" w:type="dxa"/>
            <w:vAlign w:val="center"/>
          </w:tcPr>
          <w:p w:rsidR="005647AF" w:rsidRPr="005647AF" w:rsidRDefault="005647AF" w:rsidP="005647AF">
            <w:r w:rsidRPr="005647AF">
              <w:t>1511,279</w:t>
            </w:r>
          </w:p>
        </w:tc>
        <w:tc>
          <w:tcPr>
            <w:tcW w:w="1044" w:type="dxa"/>
            <w:vAlign w:val="center"/>
          </w:tcPr>
          <w:p w:rsidR="005647AF" w:rsidRPr="005647AF" w:rsidRDefault="005647AF" w:rsidP="005647AF">
            <w:r w:rsidRPr="005647AF">
              <w:t>2208,978</w:t>
            </w:r>
          </w:p>
        </w:tc>
        <w:tc>
          <w:tcPr>
            <w:tcW w:w="832" w:type="dxa"/>
            <w:vAlign w:val="center"/>
          </w:tcPr>
          <w:p w:rsidR="005647AF" w:rsidRPr="005647AF" w:rsidRDefault="005647AF" w:rsidP="005647AF">
            <w:r w:rsidRPr="005647AF">
              <w:t>865,693</w:t>
            </w:r>
          </w:p>
        </w:tc>
        <w:tc>
          <w:tcPr>
            <w:tcW w:w="869" w:type="dxa"/>
            <w:vAlign w:val="center"/>
          </w:tcPr>
          <w:p w:rsidR="005647AF" w:rsidRPr="005647AF" w:rsidRDefault="005647AF" w:rsidP="005647AF">
            <w:r w:rsidRPr="005647AF">
              <w:t>725,693</w:t>
            </w:r>
          </w:p>
        </w:tc>
        <w:tc>
          <w:tcPr>
            <w:tcW w:w="892" w:type="dxa"/>
            <w:vAlign w:val="center"/>
          </w:tcPr>
          <w:p w:rsidR="005647AF" w:rsidRPr="005647AF" w:rsidRDefault="005647AF" w:rsidP="005647AF">
            <w:r w:rsidRPr="005647AF">
              <w:t>743,651</w:t>
            </w:r>
          </w:p>
        </w:tc>
      </w:tr>
      <w:tr w:rsidR="005647AF" w:rsidRPr="005647AF" w:rsidTr="005647AF">
        <w:tc>
          <w:tcPr>
            <w:tcW w:w="624" w:type="dxa"/>
            <w:vMerge w:val="restart"/>
          </w:tcPr>
          <w:p w:rsidR="005647AF" w:rsidRPr="005647AF" w:rsidRDefault="005647AF" w:rsidP="005647AF">
            <w:r w:rsidRPr="005647AF">
              <w:lastRenderedPageBreak/>
              <w:t>1.3</w:t>
            </w:r>
          </w:p>
        </w:tc>
        <w:tc>
          <w:tcPr>
            <w:tcW w:w="1282" w:type="dxa"/>
            <w:vMerge w:val="restart"/>
          </w:tcPr>
          <w:p w:rsidR="005647AF" w:rsidRPr="005647AF" w:rsidRDefault="005647AF" w:rsidP="005647AF">
            <w:r w:rsidRPr="005647AF">
              <w:t>Подпрограмма 3</w:t>
            </w:r>
          </w:p>
        </w:tc>
        <w:tc>
          <w:tcPr>
            <w:tcW w:w="2121" w:type="dxa"/>
            <w:vMerge w:val="restart"/>
          </w:tcPr>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c>
          <w:tcPr>
            <w:tcW w:w="1281" w:type="dxa"/>
          </w:tcPr>
          <w:p w:rsidR="005647AF" w:rsidRPr="005647AF" w:rsidRDefault="005647AF" w:rsidP="005647AF">
            <w:r w:rsidRPr="005647AF">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157,300</w:t>
            </w:r>
          </w:p>
        </w:tc>
        <w:tc>
          <w:tcPr>
            <w:tcW w:w="832" w:type="dxa"/>
            <w:vAlign w:val="center"/>
          </w:tcPr>
          <w:p w:rsidR="005647AF" w:rsidRPr="005647AF" w:rsidRDefault="005647AF" w:rsidP="005647AF">
            <w:r w:rsidRPr="005647AF">
              <w:t>100,00</w:t>
            </w:r>
          </w:p>
        </w:tc>
        <w:tc>
          <w:tcPr>
            <w:tcW w:w="874" w:type="dxa"/>
            <w:vAlign w:val="center"/>
          </w:tcPr>
          <w:p w:rsidR="005647AF" w:rsidRPr="005647AF" w:rsidRDefault="005647AF" w:rsidP="005647AF">
            <w:r w:rsidRPr="005647AF">
              <w:t>1584,783</w:t>
            </w:r>
          </w:p>
        </w:tc>
        <w:tc>
          <w:tcPr>
            <w:tcW w:w="845" w:type="dxa"/>
            <w:vAlign w:val="center"/>
          </w:tcPr>
          <w:p w:rsidR="005647AF" w:rsidRPr="005647AF" w:rsidRDefault="005647AF" w:rsidP="005647AF">
            <w:r w:rsidRPr="005647AF">
              <w:t>1739,299</w:t>
            </w:r>
          </w:p>
        </w:tc>
        <w:tc>
          <w:tcPr>
            <w:tcW w:w="799" w:type="dxa"/>
            <w:vAlign w:val="center"/>
          </w:tcPr>
          <w:p w:rsidR="005647AF" w:rsidRPr="005647AF" w:rsidRDefault="005647AF" w:rsidP="005647AF">
            <w:r w:rsidRPr="005647AF">
              <w:t>565,206</w:t>
            </w:r>
          </w:p>
        </w:tc>
        <w:tc>
          <w:tcPr>
            <w:tcW w:w="1044" w:type="dxa"/>
            <w:vAlign w:val="center"/>
          </w:tcPr>
          <w:p w:rsidR="005647AF" w:rsidRPr="005647AF" w:rsidRDefault="005647AF" w:rsidP="005647AF">
            <w:r w:rsidRPr="005647AF">
              <w:t>11855,176</w:t>
            </w:r>
          </w:p>
        </w:tc>
        <w:tc>
          <w:tcPr>
            <w:tcW w:w="832" w:type="dxa"/>
            <w:vAlign w:val="center"/>
          </w:tcPr>
          <w:p w:rsidR="005647AF" w:rsidRPr="005647AF" w:rsidRDefault="005647AF" w:rsidP="005647AF">
            <w:r w:rsidRPr="005647AF">
              <w:t>6689,950</w:t>
            </w:r>
          </w:p>
        </w:tc>
        <w:tc>
          <w:tcPr>
            <w:tcW w:w="869" w:type="dxa"/>
            <w:vAlign w:val="center"/>
          </w:tcPr>
          <w:p w:rsidR="005647AF" w:rsidRPr="005647AF" w:rsidRDefault="005647AF" w:rsidP="005647AF">
            <w:r w:rsidRPr="005647AF">
              <w:t>96,750</w:t>
            </w:r>
          </w:p>
        </w:tc>
        <w:tc>
          <w:tcPr>
            <w:tcW w:w="892" w:type="dxa"/>
          </w:tcPr>
          <w:p w:rsidR="005647AF" w:rsidRPr="005647AF" w:rsidRDefault="005647AF" w:rsidP="005647AF">
            <w:r w:rsidRPr="005647AF">
              <w:t>138,427</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157,300</w:t>
            </w:r>
          </w:p>
        </w:tc>
        <w:tc>
          <w:tcPr>
            <w:tcW w:w="832" w:type="dxa"/>
            <w:vAlign w:val="center"/>
          </w:tcPr>
          <w:p w:rsidR="005647AF" w:rsidRPr="005647AF" w:rsidRDefault="005647AF" w:rsidP="005647AF">
            <w:r w:rsidRPr="005647AF">
              <w:t>100,00</w:t>
            </w:r>
          </w:p>
        </w:tc>
        <w:tc>
          <w:tcPr>
            <w:tcW w:w="874" w:type="dxa"/>
            <w:vAlign w:val="center"/>
          </w:tcPr>
          <w:p w:rsidR="005647AF" w:rsidRPr="005647AF" w:rsidRDefault="005647AF" w:rsidP="005647AF">
            <w:r w:rsidRPr="005647AF">
              <w:t>1584,783</w:t>
            </w:r>
          </w:p>
        </w:tc>
        <w:tc>
          <w:tcPr>
            <w:tcW w:w="845" w:type="dxa"/>
            <w:vAlign w:val="center"/>
          </w:tcPr>
          <w:p w:rsidR="005647AF" w:rsidRPr="005647AF" w:rsidRDefault="005647AF" w:rsidP="005647AF">
            <w:r w:rsidRPr="005647AF">
              <w:t>1739,299</w:t>
            </w:r>
          </w:p>
        </w:tc>
        <w:tc>
          <w:tcPr>
            <w:tcW w:w="799" w:type="dxa"/>
            <w:vAlign w:val="center"/>
          </w:tcPr>
          <w:p w:rsidR="005647AF" w:rsidRPr="005647AF" w:rsidRDefault="005647AF" w:rsidP="005647AF">
            <w:r w:rsidRPr="005647AF">
              <w:t>565,206</w:t>
            </w:r>
          </w:p>
        </w:tc>
        <w:tc>
          <w:tcPr>
            <w:tcW w:w="1044" w:type="dxa"/>
            <w:vAlign w:val="center"/>
          </w:tcPr>
          <w:p w:rsidR="005647AF" w:rsidRPr="005647AF" w:rsidRDefault="005647AF" w:rsidP="005647AF">
            <w:r w:rsidRPr="005647AF">
              <w:t>11855,176</w:t>
            </w:r>
          </w:p>
        </w:tc>
        <w:tc>
          <w:tcPr>
            <w:tcW w:w="832" w:type="dxa"/>
            <w:vAlign w:val="center"/>
          </w:tcPr>
          <w:p w:rsidR="005647AF" w:rsidRPr="005647AF" w:rsidRDefault="005647AF" w:rsidP="005647AF">
            <w:r w:rsidRPr="005647AF">
              <w:t>6689,950</w:t>
            </w:r>
          </w:p>
        </w:tc>
        <w:tc>
          <w:tcPr>
            <w:tcW w:w="869" w:type="dxa"/>
            <w:vAlign w:val="center"/>
          </w:tcPr>
          <w:p w:rsidR="005647AF" w:rsidRPr="005647AF" w:rsidRDefault="005647AF" w:rsidP="005647AF">
            <w:r w:rsidRPr="005647AF">
              <w:t>96,750</w:t>
            </w:r>
          </w:p>
        </w:tc>
        <w:tc>
          <w:tcPr>
            <w:tcW w:w="892" w:type="dxa"/>
          </w:tcPr>
          <w:p w:rsidR="005647AF" w:rsidRPr="005647AF" w:rsidRDefault="005647AF" w:rsidP="005647AF">
            <w:r w:rsidRPr="005647AF">
              <w:t>138,427</w:t>
            </w:r>
          </w:p>
          <w:p w:rsidR="005647AF" w:rsidRPr="005647AF" w:rsidRDefault="005647AF" w:rsidP="005647AF"/>
          <w:p w:rsidR="005647AF" w:rsidRPr="005647AF" w:rsidRDefault="005647AF" w:rsidP="005647AF"/>
        </w:tc>
      </w:tr>
      <w:tr w:rsidR="005647AF" w:rsidRPr="005647AF" w:rsidTr="005647AF">
        <w:tc>
          <w:tcPr>
            <w:tcW w:w="624" w:type="dxa"/>
            <w:vMerge w:val="restart"/>
          </w:tcPr>
          <w:p w:rsidR="005647AF" w:rsidRPr="005647AF" w:rsidRDefault="005647AF" w:rsidP="005647AF">
            <w:r w:rsidRPr="005647AF">
              <w:t>1.3.1</w:t>
            </w:r>
          </w:p>
        </w:tc>
        <w:tc>
          <w:tcPr>
            <w:tcW w:w="1282" w:type="dxa"/>
            <w:vMerge w:val="restart"/>
          </w:tcPr>
          <w:p w:rsidR="005647AF" w:rsidRPr="005647AF" w:rsidRDefault="005647AF" w:rsidP="005647AF">
            <w:r w:rsidRPr="005647AF">
              <w:t>Основное мероприятие</w:t>
            </w:r>
          </w:p>
        </w:tc>
        <w:tc>
          <w:tcPr>
            <w:tcW w:w="2121" w:type="dxa"/>
            <w:vMerge w:val="restart"/>
          </w:tcPr>
          <w:p w:rsidR="005647AF" w:rsidRPr="005647AF" w:rsidRDefault="005647AF" w:rsidP="005647AF">
            <w:r w:rsidRPr="005647A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5647AF" w:rsidRPr="005647AF" w:rsidRDefault="005647AF" w:rsidP="005647AF">
            <w:r w:rsidRPr="005647AF">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157,300</w:t>
            </w:r>
          </w:p>
        </w:tc>
        <w:tc>
          <w:tcPr>
            <w:tcW w:w="832" w:type="dxa"/>
            <w:vAlign w:val="center"/>
          </w:tcPr>
          <w:p w:rsidR="005647AF" w:rsidRPr="005647AF" w:rsidRDefault="005647AF" w:rsidP="005647AF">
            <w:r w:rsidRPr="005647AF">
              <w:t>100,00</w:t>
            </w:r>
          </w:p>
        </w:tc>
        <w:tc>
          <w:tcPr>
            <w:tcW w:w="874" w:type="dxa"/>
            <w:vAlign w:val="center"/>
          </w:tcPr>
          <w:p w:rsidR="005647AF" w:rsidRPr="005647AF" w:rsidRDefault="005647AF" w:rsidP="005647AF">
            <w:r w:rsidRPr="005647AF">
              <w:t>1584,783</w:t>
            </w:r>
          </w:p>
        </w:tc>
        <w:tc>
          <w:tcPr>
            <w:tcW w:w="845" w:type="dxa"/>
            <w:vAlign w:val="center"/>
          </w:tcPr>
          <w:p w:rsidR="005647AF" w:rsidRPr="005647AF" w:rsidRDefault="005647AF" w:rsidP="005647AF">
            <w:r w:rsidRPr="005647AF">
              <w:t>1739,299</w:t>
            </w:r>
          </w:p>
        </w:tc>
        <w:tc>
          <w:tcPr>
            <w:tcW w:w="799" w:type="dxa"/>
            <w:vAlign w:val="center"/>
          </w:tcPr>
          <w:p w:rsidR="005647AF" w:rsidRPr="005647AF" w:rsidRDefault="005647AF" w:rsidP="005647AF">
            <w:r w:rsidRPr="005647AF">
              <w:t>565,206</w:t>
            </w:r>
          </w:p>
        </w:tc>
        <w:tc>
          <w:tcPr>
            <w:tcW w:w="1044" w:type="dxa"/>
          </w:tcPr>
          <w:p w:rsidR="005647AF" w:rsidRPr="005647AF" w:rsidRDefault="005647AF" w:rsidP="005647AF">
            <w:r w:rsidRPr="005647AF">
              <w:t>11855,176</w:t>
            </w:r>
          </w:p>
        </w:tc>
        <w:tc>
          <w:tcPr>
            <w:tcW w:w="832" w:type="dxa"/>
            <w:vAlign w:val="center"/>
          </w:tcPr>
          <w:p w:rsidR="005647AF" w:rsidRPr="005647AF" w:rsidRDefault="005647AF" w:rsidP="005647AF">
            <w:r w:rsidRPr="005647AF">
              <w:t>6689,950</w:t>
            </w:r>
          </w:p>
        </w:tc>
        <w:tc>
          <w:tcPr>
            <w:tcW w:w="869" w:type="dxa"/>
            <w:vAlign w:val="center"/>
          </w:tcPr>
          <w:p w:rsidR="005647AF" w:rsidRPr="005647AF" w:rsidRDefault="005647AF" w:rsidP="005647AF">
            <w:r w:rsidRPr="005647AF">
              <w:t>96,750</w:t>
            </w:r>
          </w:p>
        </w:tc>
        <w:tc>
          <w:tcPr>
            <w:tcW w:w="892" w:type="dxa"/>
          </w:tcPr>
          <w:p w:rsidR="005647AF" w:rsidRPr="005647AF" w:rsidRDefault="005647AF" w:rsidP="005647AF">
            <w:r w:rsidRPr="005647AF">
              <w:t>138,427</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157,300</w:t>
            </w:r>
          </w:p>
        </w:tc>
        <w:tc>
          <w:tcPr>
            <w:tcW w:w="832" w:type="dxa"/>
            <w:vAlign w:val="center"/>
          </w:tcPr>
          <w:p w:rsidR="005647AF" w:rsidRPr="005647AF" w:rsidRDefault="005647AF" w:rsidP="005647AF">
            <w:r w:rsidRPr="005647AF">
              <w:t>100,00</w:t>
            </w:r>
          </w:p>
        </w:tc>
        <w:tc>
          <w:tcPr>
            <w:tcW w:w="874" w:type="dxa"/>
            <w:vAlign w:val="center"/>
          </w:tcPr>
          <w:p w:rsidR="005647AF" w:rsidRPr="005647AF" w:rsidRDefault="005647AF" w:rsidP="005647AF">
            <w:r w:rsidRPr="005647AF">
              <w:t>1584,783</w:t>
            </w:r>
          </w:p>
        </w:tc>
        <w:tc>
          <w:tcPr>
            <w:tcW w:w="845" w:type="dxa"/>
            <w:vAlign w:val="center"/>
          </w:tcPr>
          <w:p w:rsidR="005647AF" w:rsidRPr="005647AF" w:rsidRDefault="005647AF" w:rsidP="005647AF">
            <w:r w:rsidRPr="005647AF">
              <w:t>1739,299</w:t>
            </w:r>
          </w:p>
        </w:tc>
        <w:tc>
          <w:tcPr>
            <w:tcW w:w="799" w:type="dxa"/>
            <w:vAlign w:val="center"/>
          </w:tcPr>
          <w:p w:rsidR="005647AF" w:rsidRPr="005647AF" w:rsidRDefault="005647AF" w:rsidP="005647AF">
            <w:r w:rsidRPr="005647AF">
              <w:t>565,206</w:t>
            </w:r>
          </w:p>
        </w:tc>
        <w:tc>
          <w:tcPr>
            <w:tcW w:w="1044" w:type="dxa"/>
          </w:tcPr>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r w:rsidRPr="005647AF">
              <w:t>11855,176</w:t>
            </w:r>
          </w:p>
        </w:tc>
        <w:tc>
          <w:tcPr>
            <w:tcW w:w="832" w:type="dxa"/>
            <w:vAlign w:val="center"/>
          </w:tcPr>
          <w:p w:rsidR="005647AF" w:rsidRPr="005647AF" w:rsidRDefault="005647AF" w:rsidP="005647AF">
            <w:r w:rsidRPr="005647AF">
              <w:t>6689,950</w:t>
            </w:r>
          </w:p>
        </w:tc>
        <w:tc>
          <w:tcPr>
            <w:tcW w:w="869" w:type="dxa"/>
            <w:vAlign w:val="center"/>
          </w:tcPr>
          <w:p w:rsidR="005647AF" w:rsidRPr="005647AF" w:rsidRDefault="005647AF" w:rsidP="005647AF">
            <w:r w:rsidRPr="005647AF">
              <w:t>96,750</w:t>
            </w:r>
          </w:p>
        </w:tc>
        <w:tc>
          <w:tcPr>
            <w:tcW w:w="892" w:type="dxa"/>
          </w:tcPr>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r w:rsidRPr="005647AF">
              <w:t>138,427</w:t>
            </w:r>
          </w:p>
        </w:tc>
      </w:tr>
      <w:tr w:rsidR="005647AF" w:rsidRPr="005647AF" w:rsidTr="005647AF">
        <w:tc>
          <w:tcPr>
            <w:tcW w:w="624" w:type="dxa"/>
            <w:vMerge w:val="restart"/>
          </w:tcPr>
          <w:p w:rsidR="005647AF" w:rsidRPr="005647AF" w:rsidRDefault="005647AF" w:rsidP="005647AF">
            <w:r w:rsidRPr="005647AF">
              <w:t>1.4</w:t>
            </w:r>
          </w:p>
        </w:tc>
        <w:tc>
          <w:tcPr>
            <w:tcW w:w="1282" w:type="dxa"/>
            <w:vMerge w:val="restart"/>
          </w:tcPr>
          <w:p w:rsidR="005647AF" w:rsidRPr="005647AF" w:rsidRDefault="005647AF" w:rsidP="005647AF">
            <w:r w:rsidRPr="005647AF">
              <w:t>Подпрограмма 4</w:t>
            </w:r>
          </w:p>
        </w:tc>
        <w:tc>
          <w:tcPr>
            <w:tcW w:w="2121" w:type="dxa"/>
            <w:vMerge w:val="restart"/>
          </w:tcPr>
          <w:p w:rsidR="005647AF" w:rsidRPr="005647AF" w:rsidRDefault="005647AF" w:rsidP="005647AF">
            <w:r w:rsidRPr="005647AF">
              <w:t xml:space="preserve">Развитие материально-технической базы           </w:t>
            </w:r>
            <w:r w:rsidRPr="005647AF">
              <w:lastRenderedPageBreak/>
              <w:t xml:space="preserve">Русско-Камешкирского сельсовета         Камешкирского района Пензенской области </w:t>
            </w:r>
          </w:p>
        </w:tc>
        <w:tc>
          <w:tcPr>
            <w:tcW w:w="1281" w:type="dxa"/>
          </w:tcPr>
          <w:p w:rsidR="005647AF" w:rsidRPr="005647AF" w:rsidRDefault="005647AF" w:rsidP="005647AF">
            <w:r w:rsidRPr="005647AF">
              <w:lastRenderedPageBreak/>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38,8</w:t>
            </w:r>
          </w:p>
        </w:tc>
        <w:tc>
          <w:tcPr>
            <w:tcW w:w="845" w:type="dxa"/>
            <w:vAlign w:val="center"/>
          </w:tcPr>
          <w:p w:rsidR="005647AF" w:rsidRPr="005647AF" w:rsidRDefault="005647AF" w:rsidP="005647AF">
            <w:r w:rsidRPr="005647AF">
              <w:t>12,8</w:t>
            </w:r>
          </w:p>
        </w:tc>
        <w:tc>
          <w:tcPr>
            <w:tcW w:w="799" w:type="dxa"/>
            <w:vAlign w:val="center"/>
          </w:tcPr>
          <w:p w:rsidR="005647AF" w:rsidRPr="005647AF" w:rsidRDefault="005647AF" w:rsidP="005647AF">
            <w:r w:rsidRPr="005647AF">
              <w:t>2613,0</w:t>
            </w:r>
          </w:p>
        </w:tc>
        <w:tc>
          <w:tcPr>
            <w:tcW w:w="1044" w:type="dxa"/>
            <w:vAlign w:val="center"/>
          </w:tcPr>
          <w:p w:rsidR="005647AF" w:rsidRPr="005647AF" w:rsidRDefault="005647AF" w:rsidP="005647AF">
            <w:r w:rsidRPr="005647AF">
              <w:t>336,100</w:t>
            </w:r>
          </w:p>
        </w:tc>
        <w:tc>
          <w:tcPr>
            <w:tcW w:w="832" w:type="dxa"/>
            <w:vAlign w:val="center"/>
          </w:tcPr>
          <w:p w:rsidR="005647AF" w:rsidRPr="005647AF" w:rsidRDefault="005647AF" w:rsidP="005647AF">
            <w:r w:rsidRPr="005647AF">
              <w:t>2550,00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w:t>
            </w:r>
            <w:r w:rsidRPr="005647AF">
              <w:lastRenderedPageBreak/>
              <w:t>ный исполнитель</w:t>
            </w:r>
          </w:p>
        </w:tc>
        <w:tc>
          <w:tcPr>
            <w:tcW w:w="600" w:type="dxa"/>
            <w:vAlign w:val="center"/>
          </w:tcPr>
          <w:p w:rsidR="005647AF" w:rsidRPr="005647AF" w:rsidRDefault="005647AF" w:rsidP="005647AF">
            <w:r w:rsidRPr="005647AF">
              <w:lastRenderedPageBreak/>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38,8</w:t>
            </w:r>
          </w:p>
        </w:tc>
        <w:tc>
          <w:tcPr>
            <w:tcW w:w="845" w:type="dxa"/>
            <w:vAlign w:val="center"/>
          </w:tcPr>
          <w:p w:rsidR="005647AF" w:rsidRPr="005647AF" w:rsidRDefault="005647AF" w:rsidP="005647AF">
            <w:r w:rsidRPr="005647AF">
              <w:t>12,8</w:t>
            </w:r>
          </w:p>
        </w:tc>
        <w:tc>
          <w:tcPr>
            <w:tcW w:w="799" w:type="dxa"/>
            <w:vAlign w:val="center"/>
          </w:tcPr>
          <w:p w:rsidR="005647AF" w:rsidRPr="005647AF" w:rsidRDefault="005647AF" w:rsidP="005647AF">
            <w:r w:rsidRPr="005647AF">
              <w:t>2613,0</w:t>
            </w:r>
          </w:p>
        </w:tc>
        <w:tc>
          <w:tcPr>
            <w:tcW w:w="1044" w:type="dxa"/>
            <w:vAlign w:val="center"/>
          </w:tcPr>
          <w:p w:rsidR="005647AF" w:rsidRPr="005647AF" w:rsidRDefault="005647AF" w:rsidP="005647AF">
            <w:r w:rsidRPr="005647AF">
              <w:t>336,100</w:t>
            </w:r>
          </w:p>
        </w:tc>
        <w:tc>
          <w:tcPr>
            <w:tcW w:w="832" w:type="dxa"/>
            <w:vAlign w:val="center"/>
          </w:tcPr>
          <w:p w:rsidR="005647AF" w:rsidRPr="005647AF" w:rsidRDefault="005647AF" w:rsidP="005647AF">
            <w:r w:rsidRPr="005647AF">
              <w:t>2550,0</w:t>
            </w:r>
            <w:r w:rsidRPr="005647AF">
              <w:lastRenderedPageBreak/>
              <w:t>0</w:t>
            </w:r>
          </w:p>
        </w:tc>
        <w:tc>
          <w:tcPr>
            <w:tcW w:w="869" w:type="dxa"/>
            <w:vAlign w:val="center"/>
          </w:tcPr>
          <w:p w:rsidR="005647AF" w:rsidRPr="005647AF" w:rsidRDefault="005647AF" w:rsidP="005647AF">
            <w:r w:rsidRPr="005647AF">
              <w:lastRenderedPageBreak/>
              <w:t>0</w:t>
            </w:r>
          </w:p>
        </w:tc>
        <w:tc>
          <w:tcPr>
            <w:tcW w:w="892" w:type="dxa"/>
            <w:vAlign w:val="center"/>
          </w:tcPr>
          <w:p w:rsidR="005647AF" w:rsidRPr="005647AF" w:rsidRDefault="005647AF" w:rsidP="005647AF">
            <w:r w:rsidRPr="005647AF">
              <w:t>0</w:t>
            </w:r>
          </w:p>
        </w:tc>
      </w:tr>
      <w:tr w:rsidR="005647AF" w:rsidRPr="005647AF" w:rsidTr="005647AF">
        <w:tc>
          <w:tcPr>
            <w:tcW w:w="624" w:type="dxa"/>
            <w:vMerge w:val="restart"/>
          </w:tcPr>
          <w:p w:rsidR="005647AF" w:rsidRPr="005647AF" w:rsidRDefault="005647AF" w:rsidP="005647AF">
            <w:r w:rsidRPr="005647AF">
              <w:lastRenderedPageBreak/>
              <w:t>1.4.1</w:t>
            </w:r>
          </w:p>
        </w:tc>
        <w:tc>
          <w:tcPr>
            <w:tcW w:w="1282" w:type="dxa"/>
            <w:vMerge w:val="restart"/>
          </w:tcPr>
          <w:p w:rsidR="005647AF" w:rsidRPr="005647AF" w:rsidRDefault="005647AF" w:rsidP="005647AF">
            <w:r w:rsidRPr="005647AF">
              <w:t>Основное мероприятие</w:t>
            </w:r>
          </w:p>
        </w:tc>
        <w:tc>
          <w:tcPr>
            <w:tcW w:w="2121" w:type="dxa"/>
            <w:vMerge w:val="restart"/>
          </w:tcPr>
          <w:p w:rsidR="005647AF" w:rsidRPr="005647AF" w:rsidRDefault="005647AF" w:rsidP="005647AF">
            <w:r w:rsidRPr="005647AF">
              <w:t>-</w:t>
            </w:r>
          </w:p>
        </w:tc>
        <w:tc>
          <w:tcPr>
            <w:tcW w:w="1281" w:type="dxa"/>
          </w:tcPr>
          <w:p w:rsidR="005647AF" w:rsidRPr="005647AF" w:rsidRDefault="005647AF" w:rsidP="005647AF">
            <w:r w:rsidRPr="005647AF">
              <w:t>всего:</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38,8</w:t>
            </w:r>
          </w:p>
        </w:tc>
        <w:tc>
          <w:tcPr>
            <w:tcW w:w="845" w:type="dxa"/>
            <w:vAlign w:val="center"/>
          </w:tcPr>
          <w:p w:rsidR="005647AF" w:rsidRPr="005647AF" w:rsidRDefault="005647AF" w:rsidP="005647AF">
            <w:r w:rsidRPr="005647AF">
              <w:t>12,8</w:t>
            </w:r>
          </w:p>
        </w:tc>
        <w:tc>
          <w:tcPr>
            <w:tcW w:w="799" w:type="dxa"/>
            <w:vAlign w:val="center"/>
          </w:tcPr>
          <w:p w:rsidR="005647AF" w:rsidRPr="005647AF" w:rsidRDefault="005647AF" w:rsidP="005647AF">
            <w:r w:rsidRPr="005647AF">
              <w:t>2613,0</w:t>
            </w:r>
          </w:p>
        </w:tc>
        <w:tc>
          <w:tcPr>
            <w:tcW w:w="1044" w:type="dxa"/>
            <w:vAlign w:val="center"/>
          </w:tcPr>
          <w:p w:rsidR="005647AF" w:rsidRPr="005647AF" w:rsidRDefault="005647AF" w:rsidP="005647AF">
            <w:r w:rsidRPr="005647AF">
              <w:t>336,100</w:t>
            </w:r>
          </w:p>
        </w:tc>
        <w:tc>
          <w:tcPr>
            <w:tcW w:w="832" w:type="dxa"/>
            <w:vAlign w:val="center"/>
          </w:tcPr>
          <w:p w:rsidR="005647AF" w:rsidRPr="005647AF" w:rsidRDefault="005647AF" w:rsidP="005647AF">
            <w:r w:rsidRPr="005647AF">
              <w:t>2550,00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r w:rsidR="005647AF" w:rsidRPr="005647AF" w:rsidTr="005647AF">
        <w:tc>
          <w:tcPr>
            <w:tcW w:w="624" w:type="dxa"/>
            <w:vMerge/>
          </w:tcPr>
          <w:p w:rsidR="005647AF" w:rsidRPr="005647AF" w:rsidRDefault="005647AF" w:rsidP="005647AF"/>
        </w:tc>
        <w:tc>
          <w:tcPr>
            <w:tcW w:w="1282" w:type="dxa"/>
            <w:vMerge/>
          </w:tcPr>
          <w:p w:rsidR="005647AF" w:rsidRPr="005647AF" w:rsidRDefault="005647AF" w:rsidP="005647AF"/>
        </w:tc>
        <w:tc>
          <w:tcPr>
            <w:tcW w:w="2121" w:type="dxa"/>
            <w:vMerge/>
          </w:tcPr>
          <w:p w:rsidR="005647AF" w:rsidRPr="005647AF" w:rsidRDefault="005647AF" w:rsidP="005647AF"/>
        </w:tc>
        <w:tc>
          <w:tcPr>
            <w:tcW w:w="1281" w:type="dxa"/>
          </w:tcPr>
          <w:p w:rsidR="005647AF" w:rsidRPr="005647AF" w:rsidRDefault="005647AF" w:rsidP="005647AF">
            <w:r w:rsidRPr="005647AF">
              <w:t>ответственный исполнитель</w:t>
            </w:r>
          </w:p>
        </w:tc>
        <w:tc>
          <w:tcPr>
            <w:tcW w:w="600"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413" w:type="dxa"/>
            <w:vAlign w:val="center"/>
          </w:tcPr>
          <w:p w:rsidR="005647AF" w:rsidRPr="005647AF" w:rsidRDefault="005647AF" w:rsidP="005647AF">
            <w:r w:rsidRPr="005647AF">
              <w:t>Х</w:t>
            </w:r>
          </w:p>
        </w:tc>
        <w:tc>
          <w:tcPr>
            <w:tcW w:w="514" w:type="dxa"/>
            <w:vAlign w:val="center"/>
          </w:tcPr>
          <w:p w:rsidR="005647AF" w:rsidRPr="005647AF" w:rsidRDefault="005647AF" w:rsidP="005647AF">
            <w:r w:rsidRPr="005647AF">
              <w:t>Х</w:t>
            </w:r>
          </w:p>
        </w:tc>
        <w:tc>
          <w:tcPr>
            <w:tcW w:w="328" w:type="dxa"/>
            <w:vAlign w:val="center"/>
          </w:tcPr>
          <w:p w:rsidR="005647AF" w:rsidRPr="005647AF" w:rsidRDefault="005647AF" w:rsidP="005647AF">
            <w:r w:rsidRPr="005647AF">
              <w:t>Х</w:t>
            </w:r>
          </w:p>
        </w:tc>
        <w:tc>
          <w:tcPr>
            <w:tcW w:w="851" w:type="dxa"/>
            <w:vAlign w:val="center"/>
          </w:tcPr>
          <w:p w:rsidR="005647AF" w:rsidRPr="005647AF" w:rsidRDefault="005647AF" w:rsidP="005647AF">
            <w:r w:rsidRPr="005647AF">
              <w:t>0</w:t>
            </w:r>
          </w:p>
        </w:tc>
        <w:tc>
          <w:tcPr>
            <w:tcW w:w="832" w:type="dxa"/>
            <w:vAlign w:val="center"/>
          </w:tcPr>
          <w:p w:rsidR="005647AF" w:rsidRPr="005647AF" w:rsidRDefault="005647AF" w:rsidP="005647AF">
            <w:r w:rsidRPr="005647AF">
              <w:t>0</w:t>
            </w:r>
          </w:p>
        </w:tc>
        <w:tc>
          <w:tcPr>
            <w:tcW w:w="874" w:type="dxa"/>
            <w:vAlign w:val="center"/>
          </w:tcPr>
          <w:p w:rsidR="005647AF" w:rsidRPr="005647AF" w:rsidRDefault="005647AF" w:rsidP="005647AF">
            <w:r w:rsidRPr="005647AF">
              <w:t>38,8</w:t>
            </w:r>
          </w:p>
        </w:tc>
        <w:tc>
          <w:tcPr>
            <w:tcW w:w="845" w:type="dxa"/>
            <w:vAlign w:val="center"/>
          </w:tcPr>
          <w:p w:rsidR="005647AF" w:rsidRPr="005647AF" w:rsidRDefault="005647AF" w:rsidP="005647AF">
            <w:r w:rsidRPr="005647AF">
              <w:t>12,8</w:t>
            </w:r>
          </w:p>
        </w:tc>
        <w:tc>
          <w:tcPr>
            <w:tcW w:w="799" w:type="dxa"/>
            <w:vAlign w:val="center"/>
          </w:tcPr>
          <w:p w:rsidR="005647AF" w:rsidRPr="005647AF" w:rsidRDefault="005647AF" w:rsidP="005647AF">
            <w:r w:rsidRPr="005647AF">
              <w:t>2613,0</w:t>
            </w:r>
          </w:p>
        </w:tc>
        <w:tc>
          <w:tcPr>
            <w:tcW w:w="1044" w:type="dxa"/>
            <w:vAlign w:val="center"/>
          </w:tcPr>
          <w:p w:rsidR="005647AF" w:rsidRPr="005647AF" w:rsidRDefault="005647AF" w:rsidP="005647AF">
            <w:r w:rsidRPr="005647AF">
              <w:t>336,100</w:t>
            </w:r>
          </w:p>
        </w:tc>
        <w:tc>
          <w:tcPr>
            <w:tcW w:w="832" w:type="dxa"/>
            <w:vAlign w:val="center"/>
          </w:tcPr>
          <w:p w:rsidR="005647AF" w:rsidRPr="005647AF" w:rsidRDefault="005647AF" w:rsidP="005647AF">
            <w:r w:rsidRPr="005647AF">
              <w:t>2550,00</w:t>
            </w:r>
          </w:p>
        </w:tc>
        <w:tc>
          <w:tcPr>
            <w:tcW w:w="869" w:type="dxa"/>
            <w:vAlign w:val="center"/>
          </w:tcPr>
          <w:p w:rsidR="005647AF" w:rsidRPr="005647AF" w:rsidRDefault="005647AF" w:rsidP="005647AF">
            <w:r w:rsidRPr="005647AF">
              <w:t>0</w:t>
            </w:r>
          </w:p>
        </w:tc>
        <w:tc>
          <w:tcPr>
            <w:tcW w:w="892" w:type="dxa"/>
            <w:vAlign w:val="center"/>
          </w:tcPr>
          <w:p w:rsidR="005647AF" w:rsidRPr="005647AF" w:rsidRDefault="005647AF" w:rsidP="005647AF">
            <w:r w:rsidRPr="005647AF">
              <w:t>0</w:t>
            </w:r>
          </w:p>
        </w:tc>
      </w:tr>
    </w:tbl>
    <w:p w:rsidR="005647AF" w:rsidRPr="005647AF" w:rsidRDefault="005647AF" w:rsidP="005647AF"/>
    <w:p w:rsidR="005647AF" w:rsidRPr="005647AF" w:rsidRDefault="005647AF" w:rsidP="005647AF"/>
    <w:p w:rsidR="005647AF" w:rsidRPr="005647AF" w:rsidRDefault="005647AF" w:rsidP="00E70A9A">
      <w:pPr>
        <w:jc w:val="right"/>
      </w:pPr>
      <w:r w:rsidRPr="005647AF">
        <w:t>Приложение 8</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Развитие территорий и инженерной инфраструктуры,</w:t>
      </w:r>
    </w:p>
    <w:p w:rsidR="005647AF" w:rsidRPr="005647AF" w:rsidRDefault="005647AF" w:rsidP="00E70A9A">
      <w:pPr>
        <w:jc w:val="right"/>
      </w:pPr>
      <w:r w:rsidRPr="005647AF">
        <w:t xml:space="preserve"> 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 xml:space="preserve"> Камешкирского района  Пензенской области»</w:t>
      </w:r>
    </w:p>
    <w:p w:rsidR="005647AF" w:rsidRPr="005647AF" w:rsidRDefault="005647AF" w:rsidP="00E70A9A">
      <w:pPr>
        <w:jc w:val="right"/>
      </w:pPr>
    </w:p>
    <w:p w:rsidR="005647AF" w:rsidRPr="005647AF" w:rsidRDefault="005647AF" w:rsidP="005647AF"/>
    <w:p w:rsidR="005647AF" w:rsidRPr="005647AF" w:rsidRDefault="005647AF" w:rsidP="00E70A9A">
      <w:pPr>
        <w:jc w:val="center"/>
      </w:pPr>
      <w:r w:rsidRPr="005647AF">
        <w:t>ПЕРЕЧЕНЬ МЕРОПРИЯТИЙ</w:t>
      </w:r>
    </w:p>
    <w:p w:rsidR="005647AF" w:rsidRPr="005647AF" w:rsidRDefault="005647AF" w:rsidP="00E70A9A">
      <w:pPr>
        <w:jc w:val="center"/>
      </w:pPr>
      <w:r w:rsidRPr="005647AF">
        <w:t>муниципальной программы  Русско-Камешкирского сельсовета 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w:t>
      </w:r>
    </w:p>
    <w:p w:rsidR="005647AF" w:rsidRPr="005647AF" w:rsidRDefault="005647AF" w:rsidP="00E70A9A">
      <w:pPr>
        <w:jc w:val="center"/>
      </w:pPr>
      <w:r w:rsidRPr="005647AF">
        <w:t>эффективности в Русско-Камешкирском сельсовете   Камешкирского района  Пензенской области» на 2014 и 2015 годы</w:t>
      </w:r>
    </w:p>
    <w:p w:rsidR="005647AF" w:rsidRPr="005647AF" w:rsidRDefault="005647AF" w:rsidP="005647AF"/>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994"/>
        <w:gridCol w:w="1577"/>
        <w:gridCol w:w="1020"/>
        <w:gridCol w:w="1135"/>
        <w:gridCol w:w="19"/>
        <w:gridCol w:w="2040"/>
        <w:gridCol w:w="2050"/>
      </w:tblGrid>
      <w:tr w:rsidR="005647AF" w:rsidRPr="005647AF" w:rsidTr="005647AF">
        <w:tc>
          <w:tcPr>
            <w:tcW w:w="851" w:type="dxa"/>
            <w:vMerge w:val="restart"/>
          </w:tcPr>
          <w:p w:rsidR="005647AF" w:rsidRPr="005647AF" w:rsidRDefault="005647AF" w:rsidP="005647AF">
            <w:r w:rsidRPr="005647AF">
              <w:t>N</w:t>
            </w:r>
          </w:p>
          <w:p w:rsidR="005647AF" w:rsidRPr="005647AF" w:rsidRDefault="005647AF" w:rsidP="005647AF">
            <w:proofErr w:type="gramStart"/>
            <w:r w:rsidRPr="005647AF">
              <w:t>п</w:t>
            </w:r>
            <w:proofErr w:type="gramEnd"/>
            <w:r w:rsidRPr="005647AF">
              <w:t>/п</w:t>
            </w:r>
          </w:p>
        </w:tc>
        <w:tc>
          <w:tcPr>
            <w:tcW w:w="2189" w:type="dxa"/>
            <w:vMerge w:val="restart"/>
          </w:tcPr>
          <w:p w:rsidR="005647AF" w:rsidRPr="005647AF" w:rsidRDefault="005647AF" w:rsidP="005647AF">
            <w:r w:rsidRPr="005647AF">
              <w:t>Наименование мероприятия</w:t>
            </w:r>
          </w:p>
        </w:tc>
        <w:tc>
          <w:tcPr>
            <w:tcW w:w="1928" w:type="dxa"/>
            <w:vMerge w:val="restart"/>
          </w:tcPr>
          <w:p w:rsidR="005647AF" w:rsidRPr="005647AF" w:rsidRDefault="005647AF" w:rsidP="005647AF">
            <w:r w:rsidRPr="005647AF">
              <w:t>Исполнители</w:t>
            </w:r>
          </w:p>
        </w:tc>
        <w:tc>
          <w:tcPr>
            <w:tcW w:w="1428" w:type="dxa"/>
            <w:vMerge w:val="restart"/>
          </w:tcPr>
          <w:p w:rsidR="005647AF" w:rsidRPr="005647AF" w:rsidRDefault="005647AF" w:rsidP="005647AF">
            <w:r w:rsidRPr="005647AF">
              <w:t xml:space="preserve">Срок исполнения </w:t>
            </w:r>
            <w:r w:rsidRPr="005647AF">
              <w:lastRenderedPageBreak/>
              <w:t>(год)</w:t>
            </w:r>
          </w:p>
        </w:tc>
        <w:tc>
          <w:tcPr>
            <w:tcW w:w="4745" w:type="dxa"/>
            <w:gridSpan w:val="5"/>
          </w:tcPr>
          <w:p w:rsidR="005647AF" w:rsidRPr="005647AF" w:rsidRDefault="005647AF" w:rsidP="005647AF">
            <w:r w:rsidRPr="005647AF">
              <w:lastRenderedPageBreak/>
              <w:t>Объем финансирования, тыс. рублей</w:t>
            </w:r>
          </w:p>
        </w:tc>
        <w:tc>
          <w:tcPr>
            <w:tcW w:w="2040" w:type="dxa"/>
          </w:tcPr>
          <w:p w:rsidR="005647AF" w:rsidRPr="005647AF" w:rsidRDefault="005647AF" w:rsidP="005647AF">
            <w:r w:rsidRPr="005647AF">
              <w:t xml:space="preserve">Показатели результата </w:t>
            </w:r>
            <w:r w:rsidRPr="005647AF">
              <w:lastRenderedPageBreak/>
              <w:t>мероприятия по годам (ожидаемый непосредственный результат)</w:t>
            </w:r>
          </w:p>
        </w:tc>
        <w:tc>
          <w:tcPr>
            <w:tcW w:w="2050" w:type="dxa"/>
          </w:tcPr>
          <w:p w:rsidR="005647AF" w:rsidRPr="005647AF" w:rsidRDefault="005647AF" w:rsidP="005647AF">
            <w:r w:rsidRPr="005647AF">
              <w:lastRenderedPageBreak/>
              <w:t xml:space="preserve">Связь с показателем </w:t>
            </w:r>
            <w:r w:rsidRPr="005647AF">
              <w:lastRenderedPageBreak/>
              <w:t xml:space="preserve">муниципальной программы (подпрограммы) </w:t>
            </w:r>
            <w:hyperlink w:anchor="P1531" w:history="1">
              <w:r w:rsidRPr="005647AF">
                <w:t>&lt;1&gt;</w:t>
              </w:r>
            </w:hyperlink>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vMerge/>
          </w:tcPr>
          <w:p w:rsidR="005647AF" w:rsidRPr="005647AF" w:rsidRDefault="005647AF" w:rsidP="005647AF"/>
        </w:tc>
        <w:tc>
          <w:tcPr>
            <w:tcW w:w="994" w:type="dxa"/>
          </w:tcPr>
          <w:p w:rsidR="005647AF" w:rsidRPr="005647AF" w:rsidRDefault="005647AF" w:rsidP="005647AF">
            <w:r w:rsidRPr="005647AF">
              <w:t>всего</w:t>
            </w:r>
          </w:p>
        </w:tc>
        <w:tc>
          <w:tcPr>
            <w:tcW w:w="1577" w:type="dxa"/>
          </w:tcPr>
          <w:p w:rsidR="005647AF" w:rsidRPr="005647AF" w:rsidRDefault="005647AF" w:rsidP="005647AF">
            <w:r w:rsidRPr="005647AF">
              <w:t xml:space="preserve">бюджет </w:t>
            </w:r>
          </w:p>
          <w:p w:rsidR="005647AF" w:rsidRPr="005647AF" w:rsidRDefault="005647AF" w:rsidP="005647AF">
            <w:r w:rsidRPr="005647AF">
              <w:t>Русско-Камешкирского сельсовета        Камешкирского района Пензенской области</w:t>
            </w:r>
          </w:p>
        </w:tc>
        <w:tc>
          <w:tcPr>
            <w:tcW w:w="1020" w:type="dxa"/>
          </w:tcPr>
          <w:p w:rsidR="005647AF" w:rsidRPr="005647AF" w:rsidRDefault="005647AF" w:rsidP="005647AF">
            <w:r w:rsidRPr="005647AF">
              <w:t>Бюджет</w:t>
            </w:r>
          </w:p>
          <w:p w:rsidR="005647AF" w:rsidRPr="005647AF" w:rsidRDefault="005647AF" w:rsidP="005647AF">
            <w:r w:rsidRPr="005647AF">
              <w:t xml:space="preserve"> Пензенской области </w:t>
            </w:r>
          </w:p>
        </w:tc>
        <w:tc>
          <w:tcPr>
            <w:tcW w:w="1135" w:type="dxa"/>
          </w:tcPr>
          <w:p w:rsidR="005647AF" w:rsidRPr="005647AF" w:rsidRDefault="005647AF" w:rsidP="005647AF">
            <w:r w:rsidRPr="005647AF">
              <w:t>внебюджетные средства</w:t>
            </w:r>
          </w:p>
        </w:tc>
        <w:tc>
          <w:tcPr>
            <w:tcW w:w="2059" w:type="dxa"/>
            <w:gridSpan w:val="2"/>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tcPr>
          <w:p w:rsidR="005647AF" w:rsidRPr="005647AF" w:rsidRDefault="005647AF" w:rsidP="005647AF">
            <w:r w:rsidRPr="005647AF">
              <w:t>1</w:t>
            </w:r>
          </w:p>
        </w:tc>
        <w:tc>
          <w:tcPr>
            <w:tcW w:w="2189" w:type="dxa"/>
          </w:tcPr>
          <w:p w:rsidR="005647AF" w:rsidRPr="005647AF" w:rsidRDefault="005647AF" w:rsidP="005647AF">
            <w:r w:rsidRPr="005647AF">
              <w:t>2</w:t>
            </w:r>
          </w:p>
        </w:tc>
        <w:tc>
          <w:tcPr>
            <w:tcW w:w="1928" w:type="dxa"/>
          </w:tcPr>
          <w:p w:rsidR="005647AF" w:rsidRPr="005647AF" w:rsidRDefault="005647AF" w:rsidP="005647AF">
            <w:r w:rsidRPr="005647AF">
              <w:t>3</w:t>
            </w:r>
          </w:p>
        </w:tc>
        <w:tc>
          <w:tcPr>
            <w:tcW w:w="1428" w:type="dxa"/>
          </w:tcPr>
          <w:p w:rsidR="005647AF" w:rsidRPr="005647AF" w:rsidRDefault="005647AF" w:rsidP="005647AF">
            <w:r w:rsidRPr="005647AF">
              <w:t>4</w:t>
            </w:r>
          </w:p>
        </w:tc>
        <w:tc>
          <w:tcPr>
            <w:tcW w:w="994" w:type="dxa"/>
          </w:tcPr>
          <w:p w:rsidR="005647AF" w:rsidRPr="005647AF" w:rsidRDefault="005647AF" w:rsidP="005647AF">
            <w:r w:rsidRPr="005647AF">
              <w:t xml:space="preserve">   5</w:t>
            </w:r>
          </w:p>
        </w:tc>
        <w:tc>
          <w:tcPr>
            <w:tcW w:w="1577" w:type="dxa"/>
          </w:tcPr>
          <w:p w:rsidR="005647AF" w:rsidRPr="005647AF" w:rsidRDefault="005647AF" w:rsidP="005647AF">
            <w:r w:rsidRPr="005647AF">
              <w:t>6</w:t>
            </w:r>
          </w:p>
        </w:tc>
        <w:tc>
          <w:tcPr>
            <w:tcW w:w="1020" w:type="dxa"/>
          </w:tcPr>
          <w:p w:rsidR="005647AF" w:rsidRPr="005647AF" w:rsidRDefault="005647AF" w:rsidP="005647AF">
            <w:r w:rsidRPr="005647AF">
              <w:t>7</w:t>
            </w:r>
          </w:p>
        </w:tc>
        <w:tc>
          <w:tcPr>
            <w:tcW w:w="1135" w:type="dxa"/>
          </w:tcPr>
          <w:p w:rsidR="005647AF" w:rsidRPr="005647AF" w:rsidRDefault="005647AF" w:rsidP="005647AF">
            <w:r w:rsidRPr="005647AF">
              <w:t>9</w:t>
            </w:r>
          </w:p>
        </w:tc>
        <w:tc>
          <w:tcPr>
            <w:tcW w:w="2059" w:type="dxa"/>
            <w:gridSpan w:val="2"/>
          </w:tcPr>
          <w:p w:rsidR="005647AF" w:rsidRPr="005647AF" w:rsidRDefault="005647AF" w:rsidP="005647AF">
            <w:r w:rsidRPr="005647AF">
              <w:t>10</w:t>
            </w:r>
          </w:p>
        </w:tc>
        <w:tc>
          <w:tcPr>
            <w:tcW w:w="2050" w:type="dxa"/>
          </w:tcPr>
          <w:p w:rsidR="005647AF" w:rsidRPr="005647AF" w:rsidRDefault="005647AF" w:rsidP="005647AF">
            <w:r w:rsidRPr="005647AF">
              <w:t>11</w:t>
            </w:r>
          </w:p>
        </w:tc>
      </w:tr>
      <w:tr w:rsidR="005647AF" w:rsidRPr="005647AF" w:rsidTr="005647AF">
        <w:tc>
          <w:tcPr>
            <w:tcW w:w="15231" w:type="dxa"/>
            <w:gridSpan w:val="11"/>
          </w:tcPr>
          <w:p w:rsidR="005647AF" w:rsidRPr="005647AF" w:rsidRDefault="005647AF" w:rsidP="005647AF">
            <w:r w:rsidRPr="005647AF">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5647AF" w:rsidRPr="005647AF" w:rsidTr="005647AF">
        <w:tc>
          <w:tcPr>
            <w:tcW w:w="15231" w:type="dxa"/>
            <w:gridSpan w:val="11"/>
          </w:tcPr>
          <w:p w:rsidR="005647AF" w:rsidRPr="005647AF" w:rsidRDefault="005647AF" w:rsidP="005647AF">
            <w:r w:rsidRPr="005647AF">
              <w:t>Цель подпрограммы:</w:t>
            </w:r>
          </w:p>
          <w:p w:rsidR="005647AF" w:rsidRPr="005647AF" w:rsidRDefault="005647AF" w:rsidP="005647AF">
            <w:r w:rsidRPr="005647A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47AF" w:rsidRPr="005647AF" w:rsidRDefault="005647AF" w:rsidP="005647AF">
            <w:r w:rsidRPr="005647A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5647AF" w:rsidRPr="005647AF" w:rsidRDefault="005647AF" w:rsidP="005647AF">
            <w:r w:rsidRPr="005647AF">
              <w:t xml:space="preserve">- создание условий для повышения энергетической  эффективности в бюджетной сфере.   </w:t>
            </w:r>
          </w:p>
        </w:tc>
      </w:tr>
      <w:tr w:rsidR="005647AF" w:rsidRPr="005647AF" w:rsidTr="005647AF">
        <w:tc>
          <w:tcPr>
            <w:tcW w:w="15231" w:type="dxa"/>
            <w:gridSpan w:val="11"/>
          </w:tcPr>
          <w:p w:rsidR="005647AF" w:rsidRPr="005647AF" w:rsidRDefault="005647AF" w:rsidP="005647AF">
            <w:r w:rsidRPr="005647AF">
              <w:t>Задачи подпрограммы</w:t>
            </w:r>
          </w:p>
          <w:p w:rsidR="005647AF" w:rsidRPr="005647AF" w:rsidRDefault="005647AF" w:rsidP="005647AF">
            <w:r w:rsidRPr="005647AF">
              <w:t xml:space="preserve">-проведение обязательных энергетических  обследований и паспортизации потребителей   энергетических ресурсов;                           </w:t>
            </w:r>
          </w:p>
          <w:p w:rsidR="005647AF" w:rsidRPr="005647AF" w:rsidRDefault="005647AF" w:rsidP="005647AF">
            <w:r w:rsidRPr="005647AF">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5647AF" w:rsidRPr="005647AF" w:rsidRDefault="005647AF" w:rsidP="005647AF">
            <w:r w:rsidRPr="005647A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47AF" w:rsidRPr="005647AF" w:rsidRDefault="005647AF" w:rsidP="005647AF">
            <w:r w:rsidRPr="005647AF">
              <w:lastRenderedPageBreak/>
              <w:t xml:space="preserve">-развитие </w:t>
            </w:r>
            <w:proofErr w:type="spellStart"/>
            <w:r w:rsidRPr="005647AF">
              <w:t>энергосервисных</w:t>
            </w:r>
            <w:proofErr w:type="spellEnd"/>
            <w:r w:rsidRPr="005647A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5647AF">
              <w:t>энергосервисных</w:t>
            </w:r>
            <w:proofErr w:type="spellEnd"/>
            <w:r w:rsidRPr="005647AF">
              <w:t xml:space="preserve"> контрактов;</w:t>
            </w:r>
          </w:p>
          <w:p w:rsidR="005647AF" w:rsidRPr="005647AF" w:rsidRDefault="005647AF" w:rsidP="005647AF">
            <w:r w:rsidRPr="005647AF">
              <w:t xml:space="preserve">-внедрение энергосберегающих технологий и </w:t>
            </w:r>
            <w:proofErr w:type="spellStart"/>
            <w:r w:rsidRPr="005647AF">
              <w:t>энергоэффективного</w:t>
            </w:r>
            <w:proofErr w:type="spellEnd"/>
            <w:r w:rsidRPr="005647AF">
              <w:t xml:space="preserve"> оборудования в энергетике и наружном освещении, в строительстве, промышленности;</w:t>
            </w:r>
          </w:p>
          <w:p w:rsidR="005647AF" w:rsidRPr="005647AF" w:rsidRDefault="005647AF" w:rsidP="005647AF">
            <w:r w:rsidRPr="005647AF">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5647AF" w:rsidRPr="005647AF" w:rsidRDefault="005647AF" w:rsidP="005647AF">
            <w:r w:rsidRPr="005647A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5647AF" w:rsidRPr="005647AF" w:rsidRDefault="005647AF" w:rsidP="005647AF">
            <w:r w:rsidRPr="005647A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5647AF" w:rsidRPr="005647AF" w:rsidRDefault="005647AF" w:rsidP="005647AF">
            <w:r w:rsidRPr="005647AF">
              <w:t>- снижение затрат на теплоснабжение  и повышение теплозащиты здания</w:t>
            </w:r>
          </w:p>
        </w:tc>
      </w:tr>
      <w:tr w:rsidR="005647AF" w:rsidRPr="005647AF" w:rsidTr="005647AF">
        <w:tc>
          <w:tcPr>
            <w:tcW w:w="851" w:type="dxa"/>
            <w:vMerge w:val="restart"/>
          </w:tcPr>
          <w:p w:rsidR="005647AF" w:rsidRPr="005647AF" w:rsidRDefault="005647AF" w:rsidP="005647AF">
            <w:r w:rsidRPr="005647AF">
              <w:lastRenderedPageBreak/>
              <w:t>1.1.</w:t>
            </w:r>
          </w:p>
        </w:tc>
        <w:tc>
          <w:tcPr>
            <w:tcW w:w="2189" w:type="dxa"/>
            <w:vMerge w:val="restart"/>
          </w:tcPr>
          <w:p w:rsidR="005647AF" w:rsidRPr="005647AF" w:rsidRDefault="005647AF" w:rsidP="005647AF">
            <w:r w:rsidRPr="005647AF">
              <w:t>Пропагандистские мероприятия в области энергосбережения</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Количество проведенных семинаров</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1.2</w:t>
            </w:r>
          </w:p>
        </w:tc>
        <w:tc>
          <w:tcPr>
            <w:tcW w:w="2189" w:type="dxa"/>
            <w:vMerge w:val="restart"/>
          </w:tcPr>
          <w:p w:rsidR="005647AF" w:rsidRPr="005647AF" w:rsidRDefault="005647AF" w:rsidP="005647AF">
            <w:r w:rsidRPr="005647AF">
              <w:t xml:space="preserve">Установка пластиковых окон в здании администрации.     </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p w:rsidR="005647AF" w:rsidRPr="005647AF" w:rsidRDefault="005647AF" w:rsidP="005647AF">
            <w:r w:rsidRPr="005647AF">
              <w:t>2014</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Снижение затрат на теплоснабжение</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1.3</w:t>
            </w:r>
          </w:p>
        </w:tc>
        <w:tc>
          <w:tcPr>
            <w:tcW w:w="2189" w:type="dxa"/>
            <w:vMerge w:val="restart"/>
          </w:tcPr>
          <w:p w:rsidR="005647AF" w:rsidRPr="005647AF" w:rsidRDefault="005647AF" w:rsidP="005647AF"/>
          <w:p w:rsidR="005647AF" w:rsidRPr="005647AF" w:rsidRDefault="005647AF" w:rsidP="005647AF">
            <w:r w:rsidRPr="005647AF">
              <w:t>Установка  входной двери в здании администрации Русск</w:t>
            </w:r>
            <w:proofErr w:type="gramStart"/>
            <w:r w:rsidRPr="005647AF">
              <w:t>о-</w:t>
            </w:r>
            <w:proofErr w:type="gramEnd"/>
            <w:r w:rsidRPr="005647AF">
              <w:t xml:space="preserve"> Камешкирского сельсовета</w:t>
            </w:r>
          </w:p>
        </w:tc>
        <w:tc>
          <w:tcPr>
            <w:tcW w:w="1928" w:type="dxa"/>
            <w:vMerge w:val="restart"/>
          </w:tcPr>
          <w:p w:rsidR="005647AF" w:rsidRPr="005647AF" w:rsidRDefault="005647AF" w:rsidP="005647AF"/>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Снижение затрат на теплоснабжение</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1.4</w:t>
            </w:r>
          </w:p>
        </w:tc>
        <w:tc>
          <w:tcPr>
            <w:tcW w:w="2189" w:type="dxa"/>
            <w:vMerge w:val="restart"/>
          </w:tcPr>
          <w:p w:rsidR="005647AF" w:rsidRPr="005647AF" w:rsidRDefault="005647AF" w:rsidP="005647AF">
            <w:r w:rsidRPr="005647AF">
              <w:t xml:space="preserve">Ремонт крыши </w:t>
            </w:r>
            <w:r w:rsidRPr="005647AF">
              <w:lastRenderedPageBreak/>
              <w:t xml:space="preserve">здания администрации.     </w:t>
            </w:r>
          </w:p>
        </w:tc>
        <w:tc>
          <w:tcPr>
            <w:tcW w:w="1928" w:type="dxa"/>
            <w:vMerge w:val="restart"/>
          </w:tcPr>
          <w:p w:rsidR="005647AF" w:rsidRPr="005647AF" w:rsidRDefault="005647AF" w:rsidP="005647AF">
            <w:r w:rsidRPr="005647AF">
              <w:lastRenderedPageBreak/>
              <w:t xml:space="preserve">Администрация </w:t>
            </w:r>
            <w:r w:rsidRPr="005647AF">
              <w:lastRenderedPageBreak/>
              <w:t>Русско-Камешкирского сельсовета</w:t>
            </w:r>
          </w:p>
        </w:tc>
        <w:tc>
          <w:tcPr>
            <w:tcW w:w="1428" w:type="dxa"/>
          </w:tcPr>
          <w:p w:rsidR="005647AF" w:rsidRPr="005647AF" w:rsidRDefault="005647AF" w:rsidP="005647AF">
            <w:r w:rsidRPr="005647AF">
              <w:lastRenderedPageBreak/>
              <w:t>Итого</w:t>
            </w:r>
          </w:p>
        </w:tc>
        <w:tc>
          <w:tcPr>
            <w:tcW w:w="994" w:type="dxa"/>
          </w:tcPr>
          <w:p w:rsidR="005647AF" w:rsidRPr="005647AF" w:rsidRDefault="005647AF" w:rsidP="005647AF">
            <w:r w:rsidRPr="005647AF">
              <w:t>31,0</w:t>
            </w:r>
          </w:p>
        </w:tc>
        <w:tc>
          <w:tcPr>
            <w:tcW w:w="1577" w:type="dxa"/>
          </w:tcPr>
          <w:p w:rsidR="005647AF" w:rsidRPr="005647AF" w:rsidRDefault="005647AF" w:rsidP="005647AF">
            <w:r w:rsidRPr="005647AF">
              <w:t>31,0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 xml:space="preserve">Снижение затрат </w:t>
            </w:r>
            <w:r w:rsidRPr="005647AF">
              <w:lastRenderedPageBreak/>
              <w:t>на теплоснабжение</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rPr>
          <w:trHeight w:val="390"/>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31,0</w:t>
            </w:r>
          </w:p>
        </w:tc>
        <w:tc>
          <w:tcPr>
            <w:tcW w:w="1577" w:type="dxa"/>
          </w:tcPr>
          <w:p w:rsidR="005647AF" w:rsidRPr="005647AF" w:rsidRDefault="005647AF" w:rsidP="005647AF">
            <w:r w:rsidRPr="005647AF">
              <w:t>31,0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1:</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31,0</w:t>
            </w:r>
          </w:p>
        </w:tc>
        <w:tc>
          <w:tcPr>
            <w:tcW w:w="1577" w:type="dxa"/>
          </w:tcPr>
          <w:p w:rsidR="005647AF" w:rsidRPr="005647AF" w:rsidRDefault="005647AF" w:rsidP="005647AF">
            <w:r w:rsidRPr="005647AF">
              <w:t>31,0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05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31,0</w:t>
            </w:r>
          </w:p>
        </w:tc>
        <w:tc>
          <w:tcPr>
            <w:tcW w:w="1577" w:type="dxa"/>
          </w:tcPr>
          <w:p w:rsidR="005647AF" w:rsidRPr="005647AF" w:rsidRDefault="005647AF" w:rsidP="005647AF">
            <w:r w:rsidRPr="005647AF">
              <w:t>31,0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rPr>
          <w:trHeight w:val="321"/>
        </w:trPr>
        <w:tc>
          <w:tcPr>
            <w:tcW w:w="15231" w:type="dxa"/>
            <w:gridSpan w:val="11"/>
          </w:tcPr>
          <w:p w:rsidR="005647AF" w:rsidRPr="005647AF" w:rsidRDefault="005647AF" w:rsidP="005647AF">
            <w:r w:rsidRPr="005647AF">
              <w:t>Подпрограмма 2 «Благоустройство территории  Русско-Камешкирского сельсовета Камешкирского района Пензенской области »</w:t>
            </w:r>
          </w:p>
        </w:tc>
      </w:tr>
      <w:tr w:rsidR="005647AF" w:rsidRPr="005647AF" w:rsidTr="005647AF">
        <w:trPr>
          <w:trHeight w:val="1228"/>
        </w:trPr>
        <w:tc>
          <w:tcPr>
            <w:tcW w:w="15231" w:type="dxa"/>
            <w:gridSpan w:val="11"/>
          </w:tcPr>
          <w:p w:rsidR="005647AF" w:rsidRPr="005647AF" w:rsidRDefault="005647AF" w:rsidP="005647AF">
            <w:r w:rsidRPr="005647AF">
              <w:t>Цели  подпрограммы:</w:t>
            </w:r>
          </w:p>
          <w:p w:rsidR="005647AF" w:rsidRPr="005647AF" w:rsidRDefault="005647AF" w:rsidP="005647AF">
            <w:r w:rsidRPr="005647AF">
              <w:t>-  повышение уровня  благоустройства и санитарного состояния   Русско-Камешкирского сельсовета;</w:t>
            </w:r>
          </w:p>
          <w:p w:rsidR="005647AF" w:rsidRPr="005647AF" w:rsidRDefault="005647AF" w:rsidP="005647AF">
            <w:r w:rsidRPr="005647AF">
              <w:t>-организация  освещения улиц;</w:t>
            </w:r>
          </w:p>
          <w:p w:rsidR="005647AF" w:rsidRPr="005647AF" w:rsidRDefault="005647AF" w:rsidP="005647AF">
            <w:r w:rsidRPr="005647AF">
              <w:t>- развитие и поддержка инициатив  жителей села в вопросах  благоустройства и санитарной очистке домов и  придомовых территорий;</w:t>
            </w:r>
          </w:p>
          <w:p w:rsidR="005647AF" w:rsidRPr="005647AF" w:rsidRDefault="005647AF" w:rsidP="005647AF">
            <w:r w:rsidRPr="005647AF">
              <w:t xml:space="preserve">- Совершенствование </w:t>
            </w:r>
            <w:proofErr w:type="gramStart"/>
            <w:r w:rsidRPr="005647AF">
              <w:t>эстетического вида</w:t>
            </w:r>
            <w:proofErr w:type="gramEnd"/>
            <w:r w:rsidRPr="005647AF">
              <w:t xml:space="preserve"> населенного пункта, создание гармоничной архитектурно-ландшафтной среды;</w:t>
            </w:r>
          </w:p>
        </w:tc>
      </w:tr>
      <w:tr w:rsidR="005647AF" w:rsidRPr="005647AF" w:rsidTr="005647AF">
        <w:tc>
          <w:tcPr>
            <w:tcW w:w="15231" w:type="dxa"/>
            <w:gridSpan w:val="11"/>
          </w:tcPr>
          <w:p w:rsidR="005647AF" w:rsidRPr="005647AF" w:rsidRDefault="005647AF" w:rsidP="005647AF">
            <w:r w:rsidRPr="005647AF">
              <w:t>Задача подпрограммы:</w:t>
            </w:r>
          </w:p>
          <w:p w:rsidR="005647AF" w:rsidRPr="005647AF" w:rsidRDefault="005647AF" w:rsidP="005647AF">
            <w:r w:rsidRPr="005647AF">
              <w:t>-приведение в качественное состояние элементов благоустройства;</w:t>
            </w:r>
          </w:p>
          <w:p w:rsidR="005647AF" w:rsidRPr="005647AF" w:rsidRDefault="005647AF" w:rsidP="005647AF">
            <w:r w:rsidRPr="005647AF">
              <w:t xml:space="preserve">- содержание, текущий ремонт и объектов благоустройства </w:t>
            </w:r>
            <w:proofErr w:type="gramStart"/>
            <w:r w:rsidRPr="005647AF">
              <w:t xml:space="preserve">( </w:t>
            </w:r>
            <w:proofErr w:type="gramEnd"/>
            <w:r w:rsidRPr="005647AF">
              <w:t>детских игровых и спортивных площадок, газонов, зелёных насаждений, тротуаров пешеходных дорожек и т.д.);</w:t>
            </w:r>
          </w:p>
          <w:p w:rsidR="005647AF" w:rsidRPr="005647AF" w:rsidRDefault="005647AF" w:rsidP="005647AF">
            <w:r w:rsidRPr="005647AF">
              <w:t xml:space="preserve">-оздоровление санитарной экологической обстановки в поселении, ликвидация стихийных навалов бытового мусора; </w:t>
            </w:r>
          </w:p>
          <w:p w:rsidR="005647AF" w:rsidRPr="005647AF" w:rsidRDefault="005647AF" w:rsidP="005647AF">
            <w:r w:rsidRPr="005647AF">
              <w:t>- улучшение экологической ситуации поселения;</w:t>
            </w:r>
          </w:p>
          <w:p w:rsidR="005647AF" w:rsidRPr="005647AF" w:rsidRDefault="005647AF" w:rsidP="005647AF">
            <w:r w:rsidRPr="005647AF">
              <w:t>-обустройство мест для сбора твердых бытовых отходов;</w:t>
            </w:r>
          </w:p>
          <w:p w:rsidR="005647AF" w:rsidRPr="005647AF" w:rsidRDefault="005647AF" w:rsidP="005647AF">
            <w:r w:rsidRPr="005647AF">
              <w:t>- совершенствование систем наружного освещения населенного пункта.</w:t>
            </w:r>
          </w:p>
        </w:tc>
      </w:tr>
      <w:tr w:rsidR="005647AF" w:rsidRPr="005647AF" w:rsidTr="005647AF">
        <w:tc>
          <w:tcPr>
            <w:tcW w:w="851" w:type="dxa"/>
            <w:vMerge w:val="restart"/>
          </w:tcPr>
          <w:p w:rsidR="005647AF" w:rsidRPr="005647AF" w:rsidRDefault="005647AF" w:rsidP="005647AF">
            <w:r w:rsidRPr="005647AF">
              <w:t>2.1.</w:t>
            </w:r>
          </w:p>
          <w:p w:rsidR="005647AF" w:rsidRPr="005647AF" w:rsidRDefault="005647AF" w:rsidP="005647AF"/>
        </w:tc>
        <w:tc>
          <w:tcPr>
            <w:tcW w:w="2189" w:type="dxa"/>
            <w:vMerge w:val="restart"/>
          </w:tcPr>
          <w:p w:rsidR="005647AF" w:rsidRPr="005647AF" w:rsidRDefault="005647AF" w:rsidP="005647AF"/>
          <w:p w:rsidR="005647AF" w:rsidRPr="005647AF" w:rsidRDefault="005647AF" w:rsidP="005647AF">
            <w:r w:rsidRPr="005647AF">
              <w:t>Мероприятия по совершенствованию  систем уличного освещения</w:t>
            </w:r>
          </w:p>
        </w:tc>
        <w:tc>
          <w:tcPr>
            <w:tcW w:w="1928" w:type="dxa"/>
            <w:vMerge w:val="restart"/>
          </w:tcPr>
          <w:p w:rsidR="005647AF" w:rsidRPr="005647AF" w:rsidRDefault="005647AF" w:rsidP="005647AF"/>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858,6</w:t>
            </w:r>
          </w:p>
        </w:tc>
        <w:tc>
          <w:tcPr>
            <w:tcW w:w="1577" w:type="dxa"/>
          </w:tcPr>
          <w:p w:rsidR="005647AF" w:rsidRPr="005647AF" w:rsidRDefault="005647AF" w:rsidP="005647AF">
            <w:r w:rsidRPr="005647AF">
              <w:t>858,6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t xml:space="preserve">Совершенствование систем наружного освещения с. Русский </w:t>
            </w:r>
            <w:r w:rsidRPr="005647AF">
              <w:lastRenderedPageBreak/>
              <w:t xml:space="preserve">Камешкир </w:t>
            </w:r>
            <w:proofErr w:type="gramStart"/>
            <w:r w:rsidRPr="005647AF">
              <w:t xml:space="preserve">( </w:t>
            </w:r>
            <w:proofErr w:type="gramEnd"/>
            <w:r w:rsidRPr="005647AF">
              <w:t>оплата электроэнергии, приобретение осветительных приборов, приобретение ламп уличного освещения)</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366,93</w:t>
            </w:r>
          </w:p>
        </w:tc>
        <w:tc>
          <w:tcPr>
            <w:tcW w:w="1577" w:type="dxa"/>
          </w:tcPr>
          <w:p w:rsidR="005647AF" w:rsidRPr="005647AF" w:rsidRDefault="005647AF" w:rsidP="005647AF">
            <w:r w:rsidRPr="005647AF">
              <w:t>366,93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491,7</w:t>
            </w:r>
          </w:p>
        </w:tc>
        <w:tc>
          <w:tcPr>
            <w:tcW w:w="1577" w:type="dxa"/>
          </w:tcPr>
          <w:p w:rsidR="005647AF" w:rsidRPr="005647AF" w:rsidRDefault="005647AF" w:rsidP="005647AF">
            <w:r w:rsidRPr="005647AF">
              <w:t>491,7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lastRenderedPageBreak/>
              <w:t>2.2.</w:t>
            </w:r>
          </w:p>
        </w:tc>
        <w:tc>
          <w:tcPr>
            <w:tcW w:w="2189" w:type="dxa"/>
            <w:vMerge w:val="restart"/>
          </w:tcPr>
          <w:p w:rsidR="005647AF" w:rsidRPr="005647AF" w:rsidRDefault="005647AF" w:rsidP="005647AF"/>
          <w:p w:rsidR="005647AF" w:rsidRPr="005647AF" w:rsidRDefault="005647AF" w:rsidP="005647AF">
            <w:r w:rsidRPr="005647AF">
              <w:t>Мероприятия по обустройству мест для сбора твердых бытовых отходов</w:t>
            </w:r>
          </w:p>
        </w:tc>
        <w:tc>
          <w:tcPr>
            <w:tcW w:w="1928" w:type="dxa"/>
            <w:vMerge w:val="restart"/>
          </w:tcPr>
          <w:p w:rsidR="005647AF" w:rsidRPr="005647AF" w:rsidRDefault="005647AF" w:rsidP="005647AF"/>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51,33</w:t>
            </w:r>
          </w:p>
        </w:tc>
        <w:tc>
          <w:tcPr>
            <w:tcW w:w="1577" w:type="dxa"/>
          </w:tcPr>
          <w:p w:rsidR="005647AF" w:rsidRPr="005647AF" w:rsidRDefault="005647AF" w:rsidP="005647AF">
            <w:r w:rsidRPr="005647AF">
              <w:t>51,33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Обустройство мест  для сбора  твердых бытовых отходов</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49,83</w:t>
            </w:r>
          </w:p>
        </w:tc>
        <w:tc>
          <w:tcPr>
            <w:tcW w:w="1577" w:type="dxa"/>
          </w:tcPr>
          <w:p w:rsidR="005647AF" w:rsidRPr="005647AF" w:rsidRDefault="005647AF" w:rsidP="005647AF">
            <w:r w:rsidRPr="005647AF">
              <w:t>49,83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1,5</w:t>
            </w:r>
          </w:p>
        </w:tc>
        <w:tc>
          <w:tcPr>
            <w:tcW w:w="1577" w:type="dxa"/>
          </w:tcPr>
          <w:p w:rsidR="005647AF" w:rsidRPr="005647AF" w:rsidRDefault="005647AF" w:rsidP="005647AF">
            <w:r w:rsidRPr="005647AF">
              <w:t>1,5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2.3.</w:t>
            </w:r>
          </w:p>
          <w:p w:rsidR="005647AF" w:rsidRPr="005647AF" w:rsidRDefault="005647AF" w:rsidP="005647AF"/>
        </w:tc>
        <w:tc>
          <w:tcPr>
            <w:tcW w:w="2189" w:type="dxa"/>
            <w:vMerge w:val="restart"/>
          </w:tcPr>
          <w:p w:rsidR="005647AF" w:rsidRPr="005647AF" w:rsidRDefault="005647AF" w:rsidP="005647AF">
            <w:r w:rsidRPr="005647AF">
              <w:t>Проведение смотров-конкурсов «Улучшим свое жилище», «Лучшее подворье»</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10</w:t>
            </w:r>
          </w:p>
        </w:tc>
        <w:tc>
          <w:tcPr>
            <w:tcW w:w="1577" w:type="dxa"/>
          </w:tcPr>
          <w:p w:rsidR="005647AF" w:rsidRPr="005647AF" w:rsidRDefault="005647AF" w:rsidP="005647AF">
            <w:r w:rsidRPr="005647AF">
              <w:t>10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10</w:t>
            </w:r>
          </w:p>
        </w:tc>
        <w:tc>
          <w:tcPr>
            <w:tcW w:w="1577" w:type="dxa"/>
          </w:tcPr>
          <w:p w:rsidR="005647AF" w:rsidRPr="005647AF" w:rsidRDefault="005647AF" w:rsidP="005647AF">
            <w:r w:rsidRPr="005647AF">
              <w:t>10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2.4</w:t>
            </w:r>
          </w:p>
        </w:tc>
        <w:tc>
          <w:tcPr>
            <w:tcW w:w="2189" w:type="dxa"/>
            <w:vMerge w:val="restart"/>
          </w:tcPr>
          <w:p w:rsidR="005647AF" w:rsidRPr="005647AF" w:rsidRDefault="005647AF" w:rsidP="005647AF">
            <w:r w:rsidRPr="005647AF">
              <w:t xml:space="preserve">Ликвидация </w:t>
            </w:r>
            <w:r w:rsidRPr="005647AF">
              <w:lastRenderedPageBreak/>
              <w:t>несанкционированных свалок на территории Русск</w:t>
            </w:r>
            <w:proofErr w:type="gramStart"/>
            <w:r w:rsidRPr="005647AF">
              <w:t>о-</w:t>
            </w:r>
            <w:proofErr w:type="gramEnd"/>
            <w:r w:rsidRPr="005647AF">
              <w:t xml:space="preserve"> Камешкирского  сельсовета </w:t>
            </w:r>
          </w:p>
        </w:tc>
        <w:tc>
          <w:tcPr>
            <w:tcW w:w="1928" w:type="dxa"/>
            <w:vMerge w:val="restart"/>
          </w:tcPr>
          <w:p w:rsidR="005647AF" w:rsidRPr="005647AF" w:rsidRDefault="005647AF" w:rsidP="005647AF">
            <w:r w:rsidRPr="005647AF">
              <w:lastRenderedPageBreak/>
              <w:t xml:space="preserve">Администрация </w:t>
            </w:r>
            <w:r w:rsidRPr="005647AF">
              <w:lastRenderedPageBreak/>
              <w:t>Русско-Камешкирского сельсовета</w:t>
            </w:r>
          </w:p>
        </w:tc>
        <w:tc>
          <w:tcPr>
            <w:tcW w:w="1428" w:type="dxa"/>
          </w:tcPr>
          <w:p w:rsidR="005647AF" w:rsidRPr="005647AF" w:rsidRDefault="005647AF" w:rsidP="005647AF">
            <w:r w:rsidRPr="005647AF">
              <w:lastRenderedPageBreak/>
              <w:t>Итого</w:t>
            </w:r>
          </w:p>
        </w:tc>
        <w:tc>
          <w:tcPr>
            <w:tcW w:w="994" w:type="dxa"/>
          </w:tcPr>
          <w:p w:rsidR="005647AF" w:rsidRPr="005647AF" w:rsidRDefault="005647AF" w:rsidP="005647AF">
            <w:r w:rsidRPr="005647AF">
              <w:t>86,22</w:t>
            </w:r>
          </w:p>
        </w:tc>
        <w:tc>
          <w:tcPr>
            <w:tcW w:w="1577" w:type="dxa"/>
          </w:tcPr>
          <w:p w:rsidR="005647AF" w:rsidRPr="005647AF" w:rsidRDefault="005647AF" w:rsidP="005647AF">
            <w:r w:rsidRPr="005647AF">
              <w:t>86,22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lastRenderedPageBreak/>
              <w:t>Повышение уровня благоустройства и санитарного содержания  населенного пункта Русский Камешкир Русско-Камешкирского сельсовета   Камешкирского района Пензенской области</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83,12</w:t>
            </w:r>
          </w:p>
        </w:tc>
        <w:tc>
          <w:tcPr>
            <w:tcW w:w="1577" w:type="dxa"/>
          </w:tcPr>
          <w:p w:rsidR="005647AF" w:rsidRPr="005647AF" w:rsidRDefault="005647AF" w:rsidP="005647AF">
            <w:r w:rsidRPr="005647AF">
              <w:t>83,12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3,1</w:t>
            </w:r>
          </w:p>
        </w:tc>
        <w:tc>
          <w:tcPr>
            <w:tcW w:w="1577" w:type="dxa"/>
          </w:tcPr>
          <w:p w:rsidR="005647AF" w:rsidRPr="005647AF" w:rsidRDefault="005647AF" w:rsidP="005647AF">
            <w:r w:rsidRPr="005647AF">
              <w:t>3,1</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2.5</w:t>
            </w:r>
          </w:p>
        </w:tc>
        <w:tc>
          <w:tcPr>
            <w:tcW w:w="2189" w:type="dxa"/>
            <w:vMerge w:val="restart"/>
          </w:tcPr>
          <w:p w:rsidR="005647AF" w:rsidRPr="005647AF" w:rsidRDefault="005647AF" w:rsidP="005647AF">
            <w:r w:rsidRPr="005647AF">
              <w:t>Мероприятия по обеспечению материальными запасами, хозяйственным инвентарем и прочие работы и услуги</w:t>
            </w:r>
          </w:p>
        </w:tc>
        <w:tc>
          <w:tcPr>
            <w:tcW w:w="1928" w:type="dxa"/>
            <w:vMerge w:val="restart"/>
          </w:tcPr>
          <w:p w:rsidR="005647AF" w:rsidRPr="005647AF" w:rsidRDefault="005647AF" w:rsidP="005647AF"/>
          <w:p w:rsidR="005647AF" w:rsidRPr="005647AF" w:rsidRDefault="005647AF" w:rsidP="005647AF">
            <w:r w:rsidRPr="005647AF">
              <w:t>Администрация      Русск</w:t>
            </w:r>
            <w:proofErr w:type="gramStart"/>
            <w:r w:rsidRPr="005647AF">
              <w:t>о-</w:t>
            </w:r>
            <w:proofErr w:type="gramEnd"/>
            <w:r w:rsidRPr="005647AF">
              <w:t xml:space="preserve"> 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1 161,5</w:t>
            </w:r>
          </w:p>
        </w:tc>
        <w:tc>
          <w:tcPr>
            <w:tcW w:w="1577" w:type="dxa"/>
          </w:tcPr>
          <w:p w:rsidR="005647AF" w:rsidRPr="005647AF" w:rsidRDefault="005647AF" w:rsidP="005647AF">
            <w:r w:rsidRPr="005647AF">
              <w:t>1 161,5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t xml:space="preserve">Организация благоустройства, озеленения и содержание в надлежащем порядке территории, ремонт памятника погибшим в ВОВ 1941-1945гг </w:t>
            </w:r>
            <w:proofErr w:type="gramStart"/>
            <w:r w:rsidRPr="005647AF">
              <w:t>в</w:t>
            </w:r>
            <w:proofErr w:type="gramEnd"/>
            <w:r w:rsidRPr="005647AF">
              <w:t xml:space="preserve"> </w:t>
            </w:r>
            <w:proofErr w:type="gramStart"/>
            <w:r w:rsidRPr="005647AF">
              <w:t>с</w:t>
            </w:r>
            <w:proofErr w:type="gramEnd"/>
            <w:r w:rsidRPr="005647AF">
              <w:t>. Русский Камешкир</w:t>
            </w:r>
          </w:p>
        </w:tc>
        <w:tc>
          <w:tcPr>
            <w:tcW w:w="2050" w:type="dxa"/>
            <w:vMerge w:val="restart"/>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539,31</w:t>
            </w:r>
          </w:p>
        </w:tc>
        <w:tc>
          <w:tcPr>
            <w:tcW w:w="1577" w:type="dxa"/>
          </w:tcPr>
          <w:p w:rsidR="005647AF" w:rsidRPr="005647AF" w:rsidRDefault="005647AF" w:rsidP="005647AF">
            <w:r w:rsidRPr="005647AF">
              <w:t>539,31</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622,2</w:t>
            </w:r>
          </w:p>
        </w:tc>
        <w:tc>
          <w:tcPr>
            <w:tcW w:w="1577" w:type="dxa"/>
          </w:tcPr>
          <w:p w:rsidR="005647AF" w:rsidRPr="005647AF" w:rsidRDefault="005647AF" w:rsidP="005647AF">
            <w:r w:rsidRPr="005647AF">
              <w:t>622,2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2</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2 167,7</w:t>
            </w:r>
          </w:p>
        </w:tc>
        <w:tc>
          <w:tcPr>
            <w:tcW w:w="1577" w:type="dxa"/>
          </w:tcPr>
          <w:p w:rsidR="005647AF" w:rsidRPr="005647AF" w:rsidRDefault="005647AF" w:rsidP="005647AF">
            <w:r w:rsidRPr="005647AF">
              <w:t>2 167,7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1 039,2</w:t>
            </w:r>
          </w:p>
        </w:tc>
        <w:tc>
          <w:tcPr>
            <w:tcW w:w="1577" w:type="dxa"/>
          </w:tcPr>
          <w:p w:rsidR="005647AF" w:rsidRPr="005647AF" w:rsidRDefault="005647AF" w:rsidP="005647AF">
            <w:r w:rsidRPr="005647AF">
              <w:t>1 039,2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1 128,5</w:t>
            </w:r>
          </w:p>
        </w:tc>
        <w:tc>
          <w:tcPr>
            <w:tcW w:w="1577" w:type="dxa"/>
          </w:tcPr>
          <w:p w:rsidR="005647AF" w:rsidRPr="005647AF" w:rsidRDefault="005647AF" w:rsidP="005647AF">
            <w:r w:rsidRPr="005647AF">
              <w:t>1 128,5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15231" w:type="dxa"/>
            <w:gridSpan w:val="11"/>
          </w:tcPr>
          <w:p w:rsidR="005647AF" w:rsidRPr="005647AF" w:rsidRDefault="005647AF" w:rsidP="005647AF">
            <w:r w:rsidRPr="005647AF">
              <w:t>Подпрограмма 3 «Чистая вода на  территории  Русско-Камешкирского сельсовета Камешкирского района Пензенской области »</w:t>
            </w:r>
          </w:p>
        </w:tc>
      </w:tr>
      <w:tr w:rsidR="005647AF" w:rsidRPr="005647AF" w:rsidTr="005647AF">
        <w:tc>
          <w:tcPr>
            <w:tcW w:w="15231" w:type="dxa"/>
            <w:gridSpan w:val="11"/>
          </w:tcPr>
          <w:p w:rsidR="005647AF" w:rsidRPr="005647AF" w:rsidRDefault="005647AF" w:rsidP="005647AF">
            <w:r w:rsidRPr="005647AF">
              <w:t>Цели подпрограммы:</w:t>
            </w:r>
          </w:p>
          <w:p w:rsidR="005647AF" w:rsidRPr="005647AF" w:rsidRDefault="005647AF" w:rsidP="005647AF">
            <w:r w:rsidRPr="005647AF">
              <w:lastRenderedPageBreak/>
              <w:t>-повышение надежности и эффективности функционирования систем жизнеобеспечения населения;</w:t>
            </w:r>
          </w:p>
          <w:p w:rsidR="005647AF" w:rsidRPr="005647AF" w:rsidRDefault="005647AF" w:rsidP="005647AF">
            <w:r w:rsidRPr="005647AF">
              <w:t>- обеспечения населения питьевой водой нормативного качества и в достаточном количестве;</w:t>
            </w:r>
          </w:p>
          <w:p w:rsidR="005647AF" w:rsidRPr="005647AF" w:rsidRDefault="005647AF" w:rsidP="005647AF">
            <w:r w:rsidRPr="005647AF">
              <w:t xml:space="preserve"> - улучшение на этой основе состояния здоровья населения; </w:t>
            </w:r>
          </w:p>
          <w:p w:rsidR="005647AF" w:rsidRPr="005647AF" w:rsidRDefault="005647AF" w:rsidP="005647AF">
            <w:r w:rsidRPr="005647AF">
              <w:t xml:space="preserve">- восстановление, охрана и рациональное использование источников питьевого водоснабжения; </w:t>
            </w:r>
          </w:p>
          <w:p w:rsidR="005647AF" w:rsidRPr="005647AF" w:rsidRDefault="005647AF" w:rsidP="005647AF">
            <w:r w:rsidRPr="005647AF">
              <w:t>- повышение эффективности, устойчивости и надежности работы систем водоотведения;</w:t>
            </w:r>
          </w:p>
          <w:p w:rsidR="005647AF" w:rsidRPr="005647AF" w:rsidRDefault="005647AF" w:rsidP="005647AF">
            <w:r w:rsidRPr="005647AF">
              <w:t>- обеспечение санитарного благополучия населения.</w:t>
            </w:r>
          </w:p>
          <w:p w:rsidR="005647AF" w:rsidRPr="005647AF" w:rsidRDefault="005647AF" w:rsidP="005647AF">
            <w:r w:rsidRPr="005647AF">
              <w:t>-реконструкция и модернизация систем коммунальной инфраструктуры;</w:t>
            </w:r>
          </w:p>
          <w:p w:rsidR="005647AF" w:rsidRPr="005647AF" w:rsidRDefault="005647AF" w:rsidP="005647AF">
            <w:r w:rsidRPr="005647AF">
              <w:t>- повышение качества производимых для потребителей коммунальных услуг;</w:t>
            </w:r>
          </w:p>
          <w:p w:rsidR="005647AF" w:rsidRPr="005647AF" w:rsidRDefault="005647AF" w:rsidP="005647AF">
            <w:r w:rsidRPr="005647AF">
              <w:t>- улучшение экологической ситуации на территории  Русско-Камешкирского сельсовета   Камешкирского района  Пензенской области;</w:t>
            </w:r>
          </w:p>
          <w:p w:rsidR="005647AF" w:rsidRPr="005647AF" w:rsidRDefault="005647AF" w:rsidP="005647AF">
            <w:r w:rsidRPr="005647AF">
              <w:t>- повышение инвестиционной привлекательности коммунальной инфраструктуры сельского поселения;</w:t>
            </w:r>
          </w:p>
          <w:p w:rsidR="005647AF" w:rsidRPr="005647AF" w:rsidRDefault="005647AF" w:rsidP="005647AF">
            <w:r w:rsidRPr="005647AF">
              <w:t>- обеспечение сбалансированности интересов субъектов коммунальной инфраструктуры и потребителей.</w:t>
            </w:r>
          </w:p>
        </w:tc>
      </w:tr>
      <w:tr w:rsidR="005647AF" w:rsidRPr="005647AF" w:rsidTr="005647AF">
        <w:tc>
          <w:tcPr>
            <w:tcW w:w="15231" w:type="dxa"/>
            <w:gridSpan w:val="11"/>
          </w:tcPr>
          <w:p w:rsidR="005647AF" w:rsidRPr="005647AF" w:rsidRDefault="005647AF" w:rsidP="005647AF">
            <w:r w:rsidRPr="005647AF">
              <w:lastRenderedPageBreak/>
              <w:t>Задачи подпрограммы:</w:t>
            </w:r>
          </w:p>
          <w:p w:rsidR="005647AF" w:rsidRPr="005647AF" w:rsidRDefault="005647AF" w:rsidP="005647AF">
            <w:r w:rsidRPr="005647AF">
              <w:t>– разработка мероприятий по комплексной реконструкции и модернизации систем коммунальной инфраструктуры;</w:t>
            </w:r>
          </w:p>
          <w:p w:rsidR="005647AF" w:rsidRPr="005647AF" w:rsidRDefault="005647AF" w:rsidP="005647AF">
            <w:r w:rsidRPr="005647AF">
              <w:t>- инженерно-техническая оптимизация систем коммунальной инфраструктуры;</w:t>
            </w:r>
          </w:p>
          <w:p w:rsidR="005647AF" w:rsidRPr="005647AF" w:rsidRDefault="005647AF" w:rsidP="005647AF">
            <w:r w:rsidRPr="005647AF">
              <w:t>- повышение надежности систем коммунальной инфраструктуры;</w:t>
            </w:r>
          </w:p>
          <w:p w:rsidR="005647AF" w:rsidRPr="005647AF" w:rsidRDefault="005647AF" w:rsidP="005647AF">
            <w:r w:rsidRPr="005647AF">
              <w:t>- обеспечение более комфортных условий проживания населения;</w:t>
            </w:r>
          </w:p>
          <w:p w:rsidR="005647AF" w:rsidRPr="005647AF" w:rsidRDefault="005647AF" w:rsidP="005647AF">
            <w:r w:rsidRPr="005647AF">
              <w:t xml:space="preserve">- повышение качества </w:t>
            </w:r>
            <w:proofErr w:type="gramStart"/>
            <w:r w:rsidRPr="005647AF">
              <w:t>предоставляемых</w:t>
            </w:r>
            <w:proofErr w:type="gramEnd"/>
            <w:r w:rsidRPr="005647AF">
              <w:t xml:space="preserve"> ЖКУ;</w:t>
            </w:r>
          </w:p>
          <w:p w:rsidR="005647AF" w:rsidRPr="005647AF" w:rsidRDefault="005647AF" w:rsidP="005647AF">
            <w:r w:rsidRPr="005647AF">
              <w:t>- экономия энергетических ресурсов;</w:t>
            </w:r>
          </w:p>
          <w:p w:rsidR="005647AF" w:rsidRPr="005647AF" w:rsidRDefault="005647AF" w:rsidP="005647AF">
            <w:r w:rsidRPr="005647AF">
              <w:t>- снижение износа водопроводных сетей;</w:t>
            </w:r>
          </w:p>
          <w:p w:rsidR="005647AF" w:rsidRPr="005647AF" w:rsidRDefault="005647AF" w:rsidP="005647AF">
            <w:r w:rsidRPr="005647AF">
              <w:t>- снижение утечек и неучтенного расхода воды.</w:t>
            </w:r>
          </w:p>
        </w:tc>
      </w:tr>
      <w:tr w:rsidR="005647AF" w:rsidRPr="005647AF" w:rsidTr="005647AF">
        <w:tc>
          <w:tcPr>
            <w:tcW w:w="851" w:type="dxa"/>
            <w:vMerge w:val="restart"/>
          </w:tcPr>
          <w:p w:rsidR="005647AF" w:rsidRPr="005647AF" w:rsidRDefault="005647AF" w:rsidP="005647AF">
            <w:r w:rsidRPr="005647AF">
              <w:t>3.1</w:t>
            </w:r>
          </w:p>
        </w:tc>
        <w:tc>
          <w:tcPr>
            <w:tcW w:w="2189" w:type="dxa"/>
            <w:vMerge w:val="restart"/>
          </w:tcPr>
          <w:p w:rsidR="005647AF" w:rsidRPr="005647AF" w:rsidRDefault="005647AF" w:rsidP="005647AF"/>
          <w:p w:rsidR="005647AF" w:rsidRPr="005647AF" w:rsidRDefault="005647AF" w:rsidP="005647AF">
            <w:r w:rsidRPr="005647AF">
              <w:t xml:space="preserve">Ремонт (капитальный ремонт) и содержание инженерной инфраструктуры на территории  Русско-Камешкирского </w:t>
            </w:r>
            <w:r w:rsidRPr="005647AF">
              <w:lastRenderedPageBreak/>
              <w:t>сельсовета    Камешкирского района Пензенской области</w:t>
            </w:r>
          </w:p>
        </w:tc>
        <w:tc>
          <w:tcPr>
            <w:tcW w:w="1928" w:type="dxa"/>
            <w:vMerge w:val="restart"/>
          </w:tcPr>
          <w:p w:rsidR="005647AF" w:rsidRPr="005647AF" w:rsidRDefault="005647AF" w:rsidP="005647AF">
            <w:r w:rsidRPr="005647AF">
              <w:lastRenderedPageBreak/>
              <w:t>Администрация Русско-Камешкирского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2 278,8</w:t>
            </w:r>
          </w:p>
        </w:tc>
        <w:tc>
          <w:tcPr>
            <w:tcW w:w="1577" w:type="dxa"/>
          </w:tcPr>
          <w:p w:rsidR="005647AF" w:rsidRPr="005647AF" w:rsidRDefault="005647AF" w:rsidP="005647AF">
            <w:r w:rsidRPr="005647AF">
              <w:t>2 193,9</w:t>
            </w:r>
          </w:p>
        </w:tc>
        <w:tc>
          <w:tcPr>
            <w:tcW w:w="1020" w:type="dxa"/>
          </w:tcPr>
          <w:p w:rsidR="005647AF" w:rsidRPr="005647AF" w:rsidRDefault="005647AF" w:rsidP="005647AF">
            <w:r w:rsidRPr="005647AF">
              <w:t>84,9</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t>Улучшение обеспечения  населения питьевой водой нормативного качества и в достаточном количестве.</w:t>
            </w:r>
          </w:p>
          <w:p w:rsidR="005647AF" w:rsidRPr="005647AF" w:rsidRDefault="005647AF" w:rsidP="005647AF">
            <w:r w:rsidRPr="005647AF">
              <w:t xml:space="preserve">Реконструкция и </w:t>
            </w:r>
            <w:r w:rsidRPr="005647AF">
              <w:lastRenderedPageBreak/>
              <w:t>модернизация систем коммунальной инфраструктуры.</w:t>
            </w:r>
          </w:p>
          <w:p w:rsidR="005647AF" w:rsidRPr="005647AF" w:rsidRDefault="005647AF" w:rsidP="005647AF">
            <w:r w:rsidRPr="005647AF">
              <w:t>Повышение качества производимых для потребителей коммунальных услуг.</w:t>
            </w:r>
          </w:p>
          <w:p w:rsidR="005647AF" w:rsidRPr="005647AF" w:rsidRDefault="005647AF" w:rsidP="005647AF">
            <w:r w:rsidRPr="005647AF">
              <w:t>Снижение утечек и неучтенного расхода воды.</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1 705,8</w:t>
            </w:r>
          </w:p>
        </w:tc>
        <w:tc>
          <w:tcPr>
            <w:tcW w:w="1577" w:type="dxa"/>
          </w:tcPr>
          <w:p w:rsidR="005647AF" w:rsidRPr="005647AF" w:rsidRDefault="005647AF" w:rsidP="005647AF">
            <w:r w:rsidRPr="005647AF">
              <w:t>1 620,9</w:t>
            </w:r>
          </w:p>
        </w:tc>
        <w:tc>
          <w:tcPr>
            <w:tcW w:w="1020" w:type="dxa"/>
          </w:tcPr>
          <w:p w:rsidR="005647AF" w:rsidRPr="005647AF" w:rsidRDefault="005647AF" w:rsidP="005647AF">
            <w:r w:rsidRPr="005647AF">
              <w:t>84,9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573,0</w:t>
            </w:r>
          </w:p>
        </w:tc>
        <w:tc>
          <w:tcPr>
            <w:tcW w:w="1577" w:type="dxa"/>
          </w:tcPr>
          <w:p w:rsidR="005647AF" w:rsidRPr="005647AF" w:rsidRDefault="005647AF" w:rsidP="005647AF">
            <w:r w:rsidRPr="005647AF">
              <w:t>573,0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lastRenderedPageBreak/>
              <w:t>3.2</w:t>
            </w:r>
          </w:p>
        </w:tc>
        <w:tc>
          <w:tcPr>
            <w:tcW w:w="2189" w:type="dxa"/>
            <w:vMerge w:val="restart"/>
          </w:tcPr>
          <w:p w:rsidR="005647AF" w:rsidRPr="005647AF" w:rsidRDefault="005647AF" w:rsidP="005647AF">
            <w:r w:rsidRPr="005647AF">
              <w:t>Обеспечение материально-техническими ресурсами</w:t>
            </w:r>
          </w:p>
        </w:tc>
        <w:tc>
          <w:tcPr>
            <w:tcW w:w="1928" w:type="dxa"/>
            <w:vMerge w:val="restart"/>
          </w:tcPr>
          <w:p w:rsidR="005647AF" w:rsidRPr="005647AF" w:rsidRDefault="005647AF" w:rsidP="005647AF">
            <w:r w:rsidRPr="005647AF">
              <w:t>Администрация Русск</w:t>
            </w:r>
            <w:proofErr w:type="gramStart"/>
            <w:r w:rsidRPr="005647AF">
              <w:t>о-</w:t>
            </w:r>
            <w:proofErr w:type="gramEnd"/>
            <w:r w:rsidRPr="005647AF">
              <w:t xml:space="preserve"> Камешкирского сельсовета</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200,0</w:t>
            </w:r>
          </w:p>
        </w:tc>
        <w:tc>
          <w:tcPr>
            <w:tcW w:w="1577" w:type="dxa"/>
          </w:tcPr>
          <w:p w:rsidR="005647AF" w:rsidRPr="005647AF" w:rsidRDefault="005647AF" w:rsidP="005647AF">
            <w:r w:rsidRPr="005647AF">
              <w:t>200,0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Приобретение  глубинных насосов, задвижек и т.п.</w:t>
            </w:r>
          </w:p>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200,0</w:t>
            </w:r>
          </w:p>
        </w:tc>
        <w:tc>
          <w:tcPr>
            <w:tcW w:w="1577" w:type="dxa"/>
          </w:tcPr>
          <w:p w:rsidR="005647AF" w:rsidRPr="005647AF" w:rsidRDefault="005647AF" w:rsidP="005647AF">
            <w:r w:rsidRPr="005647AF">
              <w:t>200,0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0</w:t>
            </w:r>
          </w:p>
        </w:tc>
        <w:tc>
          <w:tcPr>
            <w:tcW w:w="1577"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3</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2 478,80</w:t>
            </w:r>
          </w:p>
        </w:tc>
        <w:tc>
          <w:tcPr>
            <w:tcW w:w="1577" w:type="dxa"/>
          </w:tcPr>
          <w:p w:rsidR="005647AF" w:rsidRPr="005647AF" w:rsidRDefault="005647AF" w:rsidP="005647AF">
            <w:r w:rsidRPr="005647AF">
              <w:t>2 393,9</w:t>
            </w:r>
          </w:p>
        </w:tc>
        <w:tc>
          <w:tcPr>
            <w:tcW w:w="1020" w:type="dxa"/>
          </w:tcPr>
          <w:p w:rsidR="005647AF" w:rsidRPr="005647AF" w:rsidRDefault="005647AF" w:rsidP="005647AF">
            <w:r w:rsidRPr="005647AF">
              <w:t xml:space="preserve">       84,9</w:t>
            </w:r>
          </w:p>
        </w:tc>
        <w:tc>
          <w:tcPr>
            <w:tcW w:w="1135" w:type="dxa"/>
          </w:tcPr>
          <w:p w:rsidR="005647AF" w:rsidRPr="005647AF" w:rsidRDefault="005647AF" w:rsidP="005647AF">
            <w:r w:rsidRPr="005647AF">
              <w:t>0</w:t>
            </w:r>
          </w:p>
        </w:tc>
        <w:tc>
          <w:tcPr>
            <w:tcW w:w="2059" w:type="dxa"/>
            <w:gridSpan w:val="2"/>
          </w:tcPr>
          <w:p w:rsidR="005647AF" w:rsidRPr="005647AF" w:rsidRDefault="005647AF" w:rsidP="005647AF"/>
        </w:tc>
        <w:tc>
          <w:tcPr>
            <w:tcW w:w="205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1 905,8</w:t>
            </w:r>
          </w:p>
        </w:tc>
        <w:tc>
          <w:tcPr>
            <w:tcW w:w="1577" w:type="dxa"/>
          </w:tcPr>
          <w:p w:rsidR="005647AF" w:rsidRPr="005647AF" w:rsidRDefault="005647AF" w:rsidP="005647AF">
            <w:r w:rsidRPr="005647AF">
              <w:t>1 820,9</w:t>
            </w:r>
          </w:p>
        </w:tc>
        <w:tc>
          <w:tcPr>
            <w:tcW w:w="1020" w:type="dxa"/>
          </w:tcPr>
          <w:p w:rsidR="005647AF" w:rsidRPr="005647AF" w:rsidRDefault="005647AF" w:rsidP="005647AF">
            <w:r w:rsidRPr="005647AF">
              <w:t xml:space="preserve">       84,9</w:t>
            </w:r>
          </w:p>
        </w:tc>
        <w:tc>
          <w:tcPr>
            <w:tcW w:w="1135" w:type="dxa"/>
          </w:tcPr>
          <w:p w:rsidR="005647AF" w:rsidRPr="005647AF" w:rsidRDefault="005647AF" w:rsidP="005647AF">
            <w:r w:rsidRPr="005647AF">
              <w:t>0</w:t>
            </w:r>
          </w:p>
        </w:tc>
        <w:tc>
          <w:tcPr>
            <w:tcW w:w="2059" w:type="dxa"/>
            <w:gridSpan w:val="2"/>
          </w:tcPr>
          <w:p w:rsidR="005647AF" w:rsidRPr="005647AF" w:rsidRDefault="005647AF" w:rsidP="005647AF"/>
        </w:tc>
        <w:tc>
          <w:tcPr>
            <w:tcW w:w="205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2015</w:t>
            </w:r>
          </w:p>
        </w:tc>
        <w:tc>
          <w:tcPr>
            <w:tcW w:w="994" w:type="dxa"/>
          </w:tcPr>
          <w:p w:rsidR="005647AF" w:rsidRPr="005647AF" w:rsidRDefault="005647AF" w:rsidP="005647AF">
            <w:r w:rsidRPr="005647AF">
              <w:t>573,0</w:t>
            </w:r>
          </w:p>
        </w:tc>
        <w:tc>
          <w:tcPr>
            <w:tcW w:w="1577" w:type="dxa"/>
          </w:tcPr>
          <w:p w:rsidR="005647AF" w:rsidRPr="005647AF" w:rsidRDefault="005647AF" w:rsidP="005647AF">
            <w:r w:rsidRPr="005647AF">
              <w:t>573,0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tcPr>
          <w:p w:rsidR="005647AF" w:rsidRPr="005647AF" w:rsidRDefault="005647AF" w:rsidP="005647AF"/>
        </w:tc>
        <w:tc>
          <w:tcPr>
            <w:tcW w:w="2050" w:type="dxa"/>
          </w:tcPr>
          <w:p w:rsidR="005647AF" w:rsidRPr="005647AF" w:rsidRDefault="005647AF" w:rsidP="005647AF"/>
        </w:tc>
      </w:tr>
      <w:tr w:rsidR="005647AF" w:rsidRPr="005647AF" w:rsidTr="005647AF">
        <w:tc>
          <w:tcPr>
            <w:tcW w:w="15231" w:type="dxa"/>
            <w:gridSpan w:val="11"/>
          </w:tcPr>
          <w:p w:rsidR="005647AF" w:rsidRPr="005647AF" w:rsidRDefault="005647AF" w:rsidP="005647AF">
            <w:r w:rsidRPr="005647AF">
              <w:t>Подпрограмма 4  «Развитие материально-технической базы  Русско-Камешкирского сельсовета  Камешкирского района Пензенской области »</w:t>
            </w:r>
          </w:p>
        </w:tc>
      </w:tr>
      <w:tr w:rsidR="005647AF" w:rsidRPr="005647AF" w:rsidTr="005647AF">
        <w:tc>
          <w:tcPr>
            <w:tcW w:w="15231" w:type="dxa"/>
            <w:gridSpan w:val="11"/>
          </w:tcPr>
          <w:p w:rsidR="005647AF" w:rsidRPr="005647AF" w:rsidRDefault="005647AF" w:rsidP="005647AF">
            <w:r w:rsidRPr="005647AF">
              <w:t xml:space="preserve">  Цели подпрограммы:</w:t>
            </w:r>
          </w:p>
          <w:p w:rsidR="005647AF" w:rsidRPr="005647AF" w:rsidRDefault="005647AF" w:rsidP="005647AF">
            <w:r w:rsidRPr="005647AF">
              <w:t>- развитие материально-технической базы Русско-Камешкирского сельсовета Камешкирского  района Пензенской области;</w:t>
            </w:r>
          </w:p>
          <w:p w:rsidR="005647AF" w:rsidRPr="005647AF" w:rsidRDefault="005647AF" w:rsidP="005647AF">
            <w:r w:rsidRPr="005647AF">
              <w:t>- закупка коммунальной техники.</w:t>
            </w:r>
          </w:p>
        </w:tc>
      </w:tr>
      <w:tr w:rsidR="005647AF" w:rsidRPr="005647AF" w:rsidTr="005647AF">
        <w:tc>
          <w:tcPr>
            <w:tcW w:w="15231" w:type="dxa"/>
            <w:gridSpan w:val="11"/>
          </w:tcPr>
          <w:p w:rsidR="005647AF" w:rsidRPr="005647AF" w:rsidRDefault="005647AF" w:rsidP="005647AF">
            <w:r w:rsidRPr="005647AF">
              <w:t xml:space="preserve">  Задачи подпрограммы:</w:t>
            </w:r>
          </w:p>
          <w:p w:rsidR="005647AF" w:rsidRPr="005647AF" w:rsidRDefault="005647AF" w:rsidP="005647AF">
            <w:r w:rsidRPr="005647AF">
              <w:t xml:space="preserve">- эффективное и надежное функционирование коммунальной сферы, </w:t>
            </w:r>
          </w:p>
          <w:p w:rsidR="005647AF" w:rsidRPr="005647AF" w:rsidRDefault="005647AF" w:rsidP="005647AF">
            <w:r w:rsidRPr="005647AF">
              <w:lastRenderedPageBreak/>
              <w:t>- уменьшение расходов на содержание парка коммунальной техники.</w:t>
            </w:r>
          </w:p>
        </w:tc>
      </w:tr>
      <w:tr w:rsidR="005647AF" w:rsidRPr="005647AF" w:rsidTr="005647AF">
        <w:tc>
          <w:tcPr>
            <w:tcW w:w="851" w:type="dxa"/>
            <w:vMerge w:val="restart"/>
          </w:tcPr>
          <w:p w:rsidR="005647AF" w:rsidRPr="005647AF" w:rsidRDefault="005647AF" w:rsidP="005647AF">
            <w:r w:rsidRPr="005647AF">
              <w:lastRenderedPageBreak/>
              <w:t>4.1</w:t>
            </w:r>
          </w:p>
        </w:tc>
        <w:tc>
          <w:tcPr>
            <w:tcW w:w="2189" w:type="dxa"/>
            <w:vMerge w:val="restart"/>
          </w:tcPr>
          <w:p w:rsidR="005647AF" w:rsidRPr="005647AF" w:rsidRDefault="005647AF" w:rsidP="005647AF">
            <w:r w:rsidRPr="005647AF">
              <w:t>Приобретение коммунальной техники</w:t>
            </w:r>
          </w:p>
        </w:tc>
        <w:tc>
          <w:tcPr>
            <w:tcW w:w="1928" w:type="dxa"/>
            <w:vMerge w:val="restart"/>
          </w:tcPr>
          <w:p w:rsidR="005647AF" w:rsidRPr="005647AF" w:rsidRDefault="005647AF" w:rsidP="005647AF">
            <w:r w:rsidRPr="005647AF">
              <w:t>Администрация</w:t>
            </w:r>
          </w:p>
          <w:p w:rsidR="005647AF" w:rsidRPr="005647AF" w:rsidRDefault="005647AF" w:rsidP="005647AF">
            <w:r w:rsidRPr="005647AF">
              <w:t xml:space="preserve">Русско-Камешкирского сельсовета     </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1 200,0</w:t>
            </w:r>
          </w:p>
        </w:tc>
        <w:tc>
          <w:tcPr>
            <w:tcW w:w="1577" w:type="dxa"/>
          </w:tcPr>
          <w:p w:rsidR="005647AF" w:rsidRPr="005647AF" w:rsidRDefault="005647AF" w:rsidP="005647AF">
            <w:r w:rsidRPr="005647AF">
              <w:t>1 200,0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roofErr w:type="spellStart"/>
            <w:r w:rsidRPr="005647AF">
              <w:t>Софинансирование</w:t>
            </w:r>
            <w:proofErr w:type="spellEnd"/>
            <w:r w:rsidRPr="005647AF">
              <w:t xml:space="preserve"> на приобретение коммунальной техники.</w:t>
            </w:r>
          </w:p>
        </w:tc>
        <w:tc>
          <w:tcPr>
            <w:tcW w:w="2050" w:type="dxa"/>
            <w:vMerge w:val="restart"/>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1200,0</w:t>
            </w:r>
          </w:p>
        </w:tc>
        <w:tc>
          <w:tcPr>
            <w:tcW w:w="1577" w:type="dxa"/>
          </w:tcPr>
          <w:p w:rsidR="005647AF" w:rsidRPr="005647AF" w:rsidRDefault="005647AF" w:rsidP="005647AF">
            <w:r w:rsidRPr="005647AF">
              <w:t>1 200,0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rPr>
          <w:trHeight w:val="337"/>
        </w:trPr>
        <w:tc>
          <w:tcPr>
            <w:tcW w:w="851" w:type="dxa"/>
            <w:vMerge/>
            <w:tcBorders>
              <w:bottom w:val="single" w:sz="4" w:space="0" w:color="auto"/>
            </w:tcBorders>
          </w:tcPr>
          <w:p w:rsidR="005647AF" w:rsidRPr="005647AF" w:rsidRDefault="005647AF" w:rsidP="005647AF"/>
        </w:tc>
        <w:tc>
          <w:tcPr>
            <w:tcW w:w="2189" w:type="dxa"/>
            <w:vMerge/>
            <w:tcBorders>
              <w:bottom w:val="single" w:sz="4" w:space="0" w:color="auto"/>
            </w:tcBorders>
          </w:tcPr>
          <w:p w:rsidR="005647AF" w:rsidRPr="005647AF" w:rsidRDefault="005647AF" w:rsidP="005647AF"/>
        </w:tc>
        <w:tc>
          <w:tcPr>
            <w:tcW w:w="1928" w:type="dxa"/>
            <w:vMerge/>
            <w:tcBorders>
              <w:bottom w:val="single" w:sz="4" w:space="0" w:color="auto"/>
            </w:tcBorders>
          </w:tcPr>
          <w:p w:rsidR="005647AF" w:rsidRPr="005647AF" w:rsidRDefault="005647AF" w:rsidP="005647AF"/>
        </w:tc>
        <w:tc>
          <w:tcPr>
            <w:tcW w:w="1428" w:type="dxa"/>
            <w:tcBorders>
              <w:bottom w:val="single" w:sz="4" w:space="0" w:color="auto"/>
            </w:tcBorders>
          </w:tcPr>
          <w:p w:rsidR="005647AF" w:rsidRPr="005647AF" w:rsidRDefault="005647AF" w:rsidP="005647AF">
            <w:r w:rsidRPr="005647AF">
              <w:t>2015</w:t>
            </w:r>
          </w:p>
        </w:tc>
        <w:tc>
          <w:tcPr>
            <w:tcW w:w="994" w:type="dxa"/>
            <w:tcBorders>
              <w:bottom w:val="single" w:sz="4" w:space="0" w:color="auto"/>
            </w:tcBorders>
          </w:tcPr>
          <w:p w:rsidR="005647AF" w:rsidRPr="005647AF" w:rsidRDefault="005647AF" w:rsidP="005647AF">
            <w:r w:rsidRPr="005647AF">
              <w:t>0</w:t>
            </w:r>
          </w:p>
        </w:tc>
        <w:tc>
          <w:tcPr>
            <w:tcW w:w="1577" w:type="dxa"/>
            <w:tcBorders>
              <w:bottom w:val="single" w:sz="4" w:space="0" w:color="auto"/>
            </w:tcBorders>
          </w:tcPr>
          <w:p w:rsidR="005647AF" w:rsidRPr="005647AF" w:rsidRDefault="005647AF" w:rsidP="005647AF">
            <w:r w:rsidRPr="005647AF">
              <w:t>0</w:t>
            </w:r>
          </w:p>
        </w:tc>
        <w:tc>
          <w:tcPr>
            <w:tcW w:w="1020" w:type="dxa"/>
            <w:tcBorders>
              <w:bottom w:val="single" w:sz="4" w:space="0" w:color="auto"/>
            </w:tcBorders>
          </w:tcPr>
          <w:p w:rsidR="005647AF" w:rsidRPr="005647AF" w:rsidRDefault="005647AF" w:rsidP="005647AF">
            <w:r w:rsidRPr="005647AF">
              <w:t>0</w:t>
            </w:r>
          </w:p>
        </w:tc>
        <w:tc>
          <w:tcPr>
            <w:tcW w:w="1135" w:type="dxa"/>
            <w:tcBorders>
              <w:bottom w:val="single" w:sz="4" w:space="0" w:color="auto"/>
            </w:tcBorders>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4:</w:t>
            </w:r>
          </w:p>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1 200,0</w:t>
            </w:r>
          </w:p>
        </w:tc>
        <w:tc>
          <w:tcPr>
            <w:tcW w:w="1577" w:type="dxa"/>
          </w:tcPr>
          <w:p w:rsidR="005647AF" w:rsidRPr="005647AF" w:rsidRDefault="005647AF" w:rsidP="005647AF">
            <w:r w:rsidRPr="005647AF">
              <w:t>1 200,0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1 200,0</w:t>
            </w:r>
          </w:p>
        </w:tc>
        <w:tc>
          <w:tcPr>
            <w:tcW w:w="1577" w:type="dxa"/>
          </w:tcPr>
          <w:p w:rsidR="005647AF" w:rsidRPr="005647AF" w:rsidRDefault="005647AF" w:rsidP="005647AF">
            <w:r w:rsidRPr="005647AF">
              <w:t>1 200,0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rPr>
          <w:trHeight w:val="315"/>
        </w:trPr>
        <w:tc>
          <w:tcPr>
            <w:tcW w:w="4968" w:type="dxa"/>
            <w:gridSpan w:val="3"/>
            <w:vMerge/>
            <w:tcBorders>
              <w:bottom w:val="single" w:sz="4" w:space="0" w:color="auto"/>
            </w:tcBorders>
          </w:tcPr>
          <w:p w:rsidR="005647AF" w:rsidRPr="005647AF" w:rsidRDefault="005647AF" w:rsidP="005647AF"/>
        </w:tc>
        <w:tc>
          <w:tcPr>
            <w:tcW w:w="1428" w:type="dxa"/>
            <w:tcBorders>
              <w:bottom w:val="single" w:sz="4" w:space="0" w:color="auto"/>
            </w:tcBorders>
          </w:tcPr>
          <w:p w:rsidR="005647AF" w:rsidRPr="005647AF" w:rsidRDefault="005647AF" w:rsidP="005647AF">
            <w:r w:rsidRPr="005647AF">
              <w:t>2015</w:t>
            </w:r>
          </w:p>
        </w:tc>
        <w:tc>
          <w:tcPr>
            <w:tcW w:w="994" w:type="dxa"/>
            <w:tcBorders>
              <w:bottom w:val="single" w:sz="4" w:space="0" w:color="auto"/>
            </w:tcBorders>
          </w:tcPr>
          <w:p w:rsidR="005647AF" w:rsidRPr="005647AF" w:rsidRDefault="005647AF" w:rsidP="005647AF">
            <w:r w:rsidRPr="005647AF">
              <w:t>0</w:t>
            </w:r>
          </w:p>
        </w:tc>
        <w:tc>
          <w:tcPr>
            <w:tcW w:w="1577" w:type="dxa"/>
            <w:tcBorders>
              <w:bottom w:val="single" w:sz="4" w:space="0" w:color="auto"/>
            </w:tcBorders>
          </w:tcPr>
          <w:p w:rsidR="005647AF" w:rsidRPr="005647AF" w:rsidRDefault="005647AF" w:rsidP="005647AF">
            <w:r w:rsidRPr="005647AF">
              <w:t>0</w:t>
            </w:r>
          </w:p>
        </w:tc>
        <w:tc>
          <w:tcPr>
            <w:tcW w:w="1020" w:type="dxa"/>
            <w:tcBorders>
              <w:bottom w:val="single" w:sz="4" w:space="0" w:color="auto"/>
            </w:tcBorders>
          </w:tcPr>
          <w:p w:rsidR="005647AF" w:rsidRPr="005647AF" w:rsidRDefault="005647AF" w:rsidP="005647AF">
            <w:r w:rsidRPr="005647AF">
              <w:t>0</w:t>
            </w:r>
          </w:p>
        </w:tc>
        <w:tc>
          <w:tcPr>
            <w:tcW w:w="1135" w:type="dxa"/>
            <w:tcBorders>
              <w:bottom w:val="single" w:sz="4" w:space="0" w:color="auto"/>
            </w:tcBorders>
          </w:tcPr>
          <w:p w:rsidR="005647AF" w:rsidRPr="005647AF" w:rsidRDefault="005647AF" w:rsidP="005647AF">
            <w:r w:rsidRPr="005647AF">
              <w:t>0</w:t>
            </w:r>
          </w:p>
        </w:tc>
        <w:tc>
          <w:tcPr>
            <w:tcW w:w="2059" w:type="dxa"/>
            <w:gridSpan w:val="2"/>
            <w:vMerge/>
            <w:tcBorders>
              <w:bottom w:val="single" w:sz="4" w:space="0" w:color="auto"/>
            </w:tcBorders>
          </w:tcPr>
          <w:p w:rsidR="005647AF" w:rsidRPr="005647AF" w:rsidRDefault="005647AF" w:rsidP="005647AF"/>
        </w:tc>
        <w:tc>
          <w:tcPr>
            <w:tcW w:w="2050" w:type="dxa"/>
            <w:vMerge/>
            <w:tcBorders>
              <w:bottom w:val="single" w:sz="4" w:space="0" w:color="auto"/>
            </w:tcBorders>
          </w:tcPr>
          <w:p w:rsidR="005647AF" w:rsidRPr="005647AF" w:rsidRDefault="005647AF" w:rsidP="005647AF"/>
        </w:tc>
      </w:tr>
      <w:tr w:rsidR="005647AF" w:rsidRPr="005647AF" w:rsidTr="005647AF">
        <w:tc>
          <w:tcPr>
            <w:tcW w:w="15231" w:type="dxa"/>
            <w:gridSpan w:val="11"/>
          </w:tcPr>
          <w:p w:rsidR="005647AF" w:rsidRPr="005647AF" w:rsidRDefault="005647AF" w:rsidP="005647AF">
            <w:r w:rsidRPr="005647AF">
              <w:t>Всего по муниципальной программе:</w:t>
            </w:r>
          </w:p>
        </w:tc>
      </w:tr>
      <w:tr w:rsidR="005647AF" w:rsidRPr="005647AF" w:rsidTr="005647AF">
        <w:tc>
          <w:tcPr>
            <w:tcW w:w="4968" w:type="dxa"/>
            <w:gridSpan w:val="3"/>
            <w:vMerge w:val="restart"/>
          </w:tcPr>
          <w:p w:rsidR="005647AF" w:rsidRPr="005647AF" w:rsidRDefault="005647AF" w:rsidP="005647AF"/>
        </w:tc>
        <w:tc>
          <w:tcPr>
            <w:tcW w:w="1428" w:type="dxa"/>
          </w:tcPr>
          <w:p w:rsidR="005647AF" w:rsidRPr="005647AF" w:rsidRDefault="005647AF" w:rsidP="005647AF">
            <w:r w:rsidRPr="005647AF">
              <w:t>Итого</w:t>
            </w:r>
          </w:p>
        </w:tc>
        <w:tc>
          <w:tcPr>
            <w:tcW w:w="994" w:type="dxa"/>
          </w:tcPr>
          <w:p w:rsidR="005647AF" w:rsidRPr="005647AF" w:rsidRDefault="005647AF" w:rsidP="005647AF">
            <w:r w:rsidRPr="005647AF">
              <w:t>8490,5</w:t>
            </w:r>
          </w:p>
        </w:tc>
        <w:tc>
          <w:tcPr>
            <w:tcW w:w="1577" w:type="dxa"/>
          </w:tcPr>
          <w:p w:rsidR="005647AF" w:rsidRPr="005647AF" w:rsidRDefault="005647AF" w:rsidP="005647AF">
            <w:r w:rsidRPr="005647AF">
              <w:t>8405,6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050" w:type="dxa"/>
            <w:vMerge w:val="restart"/>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2014</w:t>
            </w:r>
          </w:p>
        </w:tc>
        <w:tc>
          <w:tcPr>
            <w:tcW w:w="994" w:type="dxa"/>
          </w:tcPr>
          <w:p w:rsidR="005647AF" w:rsidRPr="005647AF" w:rsidRDefault="005647AF" w:rsidP="005647AF">
            <w:r w:rsidRPr="005647AF">
              <w:t>4 145,0</w:t>
            </w:r>
          </w:p>
        </w:tc>
        <w:tc>
          <w:tcPr>
            <w:tcW w:w="1577" w:type="dxa"/>
          </w:tcPr>
          <w:p w:rsidR="005647AF" w:rsidRPr="005647AF" w:rsidRDefault="005647AF" w:rsidP="005647AF">
            <w:r w:rsidRPr="005647AF">
              <w:t>4 060,1</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050" w:type="dxa"/>
            <w:vMerge/>
          </w:tcPr>
          <w:p w:rsidR="005647AF" w:rsidRPr="005647AF" w:rsidRDefault="005647AF" w:rsidP="005647AF"/>
        </w:tc>
      </w:tr>
      <w:tr w:rsidR="005647AF" w:rsidRPr="005647AF" w:rsidTr="005647AF">
        <w:trPr>
          <w:trHeight w:val="300"/>
        </w:trPr>
        <w:tc>
          <w:tcPr>
            <w:tcW w:w="4968" w:type="dxa"/>
            <w:gridSpan w:val="3"/>
            <w:vMerge/>
            <w:tcBorders>
              <w:bottom w:val="single" w:sz="4" w:space="0" w:color="auto"/>
            </w:tcBorders>
          </w:tcPr>
          <w:p w:rsidR="005647AF" w:rsidRPr="005647AF" w:rsidRDefault="005647AF" w:rsidP="005647AF"/>
        </w:tc>
        <w:tc>
          <w:tcPr>
            <w:tcW w:w="1428" w:type="dxa"/>
            <w:tcBorders>
              <w:bottom w:val="single" w:sz="4" w:space="0" w:color="auto"/>
            </w:tcBorders>
          </w:tcPr>
          <w:p w:rsidR="005647AF" w:rsidRPr="005647AF" w:rsidRDefault="005647AF" w:rsidP="005647AF">
            <w:r w:rsidRPr="005647AF">
              <w:t>2015</w:t>
            </w:r>
          </w:p>
        </w:tc>
        <w:tc>
          <w:tcPr>
            <w:tcW w:w="994" w:type="dxa"/>
            <w:tcBorders>
              <w:bottom w:val="single" w:sz="4" w:space="0" w:color="auto"/>
            </w:tcBorders>
          </w:tcPr>
          <w:p w:rsidR="005647AF" w:rsidRPr="005647AF" w:rsidRDefault="005647AF" w:rsidP="005647AF">
            <w:r w:rsidRPr="005647AF">
              <w:t>1 732,5</w:t>
            </w:r>
          </w:p>
        </w:tc>
        <w:tc>
          <w:tcPr>
            <w:tcW w:w="1577" w:type="dxa"/>
            <w:tcBorders>
              <w:bottom w:val="single" w:sz="4" w:space="0" w:color="auto"/>
            </w:tcBorders>
          </w:tcPr>
          <w:p w:rsidR="005647AF" w:rsidRPr="005647AF" w:rsidRDefault="005647AF" w:rsidP="005647AF">
            <w:r w:rsidRPr="005647AF">
              <w:t>1 732,5</w:t>
            </w:r>
          </w:p>
        </w:tc>
        <w:tc>
          <w:tcPr>
            <w:tcW w:w="1020" w:type="dxa"/>
            <w:tcBorders>
              <w:bottom w:val="single" w:sz="4" w:space="0" w:color="auto"/>
            </w:tcBorders>
          </w:tcPr>
          <w:p w:rsidR="005647AF" w:rsidRPr="005647AF" w:rsidRDefault="005647AF" w:rsidP="005647AF">
            <w:r w:rsidRPr="005647AF">
              <w:t>0</w:t>
            </w:r>
          </w:p>
        </w:tc>
        <w:tc>
          <w:tcPr>
            <w:tcW w:w="1135" w:type="dxa"/>
            <w:tcBorders>
              <w:bottom w:val="single" w:sz="4" w:space="0" w:color="auto"/>
            </w:tcBorders>
          </w:tcPr>
          <w:p w:rsidR="005647AF" w:rsidRPr="005647AF" w:rsidRDefault="005647AF" w:rsidP="005647AF">
            <w:r w:rsidRPr="005647AF">
              <w:t>0</w:t>
            </w:r>
          </w:p>
        </w:tc>
        <w:tc>
          <w:tcPr>
            <w:tcW w:w="2059" w:type="dxa"/>
            <w:gridSpan w:val="2"/>
            <w:vMerge/>
            <w:tcBorders>
              <w:bottom w:val="single" w:sz="4" w:space="0" w:color="auto"/>
            </w:tcBorders>
          </w:tcPr>
          <w:p w:rsidR="005647AF" w:rsidRPr="005647AF" w:rsidRDefault="005647AF" w:rsidP="005647AF"/>
        </w:tc>
        <w:tc>
          <w:tcPr>
            <w:tcW w:w="2050" w:type="dxa"/>
            <w:vMerge/>
            <w:tcBorders>
              <w:bottom w:val="single" w:sz="4" w:space="0" w:color="auto"/>
            </w:tcBorders>
          </w:tcPr>
          <w:p w:rsidR="005647AF" w:rsidRPr="005647AF" w:rsidRDefault="005647AF" w:rsidP="005647AF"/>
        </w:tc>
      </w:tr>
    </w:tbl>
    <w:p w:rsidR="005647AF" w:rsidRPr="005647AF" w:rsidRDefault="005647AF" w:rsidP="005647AF"/>
    <w:p w:rsidR="005647AF" w:rsidRPr="005647AF" w:rsidRDefault="005647AF" w:rsidP="00E70A9A">
      <w:pPr>
        <w:jc w:val="right"/>
      </w:pPr>
      <w:r w:rsidRPr="005647AF">
        <w:t>Приложение 8.1</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Развитие территорий и инженерной инфраструктуры,</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Камешкирского района  Пензенской области »</w:t>
      </w:r>
    </w:p>
    <w:p w:rsidR="005647AF" w:rsidRPr="005647AF" w:rsidRDefault="005647AF" w:rsidP="005647AF"/>
    <w:p w:rsidR="005647AF" w:rsidRPr="005647AF" w:rsidRDefault="005647AF" w:rsidP="00E70A9A">
      <w:pPr>
        <w:jc w:val="center"/>
      </w:pPr>
      <w:r w:rsidRPr="005647AF">
        <w:t>ПЕРЕЧЕНЬ</w:t>
      </w:r>
    </w:p>
    <w:p w:rsidR="005647AF" w:rsidRPr="005647AF" w:rsidRDefault="005647AF" w:rsidP="00E70A9A">
      <w:pPr>
        <w:jc w:val="center"/>
      </w:pPr>
      <w:r w:rsidRPr="005647AF">
        <w:t>основных мероприятий, мероприятий муниципальной программы Русско-Камешкирского сельсовета</w:t>
      </w:r>
    </w:p>
    <w:p w:rsidR="005647AF" w:rsidRPr="005647AF" w:rsidRDefault="005647AF" w:rsidP="00E70A9A">
      <w:pPr>
        <w:jc w:val="center"/>
      </w:pPr>
      <w:r w:rsidRPr="005647AF">
        <w:t>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w:t>
      </w:r>
    </w:p>
    <w:p w:rsidR="005647AF" w:rsidRPr="005647AF" w:rsidRDefault="005647AF" w:rsidP="00E70A9A">
      <w:pPr>
        <w:jc w:val="center"/>
      </w:pPr>
      <w:r w:rsidRPr="005647AF">
        <w:lastRenderedPageBreak/>
        <w:t>эффективности в Русско-Камешкирском сельсовете   Камешкирского района  Пензенской области» на 2016 - 2024 годы</w:t>
      </w:r>
    </w:p>
    <w:p w:rsidR="005647AF" w:rsidRPr="005647AF" w:rsidRDefault="005647AF" w:rsidP="005647AF"/>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135"/>
        <w:gridCol w:w="19"/>
        <w:gridCol w:w="2040"/>
        <w:gridCol w:w="2400"/>
      </w:tblGrid>
      <w:tr w:rsidR="005647AF" w:rsidRPr="005647AF" w:rsidTr="005647AF">
        <w:tc>
          <w:tcPr>
            <w:tcW w:w="851" w:type="dxa"/>
            <w:vMerge w:val="restart"/>
          </w:tcPr>
          <w:p w:rsidR="005647AF" w:rsidRPr="005647AF" w:rsidRDefault="005647AF" w:rsidP="005647AF">
            <w:r w:rsidRPr="005647AF">
              <w:t>N</w:t>
            </w:r>
          </w:p>
          <w:p w:rsidR="005647AF" w:rsidRPr="005647AF" w:rsidRDefault="005647AF" w:rsidP="005647AF">
            <w:proofErr w:type="gramStart"/>
            <w:r w:rsidRPr="005647AF">
              <w:t>п</w:t>
            </w:r>
            <w:proofErr w:type="gramEnd"/>
            <w:r w:rsidRPr="005647AF">
              <w:t>/п</w:t>
            </w:r>
          </w:p>
        </w:tc>
        <w:tc>
          <w:tcPr>
            <w:tcW w:w="2189" w:type="dxa"/>
            <w:vMerge w:val="restart"/>
          </w:tcPr>
          <w:p w:rsidR="005647AF" w:rsidRPr="005647AF" w:rsidRDefault="005647AF" w:rsidP="005647AF">
            <w:r w:rsidRPr="005647AF">
              <w:t>Наименование мероприятия</w:t>
            </w:r>
          </w:p>
        </w:tc>
        <w:tc>
          <w:tcPr>
            <w:tcW w:w="1928" w:type="dxa"/>
            <w:vMerge w:val="restart"/>
          </w:tcPr>
          <w:p w:rsidR="005647AF" w:rsidRPr="005647AF" w:rsidRDefault="005647AF" w:rsidP="005647AF">
            <w:r w:rsidRPr="005647AF">
              <w:t>Исполнители</w:t>
            </w:r>
          </w:p>
        </w:tc>
        <w:tc>
          <w:tcPr>
            <w:tcW w:w="1428" w:type="dxa"/>
            <w:vMerge w:val="restart"/>
          </w:tcPr>
          <w:p w:rsidR="005647AF" w:rsidRPr="005647AF" w:rsidRDefault="005647AF" w:rsidP="005647AF">
            <w:r w:rsidRPr="005647AF">
              <w:t>Срок исполнения (год)</w:t>
            </w:r>
          </w:p>
        </w:tc>
        <w:tc>
          <w:tcPr>
            <w:tcW w:w="4721" w:type="dxa"/>
            <w:gridSpan w:val="6"/>
          </w:tcPr>
          <w:p w:rsidR="005647AF" w:rsidRPr="005647AF" w:rsidRDefault="005647AF" w:rsidP="005647AF">
            <w:r w:rsidRPr="005647AF">
              <w:t>Объем финансирования, тыс. рублей</w:t>
            </w:r>
          </w:p>
        </w:tc>
        <w:tc>
          <w:tcPr>
            <w:tcW w:w="2040" w:type="dxa"/>
          </w:tcPr>
          <w:p w:rsidR="005647AF" w:rsidRPr="005647AF" w:rsidRDefault="005647AF" w:rsidP="005647AF">
            <w:r w:rsidRPr="005647AF">
              <w:t>Показатели результата мероприятия по годам (ожидаемый непосредственный результат)</w:t>
            </w:r>
          </w:p>
        </w:tc>
        <w:tc>
          <w:tcPr>
            <w:tcW w:w="2400" w:type="dxa"/>
          </w:tcPr>
          <w:p w:rsidR="005647AF" w:rsidRPr="005647AF" w:rsidRDefault="005647AF" w:rsidP="005647AF">
            <w:r w:rsidRPr="005647AF">
              <w:t xml:space="preserve">Связь с показателем муниципальной программы (подпрограммы) </w:t>
            </w:r>
            <w:hyperlink w:anchor="P1531" w:history="1">
              <w:r w:rsidRPr="005647AF">
                <w:t>&lt;1&gt;</w:t>
              </w:r>
            </w:hyperlink>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vMerge/>
          </w:tcPr>
          <w:p w:rsidR="005647AF" w:rsidRPr="005647AF" w:rsidRDefault="005647AF" w:rsidP="005647AF"/>
        </w:tc>
        <w:tc>
          <w:tcPr>
            <w:tcW w:w="1347" w:type="dxa"/>
            <w:gridSpan w:val="2"/>
          </w:tcPr>
          <w:p w:rsidR="005647AF" w:rsidRPr="005647AF" w:rsidRDefault="005647AF" w:rsidP="005647AF">
            <w:r w:rsidRPr="005647AF">
              <w:t>всего</w:t>
            </w:r>
          </w:p>
        </w:tc>
        <w:tc>
          <w:tcPr>
            <w:tcW w:w="1200" w:type="dxa"/>
          </w:tcPr>
          <w:p w:rsidR="005647AF" w:rsidRPr="005647AF" w:rsidRDefault="005647AF" w:rsidP="005647AF">
            <w:r w:rsidRPr="005647AF">
              <w:t xml:space="preserve">бюджет </w:t>
            </w:r>
          </w:p>
          <w:p w:rsidR="005647AF" w:rsidRPr="005647AF" w:rsidRDefault="005647AF" w:rsidP="005647AF">
            <w:r w:rsidRPr="005647AF">
              <w:t>Русско-Камешкирского сельсовета        Камешкирского района Пензенской области</w:t>
            </w:r>
          </w:p>
        </w:tc>
        <w:tc>
          <w:tcPr>
            <w:tcW w:w="1020" w:type="dxa"/>
          </w:tcPr>
          <w:p w:rsidR="005647AF" w:rsidRPr="005647AF" w:rsidRDefault="005647AF" w:rsidP="005647AF">
            <w:r w:rsidRPr="005647AF">
              <w:t>бюджет</w:t>
            </w:r>
          </w:p>
          <w:p w:rsidR="005647AF" w:rsidRPr="005647AF" w:rsidRDefault="005647AF" w:rsidP="005647AF">
            <w:r w:rsidRPr="005647AF">
              <w:t>Пензенской области, федеральный бюджет</w:t>
            </w:r>
          </w:p>
        </w:tc>
        <w:tc>
          <w:tcPr>
            <w:tcW w:w="1135" w:type="dxa"/>
          </w:tcPr>
          <w:p w:rsidR="005647AF" w:rsidRPr="005647AF" w:rsidRDefault="005647AF" w:rsidP="005647AF">
            <w:r w:rsidRPr="005647AF">
              <w:t>внебюджетные средства</w:t>
            </w:r>
          </w:p>
        </w:tc>
        <w:tc>
          <w:tcPr>
            <w:tcW w:w="2059" w:type="dxa"/>
            <w:gridSpan w:val="2"/>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tcPr>
          <w:p w:rsidR="005647AF" w:rsidRPr="005647AF" w:rsidRDefault="005647AF" w:rsidP="005647AF">
            <w:r w:rsidRPr="005647AF">
              <w:t>1</w:t>
            </w:r>
          </w:p>
        </w:tc>
        <w:tc>
          <w:tcPr>
            <w:tcW w:w="2189" w:type="dxa"/>
          </w:tcPr>
          <w:p w:rsidR="005647AF" w:rsidRPr="005647AF" w:rsidRDefault="005647AF" w:rsidP="005647AF">
            <w:r w:rsidRPr="005647AF">
              <w:t>2</w:t>
            </w:r>
          </w:p>
        </w:tc>
        <w:tc>
          <w:tcPr>
            <w:tcW w:w="1928" w:type="dxa"/>
          </w:tcPr>
          <w:p w:rsidR="005647AF" w:rsidRPr="005647AF" w:rsidRDefault="005647AF" w:rsidP="005647AF">
            <w:r w:rsidRPr="005647AF">
              <w:t>3</w:t>
            </w:r>
          </w:p>
        </w:tc>
        <w:tc>
          <w:tcPr>
            <w:tcW w:w="1428" w:type="dxa"/>
          </w:tcPr>
          <w:p w:rsidR="005647AF" w:rsidRPr="005647AF" w:rsidRDefault="005647AF" w:rsidP="005647AF">
            <w:r w:rsidRPr="005647AF">
              <w:t>4</w:t>
            </w:r>
          </w:p>
        </w:tc>
        <w:tc>
          <w:tcPr>
            <w:tcW w:w="1347" w:type="dxa"/>
            <w:gridSpan w:val="2"/>
          </w:tcPr>
          <w:p w:rsidR="005647AF" w:rsidRPr="005647AF" w:rsidRDefault="005647AF" w:rsidP="005647AF">
            <w:r w:rsidRPr="005647AF">
              <w:t xml:space="preserve">   5</w:t>
            </w:r>
          </w:p>
        </w:tc>
        <w:tc>
          <w:tcPr>
            <w:tcW w:w="1200" w:type="dxa"/>
          </w:tcPr>
          <w:p w:rsidR="005647AF" w:rsidRPr="005647AF" w:rsidRDefault="005647AF" w:rsidP="005647AF">
            <w:r w:rsidRPr="005647AF">
              <w:t>6</w:t>
            </w:r>
          </w:p>
        </w:tc>
        <w:tc>
          <w:tcPr>
            <w:tcW w:w="1020" w:type="dxa"/>
          </w:tcPr>
          <w:p w:rsidR="005647AF" w:rsidRPr="005647AF" w:rsidRDefault="005647AF" w:rsidP="005647AF">
            <w:r w:rsidRPr="005647AF">
              <w:t>7</w:t>
            </w:r>
          </w:p>
        </w:tc>
        <w:tc>
          <w:tcPr>
            <w:tcW w:w="1135" w:type="dxa"/>
          </w:tcPr>
          <w:p w:rsidR="005647AF" w:rsidRPr="005647AF" w:rsidRDefault="005647AF" w:rsidP="005647AF">
            <w:r w:rsidRPr="005647AF">
              <w:t>9</w:t>
            </w:r>
          </w:p>
        </w:tc>
        <w:tc>
          <w:tcPr>
            <w:tcW w:w="2059" w:type="dxa"/>
            <w:gridSpan w:val="2"/>
          </w:tcPr>
          <w:p w:rsidR="005647AF" w:rsidRPr="005647AF" w:rsidRDefault="005647AF" w:rsidP="005647AF">
            <w:r w:rsidRPr="005647AF">
              <w:t>10</w:t>
            </w:r>
          </w:p>
        </w:tc>
        <w:tc>
          <w:tcPr>
            <w:tcW w:w="2400" w:type="dxa"/>
          </w:tcPr>
          <w:p w:rsidR="005647AF" w:rsidRPr="005647AF" w:rsidRDefault="005647AF" w:rsidP="005647AF">
            <w:r w:rsidRPr="005647AF">
              <w:t>11</w:t>
            </w:r>
          </w:p>
        </w:tc>
      </w:tr>
      <w:tr w:rsidR="005647AF" w:rsidRPr="005647AF" w:rsidTr="005647AF">
        <w:tc>
          <w:tcPr>
            <w:tcW w:w="15557" w:type="dxa"/>
            <w:gridSpan w:val="12"/>
          </w:tcPr>
          <w:p w:rsidR="005647AF" w:rsidRPr="005647AF" w:rsidRDefault="005647AF" w:rsidP="005647AF">
            <w:r w:rsidRPr="005647AF">
              <w:t xml:space="preserve">Подпрограмма 1 «Энергосбережение и повышение энергетической эффективности в Русско-Камешкирском сельсовете   Камешкирского района  </w:t>
            </w:r>
            <w:proofErr w:type="spellStart"/>
            <w:r w:rsidRPr="005647AF">
              <w:t>Пензенскойобласти</w:t>
            </w:r>
            <w:proofErr w:type="spellEnd"/>
            <w:r w:rsidRPr="005647AF">
              <w:t>»</w:t>
            </w:r>
          </w:p>
        </w:tc>
      </w:tr>
      <w:tr w:rsidR="005647AF" w:rsidRPr="005647AF" w:rsidTr="005647AF">
        <w:tc>
          <w:tcPr>
            <w:tcW w:w="15557" w:type="dxa"/>
            <w:gridSpan w:val="12"/>
          </w:tcPr>
          <w:p w:rsidR="005647AF" w:rsidRPr="005647AF" w:rsidRDefault="005647AF" w:rsidP="005647AF">
            <w:r w:rsidRPr="005647AF">
              <w:t>Цель подпрограммы:</w:t>
            </w:r>
          </w:p>
          <w:p w:rsidR="005647AF" w:rsidRPr="005647AF" w:rsidRDefault="005647AF" w:rsidP="005647AF">
            <w:r w:rsidRPr="005647A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47AF" w:rsidRPr="005647AF" w:rsidRDefault="005647AF" w:rsidP="005647AF">
            <w:r w:rsidRPr="005647A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5647AF" w:rsidRPr="005647AF" w:rsidRDefault="005647AF" w:rsidP="005647AF">
            <w:r w:rsidRPr="005647AF">
              <w:lastRenderedPageBreak/>
              <w:t xml:space="preserve">- создание условий для повышения энергетической  эффективности в бюджетной сфере.   </w:t>
            </w:r>
          </w:p>
        </w:tc>
      </w:tr>
      <w:tr w:rsidR="005647AF" w:rsidRPr="005647AF" w:rsidTr="005647AF">
        <w:tc>
          <w:tcPr>
            <w:tcW w:w="15557" w:type="dxa"/>
            <w:gridSpan w:val="12"/>
          </w:tcPr>
          <w:p w:rsidR="005647AF" w:rsidRPr="005647AF" w:rsidRDefault="005647AF" w:rsidP="005647AF">
            <w:r w:rsidRPr="005647AF">
              <w:lastRenderedPageBreak/>
              <w:t>Задачи подпрограммы:</w:t>
            </w:r>
          </w:p>
          <w:p w:rsidR="005647AF" w:rsidRPr="005647AF" w:rsidRDefault="005647AF" w:rsidP="005647AF">
            <w:r w:rsidRPr="005647AF">
              <w:t xml:space="preserve">-проведение обязательных энергетических обследований и паспортизации потребителей  энергетических ресурсов;                           </w:t>
            </w:r>
          </w:p>
          <w:p w:rsidR="005647AF" w:rsidRPr="005647AF" w:rsidRDefault="005647AF" w:rsidP="005647AF">
            <w:r w:rsidRPr="005647AF">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5647AF" w:rsidRPr="005647AF" w:rsidRDefault="005647AF" w:rsidP="005647AF">
            <w:r w:rsidRPr="005647A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47AF" w:rsidRPr="005647AF" w:rsidRDefault="005647AF" w:rsidP="005647AF">
            <w:r w:rsidRPr="005647AF">
              <w:t xml:space="preserve">-развитие </w:t>
            </w:r>
            <w:proofErr w:type="spellStart"/>
            <w:r w:rsidRPr="005647AF">
              <w:t>энергосервисных</w:t>
            </w:r>
            <w:proofErr w:type="spellEnd"/>
            <w:r w:rsidRPr="005647A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5647AF">
              <w:t>энергосервисных</w:t>
            </w:r>
            <w:proofErr w:type="spellEnd"/>
            <w:r w:rsidRPr="005647AF">
              <w:t xml:space="preserve"> контрактов;</w:t>
            </w:r>
          </w:p>
          <w:p w:rsidR="005647AF" w:rsidRPr="005647AF" w:rsidRDefault="005647AF" w:rsidP="005647AF">
            <w:r w:rsidRPr="005647AF">
              <w:t xml:space="preserve">-внедрение энергосберегающих технологий и </w:t>
            </w:r>
            <w:proofErr w:type="spellStart"/>
            <w:r w:rsidRPr="005647AF">
              <w:t>энергоэффективного</w:t>
            </w:r>
            <w:proofErr w:type="spellEnd"/>
            <w:r w:rsidRPr="005647AF">
              <w:t xml:space="preserve"> оборудования в энергетике и наружном освещении, в строительстве, промышленности;</w:t>
            </w:r>
          </w:p>
          <w:p w:rsidR="005647AF" w:rsidRPr="005647AF" w:rsidRDefault="005647AF" w:rsidP="005647AF">
            <w:r w:rsidRPr="005647AF">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5647AF" w:rsidRPr="005647AF" w:rsidRDefault="005647AF" w:rsidP="005647AF">
            <w:r w:rsidRPr="005647A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5647AF" w:rsidRPr="005647AF" w:rsidRDefault="005647AF" w:rsidP="005647AF">
            <w:r w:rsidRPr="005647A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5647AF" w:rsidRPr="005647AF" w:rsidRDefault="005647AF" w:rsidP="005647AF">
            <w:r w:rsidRPr="005647AF">
              <w:t>- снижение затрат на теплоснабжение  и повышение теплозащиты здания</w:t>
            </w:r>
          </w:p>
        </w:tc>
      </w:tr>
      <w:tr w:rsidR="005647AF" w:rsidRPr="005647AF" w:rsidTr="005647AF">
        <w:trPr>
          <w:trHeight w:val="385"/>
        </w:trPr>
        <w:tc>
          <w:tcPr>
            <w:tcW w:w="851" w:type="dxa"/>
            <w:vMerge w:val="restart"/>
          </w:tcPr>
          <w:p w:rsidR="005647AF" w:rsidRPr="005647AF" w:rsidRDefault="005647AF" w:rsidP="005647AF">
            <w:r w:rsidRPr="005647AF">
              <w:t>1.1</w:t>
            </w:r>
          </w:p>
        </w:tc>
        <w:tc>
          <w:tcPr>
            <w:tcW w:w="2189" w:type="dxa"/>
            <w:vMerge w:val="restart"/>
          </w:tcPr>
          <w:p w:rsidR="005647AF" w:rsidRPr="005647AF" w:rsidRDefault="005647AF" w:rsidP="005647AF">
            <w:r w:rsidRPr="005647AF">
              <w:t xml:space="preserve">Реализация  требований федерального законодательства об энергосбережении  и повышении энергетической эффективности, внедрения </w:t>
            </w:r>
            <w:r w:rsidRPr="005647AF">
              <w:lastRenderedPageBreak/>
              <w:t>энергосберегающих технологий  и энергетически эффективного оборудования на территории  Русско-Камешкирского сельсовета-Камешкирского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5647AF" w:rsidRPr="005647AF" w:rsidRDefault="005647AF" w:rsidP="005647AF">
            <w:r w:rsidRPr="005647AF">
              <w:lastRenderedPageBreak/>
              <w:t xml:space="preserve">Администрация Русско-Камешкирского сельсовета           </w:t>
            </w:r>
          </w:p>
        </w:tc>
        <w:tc>
          <w:tcPr>
            <w:tcW w:w="1428" w:type="dxa"/>
          </w:tcPr>
          <w:p w:rsidR="005647AF" w:rsidRPr="005647AF" w:rsidRDefault="005647AF" w:rsidP="005647AF">
            <w:r w:rsidRPr="005647AF">
              <w:t>Итого</w:t>
            </w:r>
          </w:p>
        </w:tc>
        <w:tc>
          <w:tcPr>
            <w:tcW w:w="1347" w:type="dxa"/>
            <w:gridSpan w:val="2"/>
            <w:shd w:val="clear" w:color="auto" w:fill="FFFFFF" w:themeFill="background1"/>
          </w:tcPr>
          <w:p w:rsidR="005647AF" w:rsidRPr="005647AF" w:rsidRDefault="005647AF" w:rsidP="005647AF">
            <w:r w:rsidRPr="005647AF">
              <w:t>893,809</w:t>
            </w:r>
          </w:p>
        </w:tc>
        <w:tc>
          <w:tcPr>
            <w:tcW w:w="1200" w:type="dxa"/>
            <w:shd w:val="clear" w:color="auto" w:fill="FFFFFF" w:themeFill="background1"/>
          </w:tcPr>
          <w:p w:rsidR="005647AF" w:rsidRPr="005647AF" w:rsidRDefault="005647AF" w:rsidP="005647AF">
            <w:r w:rsidRPr="005647AF">
              <w:t>893,809</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360,857</w:t>
            </w:r>
          </w:p>
        </w:tc>
        <w:tc>
          <w:tcPr>
            <w:tcW w:w="1200" w:type="dxa"/>
          </w:tcPr>
          <w:p w:rsidR="005647AF" w:rsidRPr="005647AF" w:rsidRDefault="005647AF" w:rsidP="005647AF">
            <w:r w:rsidRPr="005647AF">
              <w:t>360,857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2,0</w:t>
            </w:r>
          </w:p>
        </w:tc>
        <w:tc>
          <w:tcPr>
            <w:tcW w:w="1200" w:type="dxa"/>
          </w:tcPr>
          <w:p w:rsidR="005647AF" w:rsidRPr="005647AF" w:rsidRDefault="005647AF" w:rsidP="005647AF">
            <w:r w:rsidRPr="005647AF">
              <w:t>2,0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110,0</w:t>
            </w:r>
          </w:p>
        </w:tc>
        <w:tc>
          <w:tcPr>
            <w:tcW w:w="1200" w:type="dxa"/>
          </w:tcPr>
          <w:p w:rsidR="005647AF" w:rsidRPr="005647AF" w:rsidRDefault="005647AF" w:rsidP="005647AF">
            <w:r w:rsidRPr="005647AF">
              <w:t>110,0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450"/>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90"/>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420,952</w:t>
            </w:r>
          </w:p>
        </w:tc>
        <w:tc>
          <w:tcPr>
            <w:tcW w:w="1200" w:type="dxa"/>
          </w:tcPr>
          <w:p w:rsidR="005647AF" w:rsidRPr="005647AF" w:rsidRDefault="005647AF" w:rsidP="005647AF">
            <w:r w:rsidRPr="005647AF">
              <w:t>420,952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480"/>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600"/>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vMerge w:val="restart"/>
          </w:tcPr>
          <w:p w:rsidR="005647AF" w:rsidRPr="005647AF" w:rsidRDefault="005647AF" w:rsidP="005647AF">
            <w:r w:rsidRPr="005647AF">
              <w:t>2023</w:t>
            </w:r>
          </w:p>
        </w:tc>
        <w:tc>
          <w:tcPr>
            <w:tcW w:w="1347" w:type="dxa"/>
            <w:gridSpan w:val="2"/>
            <w:vMerge w:val="restart"/>
          </w:tcPr>
          <w:p w:rsidR="005647AF" w:rsidRPr="005647AF" w:rsidRDefault="005647AF" w:rsidP="005647AF">
            <w:r w:rsidRPr="005647AF">
              <w:t>0</w:t>
            </w:r>
          </w:p>
        </w:tc>
        <w:tc>
          <w:tcPr>
            <w:tcW w:w="1200" w:type="dxa"/>
            <w:vMerge w:val="restart"/>
          </w:tcPr>
          <w:p w:rsidR="005647AF" w:rsidRPr="005647AF" w:rsidRDefault="005647AF" w:rsidP="005647AF">
            <w:r w:rsidRPr="005647AF">
              <w:t>0</w:t>
            </w:r>
          </w:p>
        </w:tc>
        <w:tc>
          <w:tcPr>
            <w:tcW w:w="1020" w:type="dxa"/>
            <w:vMerge w:val="restart"/>
          </w:tcPr>
          <w:p w:rsidR="005647AF" w:rsidRPr="005647AF" w:rsidRDefault="005647AF" w:rsidP="005647AF">
            <w:r w:rsidRPr="005647AF">
              <w:t>0</w:t>
            </w:r>
          </w:p>
        </w:tc>
        <w:tc>
          <w:tcPr>
            <w:tcW w:w="1135" w:type="dxa"/>
            <w:vMerge w:val="restart"/>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76"/>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vMerge/>
          </w:tcPr>
          <w:p w:rsidR="005647AF" w:rsidRPr="005647AF" w:rsidRDefault="005647AF" w:rsidP="005647AF"/>
        </w:tc>
        <w:tc>
          <w:tcPr>
            <w:tcW w:w="1347" w:type="dxa"/>
            <w:gridSpan w:val="2"/>
            <w:vMerge/>
          </w:tcPr>
          <w:p w:rsidR="005647AF" w:rsidRPr="005647AF" w:rsidRDefault="005647AF" w:rsidP="005647AF"/>
        </w:tc>
        <w:tc>
          <w:tcPr>
            <w:tcW w:w="1200" w:type="dxa"/>
            <w:vMerge/>
          </w:tcPr>
          <w:p w:rsidR="005647AF" w:rsidRPr="005647AF" w:rsidRDefault="005647AF" w:rsidP="005647AF"/>
        </w:tc>
        <w:tc>
          <w:tcPr>
            <w:tcW w:w="1020" w:type="dxa"/>
            <w:vMerge/>
          </w:tcPr>
          <w:p w:rsidR="005647AF" w:rsidRPr="005647AF" w:rsidRDefault="005647AF" w:rsidP="005647AF"/>
        </w:tc>
        <w:tc>
          <w:tcPr>
            <w:tcW w:w="1135" w:type="dxa"/>
            <w:vMerge/>
          </w:tcPr>
          <w:p w:rsidR="005647AF" w:rsidRPr="005647AF" w:rsidRDefault="005647AF" w:rsidP="005647AF"/>
        </w:tc>
        <w:tc>
          <w:tcPr>
            <w:tcW w:w="2059" w:type="dxa"/>
            <w:gridSpan w:val="2"/>
            <w:vMerge/>
          </w:tcPr>
          <w:p w:rsidR="005647AF" w:rsidRPr="005647AF" w:rsidRDefault="005647AF" w:rsidP="005647AF"/>
        </w:tc>
        <w:tc>
          <w:tcPr>
            <w:tcW w:w="2400" w:type="dxa"/>
            <w:vMerge w:val="restart"/>
          </w:tcPr>
          <w:p w:rsidR="005647AF" w:rsidRPr="005647AF" w:rsidRDefault="005647AF" w:rsidP="005647AF"/>
        </w:tc>
      </w:tr>
      <w:tr w:rsidR="005647AF" w:rsidRPr="005647AF" w:rsidTr="005647AF">
        <w:trPr>
          <w:trHeight w:val="714"/>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15557" w:type="dxa"/>
            <w:gridSpan w:val="12"/>
          </w:tcPr>
          <w:p w:rsidR="005647AF" w:rsidRPr="005647AF" w:rsidRDefault="005647AF" w:rsidP="005647AF">
            <w:r w:rsidRPr="005647AF">
              <w:t>В том числе:</w:t>
            </w:r>
          </w:p>
        </w:tc>
      </w:tr>
      <w:tr w:rsidR="005647AF" w:rsidRPr="005647AF" w:rsidTr="005647AF">
        <w:tc>
          <w:tcPr>
            <w:tcW w:w="851" w:type="dxa"/>
            <w:vMerge w:val="restart"/>
          </w:tcPr>
          <w:p w:rsidR="005647AF" w:rsidRPr="005647AF" w:rsidRDefault="005647AF" w:rsidP="005647AF">
            <w:r w:rsidRPr="005647AF">
              <w:t>1.1.1</w:t>
            </w:r>
          </w:p>
        </w:tc>
        <w:tc>
          <w:tcPr>
            <w:tcW w:w="2189" w:type="dxa"/>
            <w:vMerge w:val="restart"/>
          </w:tcPr>
          <w:p w:rsidR="005647AF" w:rsidRPr="005647AF" w:rsidRDefault="005647AF" w:rsidP="005647AF">
            <w:r w:rsidRPr="005647AF">
              <w:t>Пропагандистские мероприятия в области энергосбережения</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Количество проведенных семинаров</w:t>
            </w:r>
          </w:p>
        </w:tc>
        <w:tc>
          <w:tcPr>
            <w:tcW w:w="2400" w:type="dxa"/>
          </w:tcPr>
          <w:p w:rsidR="005647AF" w:rsidRPr="005647AF" w:rsidRDefault="005647AF" w:rsidP="005647AF">
            <w:r w:rsidRPr="005647AF">
              <w:t>6</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2</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r w:rsidRPr="005647AF">
              <w:t>1</w:t>
            </w:r>
          </w:p>
        </w:tc>
      </w:tr>
      <w:tr w:rsidR="005647AF" w:rsidRPr="005647AF" w:rsidTr="005647AF">
        <w:trPr>
          <w:trHeight w:val="330"/>
        </w:trPr>
        <w:tc>
          <w:tcPr>
            <w:tcW w:w="851" w:type="dxa"/>
            <w:vMerge w:val="restart"/>
          </w:tcPr>
          <w:p w:rsidR="005647AF" w:rsidRPr="005647AF" w:rsidRDefault="005647AF" w:rsidP="005647AF">
            <w:r w:rsidRPr="005647AF">
              <w:t>1.1.2</w:t>
            </w:r>
          </w:p>
        </w:tc>
        <w:tc>
          <w:tcPr>
            <w:tcW w:w="2189" w:type="dxa"/>
            <w:vMerge w:val="restart"/>
          </w:tcPr>
          <w:p w:rsidR="005647AF" w:rsidRPr="005647AF" w:rsidRDefault="005647AF" w:rsidP="005647AF">
            <w:r w:rsidRPr="005647AF">
              <w:t xml:space="preserve">Установка пластиковых окон в здании администрации </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1347" w:type="dxa"/>
            <w:gridSpan w:val="2"/>
            <w:shd w:val="clear" w:color="auto" w:fill="FFFFFF" w:themeFill="background1"/>
          </w:tcPr>
          <w:p w:rsidR="005647AF" w:rsidRPr="005647AF" w:rsidRDefault="005647AF" w:rsidP="005647AF">
            <w:r w:rsidRPr="005647AF">
              <w:t>110,0</w:t>
            </w:r>
          </w:p>
        </w:tc>
        <w:tc>
          <w:tcPr>
            <w:tcW w:w="1200" w:type="dxa"/>
            <w:shd w:val="clear" w:color="auto" w:fill="FFFFFF" w:themeFill="background1"/>
          </w:tcPr>
          <w:p w:rsidR="005647AF" w:rsidRPr="005647AF" w:rsidRDefault="005647AF" w:rsidP="005647AF">
            <w:r w:rsidRPr="005647AF">
              <w:t>110,0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Снижение затрат на теплоснабжение</w:t>
            </w:r>
          </w:p>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110,0</w:t>
            </w:r>
          </w:p>
        </w:tc>
        <w:tc>
          <w:tcPr>
            <w:tcW w:w="1200" w:type="dxa"/>
          </w:tcPr>
          <w:p w:rsidR="005647AF" w:rsidRPr="005647AF" w:rsidRDefault="005647AF" w:rsidP="005647AF">
            <w:r w:rsidRPr="005647AF">
              <w:t>110,0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1.1.3</w:t>
            </w:r>
          </w:p>
        </w:tc>
        <w:tc>
          <w:tcPr>
            <w:tcW w:w="2189" w:type="dxa"/>
            <w:vMerge w:val="restart"/>
          </w:tcPr>
          <w:p w:rsidR="005647AF" w:rsidRPr="005647AF" w:rsidRDefault="005647AF" w:rsidP="005647AF">
            <w:r w:rsidRPr="005647AF">
              <w:t>Прочие услуги</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2,0</w:t>
            </w:r>
          </w:p>
        </w:tc>
        <w:tc>
          <w:tcPr>
            <w:tcW w:w="1200" w:type="dxa"/>
          </w:tcPr>
          <w:p w:rsidR="005647AF" w:rsidRPr="005647AF" w:rsidRDefault="005647AF" w:rsidP="005647AF">
            <w:r w:rsidRPr="005647AF">
              <w:t>2,0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Снижение затрат на теплоснабжение</w:t>
            </w:r>
          </w:p>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shd w:val="clear" w:color="auto" w:fill="FFFFFF" w:themeFill="background1"/>
          </w:tcPr>
          <w:p w:rsidR="005647AF" w:rsidRPr="005647AF" w:rsidRDefault="005647AF" w:rsidP="005647AF">
            <w:r w:rsidRPr="005647AF">
              <w:t>2,0</w:t>
            </w:r>
          </w:p>
        </w:tc>
        <w:tc>
          <w:tcPr>
            <w:tcW w:w="1200" w:type="dxa"/>
            <w:shd w:val="clear" w:color="auto" w:fill="FFFFFF" w:themeFill="background1"/>
          </w:tcPr>
          <w:p w:rsidR="005647AF" w:rsidRPr="005647AF" w:rsidRDefault="005647AF" w:rsidP="005647AF">
            <w:r w:rsidRPr="005647AF">
              <w:t>2,0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1.1.4</w:t>
            </w:r>
          </w:p>
        </w:tc>
        <w:tc>
          <w:tcPr>
            <w:tcW w:w="2189" w:type="dxa"/>
            <w:vMerge w:val="restart"/>
          </w:tcPr>
          <w:p w:rsidR="005647AF" w:rsidRPr="005647AF" w:rsidRDefault="005647AF" w:rsidP="005647AF">
            <w:r w:rsidRPr="005647AF">
              <w:t xml:space="preserve">Ремонт крыши здания администрации Русско-Камешкирского сельсовета.     </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360,85</w:t>
            </w:r>
          </w:p>
        </w:tc>
        <w:tc>
          <w:tcPr>
            <w:tcW w:w="1200" w:type="dxa"/>
          </w:tcPr>
          <w:p w:rsidR="005647AF" w:rsidRPr="005647AF" w:rsidRDefault="005647AF" w:rsidP="005647AF">
            <w:r w:rsidRPr="005647AF">
              <w:t>360,85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Снижение затрат на теплоснабжение</w:t>
            </w:r>
          </w:p>
        </w:tc>
        <w:tc>
          <w:tcPr>
            <w:tcW w:w="2400" w:type="dxa"/>
          </w:tcPr>
          <w:p w:rsidR="005647AF" w:rsidRPr="005647AF" w:rsidRDefault="005647AF" w:rsidP="005647AF"/>
        </w:tc>
      </w:tr>
      <w:tr w:rsidR="005647AF" w:rsidRPr="005647AF" w:rsidTr="005647AF">
        <w:trPr>
          <w:trHeight w:val="201"/>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360,85</w:t>
            </w:r>
          </w:p>
        </w:tc>
        <w:tc>
          <w:tcPr>
            <w:tcW w:w="1200" w:type="dxa"/>
          </w:tcPr>
          <w:p w:rsidR="005647AF" w:rsidRPr="005647AF" w:rsidRDefault="005647AF" w:rsidP="005647AF">
            <w:r w:rsidRPr="005647AF">
              <w:t>360,85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19"/>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57"/>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00"/>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92"/>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92"/>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92"/>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92"/>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92"/>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1:</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893,809</w:t>
            </w:r>
          </w:p>
        </w:tc>
        <w:tc>
          <w:tcPr>
            <w:tcW w:w="1200" w:type="dxa"/>
          </w:tcPr>
          <w:p w:rsidR="005647AF" w:rsidRPr="005647AF" w:rsidRDefault="005647AF" w:rsidP="005647AF">
            <w:r w:rsidRPr="005647AF">
              <w:t>893,809</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360,857</w:t>
            </w:r>
          </w:p>
        </w:tc>
        <w:tc>
          <w:tcPr>
            <w:tcW w:w="1200" w:type="dxa"/>
          </w:tcPr>
          <w:p w:rsidR="005647AF" w:rsidRPr="005647AF" w:rsidRDefault="005647AF" w:rsidP="005647AF">
            <w:r w:rsidRPr="005647AF">
              <w:t>360,857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2,0</w:t>
            </w:r>
          </w:p>
        </w:tc>
        <w:tc>
          <w:tcPr>
            <w:tcW w:w="1200" w:type="dxa"/>
          </w:tcPr>
          <w:p w:rsidR="005647AF" w:rsidRPr="005647AF" w:rsidRDefault="005647AF" w:rsidP="005647AF">
            <w:r w:rsidRPr="005647AF">
              <w:t>2,0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110,0</w:t>
            </w:r>
          </w:p>
        </w:tc>
        <w:tc>
          <w:tcPr>
            <w:tcW w:w="1200" w:type="dxa"/>
          </w:tcPr>
          <w:p w:rsidR="005647AF" w:rsidRPr="005647AF" w:rsidRDefault="005647AF" w:rsidP="005647AF">
            <w:r w:rsidRPr="005647AF">
              <w:t>110,0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420,952</w:t>
            </w:r>
          </w:p>
        </w:tc>
        <w:tc>
          <w:tcPr>
            <w:tcW w:w="1200" w:type="dxa"/>
          </w:tcPr>
          <w:p w:rsidR="005647AF" w:rsidRPr="005647AF" w:rsidRDefault="005647AF" w:rsidP="005647AF">
            <w:r w:rsidRPr="005647AF">
              <w:t>420,952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47"/>
        </w:trPr>
        <w:tc>
          <w:tcPr>
            <w:tcW w:w="15557" w:type="dxa"/>
            <w:gridSpan w:val="12"/>
          </w:tcPr>
          <w:p w:rsidR="005647AF" w:rsidRPr="005647AF" w:rsidRDefault="005647AF" w:rsidP="005647AF">
            <w:r w:rsidRPr="005647AF">
              <w:t>Подпрограмма 2 «Благоустройство территории   Русско-Камешкирского сельсовета  Камешкирского района Пензенской области »</w:t>
            </w:r>
          </w:p>
        </w:tc>
      </w:tr>
      <w:tr w:rsidR="005647AF" w:rsidRPr="005647AF" w:rsidTr="005647AF">
        <w:tc>
          <w:tcPr>
            <w:tcW w:w="15557" w:type="dxa"/>
            <w:gridSpan w:val="12"/>
          </w:tcPr>
          <w:p w:rsidR="005647AF" w:rsidRPr="005647AF" w:rsidRDefault="005647AF" w:rsidP="005647AF">
            <w:r w:rsidRPr="005647AF">
              <w:t>Цели  подпрограммы:</w:t>
            </w:r>
          </w:p>
          <w:p w:rsidR="005647AF" w:rsidRPr="005647AF" w:rsidRDefault="005647AF" w:rsidP="005647AF">
            <w:r w:rsidRPr="005647AF">
              <w:t>-  повышение уровня  благоустройства и санитарного состояния  Русско-Камешкирского сельсовета;</w:t>
            </w:r>
          </w:p>
          <w:p w:rsidR="005647AF" w:rsidRPr="005647AF" w:rsidRDefault="005647AF" w:rsidP="005647AF">
            <w:r w:rsidRPr="005647AF">
              <w:t>-организация  освещения улиц;</w:t>
            </w:r>
          </w:p>
          <w:p w:rsidR="005647AF" w:rsidRPr="005647AF" w:rsidRDefault="005647AF" w:rsidP="005647AF">
            <w:r w:rsidRPr="005647AF">
              <w:t>- развитие и поддержка инициатив  жителей села в вопросах  благоустройства и санитарной очистке домов и  придомовых территорий;</w:t>
            </w:r>
          </w:p>
          <w:p w:rsidR="005647AF" w:rsidRPr="005647AF" w:rsidRDefault="005647AF" w:rsidP="005647AF">
            <w:r w:rsidRPr="005647AF">
              <w:t xml:space="preserve">- Совершенствование </w:t>
            </w:r>
            <w:proofErr w:type="gramStart"/>
            <w:r w:rsidRPr="005647AF">
              <w:t>эстетического вида</w:t>
            </w:r>
            <w:proofErr w:type="gramEnd"/>
            <w:r w:rsidRPr="005647AF">
              <w:t xml:space="preserve"> населенного пункта, создание гармоничной архитектурно-ландшафтной среды;</w:t>
            </w:r>
          </w:p>
        </w:tc>
      </w:tr>
      <w:tr w:rsidR="005647AF" w:rsidRPr="005647AF" w:rsidTr="005647AF">
        <w:tc>
          <w:tcPr>
            <w:tcW w:w="15557" w:type="dxa"/>
            <w:gridSpan w:val="12"/>
          </w:tcPr>
          <w:p w:rsidR="005647AF" w:rsidRPr="005647AF" w:rsidRDefault="005647AF" w:rsidP="005647AF">
            <w:r w:rsidRPr="005647AF">
              <w:t>Задача подпрограммы:</w:t>
            </w:r>
          </w:p>
          <w:p w:rsidR="005647AF" w:rsidRPr="005647AF" w:rsidRDefault="005647AF" w:rsidP="005647AF">
            <w:r w:rsidRPr="005647AF">
              <w:t>-приведение в качественное состояние элементов благоустройства;</w:t>
            </w:r>
          </w:p>
          <w:p w:rsidR="005647AF" w:rsidRPr="005647AF" w:rsidRDefault="005647AF" w:rsidP="005647AF">
            <w:r w:rsidRPr="005647AF">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5647AF" w:rsidRPr="005647AF" w:rsidRDefault="005647AF" w:rsidP="005647AF">
            <w:r w:rsidRPr="005647AF">
              <w:t xml:space="preserve">-оздоровление санитарной экологической обстановки в поселении, ликвидация стихийных навалов бытового мусора; </w:t>
            </w:r>
          </w:p>
          <w:p w:rsidR="005647AF" w:rsidRPr="005647AF" w:rsidRDefault="005647AF" w:rsidP="005647AF">
            <w:r w:rsidRPr="005647AF">
              <w:t>- улучшение экологической ситуации поселения;</w:t>
            </w:r>
          </w:p>
          <w:p w:rsidR="005647AF" w:rsidRPr="005647AF" w:rsidRDefault="005647AF" w:rsidP="005647AF">
            <w:r w:rsidRPr="005647AF">
              <w:t>-обустройство мест для сбора твердых бытовых отходов;</w:t>
            </w:r>
          </w:p>
          <w:p w:rsidR="005647AF" w:rsidRPr="005647AF" w:rsidRDefault="005647AF" w:rsidP="005647AF">
            <w:r w:rsidRPr="005647AF">
              <w:t>- совершенствование систем наружного освещения населенного пункта.</w:t>
            </w:r>
          </w:p>
        </w:tc>
      </w:tr>
      <w:tr w:rsidR="005647AF" w:rsidRPr="005647AF" w:rsidTr="005647AF">
        <w:tc>
          <w:tcPr>
            <w:tcW w:w="851" w:type="dxa"/>
            <w:vMerge w:val="restart"/>
          </w:tcPr>
          <w:p w:rsidR="005647AF" w:rsidRPr="005647AF" w:rsidRDefault="005647AF" w:rsidP="005647AF">
            <w:r w:rsidRPr="005647AF">
              <w:lastRenderedPageBreak/>
              <w:t>2.1.</w:t>
            </w:r>
          </w:p>
        </w:tc>
        <w:tc>
          <w:tcPr>
            <w:tcW w:w="2189" w:type="dxa"/>
            <w:vMerge w:val="restart"/>
          </w:tcPr>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5647AF" w:rsidRPr="005647AF" w:rsidRDefault="005647AF" w:rsidP="005647AF">
            <w:r w:rsidRPr="005647AF">
              <w:t xml:space="preserve">Администрация  Русско-Камешкирского сельсовета.     </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11465,739</w:t>
            </w:r>
          </w:p>
        </w:tc>
        <w:tc>
          <w:tcPr>
            <w:tcW w:w="1200" w:type="dxa"/>
          </w:tcPr>
          <w:p w:rsidR="005647AF" w:rsidRPr="005647AF" w:rsidRDefault="005647AF" w:rsidP="005647AF">
            <w:r w:rsidRPr="005647AF">
              <w:t>11425,749</w:t>
            </w:r>
          </w:p>
        </w:tc>
        <w:tc>
          <w:tcPr>
            <w:tcW w:w="1020" w:type="dxa"/>
          </w:tcPr>
          <w:p w:rsidR="005647AF" w:rsidRPr="005647AF" w:rsidRDefault="005647AF" w:rsidP="005647AF">
            <w:r w:rsidRPr="005647AF">
              <w:t>59,99</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1555,867</w:t>
            </w:r>
          </w:p>
        </w:tc>
        <w:tc>
          <w:tcPr>
            <w:tcW w:w="1200" w:type="dxa"/>
          </w:tcPr>
          <w:p w:rsidR="005647AF" w:rsidRPr="005647AF" w:rsidRDefault="005647AF" w:rsidP="005647AF">
            <w:r w:rsidRPr="005647AF">
              <w:t>1555,867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1360,982</w:t>
            </w:r>
          </w:p>
        </w:tc>
        <w:tc>
          <w:tcPr>
            <w:tcW w:w="1200" w:type="dxa"/>
          </w:tcPr>
          <w:p w:rsidR="005647AF" w:rsidRPr="005647AF" w:rsidRDefault="005647AF" w:rsidP="005647AF">
            <w:r w:rsidRPr="005647AF">
              <w:t>1360,982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1215,243</w:t>
            </w:r>
          </w:p>
        </w:tc>
        <w:tc>
          <w:tcPr>
            <w:tcW w:w="1200" w:type="dxa"/>
          </w:tcPr>
          <w:p w:rsidR="005647AF" w:rsidRPr="005647AF" w:rsidRDefault="005647AF" w:rsidP="005647AF">
            <w:r w:rsidRPr="005647AF">
              <w:t>1215,243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1278,356</w:t>
            </w:r>
          </w:p>
        </w:tc>
        <w:tc>
          <w:tcPr>
            <w:tcW w:w="1200" w:type="dxa"/>
          </w:tcPr>
          <w:p w:rsidR="005647AF" w:rsidRPr="005647AF" w:rsidRDefault="005647AF" w:rsidP="005647AF">
            <w:r w:rsidRPr="005647AF">
              <w:t>1258,356</w:t>
            </w:r>
          </w:p>
        </w:tc>
        <w:tc>
          <w:tcPr>
            <w:tcW w:w="1020" w:type="dxa"/>
          </w:tcPr>
          <w:p w:rsidR="005647AF" w:rsidRPr="005647AF" w:rsidRDefault="005647AF" w:rsidP="005647AF">
            <w:r w:rsidRPr="005647AF">
              <w:t>20,0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1511,276</w:t>
            </w:r>
          </w:p>
        </w:tc>
        <w:tc>
          <w:tcPr>
            <w:tcW w:w="1200" w:type="dxa"/>
          </w:tcPr>
          <w:p w:rsidR="005647AF" w:rsidRPr="005647AF" w:rsidRDefault="005647AF" w:rsidP="005647AF">
            <w:r w:rsidRPr="005647AF">
              <w:t>1491,286</w:t>
            </w:r>
          </w:p>
        </w:tc>
        <w:tc>
          <w:tcPr>
            <w:tcW w:w="1020" w:type="dxa"/>
          </w:tcPr>
          <w:p w:rsidR="005647AF" w:rsidRPr="005647AF" w:rsidRDefault="005647AF" w:rsidP="005647AF">
            <w:r w:rsidRPr="005647AF">
              <w:t>19,99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2208,978</w:t>
            </w:r>
          </w:p>
        </w:tc>
        <w:tc>
          <w:tcPr>
            <w:tcW w:w="1200" w:type="dxa"/>
          </w:tcPr>
          <w:p w:rsidR="005647AF" w:rsidRPr="005647AF" w:rsidRDefault="005647AF" w:rsidP="005647AF">
            <w:r w:rsidRPr="005647AF">
              <w:t>2188,978</w:t>
            </w:r>
          </w:p>
        </w:tc>
        <w:tc>
          <w:tcPr>
            <w:tcW w:w="1020" w:type="dxa"/>
          </w:tcPr>
          <w:p w:rsidR="005647AF" w:rsidRPr="005647AF" w:rsidRDefault="005647AF" w:rsidP="005647AF">
            <w:r w:rsidRPr="005647AF">
              <w:t>20,00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865,693</w:t>
            </w:r>
          </w:p>
        </w:tc>
        <w:tc>
          <w:tcPr>
            <w:tcW w:w="1200" w:type="dxa"/>
          </w:tcPr>
          <w:p w:rsidR="005647AF" w:rsidRPr="005647AF" w:rsidRDefault="005647AF" w:rsidP="005647AF">
            <w:r w:rsidRPr="005647AF">
              <w:t>865,693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725,693</w:t>
            </w:r>
          </w:p>
        </w:tc>
        <w:tc>
          <w:tcPr>
            <w:tcW w:w="1200" w:type="dxa"/>
          </w:tcPr>
          <w:p w:rsidR="005647AF" w:rsidRPr="005647AF" w:rsidRDefault="005647AF" w:rsidP="005647AF">
            <w:r w:rsidRPr="005647AF">
              <w:t>725,693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743,651</w:t>
            </w:r>
          </w:p>
        </w:tc>
        <w:tc>
          <w:tcPr>
            <w:tcW w:w="1200" w:type="dxa"/>
          </w:tcPr>
          <w:p w:rsidR="005647AF" w:rsidRPr="005647AF" w:rsidRDefault="005647AF" w:rsidP="005647AF">
            <w:r w:rsidRPr="005647AF">
              <w:t>743,651</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15557" w:type="dxa"/>
            <w:gridSpan w:val="12"/>
          </w:tcPr>
          <w:p w:rsidR="005647AF" w:rsidRPr="005647AF" w:rsidRDefault="005647AF" w:rsidP="005647AF">
            <w:r w:rsidRPr="005647AF">
              <w:t>В том числе:</w:t>
            </w:r>
          </w:p>
        </w:tc>
      </w:tr>
      <w:tr w:rsidR="005647AF" w:rsidRPr="005647AF" w:rsidTr="005647AF">
        <w:trPr>
          <w:trHeight w:val="439"/>
        </w:trPr>
        <w:tc>
          <w:tcPr>
            <w:tcW w:w="851" w:type="dxa"/>
            <w:vMerge w:val="restart"/>
          </w:tcPr>
          <w:p w:rsidR="005647AF" w:rsidRPr="005647AF" w:rsidRDefault="005647AF" w:rsidP="005647AF">
            <w:r w:rsidRPr="005647AF">
              <w:t>2.1.1.</w:t>
            </w:r>
          </w:p>
          <w:p w:rsidR="005647AF" w:rsidRPr="005647AF" w:rsidRDefault="005647AF" w:rsidP="005647AF"/>
        </w:tc>
        <w:tc>
          <w:tcPr>
            <w:tcW w:w="2189" w:type="dxa"/>
            <w:vMerge w:val="restart"/>
          </w:tcPr>
          <w:p w:rsidR="005647AF" w:rsidRPr="005647AF" w:rsidRDefault="005647AF" w:rsidP="005647AF"/>
          <w:p w:rsidR="005647AF" w:rsidRPr="005647AF" w:rsidRDefault="005647AF" w:rsidP="005647AF">
            <w:r w:rsidRPr="005647AF">
              <w:t>Мероприятия по совершенствованию  систем уличного освещения</w:t>
            </w:r>
          </w:p>
        </w:tc>
        <w:tc>
          <w:tcPr>
            <w:tcW w:w="1928" w:type="dxa"/>
            <w:vMerge w:val="restart"/>
          </w:tcPr>
          <w:p w:rsidR="005647AF" w:rsidRPr="005647AF" w:rsidRDefault="005647AF" w:rsidP="005647AF"/>
          <w:p w:rsidR="005647AF" w:rsidRPr="005647AF" w:rsidRDefault="005647AF" w:rsidP="005647AF">
            <w:r w:rsidRPr="005647AF">
              <w:t>Администрация      Русско-Камешкирского сельсовета</w:t>
            </w:r>
          </w:p>
        </w:tc>
        <w:tc>
          <w:tcPr>
            <w:tcW w:w="1474" w:type="dxa"/>
            <w:gridSpan w:val="2"/>
          </w:tcPr>
          <w:p w:rsidR="005647AF" w:rsidRPr="005647AF" w:rsidRDefault="005647AF" w:rsidP="005647AF">
            <w:r w:rsidRPr="005647AF">
              <w:t>Итого</w:t>
            </w:r>
          </w:p>
        </w:tc>
        <w:tc>
          <w:tcPr>
            <w:tcW w:w="1301" w:type="dxa"/>
            <w:shd w:val="clear" w:color="auto" w:fill="FFFFFF" w:themeFill="background1"/>
          </w:tcPr>
          <w:p w:rsidR="005647AF" w:rsidRPr="005647AF" w:rsidRDefault="005647AF" w:rsidP="005647AF">
            <w:r w:rsidRPr="005647AF">
              <w:t>4634,401</w:t>
            </w:r>
          </w:p>
        </w:tc>
        <w:tc>
          <w:tcPr>
            <w:tcW w:w="1200" w:type="dxa"/>
            <w:shd w:val="clear" w:color="auto" w:fill="FFFFFF" w:themeFill="background1"/>
          </w:tcPr>
          <w:p w:rsidR="005647AF" w:rsidRPr="005647AF" w:rsidRDefault="005647AF" w:rsidP="005647AF">
            <w:r w:rsidRPr="005647AF">
              <w:t>4574,411</w:t>
            </w:r>
          </w:p>
        </w:tc>
        <w:tc>
          <w:tcPr>
            <w:tcW w:w="1020" w:type="dxa"/>
            <w:shd w:val="clear" w:color="auto" w:fill="FFFFFF" w:themeFill="background1"/>
          </w:tcPr>
          <w:p w:rsidR="005647AF" w:rsidRPr="005647AF" w:rsidRDefault="005647AF" w:rsidP="005647AF">
            <w:r w:rsidRPr="005647AF">
              <w:t>59,99</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 xml:space="preserve">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w:t>
            </w:r>
            <w:r w:rsidRPr="005647AF">
              <w:lastRenderedPageBreak/>
              <w:t>освещения)</w:t>
            </w:r>
          </w:p>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2016</w:t>
            </w:r>
          </w:p>
        </w:tc>
        <w:tc>
          <w:tcPr>
            <w:tcW w:w="1301" w:type="dxa"/>
          </w:tcPr>
          <w:p w:rsidR="005647AF" w:rsidRPr="005647AF" w:rsidRDefault="005647AF" w:rsidP="005647AF">
            <w:r w:rsidRPr="005647AF">
              <w:t>391,5</w:t>
            </w:r>
          </w:p>
        </w:tc>
        <w:tc>
          <w:tcPr>
            <w:tcW w:w="1200" w:type="dxa"/>
          </w:tcPr>
          <w:p w:rsidR="005647AF" w:rsidRPr="005647AF" w:rsidRDefault="005647AF" w:rsidP="005647AF">
            <w:r w:rsidRPr="005647AF">
              <w:t>391,5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2017</w:t>
            </w:r>
          </w:p>
        </w:tc>
        <w:tc>
          <w:tcPr>
            <w:tcW w:w="1301" w:type="dxa"/>
          </w:tcPr>
          <w:p w:rsidR="005647AF" w:rsidRPr="005647AF" w:rsidRDefault="005647AF" w:rsidP="005647AF">
            <w:r w:rsidRPr="005647AF">
              <w:t>911,4</w:t>
            </w:r>
          </w:p>
        </w:tc>
        <w:tc>
          <w:tcPr>
            <w:tcW w:w="1200" w:type="dxa"/>
          </w:tcPr>
          <w:p w:rsidR="005647AF" w:rsidRPr="005647AF" w:rsidRDefault="005647AF" w:rsidP="005647AF">
            <w:r w:rsidRPr="005647AF">
              <w:t>911,4</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2018</w:t>
            </w:r>
          </w:p>
        </w:tc>
        <w:tc>
          <w:tcPr>
            <w:tcW w:w="1301" w:type="dxa"/>
          </w:tcPr>
          <w:p w:rsidR="005647AF" w:rsidRPr="005647AF" w:rsidRDefault="005647AF" w:rsidP="005647AF">
            <w:r w:rsidRPr="005647AF">
              <w:t>616,71</w:t>
            </w:r>
          </w:p>
        </w:tc>
        <w:tc>
          <w:tcPr>
            <w:tcW w:w="1200" w:type="dxa"/>
          </w:tcPr>
          <w:p w:rsidR="005647AF" w:rsidRPr="005647AF" w:rsidRDefault="005647AF" w:rsidP="005647AF">
            <w:r w:rsidRPr="005647AF">
              <w:t>616,71</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2019</w:t>
            </w:r>
          </w:p>
        </w:tc>
        <w:tc>
          <w:tcPr>
            <w:tcW w:w="1301" w:type="dxa"/>
          </w:tcPr>
          <w:p w:rsidR="005647AF" w:rsidRPr="005647AF" w:rsidRDefault="005647AF" w:rsidP="005647AF">
            <w:r w:rsidRPr="005647AF">
              <w:t>375,427</w:t>
            </w:r>
          </w:p>
        </w:tc>
        <w:tc>
          <w:tcPr>
            <w:tcW w:w="1200" w:type="dxa"/>
          </w:tcPr>
          <w:p w:rsidR="005647AF" w:rsidRPr="005647AF" w:rsidRDefault="005647AF" w:rsidP="005647AF">
            <w:r w:rsidRPr="005647AF">
              <w:t>355,427</w:t>
            </w:r>
          </w:p>
        </w:tc>
        <w:tc>
          <w:tcPr>
            <w:tcW w:w="1020" w:type="dxa"/>
          </w:tcPr>
          <w:p w:rsidR="005647AF" w:rsidRPr="005647AF" w:rsidRDefault="005647AF" w:rsidP="005647AF">
            <w:r w:rsidRPr="005647AF">
              <w:t>20,0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2020</w:t>
            </w:r>
          </w:p>
        </w:tc>
        <w:tc>
          <w:tcPr>
            <w:tcW w:w="1301" w:type="dxa"/>
          </w:tcPr>
          <w:p w:rsidR="005647AF" w:rsidRPr="005647AF" w:rsidRDefault="005647AF" w:rsidP="005647AF">
            <w:r w:rsidRPr="005647AF">
              <w:t>438,906</w:t>
            </w:r>
          </w:p>
        </w:tc>
        <w:tc>
          <w:tcPr>
            <w:tcW w:w="1200" w:type="dxa"/>
          </w:tcPr>
          <w:p w:rsidR="005647AF" w:rsidRPr="005647AF" w:rsidRDefault="005647AF" w:rsidP="005647AF">
            <w:r w:rsidRPr="005647AF">
              <w:t>418,916</w:t>
            </w:r>
          </w:p>
        </w:tc>
        <w:tc>
          <w:tcPr>
            <w:tcW w:w="1020" w:type="dxa"/>
          </w:tcPr>
          <w:p w:rsidR="005647AF" w:rsidRPr="005647AF" w:rsidRDefault="005647AF" w:rsidP="005647AF">
            <w:r w:rsidRPr="005647AF">
              <w:t>19,99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2021</w:t>
            </w:r>
          </w:p>
        </w:tc>
        <w:tc>
          <w:tcPr>
            <w:tcW w:w="1301" w:type="dxa"/>
          </w:tcPr>
          <w:p w:rsidR="005647AF" w:rsidRPr="005647AF" w:rsidRDefault="005647AF" w:rsidP="005647AF">
            <w:r w:rsidRPr="005647AF">
              <w:t>600,000</w:t>
            </w:r>
          </w:p>
        </w:tc>
        <w:tc>
          <w:tcPr>
            <w:tcW w:w="1200" w:type="dxa"/>
          </w:tcPr>
          <w:p w:rsidR="005647AF" w:rsidRPr="005647AF" w:rsidRDefault="005647AF" w:rsidP="005647AF">
            <w:r w:rsidRPr="005647AF">
              <w:t>580,000</w:t>
            </w:r>
          </w:p>
        </w:tc>
        <w:tc>
          <w:tcPr>
            <w:tcW w:w="1020" w:type="dxa"/>
          </w:tcPr>
          <w:p w:rsidR="005647AF" w:rsidRPr="005647AF" w:rsidRDefault="005647AF" w:rsidP="005647AF">
            <w:r w:rsidRPr="005647AF">
              <w:t>20,00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2022</w:t>
            </w:r>
          </w:p>
        </w:tc>
        <w:tc>
          <w:tcPr>
            <w:tcW w:w="1301" w:type="dxa"/>
          </w:tcPr>
          <w:p w:rsidR="005647AF" w:rsidRPr="005647AF" w:rsidRDefault="005647AF" w:rsidP="005647AF">
            <w:r w:rsidRPr="005647AF">
              <w:t>641,250</w:t>
            </w:r>
          </w:p>
        </w:tc>
        <w:tc>
          <w:tcPr>
            <w:tcW w:w="1200" w:type="dxa"/>
          </w:tcPr>
          <w:p w:rsidR="005647AF" w:rsidRPr="005647AF" w:rsidRDefault="005647AF" w:rsidP="005647AF">
            <w:r w:rsidRPr="005647AF">
              <w:t>641,250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2023</w:t>
            </w:r>
          </w:p>
        </w:tc>
        <w:tc>
          <w:tcPr>
            <w:tcW w:w="1301" w:type="dxa"/>
          </w:tcPr>
          <w:p w:rsidR="005647AF" w:rsidRPr="005647AF" w:rsidRDefault="005647AF" w:rsidP="005647AF">
            <w:r w:rsidRPr="005647AF">
              <w:t>659,208</w:t>
            </w:r>
          </w:p>
        </w:tc>
        <w:tc>
          <w:tcPr>
            <w:tcW w:w="1200" w:type="dxa"/>
          </w:tcPr>
          <w:p w:rsidR="005647AF" w:rsidRPr="005647AF" w:rsidRDefault="005647AF" w:rsidP="005647AF">
            <w:r w:rsidRPr="005647AF">
              <w:t>659,208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2024</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2.1.2.</w:t>
            </w:r>
          </w:p>
        </w:tc>
        <w:tc>
          <w:tcPr>
            <w:tcW w:w="2189" w:type="dxa"/>
            <w:vMerge w:val="restart"/>
          </w:tcPr>
          <w:p w:rsidR="005647AF" w:rsidRPr="005647AF" w:rsidRDefault="005647AF" w:rsidP="005647AF">
            <w:r w:rsidRPr="005647AF">
              <w:t>Мероприятия по обустройству мест для сбора твердых бытовых отходов</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74" w:type="dxa"/>
            <w:gridSpan w:val="2"/>
          </w:tcPr>
          <w:p w:rsidR="005647AF" w:rsidRPr="005647AF" w:rsidRDefault="005647AF" w:rsidP="005647AF">
            <w:r w:rsidRPr="005647AF">
              <w:t>Итого</w:t>
            </w:r>
          </w:p>
        </w:tc>
        <w:tc>
          <w:tcPr>
            <w:tcW w:w="1301" w:type="dxa"/>
            <w:shd w:val="clear" w:color="auto" w:fill="FFFFFF" w:themeFill="background1"/>
          </w:tcPr>
          <w:p w:rsidR="005647AF" w:rsidRPr="005647AF" w:rsidRDefault="005647AF" w:rsidP="005647AF">
            <w:r w:rsidRPr="005647AF">
              <w:t>6,0</w:t>
            </w:r>
          </w:p>
        </w:tc>
        <w:tc>
          <w:tcPr>
            <w:tcW w:w="1200" w:type="dxa"/>
            <w:shd w:val="clear" w:color="auto" w:fill="FFFFFF" w:themeFill="background1"/>
          </w:tcPr>
          <w:p w:rsidR="005647AF" w:rsidRPr="005647AF" w:rsidRDefault="005647AF" w:rsidP="005647AF">
            <w:r w:rsidRPr="005647AF">
              <w:t>6,0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Обустройство мест  для сбора  твердых бытовых отходов</w:t>
            </w:r>
          </w:p>
        </w:tc>
        <w:tc>
          <w:tcPr>
            <w:tcW w:w="2400" w:type="dxa"/>
            <w:vMerge w:val="restart"/>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2016</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2017</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2018</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2019</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2020</w:t>
            </w:r>
          </w:p>
        </w:tc>
        <w:tc>
          <w:tcPr>
            <w:tcW w:w="1301" w:type="dxa"/>
          </w:tcPr>
          <w:p w:rsidR="005647AF" w:rsidRPr="005647AF" w:rsidRDefault="005647AF" w:rsidP="005647AF">
            <w:r w:rsidRPr="005647AF">
              <w:t>3,0</w:t>
            </w:r>
          </w:p>
        </w:tc>
        <w:tc>
          <w:tcPr>
            <w:tcW w:w="1200" w:type="dxa"/>
          </w:tcPr>
          <w:p w:rsidR="005647AF" w:rsidRPr="005647AF" w:rsidRDefault="005647AF" w:rsidP="005647AF">
            <w:r w:rsidRPr="005647AF">
              <w:t>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2021</w:t>
            </w:r>
          </w:p>
        </w:tc>
        <w:tc>
          <w:tcPr>
            <w:tcW w:w="1301" w:type="dxa"/>
          </w:tcPr>
          <w:p w:rsidR="005647AF" w:rsidRPr="005647AF" w:rsidRDefault="005647AF" w:rsidP="005647AF">
            <w:r w:rsidRPr="005647AF">
              <w:t>3,0</w:t>
            </w:r>
          </w:p>
        </w:tc>
        <w:tc>
          <w:tcPr>
            <w:tcW w:w="1200" w:type="dxa"/>
          </w:tcPr>
          <w:p w:rsidR="005647AF" w:rsidRPr="005647AF" w:rsidRDefault="005647AF" w:rsidP="005647AF">
            <w:r w:rsidRPr="005647AF">
              <w:t>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2022</w:t>
            </w:r>
          </w:p>
        </w:tc>
        <w:tc>
          <w:tcPr>
            <w:tcW w:w="1301" w:type="dxa"/>
          </w:tcPr>
          <w:p w:rsidR="005647AF" w:rsidRPr="005647AF" w:rsidRDefault="005647AF" w:rsidP="005647AF">
            <w:r w:rsidRPr="005647AF">
              <w:t>0,0</w:t>
            </w:r>
          </w:p>
        </w:tc>
        <w:tc>
          <w:tcPr>
            <w:tcW w:w="1200" w:type="dxa"/>
          </w:tcPr>
          <w:p w:rsidR="005647AF" w:rsidRPr="005647AF" w:rsidRDefault="005647AF" w:rsidP="005647AF">
            <w:r w:rsidRPr="005647AF">
              <w:t>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2023</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2024</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2.1.3.</w:t>
            </w:r>
          </w:p>
          <w:p w:rsidR="005647AF" w:rsidRPr="005647AF" w:rsidRDefault="005647AF" w:rsidP="005647AF"/>
        </w:tc>
        <w:tc>
          <w:tcPr>
            <w:tcW w:w="2189" w:type="dxa"/>
            <w:vMerge w:val="restart"/>
          </w:tcPr>
          <w:p w:rsidR="005647AF" w:rsidRPr="005647AF" w:rsidRDefault="005647AF" w:rsidP="005647AF"/>
          <w:p w:rsidR="005647AF" w:rsidRPr="005647AF" w:rsidRDefault="005647AF" w:rsidP="005647AF">
            <w:r w:rsidRPr="005647AF">
              <w:t>Проведение смотров-конкурсов «Улучшим свое жилище», «Лучшее подворье»</w:t>
            </w:r>
          </w:p>
        </w:tc>
        <w:tc>
          <w:tcPr>
            <w:tcW w:w="1928" w:type="dxa"/>
            <w:vMerge w:val="restart"/>
          </w:tcPr>
          <w:p w:rsidR="005647AF" w:rsidRPr="005647AF" w:rsidRDefault="005647AF" w:rsidP="005647AF"/>
          <w:p w:rsidR="005647AF" w:rsidRPr="005647AF" w:rsidRDefault="005647AF" w:rsidP="005647AF">
            <w:r w:rsidRPr="005647AF">
              <w:t>Администрация      Русско-Камешкирского сельсовета</w:t>
            </w:r>
          </w:p>
        </w:tc>
        <w:tc>
          <w:tcPr>
            <w:tcW w:w="1474" w:type="dxa"/>
            <w:gridSpan w:val="2"/>
          </w:tcPr>
          <w:p w:rsidR="005647AF" w:rsidRPr="005647AF" w:rsidRDefault="005647AF" w:rsidP="005647AF">
            <w:r w:rsidRPr="005647AF">
              <w:t>Итого</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t xml:space="preserve">Развитие, поддержка и создание  благоприятных условий  для объединения усилий жителей, </w:t>
            </w:r>
            <w:r w:rsidRPr="005647AF">
              <w:lastRenderedPageBreak/>
              <w:t>участвующих  в работе по благоустройству, содержанию подъездов, придомовых территорий.</w:t>
            </w:r>
          </w:p>
        </w:tc>
        <w:tc>
          <w:tcPr>
            <w:tcW w:w="2400" w:type="dxa"/>
            <w:vMerge w:val="restart"/>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2016</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2017</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2018</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2019</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2020</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2021</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2022</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2023</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2024</w:t>
            </w:r>
          </w:p>
        </w:tc>
        <w:tc>
          <w:tcPr>
            <w:tcW w:w="1301" w:type="dxa"/>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vMerge/>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2.1.4</w:t>
            </w:r>
          </w:p>
        </w:tc>
        <w:tc>
          <w:tcPr>
            <w:tcW w:w="2189" w:type="dxa"/>
            <w:vMerge w:val="restart"/>
          </w:tcPr>
          <w:p w:rsidR="005647AF" w:rsidRPr="005647AF" w:rsidRDefault="005647AF" w:rsidP="005647AF"/>
          <w:p w:rsidR="005647AF" w:rsidRPr="005647AF" w:rsidRDefault="005647AF" w:rsidP="005647AF">
            <w:r w:rsidRPr="005647AF">
              <w:t xml:space="preserve">Ликвидация несанкционированных свалок на территории      Русско-Камешкирского  сельсовета </w:t>
            </w:r>
          </w:p>
        </w:tc>
        <w:tc>
          <w:tcPr>
            <w:tcW w:w="1928" w:type="dxa"/>
            <w:vMerge w:val="restart"/>
          </w:tcPr>
          <w:p w:rsidR="005647AF" w:rsidRPr="005647AF" w:rsidRDefault="005647AF" w:rsidP="005647AF"/>
          <w:p w:rsidR="005647AF" w:rsidRPr="005647AF" w:rsidRDefault="005647AF" w:rsidP="005647AF">
            <w:r w:rsidRPr="005647AF">
              <w:t>Администрация      Русско-Камешкирского сельсовета</w:t>
            </w:r>
          </w:p>
        </w:tc>
        <w:tc>
          <w:tcPr>
            <w:tcW w:w="1474" w:type="dxa"/>
            <w:gridSpan w:val="2"/>
          </w:tcPr>
          <w:p w:rsidR="005647AF" w:rsidRPr="005647AF" w:rsidRDefault="005647AF" w:rsidP="005647AF">
            <w:r w:rsidRPr="005647AF">
              <w:t>Итого</w:t>
            </w:r>
          </w:p>
        </w:tc>
        <w:tc>
          <w:tcPr>
            <w:tcW w:w="1301" w:type="dxa"/>
            <w:shd w:val="clear" w:color="auto" w:fill="FFFFFF" w:themeFill="background1"/>
          </w:tcPr>
          <w:p w:rsidR="005647AF" w:rsidRPr="005647AF" w:rsidRDefault="005647AF" w:rsidP="005647AF">
            <w:r w:rsidRPr="005647AF">
              <w:t>464,804</w:t>
            </w:r>
          </w:p>
        </w:tc>
        <w:tc>
          <w:tcPr>
            <w:tcW w:w="1200" w:type="dxa"/>
            <w:shd w:val="clear" w:color="auto" w:fill="FFFFFF" w:themeFill="background1"/>
          </w:tcPr>
          <w:p w:rsidR="005647AF" w:rsidRPr="005647AF" w:rsidRDefault="005647AF" w:rsidP="005647AF">
            <w:r w:rsidRPr="005647AF">
              <w:t>464,804</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t xml:space="preserve">Повышение уровня благоустройства и санитарного содержания  населенного пункта Русский Камешкир </w:t>
            </w:r>
          </w:p>
        </w:tc>
        <w:tc>
          <w:tcPr>
            <w:tcW w:w="2400" w:type="dxa"/>
          </w:tcPr>
          <w:p w:rsidR="005647AF" w:rsidRPr="005647AF" w:rsidRDefault="005647AF" w:rsidP="005647AF"/>
        </w:tc>
      </w:tr>
      <w:tr w:rsidR="005647AF" w:rsidRPr="005647AF" w:rsidTr="005647AF">
        <w:trPr>
          <w:trHeight w:val="471"/>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2016</w:t>
            </w:r>
          </w:p>
        </w:tc>
        <w:tc>
          <w:tcPr>
            <w:tcW w:w="1301" w:type="dxa"/>
          </w:tcPr>
          <w:p w:rsidR="005647AF" w:rsidRPr="005647AF" w:rsidRDefault="005647AF" w:rsidP="005647AF">
            <w:r w:rsidRPr="005647AF">
              <w:t>194,00</w:t>
            </w:r>
          </w:p>
        </w:tc>
        <w:tc>
          <w:tcPr>
            <w:tcW w:w="1200" w:type="dxa"/>
          </w:tcPr>
          <w:p w:rsidR="005647AF" w:rsidRPr="005647AF" w:rsidRDefault="005647AF" w:rsidP="005647AF">
            <w:r w:rsidRPr="005647AF">
              <w:t>194,0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2017</w:t>
            </w:r>
          </w:p>
        </w:tc>
        <w:tc>
          <w:tcPr>
            <w:tcW w:w="1301" w:type="dxa"/>
          </w:tcPr>
          <w:p w:rsidR="005647AF" w:rsidRPr="005647AF" w:rsidRDefault="005647AF" w:rsidP="005647AF">
            <w:r w:rsidRPr="005647AF">
              <w:t>50,00</w:t>
            </w:r>
          </w:p>
        </w:tc>
        <w:tc>
          <w:tcPr>
            <w:tcW w:w="1200" w:type="dxa"/>
          </w:tcPr>
          <w:p w:rsidR="005647AF" w:rsidRPr="005647AF" w:rsidRDefault="005647AF" w:rsidP="005647AF">
            <w:r w:rsidRPr="005647AF">
              <w:t>50,0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2018</w:t>
            </w:r>
          </w:p>
        </w:tc>
        <w:tc>
          <w:tcPr>
            <w:tcW w:w="1301" w:type="dxa"/>
          </w:tcPr>
          <w:p w:rsidR="005647AF" w:rsidRPr="005647AF" w:rsidRDefault="005647AF" w:rsidP="005647AF">
            <w:r w:rsidRPr="005647AF">
              <w:t>50,00</w:t>
            </w:r>
          </w:p>
        </w:tc>
        <w:tc>
          <w:tcPr>
            <w:tcW w:w="1200" w:type="dxa"/>
          </w:tcPr>
          <w:p w:rsidR="005647AF" w:rsidRPr="005647AF" w:rsidRDefault="005647AF" w:rsidP="005647AF">
            <w:r w:rsidRPr="005647AF">
              <w:t>50,0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2019</w:t>
            </w:r>
          </w:p>
        </w:tc>
        <w:tc>
          <w:tcPr>
            <w:tcW w:w="1301" w:type="dxa"/>
          </w:tcPr>
          <w:p w:rsidR="005647AF" w:rsidRPr="005647AF" w:rsidRDefault="005647AF" w:rsidP="005647AF">
            <w:r w:rsidRPr="005647AF">
              <w:t>65,00</w:t>
            </w:r>
          </w:p>
        </w:tc>
        <w:tc>
          <w:tcPr>
            <w:tcW w:w="1200" w:type="dxa"/>
          </w:tcPr>
          <w:p w:rsidR="005647AF" w:rsidRPr="005647AF" w:rsidRDefault="005647AF" w:rsidP="005647AF">
            <w:r w:rsidRPr="005647AF">
              <w:t>65,0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2020</w:t>
            </w:r>
          </w:p>
        </w:tc>
        <w:tc>
          <w:tcPr>
            <w:tcW w:w="1301" w:type="dxa"/>
          </w:tcPr>
          <w:p w:rsidR="005647AF" w:rsidRPr="005647AF" w:rsidRDefault="005647AF" w:rsidP="005647AF">
            <w:r w:rsidRPr="005647AF">
              <w:t>11,242</w:t>
            </w:r>
          </w:p>
        </w:tc>
        <w:tc>
          <w:tcPr>
            <w:tcW w:w="1200" w:type="dxa"/>
          </w:tcPr>
          <w:p w:rsidR="005647AF" w:rsidRPr="005647AF" w:rsidRDefault="005647AF" w:rsidP="005647AF">
            <w:r w:rsidRPr="005647AF">
              <w:t>11,242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2021</w:t>
            </w:r>
          </w:p>
        </w:tc>
        <w:tc>
          <w:tcPr>
            <w:tcW w:w="1301" w:type="dxa"/>
          </w:tcPr>
          <w:p w:rsidR="005647AF" w:rsidRPr="005647AF" w:rsidRDefault="005647AF" w:rsidP="005647AF">
            <w:r w:rsidRPr="005647AF">
              <w:t>91,562</w:t>
            </w:r>
          </w:p>
        </w:tc>
        <w:tc>
          <w:tcPr>
            <w:tcW w:w="1200" w:type="dxa"/>
          </w:tcPr>
          <w:p w:rsidR="005647AF" w:rsidRPr="005647AF" w:rsidRDefault="005647AF" w:rsidP="005647AF">
            <w:r w:rsidRPr="005647AF">
              <w:t>91,562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2022</w:t>
            </w:r>
          </w:p>
        </w:tc>
        <w:tc>
          <w:tcPr>
            <w:tcW w:w="1301" w:type="dxa"/>
          </w:tcPr>
          <w:p w:rsidR="005647AF" w:rsidRPr="005647AF" w:rsidRDefault="005647AF" w:rsidP="005647AF">
            <w:r w:rsidRPr="005647AF">
              <w:t>0,00</w:t>
            </w:r>
          </w:p>
        </w:tc>
        <w:tc>
          <w:tcPr>
            <w:tcW w:w="1200" w:type="dxa"/>
          </w:tcPr>
          <w:p w:rsidR="005647AF" w:rsidRPr="005647AF" w:rsidRDefault="005647AF" w:rsidP="005647AF">
            <w:r w:rsidRPr="005647AF">
              <w:t>00,00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2023</w:t>
            </w:r>
          </w:p>
        </w:tc>
        <w:tc>
          <w:tcPr>
            <w:tcW w:w="1301" w:type="dxa"/>
          </w:tcPr>
          <w:p w:rsidR="005647AF" w:rsidRPr="005647AF" w:rsidRDefault="005647AF" w:rsidP="005647AF">
            <w:r w:rsidRPr="005647AF">
              <w:t>0,00</w:t>
            </w:r>
          </w:p>
        </w:tc>
        <w:tc>
          <w:tcPr>
            <w:tcW w:w="1200" w:type="dxa"/>
          </w:tcPr>
          <w:p w:rsidR="005647AF" w:rsidRPr="005647AF" w:rsidRDefault="005647AF" w:rsidP="005647AF">
            <w:r w:rsidRPr="005647AF">
              <w:t>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2024</w:t>
            </w:r>
          </w:p>
        </w:tc>
        <w:tc>
          <w:tcPr>
            <w:tcW w:w="1301" w:type="dxa"/>
          </w:tcPr>
          <w:p w:rsidR="005647AF" w:rsidRPr="005647AF" w:rsidRDefault="005647AF" w:rsidP="005647AF">
            <w:r w:rsidRPr="005647AF">
              <w:t>0,00</w:t>
            </w:r>
          </w:p>
        </w:tc>
        <w:tc>
          <w:tcPr>
            <w:tcW w:w="1200" w:type="dxa"/>
          </w:tcPr>
          <w:p w:rsidR="005647AF" w:rsidRPr="005647AF" w:rsidRDefault="005647AF" w:rsidP="005647AF">
            <w:r w:rsidRPr="005647AF">
              <w:t>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t>2.1.5</w:t>
            </w:r>
          </w:p>
        </w:tc>
        <w:tc>
          <w:tcPr>
            <w:tcW w:w="2189" w:type="dxa"/>
            <w:vMerge w:val="restart"/>
          </w:tcPr>
          <w:p w:rsidR="005647AF" w:rsidRPr="005647AF" w:rsidRDefault="005647AF" w:rsidP="005647AF"/>
          <w:p w:rsidR="005647AF" w:rsidRPr="005647AF" w:rsidRDefault="005647AF" w:rsidP="005647AF">
            <w:r w:rsidRPr="005647AF">
              <w:t xml:space="preserve">Мероприятия по обеспечению материальными </w:t>
            </w:r>
            <w:r w:rsidRPr="005647AF">
              <w:lastRenderedPageBreak/>
              <w:t>запасами, хозяйственным инвентарем и прочие работы и услуги</w:t>
            </w:r>
          </w:p>
        </w:tc>
        <w:tc>
          <w:tcPr>
            <w:tcW w:w="1928" w:type="dxa"/>
            <w:vMerge w:val="restart"/>
          </w:tcPr>
          <w:p w:rsidR="005647AF" w:rsidRPr="005647AF" w:rsidRDefault="005647AF" w:rsidP="005647AF"/>
          <w:p w:rsidR="005647AF" w:rsidRPr="005647AF" w:rsidRDefault="005647AF" w:rsidP="005647AF">
            <w:r w:rsidRPr="005647AF">
              <w:t xml:space="preserve">Администрация      Русско-Камешкирского </w:t>
            </w:r>
            <w:r w:rsidRPr="005647AF">
              <w:lastRenderedPageBreak/>
              <w:t>сельсовета</w:t>
            </w:r>
          </w:p>
        </w:tc>
        <w:tc>
          <w:tcPr>
            <w:tcW w:w="1474" w:type="dxa"/>
            <w:gridSpan w:val="2"/>
          </w:tcPr>
          <w:p w:rsidR="005647AF" w:rsidRPr="005647AF" w:rsidRDefault="005647AF" w:rsidP="005647AF">
            <w:r w:rsidRPr="005647AF">
              <w:lastRenderedPageBreak/>
              <w:t>Итого</w:t>
            </w:r>
          </w:p>
        </w:tc>
        <w:tc>
          <w:tcPr>
            <w:tcW w:w="1301" w:type="dxa"/>
          </w:tcPr>
          <w:p w:rsidR="005647AF" w:rsidRPr="005647AF" w:rsidRDefault="005647AF" w:rsidP="005647AF">
            <w:r w:rsidRPr="005647AF">
              <w:t>4294,268</w:t>
            </w:r>
          </w:p>
        </w:tc>
        <w:tc>
          <w:tcPr>
            <w:tcW w:w="1200" w:type="dxa"/>
          </w:tcPr>
          <w:p w:rsidR="005647AF" w:rsidRPr="005647AF" w:rsidRDefault="005647AF" w:rsidP="005647AF">
            <w:r w:rsidRPr="005647AF">
              <w:t>4294,268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 xml:space="preserve">Организация благоустройства, озеленения и содержание в </w:t>
            </w:r>
            <w:r w:rsidRPr="005647AF">
              <w:lastRenderedPageBreak/>
              <w:t xml:space="preserve">надлежащем порядке территории,  ремонт памятника погибшим в ВОВ 1941-1945гг </w:t>
            </w:r>
            <w:proofErr w:type="gramStart"/>
            <w:r w:rsidRPr="005647AF">
              <w:t>в</w:t>
            </w:r>
            <w:proofErr w:type="gramEnd"/>
            <w:r w:rsidRPr="005647AF">
              <w:t xml:space="preserve"> </w:t>
            </w:r>
            <w:proofErr w:type="gramStart"/>
            <w:r w:rsidRPr="005647AF">
              <w:t>с</w:t>
            </w:r>
            <w:proofErr w:type="gramEnd"/>
            <w:r w:rsidRPr="005647AF">
              <w:t>. Русский Камешкир</w:t>
            </w:r>
          </w:p>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2016</w:t>
            </w:r>
          </w:p>
        </w:tc>
        <w:tc>
          <w:tcPr>
            <w:tcW w:w="1301" w:type="dxa"/>
          </w:tcPr>
          <w:p w:rsidR="005647AF" w:rsidRPr="005647AF" w:rsidRDefault="005647AF" w:rsidP="005647AF">
            <w:r w:rsidRPr="005647AF">
              <w:t>970,367</w:t>
            </w:r>
          </w:p>
        </w:tc>
        <w:tc>
          <w:tcPr>
            <w:tcW w:w="1200" w:type="dxa"/>
          </w:tcPr>
          <w:p w:rsidR="005647AF" w:rsidRPr="005647AF" w:rsidRDefault="005647AF" w:rsidP="005647AF">
            <w:r w:rsidRPr="005647AF">
              <w:t>970,367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2017</w:t>
            </w:r>
          </w:p>
        </w:tc>
        <w:tc>
          <w:tcPr>
            <w:tcW w:w="1301" w:type="dxa"/>
          </w:tcPr>
          <w:p w:rsidR="005647AF" w:rsidRPr="005647AF" w:rsidRDefault="005647AF" w:rsidP="005647AF">
            <w:r w:rsidRPr="005647AF">
              <w:t>399,582</w:t>
            </w:r>
          </w:p>
        </w:tc>
        <w:tc>
          <w:tcPr>
            <w:tcW w:w="1200" w:type="dxa"/>
          </w:tcPr>
          <w:p w:rsidR="005647AF" w:rsidRPr="005647AF" w:rsidRDefault="005647AF" w:rsidP="005647AF">
            <w:r w:rsidRPr="005647AF">
              <w:t>399,582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2018</w:t>
            </w:r>
          </w:p>
        </w:tc>
        <w:tc>
          <w:tcPr>
            <w:tcW w:w="1301" w:type="dxa"/>
          </w:tcPr>
          <w:p w:rsidR="005647AF" w:rsidRPr="005647AF" w:rsidRDefault="005647AF" w:rsidP="005647AF">
            <w:r w:rsidRPr="005647AF">
              <w:t>548,533</w:t>
            </w:r>
          </w:p>
        </w:tc>
        <w:tc>
          <w:tcPr>
            <w:tcW w:w="1200" w:type="dxa"/>
          </w:tcPr>
          <w:p w:rsidR="005647AF" w:rsidRPr="005647AF" w:rsidRDefault="005647AF" w:rsidP="005647AF">
            <w:r w:rsidRPr="005647AF">
              <w:t>548,533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2019</w:t>
            </w:r>
          </w:p>
        </w:tc>
        <w:tc>
          <w:tcPr>
            <w:tcW w:w="1301" w:type="dxa"/>
          </w:tcPr>
          <w:p w:rsidR="005647AF" w:rsidRPr="005647AF" w:rsidRDefault="005647AF" w:rsidP="005647AF">
            <w:r w:rsidRPr="005647AF">
              <w:t>837,929</w:t>
            </w:r>
          </w:p>
        </w:tc>
        <w:tc>
          <w:tcPr>
            <w:tcW w:w="1200" w:type="dxa"/>
          </w:tcPr>
          <w:p w:rsidR="005647AF" w:rsidRPr="005647AF" w:rsidRDefault="005647AF" w:rsidP="005647AF">
            <w:r w:rsidRPr="005647AF">
              <w:t>837,929</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2020</w:t>
            </w:r>
          </w:p>
        </w:tc>
        <w:tc>
          <w:tcPr>
            <w:tcW w:w="1301" w:type="dxa"/>
          </w:tcPr>
          <w:p w:rsidR="005647AF" w:rsidRPr="005647AF" w:rsidRDefault="005647AF" w:rsidP="005647AF">
            <w:r w:rsidRPr="005647AF">
              <w:t>1058,128</w:t>
            </w:r>
          </w:p>
        </w:tc>
        <w:tc>
          <w:tcPr>
            <w:tcW w:w="1200" w:type="dxa"/>
          </w:tcPr>
          <w:p w:rsidR="005647AF" w:rsidRPr="005647AF" w:rsidRDefault="005647AF" w:rsidP="005647AF">
            <w:r w:rsidRPr="005647AF">
              <w:t>1058,128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2021</w:t>
            </w:r>
          </w:p>
        </w:tc>
        <w:tc>
          <w:tcPr>
            <w:tcW w:w="1301" w:type="dxa"/>
          </w:tcPr>
          <w:p w:rsidR="005647AF" w:rsidRPr="005647AF" w:rsidRDefault="005647AF" w:rsidP="005647AF">
            <w:r w:rsidRPr="005647AF">
              <w:t>286,4</w:t>
            </w:r>
          </w:p>
        </w:tc>
        <w:tc>
          <w:tcPr>
            <w:tcW w:w="1200" w:type="dxa"/>
          </w:tcPr>
          <w:p w:rsidR="005647AF" w:rsidRPr="005647AF" w:rsidRDefault="005647AF" w:rsidP="005647AF">
            <w:r w:rsidRPr="005647AF">
              <w:t>286,4</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2022</w:t>
            </w:r>
          </w:p>
        </w:tc>
        <w:tc>
          <w:tcPr>
            <w:tcW w:w="1301" w:type="dxa"/>
          </w:tcPr>
          <w:p w:rsidR="005647AF" w:rsidRPr="005647AF" w:rsidRDefault="005647AF" w:rsidP="005647AF">
            <w:r w:rsidRPr="005647AF">
              <w:t>64,443</w:t>
            </w:r>
          </w:p>
        </w:tc>
        <w:tc>
          <w:tcPr>
            <w:tcW w:w="1200" w:type="dxa"/>
          </w:tcPr>
          <w:p w:rsidR="005647AF" w:rsidRPr="005647AF" w:rsidRDefault="005647AF" w:rsidP="005647AF">
            <w:r w:rsidRPr="005647AF">
              <w:t>64,443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2023</w:t>
            </w:r>
          </w:p>
        </w:tc>
        <w:tc>
          <w:tcPr>
            <w:tcW w:w="1301" w:type="dxa"/>
          </w:tcPr>
          <w:p w:rsidR="005647AF" w:rsidRPr="005647AF" w:rsidRDefault="005647AF" w:rsidP="005647AF">
            <w:r w:rsidRPr="005647AF">
              <w:t>64,443</w:t>
            </w:r>
          </w:p>
        </w:tc>
        <w:tc>
          <w:tcPr>
            <w:tcW w:w="1200" w:type="dxa"/>
          </w:tcPr>
          <w:p w:rsidR="005647AF" w:rsidRPr="005647AF" w:rsidRDefault="005647AF" w:rsidP="005647AF">
            <w:r w:rsidRPr="005647AF">
              <w:t>64,443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74" w:type="dxa"/>
            <w:gridSpan w:val="2"/>
          </w:tcPr>
          <w:p w:rsidR="005647AF" w:rsidRPr="005647AF" w:rsidRDefault="005647AF" w:rsidP="005647AF">
            <w:r w:rsidRPr="005647AF">
              <w:t>2024</w:t>
            </w:r>
          </w:p>
        </w:tc>
        <w:tc>
          <w:tcPr>
            <w:tcW w:w="1301" w:type="dxa"/>
          </w:tcPr>
          <w:p w:rsidR="005647AF" w:rsidRPr="005647AF" w:rsidRDefault="005647AF" w:rsidP="005647AF">
            <w:r w:rsidRPr="005647AF">
              <w:t>64,443</w:t>
            </w:r>
          </w:p>
        </w:tc>
        <w:tc>
          <w:tcPr>
            <w:tcW w:w="1200" w:type="dxa"/>
          </w:tcPr>
          <w:p w:rsidR="005647AF" w:rsidRPr="005647AF" w:rsidRDefault="005647AF" w:rsidP="005647AF">
            <w:r w:rsidRPr="005647AF">
              <w:t>64,443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2</w:t>
            </w:r>
          </w:p>
        </w:tc>
        <w:tc>
          <w:tcPr>
            <w:tcW w:w="1474" w:type="dxa"/>
            <w:gridSpan w:val="2"/>
          </w:tcPr>
          <w:p w:rsidR="005647AF" w:rsidRPr="005647AF" w:rsidRDefault="005647AF" w:rsidP="005647AF">
            <w:r w:rsidRPr="005647AF">
              <w:t>Итого</w:t>
            </w:r>
          </w:p>
        </w:tc>
        <w:tc>
          <w:tcPr>
            <w:tcW w:w="1301" w:type="dxa"/>
            <w:shd w:val="clear" w:color="auto" w:fill="FFFFFF" w:themeFill="background1"/>
            <w:vAlign w:val="center"/>
          </w:tcPr>
          <w:p w:rsidR="005647AF" w:rsidRPr="005647AF" w:rsidRDefault="005647AF" w:rsidP="005647AF">
            <w:r w:rsidRPr="005647AF">
              <w:t>11465,739</w:t>
            </w:r>
          </w:p>
        </w:tc>
        <w:tc>
          <w:tcPr>
            <w:tcW w:w="1200" w:type="dxa"/>
            <w:shd w:val="clear" w:color="auto" w:fill="FFFFFF" w:themeFill="background1"/>
            <w:vAlign w:val="center"/>
          </w:tcPr>
          <w:p w:rsidR="005647AF" w:rsidRPr="005647AF" w:rsidRDefault="005647AF" w:rsidP="005647AF">
            <w:r w:rsidRPr="005647AF">
              <w:t>11405,749</w:t>
            </w:r>
          </w:p>
        </w:tc>
        <w:tc>
          <w:tcPr>
            <w:tcW w:w="1020" w:type="dxa"/>
            <w:vAlign w:val="center"/>
          </w:tcPr>
          <w:p w:rsidR="005647AF" w:rsidRPr="005647AF" w:rsidRDefault="005647AF" w:rsidP="005647AF">
            <w:r w:rsidRPr="005647AF">
              <w:t>59,99</w:t>
            </w:r>
          </w:p>
        </w:tc>
        <w:tc>
          <w:tcPr>
            <w:tcW w:w="1135" w:type="dxa"/>
            <w:vAlign w:val="center"/>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2016</w:t>
            </w:r>
          </w:p>
        </w:tc>
        <w:tc>
          <w:tcPr>
            <w:tcW w:w="1301" w:type="dxa"/>
            <w:shd w:val="clear" w:color="auto" w:fill="FFFFFF" w:themeFill="background1"/>
            <w:vAlign w:val="center"/>
          </w:tcPr>
          <w:p w:rsidR="005647AF" w:rsidRPr="005647AF" w:rsidRDefault="005647AF" w:rsidP="005647AF">
            <w:r w:rsidRPr="005647AF">
              <w:t>1555,867</w:t>
            </w:r>
          </w:p>
        </w:tc>
        <w:tc>
          <w:tcPr>
            <w:tcW w:w="1200" w:type="dxa"/>
            <w:shd w:val="clear" w:color="auto" w:fill="FFFFFF" w:themeFill="background1"/>
            <w:vAlign w:val="center"/>
          </w:tcPr>
          <w:p w:rsidR="005647AF" w:rsidRPr="005647AF" w:rsidRDefault="005647AF" w:rsidP="005647AF">
            <w:r w:rsidRPr="005647AF">
              <w:t>1555,867</w:t>
            </w:r>
          </w:p>
        </w:tc>
        <w:tc>
          <w:tcPr>
            <w:tcW w:w="1020" w:type="dxa"/>
            <w:vAlign w:val="center"/>
          </w:tcPr>
          <w:p w:rsidR="005647AF" w:rsidRPr="005647AF" w:rsidRDefault="005647AF" w:rsidP="005647AF">
            <w:r w:rsidRPr="005647AF">
              <w:t>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2017</w:t>
            </w:r>
          </w:p>
        </w:tc>
        <w:tc>
          <w:tcPr>
            <w:tcW w:w="1301" w:type="dxa"/>
            <w:shd w:val="clear" w:color="auto" w:fill="FFFFFF" w:themeFill="background1"/>
            <w:vAlign w:val="center"/>
          </w:tcPr>
          <w:p w:rsidR="005647AF" w:rsidRPr="005647AF" w:rsidRDefault="005647AF" w:rsidP="005647AF">
            <w:r w:rsidRPr="005647AF">
              <w:t>1360,982</w:t>
            </w:r>
          </w:p>
        </w:tc>
        <w:tc>
          <w:tcPr>
            <w:tcW w:w="1200" w:type="dxa"/>
            <w:shd w:val="clear" w:color="auto" w:fill="FFFFFF" w:themeFill="background1"/>
            <w:vAlign w:val="center"/>
          </w:tcPr>
          <w:p w:rsidR="005647AF" w:rsidRPr="005647AF" w:rsidRDefault="005647AF" w:rsidP="005647AF">
            <w:r w:rsidRPr="005647AF">
              <w:t>1360,982</w:t>
            </w:r>
          </w:p>
        </w:tc>
        <w:tc>
          <w:tcPr>
            <w:tcW w:w="1020" w:type="dxa"/>
            <w:vAlign w:val="center"/>
          </w:tcPr>
          <w:p w:rsidR="005647AF" w:rsidRPr="005647AF" w:rsidRDefault="005647AF" w:rsidP="005647AF">
            <w:r w:rsidRPr="005647AF">
              <w:t>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2018</w:t>
            </w:r>
          </w:p>
        </w:tc>
        <w:tc>
          <w:tcPr>
            <w:tcW w:w="1301" w:type="dxa"/>
            <w:shd w:val="clear" w:color="auto" w:fill="FFFFFF" w:themeFill="background1"/>
            <w:vAlign w:val="center"/>
          </w:tcPr>
          <w:p w:rsidR="005647AF" w:rsidRPr="005647AF" w:rsidRDefault="005647AF" w:rsidP="005647AF">
            <w:r w:rsidRPr="005647AF">
              <w:t>1215,243</w:t>
            </w:r>
          </w:p>
        </w:tc>
        <w:tc>
          <w:tcPr>
            <w:tcW w:w="1200" w:type="dxa"/>
            <w:shd w:val="clear" w:color="auto" w:fill="FFFFFF" w:themeFill="background1"/>
            <w:vAlign w:val="center"/>
          </w:tcPr>
          <w:p w:rsidR="005647AF" w:rsidRPr="005647AF" w:rsidRDefault="005647AF" w:rsidP="005647AF">
            <w:r w:rsidRPr="005647AF">
              <w:t>1215,243</w:t>
            </w:r>
          </w:p>
        </w:tc>
        <w:tc>
          <w:tcPr>
            <w:tcW w:w="1020" w:type="dxa"/>
            <w:vAlign w:val="center"/>
          </w:tcPr>
          <w:p w:rsidR="005647AF" w:rsidRPr="005647AF" w:rsidRDefault="005647AF" w:rsidP="005647AF">
            <w:r w:rsidRPr="005647AF">
              <w:t>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2019</w:t>
            </w:r>
          </w:p>
        </w:tc>
        <w:tc>
          <w:tcPr>
            <w:tcW w:w="1301" w:type="dxa"/>
            <w:shd w:val="clear" w:color="auto" w:fill="FFFFFF" w:themeFill="background1"/>
            <w:vAlign w:val="center"/>
          </w:tcPr>
          <w:p w:rsidR="005647AF" w:rsidRPr="005647AF" w:rsidRDefault="005647AF" w:rsidP="005647AF">
            <w:r w:rsidRPr="005647AF">
              <w:t>1278,356</w:t>
            </w:r>
          </w:p>
        </w:tc>
        <w:tc>
          <w:tcPr>
            <w:tcW w:w="1200" w:type="dxa"/>
            <w:shd w:val="clear" w:color="auto" w:fill="FFFFFF" w:themeFill="background1"/>
            <w:vAlign w:val="center"/>
          </w:tcPr>
          <w:p w:rsidR="005647AF" w:rsidRPr="005647AF" w:rsidRDefault="005647AF" w:rsidP="005647AF">
            <w:r w:rsidRPr="005647AF">
              <w:t>1258,356</w:t>
            </w:r>
          </w:p>
        </w:tc>
        <w:tc>
          <w:tcPr>
            <w:tcW w:w="1020" w:type="dxa"/>
            <w:vAlign w:val="center"/>
          </w:tcPr>
          <w:p w:rsidR="005647AF" w:rsidRPr="005647AF" w:rsidRDefault="005647AF" w:rsidP="005647AF">
            <w:r w:rsidRPr="005647AF">
              <w:t>20,0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2020</w:t>
            </w:r>
          </w:p>
        </w:tc>
        <w:tc>
          <w:tcPr>
            <w:tcW w:w="1301" w:type="dxa"/>
            <w:shd w:val="clear" w:color="auto" w:fill="FFFFFF" w:themeFill="background1"/>
            <w:vAlign w:val="center"/>
          </w:tcPr>
          <w:p w:rsidR="005647AF" w:rsidRPr="005647AF" w:rsidRDefault="005647AF" w:rsidP="005647AF">
            <w:r w:rsidRPr="005647AF">
              <w:t>1511,276</w:t>
            </w:r>
          </w:p>
        </w:tc>
        <w:tc>
          <w:tcPr>
            <w:tcW w:w="1200" w:type="dxa"/>
            <w:shd w:val="clear" w:color="auto" w:fill="FFFFFF" w:themeFill="background1"/>
            <w:vAlign w:val="center"/>
          </w:tcPr>
          <w:p w:rsidR="005647AF" w:rsidRPr="005647AF" w:rsidRDefault="005647AF" w:rsidP="005647AF">
            <w:r w:rsidRPr="005647AF">
              <w:t>1491,286</w:t>
            </w:r>
          </w:p>
        </w:tc>
        <w:tc>
          <w:tcPr>
            <w:tcW w:w="1020" w:type="dxa"/>
            <w:vAlign w:val="center"/>
          </w:tcPr>
          <w:p w:rsidR="005647AF" w:rsidRPr="005647AF" w:rsidRDefault="005647AF" w:rsidP="005647AF">
            <w:r w:rsidRPr="005647AF">
              <w:t>19,99</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2021</w:t>
            </w:r>
          </w:p>
        </w:tc>
        <w:tc>
          <w:tcPr>
            <w:tcW w:w="1301" w:type="dxa"/>
            <w:shd w:val="clear" w:color="auto" w:fill="FFFFFF" w:themeFill="background1"/>
            <w:vAlign w:val="center"/>
          </w:tcPr>
          <w:p w:rsidR="005647AF" w:rsidRPr="005647AF" w:rsidRDefault="005647AF" w:rsidP="005647AF">
            <w:r w:rsidRPr="005647AF">
              <w:t>2208,978</w:t>
            </w:r>
          </w:p>
        </w:tc>
        <w:tc>
          <w:tcPr>
            <w:tcW w:w="1200" w:type="dxa"/>
            <w:shd w:val="clear" w:color="auto" w:fill="FFFFFF" w:themeFill="background1"/>
            <w:vAlign w:val="center"/>
          </w:tcPr>
          <w:p w:rsidR="005647AF" w:rsidRPr="005647AF" w:rsidRDefault="005647AF" w:rsidP="005647AF">
            <w:r w:rsidRPr="005647AF">
              <w:t>2188,978</w:t>
            </w:r>
          </w:p>
        </w:tc>
        <w:tc>
          <w:tcPr>
            <w:tcW w:w="1020" w:type="dxa"/>
            <w:vAlign w:val="center"/>
          </w:tcPr>
          <w:p w:rsidR="005647AF" w:rsidRPr="005647AF" w:rsidRDefault="005647AF" w:rsidP="005647AF">
            <w:r w:rsidRPr="005647AF">
              <w:t>20,00</w:t>
            </w:r>
          </w:p>
        </w:tc>
        <w:tc>
          <w:tcPr>
            <w:tcW w:w="1135" w:type="dxa"/>
            <w:vAlign w:val="center"/>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2022</w:t>
            </w:r>
          </w:p>
        </w:tc>
        <w:tc>
          <w:tcPr>
            <w:tcW w:w="1301" w:type="dxa"/>
            <w:shd w:val="clear" w:color="auto" w:fill="FFFFFF" w:themeFill="background1"/>
            <w:vAlign w:val="center"/>
          </w:tcPr>
          <w:p w:rsidR="005647AF" w:rsidRPr="005647AF" w:rsidRDefault="005647AF" w:rsidP="005647AF">
            <w:r w:rsidRPr="005647AF">
              <w:t>865,693</w:t>
            </w:r>
          </w:p>
        </w:tc>
        <w:tc>
          <w:tcPr>
            <w:tcW w:w="1200" w:type="dxa"/>
            <w:shd w:val="clear" w:color="auto" w:fill="FFFFFF" w:themeFill="background1"/>
            <w:vAlign w:val="center"/>
          </w:tcPr>
          <w:p w:rsidR="005647AF" w:rsidRPr="005647AF" w:rsidRDefault="005647AF" w:rsidP="005647AF">
            <w:r w:rsidRPr="005647AF">
              <w:t>865,693</w:t>
            </w:r>
          </w:p>
        </w:tc>
        <w:tc>
          <w:tcPr>
            <w:tcW w:w="1020" w:type="dxa"/>
            <w:vAlign w:val="center"/>
          </w:tcPr>
          <w:p w:rsidR="005647AF" w:rsidRPr="005647AF" w:rsidRDefault="005647AF" w:rsidP="005647AF">
            <w:r w:rsidRPr="005647AF">
              <w:t>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2023</w:t>
            </w:r>
          </w:p>
        </w:tc>
        <w:tc>
          <w:tcPr>
            <w:tcW w:w="1301" w:type="dxa"/>
            <w:shd w:val="clear" w:color="auto" w:fill="FFFFFF" w:themeFill="background1"/>
            <w:vAlign w:val="center"/>
          </w:tcPr>
          <w:p w:rsidR="005647AF" w:rsidRPr="005647AF" w:rsidRDefault="005647AF" w:rsidP="005647AF">
            <w:r w:rsidRPr="005647AF">
              <w:t>725,693</w:t>
            </w:r>
          </w:p>
        </w:tc>
        <w:tc>
          <w:tcPr>
            <w:tcW w:w="1200" w:type="dxa"/>
            <w:shd w:val="clear" w:color="auto" w:fill="FFFFFF" w:themeFill="background1"/>
            <w:vAlign w:val="center"/>
          </w:tcPr>
          <w:p w:rsidR="005647AF" w:rsidRPr="005647AF" w:rsidRDefault="005647AF" w:rsidP="005647AF">
            <w:r w:rsidRPr="005647AF">
              <w:t>725,693</w:t>
            </w:r>
          </w:p>
        </w:tc>
        <w:tc>
          <w:tcPr>
            <w:tcW w:w="1020" w:type="dxa"/>
            <w:vAlign w:val="center"/>
          </w:tcPr>
          <w:p w:rsidR="005647AF" w:rsidRPr="005647AF" w:rsidRDefault="005647AF" w:rsidP="005647AF">
            <w:r w:rsidRPr="005647AF">
              <w:t>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74" w:type="dxa"/>
            <w:gridSpan w:val="2"/>
          </w:tcPr>
          <w:p w:rsidR="005647AF" w:rsidRPr="005647AF" w:rsidRDefault="005647AF" w:rsidP="005647AF">
            <w:r w:rsidRPr="005647AF">
              <w:t>2024</w:t>
            </w:r>
          </w:p>
        </w:tc>
        <w:tc>
          <w:tcPr>
            <w:tcW w:w="1301" w:type="dxa"/>
            <w:shd w:val="clear" w:color="auto" w:fill="FFFFFF" w:themeFill="background1"/>
            <w:vAlign w:val="center"/>
          </w:tcPr>
          <w:p w:rsidR="005647AF" w:rsidRPr="005647AF" w:rsidRDefault="005647AF" w:rsidP="005647AF">
            <w:r w:rsidRPr="005647AF">
              <w:t>743,651</w:t>
            </w:r>
          </w:p>
        </w:tc>
        <w:tc>
          <w:tcPr>
            <w:tcW w:w="1200" w:type="dxa"/>
            <w:shd w:val="clear" w:color="auto" w:fill="FFFFFF" w:themeFill="background1"/>
            <w:vAlign w:val="center"/>
          </w:tcPr>
          <w:p w:rsidR="005647AF" w:rsidRPr="005647AF" w:rsidRDefault="005647AF" w:rsidP="005647AF">
            <w:r w:rsidRPr="005647AF">
              <w:t>743,651</w:t>
            </w:r>
          </w:p>
        </w:tc>
        <w:tc>
          <w:tcPr>
            <w:tcW w:w="1020" w:type="dxa"/>
            <w:vAlign w:val="center"/>
          </w:tcPr>
          <w:p w:rsidR="005647AF" w:rsidRPr="005647AF" w:rsidRDefault="005647AF" w:rsidP="005647AF">
            <w:r w:rsidRPr="005647AF">
              <w:t>0</w:t>
            </w:r>
          </w:p>
        </w:tc>
        <w:tc>
          <w:tcPr>
            <w:tcW w:w="1135" w:type="dxa"/>
            <w:vAlign w:val="center"/>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15557" w:type="dxa"/>
            <w:gridSpan w:val="12"/>
          </w:tcPr>
          <w:p w:rsidR="005647AF" w:rsidRPr="005647AF" w:rsidRDefault="005647AF" w:rsidP="005647AF">
            <w:r w:rsidRPr="005647AF">
              <w:t>Подпрограмма 3 «Чистая вода на  территории  Русско-Камешкирского сельсовета Камешкирского района Пензенской области »</w:t>
            </w:r>
          </w:p>
        </w:tc>
      </w:tr>
      <w:tr w:rsidR="005647AF" w:rsidRPr="005647AF" w:rsidTr="005647AF">
        <w:tc>
          <w:tcPr>
            <w:tcW w:w="15557" w:type="dxa"/>
            <w:gridSpan w:val="12"/>
          </w:tcPr>
          <w:p w:rsidR="005647AF" w:rsidRPr="005647AF" w:rsidRDefault="005647AF" w:rsidP="005647AF">
            <w:r w:rsidRPr="005647AF">
              <w:lastRenderedPageBreak/>
              <w:t>Цели подпрограммы:</w:t>
            </w:r>
          </w:p>
          <w:p w:rsidR="005647AF" w:rsidRPr="005647AF" w:rsidRDefault="005647AF" w:rsidP="005647AF">
            <w:r w:rsidRPr="005647AF">
              <w:t>-повышение надежности и эффективности функционирования систем жизнеобеспечения населения;</w:t>
            </w:r>
          </w:p>
          <w:p w:rsidR="005647AF" w:rsidRPr="005647AF" w:rsidRDefault="005647AF" w:rsidP="005647AF">
            <w:r w:rsidRPr="005647AF">
              <w:t>- обеспечения населения питьевой водой нормативного качества и в достаточном количестве;</w:t>
            </w:r>
          </w:p>
          <w:p w:rsidR="005647AF" w:rsidRPr="005647AF" w:rsidRDefault="005647AF" w:rsidP="005647AF">
            <w:r w:rsidRPr="005647AF">
              <w:t xml:space="preserve"> - улучшение на этой основе состояния здоровья населения; </w:t>
            </w:r>
          </w:p>
          <w:p w:rsidR="005647AF" w:rsidRPr="005647AF" w:rsidRDefault="005647AF" w:rsidP="005647AF">
            <w:r w:rsidRPr="005647AF">
              <w:t xml:space="preserve">- восстановление, охрана и рациональное использование источников питьевого водоснабжения; </w:t>
            </w:r>
          </w:p>
          <w:p w:rsidR="005647AF" w:rsidRPr="005647AF" w:rsidRDefault="005647AF" w:rsidP="005647AF">
            <w:r w:rsidRPr="005647AF">
              <w:t>- повышение эффективности, устойчивости и надежности работы систем водоотведения;</w:t>
            </w:r>
          </w:p>
          <w:p w:rsidR="005647AF" w:rsidRPr="005647AF" w:rsidRDefault="005647AF" w:rsidP="005647AF">
            <w:r w:rsidRPr="005647AF">
              <w:t>- обеспечение санитарного благополучия населения.</w:t>
            </w:r>
          </w:p>
          <w:p w:rsidR="005647AF" w:rsidRPr="005647AF" w:rsidRDefault="005647AF" w:rsidP="005647AF">
            <w:r w:rsidRPr="005647AF">
              <w:t>-реконструкция и модернизация систем коммунальной инфраструктуры;</w:t>
            </w:r>
          </w:p>
          <w:p w:rsidR="005647AF" w:rsidRPr="005647AF" w:rsidRDefault="005647AF" w:rsidP="005647AF">
            <w:r w:rsidRPr="005647AF">
              <w:t>- повышение качества производимых для потребителей коммунальных услуг;</w:t>
            </w:r>
          </w:p>
          <w:p w:rsidR="005647AF" w:rsidRPr="005647AF" w:rsidRDefault="005647AF" w:rsidP="005647AF">
            <w:r w:rsidRPr="005647AF">
              <w:t>- улучшение экологической ситуации на территории  Русско-Камешкирского сельсовета   Камешкирского района  Пензенской области;</w:t>
            </w:r>
          </w:p>
          <w:p w:rsidR="005647AF" w:rsidRPr="005647AF" w:rsidRDefault="005647AF" w:rsidP="005647AF">
            <w:r w:rsidRPr="005647AF">
              <w:t>- повышение инвестиционной привлекательности коммунальной инфраструктуры сельского поселения;</w:t>
            </w:r>
          </w:p>
          <w:p w:rsidR="005647AF" w:rsidRPr="005647AF" w:rsidRDefault="005647AF" w:rsidP="005647AF">
            <w:r w:rsidRPr="005647AF">
              <w:t>- обеспечение сбалансированности интересов субъектов коммунальной инфраструктуры и потребителей.</w:t>
            </w:r>
          </w:p>
        </w:tc>
      </w:tr>
      <w:tr w:rsidR="005647AF" w:rsidRPr="005647AF" w:rsidTr="005647AF">
        <w:tc>
          <w:tcPr>
            <w:tcW w:w="15557" w:type="dxa"/>
            <w:gridSpan w:val="12"/>
          </w:tcPr>
          <w:p w:rsidR="005647AF" w:rsidRPr="005647AF" w:rsidRDefault="005647AF" w:rsidP="005647AF">
            <w:r w:rsidRPr="005647AF">
              <w:t>Задачи подпрограммы:</w:t>
            </w:r>
          </w:p>
          <w:p w:rsidR="005647AF" w:rsidRPr="005647AF" w:rsidRDefault="005647AF" w:rsidP="005647AF">
            <w:r w:rsidRPr="005647AF">
              <w:t>– разработка мероприятий по комплексной реконструкции и модернизации систем коммунальной инфраструктуры;</w:t>
            </w:r>
          </w:p>
          <w:p w:rsidR="005647AF" w:rsidRPr="005647AF" w:rsidRDefault="005647AF" w:rsidP="005647AF">
            <w:r w:rsidRPr="005647AF">
              <w:t>- инженерно-техническая оптимизация систем коммунальной инфраструктуры;</w:t>
            </w:r>
          </w:p>
          <w:p w:rsidR="005647AF" w:rsidRPr="005647AF" w:rsidRDefault="005647AF" w:rsidP="005647AF">
            <w:r w:rsidRPr="005647AF">
              <w:t>- повышение надежности систем коммунальной инфраструктуры;</w:t>
            </w:r>
          </w:p>
          <w:p w:rsidR="005647AF" w:rsidRPr="005647AF" w:rsidRDefault="005647AF" w:rsidP="005647AF">
            <w:r w:rsidRPr="005647AF">
              <w:t>- обеспечение более комфортных условий проживания населения;</w:t>
            </w:r>
          </w:p>
          <w:p w:rsidR="005647AF" w:rsidRPr="005647AF" w:rsidRDefault="005647AF" w:rsidP="005647AF">
            <w:r w:rsidRPr="005647AF">
              <w:t xml:space="preserve">- повышение качества </w:t>
            </w:r>
            <w:proofErr w:type="gramStart"/>
            <w:r w:rsidRPr="005647AF">
              <w:t>предоставляемых</w:t>
            </w:r>
            <w:proofErr w:type="gramEnd"/>
            <w:r w:rsidRPr="005647AF">
              <w:t xml:space="preserve"> ЖКУ;</w:t>
            </w:r>
          </w:p>
          <w:p w:rsidR="005647AF" w:rsidRPr="005647AF" w:rsidRDefault="005647AF" w:rsidP="005647AF">
            <w:r w:rsidRPr="005647AF">
              <w:t>- экономия энергетических ресурсов;</w:t>
            </w:r>
          </w:p>
          <w:p w:rsidR="005647AF" w:rsidRPr="005647AF" w:rsidRDefault="005647AF" w:rsidP="005647AF">
            <w:r w:rsidRPr="005647AF">
              <w:t>- снижение износа водопроводных сетей;</w:t>
            </w:r>
          </w:p>
          <w:p w:rsidR="005647AF" w:rsidRPr="005647AF" w:rsidRDefault="005647AF" w:rsidP="005647AF">
            <w:r w:rsidRPr="005647AF">
              <w:t>- снижение утечек и неучтенного расхода воды.</w:t>
            </w:r>
          </w:p>
        </w:tc>
      </w:tr>
      <w:tr w:rsidR="005647AF" w:rsidRPr="005647AF" w:rsidTr="005647AF">
        <w:tc>
          <w:tcPr>
            <w:tcW w:w="851" w:type="dxa"/>
            <w:vMerge w:val="restart"/>
          </w:tcPr>
          <w:p w:rsidR="005647AF" w:rsidRPr="005647AF" w:rsidRDefault="005647AF" w:rsidP="005647AF">
            <w:r w:rsidRPr="005647AF">
              <w:t>3.1</w:t>
            </w:r>
          </w:p>
        </w:tc>
        <w:tc>
          <w:tcPr>
            <w:tcW w:w="2189" w:type="dxa"/>
            <w:vMerge w:val="restart"/>
          </w:tcPr>
          <w:p w:rsidR="005647AF" w:rsidRPr="005647AF" w:rsidRDefault="005647AF" w:rsidP="005647AF">
            <w:r w:rsidRPr="005647AF">
              <w:t xml:space="preserve">Строительство и модернизация сетей и сооружений водоотведения в населенном пункте Русско-Камешкирского сельсовета        Камешкирского </w:t>
            </w:r>
            <w:r w:rsidRPr="005647AF">
              <w:lastRenderedPageBreak/>
              <w:t>района Пензенской области</w:t>
            </w:r>
          </w:p>
        </w:tc>
        <w:tc>
          <w:tcPr>
            <w:tcW w:w="1928" w:type="dxa"/>
            <w:vMerge w:val="restart"/>
          </w:tcPr>
          <w:p w:rsidR="005647AF" w:rsidRPr="005647AF" w:rsidRDefault="005647AF" w:rsidP="005647AF">
            <w:r w:rsidRPr="005647AF">
              <w:lastRenderedPageBreak/>
              <w:t xml:space="preserve">Администрация   Русско-Камешкирского сельсовета     </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23226,891</w:t>
            </w:r>
          </w:p>
        </w:tc>
        <w:tc>
          <w:tcPr>
            <w:tcW w:w="1200" w:type="dxa"/>
          </w:tcPr>
          <w:p w:rsidR="005647AF" w:rsidRPr="005647AF" w:rsidRDefault="005647AF" w:rsidP="005647AF">
            <w:r w:rsidRPr="005647AF">
              <w:t>21415,096</w:t>
            </w:r>
          </w:p>
        </w:tc>
        <w:tc>
          <w:tcPr>
            <w:tcW w:w="1020" w:type="dxa"/>
          </w:tcPr>
          <w:p w:rsidR="005647AF" w:rsidRPr="005647AF" w:rsidRDefault="005647AF" w:rsidP="005647AF">
            <w:r w:rsidRPr="005647AF">
              <w:t>1811,795</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157,3</w:t>
            </w:r>
          </w:p>
        </w:tc>
        <w:tc>
          <w:tcPr>
            <w:tcW w:w="1200" w:type="dxa"/>
          </w:tcPr>
          <w:p w:rsidR="005647AF" w:rsidRPr="005647AF" w:rsidRDefault="005647AF" w:rsidP="005647AF">
            <w:r w:rsidRPr="005647AF">
              <w:t>157,3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100,0</w:t>
            </w:r>
          </w:p>
        </w:tc>
        <w:tc>
          <w:tcPr>
            <w:tcW w:w="1200" w:type="dxa"/>
          </w:tcPr>
          <w:p w:rsidR="005647AF" w:rsidRPr="005647AF" w:rsidRDefault="005647AF" w:rsidP="005647AF">
            <w:r w:rsidRPr="005647AF">
              <w:t>100,0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1584,783</w:t>
            </w:r>
          </w:p>
        </w:tc>
        <w:tc>
          <w:tcPr>
            <w:tcW w:w="1200" w:type="dxa"/>
          </w:tcPr>
          <w:p w:rsidR="005647AF" w:rsidRPr="005647AF" w:rsidRDefault="005647AF" w:rsidP="005647AF">
            <w:r w:rsidRPr="005647AF">
              <w:t>1093,698</w:t>
            </w:r>
          </w:p>
        </w:tc>
        <w:tc>
          <w:tcPr>
            <w:tcW w:w="1020" w:type="dxa"/>
          </w:tcPr>
          <w:p w:rsidR="005647AF" w:rsidRPr="005647AF" w:rsidRDefault="005647AF" w:rsidP="005647AF">
            <w:r w:rsidRPr="005647AF">
              <w:t>491,085</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1739,299</w:t>
            </w:r>
          </w:p>
        </w:tc>
        <w:tc>
          <w:tcPr>
            <w:tcW w:w="1200" w:type="dxa"/>
          </w:tcPr>
          <w:p w:rsidR="005647AF" w:rsidRPr="005647AF" w:rsidRDefault="005647AF" w:rsidP="005647AF">
            <w:r w:rsidRPr="005647AF">
              <w:t>1000,538</w:t>
            </w:r>
          </w:p>
        </w:tc>
        <w:tc>
          <w:tcPr>
            <w:tcW w:w="1020" w:type="dxa"/>
          </w:tcPr>
          <w:p w:rsidR="005647AF" w:rsidRPr="005647AF" w:rsidRDefault="005647AF" w:rsidP="005647AF">
            <w:r w:rsidRPr="005647AF">
              <w:t>738,761</w:t>
            </w:r>
          </w:p>
          <w:p w:rsidR="005647AF" w:rsidRPr="005647AF" w:rsidRDefault="005647AF" w:rsidP="005647AF"/>
        </w:tc>
        <w:tc>
          <w:tcPr>
            <w:tcW w:w="1135" w:type="dxa"/>
          </w:tcPr>
          <w:p w:rsidR="005647AF" w:rsidRPr="005647AF" w:rsidRDefault="005647AF" w:rsidP="005647AF">
            <w:r w:rsidRPr="005647AF">
              <w:lastRenderedPageBreak/>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565,206</w:t>
            </w:r>
          </w:p>
        </w:tc>
        <w:tc>
          <w:tcPr>
            <w:tcW w:w="1200" w:type="dxa"/>
          </w:tcPr>
          <w:p w:rsidR="005647AF" w:rsidRPr="005647AF" w:rsidRDefault="005647AF" w:rsidP="005647AF">
            <w:r w:rsidRPr="005647AF">
              <w:t>565,206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11855,176</w:t>
            </w:r>
          </w:p>
        </w:tc>
        <w:tc>
          <w:tcPr>
            <w:tcW w:w="1200" w:type="dxa"/>
          </w:tcPr>
          <w:p w:rsidR="005647AF" w:rsidRPr="005647AF" w:rsidRDefault="005647AF" w:rsidP="005647AF">
            <w:r w:rsidRPr="005647AF">
              <w:t>11273,227</w:t>
            </w:r>
          </w:p>
        </w:tc>
        <w:tc>
          <w:tcPr>
            <w:tcW w:w="1020" w:type="dxa"/>
          </w:tcPr>
          <w:p w:rsidR="005647AF" w:rsidRPr="005647AF" w:rsidRDefault="005647AF" w:rsidP="005647AF">
            <w:r w:rsidRPr="005647AF">
              <w:t>581,949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6989,950</w:t>
            </w:r>
          </w:p>
        </w:tc>
        <w:tc>
          <w:tcPr>
            <w:tcW w:w="1200" w:type="dxa"/>
          </w:tcPr>
          <w:p w:rsidR="005647AF" w:rsidRPr="005647AF" w:rsidRDefault="005647AF" w:rsidP="005647AF">
            <w:r w:rsidRPr="005647AF">
              <w:t>6989,950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96,750</w:t>
            </w:r>
          </w:p>
        </w:tc>
        <w:tc>
          <w:tcPr>
            <w:tcW w:w="1200" w:type="dxa"/>
          </w:tcPr>
          <w:p w:rsidR="005647AF" w:rsidRPr="005647AF" w:rsidRDefault="005647AF" w:rsidP="005647AF">
            <w:r w:rsidRPr="005647AF">
              <w:t>96,750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138,427</w:t>
            </w:r>
          </w:p>
        </w:tc>
        <w:tc>
          <w:tcPr>
            <w:tcW w:w="1200" w:type="dxa"/>
          </w:tcPr>
          <w:p w:rsidR="005647AF" w:rsidRPr="005647AF" w:rsidRDefault="005647AF" w:rsidP="005647AF">
            <w:r w:rsidRPr="005647AF">
              <w:t>138,427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15557" w:type="dxa"/>
            <w:gridSpan w:val="12"/>
          </w:tcPr>
          <w:p w:rsidR="005647AF" w:rsidRPr="005647AF" w:rsidRDefault="005647AF" w:rsidP="005647AF">
            <w:r w:rsidRPr="005647AF">
              <w:t>В том числе:</w:t>
            </w:r>
          </w:p>
        </w:tc>
      </w:tr>
      <w:tr w:rsidR="005647AF" w:rsidRPr="005647AF" w:rsidTr="005647AF">
        <w:tc>
          <w:tcPr>
            <w:tcW w:w="851" w:type="dxa"/>
            <w:vMerge w:val="restart"/>
          </w:tcPr>
          <w:p w:rsidR="005647AF" w:rsidRPr="005647AF" w:rsidRDefault="005647AF" w:rsidP="005647AF">
            <w:r w:rsidRPr="005647AF">
              <w:t>3.1.1</w:t>
            </w:r>
          </w:p>
        </w:tc>
        <w:tc>
          <w:tcPr>
            <w:tcW w:w="2189" w:type="dxa"/>
            <w:vMerge w:val="restart"/>
          </w:tcPr>
          <w:p w:rsidR="005647AF" w:rsidRPr="005647AF" w:rsidRDefault="005647AF" w:rsidP="005647AF"/>
          <w:p w:rsidR="005647AF" w:rsidRPr="005647AF" w:rsidRDefault="005647AF" w:rsidP="005647AF">
            <w:r w:rsidRPr="005647A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5647AF" w:rsidRPr="005647AF" w:rsidRDefault="005647AF" w:rsidP="005647AF">
            <w:r w:rsidRPr="005647AF">
              <w:t>Администрация      Русско-Камешкирского сельсовета</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23226,891</w:t>
            </w:r>
          </w:p>
        </w:tc>
        <w:tc>
          <w:tcPr>
            <w:tcW w:w="1200" w:type="dxa"/>
          </w:tcPr>
          <w:p w:rsidR="005647AF" w:rsidRPr="005647AF" w:rsidRDefault="005647AF" w:rsidP="005647AF">
            <w:r w:rsidRPr="005647AF">
              <w:t>21415,096</w:t>
            </w:r>
          </w:p>
        </w:tc>
        <w:tc>
          <w:tcPr>
            <w:tcW w:w="1020" w:type="dxa"/>
          </w:tcPr>
          <w:p w:rsidR="005647AF" w:rsidRPr="005647AF" w:rsidRDefault="005647AF" w:rsidP="005647AF">
            <w:r w:rsidRPr="005647AF">
              <w:t>1811,795</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 w:rsidR="005647AF" w:rsidRPr="005647AF" w:rsidRDefault="005647AF" w:rsidP="005647AF">
            <w:r w:rsidRPr="005647AF">
              <w:t>Улучшение обеспечения  населения питьевой водой нормативного качества и в достаточном количестве.</w:t>
            </w:r>
          </w:p>
          <w:p w:rsidR="005647AF" w:rsidRPr="005647AF" w:rsidRDefault="005647AF" w:rsidP="005647AF">
            <w:r w:rsidRPr="005647AF">
              <w:t>Реконструкция и модернизация систем коммунальной инфраструктуры.</w:t>
            </w:r>
          </w:p>
          <w:p w:rsidR="005647AF" w:rsidRPr="005647AF" w:rsidRDefault="005647AF" w:rsidP="005647AF">
            <w:r w:rsidRPr="005647AF">
              <w:t xml:space="preserve">Повышение качества производимых для </w:t>
            </w:r>
            <w:r w:rsidRPr="005647AF">
              <w:lastRenderedPageBreak/>
              <w:t>потребителей коммунальных услуг.</w:t>
            </w:r>
          </w:p>
          <w:p w:rsidR="005647AF" w:rsidRPr="005647AF" w:rsidRDefault="005647AF" w:rsidP="005647AF">
            <w:r w:rsidRPr="005647AF">
              <w:t>Снижение утечек и неучтенного расхода воды.</w:t>
            </w:r>
          </w:p>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157,3</w:t>
            </w:r>
          </w:p>
        </w:tc>
        <w:tc>
          <w:tcPr>
            <w:tcW w:w="1200" w:type="dxa"/>
          </w:tcPr>
          <w:p w:rsidR="005647AF" w:rsidRPr="005647AF" w:rsidRDefault="005647AF" w:rsidP="005647AF">
            <w:r w:rsidRPr="005647AF">
              <w:t>157,3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100,0</w:t>
            </w:r>
          </w:p>
        </w:tc>
        <w:tc>
          <w:tcPr>
            <w:tcW w:w="1200" w:type="dxa"/>
          </w:tcPr>
          <w:p w:rsidR="005647AF" w:rsidRPr="005647AF" w:rsidRDefault="005647AF" w:rsidP="005647AF">
            <w:r w:rsidRPr="005647AF">
              <w:t>100,0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1584,783</w:t>
            </w:r>
          </w:p>
        </w:tc>
        <w:tc>
          <w:tcPr>
            <w:tcW w:w="1200" w:type="dxa"/>
          </w:tcPr>
          <w:p w:rsidR="005647AF" w:rsidRPr="005647AF" w:rsidRDefault="005647AF" w:rsidP="005647AF">
            <w:r w:rsidRPr="005647AF">
              <w:t>1093,698</w:t>
            </w:r>
          </w:p>
        </w:tc>
        <w:tc>
          <w:tcPr>
            <w:tcW w:w="1020" w:type="dxa"/>
          </w:tcPr>
          <w:p w:rsidR="005647AF" w:rsidRPr="005647AF" w:rsidRDefault="005647AF" w:rsidP="005647AF">
            <w:r w:rsidRPr="005647AF">
              <w:t>491,085</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1739,299</w:t>
            </w:r>
          </w:p>
        </w:tc>
        <w:tc>
          <w:tcPr>
            <w:tcW w:w="1200" w:type="dxa"/>
          </w:tcPr>
          <w:p w:rsidR="005647AF" w:rsidRPr="005647AF" w:rsidRDefault="005647AF" w:rsidP="005647AF">
            <w:r w:rsidRPr="005647AF">
              <w:t>1000,538</w:t>
            </w:r>
          </w:p>
        </w:tc>
        <w:tc>
          <w:tcPr>
            <w:tcW w:w="1020" w:type="dxa"/>
          </w:tcPr>
          <w:p w:rsidR="005647AF" w:rsidRPr="005647AF" w:rsidRDefault="005647AF" w:rsidP="005647AF">
            <w:r w:rsidRPr="005647AF">
              <w:t>738,761</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79"/>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565,206</w:t>
            </w:r>
          </w:p>
        </w:tc>
        <w:tc>
          <w:tcPr>
            <w:tcW w:w="1200" w:type="dxa"/>
          </w:tcPr>
          <w:p w:rsidR="005647AF" w:rsidRPr="005647AF" w:rsidRDefault="005647AF" w:rsidP="005647AF">
            <w:r w:rsidRPr="005647AF">
              <w:t>565,206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79"/>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11855,176</w:t>
            </w:r>
          </w:p>
        </w:tc>
        <w:tc>
          <w:tcPr>
            <w:tcW w:w="1200" w:type="dxa"/>
          </w:tcPr>
          <w:p w:rsidR="005647AF" w:rsidRPr="005647AF" w:rsidRDefault="005647AF" w:rsidP="005647AF">
            <w:r w:rsidRPr="005647AF">
              <w:t>10240,845</w:t>
            </w:r>
          </w:p>
        </w:tc>
        <w:tc>
          <w:tcPr>
            <w:tcW w:w="1020" w:type="dxa"/>
          </w:tcPr>
          <w:p w:rsidR="005647AF" w:rsidRPr="005647AF" w:rsidRDefault="005647AF" w:rsidP="005647AF">
            <w:r w:rsidRPr="005647AF">
              <w:t>581,949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79"/>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6989,950</w:t>
            </w:r>
          </w:p>
        </w:tc>
        <w:tc>
          <w:tcPr>
            <w:tcW w:w="1200" w:type="dxa"/>
          </w:tcPr>
          <w:p w:rsidR="005647AF" w:rsidRPr="005647AF" w:rsidRDefault="005647AF" w:rsidP="005647AF">
            <w:r w:rsidRPr="005647AF">
              <w:t>6989,950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79"/>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96,750</w:t>
            </w:r>
          </w:p>
        </w:tc>
        <w:tc>
          <w:tcPr>
            <w:tcW w:w="1200" w:type="dxa"/>
          </w:tcPr>
          <w:p w:rsidR="005647AF" w:rsidRPr="005647AF" w:rsidRDefault="005647AF" w:rsidP="005647AF">
            <w:r w:rsidRPr="005647AF">
              <w:t>96,750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379"/>
        </w:trPr>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138,427</w:t>
            </w:r>
          </w:p>
        </w:tc>
        <w:tc>
          <w:tcPr>
            <w:tcW w:w="1200" w:type="dxa"/>
          </w:tcPr>
          <w:p w:rsidR="005647AF" w:rsidRPr="005647AF" w:rsidRDefault="005647AF" w:rsidP="005647AF">
            <w:r w:rsidRPr="005647AF">
              <w:t>138,427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val="restart"/>
          </w:tcPr>
          <w:p w:rsidR="005647AF" w:rsidRPr="005647AF" w:rsidRDefault="005647AF" w:rsidP="005647AF">
            <w:r w:rsidRPr="005647AF">
              <w:lastRenderedPageBreak/>
              <w:t>3.1.2</w:t>
            </w:r>
          </w:p>
        </w:tc>
        <w:tc>
          <w:tcPr>
            <w:tcW w:w="2189" w:type="dxa"/>
            <w:vMerge w:val="restart"/>
          </w:tcPr>
          <w:p w:rsidR="005647AF" w:rsidRPr="005647AF" w:rsidRDefault="005647AF" w:rsidP="005647AF">
            <w:r w:rsidRPr="005647AF">
              <w:t>Обеспечение материально-техническими ресурсами</w:t>
            </w:r>
          </w:p>
        </w:tc>
        <w:tc>
          <w:tcPr>
            <w:tcW w:w="1928" w:type="dxa"/>
            <w:vMerge w:val="restart"/>
          </w:tcPr>
          <w:p w:rsidR="005647AF" w:rsidRPr="005647AF" w:rsidRDefault="005647AF" w:rsidP="005647AF">
            <w:r w:rsidRPr="005647AF">
              <w:t>Администрация      Русск</w:t>
            </w:r>
            <w:proofErr w:type="gramStart"/>
            <w:r w:rsidRPr="005647AF">
              <w:t>о-</w:t>
            </w:r>
            <w:proofErr w:type="gramEnd"/>
            <w:r w:rsidRPr="005647AF">
              <w:t xml:space="preserve"> Камешкирского сельсовета</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1417,777</w:t>
            </w:r>
          </w:p>
        </w:tc>
        <w:tc>
          <w:tcPr>
            <w:tcW w:w="1200" w:type="dxa"/>
          </w:tcPr>
          <w:p w:rsidR="005647AF" w:rsidRPr="005647AF" w:rsidRDefault="005647AF" w:rsidP="005647AF">
            <w:r w:rsidRPr="005647AF">
              <w:t>1417,777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r w:rsidRPr="005647AF">
              <w:t>Приобретение  глубинных насосов, задвижек и т.п.</w:t>
            </w:r>
          </w:p>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246,946</w:t>
            </w:r>
          </w:p>
        </w:tc>
        <w:tc>
          <w:tcPr>
            <w:tcW w:w="1200" w:type="dxa"/>
          </w:tcPr>
          <w:p w:rsidR="005647AF" w:rsidRPr="005647AF" w:rsidRDefault="005647AF" w:rsidP="005647AF">
            <w:r w:rsidRPr="005647AF">
              <w:t>246,946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466,5</w:t>
            </w:r>
          </w:p>
        </w:tc>
        <w:tc>
          <w:tcPr>
            <w:tcW w:w="1200" w:type="dxa"/>
          </w:tcPr>
          <w:p w:rsidR="005647AF" w:rsidRPr="005647AF" w:rsidRDefault="005647AF" w:rsidP="005647AF">
            <w:r w:rsidRPr="005647AF">
              <w:t>466,5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100,0</w:t>
            </w:r>
          </w:p>
        </w:tc>
        <w:tc>
          <w:tcPr>
            <w:tcW w:w="1200" w:type="dxa"/>
          </w:tcPr>
          <w:p w:rsidR="005647AF" w:rsidRPr="005647AF" w:rsidRDefault="005647AF" w:rsidP="005647AF">
            <w:r w:rsidRPr="005647AF">
              <w:t>100,0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100,0</w:t>
            </w:r>
          </w:p>
        </w:tc>
        <w:tc>
          <w:tcPr>
            <w:tcW w:w="1200" w:type="dxa"/>
          </w:tcPr>
          <w:p w:rsidR="005647AF" w:rsidRPr="005647AF" w:rsidRDefault="005647AF" w:rsidP="005647AF">
            <w:r w:rsidRPr="005647AF">
              <w:t>100,0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504,331</w:t>
            </w:r>
          </w:p>
        </w:tc>
        <w:tc>
          <w:tcPr>
            <w:tcW w:w="1200" w:type="dxa"/>
          </w:tcPr>
          <w:p w:rsidR="005647AF" w:rsidRPr="005647AF" w:rsidRDefault="005647AF" w:rsidP="005647AF">
            <w:r w:rsidRPr="005647AF">
              <w:t>504,331</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3</w:t>
            </w:r>
          </w:p>
        </w:tc>
        <w:tc>
          <w:tcPr>
            <w:tcW w:w="1428" w:type="dxa"/>
          </w:tcPr>
          <w:p w:rsidR="005647AF" w:rsidRPr="005647AF" w:rsidRDefault="005647AF" w:rsidP="005647AF">
            <w:r w:rsidRPr="005647AF">
              <w:t>Итого</w:t>
            </w:r>
          </w:p>
        </w:tc>
        <w:tc>
          <w:tcPr>
            <w:tcW w:w="1347" w:type="dxa"/>
            <w:gridSpan w:val="2"/>
            <w:shd w:val="clear" w:color="auto" w:fill="FFFFFF" w:themeFill="background1"/>
          </w:tcPr>
          <w:p w:rsidR="005647AF" w:rsidRPr="005647AF" w:rsidRDefault="005647AF" w:rsidP="005647AF">
            <w:r w:rsidRPr="005647AF">
              <w:t>24040,337</w:t>
            </w:r>
          </w:p>
        </w:tc>
        <w:tc>
          <w:tcPr>
            <w:tcW w:w="1200" w:type="dxa"/>
            <w:shd w:val="clear" w:color="auto" w:fill="FFFFFF" w:themeFill="background1"/>
          </w:tcPr>
          <w:p w:rsidR="005647AF" w:rsidRPr="005647AF" w:rsidRDefault="005647AF" w:rsidP="005647AF">
            <w:r w:rsidRPr="005647AF">
              <w:t>22228,542</w:t>
            </w:r>
          </w:p>
        </w:tc>
        <w:tc>
          <w:tcPr>
            <w:tcW w:w="1020" w:type="dxa"/>
          </w:tcPr>
          <w:p w:rsidR="005647AF" w:rsidRPr="005647AF" w:rsidRDefault="005647AF" w:rsidP="005647AF">
            <w:r w:rsidRPr="005647AF">
              <w:t>1811,795</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shd w:val="clear" w:color="auto" w:fill="FFFFFF" w:themeFill="background1"/>
          </w:tcPr>
          <w:p w:rsidR="005647AF" w:rsidRPr="005647AF" w:rsidRDefault="005647AF" w:rsidP="005647AF">
            <w:r w:rsidRPr="005647AF">
              <w:t>404,246</w:t>
            </w:r>
          </w:p>
        </w:tc>
        <w:tc>
          <w:tcPr>
            <w:tcW w:w="1200" w:type="dxa"/>
            <w:shd w:val="clear" w:color="auto" w:fill="FFFFFF" w:themeFill="background1"/>
          </w:tcPr>
          <w:p w:rsidR="005647AF" w:rsidRPr="005647AF" w:rsidRDefault="005647AF" w:rsidP="005647AF">
            <w:r w:rsidRPr="005647AF">
              <w:t>404,246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shd w:val="clear" w:color="auto" w:fill="FFFFFF" w:themeFill="background1"/>
          </w:tcPr>
          <w:p w:rsidR="005647AF" w:rsidRPr="005647AF" w:rsidRDefault="005647AF" w:rsidP="005647AF">
            <w:r w:rsidRPr="005647AF">
              <w:t>566,500</w:t>
            </w:r>
          </w:p>
        </w:tc>
        <w:tc>
          <w:tcPr>
            <w:tcW w:w="1200" w:type="dxa"/>
            <w:shd w:val="clear" w:color="auto" w:fill="FFFFFF" w:themeFill="background1"/>
          </w:tcPr>
          <w:p w:rsidR="005647AF" w:rsidRPr="005647AF" w:rsidRDefault="005647AF" w:rsidP="005647AF">
            <w:r w:rsidRPr="005647AF">
              <w:t>566,500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1584,783</w:t>
            </w:r>
          </w:p>
        </w:tc>
        <w:tc>
          <w:tcPr>
            <w:tcW w:w="1200" w:type="dxa"/>
          </w:tcPr>
          <w:p w:rsidR="005647AF" w:rsidRPr="005647AF" w:rsidRDefault="005647AF" w:rsidP="005647AF">
            <w:r w:rsidRPr="005647AF">
              <w:t>1093,698</w:t>
            </w:r>
          </w:p>
        </w:tc>
        <w:tc>
          <w:tcPr>
            <w:tcW w:w="1020" w:type="dxa"/>
          </w:tcPr>
          <w:p w:rsidR="005647AF" w:rsidRPr="005647AF" w:rsidRDefault="005647AF" w:rsidP="005647AF">
            <w:r w:rsidRPr="005647AF">
              <w:t>491,085</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1839,299</w:t>
            </w:r>
          </w:p>
        </w:tc>
        <w:tc>
          <w:tcPr>
            <w:tcW w:w="1200" w:type="dxa"/>
          </w:tcPr>
          <w:p w:rsidR="005647AF" w:rsidRPr="005647AF" w:rsidRDefault="005647AF" w:rsidP="005647AF">
            <w:r w:rsidRPr="005647AF">
              <w:t>1100,538</w:t>
            </w:r>
          </w:p>
        </w:tc>
        <w:tc>
          <w:tcPr>
            <w:tcW w:w="1020" w:type="dxa"/>
          </w:tcPr>
          <w:p w:rsidR="005647AF" w:rsidRPr="005647AF" w:rsidRDefault="005647AF" w:rsidP="005647AF">
            <w:r w:rsidRPr="005647AF">
              <w:t>738,761</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565,206</w:t>
            </w:r>
          </w:p>
        </w:tc>
        <w:tc>
          <w:tcPr>
            <w:tcW w:w="1200" w:type="dxa"/>
          </w:tcPr>
          <w:p w:rsidR="005647AF" w:rsidRPr="005647AF" w:rsidRDefault="005647AF" w:rsidP="005647AF">
            <w:r w:rsidRPr="005647AF">
              <w:t>565,206</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11855,176</w:t>
            </w:r>
          </w:p>
        </w:tc>
        <w:tc>
          <w:tcPr>
            <w:tcW w:w="1200" w:type="dxa"/>
          </w:tcPr>
          <w:p w:rsidR="005647AF" w:rsidRPr="005647AF" w:rsidRDefault="005647AF" w:rsidP="005647AF">
            <w:r w:rsidRPr="005647AF">
              <w:t>11273,227</w:t>
            </w:r>
          </w:p>
        </w:tc>
        <w:tc>
          <w:tcPr>
            <w:tcW w:w="1020" w:type="dxa"/>
          </w:tcPr>
          <w:p w:rsidR="005647AF" w:rsidRPr="005647AF" w:rsidRDefault="005647AF" w:rsidP="005647AF">
            <w:r w:rsidRPr="005647AF">
              <w:t>581,949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6989,95</w:t>
            </w:r>
          </w:p>
        </w:tc>
        <w:tc>
          <w:tcPr>
            <w:tcW w:w="1200" w:type="dxa"/>
          </w:tcPr>
          <w:p w:rsidR="005647AF" w:rsidRPr="005647AF" w:rsidRDefault="005647AF" w:rsidP="005647AF">
            <w:r w:rsidRPr="005647AF">
              <w:t>6989,95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96,750</w:t>
            </w:r>
          </w:p>
        </w:tc>
        <w:tc>
          <w:tcPr>
            <w:tcW w:w="1200" w:type="dxa"/>
          </w:tcPr>
          <w:p w:rsidR="005647AF" w:rsidRPr="005647AF" w:rsidRDefault="005647AF" w:rsidP="005647AF">
            <w:r w:rsidRPr="005647AF">
              <w:t>96,750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138,427</w:t>
            </w:r>
          </w:p>
        </w:tc>
        <w:tc>
          <w:tcPr>
            <w:tcW w:w="1200" w:type="dxa"/>
          </w:tcPr>
          <w:p w:rsidR="005647AF" w:rsidRPr="005647AF" w:rsidRDefault="005647AF" w:rsidP="005647AF">
            <w:r w:rsidRPr="005647AF">
              <w:t>138,427</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215"/>
        </w:trPr>
        <w:tc>
          <w:tcPr>
            <w:tcW w:w="15557" w:type="dxa"/>
            <w:gridSpan w:val="12"/>
          </w:tcPr>
          <w:p w:rsidR="005647AF" w:rsidRPr="005647AF" w:rsidRDefault="005647AF" w:rsidP="005647AF">
            <w:r w:rsidRPr="005647AF">
              <w:t>Подпрограмма 4  «Развитие материально-технической базы Русско-Камешкирского сельсовета Камешкирского района Пензенской области »</w:t>
            </w:r>
          </w:p>
        </w:tc>
      </w:tr>
      <w:tr w:rsidR="005647AF" w:rsidRPr="005647AF" w:rsidTr="005647AF">
        <w:tc>
          <w:tcPr>
            <w:tcW w:w="15557" w:type="dxa"/>
            <w:gridSpan w:val="12"/>
          </w:tcPr>
          <w:p w:rsidR="005647AF" w:rsidRPr="005647AF" w:rsidRDefault="005647AF" w:rsidP="005647AF">
            <w:r w:rsidRPr="005647AF">
              <w:t xml:space="preserve">  Цели подпрограммы:</w:t>
            </w:r>
          </w:p>
          <w:p w:rsidR="005647AF" w:rsidRPr="005647AF" w:rsidRDefault="005647AF" w:rsidP="005647AF">
            <w:r w:rsidRPr="005647AF">
              <w:t>- развитие материально-технической базы  Русско-Камешкирского сельсовета  Камешкирского  района Пензенской области;</w:t>
            </w:r>
          </w:p>
          <w:p w:rsidR="005647AF" w:rsidRPr="005647AF" w:rsidRDefault="005647AF" w:rsidP="005647AF">
            <w:r w:rsidRPr="005647AF">
              <w:t>- закупка коммунальной техники.</w:t>
            </w:r>
          </w:p>
        </w:tc>
      </w:tr>
      <w:tr w:rsidR="005647AF" w:rsidRPr="005647AF" w:rsidTr="005647AF">
        <w:tc>
          <w:tcPr>
            <w:tcW w:w="15557" w:type="dxa"/>
            <w:gridSpan w:val="12"/>
          </w:tcPr>
          <w:p w:rsidR="005647AF" w:rsidRPr="005647AF" w:rsidRDefault="005647AF" w:rsidP="005647AF">
            <w:r w:rsidRPr="005647AF">
              <w:t xml:space="preserve">  Задачи подпрограммы:</w:t>
            </w:r>
          </w:p>
          <w:p w:rsidR="005647AF" w:rsidRPr="005647AF" w:rsidRDefault="005647AF" w:rsidP="005647AF">
            <w:r w:rsidRPr="005647AF">
              <w:t xml:space="preserve">- эффективное и надежное функционирование коммунальной сферы, </w:t>
            </w:r>
          </w:p>
          <w:p w:rsidR="005647AF" w:rsidRPr="005647AF" w:rsidRDefault="005647AF" w:rsidP="005647AF">
            <w:r w:rsidRPr="005647AF">
              <w:t>- уменьшение расходов на содержание парка коммунальной техники.</w:t>
            </w:r>
          </w:p>
        </w:tc>
      </w:tr>
      <w:tr w:rsidR="005647AF" w:rsidRPr="005647AF" w:rsidTr="005647AF">
        <w:tc>
          <w:tcPr>
            <w:tcW w:w="851" w:type="dxa"/>
            <w:vMerge w:val="restart"/>
          </w:tcPr>
          <w:p w:rsidR="005647AF" w:rsidRPr="005647AF" w:rsidRDefault="005647AF" w:rsidP="005647AF">
            <w:r w:rsidRPr="005647AF">
              <w:t>4.1</w:t>
            </w:r>
          </w:p>
        </w:tc>
        <w:tc>
          <w:tcPr>
            <w:tcW w:w="2189" w:type="dxa"/>
            <w:vMerge w:val="restart"/>
          </w:tcPr>
          <w:p w:rsidR="005647AF" w:rsidRPr="005647AF" w:rsidRDefault="005647AF" w:rsidP="005647AF">
            <w:r w:rsidRPr="005647AF">
              <w:t>Основное мероприятие</w:t>
            </w:r>
          </w:p>
          <w:p w:rsidR="005647AF" w:rsidRPr="005647AF" w:rsidRDefault="005647AF" w:rsidP="005647AF"/>
        </w:tc>
        <w:tc>
          <w:tcPr>
            <w:tcW w:w="1928" w:type="dxa"/>
            <w:vMerge w:val="restart"/>
          </w:tcPr>
          <w:p w:rsidR="005647AF" w:rsidRPr="005647AF" w:rsidRDefault="005647AF" w:rsidP="005647AF">
            <w:r w:rsidRPr="005647AF">
              <w:t xml:space="preserve">Администрация   Русско-Камешкирского сельсовета.     </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5550,700</w:t>
            </w:r>
          </w:p>
        </w:tc>
        <w:tc>
          <w:tcPr>
            <w:tcW w:w="1200" w:type="dxa"/>
          </w:tcPr>
          <w:p w:rsidR="005647AF" w:rsidRPr="005647AF" w:rsidRDefault="005647AF" w:rsidP="005647AF">
            <w:r w:rsidRPr="005647AF">
              <w:t>3300,7</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38,8</w:t>
            </w:r>
          </w:p>
        </w:tc>
        <w:tc>
          <w:tcPr>
            <w:tcW w:w="1200" w:type="dxa"/>
          </w:tcPr>
          <w:p w:rsidR="005647AF" w:rsidRPr="005647AF" w:rsidRDefault="005647AF" w:rsidP="005647AF">
            <w:r w:rsidRPr="005647AF">
              <w:t>38,8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12,8</w:t>
            </w:r>
          </w:p>
        </w:tc>
        <w:tc>
          <w:tcPr>
            <w:tcW w:w="1200" w:type="dxa"/>
          </w:tcPr>
          <w:p w:rsidR="005647AF" w:rsidRPr="005647AF" w:rsidRDefault="005647AF" w:rsidP="005647AF">
            <w:r w:rsidRPr="005647AF">
              <w:t>12,8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2613,0</w:t>
            </w:r>
          </w:p>
        </w:tc>
        <w:tc>
          <w:tcPr>
            <w:tcW w:w="1200" w:type="dxa"/>
          </w:tcPr>
          <w:p w:rsidR="005647AF" w:rsidRPr="005647AF" w:rsidRDefault="005647AF" w:rsidP="005647AF">
            <w:r w:rsidRPr="005647AF">
              <w:t>2613,0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336,100</w:t>
            </w:r>
          </w:p>
        </w:tc>
        <w:tc>
          <w:tcPr>
            <w:tcW w:w="1200" w:type="dxa"/>
          </w:tcPr>
          <w:p w:rsidR="005647AF" w:rsidRPr="005647AF" w:rsidRDefault="005647AF" w:rsidP="005647AF">
            <w:r w:rsidRPr="005647AF">
              <w:t>336,100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2550,00</w:t>
            </w:r>
          </w:p>
        </w:tc>
        <w:tc>
          <w:tcPr>
            <w:tcW w:w="1200" w:type="dxa"/>
          </w:tcPr>
          <w:p w:rsidR="005647AF" w:rsidRPr="005647AF" w:rsidRDefault="005647AF" w:rsidP="005647AF">
            <w:r w:rsidRPr="005647AF">
              <w:t>300,00</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15557" w:type="dxa"/>
            <w:gridSpan w:val="12"/>
          </w:tcPr>
          <w:p w:rsidR="005647AF" w:rsidRPr="005647AF" w:rsidRDefault="005647AF" w:rsidP="005647AF">
            <w:r w:rsidRPr="005647AF">
              <w:t>В том числе:</w:t>
            </w:r>
          </w:p>
        </w:tc>
      </w:tr>
      <w:tr w:rsidR="005647AF" w:rsidRPr="005647AF" w:rsidTr="005647AF">
        <w:tc>
          <w:tcPr>
            <w:tcW w:w="851" w:type="dxa"/>
            <w:vMerge w:val="restart"/>
          </w:tcPr>
          <w:p w:rsidR="005647AF" w:rsidRPr="005647AF" w:rsidRDefault="005647AF" w:rsidP="005647AF">
            <w:r w:rsidRPr="005647AF">
              <w:t>4.1.1</w:t>
            </w:r>
          </w:p>
        </w:tc>
        <w:tc>
          <w:tcPr>
            <w:tcW w:w="2189" w:type="dxa"/>
            <w:vMerge w:val="restart"/>
          </w:tcPr>
          <w:p w:rsidR="005647AF" w:rsidRPr="005647AF" w:rsidRDefault="005647AF" w:rsidP="005647AF">
            <w:r w:rsidRPr="005647AF">
              <w:t>Приобретение коммунальной техники</w:t>
            </w:r>
          </w:p>
        </w:tc>
        <w:tc>
          <w:tcPr>
            <w:tcW w:w="1928" w:type="dxa"/>
            <w:vMerge w:val="restart"/>
          </w:tcPr>
          <w:p w:rsidR="005647AF" w:rsidRPr="005647AF" w:rsidRDefault="005647AF" w:rsidP="005647AF">
            <w:r w:rsidRPr="005647AF">
              <w:t xml:space="preserve">Администрация  Русско-Камешкирского сельсовета       </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5550,700</w:t>
            </w:r>
          </w:p>
        </w:tc>
        <w:tc>
          <w:tcPr>
            <w:tcW w:w="1200" w:type="dxa"/>
          </w:tcPr>
          <w:p w:rsidR="005647AF" w:rsidRPr="005647AF" w:rsidRDefault="005647AF" w:rsidP="005647AF">
            <w:r w:rsidRPr="005647AF">
              <w:t>3300,7</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proofErr w:type="spellStart"/>
            <w:r w:rsidRPr="005647AF">
              <w:t>Софинансирование</w:t>
            </w:r>
            <w:proofErr w:type="spellEnd"/>
            <w:r w:rsidRPr="005647AF">
              <w:t xml:space="preserve"> на приобретение коммунальной техники.</w:t>
            </w:r>
          </w:p>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38,8</w:t>
            </w:r>
          </w:p>
        </w:tc>
        <w:tc>
          <w:tcPr>
            <w:tcW w:w="1200" w:type="dxa"/>
          </w:tcPr>
          <w:p w:rsidR="005647AF" w:rsidRPr="005647AF" w:rsidRDefault="005647AF" w:rsidP="005647AF">
            <w:r w:rsidRPr="005647AF">
              <w:t>38,8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12,8</w:t>
            </w:r>
          </w:p>
        </w:tc>
        <w:tc>
          <w:tcPr>
            <w:tcW w:w="1200" w:type="dxa"/>
          </w:tcPr>
          <w:p w:rsidR="005647AF" w:rsidRPr="005647AF" w:rsidRDefault="005647AF" w:rsidP="005647AF">
            <w:r w:rsidRPr="005647AF">
              <w:t>12,8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2613,0</w:t>
            </w:r>
          </w:p>
        </w:tc>
        <w:tc>
          <w:tcPr>
            <w:tcW w:w="1200" w:type="dxa"/>
          </w:tcPr>
          <w:p w:rsidR="005647AF" w:rsidRPr="005647AF" w:rsidRDefault="005647AF" w:rsidP="005647AF">
            <w:r w:rsidRPr="005647AF">
              <w:t>2613,0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336,100</w:t>
            </w:r>
          </w:p>
        </w:tc>
        <w:tc>
          <w:tcPr>
            <w:tcW w:w="1200" w:type="dxa"/>
          </w:tcPr>
          <w:p w:rsidR="005647AF" w:rsidRPr="005647AF" w:rsidRDefault="005647AF" w:rsidP="005647AF">
            <w:r w:rsidRPr="005647AF">
              <w:t>336,100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2550,00</w:t>
            </w:r>
          </w:p>
        </w:tc>
        <w:tc>
          <w:tcPr>
            <w:tcW w:w="1200" w:type="dxa"/>
          </w:tcPr>
          <w:p w:rsidR="005647AF" w:rsidRPr="005647AF" w:rsidRDefault="005647AF" w:rsidP="005647AF">
            <w:r w:rsidRPr="005647AF">
              <w:t>300,00</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851" w:type="dxa"/>
            <w:vMerge/>
          </w:tcPr>
          <w:p w:rsidR="005647AF" w:rsidRPr="005647AF" w:rsidRDefault="005647AF" w:rsidP="005647AF"/>
        </w:tc>
        <w:tc>
          <w:tcPr>
            <w:tcW w:w="2189" w:type="dxa"/>
            <w:vMerge/>
          </w:tcPr>
          <w:p w:rsidR="005647AF" w:rsidRPr="005647AF" w:rsidRDefault="005647AF" w:rsidP="005647AF"/>
        </w:tc>
        <w:tc>
          <w:tcPr>
            <w:tcW w:w="1928" w:type="dxa"/>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val="restart"/>
          </w:tcPr>
          <w:p w:rsidR="005647AF" w:rsidRPr="005647AF" w:rsidRDefault="005647AF" w:rsidP="005647AF">
            <w:r w:rsidRPr="005647AF">
              <w:t>Всего по подпрограмме 4:</w:t>
            </w:r>
          </w:p>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5550,700</w:t>
            </w:r>
          </w:p>
        </w:tc>
        <w:tc>
          <w:tcPr>
            <w:tcW w:w="1200" w:type="dxa"/>
          </w:tcPr>
          <w:p w:rsidR="005647AF" w:rsidRPr="005647AF" w:rsidRDefault="005647AF" w:rsidP="005647AF">
            <w:r w:rsidRPr="005647AF">
              <w:t>3300,7</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38,8</w:t>
            </w:r>
          </w:p>
        </w:tc>
        <w:tc>
          <w:tcPr>
            <w:tcW w:w="1200" w:type="dxa"/>
          </w:tcPr>
          <w:p w:rsidR="005647AF" w:rsidRPr="005647AF" w:rsidRDefault="005647AF" w:rsidP="005647AF">
            <w:r w:rsidRPr="005647AF">
              <w:t>38,8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12,8</w:t>
            </w:r>
          </w:p>
        </w:tc>
        <w:tc>
          <w:tcPr>
            <w:tcW w:w="1200" w:type="dxa"/>
          </w:tcPr>
          <w:p w:rsidR="005647AF" w:rsidRPr="005647AF" w:rsidRDefault="005647AF" w:rsidP="005647AF">
            <w:r w:rsidRPr="005647AF">
              <w:t>12,8</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2613,0</w:t>
            </w:r>
          </w:p>
        </w:tc>
        <w:tc>
          <w:tcPr>
            <w:tcW w:w="1200" w:type="dxa"/>
          </w:tcPr>
          <w:p w:rsidR="005647AF" w:rsidRPr="005647AF" w:rsidRDefault="005647AF" w:rsidP="005647AF">
            <w:r w:rsidRPr="005647AF">
              <w:t>2613,0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336,100</w:t>
            </w:r>
          </w:p>
        </w:tc>
        <w:tc>
          <w:tcPr>
            <w:tcW w:w="1200" w:type="dxa"/>
          </w:tcPr>
          <w:p w:rsidR="005647AF" w:rsidRPr="005647AF" w:rsidRDefault="005647AF" w:rsidP="005647AF">
            <w:r w:rsidRPr="005647AF">
              <w:t>336,100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2550,00</w:t>
            </w:r>
          </w:p>
        </w:tc>
        <w:tc>
          <w:tcPr>
            <w:tcW w:w="1200" w:type="dxa"/>
          </w:tcPr>
          <w:p w:rsidR="005647AF" w:rsidRPr="005647AF" w:rsidRDefault="005647AF" w:rsidP="005647AF">
            <w:r w:rsidRPr="005647AF">
              <w:t>300,00</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0</w:t>
            </w:r>
          </w:p>
        </w:tc>
        <w:tc>
          <w:tcPr>
            <w:tcW w:w="1200" w:type="dxa"/>
          </w:tcPr>
          <w:p w:rsidR="005647AF" w:rsidRPr="005647AF" w:rsidRDefault="005647AF" w:rsidP="005647AF">
            <w:r w:rsidRPr="005647AF">
              <w:t>0</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rPr>
          <w:trHeight w:val="110"/>
        </w:trPr>
        <w:tc>
          <w:tcPr>
            <w:tcW w:w="15557" w:type="dxa"/>
            <w:gridSpan w:val="12"/>
          </w:tcPr>
          <w:p w:rsidR="005647AF" w:rsidRPr="005647AF" w:rsidRDefault="005647AF" w:rsidP="005647AF">
            <w:r w:rsidRPr="005647AF">
              <w:t>Всего по муниципальной программе:</w:t>
            </w:r>
          </w:p>
        </w:tc>
      </w:tr>
      <w:tr w:rsidR="005647AF" w:rsidRPr="005647AF" w:rsidTr="005647AF">
        <w:tc>
          <w:tcPr>
            <w:tcW w:w="4968" w:type="dxa"/>
            <w:gridSpan w:val="3"/>
            <w:vMerge w:val="restart"/>
          </w:tcPr>
          <w:p w:rsidR="005647AF" w:rsidRPr="005647AF" w:rsidRDefault="005647AF" w:rsidP="005647AF"/>
        </w:tc>
        <w:tc>
          <w:tcPr>
            <w:tcW w:w="1428" w:type="dxa"/>
          </w:tcPr>
          <w:p w:rsidR="005647AF" w:rsidRPr="005647AF" w:rsidRDefault="005647AF" w:rsidP="005647AF">
            <w:r w:rsidRPr="005647AF">
              <w:t>Итого</w:t>
            </w:r>
          </w:p>
        </w:tc>
        <w:tc>
          <w:tcPr>
            <w:tcW w:w="1347" w:type="dxa"/>
            <w:gridSpan w:val="2"/>
          </w:tcPr>
          <w:p w:rsidR="005647AF" w:rsidRPr="005647AF" w:rsidRDefault="005647AF" w:rsidP="005647AF">
            <w:r w:rsidRPr="005647AF">
              <w:t>42868,744</w:t>
            </w:r>
          </w:p>
        </w:tc>
        <w:tc>
          <w:tcPr>
            <w:tcW w:w="1200" w:type="dxa"/>
          </w:tcPr>
          <w:p w:rsidR="005647AF" w:rsidRPr="005647AF" w:rsidRDefault="005647AF" w:rsidP="005647AF">
            <w:r w:rsidRPr="005647AF">
              <w:t>38746,959</w:t>
            </w:r>
          </w:p>
        </w:tc>
        <w:tc>
          <w:tcPr>
            <w:tcW w:w="1020" w:type="dxa"/>
          </w:tcPr>
          <w:p w:rsidR="005647AF" w:rsidRPr="005647AF" w:rsidRDefault="005647AF" w:rsidP="005647AF">
            <w:r w:rsidRPr="005647AF">
              <w:t>4121,785</w:t>
            </w:r>
          </w:p>
        </w:tc>
        <w:tc>
          <w:tcPr>
            <w:tcW w:w="1135" w:type="dxa"/>
          </w:tcPr>
          <w:p w:rsidR="005647AF" w:rsidRPr="005647AF" w:rsidRDefault="005647AF" w:rsidP="005647AF">
            <w:r w:rsidRPr="005647AF">
              <w:t>0</w:t>
            </w:r>
          </w:p>
        </w:tc>
        <w:tc>
          <w:tcPr>
            <w:tcW w:w="2059" w:type="dxa"/>
            <w:gridSpan w:val="2"/>
            <w:vMerge w:val="restart"/>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2015</w:t>
            </w:r>
          </w:p>
        </w:tc>
        <w:tc>
          <w:tcPr>
            <w:tcW w:w="1347" w:type="dxa"/>
            <w:gridSpan w:val="2"/>
          </w:tcPr>
          <w:p w:rsidR="005647AF" w:rsidRPr="005647AF" w:rsidRDefault="005647AF" w:rsidP="005647AF">
            <w:r w:rsidRPr="005647AF">
              <w:t>1731,605</w:t>
            </w:r>
          </w:p>
        </w:tc>
        <w:tc>
          <w:tcPr>
            <w:tcW w:w="1200" w:type="dxa"/>
          </w:tcPr>
          <w:p w:rsidR="005647AF" w:rsidRPr="005647AF" w:rsidRDefault="005647AF" w:rsidP="005647AF">
            <w:r w:rsidRPr="005647AF">
              <w:t>1731,605</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2016</w:t>
            </w:r>
          </w:p>
        </w:tc>
        <w:tc>
          <w:tcPr>
            <w:tcW w:w="1347" w:type="dxa"/>
            <w:gridSpan w:val="2"/>
          </w:tcPr>
          <w:p w:rsidR="005647AF" w:rsidRPr="005647AF" w:rsidRDefault="005647AF" w:rsidP="005647AF">
            <w:r w:rsidRPr="005647AF">
              <w:t>2074,024</w:t>
            </w:r>
          </w:p>
        </w:tc>
        <w:tc>
          <w:tcPr>
            <w:tcW w:w="1200" w:type="dxa"/>
          </w:tcPr>
          <w:p w:rsidR="005647AF" w:rsidRPr="005647AF" w:rsidRDefault="005647AF" w:rsidP="005647AF">
            <w:r w:rsidRPr="005647AF">
              <w:t>2074,024</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2017</w:t>
            </w:r>
          </w:p>
        </w:tc>
        <w:tc>
          <w:tcPr>
            <w:tcW w:w="1347" w:type="dxa"/>
            <w:gridSpan w:val="2"/>
          </w:tcPr>
          <w:p w:rsidR="005647AF" w:rsidRPr="005647AF" w:rsidRDefault="005647AF" w:rsidP="005647AF">
            <w:r w:rsidRPr="005647AF">
              <w:t>1460,982</w:t>
            </w:r>
          </w:p>
        </w:tc>
        <w:tc>
          <w:tcPr>
            <w:tcW w:w="1200" w:type="dxa"/>
          </w:tcPr>
          <w:p w:rsidR="005647AF" w:rsidRPr="005647AF" w:rsidRDefault="005647AF" w:rsidP="005647AF">
            <w:r w:rsidRPr="005647AF">
              <w:t>1460,982</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2018</w:t>
            </w:r>
          </w:p>
        </w:tc>
        <w:tc>
          <w:tcPr>
            <w:tcW w:w="1347" w:type="dxa"/>
            <w:gridSpan w:val="2"/>
          </w:tcPr>
          <w:p w:rsidR="005647AF" w:rsidRPr="005647AF" w:rsidRDefault="005647AF" w:rsidP="005647AF">
            <w:r w:rsidRPr="005647AF">
              <w:t>2840,826</w:t>
            </w:r>
          </w:p>
        </w:tc>
        <w:tc>
          <w:tcPr>
            <w:tcW w:w="1200" w:type="dxa"/>
          </w:tcPr>
          <w:p w:rsidR="005647AF" w:rsidRPr="005647AF" w:rsidRDefault="005647AF" w:rsidP="005647AF">
            <w:r w:rsidRPr="005647AF">
              <w:t>2349,741</w:t>
            </w:r>
          </w:p>
        </w:tc>
        <w:tc>
          <w:tcPr>
            <w:tcW w:w="1020" w:type="dxa"/>
          </w:tcPr>
          <w:p w:rsidR="005647AF" w:rsidRPr="005647AF" w:rsidRDefault="005647AF" w:rsidP="005647AF">
            <w:r w:rsidRPr="005647AF">
              <w:t>491,085</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2019</w:t>
            </w:r>
          </w:p>
        </w:tc>
        <w:tc>
          <w:tcPr>
            <w:tcW w:w="1347" w:type="dxa"/>
            <w:gridSpan w:val="2"/>
          </w:tcPr>
          <w:p w:rsidR="005647AF" w:rsidRPr="005647AF" w:rsidRDefault="005647AF" w:rsidP="005647AF">
            <w:r w:rsidRPr="005647AF">
              <w:t>3140,455</w:t>
            </w:r>
          </w:p>
          <w:p w:rsidR="005647AF" w:rsidRPr="005647AF" w:rsidRDefault="005647AF" w:rsidP="005647AF"/>
        </w:tc>
        <w:tc>
          <w:tcPr>
            <w:tcW w:w="1200" w:type="dxa"/>
          </w:tcPr>
          <w:p w:rsidR="005647AF" w:rsidRPr="005647AF" w:rsidRDefault="005647AF" w:rsidP="005647AF">
            <w:r w:rsidRPr="005647AF">
              <w:t>2381,694</w:t>
            </w:r>
          </w:p>
        </w:tc>
        <w:tc>
          <w:tcPr>
            <w:tcW w:w="1020" w:type="dxa"/>
          </w:tcPr>
          <w:p w:rsidR="005647AF" w:rsidRPr="005647AF" w:rsidRDefault="005647AF" w:rsidP="005647AF">
            <w:r w:rsidRPr="005647AF">
              <w:t>758,761</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2020</w:t>
            </w:r>
          </w:p>
        </w:tc>
        <w:tc>
          <w:tcPr>
            <w:tcW w:w="1347" w:type="dxa"/>
            <w:gridSpan w:val="2"/>
          </w:tcPr>
          <w:p w:rsidR="005647AF" w:rsidRPr="005647AF" w:rsidRDefault="005647AF" w:rsidP="005647AF">
            <w:r w:rsidRPr="005647AF">
              <w:t>4689,482</w:t>
            </w:r>
          </w:p>
        </w:tc>
        <w:tc>
          <w:tcPr>
            <w:tcW w:w="1200" w:type="dxa"/>
          </w:tcPr>
          <w:p w:rsidR="005647AF" w:rsidRPr="005647AF" w:rsidRDefault="005647AF" w:rsidP="005647AF">
            <w:r w:rsidRPr="005647AF">
              <w:t>4669,492</w:t>
            </w:r>
          </w:p>
        </w:tc>
        <w:tc>
          <w:tcPr>
            <w:tcW w:w="1020" w:type="dxa"/>
          </w:tcPr>
          <w:p w:rsidR="005647AF" w:rsidRPr="005647AF" w:rsidRDefault="005647AF" w:rsidP="005647AF">
            <w:r w:rsidRPr="005647AF">
              <w:t>19,99</w:t>
            </w:r>
          </w:p>
        </w:tc>
        <w:tc>
          <w:tcPr>
            <w:tcW w:w="1135" w:type="dxa"/>
          </w:tcPr>
          <w:p w:rsidR="005647AF" w:rsidRPr="005647AF" w:rsidRDefault="005647AF" w:rsidP="005647AF"/>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2021</w:t>
            </w:r>
          </w:p>
        </w:tc>
        <w:tc>
          <w:tcPr>
            <w:tcW w:w="1347" w:type="dxa"/>
            <w:gridSpan w:val="2"/>
          </w:tcPr>
          <w:p w:rsidR="005647AF" w:rsidRPr="005647AF" w:rsidRDefault="005647AF" w:rsidP="005647AF">
            <w:r w:rsidRPr="005647AF">
              <w:t>14821,206</w:t>
            </w:r>
          </w:p>
        </w:tc>
        <w:tc>
          <w:tcPr>
            <w:tcW w:w="1200" w:type="dxa"/>
          </w:tcPr>
          <w:p w:rsidR="005647AF" w:rsidRPr="005647AF" w:rsidRDefault="005647AF" w:rsidP="005647AF">
            <w:r w:rsidRPr="005647AF">
              <w:t>14219,257</w:t>
            </w:r>
          </w:p>
        </w:tc>
        <w:tc>
          <w:tcPr>
            <w:tcW w:w="1020" w:type="dxa"/>
          </w:tcPr>
          <w:p w:rsidR="005647AF" w:rsidRPr="005647AF" w:rsidRDefault="005647AF" w:rsidP="005647AF">
            <w:r w:rsidRPr="005647AF">
              <w:t>581,949</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2022</w:t>
            </w:r>
          </w:p>
        </w:tc>
        <w:tc>
          <w:tcPr>
            <w:tcW w:w="1347" w:type="dxa"/>
            <w:gridSpan w:val="2"/>
          </w:tcPr>
          <w:p w:rsidR="005647AF" w:rsidRPr="005647AF" w:rsidRDefault="005647AF" w:rsidP="005647AF">
            <w:r w:rsidRPr="005647AF">
              <w:t>10405,643</w:t>
            </w:r>
          </w:p>
        </w:tc>
        <w:tc>
          <w:tcPr>
            <w:tcW w:w="1200" w:type="dxa"/>
          </w:tcPr>
          <w:p w:rsidR="005647AF" w:rsidRPr="005647AF" w:rsidRDefault="005647AF" w:rsidP="005647AF">
            <w:r w:rsidRPr="005647AF">
              <w:t>8155,643</w:t>
            </w:r>
          </w:p>
        </w:tc>
        <w:tc>
          <w:tcPr>
            <w:tcW w:w="1020" w:type="dxa"/>
          </w:tcPr>
          <w:p w:rsidR="005647AF" w:rsidRPr="005647AF" w:rsidRDefault="005647AF" w:rsidP="005647AF">
            <w:r w:rsidRPr="005647AF">
              <w:t>2250,00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vMerge/>
          </w:tcPr>
          <w:p w:rsidR="005647AF" w:rsidRPr="005647AF" w:rsidRDefault="005647AF" w:rsidP="005647AF"/>
        </w:tc>
        <w:tc>
          <w:tcPr>
            <w:tcW w:w="1428" w:type="dxa"/>
          </w:tcPr>
          <w:p w:rsidR="005647AF" w:rsidRPr="005647AF" w:rsidRDefault="005647AF" w:rsidP="005647AF">
            <w:r w:rsidRPr="005647AF">
              <w:t>2023</w:t>
            </w:r>
          </w:p>
        </w:tc>
        <w:tc>
          <w:tcPr>
            <w:tcW w:w="1347" w:type="dxa"/>
            <w:gridSpan w:val="2"/>
          </w:tcPr>
          <w:p w:rsidR="005647AF" w:rsidRPr="005647AF" w:rsidRDefault="005647AF" w:rsidP="005647AF">
            <w:r w:rsidRPr="005647AF">
              <w:t>822,443</w:t>
            </w:r>
          </w:p>
        </w:tc>
        <w:tc>
          <w:tcPr>
            <w:tcW w:w="1200" w:type="dxa"/>
          </w:tcPr>
          <w:p w:rsidR="005647AF" w:rsidRPr="005647AF" w:rsidRDefault="005647AF" w:rsidP="005647AF">
            <w:r w:rsidRPr="005647AF">
              <w:t>822,443</w:t>
            </w:r>
          </w:p>
        </w:tc>
        <w:tc>
          <w:tcPr>
            <w:tcW w:w="1020" w:type="dxa"/>
          </w:tcPr>
          <w:p w:rsidR="005647AF" w:rsidRPr="005647AF" w:rsidRDefault="005647AF" w:rsidP="005647AF">
            <w:r w:rsidRPr="005647AF">
              <w:t>0</w:t>
            </w:r>
          </w:p>
        </w:tc>
        <w:tc>
          <w:tcPr>
            <w:tcW w:w="1135" w:type="dxa"/>
          </w:tcPr>
          <w:p w:rsidR="005647AF" w:rsidRPr="005647AF" w:rsidRDefault="005647AF" w:rsidP="005647AF">
            <w:r w:rsidRPr="005647AF">
              <w:t>0</w:t>
            </w:r>
          </w:p>
        </w:tc>
        <w:tc>
          <w:tcPr>
            <w:tcW w:w="2059" w:type="dxa"/>
            <w:gridSpan w:val="2"/>
            <w:vMerge/>
          </w:tcPr>
          <w:p w:rsidR="005647AF" w:rsidRPr="005647AF" w:rsidRDefault="005647AF" w:rsidP="005647AF"/>
        </w:tc>
        <w:tc>
          <w:tcPr>
            <w:tcW w:w="2400" w:type="dxa"/>
          </w:tcPr>
          <w:p w:rsidR="005647AF" w:rsidRPr="005647AF" w:rsidRDefault="005647AF" w:rsidP="005647AF"/>
        </w:tc>
      </w:tr>
      <w:tr w:rsidR="005647AF" w:rsidRPr="005647AF" w:rsidTr="005647AF">
        <w:tc>
          <w:tcPr>
            <w:tcW w:w="4968" w:type="dxa"/>
            <w:gridSpan w:val="3"/>
          </w:tcPr>
          <w:p w:rsidR="005647AF" w:rsidRPr="005647AF" w:rsidRDefault="005647AF" w:rsidP="005647AF"/>
        </w:tc>
        <w:tc>
          <w:tcPr>
            <w:tcW w:w="1428" w:type="dxa"/>
          </w:tcPr>
          <w:p w:rsidR="005647AF" w:rsidRPr="005647AF" w:rsidRDefault="005647AF" w:rsidP="005647AF">
            <w:r w:rsidRPr="005647AF">
              <w:t>2024</w:t>
            </w:r>
          </w:p>
        </w:tc>
        <w:tc>
          <w:tcPr>
            <w:tcW w:w="1347" w:type="dxa"/>
            <w:gridSpan w:val="2"/>
          </w:tcPr>
          <w:p w:rsidR="005647AF" w:rsidRPr="005647AF" w:rsidRDefault="005647AF" w:rsidP="005647AF">
            <w:r w:rsidRPr="005647AF">
              <w:t>882,078</w:t>
            </w:r>
          </w:p>
        </w:tc>
        <w:tc>
          <w:tcPr>
            <w:tcW w:w="1200" w:type="dxa"/>
          </w:tcPr>
          <w:p w:rsidR="005647AF" w:rsidRPr="005647AF" w:rsidRDefault="005647AF" w:rsidP="005647AF">
            <w:r w:rsidRPr="005647AF">
              <w:t>882,078</w:t>
            </w:r>
          </w:p>
        </w:tc>
        <w:tc>
          <w:tcPr>
            <w:tcW w:w="1020" w:type="dxa"/>
          </w:tcPr>
          <w:p w:rsidR="005647AF" w:rsidRPr="005647AF" w:rsidRDefault="005647AF" w:rsidP="005647AF"/>
        </w:tc>
        <w:tc>
          <w:tcPr>
            <w:tcW w:w="1135" w:type="dxa"/>
          </w:tcPr>
          <w:p w:rsidR="005647AF" w:rsidRPr="005647AF" w:rsidRDefault="005647AF" w:rsidP="005647AF"/>
        </w:tc>
        <w:tc>
          <w:tcPr>
            <w:tcW w:w="2059" w:type="dxa"/>
            <w:gridSpan w:val="2"/>
          </w:tcPr>
          <w:p w:rsidR="005647AF" w:rsidRPr="005647AF" w:rsidRDefault="005647AF" w:rsidP="005647AF"/>
        </w:tc>
        <w:tc>
          <w:tcPr>
            <w:tcW w:w="2400" w:type="dxa"/>
          </w:tcPr>
          <w:p w:rsidR="005647AF" w:rsidRPr="005647AF" w:rsidRDefault="005647AF" w:rsidP="005647AF"/>
        </w:tc>
      </w:tr>
    </w:tbl>
    <w:p w:rsidR="005647AF" w:rsidRPr="005647AF" w:rsidRDefault="005647AF" w:rsidP="005647AF"/>
    <w:p w:rsidR="005647AF" w:rsidRPr="005647AF" w:rsidRDefault="005647AF" w:rsidP="005647AF"/>
    <w:p w:rsidR="005647AF" w:rsidRPr="005647AF" w:rsidRDefault="005647AF" w:rsidP="00E70A9A">
      <w:pPr>
        <w:jc w:val="right"/>
      </w:pPr>
      <w:r w:rsidRPr="005647AF">
        <w:t>Приложение 9</w:t>
      </w:r>
    </w:p>
    <w:p w:rsidR="005647AF" w:rsidRPr="005647AF" w:rsidRDefault="005647AF" w:rsidP="00E70A9A">
      <w:pPr>
        <w:jc w:val="right"/>
      </w:pPr>
      <w:r w:rsidRPr="005647AF">
        <w:t xml:space="preserve">к  муниципальной программе </w:t>
      </w:r>
    </w:p>
    <w:p w:rsidR="005647AF" w:rsidRPr="005647AF" w:rsidRDefault="005647AF" w:rsidP="00E70A9A">
      <w:pPr>
        <w:jc w:val="right"/>
      </w:pPr>
      <w:r w:rsidRPr="005647AF">
        <w:t>« Развитие территорий и инженерной инфраструктуры,</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Камешкирского района  Пензенской области »</w:t>
      </w:r>
    </w:p>
    <w:p w:rsidR="005647AF" w:rsidRPr="005647AF" w:rsidRDefault="005647AF" w:rsidP="005647AF"/>
    <w:p w:rsidR="005647AF" w:rsidRPr="005647AF" w:rsidRDefault="005647AF" w:rsidP="00E70A9A">
      <w:pPr>
        <w:jc w:val="center"/>
      </w:pPr>
      <w:r w:rsidRPr="005647AF">
        <w:t>ПРЕДЕЛЬНЫЕ ОБЪЕМЫ</w:t>
      </w:r>
    </w:p>
    <w:p w:rsidR="005647AF" w:rsidRPr="005647AF" w:rsidRDefault="005647AF" w:rsidP="00E70A9A">
      <w:pPr>
        <w:jc w:val="center"/>
      </w:pPr>
      <w:r w:rsidRPr="005647AF">
        <w:t>средств бюджета      Русско-Камешкирского сельсовета      Камешкирского района Пензенской области на исполнение</w:t>
      </w:r>
    </w:p>
    <w:p w:rsidR="005647AF" w:rsidRPr="005647AF" w:rsidRDefault="005647AF" w:rsidP="00E70A9A">
      <w:pPr>
        <w:jc w:val="center"/>
      </w:pPr>
      <w:r w:rsidRPr="005647AF">
        <w:t>долгосрочных муниципальных контрактов в целях реализации мероприятий муниципальной программы  Русско-</w:t>
      </w:r>
    </w:p>
    <w:p w:rsidR="005647AF" w:rsidRPr="005647AF" w:rsidRDefault="005647AF" w:rsidP="00E70A9A">
      <w:pPr>
        <w:jc w:val="center"/>
      </w:pPr>
      <w:r w:rsidRPr="005647AF">
        <w:t>Камешкирского сельсовета    Камешкирского района Пензенской области</w:t>
      </w:r>
    </w:p>
    <w:p w:rsidR="005647AF" w:rsidRPr="005647AF" w:rsidRDefault="005647AF" w:rsidP="00E70A9A">
      <w:pPr>
        <w:jc w:val="center"/>
      </w:pPr>
      <w:r w:rsidRPr="005647AF">
        <w:t>"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5647AF" w:rsidRPr="005647AF" w:rsidRDefault="005647AF" w:rsidP="00E70A9A">
      <w:pPr>
        <w:jc w:val="center"/>
      </w:pPr>
      <w:r w:rsidRPr="005647AF">
        <w:t>на 2014 и 2015 годы</w:t>
      </w:r>
    </w:p>
    <w:p w:rsidR="005647AF" w:rsidRPr="005647AF" w:rsidRDefault="005647AF" w:rsidP="00E70A9A">
      <w:pPr>
        <w:jc w:val="center"/>
      </w:pPr>
      <w:r w:rsidRPr="005647AF">
        <w:t>(тыс. руб.)</w:t>
      </w:r>
    </w:p>
    <w:tbl>
      <w:tblPr>
        <w:tblW w:w="15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5647AF" w:rsidRPr="005647AF" w:rsidTr="005647AF">
        <w:tc>
          <w:tcPr>
            <w:tcW w:w="2211" w:type="dxa"/>
            <w:vMerge w:val="restart"/>
          </w:tcPr>
          <w:p w:rsidR="005647AF" w:rsidRPr="005647AF" w:rsidRDefault="005647AF" w:rsidP="005647AF">
            <w:r w:rsidRPr="005647AF">
              <w:t>Наименование муниципальной программы, подпрограммы, мероприятия, объекта закупки</w:t>
            </w:r>
          </w:p>
        </w:tc>
        <w:tc>
          <w:tcPr>
            <w:tcW w:w="2105" w:type="dxa"/>
            <w:vMerge w:val="restart"/>
          </w:tcPr>
          <w:p w:rsidR="005647AF" w:rsidRPr="005647AF" w:rsidRDefault="005647AF" w:rsidP="005647AF">
            <w:r w:rsidRPr="005647AF">
              <w:t>Заказчик, уполномоченный на заключение государственного контракта</w:t>
            </w:r>
          </w:p>
        </w:tc>
        <w:tc>
          <w:tcPr>
            <w:tcW w:w="1935" w:type="dxa"/>
            <w:vMerge w:val="restart"/>
          </w:tcPr>
          <w:p w:rsidR="005647AF" w:rsidRPr="005647AF" w:rsidRDefault="005647AF" w:rsidP="005647AF">
            <w:r w:rsidRPr="005647AF">
              <w:t xml:space="preserve">Код по Общероссийскому классификатору продукции по видам экономической деятельности </w:t>
            </w:r>
            <w:hyperlink w:anchor="P2168" w:history="1">
              <w:r w:rsidRPr="005647AF">
                <w:t>&lt;1&gt;</w:t>
              </w:r>
            </w:hyperlink>
          </w:p>
        </w:tc>
        <w:tc>
          <w:tcPr>
            <w:tcW w:w="2738" w:type="dxa"/>
            <w:gridSpan w:val="4"/>
          </w:tcPr>
          <w:p w:rsidR="005647AF" w:rsidRPr="005647AF" w:rsidRDefault="005647AF" w:rsidP="005647AF">
            <w:r w:rsidRPr="005647AF">
              <w:t>Код бюджетной классификации</w:t>
            </w:r>
          </w:p>
        </w:tc>
        <w:tc>
          <w:tcPr>
            <w:tcW w:w="1232" w:type="dxa"/>
            <w:vMerge w:val="restart"/>
          </w:tcPr>
          <w:p w:rsidR="005647AF" w:rsidRPr="005647AF" w:rsidRDefault="005647AF" w:rsidP="005647AF">
            <w:r w:rsidRPr="005647AF">
              <w:t>Предельный срок осуществления закупки</w:t>
            </w:r>
          </w:p>
        </w:tc>
        <w:tc>
          <w:tcPr>
            <w:tcW w:w="2033" w:type="dxa"/>
            <w:vMerge w:val="restart"/>
          </w:tcPr>
          <w:p w:rsidR="005647AF" w:rsidRPr="005647AF" w:rsidRDefault="005647AF" w:rsidP="005647AF">
            <w:r w:rsidRPr="005647AF">
              <w:t xml:space="preserve">Результаты выполнения работ (оказания услуг) </w:t>
            </w:r>
            <w:hyperlink w:anchor="P2169" w:history="1">
              <w:r w:rsidRPr="005647AF">
                <w:t>&lt;2&gt;</w:t>
              </w:r>
            </w:hyperlink>
            <w:r w:rsidRPr="005647AF">
              <w:t>,</w:t>
            </w:r>
          </w:p>
          <w:p w:rsidR="005647AF" w:rsidRPr="005647AF" w:rsidRDefault="005647AF" w:rsidP="005647AF">
            <w:r w:rsidRPr="005647AF">
              <w:t xml:space="preserve">предмет встречного обязательства и предельный срок его исполнения </w:t>
            </w:r>
            <w:hyperlink w:anchor="P2170" w:history="1">
              <w:r w:rsidRPr="005647AF">
                <w:t>&lt;3&gt;</w:t>
              </w:r>
            </w:hyperlink>
          </w:p>
        </w:tc>
        <w:tc>
          <w:tcPr>
            <w:tcW w:w="2976" w:type="dxa"/>
            <w:gridSpan w:val="3"/>
          </w:tcPr>
          <w:p w:rsidR="005647AF" w:rsidRPr="005647AF" w:rsidRDefault="005647AF" w:rsidP="005647AF">
            <w:r w:rsidRPr="005647AF">
              <w:t>Предельный объем средств</w:t>
            </w:r>
          </w:p>
          <w:p w:rsidR="005647AF" w:rsidRPr="005647AF" w:rsidRDefault="005647AF" w:rsidP="005647AF">
            <w:r w:rsidRPr="005647AF">
              <w:t>на оплату результатов выполненных работ, оказанных услуг, поставленных товаров</w:t>
            </w:r>
          </w:p>
        </w:tc>
      </w:tr>
      <w:tr w:rsidR="005647AF" w:rsidRPr="005647AF" w:rsidTr="005647AF">
        <w:tc>
          <w:tcPr>
            <w:tcW w:w="2211" w:type="dxa"/>
            <w:vMerge/>
          </w:tcPr>
          <w:p w:rsidR="005647AF" w:rsidRPr="005647AF" w:rsidRDefault="005647AF" w:rsidP="005647AF"/>
        </w:tc>
        <w:tc>
          <w:tcPr>
            <w:tcW w:w="2105" w:type="dxa"/>
            <w:vMerge/>
          </w:tcPr>
          <w:p w:rsidR="005647AF" w:rsidRPr="005647AF" w:rsidRDefault="005647AF" w:rsidP="005647AF"/>
        </w:tc>
        <w:tc>
          <w:tcPr>
            <w:tcW w:w="1935" w:type="dxa"/>
            <w:vMerge/>
          </w:tcPr>
          <w:p w:rsidR="005647AF" w:rsidRPr="005647AF" w:rsidRDefault="005647AF" w:rsidP="005647AF"/>
        </w:tc>
        <w:tc>
          <w:tcPr>
            <w:tcW w:w="510" w:type="dxa"/>
          </w:tcPr>
          <w:p w:rsidR="005647AF" w:rsidRPr="005647AF" w:rsidRDefault="005647AF" w:rsidP="005647AF">
            <w:proofErr w:type="spellStart"/>
            <w:r w:rsidRPr="005647AF">
              <w:t>Рз</w:t>
            </w:r>
            <w:proofErr w:type="spellEnd"/>
          </w:p>
        </w:tc>
        <w:tc>
          <w:tcPr>
            <w:tcW w:w="567" w:type="dxa"/>
          </w:tcPr>
          <w:p w:rsidR="005647AF" w:rsidRPr="005647AF" w:rsidRDefault="005647AF" w:rsidP="005647AF">
            <w:proofErr w:type="spellStart"/>
            <w:proofErr w:type="gramStart"/>
            <w:r w:rsidRPr="005647AF">
              <w:t>Пр</w:t>
            </w:r>
            <w:proofErr w:type="spellEnd"/>
            <w:proofErr w:type="gramEnd"/>
          </w:p>
        </w:tc>
        <w:tc>
          <w:tcPr>
            <w:tcW w:w="737" w:type="dxa"/>
          </w:tcPr>
          <w:p w:rsidR="005647AF" w:rsidRPr="005647AF" w:rsidRDefault="005647AF" w:rsidP="005647AF">
            <w:r w:rsidRPr="005647AF">
              <w:t>ЦСР</w:t>
            </w:r>
          </w:p>
        </w:tc>
        <w:tc>
          <w:tcPr>
            <w:tcW w:w="924" w:type="dxa"/>
          </w:tcPr>
          <w:p w:rsidR="005647AF" w:rsidRPr="005647AF" w:rsidRDefault="005647AF" w:rsidP="005647AF">
            <w:r w:rsidRPr="005647AF">
              <w:t>Группа ВР</w:t>
            </w:r>
          </w:p>
        </w:tc>
        <w:tc>
          <w:tcPr>
            <w:tcW w:w="1232" w:type="dxa"/>
            <w:vMerge/>
          </w:tcPr>
          <w:p w:rsidR="005647AF" w:rsidRPr="005647AF" w:rsidRDefault="005647AF" w:rsidP="005647AF"/>
        </w:tc>
        <w:tc>
          <w:tcPr>
            <w:tcW w:w="2033" w:type="dxa"/>
            <w:vMerge/>
          </w:tcPr>
          <w:p w:rsidR="005647AF" w:rsidRPr="005647AF" w:rsidRDefault="005647AF" w:rsidP="005647AF"/>
        </w:tc>
        <w:tc>
          <w:tcPr>
            <w:tcW w:w="992" w:type="dxa"/>
          </w:tcPr>
          <w:p w:rsidR="005647AF" w:rsidRPr="005647AF" w:rsidRDefault="005647AF" w:rsidP="005647AF">
            <w:r w:rsidRPr="005647AF">
              <w:t>текущий год</w:t>
            </w:r>
          </w:p>
        </w:tc>
        <w:tc>
          <w:tcPr>
            <w:tcW w:w="1275" w:type="dxa"/>
          </w:tcPr>
          <w:p w:rsidR="005647AF" w:rsidRPr="005647AF" w:rsidRDefault="005647AF" w:rsidP="005647AF">
            <w:r w:rsidRPr="005647AF">
              <w:t>очередной год</w:t>
            </w:r>
          </w:p>
        </w:tc>
        <w:tc>
          <w:tcPr>
            <w:tcW w:w="709" w:type="dxa"/>
          </w:tcPr>
          <w:p w:rsidR="005647AF" w:rsidRPr="005647AF" w:rsidRDefault="005647AF" w:rsidP="005647AF">
            <w:r w:rsidRPr="005647AF">
              <w:t>...</w:t>
            </w:r>
          </w:p>
        </w:tc>
      </w:tr>
      <w:tr w:rsidR="005647AF" w:rsidRPr="005647AF" w:rsidTr="005647AF">
        <w:tc>
          <w:tcPr>
            <w:tcW w:w="2211" w:type="dxa"/>
          </w:tcPr>
          <w:p w:rsidR="005647AF" w:rsidRPr="005647AF" w:rsidRDefault="005647AF" w:rsidP="005647AF">
            <w:r w:rsidRPr="005647AF">
              <w:t>1</w:t>
            </w:r>
          </w:p>
        </w:tc>
        <w:tc>
          <w:tcPr>
            <w:tcW w:w="2105" w:type="dxa"/>
          </w:tcPr>
          <w:p w:rsidR="005647AF" w:rsidRPr="005647AF" w:rsidRDefault="005647AF" w:rsidP="005647AF">
            <w:r w:rsidRPr="005647AF">
              <w:t>2</w:t>
            </w:r>
          </w:p>
        </w:tc>
        <w:tc>
          <w:tcPr>
            <w:tcW w:w="1935" w:type="dxa"/>
          </w:tcPr>
          <w:p w:rsidR="005647AF" w:rsidRPr="005647AF" w:rsidRDefault="005647AF" w:rsidP="005647AF">
            <w:r w:rsidRPr="005647AF">
              <w:t>3</w:t>
            </w:r>
          </w:p>
        </w:tc>
        <w:tc>
          <w:tcPr>
            <w:tcW w:w="510" w:type="dxa"/>
          </w:tcPr>
          <w:p w:rsidR="005647AF" w:rsidRPr="005647AF" w:rsidRDefault="005647AF" w:rsidP="005647AF">
            <w:r w:rsidRPr="005647AF">
              <w:t>4</w:t>
            </w:r>
          </w:p>
        </w:tc>
        <w:tc>
          <w:tcPr>
            <w:tcW w:w="567" w:type="dxa"/>
          </w:tcPr>
          <w:p w:rsidR="005647AF" w:rsidRPr="005647AF" w:rsidRDefault="005647AF" w:rsidP="005647AF">
            <w:r w:rsidRPr="005647AF">
              <w:t>5</w:t>
            </w:r>
          </w:p>
        </w:tc>
        <w:tc>
          <w:tcPr>
            <w:tcW w:w="737" w:type="dxa"/>
          </w:tcPr>
          <w:p w:rsidR="005647AF" w:rsidRPr="005647AF" w:rsidRDefault="005647AF" w:rsidP="005647AF">
            <w:r w:rsidRPr="005647AF">
              <w:t>6</w:t>
            </w:r>
          </w:p>
        </w:tc>
        <w:tc>
          <w:tcPr>
            <w:tcW w:w="924" w:type="dxa"/>
          </w:tcPr>
          <w:p w:rsidR="005647AF" w:rsidRPr="005647AF" w:rsidRDefault="005647AF" w:rsidP="005647AF">
            <w:r w:rsidRPr="005647AF">
              <w:t>7</w:t>
            </w:r>
          </w:p>
        </w:tc>
        <w:tc>
          <w:tcPr>
            <w:tcW w:w="1232" w:type="dxa"/>
          </w:tcPr>
          <w:p w:rsidR="005647AF" w:rsidRPr="005647AF" w:rsidRDefault="005647AF" w:rsidP="005647AF">
            <w:r w:rsidRPr="005647AF">
              <w:t>8</w:t>
            </w:r>
          </w:p>
        </w:tc>
        <w:tc>
          <w:tcPr>
            <w:tcW w:w="2033" w:type="dxa"/>
          </w:tcPr>
          <w:p w:rsidR="005647AF" w:rsidRPr="005647AF" w:rsidRDefault="005647AF" w:rsidP="005647AF">
            <w:r w:rsidRPr="005647AF">
              <w:t>9</w:t>
            </w:r>
          </w:p>
        </w:tc>
        <w:tc>
          <w:tcPr>
            <w:tcW w:w="992" w:type="dxa"/>
          </w:tcPr>
          <w:p w:rsidR="005647AF" w:rsidRPr="005647AF" w:rsidRDefault="005647AF" w:rsidP="005647AF">
            <w:r w:rsidRPr="005647AF">
              <w:t>10</w:t>
            </w:r>
          </w:p>
        </w:tc>
        <w:tc>
          <w:tcPr>
            <w:tcW w:w="1275" w:type="dxa"/>
          </w:tcPr>
          <w:p w:rsidR="005647AF" w:rsidRPr="005647AF" w:rsidRDefault="005647AF" w:rsidP="005647AF">
            <w:r w:rsidRPr="005647AF">
              <w:t>11</w:t>
            </w:r>
          </w:p>
        </w:tc>
        <w:tc>
          <w:tcPr>
            <w:tcW w:w="709" w:type="dxa"/>
          </w:tcPr>
          <w:p w:rsidR="005647AF" w:rsidRPr="005647AF" w:rsidRDefault="005647AF" w:rsidP="005647AF">
            <w:r w:rsidRPr="005647AF">
              <w:t>12</w:t>
            </w:r>
          </w:p>
        </w:tc>
      </w:tr>
      <w:tr w:rsidR="005647AF" w:rsidRPr="005647AF" w:rsidTr="005647AF">
        <w:tc>
          <w:tcPr>
            <w:tcW w:w="2211" w:type="dxa"/>
          </w:tcPr>
          <w:p w:rsidR="005647AF" w:rsidRPr="005647AF" w:rsidRDefault="005647AF" w:rsidP="005647AF">
            <w:r w:rsidRPr="005647AF">
              <w:lastRenderedPageBreak/>
              <w:t>Муниципальная программа</w:t>
            </w:r>
          </w:p>
          <w:p w:rsidR="005647AF" w:rsidRPr="005647AF" w:rsidRDefault="005647AF" w:rsidP="005647AF">
            <w:r w:rsidRPr="005647AF">
              <w:t>Развитие территорий и инженерной инфраструктуры, обеспечение энергосбережения и повышение энергетической</w:t>
            </w:r>
          </w:p>
          <w:p w:rsidR="005647AF" w:rsidRPr="005647AF" w:rsidRDefault="005647AF" w:rsidP="005647AF">
            <w:r w:rsidRPr="005647AF">
              <w:t>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2105" w:type="dxa"/>
          </w:tcPr>
          <w:p w:rsidR="005647AF" w:rsidRPr="005647AF" w:rsidRDefault="005647AF" w:rsidP="005647AF">
            <w:r w:rsidRPr="005647AF">
              <w:t>X</w:t>
            </w:r>
          </w:p>
        </w:tc>
        <w:tc>
          <w:tcPr>
            <w:tcW w:w="1935" w:type="dxa"/>
          </w:tcPr>
          <w:p w:rsidR="005647AF" w:rsidRPr="005647AF" w:rsidRDefault="005647AF" w:rsidP="005647AF">
            <w:r w:rsidRPr="005647AF">
              <w:t>X</w:t>
            </w:r>
          </w:p>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r w:rsidRPr="005647AF">
              <w:t>X</w:t>
            </w:r>
          </w:p>
        </w:tc>
        <w:tc>
          <w:tcPr>
            <w:tcW w:w="2033" w:type="dxa"/>
          </w:tcPr>
          <w:p w:rsidR="005647AF" w:rsidRPr="005647AF" w:rsidRDefault="005647AF" w:rsidP="005647AF">
            <w:r w:rsidRPr="005647AF">
              <w:t>X</w:t>
            </w:r>
          </w:p>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t>Подпрограмма 1</w:t>
            </w:r>
          </w:p>
          <w:p w:rsidR="005647AF" w:rsidRPr="005647AF" w:rsidRDefault="005647AF" w:rsidP="005647AF">
            <w:r w:rsidRPr="005647AF">
              <w:t>«Энергосбережение и повышение энергетической эффективности в Русско-Камешкирском сельсовете    Камешкирского района Пензенской области  »</w:t>
            </w:r>
          </w:p>
        </w:tc>
        <w:tc>
          <w:tcPr>
            <w:tcW w:w="2105" w:type="dxa"/>
          </w:tcPr>
          <w:p w:rsidR="005647AF" w:rsidRPr="005647AF" w:rsidRDefault="005647AF" w:rsidP="005647AF">
            <w:r w:rsidRPr="005647AF">
              <w:t>X</w:t>
            </w:r>
          </w:p>
        </w:tc>
        <w:tc>
          <w:tcPr>
            <w:tcW w:w="1935" w:type="dxa"/>
          </w:tcPr>
          <w:p w:rsidR="005647AF" w:rsidRPr="005647AF" w:rsidRDefault="005647AF" w:rsidP="005647AF">
            <w:r w:rsidRPr="005647AF">
              <w:t>X</w:t>
            </w:r>
          </w:p>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r w:rsidRPr="005647AF">
              <w:t>X</w:t>
            </w:r>
          </w:p>
        </w:tc>
        <w:tc>
          <w:tcPr>
            <w:tcW w:w="2033" w:type="dxa"/>
          </w:tcPr>
          <w:p w:rsidR="005647AF" w:rsidRPr="005647AF" w:rsidRDefault="005647AF" w:rsidP="005647AF">
            <w:r w:rsidRPr="005647AF">
              <w:t>X</w:t>
            </w:r>
          </w:p>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t>Наименование</w:t>
            </w:r>
          </w:p>
          <w:p w:rsidR="005647AF" w:rsidRPr="005647AF" w:rsidRDefault="005647AF" w:rsidP="005647AF">
            <w:r w:rsidRPr="005647AF">
              <w:t xml:space="preserve">основного </w:t>
            </w:r>
            <w:r w:rsidRPr="005647AF">
              <w:lastRenderedPageBreak/>
              <w:t>мероприятия:</w:t>
            </w:r>
          </w:p>
          <w:p w:rsidR="005647AF" w:rsidRPr="005647AF" w:rsidRDefault="005647AF" w:rsidP="005647AF">
            <w:r w:rsidRPr="005647AF">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105" w:type="dxa"/>
          </w:tcPr>
          <w:p w:rsidR="005647AF" w:rsidRPr="005647AF" w:rsidRDefault="005647AF" w:rsidP="005647AF">
            <w:r w:rsidRPr="005647AF">
              <w:lastRenderedPageBreak/>
              <w:t>X</w:t>
            </w:r>
          </w:p>
        </w:tc>
        <w:tc>
          <w:tcPr>
            <w:tcW w:w="1935" w:type="dxa"/>
          </w:tcPr>
          <w:p w:rsidR="005647AF" w:rsidRPr="005647AF" w:rsidRDefault="005647AF" w:rsidP="005647AF">
            <w:r w:rsidRPr="005647AF">
              <w:t>X</w:t>
            </w:r>
          </w:p>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r w:rsidRPr="005647AF">
              <w:t>X</w:t>
            </w:r>
          </w:p>
        </w:tc>
        <w:tc>
          <w:tcPr>
            <w:tcW w:w="2033" w:type="dxa"/>
          </w:tcPr>
          <w:p w:rsidR="005647AF" w:rsidRPr="005647AF" w:rsidRDefault="005647AF" w:rsidP="005647AF">
            <w:r w:rsidRPr="005647AF">
              <w:t>X</w:t>
            </w:r>
          </w:p>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lastRenderedPageBreak/>
              <w:t>Подпрограмма 2. «Благоустройство территории      Русско-Камешкирского сельсовета          Камешкирского района Пензенской области »</w:t>
            </w:r>
          </w:p>
        </w:tc>
        <w:tc>
          <w:tcPr>
            <w:tcW w:w="2105" w:type="dxa"/>
          </w:tcPr>
          <w:p w:rsidR="005647AF" w:rsidRPr="005647AF" w:rsidRDefault="005647AF" w:rsidP="005647AF"/>
        </w:tc>
        <w:tc>
          <w:tcPr>
            <w:tcW w:w="1935" w:type="dxa"/>
          </w:tcPr>
          <w:p w:rsidR="005647AF" w:rsidRPr="005647AF" w:rsidRDefault="005647AF" w:rsidP="005647AF"/>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tc>
        <w:tc>
          <w:tcPr>
            <w:tcW w:w="2033" w:type="dxa"/>
          </w:tcPr>
          <w:p w:rsidR="005647AF" w:rsidRPr="005647AF" w:rsidRDefault="005647AF" w:rsidP="005647AF"/>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t>Наименование основного мероприятия:</w:t>
            </w:r>
          </w:p>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2105" w:type="dxa"/>
          </w:tcPr>
          <w:p w:rsidR="005647AF" w:rsidRPr="005647AF" w:rsidRDefault="005647AF" w:rsidP="005647AF"/>
        </w:tc>
        <w:tc>
          <w:tcPr>
            <w:tcW w:w="1935" w:type="dxa"/>
          </w:tcPr>
          <w:p w:rsidR="005647AF" w:rsidRPr="005647AF" w:rsidRDefault="005647AF" w:rsidP="005647AF"/>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tc>
        <w:tc>
          <w:tcPr>
            <w:tcW w:w="2033" w:type="dxa"/>
          </w:tcPr>
          <w:p w:rsidR="005647AF" w:rsidRPr="005647AF" w:rsidRDefault="005647AF" w:rsidP="005647AF"/>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t>Подпрограмма 3.</w:t>
            </w:r>
          </w:p>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c>
          <w:tcPr>
            <w:tcW w:w="2105" w:type="dxa"/>
          </w:tcPr>
          <w:p w:rsidR="005647AF" w:rsidRPr="005647AF" w:rsidRDefault="005647AF" w:rsidP="005647AF"/>
        </w:tc>
        <w:tc>
          <w:tcPr>
            <w:tcW w:w="1935" w:type="dxa"/>
          </w:tcPr>
          <w:p w:rsidR="005647AF" w:rsidRPr="005647AF" w:rsidRDefault="005647AF" w:rsidP="005647AF"/>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tc>
        <w:tc>
          <w:tcPr>
            <w:tcW w:w="2033" w:type="dxa"/>
          </w:tcPr>
          <w:p w:rsidR="005647AF" w:rsidRPr="005647AF" w:rsidRDefault="005647AF" w:rsidP="005647AF"/>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lastRenderedPageBreak/>
              <w:t>Наименование основного мероприятия:</w:t>
            </w:r>
          </w:p>
          <w:p w:rsidR="005647AF" w:rsidRPr="005647AF" w:rsidRDefault="005647AF" w:rsidP="005647AF">
            <w:r w:rsidRPr="005647A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105" w:type="dxa"/>
          </w:tcPr>
          <w:p w:rsidR="005647AF" w:rsidRPr="005647AF" w:rsidRDefault="005647AF" w:rsidP="005647AF"/>
        </w:tc>
        <w:tc>
          <w:tcPr>
            <w:tcW w:w="1935" w:type="dxa"/>
          </w:tcPr>
          <w:p w:rsidR="005647AF" w:rsidRPr="005647AF" w:rsidRDefault="005647AF" w:rsidP="005647AF"/>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tc>
        <w:tc>
          <w:tcPr>
            <w:tcW w:w="2033" w:type="dxa"/>
          </w:tcPr>
          <w:p w:rsidR="005647AF" w:rsidRPr="005647AF" w:rsidRDefault="005647AF" w:rsidP="005647AF"/>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r w:rsidR="005647AF" w:rsidRPr="005647AF" w:rsidTr="005647AF">
        <w:tc>
          <w:tcPr>
            <w:tcW w:w="2211" w:type="dxa"/>
          </w:tcPr>
          <w:p w:rsidR="005647AF" w:rsidRPr="005647AF" w:rsidRDefault="005647AF" w:rsidP="005647AF">
            <w:r w:rsidRPr="005647AF">
              <w:t>Подпрограмма 4.</w:t>
            </w:r>
          </w:p>
          <w:p w:rsidR="005647AF" w:rsidRPr="005647AF" w:rsidRDefault="005647AF" w:rsidP="005647AF">
            <w:r w:rsidRPr="005647AF">
              <w:t xml:space="preserve">Развитие материально-технической базы    Русско-Камешкирского сельсовета         Камешкирского района Пензенской области </w:t>
            </w:r>
          </w:p>
        </w:tc>
        <w:tc>
          <w:tcPr>
            <w:tcW w:w="2105" w:type="dxa"/>
          </w:tcPr>
          <w:p w:rsidR="005647AF" w:rsidRPr="005647AF" w:rsidRDefault="005647AF" w:rsidP="005647AF"/>
        </w:tc>
        <w:tc>
          <w:tcPr>
            <w:tcW w:w="1935" w:type="dxa"/>
          </w:tcPr>
          <w:p w:rsidR="005647AF" w:rsidRPr="005647AF" w:rsidRDefault="005647AF" w:rsidP="005647AF"/>
        </w:tc>
        <w:tc>
          <w:tcPr>
            <w:tcW w:w="510" w:type="dxa"/>
          </w:tcPr>
          <w:p w:rsidR="005647AF" w:rsidRPr="005647AF" w:rsidRDefault="005647AF" w:rsidP="005647AF"/>
        </w:tc>
        <w:tc>
          <w:tcPr>
            <w:tcW w:w="567" w:type="dxa"/>
          </w:tcPr>
          <w:p w:rsidR="005647AF" w:rsidRPr="005647AF" w:rsidRDefault="005647AF" w:rsidP="005647AF"/>
        </w:tc>
        <w:tc>
          <w:tcPr>
            <w:tcW w:w="737" w:type="dxa"/>
          </w:tcPr>
          <w:p w:rsidR="005647AF" w:rsidRPr="005647AF" w:rsidRDefault="005647AF" w:rsidP="005647AF"/>
        </w:tc>
        <w:tc>
          <w:tcPr>
            <w:tcW w:w="924" w:type="dxa"/>
          </w:tcPr>
          <w:p w:rsidR="005647AF" w:rsidRPr="005647AF" w:rsidRDefault="005647AF" w:rsidP="005647AF"/>
        </w:tc>
        <w:tc>
          <w:tcPr>
            <w:tcW w:w="1232" w:type="dxa"/>
          </w:tcPr>
          <w:p w:rsidR="005647AF" w:rsidRPr="005647AF" w:rsidRDefault="005647AF" w:rsidP="005647AF"/>
        </w:tc>
        <w:tc>
          <w:tcPr>
            <w:tcW w:w="2033" w:type="dxa"/>
          </w:tcPr>
          <w:p w:rsidR="005647AF" w:rsidRPr="005647AF" w:rsidRDefault="005647AF" w:rsidP="005647AF"/>
        </w:tc>
        <w:tc>
          <w:tcPr>
            <w:tcW w:w="992" w:type="dxa"/>
          </w:tcPr>
          <w:p w:rsidR="005647AF" w:rsidRPr="005647AF" w:rsidRDefault="005647AF" w:rsidP="005647AF"/>
        </w:tc>
        <w:tc>
          <w:tcPr>
            <w:tcW w:w="1275" w:type="dxa"/>
          </w:tcPr>
          <w:p w:rsidR="005647AF" w:rsidRPr="005647AF" w:rsidRDefault="005647AF" w:rsidP="005647AF"/>
        </w:tc>
        <w:tc>
          <w:tcPr>
            <w:tcW w:w="709" w:type="dxa"/>
          </w:tcPr>
          <w:p w:rsidR="005647AF" w:rsidRPr="005647AF" w:rsidRDefault="005647AF" w:rsidP="005647AF"/>
        </w:tc>
      </w:tr>
    </w:tbl>
    <w:p w:rsidR="005647AF" w:rsidRPr="005647AF" w:rsidRDefault="005647AF" w:rsidP="005647AF">
      <w:r w:rsidRPr="005647AF">
        <w:t>--------------------------------</w:t>
      </w:r>
    </w:p>
    <w:p w:rsidR="005647AF" w:rsidRPr="005647AF" w:rsidRDefault="005647AF" w:rsidP="005647AF">
      <w:r w:rsidRPr="005647A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47AF" w:rsidRPr="005647AF" w:rsidRDefault="005647AF" w:rsidP="005647AF">
      <w:r w:rsidRPr="005647AF">
        <w:t>&lt;2</w:t>
      </w:r>
      <w:proofErr w:type="gramStart"/>
      <w:r w:rsidRPr="005647AF">
        <w:t>&gt; В</w:t>
      </w:r>
      <w:proofErr w:type="gramEnd"/>
      <w:r w:rsidRPr="005647AF">
        <w:t xml:space="preserve"> случае если предметом долгосрочного государственного контракта является выполнение работ, оказание услуг.</w:t>
      </w:r>
    </w:p>
    <w:p w:rsidR="005647AF" w:rsidRPr="005647AF" w:rsidRDefault="005647AF" w:rsidP="005647AF">
      <w:r w:rsidRPr="005647AF">
        <w:t>&lt;3</w:t>
      </w:r>
      <w:proofErr w:type="gramStart"/>
      <w:r w:rsidRPr="005647AF">
        <w:t>&gt; В</w:t>
      </w:r>
      <w:proofErr w:type="gramEnd"/>
      <w:r w:rsidRPr="005647AF">
        <w:t xml:space="preserve"> случае если предметом долгосрочного государственного контракта является поставка товаров.</w:t>
      </w:r>
    </w:p>
    <w:p w:rsidR="005647AF" w:rsidRPr="005647AF" w:rsidRDefault="005647AF" w:rsidP="005647AF"/>
    <w:p w:rsidR="005647AF" w:rsidRPr="005647AF" w:rsidRDefault="005647AF" w:rsidP="00E70A9A">
      <w:pPr>
        <w:jc w:val="right"/>
      </w:pPr>
      <w:r w:rsidRPr="005647AF">
        <w:t>Приложение 9.1</w:t>
      </w:r>
    </w:p>
    <w:p w:rsidR="005647AF" w:rsidRPr="005647AF" w:rsidRDefault="005647AF" w:rsidP="00E70A9A">
      <w:pPr>
        <w:jc w:val="right"/>
      </w:pPr>
      <w:r w:rsidRPr="005647AF">
        <w:lastRenderedPageBreak/>
        <w:t xml:space="preserve">к  муниципальной программе </w:t>
      </w:r>
    </w:p>
    <w:p w:rsidR="005647AF" w:rsidRPr="005647AF" w:rsidRDefault="005647AF" w:rsidP="00E70A9A">
      <w:pPr>
        <w:jc w:val="right"/>
      </w:pPr>
      <w:r w:rsidRPr="005647AF">
        <w:t>« Развитие территорий и инженерной инфраструктуры,</w:t>
      </w:r>
    </w:p>
    <w:p w:rsidR="005647AF" w:rsidRPr="005647AF" w:rsidRDefault="005647AF" w:rsidP="00E70A9A">
      <w:pPr>
        <w:jc w:val="right"/>
      </w:pPr>
      <w:r w:rsidRPr="005647AF">
        <w:t xml:space="preserve">обеспечение энергосбережения и повышение </w:t>
      </w:r>
      <w:proofErr w:type="gramStart"/>
      <w:r w:rsidRPr="005647AF">
        <w:t>энергетической</w:t>
      </w:r>
      <w:proofErr w:type="gramEnd"/>
      <w:r w:rsidRPr="005647AF">
        <w:t xml:space="preserve">      </w:t>
      </w:r>
    </w:p>
    <w:p w:rsidR="005647AF" w:rsidRPr="005647AF" w:rsidRDefault="005647AF" w:rsidP="00E70A9A">
      <w:pPr>
        <w:jc w:val="right"/>
      </w:pPr>
      <w:r w:rsidRPr="005647AF">
        <w:t xml:space="preserve">      эффективности в Русско-Камешкирском сельсовете   </w:t>
      </w:r>
    </w:p>
    <w:p w:rsidR="005647AF" w:rsidRPr="005647AF" w:rsidRDefault="005647AF" w:rsidP="00E70A9A">
      <w:pPr>
        <w:jc w:val="right"/>
      </w:pPr>
      <w:r w:rsidRPr="005647AF">
        <w:t>Камешкирского района  Пензенской области »</w:t>
      </w:r>
    </w:p>
    <w:p w:rsidR="005647AF" w:rsidRPr="005647AF" w:rsidRDefault="005647AF" w:rsidP="005647AF"/>
    <w:p w:rsidR="005647AF" w:rsidRPr="005647AF" w:rsidRDefault="005647AF" w:rsidP="005647AF"/>
    <w:p w:rsidR="005647AF" w:rsidRPr="005647AF" w:rsidRDefault="005647AF" w:rsidP="00E70A9A">
      <w:pPr>
        <w:jc w:val="center"/>
      </w:pPr>
      <w:r w:rsidRPr="005647AF">
        <w:t>ПРЕДЕЛЬНЫЕ ОБЪЕМЫ</w:t>
      </w:r>
    </w:p>
    <w:p w:rsidR="005647AF" w:rsidRPr="005647AF" w:rsidRDefault="005647AF" w:rsidP="00E70A9A">
      <w:pPr>
        <w:jc w:val="center"/>
      </w:pPr>
      <w:r w:rsidRPr="005647AF">
        <w:t>средств бюджета Русско-Камешкирского сельсовета  Камешкирского района Пензенской области на исполнение</w:t>
      </w:r>
    </w:p>
    <w:p w:rsidR="005647AF" w:rsidRPr="005647AF" w:rsidRDefault="005647AF" w:rsidP="00E70A9A">
      <w:pPr>
        <w:jc w:val="center"/>
      </w:pPr>
      <w:r w:rsidRPr="005647AF">
        <w:t>долгосрочных муниципальных контрактов в целях реализации</w:t>
      </w:r>
    </w:p>
    <w:p w:rsidR="005647AF" w:rsidRPr="005647AF" w:rsidRDefault="005647AF" w:rsidP="00E70A9A">
      <w:pPr>
        <w:jc w:val="center"/>
      </w:pPr>
      <w:r w:rsidRPr="005647AF">
        <w:t>основных мероприятий муниципальной программы</w:t>
      </w:r>
    </w:p>
    <w:p w:rsidR="005647AF" w:rsidRPr="005647AF" w:rsidRDefault="005647AF" w:rsidP="00E70A9A">
      <w:pPr>
        <w:jc w:val="center"/>
      </w:pPr>
      <w:r w:rsidRPr="005647AF">
        <w:t>Русско-Камешкирского сельсовета  Камешкирского района Пензенской области</w:t>
      </w:r>
    </w:p>
    <w:p w:rsidR="005647AF" w:rsidRPr="005647AF" w:rsidRDefault="005647AF" w:rsidP="00E70A9A">
      <w:pPr>
        <w:jc w:val="center"/>
      </w:pPr>
      <w:r w:rsidRPr="005647AF">
        <w:t>"Развитие территорий и инженерной инфраструктуры, обеспечение энергосбережения и повышение энергетической</w:t>
      </w:r>
    </w:p>
    <w:p w:rsidR="005647AF" w:rsidRPr="005647AF" w:rsidRDefault="005647AF" w:rsidP="00E70A9A">
      <w:pPr>
        <w:jc w:val="center"/>
      </w:pPr>
      <w:r w:rsidRPr="005647AF">
        <w:t>эффективности в Русско-Камешкирском сельсовете   Камешкирского района  Пензенской области " на 2016 - 2024 годы</w:t>
      </w:r>
    </w:p>
    <w:p w:rsidR="005647AF" w:rsidRPr="005647AF" w:rsidRDefault="005647AF" w:rsidP="005647AF"/>
    <w:tbl>
      <w:tblPr>
        <w:tblW w:w="15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8"/>
        <w:gridCol w:w="1413"/>
        <w:gridCol w:w="1835"/>
        <w:gridCol w:w="424"/>
        <w:gridCol w:w="423"/>
        <w:gridCol w:w="706"/>
        <w:gridCol w:w="989"/>
        <w:gridCol w:w="988"/>
        <w:gridCol w:w="1544"/>
        <w:gridCol w:w="602"/>
        <w:gridCol w:w="602"/>
        <w:gridCol w:w="602"/>
        <w:gridCol w:w="602"/>
        <w:gridCol w:w="602"/>
        <w:gridCol w:w="602"/>
        <w:gridCol w:w="602"/>
        <w:gridCol w:w="602"/>
        <w:gridCol w:w="602"/>
      </w:tblGrid>
      <w:tr w:rsidR="005647AF" w:rsidRPr="005647AF" w:rsidTr="005647AF">
        <w:trPr>
          <w:trHeight w:val="145"/>
        </w:trPr>
        <w:tc>
          <w:tcPr>
            <w:tcW w:w="1898" w:type="dxa"/>
            <w:vMerge w:val="restart"/>
          </w:tcPr>
          <w:p w:rsidR="005647AF" w:rsidRPr="005647AF" w:rsidRDefault="005647AF" w:rsidP="005647AF">
            <w:r w:rsidRPr="005647AF">
              <w:t>Наименование муниципальной программы, подпрограммы, мероприятия, объекта закупки</w:t>
            </w:r>
          </w:p>
        </w:tc>
        <w:tc>
          <w:tcPr>
            <w:tcW w:w="1413" w:type="dxa"/>
            <w:vMerge w:val="restart"/>
          </w:tcPr>
          <w:p w:rsidR="005647AF" w:rsidRPr="005647AF" w:rsidRDefault="005647AF" w:rsidP="005647AF">
            <w:r w:rsidRPr="005647AF">
              <w:t>Заказчик, уполномоченный на заключение государственного контракта</w:t>
            </w:r>
          </w:p>
        </w:tc>
        <w:tc>
          <w:tcPr>
            <w:tcW w:w="1835" w:type="dxa"/>
            <w:vMerge w:val="restart"/>
          </w:tcPr>
          <w:p w:rsidR="005647AF" w:rsidRPr="005647AF" w:rsidRDefault="005647AF" w:rsidP="005647AF">
            <w:r w:rsidRPr="005647AF">
              <w:t xml:space="preserve">Код по Общероссийскому классификатору продукции по видам экономической деятельности </w:t>
            </w:r>
            <w:hyperlink w:anchor="P2168" w:history="1">
              <w:r w:rsidRPr="005647AF">
                <w:t>&lt;1&gt;</w:t>
              </w:r>
            </w:hyperlink>
          </w:p>
        </w:tc>
        <w:tc>
          <w:tcPr>
            <w:tcW w:w="2542" w:type="dxa"/>
            <w:gridSpan w:val="4"/>
          </w:tcPr>
          <w:p w:rsidR="005647AF" w:rsidRPr="005647AF" w:rsidRDefault="005647AF" w:rsidP="005647AF">
            <w:r w:rsidRPr="005647AF">
              <w:t>Код бюджетной классификации</w:t>
            </w:r>
          </w:p>
        </w:tc>
        <w:tc>
          <w:tcPr>
            <w:tcW w:w="988" w:type="dxa"/>
            <w:vMerge w:val="restart"/>
          </w:tcPr>
          <w:p w:rsidR="005647AF" w:rsidRPr="005647AF" w:rsidRDefault="005647AF" w:rsidP="005647AF">
            <w:r w:rsidRPr="005647AF">
              <w:t>Предельный срок осуществления закупки</w:t>
            </w:r>
          </w:p>
        </w:tc>
        <w:tc>
          <w:tcPr>
            <w:tcW w:w="1544" w:type="dxa"/>
            <w:vMerge w:val="restart"/>
          </w:tcPr>
          <w:p w:rsidR="005647AF" w:rsidRPr="005647AF" w:rsidRDefault="005647AF" w:rsidP="005647AF">
            <w:r w:rsidRPr="005647AF">
              <w:t xml:space="preserve">Результаты выполнения работ (оказания услуг) </w:t>
            </w:r>
            <w:hyperlink w:anchor="P2169" w:history="1">
              <w:r w:rsidRPr="005647AF">
                <w:t>&lt;2&gt;</w:t>
              </w:r>
            </w:hyperlink>
            <w:r w:rsidRPr="005647AF">
              <w:t>,</w:t>
            </w:r>
          </w:p>
          <w:p w:rsidR="005647AF" w:rsidRPr="005647AF" w:rsidRDefault="005647AF" w:rsidP="005647AF">
            <w:r w:rsidRPr="005647AF">
              <w:t xml:space="preserve">предмет встречного обязательства и предельный срок его исполнения </w:t>
            </w:r>
            <w:hyperlink w:anchor="P2170" w:history="1">
              <w:r w:rsidRPr="005647AF">
                <w:t>&lt;3&gt;</w:t>
              </w:r>
            </w:hyperlink>
          </w:p>
        </w:tc>
        <w:tc>
          <w:tcPr>
            <w:tcW w:w="5418" w:type="dxa"/>
            <w:gridSpan w:val="9"/>
          </w:tcPr>
          <w:p w:rsidR="005647AF" w:rsidRPr="005647AF" w:rsidRDefault="005647AF" w:rsidP="005647AF">
            <w:r w:rsidRPr="005647AF">
              <w:t>Предельный объем средств</w:t>
            </w:r>
          </w:p>
          <w:p w:rsidR="005647AF" w:rsidRPr="005647AF" w:rsidRDefault="005647AF" w:rsidP="005647AF">
            <w:r w:rsidRPr="005647AF">
              <w:t>на оплату результатов выполненных работ, оказанных услуг, поставленных товаров</w:t>
            </w:r>
          </w:p>
        </w:tc>
      </w:tr>
      <w:tr w:rsidR="005647AF" w:rsidRPr="005647AF" w:rsidTr="005647AF">
        <w:trPr>
          <w:trHeight w:val="145"/>
        </w:trPr>
        <w:tc>
          <w:tcPr>
            <w:tcW w:w="1898" w:type="dxa"/>
            <w:vMerge/>
          </w:tcPr>
          <w:p w:rsidR="005647AF" w:rsidRPr="005647AF" w:rsidRDefault="005647AF" w:rsidP="005647AF"/>
        </w:tc>
        <w:tc>
          <w:tcPr>
            <w:tcW w:w="1413" w:type="dxa"/>
            <w:vMerge/>
          </w:tcPr>
          <w:p w:rsidR="005647AF" w:rsidRPr="005647AF" w:rsidRDefault="005647AF" w:rsidP="005647AF"/>
        </w:tc>
        <w:tc>
          <w:tcPr>
            <w:tcW w:w="1835" w:type="dxa"/>
            <w:vMerge/>
          </w:tcPr>
          <w:p w:rsidR="005647AF" w:rsidRPr="005647AF" w:rsidRDefault="005647AF" w:rsidP="005647AF"/>
        </w:tc>
        <w:tc>
          <w:tcPr>
            <w:tcW w:w="424" w:type="dxa"/>
          </w:tcPr>
          <w:p w:rsidR="005647AF" w:rsidRPr="005647AF" w:rsidRDefault="005647AF" w:rsidP="005647AF">
            <w:proofErr w:type="spellStart"/>
            <w:r w:rsidRPr="005647AF">
              <w:t>Рз</w:t>
            </w:r>
            <w:proofErr w:type="spellEnd"/>
          </w:p>
        </w:tc>
        <w:tc>
          <w:tcPr>
            <w:tcW w:w="423" w:type="dxa"/>
          </w:tcPr>
          <w:p w:rsidR="005647AF" w:rsidRPr="005647AF" w:rsidRDefault="005647AF" w:rsidP="005647AF">
            <w:proofErr w:type="spellStart"/>
            <w:proofErr w:type="gramStart"/>
            <w:r w:rsidRPr="005647AF">
              <w:t>Пр</w:t>
            </w:r>
            <w:proofErr w:type="spellEnd"/>
            <w:proofErr w:type="gramEnd"/>
          </w:p>
        </w:tc>
        <w:tc>
          <w:tcPr>
            <w:tcW w:w="706" w:type="dxa"/>
          </w:tcPr>
          <w:p w:rsidR="005647AF" w:rsidRPr="005647AF" w:rsidRDefault="005647AF" w:rsidP="005647AF">
            <w:r w:rsidRPr="005647AF">
              <w:t>ЦСР</w:t>
            </w:r>
          </w:p>
        </w:tc>
        <w:tc>
          <w:tcPr>
            <w:tcW w:w="989" w:type="dxa"/>
          </w:tcPr>
          <w:p w:rsidR="005647AF" w:rsidRPr="005647AF" w:rsidRDefault="005647AF" w:rsidP="005647AF">
            <w:r w:rsidRPr="005647AF">
              <w:t>Группа ВР</w:t>
            </w:r>
          </w:p>
        </w:tc>
        <w:tc>
          <w:tcPr>
            <w:tcW w:w="988" w:type="dxa"/>
            <w:vMerge/>
          </w:tcPr>
          <w:p w:rsidR="005647AF" w:rsidRPr="005647AF" w:rsidRDefault="005647AF" w:rsidP="005647AF"/>
        </w:tc>
        <w:tc>
          <w:tcPr>
            <w:tcW w:w="1544" w:type="dxa"/>
            <w:vMerge/>
          </w:tcPr>
          <w:p w:rsidR="005647AF" w:rsidRPr="005647AF" w:rsidRDefault="005647AF" w:rsidP="005647AF"/>
        </w:tc>
        <w:tc>
          <w:tcPr>
            <w:tcW w:w="602" w:type="dxa"/>
          </w:tcPr>
          <w:p w:rsidR="005647AF" w:rsidRPr="005647AF" w:rsidRDefault="005647AF" w:rsidP="005647AF">
            <w:r w:rsidRPr="005647AF">
              <w:t>2016</w:t>
            </w:r>
          </w:p>
        </w:tc>
        <w:tc>
          <w:tcPr>
            <w:tcW w:w="602" w:type="dxa"/>
          </w:tcPr>
          <w:p w:rsidR="005647AF" w:rsidRPr="005647AF" w:rsidRDefault="005647AF" w:rsidP="005647AF">
            <w:r w:rsidRPr="005647AF">
              <w:t>2017</w:t>
            </w:r>
          </w:p>
        </w:tc>
        <w:tc>
          <w:tcPr>
            <w:tcW w:w="602" w:type="dxa"/>
          </w:tcPr>
          <w:p w:rsidR="005647AF" w:rsidRPr="005647AF" w:rsidRDefault="005647AF" w:rsidP="005647AF">
            <w:r w:rsidRPr="005647AF">
              <w:t>2018</w:t>
            </w:r>
          </w:p>
        </w:tc>
        <w:tc>
          <w:tcPr>
            <w:tcW w:w="602" w:type="dxa"/>
          </w:tcPr>
          <w:p w:rsidR="005647AF" w:rsidRPr="005647AF" w:rsidRDefault="005647AF" w:rsidP="005647AF">
            <w:r w:rsidRPr="005647AF">
              <w:t>2019</w:t>
            </w:r>
          </w:p>
        </w:tc>
        <w:tc>
          <w:tcPr>
            <w:tcW w:w="602" w:type="dxa"/>
          </w:tcPr>
          <w:p w:rsidR="005647AF" w:rsidRPr="005647AF" w:rsidRDefault="005647AF" w:rsidP="005647AF">
            <w:r w:rsidRPr="005647AF">
              <w:t>2020</w:t>
            </w:r>
          </w:p>
        </w:tc>
        <w:tc>
          <w:tcPr>
            <w:tcW w:w="602" w:type="dxa"/>
          </w:tcPr>
          <w:p w:rsidR="005647AF" w:rsidRPr="005647AF" w:rsidRDefault="005647AF" w:rsidP="005647AF">
            <w:r w:rsidRPr="005647AF">
              <w:t>2021</w:t>
            </w:r>
          </w:p>
        </w:tc>
        <w:tc>
          <w:tcPr>
            <w:tcW w:w="602" w:type="dxa"/>
          </w:tcPr>
          <w:p w:rsidR="005647AF" w:rsidRPr="005647AF" w:rsidRDefault="005647AF" w:rsidP="005647AF">
            <w:r w:rsidRPr="005647AF">
              <w:t>2022</w:t>
            </w:r>
          </w:p>
        </w:tc>
        <w:tc>
          <w:tcPr>
            <w:tcW w:w="602" w:type="dxa"/>
          </w:tcPr>
          <w:p w:rsidR="005647AF" w:rsidRPr="005647AF" w:rsidRDefault="005647AF" w:rsidP="005647AF">
            <w:r w:rsidRPr="005647AF">
              <w:t>2023</w:t>
            </w:r>
          </w:p>
        </w:tc>
        <w:tc>
          <w:tcPr>
            <w:tcW w:w="602" w:type="dxa"/>
          </w:tcPr>
          <w:p w:rsidR="005647AF" w:rsidRPr="005647AF" w:rsidRDefault="005647AF" w:rsidP="005647AF">
            <w:r w:rsidRPr="005647AF">
              <w:t>2024</w:t>
            </w:r>
          </w:p>
        </w:tc>
      </w:tr>
      <w:tr w:rsidR="005647AF" w:rsidRPr="005647AF" w:rsidTr="005647AF">
        <w:trPr>
          <w:trHeight w:val="145"/>
        </w:trPr>
        <w:tc>
          <w:tcPr>
            <w:tcW w:w="1898" w:type="dxa"/>
          </w:tcPr>
          <w:p w:rsidR="005647AF" w:rsidRPr="005647AF" w:rsidRDefault="005647AF" w:rsidP="005647AF">
            <w:r w:rsidRPr="005647AF">
              <w:t>1</w:t>
            </w:r>
          </w:p>
        </w:tc>
        <w:tc>
          <w:tcPr>
            <w:tcW w:w="1413" w:type="dxa"/>
          </w:tcPr>
          <w:p w:rsidR="005647AF" w:rsidRPr="005647AF" w:rsidRDefault="005647AF" w:rsidP="005647AF">
            <w:r w:rsidRPr="005647AF">
              <w:t>2</w:t>
            </w:r>
          </w:p>
        </w:tc>
        <w:tc>
          <w:tcPr>
            <w:tcW w:w="1835" w:type="dxa"/>
          </w:tcPr>
          <w:p w:rsidR="005647AF" w:rsidRPr="005647AF" w:rsidRDefault="005647AF" w:rsidP="005647AF">
            <w:r w:rsidRPr="005647AF">
              <w:t>3</w:t>
            </w:r>
          </w:p>
        </w:tc>
        <w:tc>
          <w:tcPr>
            <w:tcW w:w="424" w:type="dxa"/>
          </w:tcPr>
          <w:p w:rsidR="005647AF" w:rsidRPr="005647AF" w:rsidRDefault="005647AF" w:rsidP="005647AF">
            <w:r w:rsidRPr="005647AF">
              <w:t>4</w:t>
            </w:r>
          </w:p>
        </w:tc>
        <w:tc>
          <w:tcPr>
            <w:tcW w:w="423" w:type="dxa"/>
          </w:tcPr>
          <w:p w:rsidR="005647AF" w:rsidRPr="005647AF" w:rsidRDefault="005647AF" w:rsidP="005647AF">
            <w:r w:rsidRPr="005647AF">
              <w:t>5</w:t>
            </w:r>
          </w:p>
        </w:tc>
        <w:tc>
          <w:tcPr>
            <w:tcW w:w="706" w:type="dxa"/>
          </w:tcPr>
          <w:p w:rsidR="005647AF" w:rsidRPr="005647AF" w:rsidRDefault="005647AF" w:rsidP="005647AF">
            <w:r w:rsidRPr="005647AF">
              <w:t>6</w:t>
            </w:r>
          </w:p>
        </w:tc>
        <w:tc>
          <w:tcPr>
            <w:tcW w:w="989" w:type="dxa"/>
          </w:tcPr>
          <w:p w:rsidR="005647AF" w:rsidRPr="005647AF" w:rsidRDefault="005647AF" w:rsidP="005647AF">
            <w:r w:rsidRPr="005647AF">
              <w:t>7</w:t>
            </w:r>
          </w:p>
        </w:tc>
        <w:tc>
          <w:tcPr>
            <w:tcW w:w="988" w:type="dxa"/>
          </w:tcPr>
          <w:p w:rsidR="005647AF" w:rsidRPr="005647AF" w:rsidRDefault="005647AF" w:rsidP="005647AF">
            <w:r w:rsidRPr="005647AF">
              <w:t>8</w:t>
            </w:r>
          </w:p>
        </w:tc>
        <w:tc>
          <w:tcPr>
            <w:tcW w:w="1544" w:type="dxa"/>
          </w:tcPr>
          <w:p w:rsidR="005647AF" w:rsidRPr="005647AF" w:rsidRDefault="005647AF" w:rsidP="005647AF">
            <w:r w:rsidRPr="005647AF">
              <w:t>9</w:t>
            </w:r>
          </w:p>
        </w:tc>
        <w:tc>
          <w:tcPr>
            <w:tcW w:w="602" w:type="dxa"/>
          </w:tcPr>
          <w:p w:rsidR="005647AF" w:rsidRPr="005647AF" w:rsidRDefault="005647AF" w:rsidP="005647AF">
            <w:r w:rsidRPr="005647AF">
              <w:t>10</w:t>
            </w:r>
          </w:p>
        </w:tc>
        <w:tc>
          <w:tcPr>
            <w:tcW w:w="602" w:type="dxa"/>
          </w:tcPr>
          <w:p w:rsidR="005647AF" w:rsidRPr="005647AF" w:rsidRDefault="005647AF" w:rsidP="005647AF">
            <w:r w:rsidRPr="005647AF">
              <w:t>11</w:t>
            </w:r>
          </w:p>
        </w:tc>
        <w:tc>
          <w:tcPr>
            <w:tcW w:w="602" w:type="dxa"/>
          </w:tcPr>
          <w:p w:rsidR="005647AF" w:rsidRPr="005647AF" w:rsidRDefault="005647AF" w:rsidP="005647AF">
            <w:r w:rsidRPr="005647AF">
              <w:t>12</w:t>
            </w:r>
          </w:p>
        </w:tc>
        <w:tc>
          <w:tcPr>
            <w:tcW w:w="602" w:type="dxa"/>
          </w:tcPr>
          <w:p w:rsidR="005647AF" w:rsidRPr="005647AF" w:rsidRDefault="005647AF" w:rsidP="005647AF">
            <w:r w:rsidRPr="005647AF">
              <w:t>13</w:t>
            </w:r>
          </w:p>
        </w:tc>
        <w:tc>
          <w:tcPr>
            <w:tcW w:w="602" w:type="dxa"/>
          </w:tcPr>
          <w:p w:rsidR="005647AF" w:rsidRPr="005647AF" w:rsidRDefault="005647AF" w:rsidP="005647AF">
            <w:r w:rsidRPr="005647AF">
              <w:t>14</w:t>
            </w:r>
          </w:p>
        </w:tc>
        <w:tc>
          <w:tcPr>
            <w:tcW w:w="602" w:type="dxa"/>
          </w:tcPr>
          <w:p w:rsidR="005647AF" w:rsidRPr="005647AF" w:rsidRDefault="005647AF" w:rsidP="005647AF">
            <w:r w:rsidRPr="005647AF">
              <w:t>15</w:t>
            </w:r>
          </w:p>
        </w:tc>
        <w:tc>
          <w:tcPr>
            <w:tcW w:w="602" w:type="dxa"/>
          </w:tcPr>
          <w:p w:rsidR="005647AF" w:rsidRPr="005647AF" w:rsidRDefault="005647AF" w:rsidP="005647AF">
            <w:r w:rsidRPr="005647AF">
              <w:t>16</w:t>
            </w:r>
          </w:p>
        </w:tc>
        <w:tc>
          <w:tcPr>
            <w:tcW w:w="602" w:type="dxa"/>
          </w:tcPr>
          <w:p w:rsidR="005647AF" w:rsidRPr="005647AF" w:rsidRDefault="005647AF" w:rsidP="005647AF">
            <w:r w:rsidRPr="005647AF">
              <w:t>17</w:t>
            </w:r>
          </w:p>
        </w:tc>
        <w:tc>
          <w:tcPr>
            <w:tcW w:w="602" w:type="dxa"/>
          </w:tcPr>
          <w:p w:rsidR="005647AF" w:rsidRPr="005647AF" w:rsidRDefault="005647AF" w:rsidP="005647AF">
            <w:r w:rsidRPr="005647AF">
              <w:t>18</w:t>
            </w:r>
          </w:p>
        </w:tc>
      </w:tr>
      <w:tr w:rsidR="005647AF" w:rsidRPr="005647AF" w:rsidTr="005647AF">
        <w:trPr>
          <w:trHeight w:val="145"/>
        </w:trPr>
        <w:tc>
          <w:tcPr>
            <w:tcW w:w="1898" w:type="dxa"/>
          </w:tcPr>
          <w:p w:rsidR="005647AF" w:rsidRPr="005647AF" w:rsidRDefault="005647AF" w:rsidP="005647AF">
            <w:r w:rsidRPr="005647AF">
              <w:t xml:space="preserve">Муниципальная </w:t>
            </w:r>
            <w:r w:rsidRPr="005647AF">
              <w:lastRenderedPageBreak/>
              <w:t xml:space="preserve">программа </w:t>
            </w:r>
          </w:p>
          <w:p w:rsidR="005647AF" w:rsidRPr="005647AF" w:rsidRDefault="005647AF" w:rsidP="005647AF">
            <w:r w:rsidRPr="005647AF">
              <w:t xml:space="preserve">Развитие территорий и инженерной инфраструктуры, обеспечение энергосбережения и повышение энергетической      </w:t>
            </w:r>
          </w:p>
          <w:p w:rsidR="005647AF" w:rsidRPr="005647AF" w:rsidRDefault="005647AF" w:rsidP="005647AF">
            <w:r w:rsidRPr="005647AF">
              <w:t xml:space="preserve">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1413" w:type="dxa"/>
          </w:tcPr>
          <w:p w:rsidR="005647AF" w:rsidRPr="005647AF" w:rsidRDefault="005647AF" w:rsidP="005647AF">
            <w:r w:rsidRPr="005647AF">
              <w:lastRenderedPageBreak/>
              <w:t>X</w:t>
            </w:r>
          </w:p>
        </w:tc>
        <w:tc>
          <w:tcPr>
            <w:tcW w:w="1835" w:type="dxa"/>
          </w:tcPr>
          <w:p w:rsidR="005647AF" w:rsidRPr="005647AF" w:rsidRDefault="005647AF" w:rsidP="005647AF">
            <w:r w:rsidRPr="005647AF">
              <w:t>X</w:t>
            </w:r>
          </w:p>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r w:rsidRPr="005647AF">
              <w:t>X</w:t>
            </w:r>
          </w:p>
        </w:tc>
        <w:tc>
          <w:tcPr>
            <w:tcW w:w="1544" w:type="dxa"/>
          </w:tcPr>
          <w:p w:rsidR="005647AF" w:rsidRPr="005647AF" w:rsidRDefault="005647AF" w:rsidP="005647AF">
            <w:r w:rsidRPr="005647AF">
              <w:t>X</w:t>
            </w:r>
          </w:p>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145"/>
        </w:trPr>
        <w:tc>
          <w:tcPr>
            <w:tcW w:w="1898" w:type="dxa"/>
          </w:tcPr>
          <w:p w:rsidR="005647AF" w:rsidRPr="005647AF" w:rsidRDefault="005647AF" w:rsidP="005647AF">
            <w:r w:rsidRPr="005647AF">
              <w:lastRenderedPageBreak/>
              <w:t>Подпрограмма 1</w:t>
            </w:r>
          </w:p>
          <w:p w:rsidR="005647AF" w:rsidRPr="005647AF" w:rsidRDefault="005647AF" w:rsidP="005647AF">
            <w:r w:rsidRPr="005647AF">
              <w:t>«Энергосбережение и повышение энергетической эффективности в Русск</w:t>
            </w:r>
            <w:proofErr w:type="gramStart"/>
            <w:r w:rsidRPr="005647AF">
              <w:t>о-</w:t>
            </w:r>
            <w:proofErr w:type="gramEnd"/>
            <w:r w:rsidRPr="005647AF">
              <w:t xml:space="preserve"> Камешкирском  сельсовете Камешкирского района Пензенской области  »</w:t>
            </w:r>
          </w:p>
        </w:tc>
        <w:tc>
          <w:tcPr>
            <w:tcW w:w="1413" w:type="dxa"/>
          </w:tcPr>
          <w:p w:rsidR="005647AF" w:rsidRPr="005647AF" w:rsidRDefault="005647AF" w:rsidP="005647AF">
            <w:r w:rsidRPr="005647AF">
              <w:t>X</w:t>
            </w:r>
          </w:p>
        </w:tc>
        <w:tc>
          <w:tcPr>
            <w:tcW w:w="1835" w:type="dxa"/>
          </w:tcPr>
          <w:p w:rsidR="005647AF" w:rsidRPr="005647AF" w:rsidRDefault="005647AF" w:rsidP="005647AF">
            <w:r w:rsidRPr="005647AF">
              <w:t>X</w:t>
            </w:r>
          </w:p>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r w:rsidRPr="005647AF">
              <w:t>X</w:t>
            </w:r>
          </w:p>
        </w:tc>
        <w:tc>
          <w:tcPr>
            <w:tcW w:w="1544" w:type="dxa"/>
          </w:tcPr>
          <w:p w:rsidR="005647AF" w:rsidRPr="005647AF" w:rsidRDefault="005647AF" w:rsidP="005647AF">
            <w:r w:rsidRPr="005647AF">
              <w:t>X</w:t>
            </w:r>
          </w:p>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145"/>
        </w:trPr>
        <w:tc>
          <w:tcPr>
            <w:tcW w:w="1898" w:type="dxa"/>
          </w:tcPr>
          <w:p w:rsidR="005647AF" w:rsidRPr="005647AF" w:rsidRDefault="005647AF" w:rsidP="005647AF">
            <w:r w:rsidRPr="005647AF">
              <w:lastRenderedPageBreak/>
              <w:t xml:space="preserve">Наименование </w:t>
            </w:r>
          </w:p>
          <w:p w:rsidR="005647AF" w:rsidRPr="005647AF" w:rsidRDefault="005647AF" w:rsidP="005647AF">
            <w:r w:rsidRPr="005647AF">
              <w:t>основного мероприятия:</w:t>
            </w:r>
          </w:p>
          <w:p w:rsidR="005647AF" w:rsidRPr="005647AF" w:rsidRDefault="005647AF" w:rsidP="005647AF">
            <w:r w:rsidRPr="005647AF">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w:t>
            </w:r>
            <w:r w:rsidRPr="005647AF">
              <w:lastRenderedPageBreak/>
              <w:t>е и повышение энергетической эффективности</w:t>
            </w:r>
          </w:p>
        </w:tc>
        <w:tc>
          <w:tcPr>
            <w:tcW w:w="1413" w:type="dxa"/>
          </w:tcPr>
          <w:p w:rsidR="005647AF" w:rsidRPr="005647AF" w:rsidRDefault="005647AF" w:rsidP="005647AF">
            <w:r w:rsidRPr="005647AF">
              <w:lastRenderedPageBreak/>
              <w:t>X</w:t>
            </w:r>
          </w:p>
        </w:tc>
        <w:tc>
          <w:tcPr>
            <w:tcW w:w="1835" w:type="dxa"/>
          </w:tcPr>
          <w:p w:rsidR="005647AF" w:rsidRPr="005647AF" w:rsidRDefault="005647AF" w:rsidP="005647AF">
            <w:r w:rsidRPr="005647AF">
              <w:t>X</w:t>
            </w:r>
          </w:p>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r w:rsidRPr="005647AF">
              <w:t>X</w:t>
            </w:r>
          </w:p>
        </w:tc>
        <w:tc>
          <w:tcPr>
            <w:tcW w:w="1544" w:type="dxa"/>
          </w:tcPr>
          <w:p w:rsidR="005647AF" w:rsidRPr="005647AF" w:rsidRDefault="005647AF" w:rsidP="005647AF">
            <w:r w:rsidRPr="005647AF">
              <w:t>X</w:t>
            </w:r>
          </w:p>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145"/>
        </w:trPr>
        <w:tc>
          <w:tcPr>
            <w:tcW w:w="1898" w:type="dxa"/>
          </w:tcPr>
          <w:p w:rsidR="005647AF" w:rsidRPr="005647AF" w:rsidRDefault="005647AF" w:rsidP="005647AF">
            <w:r w:rsidRPr="005647AF">
              <w:lastRenderedPageBreak/>
              <w:t>Подпрограмма 2. «Благоустройство территории         Русско-Камешкирского сельсовета          Камешкирского района Пензенской области »</w:t>
            </w:r>
          </w:p>
        </w:tc>
        <w:tc>
          <w:tcPr>
            <w:tcW w:w="1413" w:type="dxa"/>
          </w:tcPr>
          <w:p w:rsidR="005647AF" w:rsidRPr="005647AF" w:rsidRDefault="005647AF" w:rsidP="005647AF"/>
        </w:tc>
        <w:tc>
          <w:tcPr>
            <w:tcW w:w="1835" w:type="dxa"/>
          </w:tcPr>
          <w:p w:rsidR="005647AF" w:rsidRPr="005647AF" w:rsidRDefault="005647AF" w:rsidP="005647AF"/>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tc>
        <w:tc>
          <w:tcPr>
            <w:tcW w:w="1544"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145"/>
        </w:trPr>
        <w:tc>
          <w:tcPr>
            <w:tcW w:w="1898" w:type="dxa"/>
          </w:tcPr>
          <w:p w:rsidR="005647AF" w:rsidRPr="005647AF" w:rsidRDefault="005647AF" w:rsidP="005647AF">
            <w:r w:rsidRPr="005647AF">
              <w:t>Наименование основного мероприятия:</w:t>
            </w:r>
          </w:p>
          <w:p w:rsidR="005647AF" w:rsidRPr="005647AF" w:rsidRDefault="005647AF" w:rsidP="005647AF">
            <w:r w:rsidRPr="005647AF">
              <w:t xml:space="preserve">Благоустройство территории         Русско-Камешкирского сельсовета          Камешкирского района Пензенской области </w:t>
            </w:r>
          </w:p>
        </w:tc>
        <w:tc>
          <w:tcPr>
            <w:tcW w:w="1413" w:type="dxa"/>
          </w:tcPr>
          <w:p w:rsidR="005647AF" w:rsidRPr="005647AF" w:rsidRDefault="005647AF" w:rsidP="005647AF"/>
        </w:tc>
        <w:tc>
          <w:tcPr>
            <w:tcW w:w="1835" w:type="dxa"/>
          </w:tcPr>
          <w:p w:rsidR="005647AF" w:rsidRPr="005647AF" w:rsidRDefault="005647AF" w:rsidP="005647AF"/>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tc>
        <w:tc>
          <w:tcPr>
            <w:tcW w:w="1544"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2084"/>
        </w:trPr>
        <w:tc>
          <w:tcPr>
            <w:tcW w:w="1898" w:type="dxa"/>
          </w:tcPr>
          <w:p w:rsidR="005647AF" w:rsidRPr="005647AF" w:rsidRDefault="005647AF" w:rsidP="005647AF">
            <w:r w:rsidRPr="005647AF">
              <w:lastRenderedPageBreak/>
              <w:t>Подпрограмма 3.</w:t>
            </w:r>
          </w:p>
          <w:p w:rsidR="005647AF" w:rsidRPr="005647AF" w:rsidRDefault="005647AF" w:rsidP="005647AF">
            <w:r w:rsidRPr="005647AF">
              <w:t xml:space="preserve">Чистая вода на  территории          Русско-Камешкирского сельсовета     Камешкирского района Пензенской области </w:t>
            </w:r>
          </w:p>
        </w:tc>
        <w:tc>
          <w:tcPr>
            <w:tcW w:w="1413" w:type="dxa"/>
          </w:tcPr>
          <w:p w:rsidR="005647AF" w:rsidRPr="005647AF" w:rsidRDefault="005647AF" w:rsidP="005647AF"/>
        </w:tc>
        <w:tc>
          <w:tcPr>
            <w:tcW w:w="1835" w:type="dxa"/>
          </w:tcPr>
          <w:p w:rsidR="005647AF" w:rsidRPr="005647AF" w:rsidRDefault="005647AF" w:rsidP="005647AF"/>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tc>
        <w:tc>
          <w:tcPr>
            <w:tcW w:w="1544"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2915"/>
        </w:trPr>
        <w:tc>
          <w:tcPr>
            <w:tcW w:w="1898" w:type="dxa"/>
          </w:tcPr>
          <w:p w:rsidR="005647AF" w:rsidRPr="005647AF" w:rsidRDefault="005647AF" w:rsidP="005647AF">
            <w:r w:rsidRPr="005647AF">
              <w:t>Наименование основного мероприятия:</w:t>
            </w:r>
          </w:p>
          <w:p w:rsidR="005647AF" w:rsidRPr="005647AF" w:rsidRDefault="005647AF" w:rsidP="005647AF">
            <w:r w:rsidRPr="005647A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413" w:type="dxa"/>
          </w:tcPr>
          <w:p w:rsidR="005647AF" w:rsidRPr="005647AF" w:rsidRDefault="005647AF" w:rsidP="005647AF"/>
        </w:tc>
        <w:tc>
          <w:tcPr>
            <w:tcW w:w="1835" w:type="dxa"/>
          </w:tcPr>
          <w:p w:rsidR="005647AF" w:rsidRPr="005647AF" w:rsidRDefault="005647AF" w:rsidP="005647AF"/>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tc>
        <w:tc>
          <w:tcPr>
            <w:tcW w:w="1544"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2084"/>
        </w:trPr>
        <w:tc>
          <w:tcPr>
            <w:tcW w:w="1898" w:type="dxa"/>
          </w:tcPr>
          <w:p w:rsidR="005647AF" w:rsidRPr="005647AF" w:rsidRDefault="005647AF" w:rsidP="005647AF">
            <w:r w:rsidRPr="005647AF">
              <w:lastRenderedPageBreak/>
              <w:t>Подпрограмма 4.</w:t>
            </w:r>
          </w:p>
          <w:p w:rsidR="005647AF" w:rsidRPr="005647AF" w:rsidRDefault="005647AF" w:rsidP="005647AF">
            <w:r w:rsidRPr="005647AF">
              <w:t xml:space="preserve">Развитие материально-технической базы      Русско-Камешкирского сельсовета         Камешкирского района Пензенской области </w:t>
            </w:r>
          </w:p>
        </w:tc>
        <w:tc>
          <w:tcPr>
            <w:tcW w:w="1413" w:type="dxa"/>
          </w:tcPr>
          <w:p w:rsidR="005647AF" w:rsidRPr="005647AF" w:rsidRDefault="005647AF" w:rsidP="005647AF"/>
        </w:tc>
        <w:tc>
          <w:tcPr>
            <w:tcW w:w="1835" w:type="dxa"/>
          </w:tcPr>
          <w:p w:rsidR="005647AF" w:rsidRPr="005647AF" w:rsidRDefault="005647AF" w:rsidP="005647AF"/>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tc>
        <w:tc>
          <w:tcPr>
            <w:tcW w:w="1544"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r w:rsidR="005647AF" w:rsidRPr="005647AF" w:rsidTr="005647AF">
        <w:trPr>
          <w:trHeight w:val="831"/>
        </w:trPr>
        <w:tc>
          <w:tcPr>
            <w:tcW w:w="1898" w:type="dxa"/>
          </w:tcPr>
          <w:p w:rsidR="005647AF" w:rsidRPr="005647AF" w:rsidRDefault="005647AF" w:rsidP="005647AF">
            <w:r w:rsidRPr="005647AF">
              <w:t>Наименование основного мероприятия:</w:t>
            </w:r>
          </w:p>
          <w:p w:rsidR="005647AF" w:rsidRPr="005647AF" w:rsidRDefault="005647AF" w:rsidP="005647AF"/>
        </w:tc>
        <w:tc>
          <w:tcPr>
            <w:tcW w:w="1413" w:type="dxa"/>
          </w:tcPr>
          <w:p w:rsidR="005647AF" w:rsidRPr="005647AF" w:rsidRDefault="005647AF" w:rsidP="005647AF"/>
        </w:tc>
        <w:tc>
          <w:tcPr>
            <w:tcW w:w="1835" w:type="dxa"/>
          </w:tcPr>
          <w:p w:rsidR="005647AF" w:rsidRPr="005647AF" w:rsidRDefault="005647AF" w:rsidP="005647AF"/>
        </w:tc>
        <w:tc>
          <w:tcPr>
            <w:tcW w:w="424" w:type="dxa"/>
          </w:tcPr>
          <w:p w:rsidR="005647AF" w:rsidRPr="005647AF" w:rsidRDefault="005647AF" w:rsidP="005647AF"/>
        </w:tc>
        <w:tc>
          <w:tcPr>
            <w:tcW w:w="423" w:type="dxa"/>
          </w:tcPr>
          <w:p w:rsidR="005647AF" w:rsidRPr="005647AF" w:rsidRDefault="005647AF" w:rsidP="005647AF"/>
        </w:tc>
        <w:tc>
          <w:tcPr>
            <w:tcW w:w="706" w:type="dxa"/>
          </w:tcPr>
          <w:p w:rsidR="005647AF" w:rsidRPr="005647AF" w:rsidRDefault="005647AF" w:rsidP="005647AF"/>
        </w:tc>
        <w:tc>
          <w:tcPr>
            <w:tcW w:w="989" w:type="dxa"/>
          </w:tcPr>
          <w:p w:rsidR="005647AF" w:rsidRPr="005647AF" w:rsidRDefault="005647AF" w:rsidP="005647AF"/>
        </w:tc>
        <w:tc>
          <w:tcPr>
            <w:tcW w:w="988" w:type="dxa"/>
          </w:tcPr>
          <w:p w:rsidR="005647AF" w:rsidRPr="005647AF" w:rsidRDefault="005647AF" w:rsidP="005647AF"/>
        </w:tc>
        <w:tc>
          <w:tcPr>
            <w:tcW w:w="1544"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c>
          <w:tcPr>
            <w:tcW w:w="602" w:type="dxa"/>
          </w:tcPr>
          <w:p w:rsidR="005647AF" w:rsidRPr="005647AF" w:rsidRDefault="005647AF" w:rsidP="005647AF"/>
        </w:tc>
      </w:tr>
    </w:tbl>
    <w:p w:rsidR="005647AF" w:rsidRPr="005647AF" w:rsidRDefault="005647AF" w:rsidP="005647AF">
      <w:r w:rsidRPr="005647AF">
        <w:t>--------------------------------</w:t>
      </w:r>
    </w:p>
    <w:p w:rsidR="005647AF" w:rsidRPr="005647AF" w:rsidRDefault="005647AF" w:rsidP="005647AF">
      <w:r w:rsidRPr="005647A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47AF" w:rsidRPr="005647AF" w:rsidRDefault="005647AF" w:rsidP="005647AF">
      <w:r w:rsidRPr="005647AF">
        <w:t>&lt;2</w:t>
      </w:r>
      <w:proofErr w:type="gramStart"/>
      <w:r w:rsidRPr="005647AF">
        <w:t>&gt; В</w:t>
      </w:r>
      <w:proofErr w:type="gramEnd"/>
      <w:r w:rsidRPr="005647AF">
        <w:t xml:space="preserve"> случае если предметом долгосрочного государственного контракта является выполнение работ, оказание услуг.</w:t>
      </w:r>
    </w:p>
    <w:p w:rsidR="005647AF" w:rsidRPr="005647AF" w:rsidRDefault="005647AF" w:rsidP="005647AF">
      <w:r w:rsidRPr="005647AF">
        <w:t>&lt;3</w:t>
      </w:r>
      <w:proofErr w:type="gramStart"/>
      <w:r w:rsidRPr="005647AF">
        <w:t>&gt; В</w:t>
      </w:r>
      <w:proofErr w:type="gramEnd"/>
      <w:r w:rsidRPr="005647AF">
        <w:t xml:space="preserve"> случае если предметом долгосрочного государственного контракта является поставка товаров.</w:t>
      </w:r>
    </w:p>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5647AF" w:rsidRPr="005647AF" w:rsidRDefault="005647AF" w:rsidP="005647AF"/>
    <w:p w:rsidR="00617596" w:rsidRDefault="00617596" w:rsidP="00204F34">
      <w:pPr>
        <w:sectPr w:rsidR="00617596" w:rsidSect="00617596">
          <w:pgSz w:w="16838" w:h="11906" w:orient="landscape"/>
          <w:pgMar w:top="993" w:right="425" w:bottom="851" w:left="680" w:header="709" w:footer="709" w:gutter="0"/>
          <w:cols w:space="708"/>
          <w:docGrid w:linePitch="360"/>
        </w:sectPr>
      </w:pPr>
    </w:p>
    <w:p w:rsidR="00617596" w:rsidRPr="002B2C1C" w:rsidRDefault="00617596" w:rsidP="004A3376">
      <w:pPr>
        <w:jc w:val="center"/>
        <w:rPr>
          <w:rFonts w:ascii="Arial" w:hAnsi="Arial" w:cs="Arial"/>
          <w:noProof/>
          <w:color w:val="000000"/>
        </w:rPr>
      </w:pPr>
    </w:p>
    <w:p w:rsidR="004A3376" w:rsidRDefault="004A3376" w:rsidP="004A3376">
      <w:pPr>
        <w:jc w:val="center"/>
        <w:rPr>
          <w:rFonts w:ascii="Arial" w:hAnsi="Arial" w:cs="Arial"/>
          <w:noProof/>
          <w:color w:val="000000"/>
        </w:rPr>
      </w:pPr>
      <w:r>
        <w:rPr>
          <w:rFonts w:ascii="Arial" w:hAnsi="Arial" w:cs="Arial"/>
          <w:noProof/>
          <w:color w:val="000000"/>
        </w:rPr>
        <w:drawing>
          <wp:inline distT="0" distB="0" distL="0" distR="0" wp14:anchorId="4CF76157" wp14:editId="495E259D">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4A3376" w:rsidRPr="00081158" w:rsidRDefault="004A3376" w:rsidP="004A3376">
      <w:pPr>
        <w:jc w:val="center"/>
        <w:rPr>
          <w:sz w:val="28"/>
          <w:szCs w:val="28"/>
        </w:rPr>
      </w:pPr>
    </w:p>
    <w:p w:rsidR="004A3376" w:rsidRDefault="004A3376" w:rsidP="004A3376">
      <w:pPr>
        <w:ind w:firstLine="378"/>
        <w:jc w:val="center"/>
        <w:rPr>
          <w:b/>
          <w:bCs/>
          <w:color w:val="000000"/>
          <w:sz w:val="28"/>
          <w:szCs w:val="28"/>
        </w:rPr>
      </w:pPr>
      <w:r w:rsidRPr="00081158">
        <w:rPr>
          <w:b/>
          <w:bCs/>
          <w:color w:val="000000"/>
          <w:sz w:val="28"/>
          <w:szCs w:val="28"/>
        </w:rPr>
        <w:t>АДМИНИСТРАЦИЯ</w:t>
      </w:r>
    </w:p>
    <w:p w:rsidR="004A3376" w:rsidRPr="00081158" w:rsidRDefault="004A3376" w:rsidP="004A3376">
      <w:pPr>
        <w:ind w:firstLine="378"/>
        <w:jc w:val="center"/>
        <w:rPr>
          <w:color w:val="000000"/>
          <w:sz w:val="28"/>
          <w:szCs w:val="28"/>
        </w:rPr>
      </w:pPr>
      <w:r w:rsidRPr="00081158">
        <w:rPr>
          <w:b/>
          <w:bCs/>
          <w:color w:val="000000"/>
          <w:sz w:val="28"/>
          <w:szCs w:val="28"/>
        </w:rPr>
        <w:t xml:space="preserve"> </w:t>
      </w:r>
      <w:r>
        <w:rPr>
          <w:b/>
          <w:bCs/>
          <w:color w:val="000000"/>
          <w:sz w:val="28"/>
          <w:szCs w:val="28"/>
        </w:rPr>
        <w:t>РУССКО-КАМЕШКИРСКОГО</w:t>
      </w:r>
      <w:r w:rsidRPr="00081158">
        <w:rPr>
          <w:b/>
          <w:bCs/>
          <w:color w:val="000000"/>
          <w:sz w:val="28"/>
          <w:szCs w:val="28"/>
        </w:rPr>
        <w:t xml:space="preserve"> СЕЛЬСОВЕТА </w:t>
      </w:r>
      <w:r>
        <w:rPr>
          <w:b/>
          <w:bCs/>
          <w:color w:val="000000"/>
          <w:sz w:val="28"/>
          <w:szCs w:val="28"/>
        </w:rPr>
        <w:t>КАМЕШКИРСКОГО</w:t>
      </w:r>
      <w:r w:rsidRPr="00081158">
        <w:rPr>
          <w:b/>
          <w:bCs/>
          <w:color w:val="000000"/>
          <w:sz w:val="28"/>
          <w:szCs w:val="28"/>
        </w:rPr>
        <w:t> РАЙОНА</w:t>
      </w:r>
    </w:p>
    <w:p w:rsidR="004A3376" w:rsidRPr="00081158" w:rsidRDefault="004A3376" w:rsidP="004A3376">
      <w:pPr>
        <w:ind w:firstLine="378"/>
        <w:jc w:val="center"/>
        <w:rPr>
          <w:color w:val="000000"/>
          <w:sz w:val="28"/>
          <w:szCs w:val="28"/>
        </w:rPr>
      </w:pPr>
      <w:r w:rsidRPr="00081158">
        <w:rPr>
          <w:b/>
          <w:bCs/>
          <w:color w:val="000000"/>
          <w:sz w:val="28"/>
          <w:szCs w:val="28"/>
        </w:rPr>
        <w:t>ПЕНЗЕНСКОЙ ОБЛАСТИ</w:t>
      </w:r>
    </w:p>
    <w:p w:rsidR="004A3376" w:rsidRDefault="004A3376" w:rsidP="004A3376">
      <w:pPr>
        <w:ind w:firstLine="378"/>
        <w:jc w:val="center"/>
        <w:rPr>
          <w:b/>
          <w:bCs/>
          <w:color w:val="000000"/>
          <w:sz w:val="28"/>
          <w:szCs w:val="28"/>
        </w:rPr>
      </w:pPr>
      <w:r w:rsidRPr="00081158">
        <w:rPr>
          <w:b/>
          <w:bCs/>
          <w:color w:val="000000"/>
          <w:sz w:val="28"/>
          <w:szCs w:val="28"/>
        </w:rPr>
        <w:t>РАСПОРЯЖЕНИЕ</w:t>
      </w:r>
    </w:p>
    <w:p w:rsidR="004A3376" w:rsidRPr="00081158" w:rsidRDefault="004A3376" w:rsidP="004A3376">
      <w:pPr>
        <w:ind w:firstLine="378"/>
        <w:jc w:val="center"/>
        <w:rPr>
          <w:color w:val="000000"/>
          <w:sz w:val="28"/>
          <w:szCs w:val="28"/>
        </w:rPr>
      </w:pPr>
    </w:p>
    <w:p w:rsidR="004A3376" w:rsidRPr="00FB479F" w:rsidRDefault="004A3376" w:rsidP="004A3376">
      <w:pPr>
        <w:ind w:firstLine="378"/>
        <w:jc w:val="center"/>
        <w:rPr>
          <w:color w:val="000000"/>
          <w:sz w:val="28"/>
          <w:szCs w:val="28"/>
        </w:rPr>
      </w:pPr>
      <w:r>
        <w:rPr>
          <w:bCs/>
          <w:color w:val="000000"/>
          <w:sz w:val="28"/>
          <w:szCs w:val="28"/>
        </w:rPr>
        <w:t>о</w:t>
      </w:r>
      <w:r w:rsidRPr="00FB479F">
        <w:rPr>
          <w:bCs/>
          <w:color w:val="000000"/>
          <w:sz w:val="28"/>
          <w:szCs w:val="28"/>
        </w:rPr>
        <w:t>т</w:t>
      </w:r>
      <w:r>
        <w:rPr>
          <w:bCs/>
          <w:color w:val="000000"/>
          <w:sz w:val="28"/>
          <w:szCs w:val="28"/>
        </w:rPr>
        <w:t xml:space="preserve">  15.12.2021 г.</w:t>
      </w:r>
      <w:r w:rsidRPr="00FB479F">
        <w:rPr>
          <w:bCs/>
          <w:color w:val="000000"/>
          <w:sz w:val="28"/>
          <w:szCs w:val="28"/>
        </w:rPr>
        <w:t xml:space="preserve"> № </w:t>
      </w:r>
      <w:r>
        <w:rPr>
          <w:bCs/>
          <w:color w:val="000000"/>
          <w:sz w:val="28"/>
          <w:szCs w:val="28"/>
        </w:rPr>
        <w:t>177</w:t>
      </w:r>
    </w:p>
    <w:p w:rsidR="004A3376" w:rsidRPr="00FB479F" w:rsidRDefault="004A3376" w:rsidP="004A3376">
      <w:pPr>
        <w:ind w:firstLine="378"/>
        <w:jc w:val="center"/>
        <w:rPr>
          <w:bCs/>
          <w:color w:val="000000"/>
        </w:rPr>
      </w:pPr>
      <w:r w:rsidRPr="00FB479F">
        <w:rPr>
          <w:bCs/>
          <w:color w:val="000000"/>
        </w:rPr>
        <w:t>с. Русский Камешкир</w:t>
      </w:r>
    </w:p>
    <w:p w:rsidR="004A3376" w:rsidRDefault="004A3376" w:rsidP="004A3376">
      <w:pPr>
        <w:ind w:firstLine="378"/>
        <w:jc w:val="center"/>
        <w:rPr>
          <w:b/>
          <w:bCs/>
          <w:color w:val="000000"/>
          <w:sz w:val="28"/>
          <w:szCs w:val="28"/>
        </w:rPr>
      </w:pPr>
    </w:p>
    <w:p w:rsidR="004A3376" w:rsidRPr="00FB479F" w:rsidRDefault="004A3376" w:rsidP="004A3376">
      <w:pPr>
        <w:ind w:firstLine="378"/>
        <w:jc w:val="center"/>
        <w:rPr>
          <w:color w:val="000000"/>
        </w:rPr>
      </w:pPr>
      <w:r w:rsidRPr="00FB479F">
        <w:rPr>
          <w:b/>
          <w:bCs/>
          <w:color w:val="000000"/>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Русско-Камешкирского сельсовета Камешкирского района Пензенской области к совершению коррупционных правонарушений</w:t>
      </w:r>
    </w:p>
    <w:p w:rsidR="004A3376" w:rsidRPr="00081158" w:rsidRDefault="004A3376" w:rsidP="004A3376">
      <w:pPr>
        <w:ind w:firstLine="378"/>
        <w:jc w:val="center"/>
        <w:rPr>
          <w:color w:val="000000"/>
          <w:sz w:val="28"/>
          <w:szCs w:val="28"/>
        </w:rPr>
      </w:pPr>
      <w:r w:rsidRPr="00081158">
        <w:rPr>
          <w:b/>
          <w:bCs/>
          <w:color w:val="000000"/>
          <w:sz w:val="28"/>
          <w:szCs w:val="28"/>
        </w:rPr>
        <w:t> </w:t>
      </w:r>
    </w:p>
    <w:p w:rsidR="004A3376" w:rsidRPr="00FB479F" w:rsidRDefault="004A3376" w:rsidP="004A3376">
      <w:pPr>
        <w:ind w:firstLine="378"/>
        <w:jc w:val="both"/>
      </w:pPr>
      <w:r w:rsidRPr="00FB479F">
        <w:rPr>
          <w:color w:val="000000"/>
        </w:rPr>
        <w:t>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на основании экспертного заключения Правого управления Правительства Пензенской области № 2356/ОР-2020 от 15.10.2020 , руководствуясь </w:t>
      </w:r>
      <w:hyperlink r:id="rId13" w:tgtFrame="_blank" w:history="1">
        <w:r w:rsidRPr="00FB479F">
          <w:t>Уставом Русско-Камешкирского сельсовета Камешкирского района Пензенской области</w:t>
        </w:r>
      </w:hyperlink>
      <w:r w:rsidRPr="00FB479F">
        <w:t>,-</w:t>
      </w:r>
    </w:p>
    <w:p w:rsidR="004A3376" w:rsidRPr="00FB479F" w:rsidRDefault="004A3376" w:rsidP="004A3376">
      <w:pPr>
        <w:ind w:firstLine="378"/>
        <w:jc w:val="both"/>
      </w:pPr>
      <w:r w:rsidRPr="00FB479F">
        <w:t> </w:t>
      </w:r>
    </w:p>
    <w:p w:rsidR="004A3376" w:rsidRPr="00FB479F" w:rsidRDefault="004A3376" w:rsidP="004A3376">
      <w:pPr>
        <w:ind w:firstLine="378"/>
        <w:jc w:val="both"/>
        <w:rPr>
          <w:color w:val="000000"/>
        </w:rPr>
      </w:pPr>
      <w:r w:rsidRPr="00FB479F">
        <w:rPr>
          <w:color w:val="000000"/>
        </w:rPr>
        <w:t>1.Утвердить  Порядок уведомления представителя нанимателя (работодателя) о фактах обращения в целях склонения муниципального служащего администрации Русско-Камешкирского сельсовета Камешкирского района Пензенской области к совершению коррупционных правонарушений, согласно </w:t>
      </w:r>
      <w:hyperlink r:id="rId14" w:anchor="/document/47309802/entry/1000" w:history="1">
        <w:r w:rsidRPr="00FB479F">
          <w:rPr>
            <w:color w:val="000000"/>
          </w:rPr>
          <w:t>приложению</w:t>
        </w:r>
      </w:hyperlink>
      <w:r w:rsidRPr="00FB479F">
        <w:rPr>
          <w:color w:val="000000"/>
        </w:rPr>
        <w:t> к настоящему постановлению.</w:t>
      </w:r>
    </w:p>
    <w:p w:rsidR="004A3376" w:rsidRPr="00FB479F" w:rsidRDefault="004A3376" w:rsidP="004A3376">
      <w:pPr>
        <w:ind w:firstLine="378"/>
        <w:jc w:val="both"/>
        <w:rPr>
          <w:color w:val="000000"/>
        </w:rPr>
      </w:pPr>
      <w:r w:rsidRPr="00FB479F">
        <w:rPr>
          <w:color w:val="000000"/>
        </w:rPr>
        <w:t>2. Настоящее распоряжение вступает в силу на следующий день после дня его официального опубликования.</w:t>
      </w:r>
    </w:p>
    <w:p w:rsidR="004A3376" w:rsidRPr="00FB479F" w:rsidRDefault="004A3376" w:rsidP="004A3376">
      <w:pPr>
        <w:tabs>
          <w:tab w:val="left" w:pos="284"/>
          <w:tab w:val="left" w:pos="709"/>
        </w:tabs>
        <w:autoSpaceDE w:val="0"/>
      </w:pPr>
      <w:r w:rsidRPr="00FB479F">
        <w:rPr>
          <w:color w:val="000000"/>
        </w:rPr>
        <w:t xml:space="preserve">      3.</w:t>
      </w:r>
      <w:r w:rsidRPr="00FB479F">
        <w:t xml:space="preserve"> Опубликовать настоящее </w:t>
      </w:r>
      <w:r w:rsidRPr="00FB479F">
        <w:rPr>
          <w:color w:val="000000"/>
        </w:rPr>
        <w:t>распоряжение</w:t>
      </w:r>
      <w:r w:rsidRPr="00FB479F">
        <w:t xml:space="preserve"> в информационном бюллетене «Правовое поле» и на официальном сайте администрации </w:t>
      </w:r>
      <w:r w:rsidRPr="00FB479F">
        <w:rPr>
          <w:bCs/>
        </w:rPr>
        <w:t>Русско-Камешкирского сельсовета</w:t>
      </w:r>
      <w:r w:rsidRPr="00FB479F">
        <w:t xml:space="preserve"> Камешкирского района Пензенской области в информационно-телекоммуникационной сети «Интернет».</w:t>
      </w:r>
    </w:p>
    <w:p w:rsidR="004A3376" w:rsidRPr="00FB479F" w:rsidRDefault="004A3376" w:rsidP="004A3376">
      <w:pPr>
        <w:ind w:firstLine="378"/>
        <w:jc w:val="both"/>
        <w:rPr>
          <w:color w:val="000000"/>
        </w:rPr>
      </w:pPr>
      <w:r w:rsidRPr="00FB479F">
        <w:rPr>
          <w:color w:val="000000"/>
        </w:rPr>
        <w:t>4.</w:t>
      </w:r>
      <w:proofErr w:type="gramStart"/>
      <w:r w:rsidRPr="00FB479F">
        <w:rPr>
          <w:color w:val="000000"/>
        </w:rPr>
        <w:t>Контроль за</w:t>
      </w:r>
      <w:proofErr w:type="gramEnd"/>
      <w:r w:rsidRPr="00FB479F">
        <w:rPr>
          <w:color w:val="000000"/>
        </w:rPr>
        <w:t xml:space="preserve"> исполнением настоящего распоряжения оставляю за собой.</w:t>
      </w:r>
    </w:p>
    <w:p w:rsidR="004A3376" w:rsidRDefault="004A3376" w:rsidP="004A3376">
      <w:pPr>
        <w:ind w:firstLine="378"/>
        <w:jc w:val="right"/>
        <w:rPr>
          <w:color w:val="000000"/>
          <w:sz w:val="28"/>
          <w:szCs w:val="28"/>
        </w:rPr>
      </w:pPr>
    </w:p>
    <w:p w:rsidR="004A3376" w:rsidRDefault="004A3376" w:rsidP="004A3376">
      <w:pPr>
        <w:ind w:firstLine="378"/>
        <w:jc w:val="right"/>
        <w:rPr>
          <w:color w:val="000000"/>
          <w:sz w:val="28"/>
          <w:szCs w:val="28"/>
        </w:rPr>
      </w:pPr>
    </w:p>
    <w:p w:rsidR="004A3376" w:rsidRDefault="004A3376" w:rsidP="004A3376">
      <w:pPr>
        <w:ind w:firstLine="378"/>
        <w:jc w:val="right"/>
        <w:rPr>
          <w:color w:val="000000"/>
          <w:sz w:val="28"/>
          <w:szCs w:val="28"/>
        </w:rPr>
      </w:pPr>
    </w:p>
    <w:p w:rsidR="004A3376" w:rsidRPr="00081158" w:rsidRDefault="004A3376" w:rsidP="004A3376">
      <w:pPr>
        <w:ind w:firstLine="378"/>
        <w:jc w:val="right"/>
        <w:rPr>
          <w:color w:val="000000"/>
          <w:sz w:val="28"/>
          <w:szCs w:val="28"/>
        </w:rPr>
      </w:pPr>
      <w:r w:rsidRPr="00081158">
        <w:rPr>
          <w:color w:val="000000"/>
          <w:sz w:val="28"/>
          <w:szCs w:val="28"/>
        </w:rPr>
        <w:t> </w:t>
      </w:r>
    </w:p>
    <w:p w:rsidR="004A3376" w:rsidRPr="00FB479F" w:rsidRDefault="004A3376" w:rsidP="004A3376">
      <w:pPr>
        <w:ind w:firstLine="378"/>
        <w:rPr>
          <w:color w:val="000000"/>
        </w:rPr>
      </w:pPr>
      <w:r w:rsidRPr="00FB479F">
        <w:rPr>
          <w:color w:val="000000"/>
        </w:rPr>
        <w:t xml:space="preserve">Глава администрации </w:t>
      </w:r>
    </w:p>
    <w:p w:rsidR="004A3376" w:rsidRPr="00FB479F" w:rsidRDefault="004A3376" w:rsidP="004A3376">
      <w:pPr>
        <w:ind w:firstLine="378"/>
        <w:rPr>
          <w:color w:val="000000"/>
        </w:rPr>
      </w:pPr>
      <w:r w:rsidRPr="00FB479F">
        <w:rPr>
          <w:color w:val="000000"/>
        </w:rPr>
        <w:t>Русско-Камешкирского сельсовета </w:t>
      </w:r>
    </w:p>
    <w:p w:rsidR="004A3376" w:rsidRPr="00FB479F" w:rsidRDefault="004A3376" w:rsidP="004A3376">
      <w:pPr>
        <w:ind w:firstLine="378"/>
        <w:rPr>
          <w:color w:val="000000"/>
        </w:rPr>
      </w:pPr>
      <w:r w:rsidRPr="00FB479F">
        <w:rPr>
          <w:color w:val="000000"/>
        </w:rPr>
        <w:t>Камешкирского района</w:t>
      </w:r>
    </w:p>
    <w:p w:rsidR="004A3376" w:rsidRPr="00FB479F" w:rsidRDefault="004A3376" w:rsidP="004A3376">
      <w:pPr>
        <w:ind w:firstLine="378"/>
        <w:rPr>
          <w:color w:val="000000"/>
        </w:rPr>
      </w:pPr>
      <w:r w:rsidRPr="00FB479F">
        <w:rPr>
          <w:color w:val="000000"/>
        </w:rPr>
        <w:t>Пензенской области</w:t>
      </w:r>
      <w:r>
        <w:rPr>
          <w:color w:val="000000"/>
        </w:rPr>
        <w:t xml:space="preserve">                                                                       </w:t>
      </w:r>
      <w:proofErr w:type="spellStart"/>
      <w:r>
        <w:rPr>
          <w:color w:val="000000"/>
        </w:rPr>
        <w:t>В.Ю.Сорокина</w:t>
      </w:r>
      <w:proofErr w:type="spellEnd"/>
    </w:p>
    <w:p w:rsidR="004A3376" w:rsidRDefault="004A3376" w:rsidP="004A3376">
      <w:pPr>
        <w:ind w:firstLine="378"/>
        <w:jc w:val="right"/>
        <w:rPr>
          <w:color w:val="000000"/>
          <w:sz w:val="28"/>
          <w:szCs w:val="28"/>
        </w:rPr>
      </w:pPr>
    </w:p>
    <w:p w:rsidR="004A3376" w:rsidRDefault="004A3376" w:rsidP="004A3376">
      <w:pPr>
        <w:ind w:firstLine="378"/>
        <w:jc w:val="right"/>
        <w:rPr>
          <w:color w:val="000000"/>
          <w:sz w:val="28"/>
          <w:szCs w:val="28"/>
        </w:rPr>
      </w:pPr>
    </w:p>
    <w:p w:rsidR="004A3376" w:rsidRPr="00081158" w:rsidRDefault="004A3376" w:rsidP="004A3376">
      <w:pPr>
        <w:ind w:firstLine="378"/>
        <w:jc w:val="right"/>
        <w:rPr>
          <w:color w:val="000000"/>
          <w:sz w:val="28"/>
          <w:szCs w:val="28"/>
        </w:rPr>
      </w:pPr>
      <w:r w:rsidRPr="00081158">
        <w:rPr>
          <w:color w:val="000000"/>
          <w:sz w:val="28"/>
          <w:szCs w:val="28"/>
        </w:rPr>
        <w:t> </w:t>
      </w:r>
    </w:p>
    <w:p w:rsidR="004A3376" w:rsidRPr="00081158" w:rsidRDefault="004A3376" w:rsidP="004A3376">
      <w:pPr>
        <w:ind w:firstLine="378"/>
        <w:jc w:val="right"/>
        <w:rPr>
          <w:color w:val="000000"/>
          <w:sz w:val="28"/>
          <w:szCs w:val="28"/>
        </w:rPr>
      </w:pPr>
      <w:r w:rsidRPr="00081158">
        <w:rPr>
          <w:color w:val="000000"/>
          <w:sz w:val="28"/>
          <w:szCs w:val="28"/>
        </w:rPr>
        <w:lastRenderedPageBreak/>
        <w:t>Приложение</w:t>
      </w:r>
    </w:p>
    <w:p w:rsidR="004A3376" w:rsidRPr="00081158" w:rsidRDefault="004A3376" w:rsidP="004A3376">
      <w:pPr>
        <w:ind w:firstLine="378"/>
        <w:jc w:val="right"/>
        <w:rPr>
          <w:color w:val="000000"/>
          <w:sz w:val="28"/>
          <w:szCs w:val="28"/>
        </w:rPr>
      </w:pPr>
      <w:r w:rsidRPr="00081158">
        <w:rPr>
          <w:color w:val="000000"/>
          <w:sz w:val="28"/>
          <w:szCs w:val="28"/>
        </w:rPr>
        <w:t>к распоряжению</w:t>
      </w:r>
    </w:p>
    <w:p w:rsidR="004A3376" w:rsidRPr="00081158" w:rsidRDefault="004A3376" w:rsidP="004A3376">
      <w:pPr>
        <w:ind w:firstLine="378"/>
        <w:jc w:val="right"/>
        <w:rPr>
          <w:color w:val="000000"/>
          <w:sz w:val="28"/>
          <w:szCs w:val="28"/>
        </w:rPr>
      </w:pPr>
      <w:r w:rsidRPr="00081158">
        <w:rPr>
          <w:color w:val="000000"/>
          <w:sz w:val="28"/>
          <w:szCs w:val="28"/>
        </w:rPr>
        <w:t xml:space="preserve">администрации </w:t>
      </w:r>
      <w:r>
        <w:rPr>
          <w:color w:val="000000"/>
          <w:sz w:val="28"/>
          <w:szCs w:val="28"/>
        </w:rPr>
        <w:t>Русско-Камешкирского</w:t>
      </w:r>
      <w:r w:rsidRPr="00081158">
        <w:rPr>
          <w:color w:val="000000"/>
          <w:sz w:val="28"/>
          <w:szCs w:val="28"/>
        </w:rPr>
        <w:t xml:space="preserve"> сельсовета</w:t>
      </w:r>
    </w:p>
    <w:p w:rsidR="004A3376" w:rsidRPr="00081158" w:rsidRDefault="004A3376" w:rsidP="004A3376">
      <w:pPr>
        <w:ind w:firstLine="378"/>
        <w:jc w:val="right"/>
        <w:rPr>
          <w:color w:val="000000"/>
          <w:sz w:val="28"/>
          <w:szCs w:val="28"/>
        </w:rPr>
      </w:pPr>
      <w:r>
        <w:rPr>
          <w:color w:val="000000"/>
          <w:sz w:val="28"/>
          <w:szCs w:val="28"/>
        </w:rPr>
        <w:t>Камешкирского</w:t>
      </w:r>
      <w:r w:rsidRPr="00081158">
        <w:rPr>
          <w:color w:val="000000"/>
          <w:sz w:val="28"/>
          <w:szCs w:val="28"/>
        </w:rPr>
        <w:t xml:space="preserve"> района</w:t>
      </w:r>
      <w:r w:rsidRPr="00081158">
        <w:rPr>
          <w:color w:val="000000"/>
          <w:sz w:val="28"/>
          <w:szCs w:val="28"/>
        </w:rPr>
        <w:br/>
        <w:t>Пензенской области</w:t>
      </w:r>
      <w:r w:rsidRPr="00081158">
        <w:rPr>
          <w:color w:val="000000"/>
          <w:sz w:val="28"/>
          <w:szCs w:val="28"/>
        </w:rPr>
        <w:br/>
        <w:t xml:space="preserve">от </w:t>
      </w:r>
      <w:r>
        <w:rPr>
          <w:color w:val="000000"/>
          <w:sz w:val="28"/>
          <w:szCs w:val="28"/>
        </w:rPr>
        <w:t>15.12.</w:t>
      </w:r>
      <w:r w:rsidRPr="00081158">
        <w:rPr>
          <w:color w:val="000000"/>
          <w:sz w:val="28"/>
          <w:szCs w:val="28"/>
        </w:rPr>
        <w:t xml:space="preserve">2021 г. </w:t>
      </w:r>
      <w:r>
        <w:rPr>
          <w:color w:val="000000"/>
          <w:sz w:val="28"/>
          <w:szCs w:val="28"/>
        </w:rPr>
        <w:t>№ 177</w:t>
      </w:r>
    </w:p>
    <w:p w:rsidR="004A3376" w:rsidRPr="00081158" w:rsidRDefault="004A3376" w:rsidP="004A3376">
      <w:pPr>
        <w:ind w:firstLine="378"/>
        <w:jc w:val="center"/>
        <w:rPr>
          <w:color w:val="000000"/>
          <w:sz w:val="28"/>
          <w:szCs w:val="28"/>
        </w:rPr>
      </w:pPr>
      <w:r w:rsidRPr="00081158">
        <w:rPr>
          <w:b/>
          <w:bCs/>
          <w:color w:val="000000"/>
          <w:sz w:val="28"/>
          <w:szCs w:val="28"/>
        </w:rPr>
        <w:t> </w:t>
      </w:r>
    </w:p>
    <w:p w:rsidR="004A3376" w:rsidRPr="00081158" w:rsidRDefault="004A3376" w:rsidP="004A3376">
      <w:pPr>
        <w:ind w:firstLine="378"/>
        <w:jc w:val="center"/>
        <w:rPr>
          <w:color w:val="000000"/>
          <w:sz w:val="28"/>
          <w:szCs w:val="28"/>
        </w:rPr>
      </w:pPr>
      <w:r w:rsidRPr="00081158">
        <w:rPr>
          <w:b/>
          <w:bCs/>
          <w:color w:val="000000"/>
          <w:sz w:val="28"/>
          <w:szCs w:val="28"/>
        </w:rPr>
        <w:t xml:space="preserve">Порядок уведомления представителя нанимателя (работодателя) о фактах обращения в целях склонения муниципального служащего администрации </w:t>
      </w:r>
      <w:r>
        <w:rPr>
          <w:b/>
          <w:bCs/>
          <w:color w:val="000000"/>
          <w:sz w:val="28"/>
          <w:szCs w:val="28"/>
        </w:rPr>
        <w:t>Русско-Камешкирского</w:t>
      </w:r>
      <w:r w:rsidRPr="00081158">
        <w:rPr>
          <w:b/>
          <w:bCs/>
          <w:color w:val="000000"/>
          <w:sz w:val="28"/>
          <w:szCs w:val="28"/>
        </w:rPr>
        <w:t xml:space="preserve"> сельсовета </w:t>
      </w:r>
      <w:r>
        <w:rPr>
          <w:b/>
          <w:bCs/>
          <w:color w:val="000000"/>
          <w:sz w:val="28"/>
          <w:szCs w:val="28"/>
        </w:rPr>
        <w:t>Камешкирского</w:t>
      </w:r>
      <w:r w:rsidRPr="00081158">
        <w:rPr>
          <w:b/>
          <w:bCs/>
          <w:color w:val="000000"/>
          <w:sz w:val="28"/>
          <w:szCs w:val="28"/>
        </w:rPr>
        <w:t xml:space="preserve"> района Пензенской области к совершению коррупционных правонарушений</w:t>
      </w:r>
    </w:p>
    <w:p w:rsidR="004A3376" w:rsidRPr="00081158" w:rsidRDefault="004A3376" w:rsidP="004A3376">
      <w:pPr>
        <w:ind w:firstLine="378"/>
        <w:jc w:val="center"/>
        <w:rPr>
          <w:color w:val="000000"/>
          <w:sz w:val="28"/>
          <w:szCs w:val="28"/>
        </w:rPr>
      </w:pPr>
      <w:r w:rsidRPr="00081158">
        <w:rPr>
          <w:b/>
          <w:bCs/>
          <w:color w:val="000000"/>
          <w:sz w:val="28"/>
          <w:szCs w:val="28"/>
        </w:rPr>
        <w:t> </w:t>
      </w:r>
    </w:p>
    <w:p w:rsidR="004A3376" w:rsidRDefault="004A3376" w:rsidP="004A3376">
      <w:pPr>
        <w:ind w:firstLine="378"/>
        <w:jc w:val="both"/>
        <w:rPr>
          <w:color w:val="000000"/>
          <w:sz w:val="28"/>
          <w:szCs w:val="28"/>
        </w:rPr>
      </w:pPr>
      <w:r w:rsidRPr="00081158">
        <w:rPr>
          <w:color w:val="000000"/>
          <w:sz w:val="28"/>
          <w:szCs w:val="28"/>
        </w:rPr>
        <w:t>1. Настоящим Порядком в соответствии со </w:t>
      </w:r>
      <w:hyperlink r:id="rId15" w:anchor="/document/12164203/entry/9" w:history="1">
        <w:r w:rsidRPr="00081158">
          <w:rPr>
            <w:color w:val="000000"/>
            <w:sz w:val="28"/>
            <w:szCs w:val="28"/>
          </w:rPr>
          <w:t>статьей 9</w:t>
        </w:r>
      </w:hyperlink>
      <w:r w:rsidRPr="00081158">
        <w:rPr>
          <w:color w:val="000000"/>
          <w:sz w:val="28"/>
          <w:szCs w:val="28"/>
        </w:rPr>
        <w:t xml:space="preserve"> Федерального закона от 25.12.2008 </w:t>
      </w:r>
      <w:r>
        <w:rPr>
          <w:color w:val="000000"/>
          <w:sz w:val="28"/>
          <w:szCs w:val="28"/>
        </w:rPr>
        <w:t>№</w:t>
      </w:r>
      <w:r w:rsidRPr="00081158">
        <w:rPr>
          <w:color w:val="000000"/>
          <w:sz w:val="28"/>
          <w:szCs w:val="28"/>
        </w:rPr>
        <w:t> 273-ФЗ "О противодействии коррупции" определяется процедура уведомления представителя нанимателя (работодателя) о фактах обращения в целях склонения муниципального служащего администрации </w:t>
      </w:r>
    </w:p>
    <w:p w:rsidR="004A3376" w:rsidRPr="00081158" w:rsidRDefault="004A3376" w:rsidP="004A3376">
      <w:pPr>
        <w:ind w:firstLine="378"/>
        <w:jc w:val="both"/>
        <w:rPr>
          <w:color w:val="000000"/>
          <w:sz w:val="28"/>
          <w:szCs w:val="28"/>
        </w:rPr>
      </w:pPr>
      <w:r>
        <w:rPr>
          <w:color w:val="000000"/>
          <w:sz w:val="28"/>
          <w:szCs w:val="28"/>
        </w:rPr>
        <w:t>Русско-Камешкирского</w:t>
      </w:r>
      <w:r w:rsidRPr="00081158">
        <w:rPr>
          <w:color w:val="000000"/>
          <w:sz w:val="28"/>
          <w:szCs w:val="28"/>
        </w:rPr>
        <w:t xml:space="preserve"> сельсовета </w:t>
      </w:r>
      <w:r>
        <w:rPr>
          <w:color w:val="000000"/>
          <w:sz w:val="28"/>
          <w:szCs w:val="28"/>
        </w:rPr>
        <w:t>Камешкирского</w:t>
      </w:r>
      <w:r w:rsidRPr="00081158">
        <w:rPr>
          <w:color w:val="000000"/>
          <w:sz w:val="28"/>
          <w:szCs w:val="28"/>
        </w:rPr>
        <w:t> района Пензенской области (далее - муниципальный служащий),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p>
    <w:p w:rsidR="004A3376" w:rsidRPr="00081158" w:rsidRDefault="004A3376" w:rsidP="004A3376">
      <w:pPr>
        <w:ind w:firstLine="378"/>
        <w:jc w:val="both"/>
        <w:rPr>
          <w:color w:val="000000"/>
          <w:sz w:val="28"/>
          <w:szCs w:val="28"/>
        </w:rPr>
      </w:pPr>
      <w:r w:rsidRPr="00081158">
        <w:rPr>
          <w:color w:val="000000"/>
          <w:sz w:val="28"/>
          <w:szCs w:val="28"/>
        </w:rPr>
        <w:t>2. Муниципальный служащий, за исключением муниципального служащего, замещающего должность главы местной администрации по контракту,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A3376" w:rsidRPr="00081158" w:rsidRDefault="004A3376" w:rsidP="004A3376">
      <w:pPr>
        <w:ind w:firstLine="378"/>
        <w:jc w:val="both"/>
        <w:rPr>
          <w:color w:val="000000"/>
          <w:sz w:val="28"/>
          <w:szCs w:val="28"/>
        </w:rPr>
      </w:pPr>
      <w:r w:rsidRPr="00081158">
        <w:rPr>
          <w:color w:val="000000"/>
          <w:sz w:val="28"/>
          <w:szCs w:val="28"/>
        </w:rPr>
        <w:t>3. Муниципальные служащие обязаны уведомлять представителя нанимателя (работодателя), обо всех случаях обращения к ним каких-либо лиц в целях склонения их к совершению коррупционных правонарушений в тот же день (при невозможности уведомить в тот же день - на следующий рабочий день).</w:t>
      </w:r>
    </w:p>
    <w:p w:rsidR="004A3376" w:rsidRPr="00081158" w:rsidRDefault="004A3376" w:rsidP="004A3376">
      <w:pPr>
        <w:ind w:firstLine="378"/>
        <w:jc w:val="both"/>
        <w:rPr>
          <w:color w:val="000000"/>
          <w:sz w:val="28"/>
          <w:szCs w:val="28"/>
        </w:rPr>
      </w:pPr>
      <w:r w:rsidRPr="00081158">
        <w:rPr>
          <w:color w:val="000000"/>
          <w:sz w:val="28"/>
          <w:szCs w:val="28"/>
        </w:rPr>
        <w:t>В случае нахождения муниципального служащего в командировке, в отпуске, вне места прохождения службы он обязан уведомить представителя нанимателя (работодателя) по любым доступным средствам связи, а по прибытии к месту службы оформить соответствующее уведомление в письменной форме.</w:t>
      </w:r>
    </w:p>
    <w:p w:rsidR="004A3376" w:rsidRPr="00081158" w:rsidRDefault="004A3376" w:rsidP="004A3376">
      <w:pPr>
        <w:ind w:firstLine="378"/>
        <w:jc w:val="both"/>
        <w:rPr>
          <w:color w:val="000000"/>
          <w:sz w:val="28"/>
          <w:szCs w:val="28"/>
        </w:rPr>
      </w:pPr>
      <w:r w:rsidRPr="00081158">
        <w:rPr>
          <w:color w:val="000000"/>
          <w:sz w:val="28"/>
          <w:szCs w:val="28"/>
        </w:rPr>
        <w:t>4. Муниципальный служащий, которому стало известно о факте обращения к иным муниципальным служащим каких-либо лиц в целях склонения их к совершению коррупционных правонарушений, вправе уведомлять об этом представителя нанимателя (работодателя) в соответствии с процедурой, установленной настоящим Порядком.</w:t>
      </w:r>
    </w:p>
    <w:p w:rsidR="004A3376" w:rsidRPr="00081158" w:rsidRDefault="004A3376" w:rsidP="004A3376">
      <w:pPr>
        <w:ind w:firstLine="378"/>
        <w:jc w:val="both"/>
        <w:rPr>
          <w:color w:val="000000"/>
          <w:sz w:val="28"/>
          <w:szCs w:val="28"/>
        </w:rPr>
      </w:pPr>
      <w:r w:rsidRPr="00081158">
        <w:rPr>
          <w:color w:val="000000"/>
          <w:sz w:val="28"/>
          <w:szCs w:val="28"/>
        </w:rPr>
        <w:t>5.Уведомлениео </w:t>
      </w:r>
      <w:proofErr w:type="gramStart"/>
      <w:r w:rsidRPr="00081158">
        <w:rPr>
          <w:color w:val="000000"/>
          <w:sz w:val="28"/>
          <w:szCs w:val="28"/>
        </w:rPr>
        <w:t>фактах</w:t>
      </w:r>
      <w:proofErr w:type="gramEnd"/>
      <w:r w:rsidRPr="00081158">
        <w:rPr>
          <w:color w:val="000000"/>
          <w:sz w:val="28"/>
          <w:szCs w:val="28"/>
        </w:rPr>
        <w:t xml:space="preserve"> обращения в целях склонения муниципального служащего к совершению коррупционных правонарушений (далее - уведомление) подается на имя представителя нанимателя (работодателя) в письменной форме </w:t>
      </w:r>
      <w:r w:rsidRPr="00081158">
        <w:rPr>
          <w:color w:val="000000"/>
          <w:sz w:val="28"/>
          <w:szCs w:val="28"/>
        </w:rPr>
        <w:lastRenderedPageBreak/>
        <w:t>(рекомендуемая форма уведомления приведена в </w:t>
      </w:r>
      <w:hyperlink r:id="rId16" w:anchor="/document/47309802/entry/1100" w:history="1">
        <w:r w:rsidRPr="00081158">
          <w:rPr>
            <w:color w:val="000000"/>
            <w:sz w:val="28"/>
            <w:szCs w:val="28"/>
          </w:rPr>
          <w:t>приложении 1</w:t>
        </w:r>
      </w:hyperlink>
      <w:r w:rsidRPr="00081158">
        <w:rPr>
          <w:color w:val="000000"/>
          <w:sz w:val="28"/>
          <w:szCs w:val="28"/>
        </w:rPr>
        <w:t> к настоящему Порядку).</w:t>
      </w:r>
    </w:p>
    <w:p w:rsidR="004A3376" w:rsidRPr="00081158" w:rsidRDefault="004A3376" w:rsidP="004A3376">
      <w:pPr>
        <w:ind w:firstLine="378"/>
        <w:jc w:val="both"/>
        <w:rPr>
          <w:color w:val="000000"/>
          <w:sz w:val="28"/>
          <w:szCs w:val="28"/>
        </w:rPr>
      </w:pPr>
      <w:r w:rsidRPr="00081158">
        <w:rPr>
          <w:color w:val="000000"/>
          <w:sz w:val="28"/>
          <w:szCs w:val="28"/>
        </w:rPr>
        <w:t>6. Уведомление должно содержать следующие сведения:</w:t>
      </w:r>
    </w:p>
    <w:p w:rsidR="004A3376" w:rsidRPr="00081158" w:rsidRDefault="004A3376" w:rsidP="004A3376">
      <w:pPr>
        <w:ind w:firstLine="378"/>
        <w:jc w:val="both"/>
        <w:rPr>
          <w:color w:val="000000"/>
          <w:sz w:val="28"/>
          <w:szCs w:val="28"/>
        </w:rPr>
      </w:pPr>
      <w:r w:rsidRPr="00081158">
        <w:rPr>
          <w:color w:val="000000"/>
          <w:sz w:val="28"/>
          <w:szCs w:val="28"/>
        </w:rPr>
        <w:t>1) фамилия, имя, отчество, наименование должности, контактный телефон муниципального служащего, подавшего уведомление;</w:t>
      </w:r>
    </w:p>
    <w:p w:rsidR="004A3376" w:rsidRPr="00081158" w:rsidRDefault="004A3376" w:rsidP="004A3376">
      <w:pPr>
        <w:ind w:firstLine="378"/>
        <w:jc w:val="both"/>
        <w:rPr>
          <w:color w:val="000000"/>
          <w:sz w:val="28"/>
          <w:szCs w:val="28"/>
        </w:rPr>
      </w:pPr>
      <w:r w:rsidRPr="00081158">
        <w:rPr>
          <w:color w:val="000000"/>
          <w:sz w:val="28"/>
          <w:szCs w:val="28"/>
        </w:rPr>
        <w:t>2) все известные сведения о лице (лицах), склоняющем муниципального служащего к совершению коррупционного правонарушения;</w:t>
      </w:r>
    </w:p>
    <w:p w:rsidR="004A3376" w:rsidRPr="00081158" w:rsidRDefault="004A3376" w:rsidP="004A3376">
      <w:pPr>
        <w:ind w:firstLine="378"/>
        <w:jc w:val="both"/>
        <w:rPr>
          <w:color w:val="000000"/>
          <w:sz w:val="28"/>
          <w:szCs w:val="28"/>
        </w:rPr>
      </w:pPr>
      <w:r w:rsidRPr="00081158">
        <w:rPr>
          <w:color w:val="000000"/>
          <w:sz w:val="28"/>
          <w:szCs w:val="28"/>
        </w:rPr>
        <w:t>3) обстоятельства обращения в целях склонения муниципального служащего к совершению коррупционного правонарушения (дата, место, время, иные обстоятельства обращения);</w:t>
      </w:r>
    </w:p>
    <w:p w:rsidR="004A3376" w:rsidRPr="00081158" w:rsidRDefault="004A3376" w:rsidP="004A3376">
      <w:pPr>
        <w:ind w:firstLine="378"/>
        <w:jc w:val="both"/>
        <w:rPr>
          <w:color w:val="000000"/>
          <w:sz w:val="28"/>
          <w:szCs w:val="28"/>
        </w:rPr>
      </w:pPr>
      <w:r w:rsidRPr="00081158">
        <w:rPr>
          <w:color w:val="000000"/>
          <w:sz w:val="28"/>
          <w:szCs w:val="28"/>
        </w:rPr>
        <w:t>4) сущность предполагаемого коррупционного правонарушения (сведения о действиях (бездействии), которые должен осуществить муниципальный служащий в связи с обращением в целях склонения к совершению коррупционных правонарушений);</w:t>
      </w:r>
    </w:p>
    <w:p w:rsidR="004A3376" w:rsidRPr="00081158" w:rsidRDefault="004A3376" w:rsidP="004A3376">
      <w:pPr>
        <w:ind w:firstLine="378"/>
        <w:jc w:val="both"/>
        <w:rPr>
          <w:color w:val="000000"/>
          <w:sz w:val="28"/>
          <w:szCs w:val="28"/>
        </w:rPr>
      </w:pPr>
      <w:r w:rsidRPr="00081158">
        <w:rPr>
          <w:color w:val="000000"/>
          <w:sz w:val="28"/>
          <w:szCs w:val="28"/>
        </w:rPr>
        <w:t>5) способ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4A3376" w:rsidRPr="00081158" w:rsidRDefault="004A3376" w:rsidP="004A3376">
      <w:pPr>
        <w:ind w:firstLine="378"/>
        <w:jc w:val="both"/>
        <w:rPr>
          <w:color w:val="000000"/>
          <w:sz w:val="28"/>
          <w:szCs w:val="28"/>
        </w:rPr>
      </w:pPr>
      <w:r w:rsidRPr="00081158">
        <w:rPr>
          <w:color w:val="000000"/>
          <w:sz w:val="28"/>
          <w:szCs w:val="28"/>
        </w:rPr>
        <w:t>6) дата заполнения уведомления;</w:t>
      </w:r>
    </w:p>
    <w:p w:rsidR="004A3376" w:rsidRPr="00081158" w:rsidRDefault="004A3376" w:rsidP="004A3376">
      <w:pPr>
        <w:ind w:firstLine="378"/>
        <w:jc w:val="both"/>
        <w:rPr>
          <w:color w:val="000000"/>
          <w:sz w:val="28"/>
          <w:szCs w:val="28"/>
        </w:rPr>
      </w:pPr>
      <w:r w:rsidRPr="00081158">
        <w:rPr>
          <w:color w:val="000000"/>
          <w:sz w:val="28"/>
          <w:szCs w:val="28"/>
        </w:rPr>
        <w:t>7) подпись муниципального служащего, подавшего уведомление.</w:t>
      </w:r>
    </w:p>
    <w:p w:rsidR="004A3376" w:rsidRPr="00081158" w:rsidRDefault="004A3376" w:rsidP="004A3376">
      <w:pPr>
        <w:ind w:firstLine="378"/>
        <w:jc w:val="both"/>
        <w:rPr>
          <w:color w:val="000000"/>
          <w:sz w:val="28"/>
          <w:szCs w:val="28"/>
        </w:rPr>
      </w:pPr>
      <w:r w:rsidRPr="00081158">
        <w:rPr>
          <w:color w:val="000000"/>
          <w:sz w:val="28"/>
          <w:szCs w:val="28"/>
        </w:rPr>
        <w:t xml:space="preserve">7. </w:t>
      </w:r>
      <w:proofErr w:type="gramStart"/>
      <w:r w:rsidRPr="00081158">
        <w:rPr>
          <w:color w:val="000000"/>
          <w:sz w:val="28"/>
          <w:szCs w:val="28"/>
        </w:rPr>
        <w:t>Уведомление в день его подачи муниципальным служащим регистрируется уполномоченным представителем нанимателя (работодателем) лицом (далее - уполномоченное лицо) в Журнале учета уведомлений о фактах обращения в целях склонения муниципального служащего к совершению коррупционных правонарушений, составленном по форме согласно </w:t>
      </w:r>
      <w:hyperlink r:id="rId17" w:anchor="/document/47309802/entry/1200" w:history="1">
        <w:r w:rsidRPr="00081158">
          <w:rPr>
            <w:color w:val="000000"/>
            <w:sz w:val="28"/>
            <w:szCs w:val="28"/>
          </w:rPr>
          <w:t>приложению 2</w:t>
        </w:r>
      </w:hyperlink>
      <w:r w:rsidRPr="00081158">
        <w:rPr>
          <w:color w:val="000000"/>
          <w:sz w:val="28"/>
          <w:szCs w:val="28"/>
        </w:rPr>
        <w:t> к настоящему Порядку, и направляется представителю нанимателя (работодателю) для принятия решения о проведении проверки сведений, содержащихся в уведомлении (далее - проверка).</w:t>
      </w:r>
      <w:proofErr w:type="gramEnd"/>
    </w:p>
    <w:p w:rsidR="004A3376" w:rsidRPr="00081158" w:rsidRDefault="004A3376" w:rsidP="004A3376">
      <w:pPr>
        <w:ind w:firstLine="378"/>
        <w:jc w:val="both"/>
        <w:rPr>
          <w:color w:val="000000"/>
          <w:sz w:val="28"/>
          <w:szCs w:val="28"/>
        </w:rPr>
      </w:pPr>
      <w:r w:rsidRPr="00081158">
        <w:rPr>
          <w:color w:val="000000"/>
          <w:sz w:val="28"/>
          <w:szCs w:val="28"/>
        </w:rPr>
        <w:t>Копия зарегистрированного уведомления (с отметкой о регистрации) в день регистрации выдается муниципальному служащему. На копии уведомления, подлежащего передаче муниципальному служащему, делается запись "Уведомление зарегистрировано" с указанием даты и номера регистрации уведомления, фамилии, инициалов и должности лица, зарегистрировавшего уведомление.</w:t>
      </w:r>
    </w:p>
    <w:p w:rsidR="004A3376" w:rsidRPr="00081158" w:rsidRDefault="004A3376" w:rsidP="004A3376">
      <w:pPr>
        <w:ind w:firstLine="378"/>
        <w:jc w:val="both"/>
        <w:rPr>
          <w:color w:val="000000"/>
          <w:sz w:val="28"/>
          <w:szCs w:val="28"/>
        </w:rPr>
      </w:pPr>
      <w:r w:rsidRPr="00081158">
        <w:rPr>
          <w:color w:val="000000"/>
          <w:sz w:val="28"/>
          <w:szCs w:val="28"/>
        </w:rPr>
        <w:t>8. Проверка осуществляется уполномоченным лицом в течение 10 рабочих дней со дня регистрации уведомления.</w:t>
      </w:r>
    </w:p>
    <w:p w:rsidR="004A3376" w:rsidRPr="00081158" w:rsidRDefault="004A3376" w:rsidP="004A3376">
      <w:pPr>
        <w:ind w:firstLine="378"/>
        <w:jc w:val="both"/>
        <w:rPr>
          <w:color w:val="000000"/>
          <w:sz w:val="28"/>
          <w:szCs w:val="28"/>
        </w:rPr>
      </w:pPr>
      <w:r w:rsidRPr="00081158">
        <w:rPr>
          <w:color w:val="000000"/>
          <w:sz w:val="28"/>
          <w:szCs w:val="28"/>
        </w:rPr>
        <w:t>9. При осуществлении проверки уполномоченное лицо имеет право:</w:t>
      </w:r>
    </w:p>
    <w:p w:rsidR="004A3376" w:rsidRPr="00081158" w:rsidRDefault="004A3376" w:rsidP="004A3376">
      <w:pPr>
        <w:ind w:firstLine="378"/>
        <w:jc w:val="both"/>
        <w:rPr>
          <w:color w:val="000000"/>
          <w:sz w:val="28"/>
          <w:szCs w:val="28"/>
        </w:rPr>
      </w:pPr>
      <w:r w:rsidRPr="00081158">
        <w:rPr>
          <w:color w:val="000000"/>
          <w:sz w:val="28"/>
          <w:szCs w:val="28"/>
        </w:rPr>
        <w:t>1) проводить беседу с муниципальным служащим;</w:t>
      </w:r>
    </w:p>
    <w:p w:rsidR="004A3376" w:rsidRPr="00081158" w:rsidRDefault="004A3376" w:rsidP="004A3376">
      <w:pPr>
        <w:ind w:firstLine="378"/>
        <w:jc w:val="both"/>
        <w:rPr>
          <w:color w:val="000000"/>
          <w:sz w:val="28"/>
          <w:szCs w:val="28"/>
        </w:rPr>
      </w:pPr>
      <w:r w:rsidRPr="00081158">
        <w:rPr>
          <w:color w:val="000000"/>
          <w:sz w:val="28"/>
          <w:szCs w:val="28"/>
        </w:rPr>
        <w:t>2) изучать сведения, содержащиеся в уведомлении, и дополнительные материалы, представленные муниципальным служащим;</w:t>
      </w:r>
    </w:p>
    <w:p w:rsidR="004A3376" w:rsidRPr="00081158" w:rsidRDefault="004A3376" w:rsidP="004A3376">
      <w:pPr>
        <w:ind w:firstLine="378"/>
        <w:jc w:val="both"/>
        <w:rPr>
          <w:color w:val="000000"/>
          <w:sz w:val="28"/>
          <w:szCs w:val="28"/>
        </w:rPr>
      </w:pPr>
      <w:r w:rsidRPr="00081158">
        <w:rPr>
          <w:color w:val="000000"/>
          <w:sz w:val="28"/>
          <w:szCs w:val="28"/>
        </w:rPr>
        <w:t>3) получать от муниципального служащего пояснения по сведениям, содержащимся в уведомлении, и дополнительным материалам;</w:t>
      </w:r>
    </w:p>
    <w:p w:rsidR="004A3376" w:rsidRPr="00081158" w:rsidRDefault="004A3376" w:rsidP="004A3376">
      <w:pPr>
        <w:ind w:firstLine="378"/>
        <w:jc w:val="both"/>
        <w:rPr>
          <w:color w:val="000000"/>
          <w:sz w:val="28"/>
          <w:szCs w:val="28"/>
        </w:rPr>
      </w:pPr>
      <w:r w:rsidRPr="00081158">
        <w:rPr>
          <w:color w:val="000000"/>
          <w:sz w:val="28"/>
          <w:szCs w:val="28"/>
        </w:rPr>
        <w:t>4) готовить и направлять в установленном порядке запросы в правоохранительные органы, иные государственные органы, органы местного самоуправления, на предприятия, в учреждения, организации;</w:t>
      </w:r>
    </w:p>
    <w:p w:rsidR="004A3376" w:rsidRPr="00081158" w:rsidRDefault="004A3376" w:rsidP="004A3376">
      <w:pPr>
        <w:ind w:firstLine="378"/>
        <w:jc w:val="both"/>
        <w:rPr>
          <w:color w:val="000000"/>
          <w:sz w:val="28"/>
          <w:szCs w:val="28"/>
        </w:rPr>
      </w:pPr>
      <w:r w:rsidRPr="00081158">
        <w:rPr>
          <w:color w:val="000000"/>
          <w:sz w:val="28"/>
          <w:szCs w:val="28"/>
        </w:rPr>
        <w:lastRenderedPageBreak/>
        <w:t>5) получать информацию от физических лиц с их согласия.</w:t>
      </w:r>
    </w:p>
    <w:p w:rsidR="004A3376" w:rsidRPr="00081158" w:rsidRDefault="004A3376" w:rsidP="004A3376">
      <w:pPr>
        <w:ind w:firstLine="378"/>
        <w:jc w:val="both"/>
        <w:rPr>
          <w:color w:val="000000"/>
          <w:sz w:val="28"/>
          <w:szCs w:val="28"/>
        </w:rPr>
      </w:pPr>
      <w:r w:rsidRPr="00081158">
        <w:rPr>
          <w:color w:val="000000"/>
          <w:sz w:val="28"/>
          <w:szCs w:val="28"/>
        </w:rPr>
        <w:t>10. Сведения, содержащиеся в уведомлении, и материалы проверки относятся к информации ограниченного доступа, если </w:t>
      </w:r>
      <w:hyperlink r:id="rId18" w:anchor="/document/10102673/entry/0" w:history="1">
        <w:r w:rsidRPr="00081158">
          <w:rPr>
            <w:color w:val="000000"/>
            <w:sz w:val="28"/>
            <w:szCs w:val="28"/>
          </w:rPr>
          <w:t>федеральным законом</w:t>
        </w:r>
      </w:hyperlink>
      <w:r w:rsidRPr="00081158">
        <w:rPr>
          <w:color w:val="000000"/>
          <w:sz w:val="28"/>
          <w:szCs w:val="28"/>
        </w:rPr>
        <w:t> они не отнесены к сведениям, составляющим государственную тайну.</w:t>
      </w:r>
    </w:p>
    <w:p w:rsidR="004A3376" w:rsidRPr="00081158" w:rsidRDefault="004A3376" w:rsidP="004A3376">
      <w:pPr>
        <w:ind w:firstLine="378"/>
        <w:jc w:val="both"/>
        <w:rPr>
          <w:color w:val="000000"/>
          <w:sz w:val="28"/>
          <w:szCs w:val="28"/>
        </w:rPr>
      </w:pPr>
      <w:r w:rsidRPr="00081158">
        <w:rPr>
          <w:color w:val="000000"/>
          <w:sz w:val="28"/>
          <w:szCs w:val="28"/>
        </w:rPr>
        <w:t>11. По результатам проверки представителю нанимателя (работодателю) представляется доклад в письменной форме.</w:t>
      </w:r>
    </w:p>
    <w:p w:rsidR="004A3376" w:rsidRPr="00081158" w:rsidRDefault="004A3376" w:rsidP="004A3376">
      <w:pPr>
        <w:ind w:firstLine="378"/>
        <w:jc w:val="both"/>
        <w:rPr>
          <w:color w:val="000000"/>
          <w:sz w:val="28"/>
          <w:szCs w:val="28"/>
        </w:rPr>
      </w:pPr>
      <w:r w:rsidRPr="00081158">
        <w:rPr>
          <w:color w:val="000000"/>
          <w:sz w:val="28"/>
          <w:szCs w:val="28"/>
        </w:rP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представителем нанимателя (работодателем) в государственные органы в соответствии с их компетенцией.</w:t>
      </w:r>
    </w:p>
    <w:p w:rsidR="004A3376" w:rsidRPr="00081158" w:rsidRDefault="004A3376" w:rsidP="004A3376">
      <w:pPr>
        <w:ind w:firstLine="378"/>
        <w:jc w:val="both"/>
        <w:rPr>
          <w:color w:val="000000"/>
          <w:sz w:val="28"/>
          <w:szCs w:val="28"/>
        </w:rPr>
      </w:pPr>
      <w:r w:rsidRPr="00081158">
        <w:rPr>
          <w:color w:val="000000"/>
          <w:sz w:val="28"/>
          <w:szCs w:val="28"/>
        </w:rPr>
        <w:t>13.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находится под защитой государства в соответствии с законодательством Российской Федерации.</w:t>
      </w:r>
    </w:p>
    <w:p w:rsidR="004A3376" w:rsidRPr="00081158" w:rsidRDefault="004A3376" w:rsidP="004A3376">
      <w:pPr>
        <w:ind w:firstLine="378"/>
        <w:jc w:val="both"/>
        <w:rPr>
          <w:color w:val="000000"/>
          <w:sz w:val="28"/>
          <w:szCs w:val="28"/>
        </w:rPr>
      </w:pPr>
      <w:r w:rsidRPr="00081158">
        <w:rPr>
          <w:color w:val="000000"/>
          <w:sz w:val="28"/>
          <w:szCs w:val="28"/>
        </w:rPr>
        <w:t xml:space="preserve">14. </w:t>
      </w:r>
      <w:proofErr w:type="gramStart"/>
      <w:r w:rsidRPr="00081158">
        <w:rPr>
          <w:color w:val="000000"/>
          <w:sz w:val="28"/>
          <w:szCs w:val="28"/>
        </w:rPr>
        <w:t>В случае совершения муниципальным служащим, сообщившим в правоохранительные или иные государственные органы или средства массовой информации о ставших ему известными фактах коррупции, дисциплинарного проступка в течение года после указанного сообщения, меры дисциплинарной ответственности применяются к нему по итогам рассмотрения соответствующего вопроса на заседании комиссии администрации </w:t>
      </w:r>
      <w:r>
        <w:rPr>
          <w:color w:val="000000"/>
          <w:sz w:val="28"/>
          <w:szCs w:val="28"/>
        </w:rPr>
        <w:t>Русско-Камешкирского</w:t>
      </w:r>
      <w:r w:rsidRPr="00081158">
        <w:rPr>
          <w:color w:val="000000"/>
          <w:sz w:val="28"/>
          <w:szCs w:val="28"/>
        </w:rPr>
        <w:t xml:space="preserve"> сельсовета </w:t>
      </w:r>
      <w:r>
        <w:rPr>
          <w:color w:val="000000"/>
          <w:sz w:val="28"/>
          <w:szCs w:val="28"/>
        </w:rPr>
        <w:t>Камешкирского</w:t>
      </w:r>
      <w:r w:rsidRPr="00081158">
        <w:rPr>
          <w:color w:val="000000"/>
          <w:sz w:val="28"/>
          <w:szCs w:val="28"/>
        </w:rPr>
        <w:t> района Пензенской области по соблюдению требований к служебному поведению муниципальных служащих и</w:t>
      </w:r>
      <w:proofErr w:type="gramEnd"/>
      <w:r w:rsidRPr="00081158">
        <w:rPr>
          <w:color w:val="000000"/>
          <w:sz w:val="28"/>
          <w:szCs w:val="28"/>
        </w:rPr>
        <w:t xml:space="preserve"> урегулированию конфликта интересов (далее - комиссия). В таком заседании комиссии может принимать участие прокурор. Председатель комиссии представляет в прокуратуру </w:t>
      </w:r>
      <w:r>
        <w:rPr>
          <w:color w:val="000000"/>
          <w:sz w:val="28"/>
          <w:szCs w:val="28"/>
        </w:rPr>
        <w:t>Камешкирского</w:t>
      </w:r>
      <w:r w:rsidRPr="00081158">
        <w:rPr>
          <w:color w:val="000000"/>
          <w:sz w:val="28"/>
          <w:szCs w:val="28"/>
        </w:rPr>
        <w:t xml:space="preserve"> района Пензенской области необходимые материалы не менее чем за пять рабочих дней до дня заседания комиссии.</w:t>
      </w:r>
    </w:p>
    <w:p w:rsidR="004A3376" w:rsidRPr="00081158" w:rsidRDefault="004A3376" w:rsidP="004A3376">
      <w:pPr>
        <w:ind w:firstLine="378"/>
        <w:jc w:val="right"/>
        <w:rPr>
          <w:color w:val="000000"/>
          <w:sz w:val="28"/>
          <w:szCs w:val="28"/>
        </w:rPr>
      </w:pPr>
      <w:r w:rsidRPr="00081158">
        <w:rPr>
          <w:color w:val="000000"/>
          <w:sz w:val="28"/>
          <w:szCs w:val="28"/>
        </w:rPr>
        <w:t> </w:t>
      </w:r>
    </w:p>
    <w:p w:rsidR="004A3376" w:rsidRDefault="004A3376" w:rsidP="004A3376">
      <w:pPr>
        <w:ind w:firstLine="378"/>
        <w:jc w:val="right"/>
        <w:rPr>
          <w:color w:val="000000"/>
          <w:sz w:val="28"/>
          <w:szCs w:val="28"/>
        </w:rPr>
      </w:pPr>
    </w:p>
    <w:p w:rsidR="004A3376" w:rsidRDefault="004A3376" w:rsidP="004A3376">
      <w:pPr>
        <w:ind w:firstLine="378"/>
        <w:jc w:val="right"/>
        <w:rPr>
          <w:color w:val="000000"/>
          <w:sz w:val="28"/>
          <w:szCs w:val="28"/>
        </w:rPr>
      </w:pPr>
    </w:p>
    <w:p w:rsidR="004A3376" w:rsidRDefault="004A3376" w:rsidP="004A3376">
      <w:pPr>
        <w:ind w:firstLine="378"/>
        <w:jc w:val="right"/>
        <w:rPr>
          <w:color w:val="000000"/>
          <w:sz w:val="28"/>
          <w:szCs w:val="28"/>
        </w:rPr>
      </w:pPr>
    </w:p>
    <w:p w:rsidR="004A3376" w:rsidRPr="00081158" w:rsidRDefault="004A3376" w:rsidP="004A3376">
      <w:pPr>
        <w:ind w:firstLine="378"/>
        <w:jc w:val="right"/>
        <w:rPr>
          <w:color w:val="000000"/>
          <w:sz w:val="28"/>
          <w:szCs w:val="28"/>
        </w:rPr>
      </w:pPr>
      <w:r w:rsidRPr="00081158">
        <w:rPr>
          <w:color w:val="000000"/>
          <w:sz w:val="28"/>
          <w:szCs w:val="28"/>
        </w:rPr>
        <w:t>Приложение 1</w:t>
      </w:r>
    </w:p>
    <w:p w:rsidR="004A3376" w:rsidRPr="00081158" w:rsidRDefault="004A3376" w:rsidP="004A3376">
      <w:pPr>
        <w:ind w:firstLine="378"/>
        <w:jc w:val="right"/>
        <w:rPr>
          <w:color w:val="000000"/>
          <w:sz w:val="28"/>
          <w:szCs w:val="28"/>
        </w:rPr>
      </w:pPr>
      <w:r>
        <w:rPr>
          <w:color w:val="000000"/>
          <w:sz w:val="28"/>
          <w:szCs w:val="28"/>
        </w:rPr>
        <w:t>к</w:t>
      </w:r>
      <w:r w:rsidRPr="00081158">
        <w:rPr>
          <w:color w:val="000000"/>
          <w:sz w:val="28"/>
          <w:szCs w:val="28"/>
        </w:rPr>
        <w:t> </w:t>
      </w:r>
      <w:hyperlink r:id="rId19" w:anchor="/document/47309802/entry/1000" w:history="1">
        <w:r w:rsidRPr="00081158">
          <w:rPr>
            <w:color w:val="000000"/>
            <w:sz w:val="28"/>
            <w:szCs w:val="28"/>
          </w:rPr>
          <w:t>Порядку</w:t>
        </w:r>
      </w:hyperlink>
    </w:p>
    <w:p w:rsidR="004A3376" w:rsidRPr="00081158" w:rsidRDefault="004A3376" w:rsidP="004A3376">
      <w:pPr>
        <w:ind w:firstLine="378"/>
        <w:jc w:val="right"/>
        <w:rPr>
          <w:color w:val="000000"/>
          <w:sz w:val="28"/>
          <w:szCs w:val="28"/>
        </w:rPr>
      </w:pPr>
      <w:r>
        <w:rPr>
          <w:color w:val="000000"/>
          <w:sz w:val="28"/>
          <w:szCs w:val="28"/>
        </w:rPr>
        <w:t>у</w:t>
      </w:r>
      <w:r w:rsidRPr="00081158">
        <w:rPr>
          <w:color w:val="000000"/>
          <w:sz w:val="28"/>
          <w:szCs w:val="28"/>
        </w:rPr>
        <w:t>ведомления представителя нанимателя (работодателя)</w:t>
      </w:r>
    </w:p>
    <w:p w:rsidR="004A3376" w:rsidRPr="00081158" w:rsidRDefault="004A3376" w:rsidP="004A3376">
      <w:pPr>
        <w:ind w:firstLine="378"/>
        <w:jc w:val="right"/>
        <w:rPr>
          <w:color w:val="000000"/>
          <w:sz w:val="28"/>
          <w:szCs w:val="28"/>
        </w:rPr>
      </w:pPr>
      <w:r w:rsidRPr="00081158">
        <w:rPr>
          <w:color w:val="000000"/>
          <w:sz w:val="28"/>
          <w:szCs w:val="28"/>
        </w:rPr>
        <w:t>о фактах обращения в целях склонения муниципального служащего</w:t>
      </w:r>
    </w:p>
    <w:p w:rsidR="004A3376" w:rsidRPr="00081158" w:rsidRDefault="004A3376" w:rsidP="004A3376">
      <w:pPr>
        <w:ind w:firstLine="378"/>
        <w:jc w:val="right"/>
        <w:rPr>
          <w:color w:val="000000"/>
          <w:sz w:val="28"/>
          <w:szCs w:val="28"/>
        </w:rPr>
      </w:pPr>
      <w:r w:rsidRPr="00081158">
        <w:rPr>
          <w:color w:val="000000"/>
          <w:sz w:val="28"/>
          <w:szCs w:val="28"/>
        </w:rPr>
        <w:t>администрации </w:t>
      </w:r>
      <w:r>
        <w:rPr>
          <w:color w:val="000000"/>
          <w:sz w:val="28"/>
          <w:szCs w:val="28"/>
        </w:rPr>
        <w:t>Русско-Камешкирского</w:t>
      </w:r>
      <w:r w:rsidRPr="00081158">
        <w:rPr>
          <w:color w:val="000000"/>
          <w:sz w:val="28"/>
          <w:szCs w:val="28"/>
        </w:rPr>
        <w:t xml:space="preserve"> сельсовета </w:t>
      </w:r>
      <w:r>
        <w:rPr>
          <w:color w:val="000000"/>
          <w:sz w:val="28"/>
          <w:szCs w:val="28"/>
        </w:rPr>
        <w:t>Камешкирского</w:t>
      </w:r>
      <w:r w:rsidRPr="00081158">
        <w:rPr>
          <w:color w:val="000000"/>
          <w:sz w:val="28"/>
          <w:szCs w:val="28"/>
        </w:rPr>
        <w:t> района Пензенской области</w:t>
      </w:r>
    </w:p>
    <w:p w:rsidR="004A3376" w:rsidRPr="00081158" w:rsidRDefault="004A3376" w:rsidP="004A3376">
      <w:pPr>
        <w:ind w:firstLine="378"/>
        <w:jc w:val="right"/>
        <w:rPr>
          <w:color w:val="000000"/>
          <w:sz w:val="28"/>
          <w:szCs w:val="28"/>
        </w:rPr>
      </w:pPr>
      <w:r w:rsidRPr="00081158">
        <w:rPr>
          <w:color w:val="000000"/>
          <w:sz w:val="28"/>
          <w:szCs w:val="28"/>
        </w:rPr>
        <w:t>к совершению коррупционных правонарушений</w:t>
      </w:r>
    </w:p>
    <w:p w:rsidR="004A3376" w:rsidRPr="00081158" w:rsidRDefault="004A3376" w:rsidP="004A3376">
      <w:pPr>
        <w:ind w:firstLine="378"/>
        <w:jc w:val="right"/>
        <w:rPr>
          <w:color w:val="000000"/>
          <w:sz w:val="28"/>
          <w:szCs w:val="28"/>
        </w:rPr>
      </w:pPr>
      <w:r w:rsidRPr="00081158">
        <w:rPr>
          <w:color w:val="000000"/>
          <w:sz w:val="28"/>
          <w:szCs w:val="28"/>
        </w:rPr>
        <w:t>______________________________________________________</w:t>
      </w:r>
      <w:r>
        <w:rPr>
          <w:color w:val="000000"/>
          <w:sz w:val="28"/>
          <w:szCs w:val="28"/>
        </w:rPr>
        <w:t>__________</w:t>
      </w:r>
      <w:r w:rsidRPr="00081158">
        <w:rPr>
          <w:color w:val="000000"/>
          <w:sz w:val="28"/>
          <w:szCs w:val="28"/>
        </w:rPr>
        <w:t>должность, Ф.И.О. представителя</w:t>
      </w:r>
    </w:p>
    <w:p w:rsidR="004A3376" w:rsidRPr="00081158" w:rsidRDefault="004A3376" w:rsidP="004A3376">
      <w:pPr>
        <w:ind w:firstLine="378"/>
        <w:jc w:val="right"/>
        <w:rPr>
          <w:color w:val="000000"/>
          <w:sz w:val="28"/>
          <w:szCs w:val="28"/>
        </w:rPr>
      </w:pPr>
      <w:r w:rsidRPr="00081158">
        <w:rPr>
          <w:color w:val="000000"/>
          <w:sz w:val="28"/>
          <w:szCs w:val="28"/>
        </w:rPr>
        <w:t>__________________________________</w:t>
      </w:r>
      <w:r>
        <w:rPr>
          <w:color w:val="000000"/>
          <w:sz w:val="28"/>
          <w:szCs w:val="28"/>
        </w:rPr>
        <w:t>______________________________</w:t>
      </w:r>
    </w:p>
    <w:p w:rsidR="004A3376" w:rsidRPr="00081158" w:rsidRDefault="004A3376" w:rsidP="004A3376">
      <w:pPr>
        <w:ind w:firstLine="378"/>
        <w:jc w:val="right"/>
        <w:rPr>
          <w:color w:val="000000"/>
          <w:sz w:val="28"/>
          <w:szCs w:val="28"/>
        </w:rPr>
      </w:pPr>
      <w:r w:rsidRPr="00081158">
        <w:rPr>
          <w:color w:val="000000"/>
          <w:sz w:val="28"/>
          <w:szCs w:val="28"/>
        </w:rPr>
        <w:t>нанимателя (работодателя))</w:t>
      </w:r>
    </w:p>
    <w:p w:rsidR="004A3376" w:rsidRPr="00081158" w:rsidRDefault="004A3376" w:rsidP="004A3376">
      <w:pPr>
        <w:ind w:firstLine="378"/>
        <w:jc w:val="right"/>
        <w:rPr>
          <w:color w:val="000000"/>
          <w:sz w:val="28"/>
          <w:szCs w:val="28"/>
        </w:rPr>
      </w:pPr>
      <w:r w:rsidRPr="00081158">
        <w:rPr>
          <w:color w:val="000000"/>
          <w:sz w:val="28"/>
          <w:szCs w:val="28"/>
        </w:rPr>
        <w:lastRenderedPageBreak/>
        <w:t>__________________________________</w:t>
      </w:r>
      <w:r>
        <w:rPr>
          <w:color w:val="000000"/>
          <w:sz w:val="28"/>
          <w:szCs w:val="28"/>
        </w:rPr>
        <w:t>______________________________</w:t>
      </w:r>
    </w:p>
    <w:p w:rsidR="004A3376" w:rsidRPr="00081158" w:rsidRDefault="004A3376" w:rsidP="004A3376">
      <w:pPr>
        <w:ind w:firstLine="378"/>
        <w:jc w:val="right"/>
        <w:rPr>
          <w:color w:val="000000"/>
          <w:sz w:val="28"/>
          <w:szCs w:val="28"/>
        </w:rPr>
      </w:pPr>
      <w:proofErr w:type="gramStart"/>
      <w:r w:rsidRPr="00081158">
        <w:rPr>
          <w:color w:val="000000"/>
          <w:sz w:val="28"/>
          <w:szCs w:val="28"/>
        </w:rPr>
        <w:t>(должность, Ф.И.О. муниципального</w:t>
      </w:r>
      <w:proofErr w:type="gramEnd"/>
    </w:p>
    <w:p w:rsidR="004A3376" w:rsidRPr="00081158" w:rsidRDefault="004A3376" w:rsidP="004A3376">
      <w:pPr>
        <w:ind w:firstLine="378"/>
        <w:jc w:val="right"/>
        <w:rPr>
          <w:color w:val="000000"/>
          <w:sz w:val="28"/>
          <w:szCs w:val="28"/>
        </w:rPr>
      </w:pPr>
      <w:r w:rsidRPr="00081158">
        <w:rPr>
          <w:color w:val="000000"/>
          <w:sz w:val="28"/>
          <w:szCs w:val="28"/>
        </w:rPr>
        <w:t>__________________________________________________</w:t>
      </w:r>
      <w:r>
        <w:rPr>
          <w:color w:val="000000"/>
          <w:sz w:val="28"/>
          <w:szCs w:val="28"/>
        </w:rPr>
        <w:t>______________</w:t>
      </w:r>
    </w:p>
    <w:p w:rsidR="004A3376" w:rsidRPr="00081158" w:rsidRDefault="004A3376" w:rsidP="004A3376">
      <w:pPr>
        <w:ind w:firstLine="378"/>
        <w:jc w:val="right"/>
        <w:rPr>
          <w:color w:val="000000"/>
          <w:sz w:val="28"/>
          <w:szCs w:val="28"/>
        </w:rPr>
      </w:pPr>
      <w:r w:rsidRPr="00081158">
        <w:rPr>
          <w:color w:val="000000"/>
          <w:sz w:val="28"/>
          <w:szCs w:val="28"/>
        </w:rPr>
        <w:t>служащего, контактный телефон)</w:t>
      </w:r>
    </w:p>
    <w:p w:rsidR="004A3376" w:rsidRPr="00081158" w:rsidRDefault="004A3376" w:rsidP="004A3376">
      <w:pPr>
        <w:ind w:firstLine="378"/>
        <w:jc w:val="right"/>
        <w:rPr>
          <w:color w:val="000000"/>
          <w:sz w:val="28"/>
          <w:szCs w:val="28"/>
        </w:rPr>
      </w:pPr>
      <w:r w:rsidRPr="00081158">
        <w:rPr>
          <w:color w:val="000000"/>
          <w:sz w:val="28"/>
          <w:szCs w:val="28"/>
        </w:rPr>
        <w:t> </w:t>
      </w:r>
    </w:p>
    <w:p w:rsidR="004A3376" w:rsidRPr="00081158" w:rsidRDefault="004A3376" w:rsidP="004A3376">
      <w:pPr>
        <w:ind w:firstLine="378"/>
        <w:jc w:val="center"/>
        <w:rPr>
          <w:color w:val="000000"/>
          <w:sz w:val="28"/>
          <w:szCs w:val="28"/>
        </w:rPr>
      </w:pPr>
      <w:r w:rsidRPr="00081158">
        <w:rPr>
          <w:b/>
          <w:bCs/>
          <w:color w:val="000000"/>
          <w:sz w:val="28"/>
          <w:szCs w:val="28"/>
        </w:rPr>
        <w:t>Уведомление о фактах обращения в целях склонения муниципального служащего</w:t>
      </w:r>
    </w:p>
    <w:p w:rsidR="004A3376" w:rsidRPr="00081158" w:rsidRDefault="004A3376" w:rsidP="004A3376">
      <w:pPr>
        <w:ind w:firstLine="378"/>
        <w:jc w:val="center"/>
        <w:rPr>
          <w:color w:val="000000"/>
          <w:sz w:val="28"/>
          <w:szCs w:val="28"/>
        </w:rPr>
      </w:pPr>
      <w:r w:rsidRPr="00081158">
        <w:rPr>
          <w:b/>
          <w:bCs/>
          <w:color w:val="000000"/>
          <w:sz w:val="28"/>
          <w:szCs w:val="28"/>
        </w:rPr>
        <w:t>к совершению коррупционных правонарушений</w:t>
      </w:r>
    </w:p>
    <w:p w:rsidR="004A3376" w:rsidRPr="00081158" w:rsidRDefault="004A3376" w:rsidP="004A3376">
      <w:pPr>
        <w:ind w:firstLine="378"/>
        <w:jc w:val="center"/>
        <w:rPr>
          <w:color w:val="000000"/>
          <w:sz w:val="28"/>
          <w:szCs w:val="28"/>
        </w:rPr>
      </w:pPr>
      <w:r w:rsidRPr="00081158">
        <w:rPr>
          <w:b/>
          <w:bCs/>
          <w:color w:val="000000"/>
          <w:sz w:val="28"/>
          <w:szCs w:val="28"/>
        </w:rPr>
        <w:t> </w:t>
      </w:r>
    </w:p>
    <w:p w:rsidR="004A3376" w:rsidRPr="00081158" w:rsidRDefault="004A3376" w:rsidP="004A3376">
      <w:pPr>
        <w:ind w:firstLine="378"/>
        <w:jc w:val="both"/>
        <w:rPr>
          <w:color w:val="000000"/>
          <w:sz w:val="28"/>
          <w:szCs w:val="28"/>
        </w:rPr>
      </w:pPr>
      <w:r w:rsidRPr="00081158">
        <w:rPr>
          <w:color w:val="000000"/>
          <w:sz w:val="28"/>
          <w:szCs w:val="28"/>
        </w:rPr>
        <w:t>В соответствии со </w:t>
      </w:r>
      <w:hyperlink r:id="rId20" w:anchor="/document/12164203/entry/9" w:history="1">
        <w:r w:rsidRPr="00081158">
          <w:rPr>
            <w:color w:val="000000"/>
            <w:sz w:val="28"/>
            <w:szCs w:val="28"/>
          </w:rPr>
          <w:t>статьей 9</w:t>
        </w:r>
      </w:hyperlink>
      <w:r w:rsidRPr="00081158">
        <w:rPr>
          <w:color w:val="000000"/>
          <w:sz w:val="28"/>
          <w:szCs w:val="28"/>
        </w:rPr>
        <w:t> Федерального закона от 25.12.2008 N 273-ФЗ "О противодействии коррупции" уведомляю о факте обращения в целях склонения _____________________________________________________</w:t>
      </w:r>
      <w:r>
        <w:rPr>
          <w:color w:val="000000"/>
          <w:sz w:val="28"/>
          <w:szCs w:val="28"/>
        </w:rPr>
        <w:t>_______</w:t>
      </w:r>
      <w:r w:rsidRPr="00081158">
        <w:rPr>
          <w:color w:val="000000"/>
          <w:sz w:val="28"/>
          <w:szCs w:val="28"/>
        </w:rPr>
        <w:t>______</w:t>
      </w:r>
    </w:p>
    <w:p w:rsidR="004A3376" w:rsidRPr="00081158" w:rsidRDefault="004A3376" w:rsidP="004A3376">
      <w:pPr>
        <w:ind w:firstLine="378"/>
        <w:jc w:val="right"/>
        <w:rPr>
          <w:color w:val="000000"/>
          <w:sz w:val="28"/>
          <w:szCs w:val="28"/>
        </w:rPr>
      </w:pPr>
      <w:r w:rsidRPr="00081158">
        <w:rPr>
          <w:color w:val="000000"/>
          <w:sz w:val="28"/>
          <w:szCs w:val="28"/>
        </w:rPr>
        <w:t>(должность, Ф.И.О. муниципального служащего)</w:t>
      </w:r>
    </w:p>
    <w:p w:rsidR="004A3376" w:rsidRPr="00081158" w:rsidRDefault="004A3376" w:rsidP="004A3376">
      <w:pPr>
        <w:jc w:val="both"/>
        <w:rPr>
          <w:color w:val="000000"/>
          <w:sz w:val="28"/>
          <w:szCs w:val="28"/>
        </w:rPr>
      </w:pPr>
      <w:r w:rsidRPr="00081158">
        <w:rPr>
          <w:color w:val="000000"/>
          <w:sz w:val="28"/>
          <w:szCs w:val="28"/>
        </w:rPr>
        <w:t>__________________________________</w:t>
      </w:r>
      <w:r>
        <w:rPr>
          <w:color w:val="000000"/>
          <w:sz w:val="28"/>
          <w:szCs w:val="28"/>
        </w:rPr>
        <w:t>___________________</w:t>
      </w:r>
      <w:r w:rsidRPr="00081158">
        <w:rPr>
          <w:color w:val="000000"/>
          <w:sz w:val="28"/>
          <w:szCs w:val="28"/>
        </w:rPr>
        <w:t>________</w:t>
      </w:r>
    </w:p>
    <w:p w:rsidR="004A3376" w:rsidRPr="00081158" w:rsidRDefault="004A3376" w:rsidP="004A3376">
      <w:pPr>
        <w:ind w:firstLine="378"/>
        <w:jc w:val="both"/>
        <w:rPr>
          <w:color w:val="000000"/>
          <w:sz w:val="28"/>
          <w:szCs w:val="28"/>
        </w:rPr>
      </w:pPr>
      <w:r w:rsidRPr="00081158">
        <w:rPr>
          <w:color w:val="000000"/>
          <w:sz w:val="28"/>
          <w:szCs w:val="28"/>
        </w:rPr>
        <w:t>к совершению коррупционных правонарушений со стороны _______________________________________________________</w:t>
      </w:r>
      <w:r>
        <w:rPr>
          <w:color w:val="000000"/>
          <w:sz w:val="28"/>
          <w:szCs w:val="28"/>
        </w:rPr>
        <w:t>__</w:t>
      </w:r>
      <w:r w:rsidRPr="00081158">
        <w:rPr>
          <w:color w:val="000000"/>
          <w:sz w:val="28"/>
          <w:szCs w:val="28"/>
        </w:rPr>
        <w:t>__________________________________________________________________________</w:t>
      </w:r>
    </w:p>
    <w:p w:rsidR="004A3376" w:rsidRPr="00081158" w:rsidRDefault="004A3376" w:rsidP="004A3376">
      <w:pPr>
        <w:ind w:firstLine="378"/>
        <w:jc w:val="both"/>
        <w:rPr>
          <w:color w:val="000000"/>
          <w:sz w:val="28"/>
          <w:szCs w:val="28"/>
        </w:rPr>
      </w:pPr>
      <w:proofErr w:type="gramStart"/>
      <w:r w:rsidRPr="00081158">
        <w:rPr>
          <w:color w:val="000000"/>
          <w:sz w:val="28"/>
          <w:szCs w:val="28"/>
        </w:rPr>
        <w:t>(указываются все известные сведения о лице (лицах), склоняющем муниципального служащего</w:t>
      </w:r>
      <w:proofErr w:type="gramEnd"/>
    </w:p>
    <w:p w:rsidR="004A3376" w:rsidRPr="00081158" w:rsidRDefault="004A3376" w:rsidP="004A3376">
      <w:pPr>
        <w:jc w:val="both"/>
        <w:rPr>
          <w:color w:val="000000"/>
          <w:sz w:val="28"/>
          <w:szCs w:val="28"/>
        </w:rPr>
      </w:pPr>
      <w:r w:rsidRPr="00081158">
        <w:rPr>
          <w:color w:val="000000"/>
          <w:sz w:val="28"/>
          <w:szCs w:val="28"/>
        </w:rPr>
        <w:t>__________________________________________</w:t>
      </w:r>
      <w:r>
        <w:rPr>
          <w:color w:val="000000"/>
          <w:sz w:val="28"/>
          <w:szCs w:val="28"/>
        </w:rPr>
        <w:t>______________________</w:t>
      </w:r>
    </w:p>
    <w:p w:rsidR="004A3376" w:rsidRPr="00081158" w:rsidRDefault="004A3376" w:rsidP="004A3376">
      <w:pPr>
        <w:ind w:firstLine="378"/>
        <w:jc w:val="right"/>
        <w:rPr>
          <w:color w:val="000000"/>
          <w:sz w:val="28"/>
          <w:szCs w:val="28"/>
        </w:rPr>
      </w:pPr>
      <w:r w:rsidRPr="00081158">
        <w:rPr>
          <w:color w:val="000000"/>
          <w:sz w:val="28"/>
          <w:szCs w:val="28"/>
        </w:rPr>
        <w:t>к совершению коррупционного правонарушения)</w:t>
      </w:r>
    </w:p>
    <w:p w:rsidR="004A3376" w:rsidRPr="00081158" w:rsidRDefault="004A3376" w:rsidP="004A3376">
      <w:pPr>
        <w:ind w:firstLine="378"/>
        <w:jc w:val="both"/>
        <w:rPr>
          <w:color w:val="000000"/>
          <w:sz w:val="28"/>
          <w:szCs w:val="28"/>
        </w:rPr>
      </w:pPr>
      <w:r w:rsidRPr="00081158">
        <w:rPr>
          <w:color w:val="000000"/>
          <w:sz w:val="28"/>
          <w:szCs w:val="28"/>
        </w:rPr>
        <w:t>Обстоятельства обращения в целях склонения муниципального служащего к совершению</w:t>
      </w:r>
      <w:r>
        <w:rPr>
          <w:color w:val="000000"/>
          <w:sz w:val="28"/>
          <w:szCs w:val="28"/>
        </w:rPr>
        <w:t xml:space="preserve"> коррупционного правонарушения:</w:t>
      </w:r>
      <w:r w:rsidRPr="00081158">
        <w:rPr>
          <w:color w:val="000000"/>
          <w:sz w:val="28"/>
          <w:szCs w:val="28"/>
        </w:rPr>
        <w:t>_____________________________________________________________________________________________________________________</w:t>
      </w:r>
    </w:p>
    <w:p w:rsidR="004A3376" w:rsidRPr="00081158" w:rsidRDefault="004A3376" w:rsidP="004A3376">
      <w:pPr>
        <w:ind w:firstLine="378"/>
        <w:jc w:val="right"/>
        <w:rPr>
          <w:color w:val="000000"/>
          <w:sz w:val="28"/>
          <w:szCs w:val="28"/>
        </w:rPr>
      </w:pPr>
      <w:r w:rsidRPr="00081158">
        <w:rPr>
          <w:color w:val="000000"/>
          <w:sz w:val="28"/>
          <w:szCs w:val="28"/>
        </w:rPr>
        <w:t>(дата, место, время, иные обстоятельства обращения)</w:t>
      </w:r>
    </w:p>
    <w:p w:rsidR="004A3376" w:rsidRPr="00081158" w:rsidRDefault="004A3376" w:rsidP="004A3376">
      <w:pPr>
        <w:jc w:val="both"/>
        <w:rPr>
          <w:color w:val="000000"/>
          <w:sz w:val="28"/>
          <w:szCs w:val="28"/>
        </w:rPr>
      </w:pPr>
      <w:r w:rsidRPr="00081158">
        <w:rPr>
          <w:color w:val="000000"/>
          <w:sz w:val="28"/>
          <w:szCs w:val="28"/>
        </w:rPr>
        <w:t>__________________________________________________________________________________________________________</w:t>
      </w:r>
      <w:r>
        <w:rPr>
          <w:color w:val="000000"/>
          <w:sz w:val="28"/>
          <w:szCs w:val="28"/>
        </w:rPr>
        <w:t>_______________________</w:t>
      </w:r>
      <w:r w:rsidRPr="00081158">
        <w:rPr>
          <w:color w:val="000000"/>
          <w:sz w:val="28"/>
          <w:szCs w:val="28"/>
        </w:rPr>
        <w:t>.</w:t>
      </w:r>
    </w:p>
    <w:p w:rsidR="004A3376" w:rsidRPr="00081158" w:rsidRDefault="004A3376" w:rsidP="004A3376">
      <w:pPr>
        <w:ind w:firstLine="378"/>
        <w:jc w:val="both"/>
        <w:rPr>
          <w:color w:val="000000"/>
          <w:sz w:val="28"/>
          <w:szCs w:val="28"/>
        </w:rPr>
      </w:pPr>
      <w:r w:rsidRPr="00081158">
        <w:rPr>
          <w:color w:val="000000"/>
          <w:sz w:val="28"/>
          <w:szCs w:val="28"/>
        </w:rPr>
        <w:t>Сущность предполагаемого коррупционного правонарушения:</w:t>
      </w:r>
    </w:p>
    <w:p w:rsidR="004A3376" w:rsidRPr="00081158" w:rsidRDefault="004A3376" w:rsidP="004A3376">
      <w:pPr>
        <w:jc w:val="both"/>
        <w:rPr>
          <w:color w:val="000000"/>
          <w:sz w:val="28"/>
          <w:szCs w:val="28"/>
        </w:rPr>
      </w:pPr>
      <w:r w:rsidRPr="00081158">
        <w:rPr>
          <w:color w:val="000000"/>
          <w:sz w:val="28"/>
          <w:szCs w:val="28"/>
        </w:rPr>
        <w:t>__________________________________________________________________________________________________________</w:t>
      </w:r>
      <w:r>
        <w:rPr>
          <w:color w:val="000000"/>
          <w:sz w:val="28"/>
          <w:szCs w:val="28"/>
        </w:rPr>
        <w:t>__________________________</w:t>
      </w:r>
    </w:p>
    <w:p w:rsidR="004A3376" w:rsidRPr="00081158" w:rsidRDefault="004A3376" w:rsidP="004A3376">
      <w:pPr>
        <w:ind w:firstLine="378"/>
        <w:jc w:val="both"/>
        <w:rPr>
          <w:color w:val="000000"/>
          <w:sz w:val="28"/>
          <w:szCs w:val="28"/>
        </w:rPr>
      </w:pPr>
      <w:proofErr w:type="gramStart"/>
      <w:r w:rsidRPr="00081158">
        <w:rPr>
          <w:color w:val="000000"/>
          <w:sz w:val="28"/>
          <w:szCs w:val="28"/>
        </w:rPr>
        <w:t>(указываются сведения о действиях (бездействии), которые должен осуществить</w:t>
      </w:r>
      <w:proofErr w:type="gramEnd"/>
    </w:p>
    <w:p w:rsidR="004A3376" w:rsidRPr="00081158" w:rsidRDefault="004A3376" w:rsidP="004A3376">
      <w:pPr>
        <w:jc w:val="both"/>
        <w:rPr>
          <w:color w:val="000000"/>
          <w:sz w:val="28"/>
          <w:szCs w:val="28"/>
        </w:rPr>
      </w:pPr>
      <w:r w:rsidRPr="00081158">
        <w:rPr>
          <w:color w:val="000000"/>
          <w:sz w:val="28"/>
          <w:szCs w:val="28"/>
        </w:rPr>
        <w:t>__________________________________________________________________________________________________________</w:t>
      </w:r>
      <w:r>
        <w:rPr>
          <w:color w:val="000000"/>
          <w:sz w:val="28"/>
          <w:szCs w:val="28"/>
        </w:rPr>
        <w:t>__________________________</w:t>
      </w:r>
    </w:p>
    <w:p w:rsidR="004A3376" w:rsidRPr="00081158" w:rsidRDefault="004A3376" w:rsidP="004A3376">
      <w:pPr>
        <w:ind w:firstLine="378"/>
        <w:jc w:val="both"/>
        <w:rPr>
          <w:color w:val="000000"/>
          <w:sz w:val="28"/>
          <w:szCs w:val="28"/>
        </w:rPr>
      </w:pPr>
      <w:r w:rsidRPr="00081158">
        <w:rPr>
          <w:color w:val="000000"/>
          <w:sz w:val="28"/>
          <w:szCs w:val="28"/>
        </w:rPr>
        <w:t>муниципальный служащий в связи с обращением в целях склонения к совершению</w:t>
      </w:r>
    </w:p>
    <w:p w:rsidR="004A3376" w:rsidRPr="00081158" w:rsidRDefault="004A3376" w:rsidP="004A3376">
      <w:pPr>
        <w:jc w:val="both"/>
        <w:rPr>
          <w:color w:val="000000"/>
          <w:sz w:val="28"/>
          <w:szCs w:val="28"/>
        </w:rPr>
      </w:pPr>
      <w:r w:rsidRPr="00081158">
        <w:rPr>
          <w:color w:val="000000"/>
          <w:sz w:val="28"/>
          <w:szCs w:val="28"/>
        </w:rPr>
        <w:t>__________________________________________________________________________________________________________</w:t>
      </w:r>
      <w:r>
        <w:rPr>
          <w:color w:val="000000"/>
          <w:sz w:val="28"/>
          <w:szCs w:val="28"/>
        </w:rPr>
        <w:t>__________________________</w:t>
      </w:r>
      <w:r w:rsidRPr="00081158">
        <w:rPr>
          <w:color w:val="000000"/>
          <w:sz w:val="28"/>
          <w:szCs w:val="28"/>
        </w:rPr>
        <w:t>.</w:t>
      </w:r>
    </w:p>
    <w:p w:rsidR="004A3376" w:rsidRPr="00081158" w:rsidRDefault="004A3376" w:rsidP="004A3376">
      <w:pPr>
        <w:ind w:firstLine="378"/>
        <w:jc w:val="right"/>
        <w:rPr>
          <w:color w:val="000000"/>
          <w:sz w:val="28"/>
          <w:szCs w:val="28"/>
        </w:rPr>
      </w:pPr>
      <w:r w:rsidRPr="00081158">
        <w:rPr>
          <w:color w:val="000000"/>
          <w:sz w:val="28"/>
          <w:szCs w:val="28"/>
        </w:rPr>
        <w:t>коррупционных правонарушений)</w:t>
      </w:r>
    </w:p>
    <w:p w:rsidR="004A3376" w:rsidRPr="00081158" w:rsidRDefault="004A3376" w:rsidP="004A3376">
      <w:pPr>
        <w:ind w:firstLine="378"/>
        <w:jc w:val="both"/>
        <w:rPr>
          <w:color w:val="000000"/>
          <w:sz w:val="28"/>
          <w:szCs w:val="28"/>
        </w:rPr>
      </w:pPr>
      <w:r w:rsidRPr="00081158">
        <w:rPr>
          <w:color w:val="000000"/>
          <w:sz w:val="28"/>
          <w:szCs w:val="28"/>
        </w:rPr>
        <w:t>Способ склонения к коррупционному правонарушению, а также информация об отказе (согласии) принять предложение лица о совершении коррупционного</w:t>
      </w:r>
    </w:p>
    <w:p w:rsidR="004A3376" w:rsidRPr="00081158" w:rsidRDefault="004A3376" w:rsidP="004A3376">
      <w:pPr>
        <w:ind w:firstLine="378"/>
        <w:jc w:val="both"/>
        <w:rPr>
          <w:color w:val="000000"/>
          <w:sz w:val="28"/>
          <w:szCs w:val="28"/>
        </w:rPr>
      </w:pPr>
      <w:r w:rsidRPr="00081158">
        <w:rPr>
          <w:color w:val="000000"/>
          <w:sz w:val="28"/>
          <w:szCs w:val="28"/>
        </w:rPr>
        <w:lastRenderedPageBreak/>
        <w:t>правонарушения: __________________________________________________________________________________________________________________________</w:t>
      </w:r>
      <w:r>
        <w:rPr>
          <w:color w:val="000000"/>
          <w:sz w:val="28"/>
          <w:szCs w:val="28"/>
        </w:rPr>
        <w:t>_______</w:t>
      </w:r>
      <w:r w:rsidRPr="00081158">
        <w:rPr>
          <w:color w:val="000000"/>
          <w:sz w:val="28"/>
          <w:szCs w:val="28"/>
        </w:rPr>
        <w:t>.</w:t>
      </w:r>
    </w:p>
    <w:p w:rsidR="004A3376" w:rsidRPr="00081158" w:rsidRDefault="004A3376" w:rsidP="004A3376">
      <w:pPr>
        <w:ind w:firstLine="378"/>
        <w:jc w:val="right"/>
        <w:rPr>
          <w:color w:val="000000"/>
          <w:sz w:val="28"/>
          <w:szCs w:val="28"/>
        </w:rPr>
      </w:pPr>
      <w:r w:rsidRPr="00081158">
        <w:rPr>
          <w:color w:val="000000"/>
          <w:sz w:val="28"/>
          <w:szCs w:val="28"/>
        </w:rPr>
        <w:t>Дата Подпись</w:t>
      </w:r>
    </w:p>
    <w:p w:rsidR="004A3376" w:rsidRPr="00081158" w:rsidRDefault="004A3376" w:rsidP="004A3376">
      <w:pPr>
        <w:ind w:firstLine="378"/>
        <w:jc w:val="right"/>
        <w:rPr>
          <w:color w:val="000000"/>
          <w:sz w:val="28"/>
          <w:szCs w:val="28"/>
        </w:rPr>
      </w:pPr>
      <w:r w:rsidRPr="00081158">
        <w:rPr>
          <w:color w:val="000000"/>
          <w:sz w:val="28"/>
          <w:szCs w:val="28"/>
        </w:rPr>
        <w:t> </w:t>
      </w:r>
    </w:p>
    <w:p w:rsidR="004A3376" w:rsidRPr="00081158" w:rsidRDefault="004A3376" w:rsidP="004A3376">
      <w:pPr>
        <w:ind w:firstLine="378"/>
        <w:jc w:val="right"/>
        <w:rPr>
          <w:color w:val="000000"/>
          <w:sz w:val="28"/>
          <w:szCs w:val="28"/>
        </w:rPr>
      </w:pPr>
      <w:r w:rsidRPr="00081158">
        <w:rPr>
          <w:color w:val="000000"/>
          <w:sz w:val="28"/>
          <w:szCs w:val="28"/>
        </w:rPr>
        <w:t>Приложение 2</w:t>
      </w:r>
    </w:p>
    <w:p w:rsidR="004A3376" w:rsidRPr="00081158" w:rsidRDefault="004A3376" w:rsidP="004A3376">
      <w:pPr>
        <w:ind w:firstLine="378"/>
        <w:jc w:val="right"/>
        <w:rPr>
          <w:color w:val="000000"/>
          <w:sz w:val="28"/>
          <w:szCs w:val="28"/>
        </w:rPr>
      </w:pPr>
      <w:r w:rsidRPr="00081158">
        <w:rPr>
          <w:color w:val="000000"/>
          <w:sz w:val="28"/>
          <w:szCs w:val="28"/>
        </w:rPr>
        <w:t>к </w:t>
      </w:r>
      <w:hyperlink r:id="rId21" w:anchor="/document/47309802/entry/1000" w:history="1">
        <w:r w:rsidRPr="00081158">
          <w:rPr>
            <w:color w:val="000000"/>
            <w:sz w:val="28"/>
            <w:szCs w:val="28"/>
          </w:rPr>
          <w:t>Порядку</w:t>
        </w:r>
      </w:hyperlink>
    </w:p>
    <w:p w:rsidR="004A3376" w:rsidRPr="00081158" w:rsidRDefault="004A3376" w:rsidP="004A3376">
      <w:pPr>
        <w:ind w:firstLine="378"/>
        <w:jc w:val="right"/>
        <w:rPr>
          <w:color w:val="000000"/>
          <w:sz w:val="28"/>
          <w:szCs w:val="28"/>
        </w:rPr>
      </w:pPr>
      <w:r w:rsidRPr="00081158">
        <w:rPr>
          <w:color w:val="000000"/>
          <w:sz w:val="28"/>
          <w:szCs w:val="28"/>
        </w:rPr>
        <w:t>уведомления представителя нанимателя (работодателя)</w:t>
      </w:r>
      <w:r w:rsidRPr="00081158">
        <w:rPr>
          <w:color w:val="000000"/>
          <w:sz w:val="28"/>
          <w:szCs w:val="28"/>
        </w:rPr>
        <w:br/>
        <w:t>о фактах обращения в целях склонения муниципального служащего</w:t>
      </w:r>
      <w:r w:rsidRPr="00081158">
        <w:rPr>
          <w:color w:val="000000"/>
          <w:sz w:val="28"/>
          <w:szCs w:val="28"/>
        </w:rPr>
        <w:br/>
        <w:t>администрации </w:t>
      </w:r>
      <w:r>
        <w:rPr>
          <w:color w:val="000000"/>
          <w:sz w:val="28"/>
          <w:szCs w:val="28"/>
        </w:rPr>
        <w:t>Русско-Камешкирского</w:t>
      </w:r>
      <w:r w:rsidRPr="00081158">
        <w:rPr>
          <w:color w:val="000000"/>
          <w:sz w:val="28"/>
          <w:szCs w:val="28"/>
        </w:rPr>
        <w:t xml:space="preserve"> сельсовета </w:t>
      </w:r>
      <w:r>
        <w:rPr>
          <w:color w:val="000000"/>
          <w:sz w:val="28"/>
          <w:szCs w:val="28"/>
        </w:rPr>
        <w:t>Камешкирского</w:t>
      </w:r>
      <w:r w:rsidRPr="00081158">
        <w:rPr>
          <w:color w:val="000000"/>
          <w:sz w:val="28"/>
          <w:szCs w:val="28"/>
        </w:rPr>
        <w:t> района Пензенской области</w:t>
      </w:r>
      <w:r w:rsidRPr="00081158">
        <w:rPr>
          <w:color w:val="000000"/>
          <w:sz w:val="28"/>
          <w:szCs w:val="28"/>
        </w:rPr>
        <w:br/>
        <w:t>к совершению коррупционных правонарушений</w:t>
      </w:r>
    </w:p>
    <w:p w:rsidR="004A3376" w:rsidRPr="00081158" w:rsidRDefault="004A3376" w:rsidP="004A3376">
      <w:pPr>
        <w:ind w:firstLine="378"/>
        <w:jc w:val="right"/>
        <w:rPr>
          <w:color w:val="000000"/>
          <w:sz w:val="28"/>
          <w:szCs w:val="28"/>
        </w:rPr>
      </w:pPr>
      <w:r w:rsidRPr="00081158">
        <w:rPr>
          <w:color w:val="000000"/>
          <w:sz w:val="28"/>
          <w:szCs w:val="28"/>
        </w:rPr>
        <w:t> </w:t>
      </w:r>
    </w:p>
    <w:p w:rsidR="004A3376" w:rsidRPr="00081158" w:rsidRDefault="004A3376" w:rsidP="004A3376">
      <w:pPr>
        <w:ind w:firstLine="378"/>
        <w:jc w:val="center"/>
        <w:rPr>
          <w:color w:val="000000"/>
          <w:sz w:val="28"/>
          <w:szCs w:val="28"/>
        </w:rPr>
      </w:pPr>
      <w:r w:rsidRPr="00081158">
        <w:rPr>
          <w:b/>
          <w:bCs/>
          <w:color w:val="000000"/>
          <w:sz w:val="28"/>
          <w:szCs w:val="28"/>
        </w:rPr>
        <w:t>Журнал учета уведомлений о фактах обращения в целях склонения муниципального служащего к совершению коррупционных правонарушений</w:t>
      </w:r>
    </w:p>
    <w:p w:rsidR="004A3376" w:rsidRPr="00081158" w:rsidRDefault="004A3376" w:rsidP="004A3376">
      <w:pPr>
        <w:ind w:firstLine="378"/>
        <w:jc w:val="center"/>
        <w:rPr>
          <w:color w:val="000000"/>
          <w:sz w:val="28"/>
          <w:szCs w:val="28"/>
        </w:rPr>
      </w:pPr>
      <w:r w:rsidRPr="00081158">
        <w:rPr>
          <w:b/>
          <w:bCs/>
          <w:color w:val="000000"/>
          <w:sz w:val="28"/>
          <w:szCs w:val="28"/>
        </w:rPr>
        <w:t> </w:t>
      </w:r>
    </w:p>
    <w:tbl>
      <w:tblPr>
        <w:tblW w:w="7861" w:type="dxa"/>
        <w:tblCellMar>
          <w:left w:w="0" w:type="dxa"/>
          <w:right w:w="0" w:type="dxa"/>
        </w:tblCellMar>
        <w:tblLook w:val="04A0" w:firstRow="1" w:lastRow="0" w:firstColumn="1" w:lastColumn="0" w:noHBand="0" w:noVBand="1"/>
      </w:tblPr>
      <w:tblGrid>
        <w:gridCol w:w="323"/>
        <w:gridCol w:w="1233"/>
        <w:gridCol w:w="1587"/>
        <w:gridCol w:w="1231"/>
        <w:gridCol w:w="1231"/>
        <w:gridCol w:w="1587"/>
        <w:gridCol w:w="1434"/>
        <w:gridCol w:w="1183"/>
      </w:tblGrid>
      <w:tr w:rsidR="004A3376" w:rsidRPr="00081158" w:rsidTr="004A3376">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xml:space="preserve">N </w:t>
            </w:r>
            <w:proofErr w:type="gramStart"/>
            <w:r w:rsidRPr="00081158">
              <w:rPr>
                <w:sz w:val="28"/>
                <w:szCs w:val="28"/>
              </w:rPr>
              <w:t>п</w:t>
            </w:r>
            <w:proofErr w:type="gramEnd"/>
            <w:r w:rsidRPr="00081158">
              <w:rPr>
                <w:sz w:val="28"/>
                <w:szCs w:val="28"/>
              </w:rPr>
              <w:t>/п</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Дата регистрации уведомления</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Ф.И.О., должность муниципального служащего, представившего уведомление</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Ф.И.О., должность лица, принявшего уведомление</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Подпись лица, принявшего уведомление</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Подпись муниципального служащего, представившего уведомление, в получении копии уведомления</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Дата направления уведомления представителю нанимателя</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Примечание</w:t>
            </w:r>
          </w:p>
        </w:tc>
      </w:tr>
      <w:tr w:rsidR="004A3376" w:rsidRPr="00081158" w:rsidTr="004A3376">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1</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2</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3</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4</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5</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6</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7</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8</w:t>
            </w:r>
          </w:p>
        </w:tc>
      </w:tr>
      <w:tr w:rsidR="004A3376" w:rsidRPr="00081158" w:rsidTr="004A3376">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r>
      <w:tr w:rsidR="004A3376" w:rsidRPr="00081158" w:rsidTr="004A3376">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c>
          <w:tcPr>
            <w:tcW w:w="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3376" w:rsidRPr="00081158" w:rsidRDefault="004A3376" w:rsidP="004A3376">
            <w:pPr>
              <w:rPr>
                <w:sz w:val="28"/>
                <w:szCs w:val="28"/>
              </w:rPr>
            </w:pPr>
            <w:r w:rsidRPr="00081158">
              <w:rPr>
                <w:sz w:val="28"/>
                <w:szCs w:val="28"/>
              </w:rPr>
              <w:t> </w:t>
            </w:r>
          </w:p>
        </w:tc>
      </w:tr>
    </w:tbl>
    <w:p w:rsidR="004A3376" w:rsidRPr="00081158" w:rsidRDefault="004A3376" w:rsidP="004A3376">
      <w:pPr>
        <w:rPr>
          <w:sz w:val="28"/>
          <w:szCs w:val="28"/>
        </w:rPr>
      </w:pPr>
    </w:p>
    <w:p w:rsidR="008466F2" w:rsidRDefault="008466F2" w:rsidP="004A3376">
      <w:pPr>
        <w:jc w:val="center"/>
        <w:rPr>
          <w:rFonts w:ascii="Arial" w:hAnsi="Arial" w:cs="Arial"/>
          <w:color w:val="000000"/>
          <w:sz w:val="28"/>
          <w:szCs w:val="28"/>
          <w:lang w:val="en-US"/>
        </w:rPr>
      </w:pPr>
    </w:p>
    <w:p w:rsidR="008466F2" w:rsidRDefault="008466F2" w:rsidP="004A3376">
      <w:pPr>
        <w:jc w:val="center"/>
        <w:rPr>
          <w:rFonts w:ascii="Arial" w:hAnsi="Arial" w:cs="Arial"/>
          <w:color w:val="000000"/>
          <w:sz w:val="28"/>
          <w:szCs w:val="28"/>
          <w:lang w:val="en-US"/>
        </w:rPr>
      </w:pPr>
    </w:p>
    <w:p w:rsidR="004A3376" w:rsidRDefault="004A3376" w:rsidP="004A3376">
      <w:pPr>
        <w:jc w:val="center"/>
        <w:rPr>
          <w:rFonts w:ascii="Arial" w:hAnsi="Arial" w:cs="Arial"/>
          <w:color w:val="000000"/>
          <w:sz w:val="28"/>
          <w:szCs w:val="28"/>
        </w:rPr>
      </w:pPr>
      <w:r>
        <w:rPr>
          <w:rFonts w:ascii="Arial" w:hAnsi="Arial" w:cs="Arial"/>
          <w:noProof/>
          <w:color w:val="000000"/>
        </w:rPr>
        <w:drawing>
          <wp:inline distT="0" distB="0" distL="0" distR="0" wp14:anchorId="3BD5DE2A" wp14:editId="16B8BAD7">
            <wp:extent cx="723900" cy="914400"/>
            <wp:effectExtent l="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4A3376" w:rsidRDefault="004A3376" w:rsidP="004A3376">
      <w:pPr>
        <w:rPr>
          <w:sz w:val="28"/>
          <w:szCs w:val="28"/>
        </w:rPr>
      </w:pPr>
      <w:r>
        <w:rPr>
          <w:rFonts w:ascii="Arial" w:hAnsi="Arial" w:cs="Arial"/>
          <w:color w:val="000000"/>
          <w:sz w:val="28"/>
          <w:szCs w:val="28"/>
        </w:rPr>
        <w:t>﻿</w:t>
      </w:r>
    </w:p>
    <w:p w:rsidR="004A3376" w:rsidRDefault="004A3376" w:rsidP="004A3376">
      <w:pPr>
        <w:ind w:firstLine="567"/>
        <w:jc w:val="center"/>
        <w:rPr>
          <w:b/>
          <w:bCs/>
          <w:color w:val="000000"/>
          <w:sz w:val="28"/>
          <w:szCs w:val="28"/>
        </w:rPr>
      </w:pPr>
      <w:r>
        <w:rPr>
          <w:b/>
          <w:bCs/>
          <w:color w:val="000000"/>
          <w:sz w:val="28"/>
          <w:szCs w:val="28"/>
        </w:rPr>
        <w:t>КОМИЕТЕТ МЕСТНОГО САМОУПРАВЛЕНИЯ</w:t>
      </w:r>
    </w:p>
    <w:p w:rsidR="004A3376" w:rsidRDefault="004A3376" w:rsidP="004A3376">
      <w:pPr>
        <w:ind w:firstLine="567"/>
        <w:jc w:val="center"/>
        <w:rPr>
          <w:b/>
          <w:bCs/>
          <w:color w:val="000000"/>
          <w:sz w:val="28"/>
          <w:szCs w:val="28"/>
        </w:rPr>
      </w:pPr>
      <w:r>
        <w:rPr>
          <w:b/>
          <w:bCs/>
          <w:color w:val="000000"/>
          <w:sz w:val="28"/>
          <w:szCs w:val="28"/>
        </w:rPr>
        <w:t> РУССКО-КАМЕШКИРСКОГО СЕЛЬСОВЕТА </w:t>
      </w:r>
    </w:p>
    <w:p w:rsidR="004A3376" w:rsidRDefault="004A3376" w:rsidP="004A3376">
      <w:pPr>
        <w:ind w:firstLine="567"/>
        <w:jc w:val="center"/>
        <w:rPr>
          <w:color w:val="000000"/>
          <w:sz w:val="28"/>
          <w:szCs w:val="28"/>
        </w:rPr>
      </w:pPr>
      <w:r>
        <w:rPr>
          <w:b/>
          <w:bCs/>
          <w:color w:val="000000"/>
          <w:sz w:val="28"/>
          <w:szCs w:val="28"/>
        </w:rPr>
        <w:t>КАМЕШКИРСКОГО РАЙОНА</w:t>
      </w:r>
    </w:p>
    <w:p w:rsidR="004A3376" w:rsidRDefault="004A3376" w:rsidP="004A3376">
      <w:pPr>
        <w:ind w:left="-142" w:firstLine="142"/>
        <w:jc w:val="center"/>
        <w:rPr>
          <w:b/>
          <w:bCs/>
          <w:color w:val="000000"/>
          <w:sz w:val="28"/>
          <w:szCs w:val="28"/>
        </w:rPr>
      </w:pPr>
      <w:r>
        <w:rPr>
          <w:b/>
          <w:bCs/>
          <w:color w:val="000000"/>
          <w:sz w:val="28"/>
          <w:szCs w:val="28"/>
        </w:rPr>
        <w:t>ПЕНЗЕНСКОЙ ОБЛАСТИ</w:t>
      </w:r>
    </w:p>
    <w:p w:rsidR="004A3376" w:rsidRDefault="004A3376" w:rsidP="004A3376">
      <w:pPr>
        <w:ind w:left="-142" w:firstLine="142"/>
        <w:jc w:val="center"/>
        <w:rPr>
          <w:b/>
          <w:bCs/>
          <w:color w:val="000000"/>
          <w:sz w:val="28"/>
          <w:szCs w:val="28"/>
        </w:rPr>
      </w:pPr>
      <w:r>
        <w:rPr>
          <w:b/>
          <w:bCs/>
          <w:color w:val="000000"/>
          <w:sz w:val="28"/>
          <w:szCs w:val="28"/>
        </w:rPr>
        <w:t>СЕДЬМОГО СОЗЫВА</w:t>
      </w:r>
    </w:p>
    <w:p w:rsidR="004A3376" w:rsidRDefault="004A3376" w:rsidP="004A3376">
      <w:pPr>
        <w:ind w:left="-142" w:firstLine="142"/>
        <w:jc w:val="center"/>
        <w:rPr>
          <w:color w:val="000000"/>
          <w:sz w:val="28"/>
          <w:szCs w:val="28"/>
        </w:rPr>
      </w:pPr>
    </w:p>
    <w:p w:rsidR="004A3376" w:rsidRDefault="004A3376" w:rsidP="004A3376">
      <w:pPr>
        <w:ind w:firstLine="567"/>
        <w:jc w:val="center"/>
        <w:outlineLvl w:val="2"/>
        <w:rPr>
          <w:b/>
          <w:bCs/>
          <w:color w:val="000000"/>
          <w:sz w:val="28"/>
          <w:szCs w:val="28"/>
        </w:rPr>
      </w:pPr>
      <w:r>
        <w:rPr>
          <w:b/>
          <w:bCs/>
          <w:color w:val="000000"/>
          <w:sz w:val="28"/>
          <w:szCs w:val="28"/>
        </w:rPr>
        <w:t>РЕШЕНИЕ</w:t>
      </w:r>
    </w:p>
    <w:p w:rsidR="004A3376" w:rsidRDefault="004A3376" w:rsidP="004A3376">
      <w:pPr>
        <w:ind w:firstLine="567"/>
        <w:jc w:val="center"/>
        <w:outlineLvl w:val="2"/>
        <w:rPr>
          <w:b/>
          <w:bCs/>
          <w:color w:val="000000"/>
          <w:sz w:val="28"/>
          <w:szCs w:val="28"/>
        </w:rPr>
      </w:pPr>
    </w:p>
    <w:p w:rsidR="004A3376" w:rsidRPr="004F5232" w:rsidRDefault="004A3376" w:rsidP="004A3376">
      <w:pPr>
        <w:ind w:firstLine="567"/>
        <w:jc w:val="center"/>
        <w:rPr>
          <w:bCs/>
          <w:color w:val="000000"/>
          <w:sz w:val="28"/>
          <w:szCs w:val="28"/>
        </w:rPr>
      </w:pPr>
      <w:r w:rsidRPr="004F5232">
        <w:rPr>
          <w:bCs/>
          <w:color w:val="000000"/>
          <w:sz w:val="28"/>
          <w:szCs w:val="28"/>
        </w:rPr>
        <w:t xml:space="preserve">от  </w:t>
      </w:r>
      <w:r>
        <w:rPr>
          <w:bCs/>
          <w:color w:val="000000"/>
          <w:sz w:val="28"/>
          <w:szCs w:val="28"/>
        </w:rPr>
        <w:t xml:space="preserve">15.12.2021 </w:t>
      </w:r>
      <w:r w:rsidRPr="004F5232">
        <w:rPr>
          <w:bCs/>
          <w:color w:val="000000"/>
          <w:sz w:val="28"/>
          <w:szCs w:val="28"/>
        </w:rPr>
        <w:t>г. № 248-54/7 </w:t>
      </w:r>
    </w:p>
    <w:p w:rsidR="004A3376" w:rsidRPr="004F5232" w:rsidRDefault="004A3376" w:rsidP="004A3376">
      <w:pPr>
        <w:ind w:firstLine="567"/>
        <w:jc w:val="center"/>
        <w:rPr>
          <w:color w:val="000000"/>
        </w:rPr>
      </w:pPr>
      <w:r w:rsidRPr="004F5232">
        <w:rPr>
          <w:bCs/>
          <w:color w:val="000000"/>
        </w:rPr>
        <w:t>с. Русский Камешкир</w:t>
      </w:r>
    </w:p>
    <w:p w:rsidR="004A3376" w:rsidRPr="007E4CF1" w:rsidRDefault="004A3376" w:rsidP="004A3376">
      <w:pPr>
        <w:shd w:val="clear" w:color="auto" w:fill="FFFFFF"/>
        <w:spacing w:before="240" w:after="60"/>
        <w:ind w:firstLine="567"/>
        <w:jc w:val="center"/>
        <w:rPr>
          <w:b/>
          <w:bCs/>
          <w:color w:val="000000"/>
        </w:rPr>
      </w:pPr>
      <w:r w:rsidRPr="007E4CF1">
        <w:rPr>
          <w:b/>
          <w:bCs/>
          <w:color w:val="000000"/>
        </w:rPr>
        <w:t xml:space="preserve">О признании </w:t>
      </w:r>
      <w:proofErr w:type="gramStart"/>
      <w:r w:rsidRPr="007E4CF1">
        <w:rPr>
          <w:b/>
          <w:bCs/>
          <w:color w:val="000000"/>
        </w:rPr>
        <w:t>утратившим</w:t>
      </w:r>
      <w:proofErr w:type="gramEnd"/>
      <w:r w:rsidRPr="007E4CF1">
        <w:rPr>
          <w:b/>
          <w:bCs/>
          <w:color w:val="000000"/>
        </w:rPr>
        <w:t xml:space="preserve"> силу решение Комитета местного самоуправления Русско-Камешкирского</w:t>
      </w:r>
      <w:r w:rsidRPr="007E4CF1">
        <w:rPr>
          <w:b/>
          <w:bCs/>
          <w:i/>
          <w:iCs/>
          <w:color w:val="000000"/>
        </w:rPr>
        <w:t> </w:t>
      </w:r>
      <w:r w:rsidRPr="007E4CF1">
        <w:rPr>
          <w:b/>
          <w:bCs/>
          <w:color w:val="000000"/>
        </w:rPr>
        <w:t>сельсовета</w:t>
      </w:r>
      <w:r w:rsidRPr="007E4CF1">
        <w:rPr>
          <w:b/>
          <w:bCs/>
          <w:i/>
          <w:iCs/>
          <w:color w:val="000000"/>
        </w:rPr>
        <w:t> </w:t>
      </w:r>
      <w:r w:rsidRPr="007E4CF1">
        <w:rPr>
          <w:b/>
          <w:bCs/>
          <w:color w:val="000000"/>
        </w:rPr>
        <w:t>Камешкирского района Пензенской области от 16.08.2012 №</w:t>
      </w:r>
      <w:r>
        <w:rPr>
          <w:b/>
          <w:bCs/>
          <w:color w:val="000000"/>
        </w:rPr>
        <w:t xml:space="preserve"> </w:t>
      </w:r>
      <w:r w:rsidRPr="007E4CF1">
        <w:rPr>
          <w:b/>
          <w:bCs/>
          <w:color w:val="000000"/>
        </w:rPr>
        <w:t>445-88/5 «Об утверждении Порядка уведомления представителя нанимателя (работодателя) о фактах обращения в целях склонения муниципального служащего Русско-Камешкирского</w:t>
      </w:r>
      <w:r w:rsidRPr="007E4CF1">
        <w:rPr>
          <w:b/>
          <w:bCs/>
          <w:i/>
          <w:iCs/>
          <w:color w:val="000000"/>
        </w:rPr>
        <w:t> </w:t>
      </w:r>
      <w:r w:rsidRPr="007E4CF1">
        <w:rPr>
          <w:b/>
          <w:bCs/>
          <w:color w:val="000000"/>
        </w:rPr>
        <w:t>сельсовета</w:t>
      </w:r>
      <w:r w:rsidRPr="007E4CF1">
        <w:rPr>
          <w:b/>
          <w:bCs/>
          <w:i/>
          <w:iCs/>
          <w:color w:val="000000"/>
        </w:rPr>
        <w:t> </w:t>
      </w:r>
      <w:r w:rsidRPr="007E4CF1">
        <w:rPr>
          <w:b/>
          <w:bCs/>
          <w:color w:val="000000"/>
        </w:rPr>
        <w:t>Камешкирского района Пензенской области к совершению коррупционных правонарушений»</w:t>
      </w:r>
    </w:p>
    <w:p w:rsidR="008466F2" w:rsidRPr="00204F34" w:rsidRDefault="008466F2" w:rsidP="004A3376">
      <w:pPr>
        <w:ind w:firstLine="567"/>
        <w:jc w:val="both"/>
        <w:rPr>
          <w:color w:val="000000"/>
        </w:rPr>
      </w:pPr>
    </w:p>
    <w:p w:rsidR="004A3376" w:rsidRPr="007E4CF1" w:rsidRDefault="004A3376" w:rsidP="004A3376">
      <w:pPr>
        <w:ind w:firstLine="567"/>
        <w:jc w:val="both"/>
        <w:rPr>
          <w:color w:val="000000"/>
        </w:rPr>
      </w:pPr>
      <w:r w:rsidRPr="007E4CF1">
        <w:rPr>
          <w:color w:val="000000"/>
        </w:rPr>
        <w:t>Руководствуясь Федеральным законом от 06.10.2003 № 131-ФЗ «Об общих принципах организации местного самоуправления в Российской Федерации», руководствуясь  </w:t>
      </w:r>
      <w:hyperlink r:id="rId22" w:tgtFrame="_blank" w:history="1">
        <w:r w:rsidRPr="007E4CF1">
          <w:rPr>
            <w:rStyle w:val="af3"/>
          </w:rPr>
          <w:t>Уставом Русско-Камешкирского</w:t>
        </w:r>
        <w:r w:rsidRPr="007E4CF1">
          <w:rPr>
            <w:rStyle w:val="af3"/>
            <w:i/>
            <w:iCs/>
          </w:rPr>
          <w:t> </w:t>
        </w:r>
        <w:r w:rsidRPr="007E4CF1">
          <w:rPr>
            <w:rStyle w:val="af3"/>
          </w:rPr>
          <w:t>сельсовета Камешкирского района Пензенской области</w:t>
        </w:r>
      </w:hyperlink>
      <w:r w:rsidRPr="007E4CF1">
        <w:t>, Комитет местного самоуправления</w:t>
      </w:r>
      <w:r w:rsidRPr="007E4CF1">
        <w:rPr>
          <w:color w:val="000000"/>
        </w:rPr>
        <w:t> Русско-Камешкирского</w:t>
      </w:r>
      <w:r w:rsidRPr="007E4CF1">
        <w:rPr>
          <w:i/>
          <w:iCs/>
          <w:color w:val="000000"/>
        </w:rPr>
        <w:t> </w:t>
      </w:r>
      <w:r w:rsidRPr="007E4CF1">
        <w:rPr>
          <w:color w:val="000000"/>
        </w:rPr>
        <w:t>сельсовета Камешкирского района Пензенской области </w:t>
      </w:r>
    </w:p>
    <w:p w:rsidR="004A3376" w:rsidRPr="007E4CF1" w:rsidRDefault="004A3376" w:rsidP="004A3376">
      <w:pPr>
        <w:ind w:firstLine="567"/>
        <w:jc w:val="center"/>
        <w:rPr>
          <w:b/>
          <w:color w:val="000000"/>
        </w:rPr>
      </w:pPr>
      <w:r w:rsidRPr="007E4CF1">
        <w:rPr>
          <w:b/>
          <w:color w:val="000000"/>
        </w:rPr>
        <w:t>решил:</w:t>
      </w:r>
    </w:p>
    <w:p w:rsidR="004A3376" w:rsidRPr="007E4CF1" w:rsidRDefault="004A3376" w:rsidP="004A3376">
      <w:pPr>
        <w:ind w:firstLine="567"/>
        <w:jc w:val="both"/>
        <w:rPr>
          <w:color w:val="000000"/>
        </w:rPr>
      </w:pPr>
      <w:r w:rsidRPr="007E4CF1">
        <w:rPr>
          <w:color w:val="000000"/>
        </w:rPr>
        <w:t xml:space="preserve"> 1.Признать утратившим силу решение Комитета местного самоуправления Русско-Камешкирского сельсовета Камешкирского района Пензенской области </w:t>
      </w:r>
      <w:r w:rsidRPr="007E4CF1">
        <w:rPr>
          <w:bCs/>
          <w:color w:val="000000"/>
        </w:rPr>
        <w:t>от 16.08.2012 №445-88/5 «Об утверждении Порядка уведомления представителя нанимателя (работодателя) о фактах обращения в целях склонения муниципального служащего Русско-Камешкирского</w:t>
      </w:r>
      <w:r w:rsidRPr="007E4CF1">
        <w:rPr>
          <w:bCs/>
          <w:i/>
          <w:iCs/>
          <w:color w:val="000000"/>
        </w:rPr>
        <w:t> </w:t>
      </w:r>
      <w:r w:rsidRPr="007E4CF1">
        <w:rPr>
          <w:bCs/>
          <w:color w:val="000000"/>
        </w:rPr>
        <w:t>сельсовета</w:t>
      </w:r>
      <w:r w:rsidRPr="007E4CF1">
        <w:rPr>
          <w:bCs/>
          <w:i/>
          <w:iCs/>
          <w:color w:val="000000"/>
        </w:rPr>
        <w:t> </w:t>
      </w:r>
      <w:r w:rsidRPr="007E4CF1">
        <w:rPr>
          <w:bCs/>
          <w:color w:val="000000"/>
        </w:rPr>
        <w:t>Камешкирского района Пензенской области к совершению коррупционных правонарушений»</w:t>
      </w:r>
      <w:proofErr w:type="gramStart"/>
      <w:r w:rsidRPr="007E4CF1">
        <w:rPr>
          <w:bCs/>
          <w:color w:val="000000"/>
        </w:rPr>
        <w:t xml:space="preserve"> .</w:t>
      </w:r>
      <w:proofErr w:type="gramEnd"/>
    </w:p>
    <w:p w:rsidR="004A3376" w:rsidRPr="007E4CF1" w:rsidRDefault="004A3376" w:rsidP="004A3376">
      <w:pPr>
        <w:ind w:firstLine="567"/>
        <w:jc w:val="both"/>
        <w:rPr>
          <w:color w:val="000000"/>
        </w:rPr>
      </w:pPr>
      <w:r w:rsidRPr="007E4CF1">
        <w:rPr>
          <w:color w:val="000000"/>
        </w:rPr>
        <w:t>2.Настоящее решение опубликовать в информационном бюллетене «Правовое поле».</w:t>
      </w:r>
    </w:p>
    <w:p w:rsidR="004A3376" w:rsidRPr="007E4CF1" w:rsidRDefault="004A3376" w:rsidP="004A3376">
      <w:pPr>
        <w:ind w:firstLine="567"/>
        <w:jc w:val="both"/>
        <w:rPr>
          <w:color w:val="000000"/>
        </w:rPr>
      </w:pPr>
      <w:r w:rsidRPr="007E4CF1">
        <w:rPr>
          <w:color w:val="000000"/>
        </w:rPr>
        <w:t>3.Настоящее решение вступает в силу на следующий день после дня его официального опубликования.</w:t>
      </w:r>
    </w:p>
    <w:p w:rsidR="004A3376" w:rsidRPr="007E4CF1" w:rsidRDefault="004A3376" w:rsidP="004A3376">
      <w:pPr>
        <w:ind w:firstLine="567"/>
        <w:jc w:val="both"/>
        <w:rPr>
          <w:color w:val="000000"/>
        </w:rPr>
      </w:pPr>
      <w:r w:rsidRPr="007E4CF1">
        <w:rPr>
          <w:color w:val="000000"/>
        </w:rPr>
        <w:t xml:space="preserve">4. </w:t>
      </w:r>
      <w:proofErr w:type="gramStart"/>
      <w:r w:rsidRPr="007E4CF1">
        <w:rPr>
          <w:color w:val="000000"/>
        </w:rPr>
        <w:t>Контроль за</w:t>
      </w:r>
      <w:proofErr w:type="gramEnd"/>
      <w:r w:rsidRPr="007E4CF1">
        <w:rPr>
          <w:color w:val="000000"/>
        </w:rPr>
        <w:t xml:space="preserve"> исполнением настоящего решения возложить на Главу Русско-Камешкирского сельсовета Камешкирского района Пензенской области.</w:t>
      </w:r>
    </w:p>
    <w:p w:rsidR="004A3376" w:rsidRDefault="004A3376" w:rsidP="004A3376">
      <w:pPr>
        <w:ind w:firstLine="567"/>
        <w:jc w:val="both"/>
        <w:rPr>
          <w:i/>
          <w:iCs/>
          <w:color w:val="000000"/>
        </w:rPr>
      </w:pPr>
    </w:p>
    <w:p w:rsidR="004A3376" w:rsidRDefault="004A3376" w:rsidP="004A3376">
      <w:pPr>
        <w:ind w:firstLine="567"/>
        <w:jc w:val="both"/>
        <w:rPr>
          <w:i/>
          <w:iCs/>
          <w:color w:val="000000"/>
        </w:rPr>
      </w:pPr>
    </w:p>
    <w:p w:rsidR="004A3376" w:rsidRPr="007E4CF1" w:rsidRDefault="004A3376" w:rsidP="004A3376">
      <w:pPr>
        <w:ind w:firstLine="567"/>
        <w:jc w:val="both"/>
        <w:rPr>
          <w:color w:val="000000"/>
        </w:rPr>
      </w:pPr>
      <w:r w:rsidRPr="007E4CF1">
        <w:rPr>
          <w:i/>
          <w:iCs/>
          <w:color w:val="000000"/>
        </w:rPr>
        <w:t> </w:t>
      </w:r>
    </w:p>
    <w:p w:rsidR="004A3376" w:rsidRPr="007E4CF1" w:rsidRDefault="004A3376" w:rsidP="004A3376">
      <w:pPr>
        <w:rPr>
          <w:color w:val="000000"/>
        </w:rPr>
      </w:pPr>
      <w:r w:rsidRPr="007E4CF1">
        <w:rPr>
          <w:color w:val="000000"/>
        </w:rPr>
        <w:t>Глава Русско-Камешкирского</w:t>
      </w:r>
      <w:r w:rsidRPr="007E4CF1">
        <w:rPr>
          <w:i/>
          <w:iCs/>
          <w:color w:val="000000"/>
        </w:rPr>
        <w:t> </w:t>
      </w:r>
      <w:r w:rsidRPr="007E4CF1">
        <w:rPr>
          <w:color w:val="000000"/>
        </w:rPr>
        <w:t>сельсовета</w:t>
      </w:r>
    </w:p>
    <w:p w:rsidR="004A3376" w:rsidRPr="007E4CF1" w:rsidRDefault="004A3376" w:rsidP="004A3376">
      <w:pPr>
        <w:rPr>
          <w:color w:val="000000"/>
        </w:rPr>
      </w:pPr>
      <w:r w:rsidRPr="007E4CF1">
        <w:rPr>
          <w:color w:val="000000"/>
        </w:rPr>
        <w:t>Камешкирского района</w:t>
      </w:r>
    </w:p>
    <w:p w:rsidR="004A3376" w:rsidRDefault="004A3376" w:rsidP="004A3376">
      <w:pPr>
        <w:rPr>
          <w:color w:val="000000"/>
        </w:rPr>
      </w:pPr>
      <w:r w:rsidRPr="007E4CF1">
        <w:rPr>
          <w:color w:val="000000"/>
        </w:rPr>
        <w:t xml:space="preserve">Пензенской области      </w:t>
      </w:r>
      <w:r>
        <w:rPr>
          <w:color w:val="000000"/>
        </w:rPr>
        <w:t xml:space="preserve">                                         </w:t>
      </w:r>
      <w:proofErr w:type="spellStart"/>
      <w:r>
        <w:rPr>
          <w:color w:val="000000"/>
        </w:rPr>
        <w:t>Н.И.</w:t>
      </w:r>
      <w:proofErr w:type="gramStart"/>
      <w:r>
        <w:rPr>
          <w:color w:val="000000"/>
        </w:rPr>
        <w:t>Кирюшина</w:t>
      </w:r>
      <w:proofErr w:type="spellEnd"/>
      <w:proofErr w:type="gramEnd"/>
      <w:r w:rsidRPr="007E4CF1">
        <w:rPr>
          <w:color w:val="000000"/>
        </w:rPr>
        <w:t xml:space="preserve">        </w:t>
      </w:r>
    </w:p>
    <w:p w:rsidR="004A3376" w:rsidRDefault="004A3376" w:rsidP="004A3376">
      <w:pPr>
        <w:rPr>
          <w:color w:val="000000"/>
        </w:rPr>
      </w:pPr>
    </w:p>
    <w:p w:rsidR="00B67A26" w:rsidRDefault="00B67A26" w:rsidP="004A3376">
      <w:pPr>
        <w:autoSpaceDE w:val="0"/>
        <w:autoSpaceDN w:val="0"/>
        <w:adjustRightInd w:val="0"/>
        <w:jc w:val="center"/>
        <w:rPr>
          <w:sz w:val="22"/>
          <w:szCs w:val="22"/>
          <w:lang w:val="en-US"/>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8326B9" w:rsidRDefault="008326B9" w:rsidP="004A3376">
      <w:pPr>
        <w:autoSpaceDE w:val="0"/>
        <w:autoSpaceDN w:val="0"/>
        <w:adjustRightInd w:val="0"/>
        <w:jc w:val="center"/>
        <w:rPr>
          <w:sz w:val="22"/>
          <w:szCs w:val="22"/>
        </w:rPr>
      </w:pPr>
    </w:p>
    <w:p w:rsidR="004A3376" w:rsidRDefault="004A3376" w:rsidP="004A3376">
      <w:pPr>
        <w:autoSpaceDE w:val="0"/>
        <w:autoSpaceDN w:val="0"/>
        <w:adjustRightInd w:val="0"/>
        <w:jc w:val="center"/>
        <w:rPr>
          <w:sz w:val="22"/>
          <w:szCs w:val="22"/>
        </w:rPr>
      </w:pPr>
      <w:r>
        <w:rPr>
          <w:rFonts w:ascii="Arial" w:hAnsi="Arial" w:cs="Arial"/>
          <w:noProof/>
          <w:color w:val="000000"/>
        </w:rPr>
        <w:lastRenderedPageBreak/>
        <w:drawing>
          <wp:inline distT="0" distB="0" distL="0" distR="0" wp14:anchorId="47E48BD1" wp14:editId="25D4B63B">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A3376" w:rsidRDefault="004A3376" w:rsidP="004A3376"/>
    <w:tbl>
      <w:tblPr>
        <w:tblpPr w:leftFromText="180" w:rightFromText="180" w:vertAnchor="text" w:horzAnchor="margin" w:tblpXSpec="center" w:tblpY="132"/>
        <w:tblW w:w="9930" w:type="dxa"/>
        <w:tblLayout w:type="fixed"/>
        <w:tblCellMar>
          <w:left w:w="0" w:type="dxa"/>
          <w:right w:w="0" w:type="dxa"/>
        </w:tblCellMar>
        <w:tblLook w:val="01E0" w:firstRow="1" w:lastRow="1" w:firstColumn="1" w:lastColumn="1" w:noHBand="0" w:noVBand="0"/>
      </w:tblPr>
      <w:tblGrid>
        <w:gridCol w:w="9930"/>
      </w:tblGrid>
      <w:tr w:rsidR="004A3376" w:rsidRPr="00153F04" w:rsidTr="004A3376">
        <w:trPr>
          <w:trHeight w:val="850"/>
        </w:trPr>
        <w:tc>
          <w:tcPr>
            <w:tcW w:w="9923" w:type="dxa"/>
            <w:hideMark/>
          </w:tcPr>
          <w:p w:rsidR="004A3376" w:rsidRDefault="004A3376" w:rsidP="004A3376">
            <w:pPr>
              <w:jc w:val="center"/>
              <w:rPr>
                <w:b/>
                <w:sz w:val="28"/>
                <w:szCs w:val="28"/>
              </w:rPr>
            </w:pPr>
            <w:r w:rsidRPr="00153F04">
              <w:rPr>
                <w:b/>
                <w:sz w:val="28"/>
                <w:szCs w:val="28"/>
              </w:rPr>
              <w:t xml:space="preserve">КОМИТЕТ МЕСТНОГО САМОУПРАВЛЕНИЯ </w:t>
            </w:r>
          </w:p>
          <w:p w:rsidR="004A3376" w:rsidRPr="00153F04" w:rsidRDefault="004A3376" w:rsidP="004A3376">
            <w:pPr>
              <w:jc w:val="center"/>
              <w:rPr>
                <w:b/>
                <w:sz w:val="28"/>
                <w:szCs w:val="28"/>
              </w:rPr>
            </w:pPr>
            <w:r>
              <w:rPr>
                <w:b/>
                <w:sz w:val="28"/>
                <w:szCs w:val="28"/>
              </w:rPr>
              <w:t>РУССКО-КАМЕШКИРСКОГО</w:t>
            </w:r>
            <w:r w:rsidRPr="00153F04">
              <w:rPr>
                <w:b/>
                <w:sz w:val="28"/>
                <w:szCs w:val="28"/>
              </w:rPr>
              <w:t xml:space="preserve"> СЕЛЬСОВЕТА</w:t>
            </w:r>
          </w:p>
          <w:p w:rsidR="004A3376" w:rsidRPr="00153F04" w:rsidRDefault="004A3376" w:rsidP="004A3376">
            <w:pPr>
              <w:jc w:val="center"/>
              <w:rPr>
                <w:b/>
                <w:sz w:val="28"/>
                <w:szCs w:val="28"/>
              </w:rPr>
            </w:pPr>
            <w:r w:rsidRPr="00153F04">
              <w:rPr>
                <w:b/>
                <w:sz w:val="28"/>
                <w:szCs w:val="28"/>
              </w:rPr>
              <w:t xml:space="preserve">КАМЕШКИРСКОГО РАЙОНА </w:t>
            </w:r>
          </w:p>
          <w:p w:rsidR="004A3376" w:rsidRPr="00153F04" w:rsidRDefault="004A3376" w:rsidP="004A3376">
            <w:pPr>
              <w:jc w:val="center"/>
              <w:rPr>
                <w:b/>
                <w:sz w:val="28"/>
                <w:szCs w:val="28"/>
              </w:rPr>
            </w:pPr>
            <w:r w:rsidRPr="00153F04">
              <w:rPr>
                <w:b/>
                <w:sz w:val="28"/>
                <w:szCs w:val="28"/>
              </w:rPr>
              <w:t>ПЕНЗЕНСКОЙ ОБЛАСТИ</w:t>
            </w:r>
          </w:p>
        </w:tc>
      </w:tr>
      <w:tr w:rsidR="004A3376" w:rsidRPr="00153F04" w:rsidTr="004A3376">
        <w:trPr>
          <w:trHeight w:val="80"/>
        </w:trPr>
        <w:tc>
          <w:tcPr>
            <w:tcW w:w="9923" w:type="dxa"/>
            <w:hideMark/>
          </w:tcPr>
          <w:p w:rsidR="004A3376" w:rsidRPr="00153F04" w:rsidRDefault="004A3376" w:rsidP="004A3376">
            <w:pPr>
              <w:jc w:val="center"/>
              <w:rPr>
                <w:b/>
                <w:sz w:val="28"/>
                <w:szCs w:val="28"/>
              </w:rPr>
            </w:pPr>
            <w:r>
              <w:rPr>
                <w:b/>
                <w:sz w:val="28"/>
                <w:szCs w:val="28"/>
              </w:rPr>
              <w:t>СЕДЬМОГО</w:t>
            </w:r>
            <w:r w:rsidRPr="00153F04">
              <w:rPr>
                <w:b/>
                <w:sz w:val="28"/>
                <w:szCs w:val="28"/>
              </w:rPr>
              <w:t xml:space="preserve"> СОЗЫВА</w:t>
            </w:r>
          </w:p>
        </w:tc>
      </w:tr>
      <w:tr w:rsidR="004A3376" w:rsidRPr="00153F04" w:rsidTr="004A3376">
        <w:tc>
          <w:tcPr>
            <w:tcW w:w="9923" w:type="dxa"/>
            <w:hideMark/>
          </w:tcPr>
          <w:p w:rsidR="004A3376" w:rsidRPr="00153F04" w:rsidRDefault="004A3376" w:rsidP="004A3376">
            <w:pPr>
              <w:pStyle w:val="31"/>
              <w:jc w:val="center"/>
              <w:rPr>
                <w:rFonts w:ascii="Times New Roman" w:hAnsi="Times New Roman"/>
                <w:sz w:val="28"/>
                <w:szCs w:val="28"/>
              </w:rPr>
            </w:pPr>
            <w:proofErr w:type="gramStart"/>
            <w:r w:rsidRPr="00153F04">
              <w:rPr>
                <w:rFonts w:ascii="Times New Roman" w:hAnsi="Times New Roman"/>
                <w:sz w:val="28"/>
                <w:szCs w:val="28"/>
              </w:rPr>
              <w:t>Р</w:t>
            </w:r>
            <w:proofErr w:type="gramEnd"/>
            <w:r w:rsidRPr="00153F04">
              <w:rPr>
                <w:rFonts w:ascii="Times New Roman" w:hAnsi="Times New Roman"/>
                <w:sz w:val="28"/>
                <w:szCs w:val="28"/>
              </w:rPr>
              <w:t xml:space="preserve"> Е Ш Е Н И Е</w:t>
            </w:r>
          </w:p>
        </w:tc>
      </w:tr>
    </w:tbl>
    <w:p w:rsidR="004A3376" w:rsidRDefault="004A3376" w:rsidP="004A3376">
      <w:pPr>
        <w:jc w:val="center"/>
      </w:pPr>
    </w:p>
    <w:p w:rsidR="004A3376" w:rsidRDefault="004A3376" w:rsidP="004A3376">
      <w:pPr>
        <w:spacing w:line="192" w:lineRule="auto"/>
        <w:jc w:val="both"/>
        <w:rPr>
          <w:sz w:val="30"/>
        </w:rPr>
      </w:pPr>
    </w:p>
    <w:tbl>
      <w:tblPr>
        <w:tblpPr w:leftFromText="180" w:rightFromText="180" w:vertAnchor="text" w:horzAnchor="margin" w:tblpXSpec="center" w:tblpY="-47"/>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A3376" w:rsidTr="004A3376">
        <w:tc>
          <w:tcPr>
            <w:tcW w:w="284" w:type="dxa"/>
            <w:vAlign w:val="bottom"/>
            <w:hideMark/>
          </w:tcPr>
          <w:p w:rsidR="004A3376" w:rsidRDefault="004A3376" w:rsidP="004A3376">
            <w:pPr>
              <w:rPr>
                <w:b/>
              </w:rPr>
            </w:pPr>
            <w:r>
              <w:t>от</w:t>
            </w:r>
          </w:p>
        </w:tc>
        <w:tc>
          <w:tcPr>
            <w:tcW w:w="2835" w:type="dxa"/>
            <w:tcBorders>
              <w:top w:val="nil"/>
              <w:left w:val="nil"/>
              <w:bottom w:val="single" w:sz="6" w:space="0" w:color="auto"/>
              <w:right w:val="nil"/>
            </w:tcBorders>
            <w:hideMark/>
          </w:tcPr>
          <w:p w:rsidR="004A3376" w:rsidRDefault="004A3376" w:rsidP="004A3376">
            <w:pPr>
              <w:jc w:val="center"/>
            </w:pPr>
            <w:r>
              <w:t>15.12.2021</w:t>
            </w:r>
          </w:p>
        </w:tc>
        <w:tc>
          <w:tcPr>
            <w:tcW w:w="397" w:type="dxa"/>
            <w:vAlign w:val="bottom"/>
            <w:hideMark/>
          </w:tcPr>
          <w:p w:rsidR="004A3376" w:rsidRDefault="004A3376" w:rsidP="004A3376">
            <w:pPr>
              <w:jc w:val="center"/>
              <w:rPr>
                <w:b/>
              </w:rPr>
            </w:pPr>
            <w:r>
              <w:t>№</w:t>
            </w:r>
          </w:p>
        </w:tc>
        <w:tc>
          <w:tcPr>
            <w:tcW w:w="1134" w:type="dxa"/>
            <w:tcBorders>
              <w:top w:val="nil"/>
              <w:left w:val="nil"/>
              <w:bottom w:val="single" w:sz="6" w:space="0" w:color="auto"/>
              <w:right w:val="nil"/>
            </w:tcBorders>
            <w:hideMark/>
          </w:tcPr>
          <w:p w:rsidR="004A3376" w:rsidRDefault="004A3376" w:rsidP="004A3376">
            <w:r>
              <w:t xml:space="preserve">  249-54/7</w:t>
            </w:r>
          </w:p>
        </w:tc>
      </w:tr>
      <w:tr w:rsidR="004A3376" w:rsidTr="004A3376">
        <w:tc>
          <w:tcPr>
            <w:tcW w:w="4650" w:type="dxa"/>
            <w:gridSpan w:val="4"/>
            <w:hideMark/>
          </w:tcPr>
          <w:p w:rsidR="004A3376" w:rsidRPr="00153F04" w:rsidRDefault="004A3376" w:rsidP="004A3376">
            <w:pPr>
              <w:jc w:val="center"/>
            </w:pPr>
            <w:r w:rsidRPr="00153F04">
              <w:t xml:space="preserve">с. </w:t>
            </w:r>
            <w:r>
              <w:t>Русский Камешкир</w:t>
            </w:r>
          </w:p>
        </w:tc>
      </w:tr>
    </w:tbl>
    <w:p w:rsidR="004A3376" w:rsidRDefault="004A3376" w:rsidP="004A3376"/>
    <w:p w:rsidR="004A3376" w:rsidRDefault="004A3376" w:rsidP="004A3376">
      <w:pPr>
        <w:pStyle w:val="6"/>
        <w:spacing w:before="120"/>
        <w:jc w:val="center"/>
        <w:rPr>
          <w:sz w:val="28"/>
          <w:szCs w:val="28"/>
        </w:rPr>
      </w:pPr>
    </w:p>
    <w:p w:rsidR="004A3376" w:rsidRPr="002A09EF" w:rsidRDefault="004A3376" w:rsidP="004A3376">
      <w:pPr>
        <w:pStyle w:val="6"/>
        <w:spacing w:before="120"/>
        <w:jc w:val="center"/>
        <w:rPr>
          <w:i w:val="0"/>
        </w:rPr>
      </w:pPr>
      <w:r w:rsidRPr="002A09EF">
        <w:t>О внесении изменений в Положение о муниципальной службе в Русско-Камешкирском</w:t>
      </w:r>
      <w:r w:rsidRPr="002A09EF">
        <w:rPr>
          <w:rFonts w:ascii="Arial" w:hAnsi="Arial" w:cs="Arial"/>
          <w:color w:val="000000"/>
        </w:rPr>
        <w:t xml:space="preserve"> </w:t>
      </w:r>
      <w:r w:rsidRPr="002A09EF">
        <w:rPr>
          <w:color w:val="000000"/>
        </w:rPr>
        <w:t>сельсовете</w:t>
      </w:r>
      <w:r w:rsidRPr="002A09EF">
        <w:t xml:space="preserve"> </w:t>
      </w:r>
      <w:r w:rsidRPr="002A09EF">
        <w:rPr>
          <w:rFonts w:ascii="Arial" w:hAnsi="Arial" w:cs="Arial"/>
          <w:color w:val="000000"/>
        </w:rPr>
        <w:t> </w:t>
      </w:r>
      <w:r w:rsidRPr="002A09EF">
        <w:rPr>
          <w:color w:val="000000"/>
        </w:rPr>
        <w:t>Камешкирского района Пензенской области</w:t>
      </w:r>
    </w:p>
    <w:p w:rsidR="004A3376" w:rsidRPr="002A09EF" w:rsidRDefault="004A3376" w:rsidP="004A3376">
      <w:pPr>
        <w:rPr>
          <w:b/>
        </w:rPr>
      </w:pPr>
    </w:p>
    <w:p w:rsidR="004A3376" w:rsidRPr="002A09EF" w:rsidRDefault="004A3376" w:rsidP="004A3376">
      <w:pPr>
        <w:autoSpaceDE w:val="0"/>
        <w:autoSpaceDN w:val="0"/>
        <w:adjustRightInd w:val="0"/>
        <w:spacing w:before="120"/>
        <w:ind w:firstLine="539"/>
        <w:jc w:val="both"/>
      </w:pPr>
      <w:r w:rsidRPr="002A09EF">
        <w:t>В соответствии с Федеральным законом от 02.03.2007 № 25-ФЗ «О муниципальной службе в Российской Федерации», Законом Пензенской области от 10.10.2007 № 1390-ЗПО «О муниципальной службе в Пензенской области»,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4A3376" w:rsidRPr="002A09EF" w:rsidRDefault="004A3376" w:rsidP="004A3376">
      <w:pPr>
        <w:autoSpaceDE w:val="0"/>
        <w:autoSpaceDN w:val="0"/>
        <w:adjustRightInd w:val="0"/>
        <w:spacing w:before="120"/>
        <w:ind w:firstLine="539"/>
        <w:jc w:val="center"/>
        <w:rPr>
          <w:b/>
          <w:spacing w:val="40"/>
        </w:rPr>
      </w:pPr>
      <w:r w:rsidRPr="002A09EF">
        <w:rPr>
          <w:b/>
        </w:rPr>
        <w:t>решил</w:t>
      </w:r>
      <w:r w:rsidRPr="002A09EF">
        <w:rPr>
          <w:b/>
          <w:spacing w:val="40"/>
        </w:rPr>
        <w:t>:</w:t>
      </w:r>
    </w:p>
    <w:p w:rsidR="004A3376" w:rsidRPr="002A09EF" w:rsidRDefault="004A3376" w:rsidP="004A3376">
      <w:pPr>
        <w:autoSpaceDE w:val="0"/>
        <w:autoSpaceDN w:val="0"/>
        <w:adjustRightInd w:val="0"/>
        <w:ind w:firstLine="539"/>
        <w:jc w:val="both"/>
        <w:outlineLvl w:val="1"/>
      </w:pPr>
    </w:p>
    <w:p w:rsidR="004A3376" w:rsidRPr="002A09EF" w:rsidRDefault="004A3376" w:rsidP="004A3376">
      <w:pPr>
        <w:autoSpaceDE w:val="0"/>
        <w:autoSpaceDN w:val="0"/>
        <w:adjustRightInd w:val="0"/>
        <w:ind w:firstLine="539"/>
        <w:jc w:val="both"/>
        <w:outlineLvl w:val="1"/>
      </w:pPr>
      <w:r w:rsidRPr="002A09EF">
        <w:t>1.Внести в Положение о муниципальной службе в Русско-Камешкирском сельсовете Камешкирского района Пензенской области, утвержденное решением Комитета местного самоуправления Русско-Камешкирского сельсовета Камешкирского района Пензенской об</w:t>
      </w:r>
      <w:r w:rsidR="00B67A26">
        <w:t>ласти от 06.05.2013 г. № 596-10</w:t>
      </w:r>
      <w:r w:rsidR="00B67A26" w:rsidRPr="008466F2">
        <w:t>3</w:t>
      </w:r>
      <w:r w:rsidRPr="002A09EF">
        <w:t>/5 (дале</w:t>
      </w:r>
      <w:proofErr w:type="gramStart"/>
      <w:r w:rsidRPr="002A09EF">
        <w:t>е-</w:t>
      </w:r>
      <w:proofErr w:type="gramEnd"/>
      <w:r w:rsidRPr="002A09EF">
        <w:t xml:space="preserve"> Положение), следующие изменения:</w:t>
      </w:r>
    </w:p>
    <w:p w:rsidR="004A3376" w:rsidRPr="002A09EF" w:rsidRDefault="004A3376" w:rsidP="004A3376">
      <w:pPr>
        <w:pStyle w:val="af"/>
        <w:autoSpaceDE w:val="0"/>
        <w:autoSpaceDN w:val="0"/>
        <w:adjustRightInd w:val="0"/>
        <w:ind w:left="1499"/>
        <w:jc w:val="both"/>
        <w:outlineLvl w:val="1"/>
      </w:pPr>
      <w:r w:rsidRPr="002A09EF">
        <w:t>1.1.Раздел 7 Положения изложить в следующей редакции:</w:t>
      </w:r>
    </w:p>
    <w:p w:rsidR="004A3376" w:rsidRPr="00130F37" w:rsidRDefault="004A3376" w:rsidP="004A3376">
      <w:pPr>
        <w:widowControl w:val="0"/>
        <w:autoSpaceDE w:val="0"/>
        <w:autoSpaceDN w:val="0"/>
        <w:adjustRightInd w:val="0"/>
        <w:spacing w:before="120"/>
        <w:ind w:firstLine="546"/>
        <w:jc w:val="center"/>
        <w:rPr>
          <w:b/>
        </w:rPr>
      </w:pPr>
      <w:r w:rsidRPr="002A09EF">
        <w:t xml:space="preserve"> «</w:t>
      </w:r>
      <w:r w:rsidRPr="002A09EF">
        <w:rPr>
          <w:b/>
        </w:rPr>
        <w:t xml:space="preserve">7. Поощрения муниципального служащего в </w:t>
      </w:r>
      <w:r w:rsidRPr="00130F37">
        <w:rPr>
          <w:b/>
        </w:rPr>
        <w:t>Русско-Камешкирском</w:t>
      </w:r>
      <w:r w:rsidRPr="002A09EF">
        <w:rPr>
          <w:b/>
        </w:rPr>
        <w:t xml:space="preserve"> районе Пензенской области</w:t>
      </w:r>
    </w:p>
    <w:p w:rsidR="004A3376" w:rsidRPr="002A09EF" w:rsidRDefault="004A3376" w:rsidP="004A3376">
      <w:pPr>
        <w:autoSpaceDE w:val="0"/>
        <w:autoSpaceDN w:val="0"/>
        <w:adjustRightInd w:val="0"/>
        <w:ind w:firstLine="539"/>
        <w:jc w:val="both"/>
        <w:outlineLvl w:val="1"/>
        <w:rPr>
          <w:iCs/>
        </w:rPr>
      </w:pPr>
      <w:r w:rsidRPr="002A09EF">
        <w:rPr>
          <w:iCs/>
        </w:rPr>
        <w:t xml:space="preserve"> «7.1. 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4A3376" w:rsidRPr="002A09EF" w:rsidRDefault="004A3376" w:rsidP="004A3376">
      <w:pPr>
        <w:ind w:firstLine="708"/>
        <w:jc w:val="both"/>
      </w:pPr>
      <w:r w:rsidRPr="002A09EF">
        <w:t>1) объявление благодарности;</w:t>
      </w:r>
    </w:p>
    <w:p w:rsidR="004A3376" w:rsidRPr="002A09EF" w:rsidRDefault="004A3376" w:rsidP="004A3376">
      <w:pPr>
        <w:ind w:firstLine="708"/>
        <w:jc w:val="both"/>
      </w:pPr>
      <w:r w:rsidRPr="002A09EF">
        <w:t>2) выдача премии;</w:t>
      </w:r>
    </w:p>
    <w:p w:rsidR="004A3376" w:rsidRPr="002A09EF" w:rsidRDefault="004A3376" w:rsidP="004A3376">
      <w:pPr>
        <w:ind w:firstLine="708"/>
        <w:jc w:val="both"/>
      </w:pPr>
      <w:r w:rsidRPr="002A09EF">
        <w:t>3) награждение ценным подарком;</w:t>
      </w:r>
    </w:p>
    <w:p w:rsidR="004A3376" w:rsidRPr="002A09EF" w:rsidRDefault="004A3376" w:rsidP="004A3376">
      <w:pPr>
        <w:ind w:firstLine="708"/>
        <w:jc w:val="both"/>
      </w:pPr>
      <w:r w:rsidRPr="002A09EF">
        <w:t>4) награждение почетной грамотой;</w:t>
      </w:r>
    </w:p>
    <w:p w:rsidR="004A3376" w:rsidRPr="002A09EF" w:rsidRDefault="004A3376" w:rsidP="004A3376">
      <w:pPr>
        <w:autoSpaceDE w:val="0"/>
        <w:autoSpaceDN w:val="0"/>
        <w:adjustRightInd w:val="0"/>
        <w:jc w:val="both"/>
      </w:pPr>
      <w:r w:rsidRPr="002A09EF">
        <w:tab/>
        <w:t>5) иные поощрения, установленные муниципальными правовыми актами в соответствии с федеральными законами и законами Пензенской области;</w:t>
      </w:r>
    </w:p>
    <w:p w:rsidR="004A3376" w:rsidRPr="002A09EF" w:rsidRDefault="004A3376" w:rsidP="004A3376">
      <w:pPr>
        <w:ind w:firstLine="708"/>
        <w:jc w:val="both"/>
      </w:pPr>
      <w:r w:rsidRPr="002A09EF">
        <w:t>6) награждение наградами Пензенской области (награждение орденами, медалями, почетными знаками Пензенской области, присвоение почетных званий Пензенской области);</w:t>
      </w:r>
    </w:p>
    <w:p w:rsidR="004A3376" w:rsidRPr="002A09EF" w:rsidRDefault="004A3376" w:rsidP="004A3376">
      <w:pPr>
        <w:ind w:firstLine="708"/>
        <w:jc w:val="both"/>
      </w:pPr>
      <w:r w:rsidRPr="002A09EF">
        <w:t>7) поощрение Губернатора Пензенской области (награждение Почетной грамотой Губернатора Пензенской области, объявление благодарности Губернатора Пензенской области, награждение почетными знаками Губернатора Пензенской области);</w:t>
      </w:r>
    </w:p>
    <w:p w:rsidR="004A3376" w:rsidRPr="002A09EF" w:rsidRDefault="004A3376" w:rsidP="004A3376">
      <w:pPr>
        <w:autoSpaceDE w:val="0"/>
        <w:autoSpaceDN w:val="0"/>
        <w:adjustRightInd w:val="0"/>
        <w:ind w:firstLine="540"/>
        <w:jc w:val="both"/>
      </w:pPr>
      <w:r w:rsidRPr="002A09EF">
        <w:lastRenderedPageBreak/>
        <w:t xml:space="preserve"> 8) поощрение Правительства Российской Федерации;</w:t>
      </w:r>
    </w:p>
    <w:p w:rsidR="004A3376" w:rsidRPr="002A09EF" w:rsidRDefault="004A3376" w:rsidP="004A3376">
      <w:pPr>
        <w:autoSpaceDE w:val="0"/>
        <w:autoSpaceDN w:val="0"/>
        <w:adjustRightInd w:val="0"/>
        <w:ind w:firstLine="540"/>
        <w:jc w:val="both"/>
      </w:pPr>
      <w:r w:rsidRPr="002A09EF">
        <w:t xml:space="preserve"> 9) поощрение Президента Российской Федерации;</w:t>
      </w:r>
    </w:p>
    <w:p w:rsidR="004A3376" w:rsidRPr="002A09EF" w:rsidRDefault="004A3376" w:rsidP="004A3376">
      <w:pPr>
        <w:widowControl w:val="0"/>
        <w:autoSpaceDE w:val="0"/>
        <w:autoSpaceDN w:val="0"/>
        <w:adjustRightInd w:val="0"/>
        <w:ind w:firstLine="546"/>
        <w:jc w:val="both"/>
        <w:outlineLvl w:val="1"/>
      </w:pPr>
      <w:r w:rsidRPr="002A09EF">
        <w:t xml:space="preserve"> 10) награждение государственными наградами Российской Федерации в соответствии с законодательством Российской Федерации.</w:t>
      </w:r>
    </w:p>
    <w:p w:rsidR="004A3376" w:rsidRPr="002A09EF" w:rsidRDefault="004A3376" w:rsidP="004A3376">
      <w:pPr>
        <w:widowControl w:val="0"/>
        <w:autoSpaceDE w:val="0"/>
        <w:autoSpaceDN w:val="0"/>
        <w:adjustRightInd w:val="0"/>
        <w:ind w:firstLine="546"/>
        <w:jc w:val="both"/>
        <w:outlineLvl w:val="1"/>
      </w:pPr>
      <w:r w:rsidRPr="002A09EF">
        <w:t xml:space="preserve">7.2. Решение о поощрении или награждении муниципального служащего в соответствии с подпунктами 1-5 пункта 7.1 Положения, за исключением главы местной администрации, назначаемого по контракту, принимается представителем нанимателя (работодателем). Решение о поощрении или награждении главы местной администрации, назначаемого по контракту, в соответствии с подпунктами 1-5 пункта 7.1 Положения, принимается </w:t>
      </w:r>
      <w:r>
        <w:t>Комитетом местного самоуправления Русско-Камешкирского сельсовета</w:t>
      </w:r>
      <w:r w:rsidRPr="002A09EF">
        <w:t xml:space="preserve"> Камешкирского района Пензенской области по представлению  главы</w:t>
      </w:r>
      <w:r w:rsidRPr="002A09EF">
        <w:rPr>
          <w:i/>
        </w:rPr>
        <w:t xml:space="preserve"> </w:t>
      </w:r>
      <w:r w:rsidRPr="007E035E">
        <w:t>Русско-Камешкирского сельсовета</w:t>
      </w:r>
      <w:r>
        <w:rPr>
          <w:i/>
        </w:rPr>
        <w:t xml:space="preserve"> </w:t>
      </w:r>
      <w:r w:rsidRPr="002A09EF">
        <w:t>Камешкирского района Пензенской области.</w:t>
      </w:r>
    </w:p>
    <w:p w:rsidR="004A3376" w:rsidRPr="002A09EF" w:rsidRDefault="004A3376" w:rsidP="004A3376">
      <w:pPr>
        <w:widowControl w:val="0"/>
        <w:autoSpaceDE w:val="0"/>
        <w:autoSpaceDN w:val="0"/>
        <w:adjustRightInd w:val="0"/>
        <w:ind w:firstLine="546"/>
        <w:jc w:val="both"/>
        <w:outlineLvl w:val="1"/>
      </w:pPr>
      <w:r w:rsidRPr="002A09EF">
        <w:t>Решения о поощрении или награждении оформляются правовым актом органа местного самоуправления.</w:t>
      </w:r>
    </w:p>
    <w:p w:rsidR="004A3376" w:rsidRPr="002A09EF" w:rsidRDefault="004A3376" w:rsidP="004A3376">
      <w:pPr>
        <w:widowControl w:val="0"/>
        <w:autoSpaceDE w:val="0"/>
        <w:autoSpaceDN w:val="0"/>
        <w:adjustRightInd w:val="0"/>
        <w:ind w:firstLine="546"/>
        <w:jc w:val="both"/>
        <w:outlineLvl w:val="1"/>
      </w:pPr>
      <w:r w:rsidRPr="002A09EF">
        <w:t xml:space="preserve">7.3. Решение о поощрении или награждении муниципального служащего в соответствии с подпунктами 6 и 7 пункта 7.1 Положения, принимается по представлению представителя нанимателя (работодателя) в порядке, установленном законодательством Пензенской области. </w:t>
      </w:r>
    </w:p>
    <w:p w:rsidR="004A3376" w:rsidRPr="002A09EF" w:rsidRDefault="004A3376" w:rsidP="004A3376">
      <w:pPr>
        <w:widowControl w:val="0"/>
        <w:autoSpaceDE w:val="0"/>
        <w:autoSpaceDN w:val="0"/>
        <w:adjustRightInd w:val="0"/>
        <w:ind w:firstLine="546"/>
        <w:jc w:val="both"/>
        <w:outlineLvl w:val="1"/>
      </w:pPr>
      <w:r w:rsidRPr="002A09EF">
        <w:t>7.4. Решение о поощрении или награждении муниципального служащего в соответствии с подпунктами 8-10 пункта 7.1 Положения, принимается по представлению представителя нанимателя (работодателя) в порядке, установленном законодательством Российской Федерации.</w:t>
      </w:r>
    </w:p>
    <w:p w:rsidR="004A3376" w:rsidRPr="002A09EF" w:rsidRDefault="004A3376" w:rsidP="004A3376">
      <w:pPr>
        <w:ind w:firstLine="546"/>
      </w:pPr>
      <w:r w:rsidRPr="002A09EF">
        <w:t>7.5. Запись о поощрении или награждении вносится в трудовую книжку (при наличии) муниципального служащего</w:t>
      </w:r>
      <w:proofErr w:type="gramStart"/>
      <w:r w:rsidRPr="002A09EF">
        <w:t>.».</w:t>
      </w:r>
      <w:proofErr w:type="gramEnd"/>
    </w:p>
    <w:p w:rsidR="004A3376" w:rsidRPr="002A09EF" w:rsidRDefault="004A3376" w:rsidP="004A3376">
      <w:pPr>
        <w:ind w:firstLine="540"/>
      </w:pPr>
      <w:r w:rsidRPr="002A09EF">
        <w:t>2. Настоящее решение опубликовать в информационном бюллетене «Правовое поле».</w:t>
      </w:r>
    </w:p>
    <w:p w:rsidR="004A3376" w:rsidRPr="002A09EF" w:rsidRDefault="004A3376" w:rsidP="004A3376">
      <w:pPr>
        <w:tabs>
          <w:tab w:val="right" w:pos="9638"/>
        </w:tabs>
        <w:autoSpaceDE w:val="0"/>
        <w:autoSpaceDN w:val="0"/>
        <w:adjustRightInd w:val="0"/>
        <w:ind w:firstLine="540"/>
        <w:jc w:val="both"/>
      </w:pPr>
      <w:r w:rsidRPr="002A09EF">
        <w:t>3. Настоящее решение вступает в силу на следующий день после дня его официального опубликования.</w:t>
      </w:r>
    </w:p>
    <w:p w:rsidR="004A3376" w:rsidRPr="002A09EF" w:rsidRDefault="004A3376" w:rsidP="004A3376">
      <w:pPr>
        <w:ind w:firstLine="540"/>
        <w:jc w:val="both"/>
      </w:pPr>
      <w:r w:rsidRPr="002A09EF">
        <w:t xml:space="preserve">4. </w:t>
      </w:r>
      <w:proofErr w:type="gramStart"/>
      <w:r w:rsidRPr="002A09EF">
        <w:t>Контроль за</w:t>
      </w:r>
      <w:proofErr w:type="gramEnd"/>
      <w:r w:rsidRPr="002A09EF">
        <w:t xml:space="preserve"> исполнением настоящего решения возложить на Главу Русско-Камешкирском сельсовета Камешкирского района Пензенской области </w:t>
      </w:r>
    </w:p>
    <w:p w:rsidR="004A3376" w:rsidRPr="002A09EF" w:rsidRDefault="004A3376" w:rsidP="004A3376">
      <w:pPr>
        <w:ind w:firstLine="540"/>
        <w:jc w:val="both"/>
      </w:pPr>
    </w:p>
    <w:p w:rsidR="004A3376" w:rsidRDefault="004A3376" w:rsidP="004A3376">
      <w:pPr>
        <w:ind w:firstLine="540"/>
        <w:jc w:val="both"/>
      </w:pPr>
    </w:p>
    <w:p w:rsidR="004A3376" w:rsidRDefault="004A3376" w:rsidP="004A3376">
      <w:pPr>
        <w:ind w:firstLine="540"/>
        <w:jc w:val="both"/>
      </w:pPr>
    </w:p>
    <w:p w:rsidR="004A3376" w:rsidRPr="002A09EF" w:rsidRDefault="004A3376" w:rsidP="004A3376">
      <w:r w:rsidRPr="002A09EF">
        <w:t>Глава Русско-Камешкирском сельсовета</w:t>
      </w:r>
    </w:p>
    <w:p w:rsidR="004A3376" w:rsidRPr="002A09EF" w:rsidRDefault="004A3376" w:rsidP="004A3376">
      <w:r w:rsidRPr="002A09EF">
        <w:t>Камешкирского района</w:t>
      </w:r>
    </w:p>
    <w:p w:rsidR="004A3376" w:rsidRPr="002A09EF" w:rsidRDefault="004A3376" w:rsidP="004A3376">
      <w:r w:rsidRPr="002A09EF">
        <w:t xml:space="preserve">Пензенской области                          </w:t>
      </w:r>
      <w:r>
        <w:t xml:space="preserve">                                        </w:t>
      </w:r>
      <w:r w:rsidRPr="002A09EF">
        <w:t xml:space="preserve">      </w:t>
      </w:r>
      <w:proofErr w:type="spellStart"/>
      <w:r w:rsidRPr="002A09EF">
        <w:t>Н.И.</w:t>
      </w:r>
      <w:proofErr w:type="gramStart"/>
      <w:r w:rsidRPr="002A09EF">
        <w:t>Кирюшина</w:t>
      </w:r>
      <w:proofErr w:type="spellEnd"/>
      <w:proofErr w:type="gramEnd"/>
    </w:p>
    <w:p w:rsidR="004A3376" w:rsidRPr="002A09EF" w:rsidRDefault="004A3376" w:rsidP="004A3376"/>
    <w:p w:rsidR="004A3376" w:rsidRDefault="004A3376" w:rsidP="004A3376">
      <w:pPr>
        <w:tabs>
          <w:tab w:val="left" w:pos="4320"/>
        </w:tabs>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8326B9" w:rsidRDefault="008326B9" w:rsidP="004A3376">
      <w:pPr>
        <w:tabs>
          <w:tab w:val="left" w:pos="4320"/>
        </w:tabs>
        <w:jc w:val="center"/>
        <w:rPr>
          <w:noProof/>
        </w:rPr>
      </w:pPr>
    </w:p>
    <w:p w:rsidR="004A3376" w:rsidRPr="005E4AFB" w:rsidRDefault="004A3376" w:rsidP="004A3376">
      <w:pPr>
        <w:tabs>
          <w:tab w:val="left" w:pos="4320"/>
        </w:tabs>
        <w:jc w:val="center"/>
        <w:rPr>
          <w:noProof/>
        </w:rPr>
      </w:pPr>
      <w:r>
        <w:rPr>
          <w:noProof/>
        </w:rPr>
        <w:lastRenderedPageBreak/>
        <w:drawing>
          <wp:inline distT="0" distB="0" distL="0" distR="0" wp14:anchorId="6C5FBF16" wp14:editId="30329E0A">
            <wp:extent cx="719455" cy="914400"/>
            <wp:effectExtent l="19050" t="0" r="4445"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4A3376" w:rsidRPr="00EB09F7" w:rsidRDefault="004A3376" w:rsidP="004A3376">
      <w:pPr>
        <w:tabs>
          <w:tab w:val="left" w:pos="4320"/>
        </w:tabs>
        <w:jc w:val="center"/>
        <w:rPr>
          <w:b/>
          <w:sz w:val="36"/>
          <w:szCs w:val="36"/>
        </w:rPr>
      </w:pPr>
      <w:r w:rsidRPr="00EB09F7">
        <w:rPr>
          <w:b/>
          <w:sz w:val="36"/>
          <w:szCs w:val="36"/>
        </w:rPr>
        <w:t>КОМИТЕТ МЕСТНОГО САМОУПРАВЛЕНИЯ</w:t>
      </w:r>
    </w:p>
    <w:p w:rsidR="004A3376" w:rsidRPr="00EB09F7" w:rsidRDefault="004A3376" w:rsidP="004A3376">
      <w:pPr>
        <w:tabs>
          <w:tab w:val="left" w:pos="4320"/>
        </w:tabs>
        <w:jc w:val="center"/>
        <w:rPr>
          <w:b/>
          <w:sz w:val="36"/>
          <w:szCs w:val="36"/>
        </w:rPr>
      </w:pPr>
      <w:r w:rsidRPr="00EB09F7">
        <w:rPr>
          <w:b/>
          <w:sz w:val="36"/>
          <w:szCs w:val="36"/>
        </w:rPr>
        <w:t xml:space="preserve">РУССКО-КАМЕШКИРСКОГО СЕЛЬСОВЕТА </w:t>
      </w:r>
    </w:p>
    <w:p w:rsidR="004A3376" w:rsidRPr="00EB09F7" w:rsidRDefault="004A3376" w:rsidP="004A3376">
      <w:pPr>
        <w:tabs>
          <w:tab w:val="left" w:pos="4320"/>
        </w:tabs>
        <w:jc w:val="center"/>
        <w:rPr>
          <w:b/>
          <w:sz w:val="36"/>
          <w:szCs w:val="36"/>
        </w:rPr>
      </w:pPr>
      <w:r w:rsidRPr="00EB09F7">
        <w:rPr>
          <w:b/>
          <w:sz w:val="36"/>
          <w:szCs w:val="36"/>
        </w:rPr>
        <w:t xml:space="preserve">КАМЕШКИРСКОГО РАЙОНА </w:t>
      </w:r>
    </w:p>
    <w:p w:rsidR="004A3376" w:rsidRPr="00EB09F7" w:rsidRDefault="004A3376" w:rsidP="004A3376">
      <w:pPr>
        <w:tabs>
          <w:tab w:val="left" w:pos="4320"/>
        </w:tabs>
        <w:jc w:val="center"/>
        <w:rPr>
          <w:b/>
          <w:sz w:val="36"/>
          <w:szCs w:val="36"/>
        </w:rPr>
      </w:pPr>
      <w:r w:rsidRPr="00EB09F7">
        <w:rPr>
          <w:b/>
          <w:sz w:val="36"/>
          <w:szCs w:val="36"/>
        </w:rPr>
        <w:t>ПЕНЗЕНСКОЙ ОБЛАСТИ</w:t>
      </w:r>
    </w:p>
    <w:p w:rsidR="004A3376" w:rsidRPr="00EB09F7" w:rsidRDefault="004A3376" w:rsidP="004A3376">
      <w:pPr>
        <w:tabs>
          <w:tab w:val="left" w:pos="4320"/>
        </w:tabs>
        <w:jc w:val="center"/>
        <w:rPr>
          <w:b/>
          <w:sz w:val="32"/>
          <w:szCs w:val="32"/>
        </w:rPr>
      </w:pPr>
      <w:r w:rsidRPr="00EB09F7">
        <w:rPr>
          <w:b/>
          <w:sz w:val="32"/>
          <w:szCs w:val="32"/>
        </w:rPr>
        <w:t>СЕДЬМОГО СОЗЫВА</w:t>
      </w:r>
    </w:p>
    <w:p w:rsidR="004A3376" w:rsidRDefault="004A3376" w:rsidP="004A3376">
      <w:pPr>
        <w:tabs>
          <w:tab w:val="left" w:pos="4320"/>
        </w:tabs>
        <w:jc w:val="center"/>
        <w:rPr>
          <w:b/>
          <w:sz w:val="28"/>
          <w:szCs w:val="28"/>
        </w:rPr>
      </w:pPr>
    </w:p>
    <w:p w:rsidR="004A3376" w:rsidRDefault="004A3376" w:rsidP="004A3376">
      <w:pPr>
        <w:tabs>
          <w:tab w:val="left" w:pos="4320"/>
        </w:tabs>
        <w:jc w:val="center"/>
        <w:rPr>
          <w:b/>
          <w:sz w:val="28"/>
          <w:szCs w:val="28"/>
        </w:rPr>
      </w:pPr>
      <w:r>
        <w:rPr>
          <w:b/>
          <w:sz w:val="28"/>
          <w:szCs w:val="28"/>
        </w:rPr>
        <w:t>РЕШЕНИЕ</w:t>
      </w:r>
    </w:p>
    <w:p w:rsidR="004A3376" w:rsidRDefault="004A3376" w:rsidP="004A3376">
      <w:pPr>
        <w:tabs>
          <w:tab w:val="left" w:pos="4320"/>
        </w:tabs>
        <w:jc w:val="center"/>
      </w:pPr>
    </w:p>
    <w:p w:rsidR="004A3376" w:rsidRDefault="004A3376" w:rsidP="004A3376">
      <w:pPr>
        <w:tabs>
          <w:tab w:val="left" w:pos="4320"/>
        </w:tabs>
      </w:pPr>
      <w:r>
        <w:t>от  15.12.2021  г.                                                                                                       № 250-54/7</w:t>
      </w:r>
    </w:p>
    <w:p w:rsidR="004A3376" w:rsidRPr="00B41B1C" w:rsidRDefault="004A3376" w:rsidP="004A3376">
      <w:pPr>
        <w:tabs>
          <w:tab w:val="left" w:pos="4320"/>
        </w:tabs>
        <w:jc w:val="center"/>
      </w:pPr>
      <w:r w:rsidRPr="00B41B1C">
        <w:t>с. Русский Камешкир</w:t>
      </w:r>
    </w:p>
    <w:p w:rsidR="004A3376" w:rsidRPr="00B41B1C" w:rsidRDefault="004A3376" w:rsidP="004A3376">
      <w:pPr>
        <w:tabs>
          <w:tab w:val="left" w:pos="4320"/>
        </w:tabs>
        <w:jc w:val="center"/>
      </w:pPr>
    </w:p>
    <w:p w:rsidR="004A3376" w:rsidRPr="00EB09F7" w:rsidRDefault="004A3376" w:rsidP="004A3376">
      <w:pPr>
        <w:jc w:val="center"/>
        <w:rPr>
          <w:b/>
          <w:sz w:val="28"/>
          <w:szCs w:val="28"/>
        </w:rPr>
      </w:pPr>
      <w:r w:rsidRPr="00EB09F7">
        <w:rPr>
          <w:b/>
          <w:sz w:val="28"/>
          <w:szCs w:val="28"/>
        </w:rPr>
        <w:t xml:space="preserve">О внесении изменений в решение Комитета местного </w:t>
      </w:r>
    </w:p>
    <w:p w:rsidR="004A3376" w:rsidRPr="00EB09F7" w:rsidRDefault="004A3376" w:rsidP="004A3376">
      <w:pPr>
        <w:jc w:val="center"/>
        <w:rPr>
          <w:b/>
          <w:sz w:val="28"/>
          <w:szCs w:val="28"/>
        </w:rPr>
      </w:pPr>
      <w:r w:rsidRPr="00EB09F7">
        <w:rPr>
          <w:b/>
          <w:sz w:val="28"/>
          <w:szCs w:val="28"/>
        </w:rPr>
        <w:t>самоуправления Русско-Камешкирского сельсовета Камешкирского района Пензенской области от 17.11.2011 года № 332-73/5 «Об утверждении Положения о бюджетном процессе в Русско-Камешкирском сельсовете Камешкирского района Пензенской области»</w:t>
      </w:r>
    </w:p>
    <w:p w:rsidR="004A3376" w:rsidRPr="00EB09F7" w:rsidRDefault="004A3376" w:rsidP="004A3376">
      <w:pPr>
        <w:jc w:val="center"/>
        <w:rPr>
          <w:b/>
          <w:sz w:val="28"/>
          <w:szCs w:val="28"/>
        </w:rPr>
      </w:pPr>
    </w:p>
    <w:p w:rsidR="004A3376" w:rsidRPr="00EB09F7" w:rsidRDefault="004A3376" w:rsidP="004A3376">
      <w:pPr>
        <w:ind w:firstLine="540"/>
        <w:jc w:val="both"/>
        <w:rPr>
          <w:sz w:val="28"/>
          <w:szCs w:val="28"/>
        </w:rPr>
      </w:pPr>
      <w:r w:rsidRPr="00EB09F7">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w:t>
      </w:r>
      <w:r w:rsidRPr="00EB09F7">
        <w:rPr>
          <w:b/>
          <w:sz w:val="28"/>
          <w:szCs w:val="28"/>
        </w:rPr>
        <w:t xml:space="preserve"> </w:t>
      </w:r>
      <w:r w:rsidRPr="00EB09F7">
        <w:rPr>
          <w:sz w:val="28"/>
          <w:szCs w:val="28"/>
        </w:rPr>
        <w:t>сельсовета Камешкирского района  Пензенской области (с последующими изменениями),</w:t>
      </w:r>
    </w:p>
    <w:p w:rsidR="004A3376" w:rsidRPr="00EB09F7" w:rsidRDefault="004A3376" w:rsidP="004A3376">
      <w:pPr>
        <w:ind w:firstLine="540"/>
        <w:jc w:val="both"/>
        <w:rPr>
          <w:b/>
          <w:sz w:val="28"/>
          <w:szCs w:val="28"/>
        </w:rPr>
      </w:pPr>
    </w:p>
    <w:p w:rsidR="004A3376" w:rsidRPr="00EB09F7" w:rsidRDefault="004A3376" w:rsidP="004A3376">
      <w:pPr>
        <w:jc w:val="center"/>
        <w:rPr>
          <w:b/>
          <w:sz w:val="28"/>
          <w:szCs w:val="28"/>
        </w:rPr>
      </w:pPr>
      <w:r w:rsidRPr="00EB09F7">
        <w:rPr>
          <w:b/>
          <w:sz w:val="28"/>
          <w:szCs w:val="28"/>
        </w:rPr>
        <w:t>Комитет местного самоуправления Русско-Камешкирского сельсовета</w:t>
      </w:r>
    </w:p>
    <w:p w:rsidR="004A3376" w:rsidRPr="00EB09F7" w:rsidRDefault="004A3376" w:rsidP="004A3376">
      <w:pPr>
        <w:jc w:val="center"/>
        <w:rPr>
          <w:b/>
          <w:sz w:val="28"/>
          <w:szCs w:val="28"/>
        </w:rPr>
      </w:pPr>
      <w:r w:rsidRPr="00EB09F7">
        <w:rPr>
          <w:b/>
          <w:sz w:val="28"/>
          <w:szCs w:val="28"/>
        </w:rPr>
        <w:t>Камешкирского района Пензенской области решил:</w:t>
      </w:r>
    </w:p>
    <w:p w:rsidR="004A3376" w:rsidRPr="00EB09F7" w:rsidRDefault="004A3376" w:rsidP="004A3376">
      <w:pPr>
        <w:jc w:val="center"/>
        <w:rPr>
          <w:b/>
          <w:sz w:val="28"/>
          <w:szCs w:val="28"/>
        </w:rPr>
      </w:pPr>
    </w:p>
    <w:p w:rsidR="004A3376" w:rsidRPr="00EB09F7" w:rsidRDefault="004A3376" w:rsidP="004A3376">
      <w:pPr>
        <w:jc w:val="both"/>
        <w:rPr>
          <w:sz w:val="28"/>
          <w:szCs w:val="28"/>
        </w:rPr>
      </w:pPr>
      <w:r w:rsidRPr="00EB09F7">
        <w:rPr>
          <w:sz w:val="28"/>
          <w:szCs w:val="28"/>
        </w:rPr>
        <w:t xml:space="preserve">        1. Внести в решение Комитета местного самоуправления Русско-Камешкирского сельсовета Камешкирского района Пензенской области от 17.11.2011</w:t>
      </w:r>
      <w:r w:rsidRPr="00EB09F7">
        <w:rPr>
          <w:b/>
          <w:sz w:val="28"/>
          <w:szCs w:val="28"/>
        </w:rPr>
        <w:t xml:space="preserve"> </w:t>
      </w:r>
      <w:r w:rsidRPr="00EB09F7">
        <w:rPr>
          <w:sz w:val="28"/>
          <w:szCs w:val="28"/>
        </w:rPr>
        <w:t>года № 332-73/5</w:t>
      </w:r>
      <w:r w:rsidRPr="00EB09F7">
        <w:rPr>
          <w:b/>
          <w:sz w:val="28"/>
          <w:szCs w:val="28"/>
        </w:rPr>
        <w:t xml:space="preserve"> </w:t>
      </w:r>
      <w:r w:rsidRPr="00EB09F7">
        <w:rPr>
          <w:sz w:val="28"/>
          <w:szCs w:val="28"/>
        </w:rPr>
        <w:t>«Об утверждении  Положения о бюджетном процессе в Русско-Камешкирском</w:t>
      </w:r>
      <w:r w:rsidRPr="00EB09F7">
        <w:rPr>
          <w:b/>
          <w:sz w:val="28"/>
          <w:szCs w:val="28"/>
        </w:rPr>
        <w:t xml:space="preserve"> </w:t>
      </w:r>
      <w:r w:rsidRPr="00EB09F7">
        <w:rPr>
          <w:sz w:val="28"/>
          <w:szCs w:val="28"/>
        </w:rPr>
        <w:t>сельсовете Камешкирского района Пензенской области» (далее-решение), следующие изменения:</w:t>
      </w:r>
    </w:p>
    <w:p w:rsidR="004A3376" w:rsidRPr="00EB09F7" w:rsidRDefault="004A3376" w:rsidP="004A3376">
      <w:pPr>
        <w:jc w:val="both"/>
        <w:rPr>
          <w:sz w:val="28"/>
          <w:szCs w:val="28"/>
        </w:rPr>
      </w:pPr>
    </w:p>
    <w:p w:rsidR="004A3376" w:rsidRPr="00EB09F7" w:rsidRDefault="004A3376" w:rsidP="004A3376">
      <w:pPr>
        <w:ind w:hanging="15"/>
        <w:jc w:val="both"/>
        <w:rPr>
          <w:sz w:val="28"/>
          <w:szCs w:val="28"/>
        </w:rPr>
      </w:pPr>
      <w:r w:rsidRPr="00EB09F7">
        <w:rPr>
          <w:sz w:val="28"/>
          <w:szCs w:val="28"/>
        </w:rPr>
        <w:t xml:space="preserve">        1)  В статье 5 пункт 6 абзац 12 после слов</w:t>
      </w:r>
      <w:r w:rsidRPr="00EB09F7">
        <w:rPr>
          <w:b/>
          <w:sz w:val="28"/>
          <w:szCs w:val="28"/>
        </w:rPr>
        <w:t xml:space="preserve"> «</w:t>
      </w:r>
      <w:bookmarkStart w:id="17" w:name="p1296"/>
      <w:r w:rsidRPr="00EB09F7">
        <w:rPr>
          <w:sz w:val="28"/>
          <w:szCs w:val="28"/>
        </w:rPr>
        <w:t>находящихся в собственности Русско-Камешкирского сельсовета Камешкирского района Пензенской области, - по нормативу 100 процентов» вставить те</w:t>
      </w:r>
      <w:proofErr w:type="gramStart"/>
      <w:r w:rsidRPr="00EB09F7">
        <w:rPr>
          <w:sz w:val="28"/>
          <w:szCs w:val="28"/>
        </w:rPr>
        <w:t>кст сл</w:t>
      </w:r>
      <w:proofErr w:type="gramEnd"/>
      <w:r w:rsidRPr="00EB09F7">
        <w:rPr>
          <w:sz w:val="28"/>
          <w:szCs w:val="28"/>
        </w:rPr>
        <w:t xml:space="preserve">едующего содержания: </w:t>
      </w:r>
    </w:p>
    <w:p w:rsidR="004A3376" w:rsidRPr="00EB09F7" w:rsidRDefault="004A3376" w:rsidP="004A3376">
      <w:pPr>
        <w:ind w:firstLine="540"/>
        <w:jc w:val="both"/>
        <w:rPr>
          <w:sz w:val="28"/>
          <w:szCs w:val="28"/>
        </w:rPr>
      </w:pPr>
      <w:r w:rsidRPr="00EB09F7">
        <w:rPr>
          <w:sz w:val="28"/>
          <w:szCs w:val="28"/>
        </w:rPr>
        <w:t xml:space="preserve"> </w:t>
      </w:r>
      <w:bookmarkEnd w:id="17"/>
      <w:r w:rsidRPr="00EB09F7">
        <w:rPr>
          <w:sz w:val="28"/>
          <w:szCs w:val="28"/>
        </w:rPr>
        <w:t xml:space="preserve">  </w:t>
      </w:r>
      <w:proofErr w:type="gramStart"/>
      <w:r w:rsidRPr="00EB09F7">
        <w:rPr>
          <w:sz w:val="28"/>
          <w:szCs w:val="28"/>
        </w:rPr>
        <w:t xml:space="preserve">«  - 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w:t>
      </w:r>
      <w:r w:rsidRPr="00EB09F7">
        <w:rPr>
          <w:sz w:val="28"/>
          <w:szCs w:val="28"/>
        </w:rPr>
        <w:lastRenderedPageBreak/>
        <w:t>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w:t>
      </w:r>
      <w:proofErr w:type="gramEnd"/>
      <w:r w:rsidRPr="00EB09F7">
        <w:rPr>
          <w:sz w:val="28"/>
          <w:szCs w:val="28"/>
        </w:rPr>
        <w:t xml:space="preserve">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4A3376" w:rsidRPr="00EB09F7" w:rsidRDefault="004A3376" w:rsidP="004A3376">
      <w:pPr>
        <w:ind w:firstLine="540"/>
        <w:jc w:val="both"/>
        <w:rPr>
          <w:sz w:val="28"/>
          <w:szCs w:val="28"/>
        </w:rPr>
      </w:pPr>
      <w:r w:rsidRPr="00EB09F7">
        <w:rPr>
          <w:sz w:val="28"/>
          <w:szCs w:val="28"/>
        </w:rPr>
        <w:t xml:space="preserve">  </w:t>
      </w:r>
      <w:proofErr w:type="gramStart"/>
      <w:r w:rsidRPr="00EB09F7">
        <w:rPr>
          <w:sz w:val="28"/>
          <w:szCs w:val="28"/>
        </w:rP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w:t>
      </w:r>
      <w:proofErr w:type="gramEnd"/>
      <w:r w:rsidRPr="00EB09F7">
        <w:rPr>
          <w:sz w:val="28"/>
          <w:szCs w:val="28"/>
        </w:rPr>
        <w:t xml:space="preserve">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4A3376" w:rsidRPr="00EB09F7" w:rsidRDefault="004A3376" w:rsidP="004A3376">
      <w:pPr>
        <w:jc w:val="both"/>
        <w:rPr>
          <w:sz w:val="28"/>
          <w:szCs w:val="28"/>
        </w:rPr>
      </w:pPr>
    </w:p>
    <w:p w:rsidR="004A3376" w:rsidRPr="00EB09F7" w:rsidRDefault="004A3376" w:rsidP="004A3376">
      <w:pPr>
        <w:numPr>
          <w:ilvl w:val="0"/>
          <w:numId w:val="7"/>
        </w:numPr>
        <w:jc w:val="both"/>
        <w:rPr>
          <w:sz w:val="28"/>
          <w:szCs w:val="28"/>
        </w:rPr>
      </w:pPr>
      <w:r w:rsidRPr="00EB09F7">
        <w:rPr>
          <w:sz w:val="28"/>
          <w:szCs w:val="28"/>
        </w:rPr>
        <w:t>Пункт 2 статьи 6.2 к решению изложить в следующей редакции:</w:t>
      </w:r>
    </w:p>
    <w:p w:rsidR="004A3376" w:rsidRPr="00EB09F7" w:rsidRDefault="004A3376" w:rsidP="004A3376">
      <w:pPr>
        <w:ind w:left="630"/>
        <w:jc w:val="both"/>
        <w:rPr>
          <w:sz w:val="28"/>
          <w:szCs w:val="28"/>
        </w:rPr>
      </w:pPr>
    </w:p>
    <w:p w:rsidR="004A3376" w:rsidRPr="00EB09F7" w:rsidRDefault="004A3376" w:rsidP="004A3376">
      <w:pPr>
        <w:pStyle w:val="ConsPlusNormal"/>
        <w:jc w:val="both"/>
        <w:rPr>
          <w:sz w:val="28"/>
          <w:szCs w:val="28"/>
        </w:rPr>
      </w:pPr>
      <w:r w:rsidRPr="00EB09F7">
        <w:rPr>
          <w:sz w:val="28"/>
          <w:szCs w:val="28"/>
        </w:rPr>
        <w:t xml:space="preserve">         «2. Средства резервного фонда Администрации Русско-Камешкирского сельсовета</w:t>
      </w:r>
      <w:r w:rsidRPr="00EB09F7">
        <w:rPr>
          <w:bCs/>
          <w:sz w:val="28"/>
          <w:szCs w:val="28"/>
        </w:rPr>
        <w:t xml:space="preserve"> </w:t>
      </w:r>
      <w:r w:rsidRPr="00EB09F7">
        <w:rPr>
          <w:sz w:val="28"/>
          <w:szCs w:val="28"/>
        </w:rPr>
        <w:t>Камешкирского района Пензенской области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4 настоящей статьи.</w:t>
      </w:r>
    </w:p>
    <w:p w:rsidR="004A3376" w:rsidRPr="00EB09F7" w:rsidRDefault="004A3376" w:rsidP="004A3376">
      <w:pPr>
        <w:ind w:firstLine="540"/>
        <w:jc w:val="both"/>
        <w:rPr>
          <w:sz w:val="28"/>
          <w:szCs w:val="28"/>
        </w:rPr>
      </w:pPr>
      <w:r w:rsidRPr="00EB09F7">
        <w:rPr>
          <w:sz w:val="28"/>
          <w:szCs w:val="28"/>
        </w:rPr>
        <w:t xml:space="preserve">2. Настоящее решение опубликовать в информационном бюллетене «Правовое поле». </w:t>
      </w:r>
    </w:p>
    <w:p w:rsidR="004A3376" w:rsidRPr="00EB09F7" w:rsidRDefault="004A3376" w:rsidP="004A3376">
      <w:pPr>
        <w:ind w:firstLine="540"/>
        <w:jc w:val="both"/>
        <w:rPr>
          <w:sz w:val="28"/>
          <w:szCs w:val="28"/>
        </w:rPr>
      </w:pPr>
      <w:r w:rsidRPr="00EB09F7">
        <w:rPr>
          <w:sz w:val="28"/>
          <w:szCs w:val="28"/>
        </w:rPr>
        <w:t>3. Настоящее решение вступает в силу на следующий день после дня его официального опубликования.</w:t>
      </w:r>
    </w:p>
    <w:p w:rsidR="004A3376" w:rsidRPr="00EB09F7" w:rsidRDefault="004A3376" w:rsidP="004A3376">
      <w:pPr>
        <w:jc w:val="both"/>
        <w:rPr>
          <w:sz w:val="28"/>
          <w:szCs w:val="28"/>
        </w:rPr>
      </w:pPr>
      <w:r w:rsidRPr="00EB09F7">
        <w:rPr>
          <w:sz w:val="28"/>
          <w:szCs w:val="28"/>
        </w:rPr>
        <w:t xml:space="preserve">        4. </w:t>
      </w:r>
      <w:proofErr w:type="gramStart"/>
      <w:r w:rsidRPr="00EB09F7">
        <w:rPr>
          <w:sz w:val="28"/>
          <w:szCs w:val="28"/>
        </w:rPr>
        <w:t>Контроль за</w:t>
      </w:r>
      <w:proofErr w:type="gramEnd"/>
      <w:r w:rsidRPr="00EB09F7">
        <w:rPr>
          <w:sz w:val="28"/>
          <w:szCs w:val="28"/>
        </w:rPr>
        <w:t xml:space="preserve"> исполнением настоящего решения  возложить  на Главу Русско-Камешкирского</w:t>
      </w:r>
      <w:r w:rsidRPr="00EB09F7">
        <w:rPr>
          <w:b/>
          <w:sz w:val="28"/>
          <w:szCs w:val="28"/>
        </w:rPr>
        <w:t xml:space="preserve"> </w:t>
      </w:r>
      <w:r w:rsidRPr="00EB09F7">
        <w:rPr>
          <w:sz w:val="28"/>
          <w:szCs w:val="28"/>
        </w:rPr>
        <w:t>сельсовета Камешкирского района Пензенской области.</w:t>
      </w:r>
    </w:p>
    <w:p w:rsidR="004A3376" w:rsidRPr="00EB09F7" w:rsidRDefault="004A3376" w:rsidP="004A3376">
      <w:pPr>
        <w:jc w:val="both"/>
        <w:rPr>
          <w:sz w:val="28"/>
          <w:szCs w:val="28"/>
        </w:rPr>
      </w:pPr>
    </w:p>
    <w:p w:rsidR="004A3376" w:rsidRPr="00EB09F7" w:rsidRDefault="004A3376" w:rsidP="004A3376">
      <w:pPr>
        <w:pStyle w:val="19"/>
        <w:tabs>
          <w:tab w:val="left" w:pos="708"/>
        </w:tabs>
        <w:spacing w:before="0"/>
        <w:ind w:firstLine="0"/>
        <w:rPr>
          <w:sz w:val="28"/>
          <w:szCs w:val="28"/>
        </w:rPr>
      </w:pPr>
      <w:r w:rsidRPr="00EB09F7">
        <w:rPr>
          <w:sz w:val="28"/>
          <w:szCs w:val="28"/>
        </w:rPr>
        <w:t xml:space="preserve">    Глава </w:t>
      </w:r>
    </w:p>
    <w:p w:rsidR="004A3376" w:rsidRPr="00EB09F7" w:rsidRDefault="004A3376" w:rsidP="004A3376">
      <w:pPr>
        <w:pStyle w:val="19"/>
        <w:tabs>
          <w:tab w:val="left" w:pos="708"/>
        </w:tabs>
        <w:spacing w:before="0"/>
        <w:ind w:firstLine="0"/>
        <w:rPr>
          <w:sz w:val="28"/>
          <w:szCs w:val="28"/>
        </w:rPr>
      </w:pPr>
      <w:r w:rsidRPr="00EB09F7">
        <w:rPr>
          <w:sz w:val="28"/>
          <w:szCs w:val="28"/>
        </w:rPr>
        <w:t xml:space="preserve">    Русско-Камешкирского</w:t>
      </w:r>
      <w:r w:rsidRPr="00EB09F7">
        <w:rPr>
          <w:b/>
          <w:sz w:val="28"/>
          <w:szCs w:val="28"/>
        </w:rPr>
        <w:t xml:space="preserve"> </w:t>
      </w:r>
      <w:r w:rsidRPr="00EB09F7">
        <w:rPr>
          <w:sz w:val="28"/>
          <w:szCs w:val="28"/>
        </w:rPr>
        <w:t>сельсовета</w:t>
      </w:r>
    </w:p>
    <w:p w:rsidR="004A3376" w:rsidRPr="00EB09F7" w:rsidRDefault="004A3376" w:rsidP="004A3376">
      <w:pPr>
        <w:pStyle w:val="19"/>
        <w:tabs>
          <w:tab w:val="left" w:pos="708"/>
        </w:tabs>
        <w:spacing w:before="0"/>
        <w:ind w:firstLine="0"/>
        <w:rPr>
          <w:sz w:val="28"/>
          <w:szCs w:val="28"/>
        </w:rPr>
      </w:pPr>
      <w:r w:rsidRPr="00EB09F7">
        <w:rPr>
          <w:sz w:val="28"/>
          <w:szCs w:val="28"/>
        </w:rPr>
        <w:t xml:space="preserve">    Камешкирского района</w:t>
      </w:r>
    </w:p>
    <w:p w:rsidR="004A3376" w:rsidRPr="00EB09F7" w:rsidRDefault="004A3376" w:rsidP="004A3376">
      <w:r w:rsidRPr="00EB09F7">
        <w:rPr>
          <w:sz w:val="28"/>
          <w:szCs w:val="28"/>
        </w:rPr>
        <w:t xml:space="preserve">    Пензенской области</w:t>
      </w:r>
      <w:r w:rsidRPr="00EB09F7">
        <w:rPr>
          <w:sz w:val="28"/>
          <w:szCs w:val="28"/>
        </w:rPr>
        <w:tab/>
      </w:r>
      <w:r w:rsidRPr="00EB09F7">
        <w:rPr>
          <w:sz w:val="28"/>
          <w:szCs w:val="28"/>
        </w:rPr>
        <w:tab/>
      </w:r>
      <w:r w:rsidRPr="00EB09F7">
        <w:rPr>
          <w:sz w:val="28"/>
          <w:szCs w:val="28"/>
        </w:rPr>
        <w:tab/>
        <w:t xml:space="preserve">                                             Н.И. </w:t>
      </w:r>
      <w:proofErr w:type="gramStart"/>
      <w:r w:rsidRPr="00EB09F7">
        <w:rPr>
          <w:sz w:val="28"/>
          <w:szCs w:val="28"/>
        </w:rPr>
        <w:t>Кирюшина</w:t>
      </w:r>
      <w:proofErr w:type="gramEnd"/>
    </w:p>
    <w:p w:rsidR="004A3376" w:rsidRPr="002E703D" w:rsidRDefault="004A3376" w:rsidP="004A3376"/>
    <w:p w:rsidR="008326B9" w:rsidRDefault="008326B9" w:rsidP="004A3376">
      <w:pPr>
        <w:jc w:val="center"/>
      </w:pPr>
    </w:p>
    <w:p w:rsidR="008326B9" w:rsidRDefault="008326B9" w:rsidP="004A3376">
      <w:pPr>
        <w:jc w:val="center"/>
      </w:pPr>
    </w:p>
    <w:p w:rsidR="004A3376" w:rsidRDefault="004A3376" w:rsidP="004A3376">
      <w:pPr>
        <w:jc w:val="center"/>
      </w:pPr>
      <w:r>
        <w:rPr>
          <w:noProof/>
        </w:rPr>
        <w:lastRenderedPageBreak/>
        <w:drawing>
          <wp:inline distT="0" distB="0" distL="0" distR="0" wp14:anchorId="20E5A09B" wp14:editId="244F0BEA">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4A3376" w:rsidTr="004A3376">
        <w:tc>
          <w:tcPr>
            <w:tcW w:w="9606" w:type="dxa"/>
            <w:hideMark/>
          </w:tcPr>
          <w:p w:rsidR="004A3376" w:rsidRDefault="004A3376" w:rsidP="004A3376">
            <w:pPr>
              <w:jc w:val="center"/>
              <w:rPr>
                <w:b/>
              </w:rPr>
            </w:pPr>
            <w:r>
              <w:rPr>
                <w:b/>
              </w:rPr>
              <w:t>КОМИТЕТ  МЕСТНОГО  САМОУПРАВЛЕНИЯ</w:t>
            </w:r>
          </w:p>
          <w:p w:rsidR="004A3376" w:rsidRDefault="004A3376" w:rsidP="004A3376">
            <w:pPr>
              <w:jc w:val="center"/>
              <w:rPr>
                <w:b/>
              </w:rPr>
            </w:pPr>
            <w:r>
              <w:rPr>
                <w:b/>
              </w:rPr>
              <w:t>РУССКО-КАМЕШКИРСКОГО  СЕЛЬСОВЕТА</w:t>
            </w:r>
          </w:p>
          <w:p w:rsidR="004A3376" w:rsidRDefault="004A3376" w:rsidP="004A3376">
            <w:pPr>
              <w:jc w:val="center"/>
              <w:rPr>
                <w:b/>
              </w:rPr>
            </w:pPr>
            <w:r>
              <w:rPr>
                <w:b/>
              </w:rPr>
              <w:t>КАМЕШКИРСКОГО  РАЙОНА</w:t>
            </w:r>
          </w:p>
          <w:p w:rsidR="004A3376" w:rsidRDefault="004A3376" w:rsidP="004A3376">
            <w:pPr>
              <w:jc w:val="center"/>
              <w:rPr>
                <w:b/>
              </w:rPr>
            </w:pPr>
            <w:r>
              <w:rPr>
                <w:b/>
              </w:rPr>
              <w:t>ПЕНЗЕНСКОЙ  ОБЛАСТИ</w:t>
            </w:r>
          </w:p>
          <w:p w:rsidR="004A3376" w:rsidRDefault="004A3376" w:rsidP="004A3376">
            <w:pPr>
              <w:jc w:val="center"/>
              <w:rPr>
                <w:b/>
              </w:rPr>
            </w:pPr>
            <w:r>
              <w:rPr>
                <w:b/>
              </w:rPr>
              <w:t xml:space="preserve"> СЕДЬМОГО СОЗЫВА</w:t>
            </w:r>
          </w:p>
        </w:tc>
      </w:tr>
      <w:tr w:rsidR="004A3376" w:rsidTr="004A3376">
        <w:tc>
          <w:tcPr>
            <w:tcW w:w="9606" w:type="dxa"/>
            <w:hideMark/>
          </w:tcPr>
          <w:p w:rsidR="004A3376" w:rsidRDefault="004A3376" w:rsidP="00144B21">
            <w:pPr>
              <w:pStyle w:val="31"/>
              <w:spacing w:line="276" w:lineRule="auto"/>
              <w:jc w:val="center"/>
            </w:pPr>
            <w:proofErr w:type="gramStart"/>
            <w:r>
              <w:t>Р</w:t>
            </w:r>
            <w:proofErr w:type="gramEnd"/>
            <w:r>
              <w:t xml:space="preserve"> Е Ш Е Н И Е</w:t>
            </w:r>
          </w:p>
        </w:tc>
      </w:tr>
    </w:tbl>
    <w:p w:rsidR="004A3376" w:rsidRDefault="004A3376" w:rsidP="004A3376"/>
    <w:tbl>
      <w:tblPr>
        <w:tblpPr w:leftFromText="180" w:rightFromText="180" w:bottomFromText="200" w:vertAnchor="text" w:horzAnchor="margin" w:tblpXSpec="center" w:tblpY="72"/>
        <w:tblW w:w="0" w:type="auto"/>
        <w:tblLayout w:type="fixed"/>
        <w:tblCellMar>
          <w:left w:w="0" w:type="dxa"/>
          <w:right w:w="0" w:type="dxa"/>
        </w:tblCellMar>
        <w:tblLook w:val="04A0" w:firstRow="1" w:lastRow="0" w:firstColumn="1" w:lastColumn="0" w:noHBand="0" w:noVBand="1"/>
      </w:tblPr>
      <w:tblGrid>
        <w:gridCol w:w="426"/>
        <w:gridCol w:w="2814"/>
        <w:gridCol w:w="555"/>
        <w:gridCol w:w="2217"/>
      </w:tblGrid>
      <w:tr w:rsidR="004A3376" w:rsidTr="004A3376">
        <w:trPr>
          <w:trHeight w:val="294"/>
        </w:trPr>
        <w:tc>
          <w:tcPr>
            <w:tcW w:w="426" w:type="dxa"/>
            <w:vAlign w:val="bottom"/>
            <w:hideMark/>
          </w:tcPr>
          <w:p w:rsidR="004A3376" w:rsidRDefault="004A3376" w:rsidP="004A3376">
            <w:r>
              <w:t>от</w:t>
            </w:r>
          </w:p>
        </w:tc>
        <w:tc>
          <w:tcPr>
            <w:tcW w:w="2814" w:type="dxa"/>
            <w:tcBorders>
              <w:top w:val="nil"/>
              <w:left w:val="nil"/>
              <w:bottom w:val="single" w:sz="6" w:space="0" w:color="auto"/>
              <w:right w:val="nil"/>
            </w:tcBorders>
            <w:hideMark/>
          </w:tcPr>
          <w:p w:rsidR="004A3376" w:rsidRDefault="004A3376" w:rsidP="004A3376">
            <w:r>
              <w:t xml:space="preserve">                15.12.2021 г.         </w:t>
            </w:r>
          </w:p>
        </w:tc>
        <w:tc>
          <w:tcPr>
            <w:tcW w:w="555" w:type="dxa"/>
            <w:hideMark/>
          </w:tcPr>
          <w:p w:rsidR="004A3376" w:rsidRDefault="004A3376" w:rsidP="004A3376">
            <w:pPr>
              <w:jc w:val="center"/>
            </w:pPr>
            <w:r>
              <w:t xml:space="preserve">№  </w:t>
            </w:r>
          </w:p>
        </w:tc>
        <w:tc>
          <w:tcPr>
            <w:tcW w:w="2217" w:type="dxa"/>
            <w:tcBorders>
              <w:top w:val="nil"/>
              <w:left w:val="nil"/>
              <w:bottom w:val="single" w:sz="6" w:space="0" w:color="auto"/>
              <w:right w:val="nil"/>
            </w:tcBorders>
            <w:hideMark/>
          </w:tcPr>
          <w:p w:rsidR="004A3376" w:rsidRDefault="004A3376" w:rsidP="004A3376">
            <w:r>
              <w:t xml:space="preserve">               252-54/7</w:t>
            </w:r>
          </w:p>
        </w:tc>
      </w:tr>
      <w:tr w:rsidR="004A3376" w:rsidTr="004A3376">
        <w:trPr>
          <w:trHeight w:val="285"/>
        </w:trPr>
        <w:tc>
          <w:tcPr>
            <w:tcW w:w="6012" w:type="dxa"/>
            <w:gridSpan w:val="4"/>
            <w:hideMark/>
          </w:tcPr>
          <w:p w:rsidR="004A3376" w:rsidRDefault="004A3376" w:rsidP="004A3376">
            <w:pPr>
              <w:jc w:val="center"/>
            </w:pPr>
            <w:r>
              <w:t>с. Русский Камешкир</w:t>
            </w:r>
          </w:p>
        </w:tc>
      </w:tr>
    </w:tbl>
    <w:p w:rsidR="004A3376" w:rsidRDefault="004A3376" w:rsidP="004A3376">
      <w:pPr>
        <w:shd w:val="clear" w:color="auto" w:fill="FFFFFF"/>
        <w:spacing w:line="269" w:lineRule="exact"/>
        <w:jc w:val="center"/>
      </w:pPr>
    </w:p>
    <w:p w:rsidR="004A3376" w:rsidRDefault="004A3376" w:rsidP="004A3376">
      <w:pPr>
        <w:shd w:val="clear" w:color="auto" w:fill="FFFFFF"/>
        <w:spacing w:line="269" w:lineRule="exact"/>
        <w:jc w:val="center"/>
      </w:pPr>
    </w:p>
    <w:p w:rsidR="004A3376" w:rsidRPr="002E703D" w:rsidRDefault="004A3376" w:rsidP="004A3376">
      <w:pPr>
        <w:rPr>
          <w:rFonts w:ascii="Arial" w:hAnsi="Arial" w:cs="Arial"/>
          <w:color w:val="000000"/>
          <w:sz w:val="20"/>
          <w:szCs w:val="20"/>
        </w:rPr>
      </w:pPr>
      <w:r w:rsidRPr="002E703D">
        <w:rPr>
          <w:rFonts w:ascii="Arial" w:hAnsi="Arial" w:cs="Arial"/>
          <w:color w:val="000000"/>
          <w:sz w:val="20"/>
          <w:szCs w:val="20"/>
        </w:rPr>
        <w:t> </w:t>
      </w:r>
    </w:p>
    <w:p w:rsidR="004A3376" w:rsidRDefault="004A3376" w:rsidP="004A3376">
      <w:pPr>
        <w:jc w:val="center"/>
        <w:rPr>
          <w:rFonts w:ascii="Arial" w:hAnsi="Arial" w:cs="Arial"/>
          <w:color w:val="000000"/>
          <w:sz w:val="20"/>
          <w:szCs w:val="20"/>
        </w:rPr>
      </w:pPr>
      <w:r w:rsidRPr="002E703D">
        <w:rPr>
          <w:rFonts w:ascii="Arial" w:hAnsi="Arial" w:cs="Arial"/>
          <w:color w:val="000000"/>
          <w:sz w:val="20"/>
          <w:szCs w:val="20"/>
        </w:rPr>
        <w:t> </w:t>
      </w:r>
    </w:p>
    <w:p w:rsidR="004A3376" w:rsidRPr="00797649" w:rsidRDefault="004A3376" w:rsidP="004A3376">
      <w:pPr>
        <w:jc w:val="center"/>
        <w:rPr>
          <w:rFonts w:ascii="Arial" w:hAnsi="Arial" w:cs="Arial"/>
          <w:color w:val="000000"/>
          <w:sz w:val="20"/>
          <w:szCs w:val="20"/>
        </w:rPr>
      </w:pPr>
    </w:p>
    <w:p w:rsidR="004A3376" w:rsidRDefault="004A3376" w:rsidP="004A3376">
      <w:pPr>
        <w:jc w:val="center"/>
        <w:rPr>
          <w:b/>
          <w:color w:val="000000"/>
          <w:sz w:val="28"/>
          <w:szCs w:val="28"/>
        </w:rPr>
      </w:pPr>
    </w:p>
    <w:p w:rsidR="004A3376" w:rsidRPr="002E703D" w:rsidRDefault="004A3376" w:rsidP="004A3376">
      <w:pPr>
        <w:jc w:val="center"/>
        <w:rPr>
          <w:b/>
          <w:color w:val="000000"/>
          <w:sz w:val="28"/>
          <w:szCs w:val="28"/>
        </w:rPr>
      </w:pPr>
      <w:r>
        <w:rPr>
          <w:b/>
          <w:color w:val="000000"/>
          <w:sz w:val="28"/>
          <w:szCs w:val="28"/>
        </w:rPr>
        <w:t xml:space="preserve">О внесении изменений в </w:t>
      </w:r>
      <w:r w:rsidRPr="002E703D">
        <w:rPr>
          <w:b/>
          <w:color w:val="000000"/>
          <w:sz w:val="28"/>
          <w:szCs w:val="28"/>
        </w:rPr>
        <w:t>Положени</w:t>
      </w:r>
      <w:r>
        <w:rPr>
          <w:b/>
          <w:color w:val="000000"/>
          <w:sz w:val="28"/>
          <w:szCs w:val="28"/>
        </w:rPr>
        <w:t>е</w:t>
      </w:r>
      <w:r w:rsidRPr="002E703D">
        <w:rPr>
          <w:b/>
          <w:color w:val="000000"/>
          <w:sz w:val="28"/>
          <w:szCs w:val="28"/>
        </w:rPr>
        <w:t xml:space="preserve"> о составе, порядке подготовки Генерального плана </w:t>
      </w:r>
      <w:r>
        <w:rPr>
          <w:b/>
          <w:color w:val="000000"/>
          <w:sz w:val="28"/>
          <w:szCs w:val="28"/>
        </w:rPr>
        <w:t xml:space="preserve">Русско-Камешкирского </w:t>
      </w:r>
      <w:r w:rsidRPr="002E703D">
        <w:rPr>
          <w:b/>
          <w:color w:val="000000"/>
          <w:sz w:val="28"/>
          <w:szCs w:val="28"/>
        </w:rPr>
        <w:t>сельсовета Камешкирского района Пензенской области, порядке подготовки изменений и внесения их в Генеральный план.</w:t>
      </w:r>
    </w:p>
    <w:p w:rsidR="004A3376" w:rsidRPr="002E703D" w:rsidRDefault="004A3376" w:rsidP="004A3376">
      <w:pPr>
        <w:rPr>
          <w:rFonts w:ascii="Arial" w:hAnsi="Arial" w:cs="Arial"/>
          <w:color w:val="000000"/>
          <w:sz w:val="20"/>
          <w:szCs w:val="20"/>
        </w:rPr>
      </w:pPr>
      <w:r w:rsidRPr="002E703D">
        <w:rPr>
          <w:rFonts w:ascii="Arial" w:hAnsi="Arial" w:cs="Arial"/>
          <w:color w:val="000000"/>
          <w:sz w:val="20"/>
          <w:szCs w:val="20"/>
        </w:rPr>
        <w:t> </w:t>
      </w:r>
    </w:p>
    <w:p w:rsidR="004A3376" w:rsidRPr="00D8514A" w:rsidRDefault="004A3376" w:rsidP="004A3376">
      <w:pPr>
        <w:ind w:firstLine="539"/>
        <w:jc w:val="both"/>
        <w:rPr>
          <w:color w:val="000000"/>
          <w:sz w:val="28"/>
        </w:rPr>
      </w:pPr>
      <w:r w:rsidRPr="00797649">
        <w:rPr>
          <w:color w:val="000000"/>
          <w:sz w:val="28"/>
          <w:szCs w:val="28"/>
        </w:rPr>
        <w:t xml:space="preserve">    </w:t>
      </w:r>
      <w:r w:rsidRPr="00D8514A">
        <w:rPr>
          <w:sz w:val="28"/>
        </w:rPr>
        <w:t xml:space="preserve">Руководствуясь ст.24 Градостроительного кодекса РФ, Федеральным законом от 06.10.2003 № 131-ФЗ «Об общих принципах организации местного самоуправления в Российской Федерации» (с последующими изменениями), Уставом </w:t>
      </w:r>
      <w:r>
        <w:rPr>
          <w:sz w:val="28"/>
          <w:szCs w:val="28"/>
        </w:rPr>
        <w:t>Русско-Камешкирского</w:t>
      </w:r>
      <w:r w:rsidRPr="00D8514A">
        <w:rPr>
          <w:sz w:val="28"/>
        </w:rPr>
        <w:t xml:space="preserve"> сельсовета Камешкирского района Пензенской области, </w:t>
      </w:r>
      <w:r w:rsidRPr="00D8514A">
        <w:rPr>
          <w:color w:val="000000"/>
          <w:sz w:val="28"/>
        </w:rPr>
        <w:t xml:space="preserve">Комитет местного самоуправления </w:t>
      </w:r>
      <w:r>
        <w:rPr>
          <w:sz w:val="28"/>
          <w:szCs w:val="28"/>
        </w:rPr>
        <w:t>Русско-Камешкирского</w:t>
      </w:r>
      <w:r w:rsidRPr="00D8514A">
        <w:rPr>
          <w:color w:val="000000"/>
          <w:sz w:val="28"/>
        </w:rPr>
        <w:t xml:space="preserve">  сельсовета Камешкирского района Пензенской области</w:t>
      </w:r>
    </w:p>
    <w:p w:rsidR="004A3376" w:rsidRDefault="004A3376" w:rsidP="004A3376">
      <w:pPr>
        <w:jc w:val="both"/>
        <w:rPr>
          <w:b/>
          <w:color w:val="000000"/>
          <w:sz w:val="28"/>
          <w:szCs w:val="28"/>
        </w:rPr>
      </w:pPr>
      <w:r w:rsidRPr="00D8514A">
        <w:rPr>
          <w:b/>
          <w:color w:val="000000"/>
          <w:sz w:val="28"/>
          <w:szCs w:val="28"/>
        </w:rPr>
        <w:t xml:space="preserve">                                           </w:t>
      </w:r>
    </w:p>
    <w:p w:rsidR="004A3376" w:rsidRDefault="004A3376" w:rsidP="004A3376">
      <w:pPr>
        <w:jc w:val="center"/>
        <w:rPr>
          <w:b/>
          <w:color w:val="000000"/>
          <w:sz w:val="28"/>
          <w:szCs w:val="28"/>
        </w:rPr>
      </w:pPr>
      <w:r w:rsidRPr="00D8514A">
        <w:rPr>
          <w:b/>
          <w:color w:val="000000"/>
          <w:sz w:val="28"/>
          <w:szCs w:val="28"/>
        </w:rPr>
        <w:t>решил:</w:t>
      </w:r>
    </w:p>
    <w:p w:rsidR="004A3376" w:rsidRDefault="004A3376" w:rsidP="004A3376">
      <w:pPr>
        <w:rPr>
          <w:color w:val="000000"/>
          <w:sz w:val="28"/>
          <w:szCs w:val="28"/>
        </w:rPr>
      </w:pPr>
      <w:r>
        <w:rPr>
          <w:color w:val="000000"/>
          <w:sz w:val="28"/>
          <w:szCs w:val="28"/>
        </w:rPr>
        <w:t>      </w:t>
      </w:r>
      <w:r w:rsidRPr="002E703D">
        <w:rPr>
          <w:color w:val="000000"/>
          <w:sz w:val="28"/>
          <w:szCs w:val="28"/>
        </w:rPr>
        <w:t xml:space="preserve">1. </w:t>
      </w:r>
      <w:r>
        <w:rPr>
          <w:color w:val="000000"/>
          <w:sz w:val="28"/>
          <w:szCs w:val="28"/>
        </w:rPr>
        <w:t xml:space="preserve">Внести в </w:t>
      </w:r>
      <w:r w:rsidRPr="002E703D">
        <w:rPr>
          <w:color w:val="000000"/>
          <w:sz w:val="28"/>
          <w:szCs w:val="28"/>
        </w:rPr>
        <w:t xml:space="preserve">Положение о составе, порядке подготовки Генерального плана </w:t>
      </w:r>
      <w:r>
        <w:rPr>
          <w:color w:val="000000"/>
          <w:sz w:val="28"/>
          <w:szCs w:val="28"/>
        </w:rPr>
        <w:t xml:space="preserve">  </w:t>
      </w:r>
      <w:r>
        <w:rPr>
          <w:sz w:val="28"/>
          <w:szCs w:val="28"/>
        </w:rPr>
        <w:t>Русско-Камешкирского</w:t>
      </w:r>
      <w:r w:rsidRPr="00797649">
        <w:rPr>
          <w:sz w:val="28"/>
          <w:szCs w:val="28"/>
        </w:rPr>
        <w:t xml:space="preserve"> </w:t>
      </w:r>
      <w:r>
        <w:rPr>
          <w:sz w:val="28"/>
          <w:szCs w:val="28"/>
        </w:rPr>
        <w:t>сельсовета</w:t>
      </w:r>
      <w:r w:rsidRPr="002E703D">
        <w:rPr>
          <w:sz w:val="28"/>
          <w:szCs w:val="28"/>
        </w:rPr>
        <w:t xml:space="preserve"> </w:t>
      </w:r>
      <w:r w:rsidRPr="00797649">
        <w:rPr>
          <w:sz w:val="28"/>
          <w:szCs w:val="28"/>
        </w:rPr>
        <w:t xml:space="preserve">Камешкирского </w:t>
      </w:r>
      <w:r>
        <w:rPr>
          <w:sz w:val="28"/>
          <w:szCs w:val="28"/>
        </w:rPr>
        <w:t xml:space="preserve">района </w:t>
      </w:r>
      <w:r w:rsidRPr="00797649">
        <w:rPr>
          <w:sz w:val="28"/>
          <w:szCs w:val="28"/>
        </w:rPr>
        <w:t>Пензенской области</w:t>
      </w:r>
      <w:r w:rsidRPr="002E703D">
        <w:rPr>
          <w:sz w:val="28"/>
          <w:szCs w:val="28"/>
        </w:rPr>
        <w:t>,</w:t>
      </w:r>
      <w:r w:rsidRPr="002E703D">
        <w:rPr>
          <w:color w:val="000000"/>
          <w:sz w:val="28"/>
          <w:szCs w:val="28"/>
        </w:rPr>
        <w:t xml:space="preserve"> порядке подготовки изменений и</w:t>
      </w:r>
      <w:r>
        <w:rPr>
          <w:color w:val="000000"/>
          <w:sz w:val="28"/>
          <w:szCs w:val="28"/>
        </w:rPr>
        <w:t xml:space="preserve"> внесения их в Генеральный план, утвержденный решением Комитета местного самоуправления Русско-Камешкирского сельсовета Камешкирского района Пензенской области от 27.03.2020 №72-15/7(далее - Положение), следующие изменения:</w:t>
      </w:r>
    </w:p>
    <w:p w:rsidR="004A3376" w:rsidRDefault="004A3376" w:rsidP="004A3376">
      <w:pPr>
        <w:rPr>
          <w:color w:val="000000"/>
          <w:sz w:val="28"/>
          <w:szCs w:val="28"/>
        </w:rPr>
      </w:pPr>
      <w:r>
        <w:rPr>
          <w:color w:val="000000"/>
          <w:sz w:val="28"/>
          <w:szCs w:val="28"/>
        </w:rPr>
        <w:t xml:space="preserve">      1.1.пункт 2.4.Положения изложить в следующей редакции:</w:t>
      </w:r>
    </w:p>
    <w:p w:rsidR="004A3376" w:rsidRDefault="004A3376" w:rsidP="004A3376">
      <w:pPr>
        <w:pStyle w:val="ConsPlusNormal"/>
        <w:spacing w:line="240" w:lineRule="atLeast"/>
        <w:ind w:firstLine="540"/>
        <w:rPr>
          <w:sz w:val="28"/>
          <w:szCs w:val="28"/>
        </w:rPr>
      </w:pPr>
      <w:r>
        <w:rPr>
          <w:color w:val="000000"/>
          <w:sz w:val="28"/>
          <w:szCs w:val="28"/>
        </w:rPr>
        <w:t>«</w:t>
      </w:r>
      <w:r>
        <w:rPr>
          <w:sz w:val="28"/>
          <w:szCs w:val="28"/>
        </w:rPr>
        <w:t>На карте планируемого размещения объектов местного значения поселения отображаются:</w:t>
      </w:r>
      <w:r w:rsidRPr="006E1DC4">
        <w:rPr>
          <w:sz w:val="28"/>
          <w:szCs w:val="28"/>
        </w:rPr>
        <w:t xml:space="preserve"> </w:t>
      </w:r>
    </w:p>
    <w:p w:rsidR="004A3376" w:rsidRDefault="004A3376" w:rsidP="004A3376">
      <w:pPr>
        <w:pStyle w:val="ConsPlusNormal"/>
        <w:rPr>
          <w:sz w:val="28"/>
          <w:szCs w:val="28"/>
        </w:rPr>
      </w:pPr>
      <w:r>
        <w:rPr>
          <w:sz w:val="28"/>
          <w:szCs w:val="28"/>
        </w:rPr>
        <w:t>- данные, содержащиеся на актуализированном картографическом материале, служащем подосновой карт;</w:t>
      </w:r>
    </w:p>
    <w:p w:rsidR="004A3376" w:rsidRDefault="004A3376" w:rsidP="004A3376">
      <w:pPr>
        <w:pStyle w:val="ConsPlusNormal"/>
        <w:jc w:val="both"/>
        <w:rPr>
          <w:sz w:val="28"/>
          <w:szCs w:val="28"/>
        </w:rPr>
      </w:pPr>
      <w:r>
        <w:rPr>
          <w:sz w:val="28"/>
          <w:szCs w:val="28"/>
        </w:rPr>
        <w:t>- планируемые для размещения объекты местного значения поселения:</w:t>
      </w:r>
    </w:p>
    <w:p w:rsidR="004A3376" w:rsidRPr="002D3E74" w:rsidRDefault="004A3376" w:rsidP="004A3376">
      <w:pPr>
        <w:autoSpaceDE w:val="0"/>
        <w:autoSpaceDN w:val="0"/>
        <w:adjustRightInd w:val="0"/>
        <w:jc w:val="both"/>
        <w:rPr>
          <w:sz w:val="28"/>
          <w:szCs w:val="28"/>
        </w:rPr>
      </w:pPr>
      <w:proofErr w:type="gramStart"/>
      <w:r w:rsidRPr="002D3E74">
        <w:rPr>
          <w:sz w:val="28"/>
          <w:szCs w:val="28"/>
        </w:rPr>
        <w:t xml:space="preserve">1) объекты инженерной инфраструктуры, в том числе объекты теплоснабжения, водоснабжения населения, водоотведения и объекты электроснабжения, газоснабжения в границах поселения, городского округа, за исключением </w:t>
      </w:r>
      <w:r w:rsidRPr="002D3E74">
        <w:rPr>
          <w:sz w:val="28"/>
          <w:szCs w:val="28"/>
        </w:rPr>
        <w:lastRenderedPageBreak/>
        <w:t>объектов, обеспечивающих подключение (технологическое присоединение) объектов капитального строительства к существующим электрическим сетям, сетям газоснабжения, при условии, что такое подключение (технологическое присоединение) объектов капитального строительства не требует строительства и (или) реконструкции существующих электрических сетей, сетей газоснабжения:</w:t>
      </w:r>
      <w:proofErr w:type="gramEnd"/>
    </w:p>
    <w:p w:rsidR="004A3376" w:rsidRPr="002D3E74" w:rsidRDefault="004A3376" w:rsidP="004A3376">
      <w:pPr>
        <w:autoSpaceDE w:val="0"/>
        <w:autoSpaceDN w:val="0"/>
        <w:adjustRightInd w:val="0"/>
        <w:jc w:val="both"/>
        <w:rPr>
          <w:sz w:val="28"/>
          <w:szCs w:val="28"/>
        </w:rPr>
      </w:pPr>
      <w:r w:rsidRPr="002D3E74">
        <w:rPr>
          <w:sz w:val="28"/>
          <w:szCs w:val="28"/>
        </w:rPr>
        <w:t>а) линии электропередачи (воздушные и кабельные), подстанции, проектный номинальный класс напряжения которых находится в диапазоне от 6 (10) киловольт до 35 киловольт;</w:t>
      </w:r>
    </w:p>
    <w:p w:rsidR="004A3376" w:rsidRPr="002D3E74" w:rsidRDefault="004A3376" w:rsidP="004A3376">
      <w:pPr>
        <w:autoSpaceDE w:val="0"/>
        <w:autoSpaceDN w:val="0"/>
        <w:adjustRightInd w:val="0"/>
        <w:jc w:val="both"/>
        <w:rPr>
          <w:sz w:val="28"/>
          <w:szCs w:val="28"/>
        </w:rPr>
      </w:pPr>
      <w:r w:rsidRPr="002D3E74">
        <w:rPr>
          <w:sz w:val="28"/>
          <w:szCs w:val="28"/>
        </w:rPr>
        <w:t xml:space="preserve">б) газопроводы высокого давления 1 категории, предназначенные для транспортировки природного газа под давлением свыше 0,6 </w:t>
      </w:r>
      <w:proofErr w:type="spellStart"/>
      <w:r w:rsidRPr="002D3E74">
        <w:rPr>
          <w:sz w:val="28"/>
          <w:szCs w:val="28"/>
        </w:rPr>
        <w:t>мегапаскаля</w:t>
      </w:r>
      <w:proofErr w:type="spellEnd"/>
      <w:r w:rsidRPr="002D3E74">
        <w:rPr>
          <w:sz w:val="28"/>
          <w:szCs w:val="28"/>
        </w:rPr>
        <w:t xml:space="preserve"> до 1,2 </w:t>
      </w:r>
      <w:proofErr w:type="spellStart"/>
      <w:r w:rsidRPr="002D3E74">
        <w:rPr>
          <w:sz w:val="28"/>
          <w:szCs w:val="28"/>
        </w:rPr>
        <w:t>мегапаскаля</w:t>
      </w:r>
      <w:proofErr w:type="spellEnd"/>
      <w:r w:rsidRPr="002D3E74">
        <w:rPr>
          <w:sz w:val="28"/>
          <w:szCs w:val="28"/>
        </w:rPr>
        <w:t xml:space="preserve"> включительно и сжиженного углеводородного газа под давлением свыше 0,6 </w:t>
      </w:r>
      <w:proofErr w:type="spellStart"/>
      <w:r w:rsidRPr="002D3E74">
        <w:rPr>
          <w:sz w:val="28"/>
          <w:szCs w:val="28"/>
        </w:rPr>
        <w:t>мегапаскаля</w:t>
      </w:r>
      <w:proofErr w:type="spellEnd"/>
      <w:r w:rsidRPr="002D3E74">
        <w:rPr>
          <w:sz w:val="28"/>
          <w:szCs w:val="28"/>
        </w:rPr>
        <w:t xml:space="preserve"> до 1,6 </w:t>
      </w:r>
      <w:proofErr w:type="spellStart"/>
      <w:r w:rsidRPr="002D3E74">
        <w:rPr>
          <w:sz w:val="28"/>
          <w:szCs w:val="28"/>
        </w:rPr>
        <w:t>мегапаскаля</w:t>
      </w:r>
      <w:proofErr w:type="spellEnd"/>
      <w:r w:rsidRPr="002D3E74">
        <w:rPr>
          <w:sz w:val="28"/>
          <w:szCs w:val="28"/>
        </w:rPr>
        <w:t xml:space="preserve"> включительно;</w:t>
      </w:r>
    </w:p>
    <w:p w:rsidR="004A3376" w:rsidRPr="002D3E74" w:rsidRDefault="004A3376" w:rsidP="004A3376">
      <w:pPr>
        <w:autoSpaceDE w:val="0"/>
        <w:autoSpaceDN w:val="0"/>
        <w:adjustRightInd w:val="0"/>
        <w:jc w:val="both"/>
        <w:rPr>
          <w:sz w:val="28"/>
          <w:szCs w:val="28"/>
        </w:rPr>
      </w:pPr>
      <w:r w:rsidRPr="002D3E74">
        <w:rPr>
          <w:sz w:val="28"/>
          <w:szCs w:val="28"/>
        </w:rPr>
        <w:t xml:space="preserve">в) газопроводы высокого давления 2 категории, предназначенные для транспортировки природного и сжиженного углеводородного газа под давлением свыше 0,3 </w:t>
      </w:r>
      <w:proofErr w:type="spellStart"/>
      <w:r w:rsidRPr="002D3E74">
        <w:rPr>
          <w:sz w:val="28"/>
          <w:szCs w:val="28"/>
        </w:rPr>
        <w:t>мегапаскаля</w:t>
      </w:r>
      <w:proofErr w:type="spellEnd"/>
      <w:r w:rsidRPr="002D3E74">
        <w:rPr>
          <w:sz w:val="28"/>
          <w:szCs w:val="28"/>
        </w:rPr>
        <w:t xml:space="preserve"> до 0,6 </w:t>
      </w:r>
      <w:proofErr w:type="spellStart"/>
      <w:r w:rsidRPr="002D3E74">
        <w:rPr>
          <w:sz w:val="28"/>
          <w:szCs w:val="28"/>
        </w:rPr>
        <w:t>мегапаскаля</w:t>
      </w:r>
      <w:proofErr w:type="spellEnd"/>
      <w:r w:rsidRPr="002D3E74">
        <w:rPr>
          <w:sz w:val="28"/>
          <w:szCs w:val="28"/>
        </w:rPr>
        <w:t xml:space="preserve"> включительно;</w:t>
      </w:r>
    </w:p>
    <w:p w:rsidR="004A3376" w:rsidRPr="002D3E74" w:rsidRDefault="004A3376" w:rsidP="004A3376">
      <w:pPr>
        <w:autoSpaceDE w:val="0"/>
        <w:autoSpaceDN w:val="0"/>
        <w:adjustRightInd w:val="0"/>
        <w:jc w:val="both"/>
        <w:rPr>
          <w:sz w:val="28"/>
          <w:szCs w:val="28"/>
        </w:rPr>
      </w:pPr>
      <w:r w:rsidRPr="002D3E74">
        <w:rPr>
          <w:sz w:val="28"/>
          <w:szCs w:val="28"/>
        </w:rPr>
        <w:t xml:space="preserve">г) газопроводы среднего давления, предназначенные для транспортировки природного и сжиженного углеводородного газа под давлением свыше 0,005 </w:t>
      </w:r>
      <w:proofErr w:type="spellStart"/>
      <w:r w:rsidRPr="002D3E74">
        <w:rPr>
          <w:sz w:val="28"/>
          <w:szCs w:val="28"/>
        </w:rPr>
        <w:t>мегапаскаля</w:t>
      </w:r>
      <w:proofErr w:type="spellEnd"/>
      <w:r w:rsidRPr="002D3E74">
        <w:rPr>
          <w:sz w:val="28"/>
          <w:szCs w:val="28"/>
        </w:rPr>
        <w:t xml:space="preserve"> до 0,3 </w:t>
      </w:r>
      <w:proofErr w:type="spellStart"/>
      <w:r w:rsidRPr="002D3E74">
        <w:rPr>
          <w:sz w:val="28"/>
          <w:szCs w:val="28"/>
        </w:rPr>
        <w:t>мегапаскаля</w:t>
      </w:r>
      <w:proofErr w:type="spellEnd"/>
      <w:r w:rsidRPr="002D3E74">
        <w:rPr>
          <w:sz w:val="28"/>
          <w:szCs w:val="28"/>
        </w:rPr>
        <w:t xml:space="preserve"> включительно;</w:t>
      </w:r>
    </w:p>
    <w:p w:rsidR="004A3376" w:rsidRDefault="004A3376" w:rsidP="004A3376">
      <w:pPr>
        <w:pStyle w:val="ConsPlusNormal"/>
        <w:spacing w:line="240" w:lineRule="atLeast"/>
        <w:ind w:firstLine="540"/>
        <w:jc w:val="both"/>
        <w:rPr>
          <w:sz w:val="28"/>
          <w:szCs w:val="28"/>
        </w:rPr>
      </w:pPr>
      <w:r>
        <w:rPr>
          <w:sz w:val="28"/>
          <w:szCs w:val="28"/>
        </w:rPr>
        <w:t>2) автомобильные дороги местного значения;</w:t>
      </w:r>
    </w:p>
    <w:p w:rsidR="004A3376" w:rsidRDefault="004A3376" w:rsidP="004A3376">
      <w:pPr>
        <w:pStyle w:val="ConsPlusNormal"/>
        <w:spacing w:line="240" w:lineRule="atLeast"/>
        <w:ind w:firstLine="540"/>
        <w:jc w:val="both"/>
        <w:rPr>
          <w:sz w:val="28"/>
          <w:szCs w:val="28"/>
        </w:rPr>
      </w:pPr>
      <w:r>
        <w:rPr>
          <w:sz w:val="28"/>
          <w:szCs w:val="28"/>
        </w:rPr>
        <w:t>3) объекты культуры, досуга, физической культуры и массового спорта;</w:t>
      </w:r>
    </w:p>
    <w:p w:rsidR="004A3376" w:rsidRDefault="004A3376" w:rsidP="004A3376">
      <w:pPr>
        <w:pStyle w:val="ConsPlusNormal"/>
        <w:spacing w:line="240" w:lineRule="atLeast"/>
        <w:ind w:firstLine="540"/>
        <w:jc w:val="both"/>
        <w:rPr>
          <w:sz w:val="28"/>
          <w:szCs w:val="28"/>
        </w:rPr>
      </w:pPr>
      <w:r>
        <w:rPr>
          <w:sz w:val="28"/>
          <w:szCs w:val="28"/>
        </w:rPr>
        <w:t>4) объекты образования, здравоохранения;</w:t>
      </w:r>
    </w:p>
    <w:p w:rsidR="004A3376" w:rsidRDefault="004A3376" w:rsidP="004A3376">
      <w:pPr>
        <w:pStyle w:val="ConsPlusNormal"/>
        <w:spacing w:line="240" w:lineRule="atLeast"/>
        <w:ind w:firstLine="540"/>
        <w:jc w:val="both"/>
        <w:rPr>
          <w:sz w:val="28"/>
          <w:szCs w:val="28"/>
        </w:rPr>
      </w:pPr>
      <w:r>
        <w:rPr>
          <w:sz w:val="28"/>
          <w:szCs w:val="28"/>
        </w:rPr>
        <w:t>5) объекты муниципального жилищного фонда;</w:t>
      </w:r>
    </w:p>
    <w:p w:rsidR="004A3376" w:rsidRDefault="004A3376" w:rsidP="004A3376">
      <w:pPr>
        <w:pStyle w:val="ConsPlusNormal"/>
        <w:spacing w:line="240" w:lineRule="atLeast"/>
        <w:ind w:firstLine="540"/>
        <w:jc w:val="both"/>
        <w:rPr>
          <w:sz w:val="28"/>
          <w:szCs w:val="28"/>
        </w:rPr>
      </w:pPr>
      <w:r>
        <w:rPr>
          <w:sz w:val="28"/>
          <w:szCs w:val="28"/>
        </w:rPr>
        <w:t>6)объекты, обеспечивающие осуществление деятельности органов местного самоуправления поселения;</w:t>
      </w:r>
    </w:p>
    <w:p w:rsidR="004A3376" w:rsidRDefault="004A3376" w:rsidP="004A3376">
      <w:pPr>
        <w:pStyle w:val="ConsPlusNormal"/>
        <w:spacing w:line="240" w:lineRule="atLeast"/>
        <w:ind w:firstLine="540"/>
        <w:jc w:val="both"/>
        <w:rPr>
          <w:sz w:val="28"/>
          <w:szCs w:val="28"/>
        </w:rPr>
      </w:pPr>
      <w:r>
        <w:rPr>
          <w:sz w:val="28"/>
          <w:szCs w:val="28"/>
        </w:rPr>
        <w:t>7) объекты культурного наследия местного (муниципального) значения поселения;</w:t>
      </w:r>
    </w:p>
    <w:p w:rsidR="004A3376" w:rsidRPr="00B8351A" w:rsidRDefault="004A3376" w:rsidP="004A3376">
      <w:pPr>
        <w:pStyle w:val="ConsPlusNormal"/>
        <w:spacing w:line="240" w:lineRule="atLeast"/>
        <w:ind w:firstLine="540"/>
        <w:jc w:val="both"/>
        <w:rPr>
          <w:sz w:val="28"/>
          <w:szCs w:val="28"/>
        </w:rPr>
      </w:pPr>
      <w:r w:rsidRPr="00B8351A">
        <w:rPr>
          <w:sz w:val="28"/>
          <w:szCs w:val="28"/>
        </w:rPr>
        <w:t>8) места погребения на территории поселения;</w:t>
      </w:r>
    </w:p>
    <w:p w:rsidR="004A3376" w:rsidRDefault="004A3376" w:rsidP="004A3376">
      <w:pPr>
        <w:autoSpaceDE w:val="0"/>
        <w:autoSpaceDN w:val="0"/>
        <w:adjustRightInd w:val="0"/>
        <w:ind w:firstLine="540"/>
        <w:jc w:val="both"/>
        <w:rPr>
          <w:sz w:val="28"/>
          <w:szCs w:val="28"/>
        </w:rPr>
      </w:pPr>
      <w:r>
        <w:rPr>
          <w:sz w:val="28"/>
          <w:szCs w:val="28"/>
        </w:rPr>
        <w:t>9)</w:t>
      </w:r>
      <w:r w:rsidRPr="00B8351A">
        <w:rPr>
          <w:sz w:val="28"/>
          <w:szCs w:val="28"/>
        </w:rPr>
        <w:t>места (площадки) накопления твердых коммунальных отходов, создание и содержание которых отнесено к полномочиям органов местного самоуправления поселения</w:t>
      </w:r>
      <w:proofErr w:type="gramStart"/>
      <w:r w:rsidRPr="00B8351A">
        <w:rPr>
          <w:sz w:val="28"/>
          <w:szCs w:val="28"/>
        </w:rPr>
        <w:t>.</w:t>
      </w:r>
      <w:r>
        <w:rPr>
          <w:sz w:val="28"/>
          <w:szCs w:val="28"/>
        </w:rPr>
        <w:t>»;</w:t>
      </w:r>
      <w:proofErr w:type="gramEnd"/>
    </w:p>
    <w:p w:rsidR="004A3376" w:rsidRDefault="004A3376" w:rsidP="004A3376">
      <w:pPr>
        <w:jc w:val="both"/>
        <w:rPr>
          <w:color w:val="000000"/>
          <w:sz w:val="28"/>
          <w:szCs w:val="28"/>
        </w:rPr>
      </w:pPr>
      <w:r>
        <w:rPr>
          <w:color w:val="000000"/>
          <w:sz w:val="28"/>
          <w:szCs w:val="28"/>
        </w:rPr>
        <w:t xml:space="preserve">       1.2. Пункт 2.7. Положения </w:t>
      </w:r>
      <w:proofErr w:type="gramStart"/>
      <w:r>
        <w:rPr>
          <w:color w:val="000000"/>
          <w:sz w:val="28"/>
          <w:szCs w:val="28"/>
        </w:rPr>
        <w:t>–и</w:t>
      </w:r>
      <w:proofErr w:type="gramEnd"/>
      <w:r>
        <w:rPr>
          <w:color w:val="000000"/>
          <w:sz w:val="28"/>
          <w:szCs w:val="28"/>
        </w:rPr>
        <w:t>сключить;</w:t>
      </w:r>
    </w:p>
    <w:p w:rsidR="004A3376" w:rsidRDefault="004A3376" w:rsidP="004A3376">
      <w:pPr>
        <w:jc w:val="both"/>
        <w:rPr>
          <w:color w:val="000000"/>
          <w:sz w:val="28"/>
          <w:szCs w:val="28"/>
        </w:rPr>
      </w:pPr>
      <w:r>
        <w:rPr>
          <w:color w:val="000000"/>
          <w:sz w:val="28"/>
          <w:szCs w:val="28"/>
        </w:rPr>
        <w:t xml:space="preserve">       1.3.пункт 3.1.Положения изложить в следующей редакции:</w:t>
      </w:r>
    </w:p>
    <w:p w:rsidR="004A3376" w:rsidRPr="00726FBB" w:rsidRDefault="004A3376" w:rsidP="004A3376">
      <w:pPr>
        <w:jc w:val="both"/>
        <w:rPr>
          <w:color w:val="000000"/>
          <w:sz w:val="28"/>
          <w:szCs w:val="28"/>
        </w:rPr>
      </w:pPr>
      <w:r>
        <w:rPr>
          <w:color w:val="000000"/>
          <w:sz w:val="28"/>
          <w:szCs w:val="28"/>
        </w:rPr>
        <w:t xml:space="preserve"> «</w:t>
      </w:r>
      <w:r>
        <w:rPr>
          <w:sz w:val="28"/>
          <w:szCs w:val="28"/>
        </w:rPr>
        <w:t xml:space="preserve">Подготовка Генерального плана </w:t>
      </w:r>
      <w:r>
        <w:rPr>
          <w:color w:val="000000"/>
          <w:sz w:val="28"/>
          <w:szCs w:val="28"/>
        </w:rPr>
        <w:t>Русско-Камешкирского сельсовета Камешкирского района Пензенской области</w:t>
      </w:r>
      <w:r>
        <w:rPr>
          <w:sz w:val="28"/>
          <w:szCs w:val="28"/>
        </w:rPr>
        <w:t xml:space="preserve">  осуществляется применительно ко всей территории </w:t>
      </w:r>
      <w:r>
        <w:rPr>
          <w:color w:val="000000"/>
          <w:sz w:val="28"/>
          <w:szCs w:val="28"/>
        </w:rPr>
        <w:t>Русско-Камешкирского сельсовета Камешкирского района Пензенской области</w:t>
      </w:r>
      <w:r>
        <w:rPr>
          <w:sz w:val="28"/>
          <w:szCs w:val="28"/>
        </w:rPr>
        <w:t>.</w:t>
      </w:r>
    </w:p>
    <w:p w:rsidR="004A3376" w:rsidRDefault="004A3376" w:rsidP="004A3376">
      <w:pPr>
        <w:pStyle w:val="ConsPlusNormal"/>
        <w:ind w:firstLine="539"/>
        <w:jc w:val="both"/>
        <w:rPr>
          <w:sz w:val="28"/>
          <w:szCs w:val="28"/>
        </w:rPr>
      </w:pPr>
      <w:r>
        <w:rPr>
          <w:sz w:val="28"/>
          <w:szCs w:val="28"/>
        </w:rPr>
        <w:t>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другим частям территорий поселения.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4A3376" w:rsidRPr="00726FBB" w:rsidRDefault="004A3376" w:rsidP="004A3376">
      <w:pPr>
        <w:autoSpaceDE w:val="0"/>
        <w:autoSpaceDN w:val="0"/>
        <w:adjustRightInd w:val="0"/>
        <w:ind w:firstLine="539"/>
        <w:jc w:val="both"/>
        <w:rPr>
          <w:sz w:val="28"/>
          <w:szCs w:val="28"/>
        </w:rPr>
      </w:pPr>
      <w:r w:rsidRPr="00726FBB">
        <w:rPr>
          <w:sz w:val="28"/>
          <w:szCs w:val="28"/>
        </w:rPr>
        <w:lastRenderedPageBreak/>
        <w:t>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roofErr w:type="gramStart"/>
      <w:r w:rsidRPr="00726FBB">
        <w:rPr>
          <w:sz w:val="28"/>
          <w:szCs w:val="28"/>
        </w:rPr>
        <w:t>.».</w:t>
      </w:r>
      <w:proofErr w:type="gramEnd"/>
    </w:p>
    <w:p w:rsidR="004A3376" w:rsidRPr="002E703D" w:rsidRDefault="004A3376" w:rsidP="004A3376">
      <w:pPr>
        <w:jc w:val="both"/>
        <w:rPr>
          <w:color w:val="000000"/>
          <w:sz w:val="28"/>
          <w:szCs w:val="28"/>
        </w:rPr>
      </w:pPr>
      <w:r>
        <w:rPr>
          <w:color w:val="000000"/>
          <w:sz w:val="28"/>
          <w:szCs w:val="28"/>
        </w:rPr>
        <w:t>       2</w:t>
      </w:r>
      <w:r w:rsidRPr="00797649">
        <w:rPr>
          <w:color w:val="000000"/>
          <w:sz w:val="28"/>
          <w:szCs w:val="28"/>
        </w:rPr>
        <w:t>. Опубликовать настоящее решение в информационном бюллетене «</w:t>
      </w:r>
      <w:r>
        <w:rPr>
          <w:color w:val="000000"/>
          <w:sz w:val="28"/>
          <w:szCs w:val="28"/>
        </w:rPr>
        <w:t>Правовое поле</w:t>
      </w:r>
      <w:r w:rsidRPr="00797649">
        <w:rPr>
          <w:color w:val="000000"/>
          <w:sz w:val="28"/>
          <w:szCs w:val="28"/>
        </w:rPr>
        <w:t xml:space="preserve">». </w:t>
      </w:r>
    </w:p>
    <w:p w:rsidR="004A3376" w:rsidRPr="00797649" w:rsidRDefault="004A3376" w:rsidP="004A3376">
      <w:pPr>
        <w:jc w:val="both"/>
        <w:rPr>
          <w:color w:val="000000"/>
          <w:sz w:val="28"/>
          <w:szCs w:val="28"/>
        </w:rPr>
      </w:pPr>
      <w:r w:rsidRPr="00797649">
        <w:rPr>
          <w:color w:val="000000"/>
          <w:sz w:val="28"/>
          <w:szCs w:val="28"/>
        </w:rPr>
        <w:t xml:space="preserve">         </w:t>
      </w:r>
      <w:r>
        <w:rPr>
          <w:color w:val="000000"/>
          <w:sz w:val="28"/>
          <w:szCs w:val="28"/>
        </w:rPr>
        <w:t>3</w:t>
      </w:r>
      <w:r w:rsidRPr="00797649">
        <w:rPr>
          <w:color w:val="000000"/>
          <w:sz w:val="28"/>
          <w:szCs w:val="28"/>
        </w:rPr>
        <w:t>.</w:t>
      </w:r>
      <w:r w:rsidRPr="002E703D">
        <w:rPr>
          <w:color w:val="000000"/>
          <w:sz w:val="28"/>
          <w:szCs w:val="28"/>
        </w:rPr>
        <w:t> </w:t>
      </w:r>
      <w:r w:rsidRPr="00797649">
        <w:rPr>
          <w:color w:val="000000"/>
          <w:sz w:val="28"/>
          <w:szCs w:val="28"/>
        </w:rPr>
        <w:t>Настоящее решение вступает в силу на следующий день после дня его официального опубликования.</w:t>
      </w:r>
    </w:p>
    <w:p w:rsidR="004A3376" w:rsidRPr="002E703D" w:rsidRDefault="004A3376" w:rsidP="004A3376">
      <w:pPr>
        <w:jc w:val="both"/>
        <w:rPr>
          <w:color w:val="000000"/>
          <w:sz w:val="28"/>
          <w:szCs w:val="28"/>
        </w:rPr>
      </w:pPr>
      <w:r w:rsidRPr="00797649">
        <w:rPr>
          <w:color w:val="000000"/>
          <w:sz w:val="28"/>
          <w:szCs w:val="28"/>
        </w:rPr>
        <w:t xml:space="preserve">        4.  </w:t>
      </w:r>
      <w:proofErr w:type="gramStart"/>
      <w:r w:rsidRPr="00797649">
        <w:rPr>
          <w:color w:val="000000"/>
          <w:sz w:val="28"/>
          <w:szCs w:val="28"/>
        </w:rPr>
        <w:t>Контроль за</w:t>
      </w:r>
      <w:proofErr w:type="gramEnd"/>
      <w:r w:rsidRPr="00797649">
        <w:rPr>
          <w:color w:val="000000"/>
          <w:sz w:val="28"/>
          <w:szCs w:val="28"/>
        </w:rPr>
        <w:t xml:space="preserve"> исполнением настоящего решения возложить на Главу </w:t>
      </w:r>
      <w:r>
        <w:rPr>
          <w:color w:val="000000"/>
          <w:sz w:val="28"/>
          <w:szCs w:val="28"/>
        </w:rPr>
        <w:t>Русско-Камешкирского</w:t>
      </w:r>
      <w:r w:rsidRPr="00797649">
        <w:rPr>
          <w:color w:val="000000"/>
          <w:sz w:val="28"/>
          <w:szCs w:val="28"/>
        </w:rPr>
        <w:t xml:space="preserve"> сельсовета Камешкирского района Пензенской области.</w:t>
      </w:r>
    </w:p>
    <w:p w:rsidR="004A3376" w:rsidRDefault="004A3376" w:rsidP="004A3376">
      <w:pPr>
        <w:jc w:val="both"/>
        <w:rPr>
          <w:color w:val="000000"/>
          <w:sz w:val="28"/>
          <w:szCs w:val="28"/>
        </w:rPr>
      </w:pPr>
      <w:r w:rsidRPr="002E703D">
        <w:rPr>
          <w:color w:val="000000"/>
          <w:sz w:val="28"/>
          <w:szCs w:val="28"/>
        </w:rPr>
        <w:t> </w:t>
      </w:r>
    </w:p>
    <w:p w:rsidR="004A3376" w:rsidRDefault="004A3376" w:rsidP="004A3376">
      <w:pPr>
        <w:jc w:val="both"/>
        <w:rPr>
          <w:color w:val="000000"/>
          <w:sz w:val="28"/>
          <w:szCs w:val="28"/>
        </w:rPr>
      </w:pPr>
    </w:p>
    <w:p w:rsidR="004A3376" w:rsidRDefault="004A3376" w:rsidP="004A3376">
      <w:pPr>
        <w:jc w:val="both"/>
        <w:rPr>
          <w:color w:val="000000"/>
          <w:sz w:val="28"/>
          <w:szCs w:val="28"/>
        </w:rPr>
      </w:pPr>
    </w:p>
    <w:p w:rsidR="004A3376" w:rsidRDefault="004A3376" w:rsidP="004A3376">
      <w:pPr>
        <w:jc w:val="both"/>
        <w:rPr>
          <w:color w:val="000000"/>
          <w:sz w:val="28"/>
          <w:szCs w:val="28"/>
        </w:rPr>
      </w:pPr>
    </w:p>
    <w:p w:rsidR="004A3376" w:rsidRDefault="004A3376" w:rsidP="004A3376">
      <w:pPr>
        <w:jc w:val="both"/>
        <w:rPr>
          <w:color w:val="000000"/>
          <w:sz w:val="28"/>
          <w:szCs w:val="28"/>
        </w:rPr>
      </w:pPr>
    </w:p>
    <w:p w:rsidR="004A3376" w:rsidRPr="00797649" w:rsidRDefault="004A3376" w:rsidP="004A3376">
      <w:pPr>
        <w:autoSpaceDE w:val="0"/>
        <w:autoSpaceDN w:val="0"/>
        <w:adjustRightInd w:val="0"/>
        <w:ind w:left="567"/>
        <w:jc w:val="both"/>
        <w:outlineLvl w:val="5"/>
        <w:rPr>
          <w:sz w:val="28"/>
          <w:szCs w:val="28"/>
        </w:rPr>
      </w:pPr>
      <w:r w:rsidRPr="00797649">
        <w:rPr>
          <w:sz w:val="28"/>
          <w:szCs w:val="28"/>
        </w:rPr>
        <w:t xml:space="preserve">Глава </w:t>
      </w:r>
      <w:r>
        <w:rPr>
          <w:sz w:val="28"/>
          <w:szCs w:val="28"/>
        </w:rPr>
        <w:t>Русско-Камешкирского</w:t>
      </w:r>
      <w:r w:rsidRPr="00797649">
        <w:rPr>
          <w:sz w:val="28"/>
          <w:szCs w:val="28"/>
        </w:rPr>
        <w:t xml:space="preserve"> сельсовета</w:t>
      </w:r>
    </w:p>
    <w:p w:rsidR="004A3376" w:rsidRPr="00797649" w:rsidRDefault="004A3376" w:rsidP="004A3376">
      <w:pPr>
        <w:autoSpaceDE w:val="0"/>
        <w:autoSpaceDN w:val="0"/>
        <w:adjustRightInd w:val="0"/>
        <w:ind w:left="567"/>
        <w:jc w:val="both"/>
        <w:outlineLvl w:val="5"/>
        <w:rPr>
          <w:sz w:val="28"/>
          <w:szCs w:val="28"/>
        </w:rPr>
      </w:pPr>
      <w:r w:rsidRPr="00797649">
        <w:rPr>
          <w:sz w:val="28"/>
          <w:szCs w:val="28"/>
        </w:rPr>
        <w:t>Камешкирского района</w:t>
      </w:r>
    </w:p>
    <w:p w:rsidR="004A3376" w:rsidRDefault="004A3376" w:rsidP="004A3376">
      <w:pPr>
        <w:widowControl w:val="0"/>
        <w:jc w:val="both"/>
        <w:rPr>
          <w:color w:val="000000"/>
          <w:sz w:val="28"/>
          <w:szCs w:val="28"/>
        </w:rPr>
      </w:pPr>
      <w:r w:rsidRPr="00797649">
        <w:rPr>
          <w:sz w:val="28"/>
          <w:szCs w:val="28"/>
        </w:rPr>
        <w:t xml:space="preserve">        Пензенской области</w:t>
      </w:r>
      <w:r>
        <w:rPr>
          <w:sz w:val="28"/>
          <w:szCs w:val="28"/>
        </w:rPr>
        <w:t xml:space="preserve">                                                    </w:t>
      </w:r>
      <w:proofErr w:type="spellStart"/>
      <w:r>
        <w:rPr>
          <w:color w:val="000000"/>
          <w:sz w:val="28"/>
          <w:szCs w:val="28"/>
        </w:rPr>
        <w:t>Н.И.</w:t>
      </w:r>
      <w:proofErr w:type="gramStart"/>
      <w:r>
        <w:rPr>
          <w:color w:val="000000"/>
          <w:sz w:val="28"/>
          <w:szCs w:val="28"/>
        </w:rPr>
        <w:t>Кирюшина</w:t>
      </w:r>
      <w:proofErr w:type="spellEnd"/>
      <w:proofErr w:type="gramEnd"/>
      <w:r w:rsidRPr="002E703D">
        <w:rPr>
          <w:color w:val="000000"/>
          <w:sz w:val="28"/>
          <w:szCs w:val="28"/>
        </w:rPr>
        <w:t> </w:t>
      </w:r>
    </w:p>
    <w:p w:rsidR="00144B21" w:rsidRDefault="00144B21" w:rsidP="00144B21">
      <w:pPr>
        <w:jc w:val="center"/>
      </w:pPr>
    </w:p>
    <w:p w:rsidR="00144B21" w:rsidRDefault="00144B21" w:rsidP="00144B21">
      <w:pPr>
        <w:jc w:val="center"/>
      </w:pPr>
    </w:p>
    <w:p w:rsidR="004A3376" w:rsidRDefault="004A3376" w:rsidP="004A3376">
      <w:pPr>
        <w:jc w:val="center"/>
        <w:rPr>
          <w:b/>
          <w:color w:val="000000"/>
          <w:sz w:val="28"/>
          <w:szCs w:val="28"/>
        </w:rPr>
      </w:pPr>
      <w:bookmarkStart w:id="18" w:name="Par35"/>
      <w:bookmarkEnd w:id="18"/>
    </w:p>
    <w:p w:rsidR="00725276" w:rsidRDefault="00725276" w:rsidP="008466F2">
      <w:pPr>
        <w:jc w:val="center"/>
        <w:rPr>
          <w:b/>
          <w:sz w:val="28"/>
          <w:szCs w:val="28"/>
          <w:lang w:val="en-US"/>
        </w:rPr>
      </w:pPr>
    </w:p>
    <w:p w:rsidR="00725276" w:rsidRDefault="00725276" w:rsidP="008466F2">
      <w:pPr>
        <w:jc w:val="center"/>
        <w:rPr>
          <w:b/>
          <w:sz w:val="28"/>
          <w:szCs w:val="28"/>
          <w:lang w:val="en-US"/>
        </w:rPr>
      </w:pPr>
    </w:p>
    <w:p w:rsidR="00725276" w:rsidRDefault="00725276" w:rsidP="008466F2">
      <w:pPr>
        <w:jc w:val="center"/>
        <w:rPr>
          <w:b/>
          <w:sz w:val="28"/>
          <w:szCs w:val="28"/>
          <w:lang w:val="en-US"/>
        </w:rPr>
      </w:pPr>
    </w:p>
    <w:p w:rsidR="00725276" w:rsidRDefault="00725276" w:rsidP="008466F2">
      <w:pPr>
        <w:jc w:val="center"/>
        <w:rPr>
          <w:b/>
          <w:sz w:val="28"/>
          <w:szCs w:val="28"/>
          <w:lang w:val="en-US"/>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8326B9" w:rsidRDefault="008326B9" w:rsidP="008466F2">
      <w:pPr>
        <w:jc w:val="center"/>
        <w:rPr>
          <w:b/>
          <w:sz w:val="28"/>
          <w:szCs w:val="28"/>
        </w:rPr>
      </w:pPr>
    </w:p>
    <w:p w:rsidR="00C2228C" w:rsidRDefault="00C2228C" w:rsidP="008466F2">
      <w:pPr>
        <w:jc w:val="center"/>
        <w:rPr>
          <w:b/>
          <w:sz w:val="28"/>
          <w:szCs w:val="28"/>
        </w:rPr>
      </w:pPr>
      <w:r w:rsidRPr="003C26EE">
        <w:rPr>
          <w:b/>
          <w:noProof/>
          <w:sz w:val="28"/>
          <w:szCs w:val="28"/>
        </w:rPr>
        <w:lastRenderedPageBreak/>
        <w:drawing>
          <wp:inline distT="0" distB="0" distL="0" distR="0" wp14:anchorId="44B4B375" wp14:editId="63556692">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2228C" w:rsidRDefault="00C2228C" w:rsidP="008466F2">
      <w:pPr>
        <w:jc w:val="center"/>
        <w:rPr>
          <w:b/>
          <w:sz w:val="28"/>
          <w:szCs w:val="28"/>
        </w:rPr>
      </w:pPr>
    </w:p>
    <w:p w:rsidR="00C2228C" w:rsidRPr="003C26EE" w:rsidRDefault="00C2228C" w:rsidP="008466F2">
      <w:pPr>
        <w:ind w:firstLine="708"/>
        <w:jc w:val="center"/>
        <w:rPr>
          <w:b/>
          <w:sz w:val="28"/>
          <w:szCs w:val="28"/>
        </w:rPr>
      </w:pPr>
      <w:r w:rsidRPr="003C26EE">
        <w:rPr>
          <w:b/>
          <w:sz w:val="28"/>
          <w:szCs w:val="28"/>
        </w:rPr>
        <w:t>АДМИНИСТРАЦИЯ</w:t>
      </w:r>
    </w:p>
    <w:p w:rsidR="00C2228C" w:rsidRPr="003C26EE" w:rsidRDefault="00C2228C" w:rsidP="008466F2">
      <w:pPr>
        <w:ind w:firstLine="708"/>
        <w:jc w:val="center"/>
        <w:rPr>
          <w:b/>
          <w:sz w:val="28"/>
          <w:szCs w:val="28"/>
        </w:rPr>
      </w:pPr>
      <w:r w:rsidRPr="003C26EE">
        <w:rPr>
          <w:b/>
          <w:sz w:val="28"/>
          <w:szCs w:val="28"/>
        </w:rPr>
        <w:t>РУССКО-КАМЕШКИРСКОГО СЕЛЬСОВЕТА</w:t>
      </w:r>
    </w:p>
    <w:p w:rsidR="00C2228C" w:rsidRPr="003C26EE" w:rsidRDefault="00C2228C" w:rsidP="008466F2">
      <w:pPr>
        <w:ind w:firstLine="708"/>
        <w:jc w:val="center"/>
        <w:rPr>
          <w:b/>
          <w:sz w:val="28"/>
          <w:szCs w:val="28"/>
        </w:rPr>
      </w:pPr>
      <w:r w:rsidRPr="003C26EE">
        <w:rPr>
          <w:b/>
          <w:sz w:val="28"/>
          <w:szCs w:val="28"/>
        </w:rPr>
        <w:t>КАМЕШКИРСКОГО РАЙОНА</w:t>
      </w:r>
    </w:p>
    <w:p w:rsidR="00C2228C" w:rsidRPr="003C26EE" w:rsidRDefault="00C2228C" w:rsidP="008466F2">
      <w:pPr>
        <w:ind w:firstLine="708"/>
        <w:jc w:val="center"/>
        <w:rPr>
          <w:b/>
          <w:sz w:val="28"/>
          <w:szCs w:val="28"/>
        </w:rPr>
      </w:pPr>
      <w:r w:rsidRPr="003C26EE">
        <w:rPr>
          <w:b/>
          <w:sz w:val="28"/>
          <w:szCs w:val="28"/>
        </w:rPr>
        <w:t>ПЕНЗЕНСКОЙ ОБЛАСТИ</w:t>
      </w:r>
    </w:p>
    <w:p w:rsidR="00C2228C" w:rsidRDefault="00C2228C" w:rsidP="008466F2">
      <w:pPr>
        <w:ind w:firstLine="708"/>
        <w:jc w:val="center"/>
        <w:rPr>
          <w:b/>
          <w:sz w:val="36"/>
          <w:szCs w:val="36"/>
        </w:rPr>
      </w:pPr>
    </w:p>
    <w:p w:rsidR="00C2228C" w:rsidRDefault="00C2228C" w:rsidP="008466F2">
      <w:pPr>
        <w:jc w:val="center"/>
        <w:rPr>
          <w:b/>
          <w:sz w:val="28"/>
          <w:szCs w:val="28"/>
        </w:rPr>
      </w:pPr>
      <w:r>
        <w:rPr>
          <w:b/>
          <w:sz w:val="28"/>
          <w:szCs w:val="28"/>
        </w:rPr>
        <w:t>ПОСТАНОВЛЕНИЕ</w:t>
      </w:r>
    </w:p>
    <w:p w:rsidR="00C2228C" w:rsidRDefault="00C2228C" w:rsidP="00C2228C">
      <w:pPr>
        <w:rPr>
          <w:b/>
          <w:sz w:val="36"/>
          <w:szCs w:val="36"/>
        </w:rPr>
      </w:pPr>
    </w:p>
    <w:tbl>
      <w:tblPr>
        <w:tblpPr w:leftFromText="180" w:rightFromText="180" w:vertAnchor="text" w:horzAnchor="margin" w:tblpXSpec="center" w:tblpY="4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C2228C" w:rsidTr="00204F34">
        <w:tc>
          <w:tcPr>
            <w:tcW w:w="284" w:type="dxa"/>
            <w:vAlign w:val="bottom"/>
            <w:hideMark/>
          </w:tcPr>
          <w:p w:rsidR="00C2228C" w:rsidRDefault="00C2228C" w:rsidP="00204F34">
            <w:pPr>
              <w:snapToGrid w:val="0"/>
            </w:pPr>
            <w:r>
              <w:t>от</w:t>
            </w:r>
          </w:p>
        </w:tc>
        <w:tc>
          <w:tcPr>
            <w:tcW w:w="2835" w:type="dxa"/>
            <w:tcBorders>
              <w:top w:val="nil"/>
              <w:left w:val="nil"/>
              <w:bottom w:val="single" w:sz="4" w:space="0" w:color="000000"/>
              <w:right w:val="nil"/>
            </w:tcBorders>
            <w:hideMark/>
          </w:tcPr>
          <w:p w:rsidR="00C2228C" w:rsidRDefault="00C2228C" w:rsidP="00204F34">
            <w:pPr>
              <w:snapToGrid w:val="0"/>
              <w:jc w:val="center"/>
            </w:pPr>
            <w:r>
              <w:t>16.12.2021 г.</w:t>
            </w:r>
          </w:p>
        </w:tc>
        <w:tc>
          <w:tcPr>
            <w:tcW w:w="397" w:type="dxa"/>
            <w:vAlign w:val="bottom"/>
            <w:hideMark/>
          </w:tcPr>
          <w:p w:rsidR="00C2228C" w:rsidRDefault="00C2228C" w:rsidP="00204F34">
            <w:pPr>
              <w:snapToGrid w:val="0"/>
              <w:jc w:val="center"/>
            </w:pPr>
            <w:r>
              <w:t>№</w:t>
            </w:r>
          </w:p>
        </w:tc>
        <w:tc>
          <w:tcPr>
            <w:tcW w:w="1134" w:type="dxa"/>
            <w:tcBorders>
              <w:top w:val="nil"/>
              <w:left w:val="nil"/>
              <w:bottom w:val="single" w:sz="4" w:space="0" w:color="000000"/>
              <w:right w:val="nil"/>
            </w:tcBorders>
            <w:hideMark/>
          </w:tcPr>
          <w:p w:rsidR="00C2228C" w:rsidRPr="003C26EE" w:rsidRDefault="00C2228C" w:rsidP="00204F34">
            <w:pPr>
              <w:snapToGrid w:val="0"/>
              <w:jc w:val="center"/>
            </w:pPr>
            <w:r w:rsidRPr="003C26EE">
              <w:t>177</w:t>
            </w:r>
          </w:p>
        </w:tc>
      </w:tr>
      <w:tr w:rsidR="00C2228C" w:rsidTr="00204F34">
        <w:tc>
          <w:tcPr>
            <w:tcW w:w="4650" w:type="dxa"/>
            <w:gridSpan w:val="4"/>
            <w:hideMark/>
          </w:tcPr>
          <w:p w:rsidR="00C2228C" w:rsidRDefault="00C2228C" w:rsidP="00204F34">
            <w:pPr>
              <w:jc w:val="center"/>
            </w:pPr>
            <w:proofErr w:type="spellStart"/>
            <w:r>
              <w:t>с</w:t>
            </w:r>
            <w:proofErr w:type="gramStart"/>
            <w:r>
              <w:t>.Р</w:t>
            </w:r>
            <w:proofErr w:type="gramEnd"/>
            <w:r>
              <w:t>усский</w:t>
            </w:r>
            <w:proofErr w:type="spellEnd"/>
            <w:r>
              <w:t xml:space="preserve"> Камешкир</w:t>
            </w:r>
          </w:p>
        </w:tc>
      </w:tr>
    </w:tbl>
    <w:p w:rsidR="00C2228C" w:rsidRDefault="00C2228C" w:rsidP="00C2228C">
      <w:pPr>
        <w:rPr>
          <w:b/>
          <w:sz w:val="36"/>
          <w:szCs w:val="36"/>
        </w:rPr>
      </w:pPr>
    </w:p>
    <w:p w:rsidR="00C2228C" w:rsidRDefault="00C2228C" w:rsidP="00C2228C">
      <w:pPr>
        <w:jc w:val="center"/>
      </w:pPr>
    </w:p>
    <w:p w:rsidR="00C2228C" w:rsidRDefault="00C2228C" w:rsidP="00C2228C">
      <w:pPr>
        <w:rPr>
          <w:sz w:val="28"/>
        </w:rPr>
      </w:pPr>
    </w:p>
    <w:p w:rsidR="00C2228C" w:rsidRDefault="00C2228C" w:rsidP="00C2228C">
      <w:pPr>
        <w:autoSpaceDE w:val="0"/>
        <w:autoSpaceDN w:val="0"/>
        <w:adjustRightInd w:val="0"/>
        <w:jc w:val="center"/>
        <w:rPr>
          <w:b/>
          <w:bCs/>
          <w:sz w:val="28"/>
          <w:szCs w:val="28"/>
        </w:rPr>
      </w:pPr>
      <w:r>
        <w:rPr>
          <w:b/>
          <w:bCs/>
          <w:sz w:val="28"/>
          <w:szCs w:val="28"/>
        </w:rPr>
        <w:t xml:space="preserve">О внесении изменений в Правила внутреннего трудового распорядка </w:t>
      </w:r>
    </w:p>
    <w:p w:rsidR="00C2228C" w:rsidRDefault="00C2228C" w:rsidP="00C2228C">
      <w:pPr>
        <w:autoSpaceDE w:val="0"/>
        <w:autoSpaceDN w:val="0"/>
        <w:adjustRightInd w:val="0"/>
        <w:jc w:val="center"/>
        <w:rPr>
          <w:b/>
          <w:bCs/>
          <w:sz w:val="28"/>
          <w:szCs w:val="28"/>
        </w:rPr>
      </w:pPr>
      <w:r>
        <w:rPr>
          <w:b/>
          <w:bCs/>
          <w:sz w:val="28"/>
          <w:szCs w:val="28"/>
        </w:rPr>
        <w:t>администрации Русско-Камешкирского сельсовета Камешкирского района Пензенской области</w:t>
      </w:r>
    </w:p>
    <w:p w:rsidR="00C2228C" w:rsidRDefault="00C2228C" w:rsidP="00C2228C">
      <w:pPr>
        <w:autoSpaceDE w:val="0"/>
        <w:autoSpaceDN w:val="0"/>
        <w:adjustRightInd w:val="0"/>
        <w:jc w:val="both"/>
        <w:outlineLvl w:val="0"/>
        <w:rPr>
          <w:bCs/>
          <w:i/>
          <w:iCs/>
          <w:sz w:val="28"/>
          <w:szCs w:val="28"/>
        </w:rPr>
      </w:pPr>
    </w:p>
    <w:p w:rsidR="00C2228C" w:rsidRDefault="00C2228C" w:rsidP="00C2228C">
      <w:pPr>
        <w:autoSpaceDE w:val="0"/>
        <w:autoSpaceDN w:val="0"/>
        <w:adjustRightInd w:val="0"/>
        <w:ind w:firstLine="709"/>
        <w:jc w:val="both"/>
        <w:rPr>
          <w:sz w:val="28"/>
          <w:szCs w:val="28"/>
        </w:rPr>
      </w:pPr>
      <w:r>
        <w:rPr>
          <w:sz w:val="28"/>
          <w:szCs w:val="28"/>
        </w:rPr>
        <w:t>В соответствии со статьей 12 Закона Пензенской области от 10.10.2007 № 1390-ЗПО «О муниципальной службе в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C2228C" w:rsidRDefault="00C2228C" w:rsidP="00C2228C">
      <w:pPr>
        <w:autoSpaceDE w:val="0"/>
        <w:autoSpaceDN w:val="0"/>
        <w:adjustRightInd w:val="0"/>
        <w:ind w:firstLine="709"/>
        <w:jc w:val="center"/>
        <w:rPr>
          <w:sz w:val="28"/>
          <w:szCs w:val="28"/>
        </w:rPr>
      </w:pPr>
      <w:r>
        <w:rPr>
          <w:sz w:val="28"/>
          <w:szCs w:val="28"/>
        </w:rPr>
        <w:t>постановляет:</w:t>
      </w:r>
    </w:p>
    <w:p w:rsidR="00C2228C" w:rsidRDefault="00C2228C" w:rsidP="00C2228C">
      <w:pPr>
        <w:autoSpaceDE w:val="0"/>
        <w:autoSpaceDN w:val="0"/>
        <w:adjustRightInd w:val="0"/>
        <w:ind w:firstLine="709"/>
        <w:jc w:val="both"/>
        <w:rPr>
          <w:bCs/>
          <w:iCs/>
          <w:sz w:val="28"/>
          <w:szCs w:val="28"/>
        </w:rPr>
      </w:pPr>
    </w:p>
    <w:p w:rsidR="00C2228C" w:rsidRDefault="00C2228C" w:rsidP="00C2228C">
      <w:pPr>
        <w:autoSpaceDE w:val="0"/>
        <w:autoSpaceDN w:val="0"/>
        <w:adjustRightInd w:val="0"/>
        <w:ind w:firstLine="709"/>
        <w:jc w:val="both"/>
        <w:rPr>
          <w:bCs/>
          <w:iCs/>
          <w:sz w:val="28"/>
          <w:szCs w:val="28"/>
        </w:rPr>
      </w:pPr>
      <w:r>
        <w:rPr>
          <w:bCs/>
          <w:iCs/>
          <w:sz w:val="28"/>
          <w:szCs w:val="28"/>
        </w:rPr>
        <w:t xml:space="preserve">1. Внести в </w:t>
      </w:r>
      <w:r>
        <w:rPr>
          <w:sz w:val="28"/>
          <w:szCs w:val="28"/>
        </w:rPr>
        <w:t>Правила внутреннего трудового распорядка</w:t>
      </w:r>
      <w:r>
        <w:rPr>
          <w:bCs/>
          <w:iCs/>
          <w:sz w:val="28"/>
          <w:szCs w:val="28"/>
        </w:rPr>
        <w:t xml:space="preserve"> администрации </w:t>
      </w:r>
      <w:r>
        <w:rPr>
          <w:sz w:val="28"/>
          <w:szCs w:val="28"/>
        </w:rPr>
        <w:t>Русско-Камешкирского сельсовета Камешкирского района Пензенской области</w:t>
      </w:r>
      <w:r>
        <w:rPr>
          <w:bCs/>
          <w:iCs/>
          <w:sz w:val="28"/>
          <w:szCs w:val="28"/>
        </w:rPr>
        <w:t xml:space="preserve">, утвержденные постановлением администрации </w:t>
      </w:r>
      <w:r>
        <w:rPr>
          <w:sz w:val="28"/>
          <w:szCs w:val="28"/>
        </w:rPr>
        <w:t>Русско-Камешкирского сельсовета Камешкирского района Пензенской области</w:t>
      </w:r>
      <w:r>
        <w:rPr>
          <w:bCs/>
          <w:iCs/>
          <w:sz w:val="28"/>
          <w:szCs w:val="28"/>
        </w:rPr>
        <w:t xml:space="preserve"> </w:t>
      </w:r>
      <w:r>
        <w:rPr>
          <w:color w:val="000000"/>
          <w:sz w:val="28"/>
          <w:szCs w:val="28"/>
        </w:rPr>
        <w:t>24.10.2017</w:t>
      </w:r>
      <w:r w:rsidRPr="0047390F">
        <w:rPr>
          <w:color w:val="000000"/>
          <w:sz w:val="28"/>
          <w:szCs w:val="28"/>
        </w:rPr>
        <w:t xml:space="preserve"> года № </w:t>
      </w:r>
      <w:r>
        <w:rPr>
          <w:color w:val="000000"/>
          <w:sz w:val="28"/>
          <w:szCs w:val="28"/>
        </w:rPr>
        <w:t>143</w:t>
      </w:r>
      <w:r>
        <w:rPr>
          <w:bCs/>
          <w:iCs/>
          <w:sz w:val="28"/>
          <w:szCs w:val="28"/>
        </w:rPr>
        <w:t xml:space="preserve"> (далее – Правила), следующие изменения: </w:t>
      </w:r>
    </w:p>
    <w:p w:rsidR="00C2228C" w:rsidRDefault="00C2228C" w:rsidP="00C2228C">
      <w:pPr>
        <w:autoSpaceDE w:val="0"/>
        <w:autoSpaceDN w:val="0"/>
        <w:adjustRightInd w:val="0"/>
        <w:ind w:firstLine="539"/>
        <w:jc w:val="both"/>
        <w:outlineLvl w:val="1"/>
        <w:rPr>
          <w:sz w:val="28"/>
          <w:szCs w:val="28"/>
        </w:rPr>
      </w:pPr>
      <w:r>
        <w:rPr>
          <w:sz w:val="28"/>
          <w:szCs w:val="28"/>
          <w:lang w:eastAsia="en-US"/>
        </w:rPr>
        <w:t xml:space="preserve">1.1. </w:t>
      </w:r>
      <w:r>
        <w:rPr>
          <w:sz w:val="28"/>
          <w:szCs w:val="28"/>
        </w:rPr>
        <w:t>Пункт 66 Правил изложить в следующей редакции:</w:t>
      </w:r>
    </w:p>
    <w:p w:rsidR="00C2228C" w:rsidRDefault="00C2228C" w:rsidP="00C2228C">
      <w:pPr>
        <w:widowControl w:val="0"/>
        <w:autoSpaceDE w:val="0"/>
        <w:autoSpaceDN w:val="0"/>
        <w:adjustRightInd w:val="0"/>
        <w:ind w:firstLine="546"/>
        <w:jc w:val="both"/>
        <w:outlineLvl w:val="1"/>
        <w:rPr>
          <w:iCs/>
          <w:sz w:val="28"/>
          <w:szCs w:val="28"/>
        </w:rPr>
      </w:pPr>
      <w:r>
        <w:rPr>
          <w:sz w:val="28"/>
          <w:szCs w:val="28"/>
        </w:rPr>
        <w:t xml:space="preserve">«66. </w:t>
      </w:r>
      <w:r>
        <w:rPr>
          <w:iCs/>
          <w:sz w:val="28"/>
          <w:szCs w:val="28"/>
        </w:rPr>
        <w:t>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C2228C" w:rsidRDefault="00C2228C" w:rsidP="00C2228C">
      <w:pPr>
        <w:ind w:firstLine="708"/>
        <w:jc w:val="both"/>
        <w:rPr>
          <w:sz w:val="28"/>
          <w:szCs w:val="28"/>
        </w:rPr>
      </w:pPr>
      <w:r>
        <w:rPr>
          <w:sz w:val="28"/>
          <w:szCs w:val="28"/>
        </w:rPr>
        <w:t>1) объявление благодарности;</w:t>
      </w:r>
    </w:p>
    <w:p w:rsidR="00C2228C" w:rsidRDefault="00C2228C" w:rsidP="00C2228C">
      <w:pPr>
        <w:ind w:firstLine="708"/>
        <w:jc w:val="both"/>
        <w:rPr>
          <w:sz w:val="28"/>
          <w:szCs w:val="28"/>
        </w:rPr>
      </w:pPr>
      <w:r>
        <w:rPr>
          <w:sz w:val="28"/>
          <w:szCs w:val="28"/>
        </w:rPr>
        <w:t>2) выдача премии;</w:t>
      </w:r>
    </w:p>
    <w:p w:rsidR="00C2228C" w:rsidRDefault="00C2228C" w:rsidP="00C2228C">
      <w:pPr>
        <w:ind w:firstLine="708"/>
        <w:jc w:val="both"/>
        <w:rPr>
          <w:sz w:val="28"/>
          <w:szCs w:val="28"/>
        </w:rPr>
      </w:pPr>
      <w:r>
        <w:rPr>
          <w:sz w:val="28"/>
          <w:szCs w:val="28"/>
        </w:rPr>
        <w:t>3) награждение ценным подарком;</w:t>
      </w:r>
    </w:p>
    <w:p w:rsidR="00C2228C" w:rsidRDefault="00C2228C" w:rsidP="00C2228C">
      <w:pPr>
        <w:ind w:firstLine="708"/>
        <w:jc w:val="both"/>
        <w:rPr>
          <w:sz w:val="28"/>
          <w:szCs w:val="28"/>
        </w:rPr>
      </w:pPr>
      <w:r>
        <w:rPr>
          <w:sz w:val="28"/>
          <w:szCs w:val="28"/>
        </w:rPr>
        <w:t>4) награждение почетной грамотой;</w:t>
      </w:r>
    </w:p>
    <w:p w:rsidR="00C2228C" w:rsidRDefault="00C2228C" w:rsidP="00C2228C">
      <w:pPr>
        <w:autoSpaceDE w:val="0"/>
        <w:autoSpaceDN w:val="0"/>
        <w:adjustRightInd w:val="0"/>
        <w:jc w:val="both"/>
        <w:rPr>
          <w:sz w:val="28"/>
          <w:szCs w:val="28"/>
        </w:rPr>
      </w:pPr>
      <w:r>
        <w:rPr>
          <w:sz w:val="28"/>
          <w:szCs w:val="28"/>
        </w:rPr>
        <w:tab/>
        <w:t>5) иные поощрения, установленные муниципальными правовыми актами в соответствии с федеральными законами и законами Пензенской области;</w:t>
      </w:r>
    </w:p>
    <w:p w:rsidR="00C2228C" w:rsidRDefault="00C2228C" w:rsidP="00C2228C">
      <w:pPr>
        <w:ind w:firstLine="708"/>
        <w:jc w:val="both"/>
        <w:rPr>
          <w:sz w:val="28"/>
          <w:szCs w:val="28"/>
        </w:rPr>
      </w:pPr>
      <w:r>
        <w:rPr>
          <w:sz w:val="28"/>
          <w:szCs w:val="28"/>
        </w:rPr>
        <w:lastRenderedPageBreak/>
        <w:t>6) награждение наградами Пензенской области (награждение орденами, медалями, почетными знаками Пензенской области, присвоение почетных званий Пензенской области);</w:t>
      </w:r>
    </w:p>
    <w:p w:rsidR="00C2228C" w:rsidRDefault="00C2228C" w:rsidP="00C2228C">
      <w:pPr>
        <w:ind w:firstLine="708"/>
        <w:jc w:val="both"/>
        <w:rPr>
          <w:sz w:val="28"/>
          <w:szCs w:val="28"/>
        </w:rPr>
      </w:pPr>
      <w:r>
        <w:rPr>
          <w:sz w:val="28"/>
          <w:szCs w:val="28"/>
        </w:rPr>
        <w:t>7) поощрение Губернатора Пензенской области (награждение Почетной грамотой Губернатора Пензенской области, объявление благодарности Губернатора Пензенской области, награждение почетными знаками Губернатора Пензенской области);</w:t>
      </w:r>
    </w:p>
    <w:p w:rsidR="00C2228C" w:rsidRDefault="00C2228C" w:rsidP="00C2228C">
      <w:pPr>
        <w:autoSpaceDE w:val="0"/>
        <w:autoSpaceDN w:val="0"/>
        <w:adjustRightInd w:val="0"/>
        <w:ind w:firstLine="540"/>
        <w:jc w:val="both"/>
        <w:rPr>
          <w:sz w:val="28"/>
          <w:szCs w:val="28"/>
        </w:rPr>
      </w:pPr>
      <w:r>
        <w:rPr>
          <w:sz w:val="28"/>
          <w:szCs w:val="28"/>
        </w:rPr>
        <w:t>8) поощрение Правительства Российской Федерации;</w:t>
      </w:r>
    </w:p>
    <w:p w:rsidR="00C2228C" w:rsidRDefault="00C2228C" w:rsidP="00C2228C">
      <w:pPr>
        <w:autoSpaceDE w:val="0"/>
        <w:autoSpaceDN w:val="0"/>
        <w:adjustRightInd w:val="0"/>
        <w:ind w:firstLine="540"/>
        <w:jc w:val="both"/>
        <w:rPr>
          <w:sz w:val="28"/>
          <w:szCs w:val="28"/>
        </w:rPr>
      </w:pPr>
      <w:r>
        <w:rPr>
          <w:sz w:val="28"/>
          <w:szCs w:val="28"/>
        </w:rPr>
        <w:t>9) поощрение Президента Российской Федерации;</w:t>
      </w:r>
    </w:p>
    <w:p w:rsidR="00C2228C" w:rsidRDefault="00C2228C" w:rsidP="00C2228C">
      <w:pPr>
        <w:autoSpaceDE w:val="0"/>
        <w:autoSpaceDN w:val="0"/>
        <w:adjustRightInd w:val="0"/>
        <w:ind w:firstLine="540"/>
        <w:jc w:val="both"/>
        <w:rPr>
          <w:sz w:val="28"/>
          <w:szCs w:val="28"/>
        </w:rPr>
      </w:pPr>
      <w:r>
        <w:rPr>
          <w:sz w:val="28"/>
          <w:szCs w:val="28"/>
        </w:rPr>
        <w:t>10) награждение государственными наградами Российской Федерации в соответствии с законодательством Российской Федерации</w:t>
      </w:r>
      <w:proofErr w:type="gramStart"/>
      <w:r>
        <w:rPr>
          <w:sz w:val="28"/>
          <w:szCs w:val="28"/>
        </w:rPr>
        <w:t>.».</w:t>
      </w:r>
      <w:proofErr w:type="gramEnd"/>
    </w:p>
    <w:p w:rsidR="00C2228C" w:rsidRDefault="00C2228C" w:rsidP="00C2228C">
      <w:pPr>
        <w:widowControl w:val="0"/>
        <w:autoSpaceDE w:val="0"/>
        <w:autoSpaceDN w:val="0"/>
        <w:adjustRightInd w:val="0"/>
        <w:ind w:firstLine="709"/>
        <w:jc w:val="both"/>
        <w:rPr>
          <w:iCs/>
          <w:sz w:val="28"/>
          <w:szCs w:val="28"/>
        </w:rPr>
      </w:pPr>
      <w:r>
        <w:rPr>
          <w:iCs/>
          <w:sz w:val="28"/>
          <w:szCs w:val="28"/>
        </w:rPr>
        <w:t>2. Настоящее постановление вступает  в силу на следующий день после дня его официального опубликования.</w:t>
      </w:r>
    </w:p>
    <w:p w:rsidR="00C2228C" w:rsidRDefault="00C2228C" w:rsidP="00C2228C">
      <w:pPr>
        <w:autoSpaceDE w:val="0"/>
        <w:autoSpaceDN w:val="0"/>
        <w:adjustRightInd w:val="0"/>
        <w:ind w:firstLine="709"/>
        <w:jc w:val="both"/>
        <w:rPr>
          <w:iCs/>
          <w:sz w:val="28"/>
          <w:szCs w:val="28"/>
        </w:rPr>
      </w:pPr>
      <w:r>
        <w:rPr>
          <w:iCs/>
          <w:sz w:val="28"/>
          <w:szCs w:val="28"/>
        </w:rPr>
        <w:t xml:space="preserve">3. </w:t>
      </w:r>
      <w:proofErr w:type="gramStart"/>
      <w:r>
        <w:rPr>
          <w:iCs/>
          <w:sz w:val="28"/>
          <w:szCs w:val="28"/>
        </w:rPr>
        <w:t>Контроль за</w:t>
      </w:r>
      <w:proofErr w:type="gramEnd"/>
      <w:r>
        <w:rPr>
          <w:iCs/>
          <w:sz w:val="28"/>
          <w:szCs w:val="28"/>
        </w:rPr>
        <w:t xml:space="preserve"> исполнением настоящего постановления возложить на Главу администрации </w:t>
      </w:r>
      <w:r>
        <w:rPr>
          <w:sz w:val="28"/>
          <w:szCs w:val="28"/>
        </w:rPr>
        <w:t>Русско-Камешкирского сельсовета Камешкирского района Пензенской области.</w:t>
      </w:r>
    </w:p>
    <w:p w:rsidR="00C2228C" w:rsidRDefault="00C2228C" w:rsidP="00C2228C">
      <w:pPr>
        <w:autoSpaceDE w:val="0"/>
        <w:autoSpaceDN w:val="0"/>
        <w:adjustRightInd w:val="0"/>
        <w:ind w:firstLine="709"/>
        <w:jc w:val="both"/>
        <w:rPr>
          <w:iCs/>
          <w:sz w:val="28"/>
          <w:szCs w:val="28"/>
        </w:rPr>
      </w:pPr>
    </w:p>
    <w:p w:rsidR="00C2228C" w:rsidRDefault="00C2228C" w:rsidP="00C2228C">
      <w:pPr>
        <w:autoSpaceDE w:val="0"/>
        <w:autoSpaceDN w:val="0"/>
        <w:adjustRightInd w:val="0"/>
        <w:ind w:firstLine="709"/>
        <w:jc w:val="both"/>
        <w:rPr>
          <w:iCs/>
          <w:sz w:val="28"/>
          <w:szCs w:val="28"/>
        </w:rPr>
      </w:pPr>
    </w:p>
    <w:p w:rsidR="00C2228C" w:rsidRDefault="00C2228C" w:rsidP="00C2228C">
      <w:pPr>
        <w:autoSpaceDE w:val="0"/>
        <w:autoSpaceDN w:val="0"/>
        <w:adjustRightInd w:val="0"/>
        <w:ind w:firstLine="709"/>
        <w:jc w:val="both"/>
        <w:rPr>
          <w:iCs/>
          <w:sz w:val="28"/>
          <w:szCs w:val="28"/>
        </w:rPr>
      </w:pPr>
    </w:p>
    <w:p w:rsidR="00C2228C" w:rsidRDefault="00C2228C" w:rsidP="00C2228C">
      <w:pPr>
        <w:autoSpaceDE w:val="0"/>
        <w:autoSpaceDN w:val="0"/>
        <w:adjustRightInd w:val="0"/>
        <w:ind w:firstLine="709"/>
        <w:jc w:val="both"/>
        <w:rPr>
          <w:iCs/>
          <w:sz w:val="28"/>
          <w:szCs w:val="28"/>
        </w:rPr>
      </w:pPr>
    </w:p>
    <w:p w:rsidR="00C2228C" w:rsidRDefault="00C2228C" w:rsidP="00C2228C">
      <w:pPr>
        <w:autoSpaceDE w:val="0"/>
        <w:autoSpaceDN w:val="0"/>
        <w:adjustRightInd w:val="0"/>
        <w:jc w:val="both"/>
        <w:rPr>
          <w:iCs/>
          <w:sz w:val="28"/>
          <w:szCs w:val="28"/>
        </w:rPr>
      </w:pPr>
    </w:p>
    <w:p w:rsidR="00C2228C" w:rsidRDefault="00C2228C" w:rsidP="00C2228C">
      <w:pPr>
        <w:jc w:val="both"/>
        <w:rPr>
          <w:iCs/>
          <w:sz w:val="28"/>
          <w:szCs w:val="28"/>
        </w:rPr>
      </w:pPr>
      <w:r>
        <w:rPr>
          <w:iCs/>
          <w:sz w:val="28"/>
          <w:szCs w:val="28"/>
        </w:rPr>
        <w:t>Глава администрации</w:t>
      </w:r>
    </w:p>
    <w:p w:rsidR="00C2228C" w:rsidRDefault="00C2228C" w:rsidP="00C2228C">
      <w:pPr>
        <w:jc w:val="both"/>
        <w:rPr>
          <w:sz w:val="28"/>
          <w:szCs w:val="28"/>
        </w:rPr>
      </w:pPr>
      <w:r>
        <w:rPr>
          <w:sz w:val="28"/>
          <w:szCs w:val="28"/>
        </w:rPr>
        <w:t>Русско-Камешкирского сельсовета</w:t>
      </w:r>
    </w:p>
    <w:p w:rsidR="00C2228C" w:rsidRDefault="00C2228C" w:rsidP="00C2228C">
      <w:pPr>
        <w:jc w:val="both"/>
        <w:rPr>
          <w:sz w:val="28"/>
          <w:szCs w:val="28"/>
        </w:rPr>
      </w:pPr>
      <w:r>
        <w:rPr>
          <w:sz w:val="28"/>
          <w:szCs w:val="28"/>
        </w:rPr>
        <w:t>Камешкирского района</w:t>
      </w:r>
    </w:p>
    <w:p w:rsidR="00C2228C" w:rsidRDefault="00C2228C" w:rsidP="00C2228C">
      <w:pPr>
        <w:jc w:val="both"/>
      </w:pPr>
      <w:r>
        <w:rPr>
          <w:sz w:val="28"/>
          <w:szCs w:val="28"/>
        </w:rPr>
        <w:t>Пензенской области</w:t>
      </w:r>
      <w:r>
        <w:rPr>
          <w:iCs/>
          <w:sz w:val="28"/>
          <w:szCs w:val="28"/>
        </w:rPr>
        <w:t xml:space="preserve">                                                       </w:t>
      </w:r>
      <w:proofErr w:type="spellStart"/>
      <w:r>
        <w:rPr>
          <w:iCs/>
          <w:sz w:val="28"/>
          <w:szCs w:val="28"/>
        </w:rPr>
        <w:t>В.Ю.Сорокина</w:t>
      </w:r>
      <w:proofErr w:type="spellEnd"/>
      <w:r>
        <w:rPr>
          <w:iCs/>
          <w:sz w:val="28"/>
          <w:szCs w:val="28"/>
        </w:rPr>
        <w:t xml:space="preserve">                                       </w:t>
      </w:r>
    </w:p>
    <w:p w:rsidR="00C2228C" w:rsidRDefault="00C2228C" w:rsidP="00C2228C"/>
    <w:p w:rsidR="008466F2" w:rsidRDefault="008466F2" w:rsidP="00C2228C">
      <w:pPr>
        <w:tabs>
          <w:tab w:val="left" w:pos="3525"/>
        </w:tabs>
        <w:jc w:val="center"/>
        <w:rPr>
          <w:b/>
          <w:sz w:val="28"/>
          <w:szCs w:val="28"/>
          <w:lang w:val="en-US"/>
        </w:rPr>
      </w:pPr>
    </w:p>
    <w:p w:rsidR="008466F2" w:rsidRDefault="008466F2" w:rsidP="00C2228C">
      <w:pPr>
        <w:tabs>
          <w:tab w:val="left" w:pos="3525"/>
        </w:tabs>
        <w:jc w:val="center"/>
        <w:rPr>
          <w:b/>
          <w:sz w:val="28"/>
          <w:szCs w:val="28"/>
          <w:lang w:val="en-US"/>
        </w:rPr>
      </w:pPr>
    </w:p>
    <w:p w:rsidR="003B6E81" w:rsidRDefault="003B6E81" w:rsidP="003B6E81"/>
    <w:p w:rsidR="003B6E81" w:rsidRDefault="003B6E81" w:rsidP="003B6E81">
      <w:pPr>
        <w:tabs>
          <w:tab w:val="left" w:pos="3525"/>
        </w:tabs>
        <w:jc w:val="center"/>
        <w:rPr>
          <w:b/>
          <w:sz w:val="28"/>
          <w:szCs w:val="28"/>
        </w:rPr>
      </w:pPr>
      <w:r w:rsidRPr="00921470">
        <w:rPr>
          <w:b/>
          <w:noProof/>
          <w:sz w:val="28"/>
          <w:szCs w:val="28"/>
        </w:rPr>
        <w:drawing>
          <wp:inline distT="0" distB="0" distL="0" distR="0" wp14:anchorId="2B2F1F8B" wp14:editId="49D9D935">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B6E81" w:rsidRDefault="003B6E81" w:rsidP="003B6E81">
      <w:pPr>
        <w:tabs>
          <w:tab w:val="left" w:pos="3525"/>
        </w:tabs>
        <w:jc w:val="center"/>
        <w:rPr>
          <w:b/>
          <w:sz w:val="28"/>
          <w:szCs w:val="28"/>
        </w:rPr>
      </w:pPr>
    </w:p>
    <w:p w:rsidR="003B6E81" w:rsidRDefault="003B6E81" w:rsidP="003B6E81">
      <w:pPr>
        <w:tabs>
          <w:tab w:val="left" w:pos="3525"/>
        </w:tabs>
        <w:jc w:val="center"/>
        <w:rPr>
          <w:b/>
          <w:sz w:val="28"/>
          <w:szCs w:val="28"/>
        </w:rPr>
      </w:pPr>
    </w:p>
    <w:tbl>
      <w:tblPr>
        <w:tblW w:w="9600" w:type="dxa"/>
        <w:tblLayout w:type="fixed"/>
        <w:tblCellMar>
          <w:left w:w="0" w:type="dxa"/>
          <w:right w:w="0" w:type="dxa"/>
        </w:tblCellMar>
        <w:tblLook w:val="01E0" w:firstRow="1" w:lastRow="1" w:firstColumn="1" w:lastColumn="1" w:noHBand="0" w:noVBand="0"/>
      </w:tblPr>
      <w:tblGrid>
        <w:gridCol w:w="9600"/>
      </w:tblGrid>
      <w:tr w:rsidR="003B6E81" w:rsidRPr="00C879B3" w:rsidTr="00B50CFC">
        <w:tc>
          <w:tcPr>
            <w:tcW w:w="9600" w:type="dxa"/>
          </w:tcPr>
          <w:p w:rsidR="003B6E81" w:rsidRDefault="003B6E81" w:rsidP="00B50CFC">
            <w:pPr>
              <w:jc w:val="center"/>
              <w:rPr>
                <w:b/>
                <w:sz w:val="32"/>
                <w:szCs w:val="32"/>
              </w:rPr>
            </w:pPr>
            <w:r w:rsidRPr="00C879B3">
              <w:rPr>
                <w:b/>
                <w:sz w:val="32"/>
                <w:szCs w:val="32"/>
              </w:rPr>
              <w:t>АДМИНИСТРАЦИЯ</w:t>
            </w:r>
            <w:r>
              <w:rPr>
                <w:b/>
                <w:sz w:val="32"/>
                <w:szCs w:val="32"/>
              </w:rPr>
              <w:t xml:space="preserve"> </w:t>
            </w:r>
          </w:p>
          <w:p w:rsidR="003B6E81" w:rsidRPr="00C879B3" w:rsidRDefault="003B6E81" w:rsidP="00B50CFC">
            <w:pPr>
              <w:jc w:val="center"/>
              <w:rPr>
                <w:b/>
                <w:sz w:val="32"/>
                <w:szCs w:val="32"/>
              </w:rPr>
            </w:pPr>
            <w:r>
              <w:rPr>
                <w:b/>
                <w:sz w:val="32"/>
                <w:szCs w:val="32"/>
              </w:rPr>
              <w:t>РУССКО-КАМЕШКИРСКОГО СЕЛЬСОВЕТА</w:t>
            </w:r>
          </w:p>
        </w:tc>
      </w:tr>
      <w:tr w:rsidR="003B6E81" w:rsidRPr="00C879B3" w:rsidTr="00B50CFC">
        <w:trPr>
          <w:trHeight w:val="397"/>
        </w:trPr>
        <w:tc>
          <w:tcPr>
            <w:tcW w:w="9600" w:type="dxa"/>
          </w:tcPr>
          <w:p w:rsidR="003B6E81" w:rsidRDefault="003B6E81" w:rsidP="00B50CFC">
            <w:pPr>
              <w:keepNext/>
              <w:jc w:val="center"/>
              <w:outlineLvl w:val="2"/>
              <w:rPr>
                <w:b/>
                <w:sz w:val="32"/>
                <w:szCs w:val="32"/>
              </w:rPr>
            </w:pPr>
            <w:r>
              <w:rPr>
                <w:b/>
                <w:sz w:val="32"/>
                <w:szCs w:val="32"/>
              </w:rPr>
              <w:t>КАМЕШКИРСКОГО</w:t>
            </w:r>
            <w:r w:rsidRPr="00C879B3">
              <w:rPr>
                <w:b/>
                <w:sz w:val="32"/>
                <w:szCs w:val="32"/>
              </w:rPr>
              <w:t xml:space="preserve"> РАЙОНА</w:t>
            </w:r>
          </w:p>
          <w:p w:rsidR="003B6E81" w:rsidRPr="00C879B3" w:rsidRDefault="003B6E81" w:rsidP="00B50CFC">
            <w:pPr>
              <w:keepNext/>
              <w:jc w:val="center"/>
              <w:outlineLvl w:val="2"/>
              <w:rPr>
                <w:b/>
                <w:sz w:val="32"/>
                <w:szCs w:val="32"/>
              </w:rPr>
            </w:pPr>
            <w:r w:rsidRPr="00C879B3">
              <w:rPr>
                <w:b/>
                <w:sz w:val="32"/>
                <w:szCs w:val="32"/>
              </w:rPr>
              <w:t>ПЕНЗЕНСКОЙ ОБЛАСТИ</w:t>
            </w:r>
          </w:p>
        </w:tc>
      </w:tr>
      <w:tr w:rsidR="003B6E81" w:rsidRPr="00C879B3" w:rsidTr="00B50CFC">
        <w:tc>
          <w:tcPr>
            <w:tcW w:w="9600" w:type="dxa"/>
          </w:tcPr>
          <w:p w:rsidR="003B6E81" w:rsidRPr="00C879B3" w:rsidRDefault="003B6E81" w:rsidP="00B50CFC">
            <w:pPr>
              <w:keepNext/>
              <w:jc w:val="center"/>
              <w:outlineLvl w:val="2"/>
              <w:rPr>
                <w:b/>
                <w:sz w:val="40"/>
              </w:rPr>
            </w:pPr>
          </w:p>
        </w:tc>
      </w:tr>
      <w:tr w:rsidR="003B6E81" w:rsidRPr="00C879B3" w:rsidTr="00B50CFC">
        <w:trPr>
          <w:trHeight w:val="340"/>
        </w:trPr>
        <w:tc>
          <w:tcPr>
            <w:tcW w:w="9600" w:type="dxa"/>
            <w:vAlign w:val="center"/>
          </w:tcPr>
          <w:p w:rsidR="003B6E81" w:rsidRPr="00C879B3" w:rsidRDefault="003B6E81" w:rsidP="00B50CFC">
            <w:pPr>
              <w:keepNext/>
              <w:jc w:val="center"/>
              <w:outlineLvl w:val="2"/>
              <w:rPr>
                <w:b/>
                <w:sz w:val="32"/>
                <w:szCs w:val="32"/>
              </w:rPr>
            </w:pPr>
            <w:r w:rsidRPr="00C879B3">
              <w:rPr>
                <w:b/>
                <w:sz w:val="32"/>
                <w:szCs w:val="32"/>
              </w:rPr>
              <w:t>ПОСТАНОВЛЕНИЕ</w:t>
            </w:r>
          </w:p>
        </w:tc>
      </w:tr>
      <w:tr w:rsidR="003B6E81" w:rsidRPr="00C879B3" w:rsidTr="00B50CFC">
        <w:trPr>
          <w:trHeight w:val="340"/>
        </w:trPr>
        <w:tc>
          <w:tcPr>
            <w:tcW w:w="9600" w:type="dxa"/>
            <w:vAlign w:val="center"/>
          </w:tcPr>
          <w:p w:rsidR="003B6E81" w:rsidRPr="00C879B3" w:rsidRDefault="003B6E81" w:rsidP="00B50CFC">
            <w:pPr>
              <w:rPr>
                <w:sz w:val="28"/>
                <w:szCs w:val="28"/>
              </w:rPr>
            </w:pPr>
          </w:p>
          <w:p w:rsidR="003B6E81" w:rsidRPr="00C879B3" w:rsidRDefault="003B6E81" w:rsidP="00B50CFC">
            <w:pPr>
              <w:rPr>
                <w:sz w:val="28"/>
                <w:szCs w:val="28"/>
              </w:rPr>
            </w:pPr>
          </w:p>
          <w:tbl>
            <w:tblPr>
              <w:tblpPr w:leftFromText="180" w:rightFromText="180" w:vertAnchor="text" w:horzAnchor="margin" w:tblpXSpec="center" w:tblpY="-391"/>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B6E81" w:rsidRPr="00C879B3" w:rsidTr="00B50CFC">
              <w:tc>
                <w:tcPr>
                  <w:tcW w:w="284" w:type="dxa"/>
                  <w:vAlign w:val="bottom"/>
                </w:tcPr>
                <w:p w:rsidR="003B6E81" w:rsidRPr="00C879B3" w:rsidRDefault="003B6E81" w:rsidP="00B50CFC">
                  <w:r w:rsidRPr="00C879B3">
                    <w:lastRenderedPageBreak/>
                    <w:t>от</w:t>
                  </w:r>
                </w:p>
              </w:tc>
              <w:tc>
                <w:tcPr>
                  <w:tcW w:w="2835" w:type="dxa"/>
                  <w:tcBorders>
                    <w:top w:val="nil"/>
                    <w:left w:val="nil"/>
                    <w:bottom w:val="single" w:sz="6" w:space="0" w:color="auto"/>
                    <w:right w:val="nil"/>
                  </w:tcBorders>
                </w:tcPr>
                <w:p w:rsidR="003B6E81" w:rsidRPr="00C879B3" w:rsidRDefault="003B6E81" w:rsidP="00B50CFC">
                  <w:pPr>
                    <w:jc w:val="center"/>
                  </w:pPr>
                  <w:r>
                    <w:t xml:space="preserve"> 16.12.2021 года</w:t>
                  </w:r>
                </w:p>
              </w:tc>
              <w:tc>
                <w:tcPr>
                  <w:tcW w:w="397" w:type="dxa"/>
                  <w:vAlign w:val="bottom"/>
                </w:tcPr>
                <w:p w:rsidR="003B6E81" w:rsidRPr="00C879B3" w:rsidRDefault="003B6E81" w:rsidP="00B50CFC">
                  <w:pPr>
                    <w:jc w:val="center"/>
                  </w:pPr>
                  <w:r w:rsidRPr="00C879B3">
                    <w:t>№</w:t>
                  </w:r>
                </w:p>
              </w:tc>
              <w:tc>
                <w:tcPr>
                  <w:tcW w:w="1134" w:type="dxa"/>
                  <w:tcBorders>
                    <w:top w:val="nil"/>
                    <w:left w:val="nil"/>
                    <w:bottom w:val="single" w:sz="6" w:space="0" w:color="auto"/>
                    <w:right w:val="nil"/>
                  </w:tcBorders>
                </w:tcPr>
                <w:p w:rsidR="003B6E81" w:rsidRPr="00C879B3" w:rsidRDefault="003B6E81" w:rsidP="00B50CFC">
                  <w:pPr>
                    <w:jc w:val="center"/>
                  </w:pPr>
                  <w:r>
                    <w:t>178</w:t>
                  </w:r>
                </w:p>
              </w:tc>
            </w:tr>
            <w:tr w:rsidR="003B6E81" w:rsidRPr="00C879B3" w:rsidTr="00B50CFC">
              <w:tc>
                <w:tcPr>
                  <w:tcW w:w="4650" w:type="dxa"/>
                  <w:gridSpan w:val="4"/>
                </w:tcPr>
                <w:p w:rsidR="003B6E81" w:rsidRPr="00C879B3" w:rsidRDefault="003B6E81" w:rsidP="00B50CFC">
                  <w:pPr>
                    <w:jc w:val="center"/>
                  </w:pPr>
                  <w:r>
                    <w:t>с. Русский Камешкир</w:t>
                  </w:r>
                </w:p>
              </w:tc>
            </w:tr>
          </w:tbl>
          <w:p w:rsidR="003B6E81" w:rsidRPr="00C879B3" w:rsidRDefault="003B6E81" w:rsidP="00B50CFC">
            <w:pPr>
              <w:rPr>
                <w:sz w:val="28"/>
                <w:szCs w:val="28"/>
              </w:rPr>
            </w:pPr>
          </w:p>
        </w:tc>
      </w:tr>
    </w:tbl>
    <w:p w:rsidR="003B6E81" w:rsidRPr="00C4136E" w:rsidRDefault="003B6E81" w:rsidP="003B6E81">
      <w:pPr>
        <w:pStyle w:val="af1"/>
        <w:jc w:val="center"/>
        <w:rPr>
          <w:b/>
          <w:sz w:val="26"/>
          <w:szCs w:val="26"/>
        </w:rPr>
      </w:pPr>
      <w:bookmarkStart w:id="19" w:name="sub_3"/>
      <w:r w:rsidRPr="00C4136E">
        <w:rPr>
          <w:b/>
          <w:sz w:val="26"/>
          <w:szCs w:val="26"/>
        </w:rPr>
        <w:lastRenderedPageBreak/>
        <w:t>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w:t>
      </w:r>
      <w:r>
        <w:rPr>
          <w:b/>
          <w:sz w:val="26"/>
          <w:szCs w:val="26"/>
        </w:rPr>
        <w:t xml:space="preserve"> Русско-Камешкирского сельсовета Камешкирского</w:t>
      </w:r>
      <w:r w:rsidRPr="00C4136E">
        <w:rPr>
          <w:b/>
          <w:sz w:val="26"/>
          <w:szCs w:val="26"/>
        </w:rPr>
        <w:t xml:space="preserve"> района Пензенской области </w:t>
      </w:r>
    </w:p>
    <w:p w:rsidR="003B6E81" w:rsidRDefault="003B6E81" w:rsidP="003B6E81">
      <w:pPr>
        <w:autoSpaceDE w:val="0"/>
        <w:autoSpaceDN w:val="0"/>
        <w:adjustRightInd w:val="0"/>
        <w:jc w:val="center"/>
        <w:rPr>
          <w:b/>
          <w:sz w:val="28"/>
          <w:szCs w:val="28"/>
        </w:rPr>
      </w:pPr>
    </w:p>
    <w:p w:rsidR="003B6E81" w:rsidRPr="00921470" w:rsidRDefault="003B6E81" w:rsidP="003B6E81">
      <w:pPr>
        <w:pStyle w:val="ConsPlusNormal"/>
        <w:ind w:firstLine="709"/>
        <w:jc w:val="both"/>
        <w:rPr>
          <w:sz w:val="26"/>
          <w:szCs w:val="26"/>
        </w:rPr>
      </w:pPr>
      <w:proofErr w:type="gramStart"/>
      <w:r w:rsidRPr="00921470">
        <w:rPr>
          <w:sz w:val="26"/>
          <w:szCs w:val="26"/>
        </w:rPr>
        <w:t xml:space="preserve">В соответствии с пунктом 3.2 статьи 160.1, пунктом 4 статьи 160.2 Бюджетного кодекса Российской Федерации, </w:t>
      </w:r>
      <w:hyperlink r:id="rId23" w:history="1">
        <w:r w:rsidRPr="00921470">
          <w:rPr>
            <w:sz w:val="26"/>
            <w:szCs w:val="26"/>
          </w:rPr>
          <w:t>постановлением</w:t>
        </w:r>
      </w:hyperlink>
      <w:r w:rsidRPr="00921470">
        <w:rPr>
          <w:sz w:val="26"/>
          <w:szCs w:val="26"/>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w:t>
      </w:r>
      <w:r w:rsidRPr="00921470">
        <w:rPr>
          <w:sz w:val="26"/>
          <w:szCs w:val="26"/>
        </w:rPr>
        <w:br/>
        <w:t>и к утверждению перечня главных</w:t>
      </w:r>
      <w:proofErr w:type="gramEnd"/>
      <w:r w:rsidRPr="00921470">
        <w:rPr>
          <w:sz w:val="26"/>
          <w:szCs w:val="26"/>
        </w:rPr>
        <w:t xml:space="preserve">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3B6E81" w:rsidRDefault="003B6E81" w:rsidP="003B6E81">
      <w:pPr>
        <w:pStyle w:val="ConsPlusNormal"/>
        <w:ind w:firstLine="709"/>
        <w:jc w:val="center"/>
        <w:rPr>
          <w:b/>
          <w:sz w:val="26"/>
          <w:szCs w:val="26"/>
        </w:rPr>
      </w:pPr>
    </w:p>
    <w:p w:rsidR="003B6E81" w:rsidRPr="00C4136E" w:rsidRDefault="003B6E81" w:rsidP="003B6E81">
      <w:pPr>
        <w:pStyle w:val="ConsPlusNormal"/>
        <w:ind w:firstLine="709"/>
        <w:jc w:val="center"/>
        <w:rPr>
          <w:b/>
          <w:sz w:val="26"/>
          <w:szCs w:val="26"/>
        </w:rPr>
      </w:pPr>
      <w:r w:rsidRPr="00C4136E">
        <w:rPr>
          <w:b/>
          <w:sz w:val="26"/>
          <w:szCs w:val="26"/>
        </w:rPr>
        <w:t>постановляет:</w:t>
      </w:r>
    </w:p>
    <w:p w:rsidR="003B6E81" w:rsidRPr="00C4136E" w:rsidRDefault="003B6E81" w:rsidP="003B6E81">
      <w:pPr>
        <w:pStyle w:val="ConsPlusNormal"/>
        <w:ind w:firstLine="709"/>
        <w:jc w:val="both"/>
        <w:rPr>
          <w:sz w:val="26"/>
          <w:szCs w:val="26"/>
        </w:rPr>
      </w:pPr>
    </w:p>
    <w:p w:rsidR="003B6E81" w:rsidRPr="00921470" w:rsidRDefault="003B6E81" w:rsidP="003B6E81">
      <w:pPr>
        <w:rPr>
          <w:rFonts w:cs="Arial"/>
          <w:sz w:val="28"/>
          <w:szCs w:val="28"/>
        </w:rPr>
      </w:pPr>
      <w:r w:rsidRPr="00921470">
        <w:rPr>
          <w:rFonts w:cs="Arial"/>
          <w:sz w:val="28"/>
          <w:szCs w:val="28"/>
        </w:rPr>
        <w:t xml:space="preserve">1. Утвердить перечень главных администраторов доходов бюджета </w:t>
      </w:r>
      <w:r w:rsidRPr="00921470">
        <w:rPr>
          <w:sz w:val="28"/>
          <w:szCs w:val="28"/>
        </w:rPr>
        <w:t xml:space="preserve">Русско-Камешкирского </w:t>
      </w:r>
      <w:r w:rsidRPr="00921470">
        <w:rPr>
          <w:rFonts w:cs="Arial"/>
          <w:sz w:val="28"/>
          <w:szCs w:val="28"/>
        </w:rPr>
        <w:t xml:space="preserve"> сельсовета Камешкирского района Пензенской области на 2022 год и на плановый период 2023 и 2024 годов согласно Приложению 1. </w:t>
      </w:r>
    </w:p>
    <w:p w:rsidR="003B6E81" w:rsidRPr="00921470" w:rsidRDefault="003B6E81" w:rsidP="003B6E81">
      <w:pPr>
        <w:pStyle w:val="ConsPlusNormal"/>
        <w:ind w:firstLine="709"/>
        <w:jc w:val="both"/>
        <w:rPr>
          <w:sz w:val="28"/>
          <w:szCs w:val="28"/>
        </w:rPr>
      </w:pPr>
      <w:r w:rsidRPr="00921470">
        <w:rPr>
          <w:sz w:val="28"/>
          <w:szCs w:val="28"/>
        </w:rPr>
        <w:t>2. Утвердить перечень главных администраторов источников финансирования бюджета Русско-Камешкирского  сельсовета Камешкирского района Пензенской области на 2022 год и на плановый период 2023 и 2024 годов согласно Приложению 2.</w:t>
      </w:r>
    </w:p>
    <w:p w:rsidR="003B6E81" w:rsidRPr="00921470" w:rsidRDefault="003B6E81" w:rsidP="003B6E81">
      <w:pPr>
        <w:pStyle w:val="ConsPlusNormal"/>
        <w:ind w:firstLine="709"/>
        <w:jc w:val="both"/>
        <w:rPr>
          <w:sz w:val="28"/>
          <w:szCs w:val="28"/>
        </w:rPr>
      </w:pPr>
      <w:r w:rsidRPr="00921470">
        <w:rPr>
          <w:sz w:val="28"/>
          <w:szCs w:val="28"/>
        </w:rPr>
        <w:t xml:space="preserve">3. </w:t>
      </w:r>
      <w:proofErr w:type="gramStart"/>
      <w:r w:rsidRPr="00921470">
        <w:rPr>
          <w:sz w:val="28"/>
          <w:szCs w:val="28"/>
        </w:rPr>
        <w:t>Установить, что в случае изменения состава и (или) функций главных администраторов доходов бюджета и источников финансирования бюджета Русско-Камешкирского сельсовета Камешкирского района Пензенской области, а также изменения принципов назначения и присвоения структуры кодов классификации доходов бюджета  и источников финансирования бюджета Русско-Камешкирского  сельсовета Камешкирского района Пензенской области, изменения в перечень главных администраторов доходов бюджета и источников финансирования бюджета Русско-Камешкирского сельсовета Камешкирского района</w:t>
      </w:r>
      <w:proofErr w:type="gramEnd"/>
      <w:r w:rsidRPr="00921470">
        <w:rPr>
          <w:sz w:val="28"/>
          <w:szCs w:val="28"/>
        </w:rPr>
        <w:t xml:space="preserve"> Пензенской области и в состав закрепленных за ними кодов классификации доходов бюджета и источников финансирования бюджета Русско-Камешкирского  сельсовета Камешкирского района Пензенской области вносятся в течение текущего финансового года на основании постановлений администрации Русско-Камешкирского сельсовета Камешкирского района </w:t>
      </w:r>
      <w:r w:rsidRPr="00921470">
        <w:rPr>
          <w:sz w:val="28"/>
          <w:szCs w:val="28"/>
        </w:rPr>
        <w:lastRenderedPageBreak/>
        <w:t>Пензенской области.</w:t>
      </w:r>
    </w:p>
    <w:p w:rsidR="003B6E81" w:rsidRPr="00921470" w:rsidRDefault="003B6E81" w:rsidP="003B6E81">
      <w:pPr>
        <w:rPr>
          <w:rFonts w:cs="Arial"/>
          <w:sz w:val="28"/>
          <w:szCs w:val="28"/>
        </w:rPr>
      </w:pPr>
      <w:r w:rsidRPr="00921470">
        <w:rPr>
          <w:sz w:val="28"/>
          <w:szCs w:val="28"/>
        </w:rPr>
        <w:t xml:space="preserve"> 4. Настоящее постановление вступает в силу со дня его подписания и п</w:t>
      </w:r>
      <w:r w:rsidRPr="00921470">
        <w:rPr>
          <w:rFonts w:cs="Arial"/>
          <w:sz w:val="28"/>
          <w:szCs w:val="28"/>
        </w:rPr>
        <w:t xml:space="preserve">рименяется к правоотношениям, возникающим при составлении и исполнении бюджета </w:t>
      </w:r>
      <w:r w:rsidRPr="00921470">
        <w:rPr>
          <w:sz w:val="28"/>
          <w:szCs w:val="28"/>
        </w:rPr>
        <w:t xml:space="preserve">Русско-Камешкирского </w:t>
      </w:r>
      <w:r w:rsidRPr="00921470">
        <w:rPr>
          <w:rFonts w:cs="Arial"/>
          <w:sz w:val="28"/>
          <w:szCs w:val="28"/>
        </w:rPr>
        <w:t xml:space="preserve"> сельсовета Камешкирского района Пензенской области, начиная с бюджета на 2022 год и на плановый период 2023 и 2024 годов.</w:t>
      </w:r>
    </w:p>
    <w:p w:rsidR="003B6E81" w:rsidRPr="00921470" w:rsidRDefault="003B6E81" w:rsidP="003B6E81">
      <w:pPr>
        <w:ind w:firstLine="708"/>
        <w:rPr>
          <w:color w:val="FF0000"/>
          <w:sz w:val="28"/>
          <w:szCs w:val="28"/>
        </w:rPr>
      </w:pPr>
      <w:r w:rsidRPr="00921470">
        <w:rPr>
          <w:sz w:val="28"/>
          <w:szCs w:val="28"/>
        </w:rPr>
        <w:t>5. Настоящее постановление опубликовать в информационном бюллетене «</w:t>
      </w:r>
      <w:r>
        <w:rPr>
          <w:sz w:val="28"/>
          <w:szCs w:val="28"/>
        </w:rPr>
        <w:t>Правовое поле</w:t>
      </w:r>
      <w:r w:rsidRPr="00921470">
        <w:rPr>
          <w:sz w:val="28"/>
          <w:szCs w:val="28"/>
        </w:rPr>
        <w:t>» и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3B6E81" w:rsidRPr="00921470" w:rsidRDefault="003B6E81" w:rsidP="003B6E81">
      <w:pPr>
        <w:ind w:firstLine="708"/>
        <w:rPr>
          <w:sz w:val="28"/>
          <w:szCs w:val="28"/>
        </w:rPr>
      </w:pPr>
      <w:r w:rsidRPr="00921470">
        <w:rPr>
          <w:sz w:val="28"/>
          <w:szCs w:val="28"/>
        </w:rPr>
        <w:t xml:space="preserve">6. </w:t>
      </w:r>
      <w:proofErr w:type="gramStart"/>
      <w:r w:rsidRPr="00921470">
        <w:rPr>
          <w:sz w:val="28"/>
          <w:szCs w:val="28"/>
        </w:rPr>
        <w:t>Контроль за</w:t>
      </w:r>
      <w:proofErr w:type="gramEnd"/>
      <w:r w:rsidRPr="00921470">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3B6E81" w:rsidRPr="00921470" w:rsidRDefault="003B6E81" w:rsidP="003B6E81">
      <w:pPr>
        <w:ind w:firstLine="720"/>
        <w:rPr>
          <w:sz w:val="28"/>
          <w:szCs w:val="28"/>
        </w:rPr>
      </w:pPr>
    </w:p>
    <w:p w:rsidR="003B6E81" w:rsidRPr="00A81C25" w:rsidRDefault="003B6E81" w:rsidP="003B6E81">
      <w:pPr>
        <w:ind w:firstLine="720"/>
      </w:pPr>
    </w:p>
    <w:p w:rsidR="003B6E81" w:rsidRDefault="003B6E81" w:rsidP="003B6E81"/>
    <w:p w:rsidR="003B6E81" w:rsidRDefault="003B6E81" w:rsidP="003B6E81"/>
    <w:p w:rsidR="003B6E81" w:rsidRDefault="003B6E81" w:rsidP="003B6E81"/>
    <w:p w:rsidR="003B6E81" w:rsidRPr="00A81C25" w:rsidRDefault="003B6E81" w:rsidP="003B6E81"/>
    <w:p w:rsidR="003B6E81" w:rsidRPr="00A81C25" w:rsidRDefault="003B6E81" w:rsidP="003B6E81">
      <w:pPr>
        <w:ind w:firstLine="720"/>
      </w:pPr>
    </w:p>
    <w:tbl>
      <w:tblPr>
        <w:tblW w:w="0" w:type="auto"/>
        <w:tblInd w:w="108" w:type="dxa"/>
        <w:tblLook w:val="0000" w:firstRow="0" w:lastRow="0" w:firstColumn="0" w:lastColumn="0" w:noHBand="0" w:noVBand="0"/>
      </w:tblPr>
      <w:tblGrid>
        <w:gridCol w:w="6579"/>
        <w:gridCol w:w="3308"/>
      </w:tblGrid>
      <w:tr w:rsidR="003B6E81" w:rsidRPr="00A81C25" w:rsidTr="00B50CFC">
        <w:trPr>
          <w:trHeight w:val="846"/>
        </w:trPr>
        <w:tc>
          <w:tcPr>
            <w:tcW w:w="6666" w:type="dxa"/>
            <w:vAlign w:val="bottom"/>
          </w:tcPr>
          <w:bookmarkEnd w:id="19"/>
          <w:p w:rsidR="003B6E81" w:rsidRPr="00921470" w:rsidRDefault="003B6E81" w:rsidP="00B50CFC">
            <w:pPr>
              <w:pStyle w:val="affffb"/>
              <w:rPr>
                <w:rFonts w:ascii="Times New Roman" w:hAnsi="Times New Roman"/>
                <w:sz w:val="28"/>
                <w:szCs w:val="28"/>
              </w:rPr>
            </w:pPr>
            <w:r w:rsidRPr="00921470">
              <w:rPr>
                <w:rFonts w:ascii="Times New Roman" w:hAnsi="Times New Roman"/>
                <w:sz w:val="28"/>
                <w:szCs w:val="28"/>
              </w:rPr>
              <w:t xml:space="preserve">Глава администрации </w:t>
            </w:r>
          </w:p>
          <w:p w:rsidR="003B6E81" w:rsidRPr="00921470" w:rsidRDefault="003B6E81" w:rsidP="00B50CFC">
            <w:pPr>
              <w:rPr>
                <w:sz w:val="28"/>
                <w:szCs w:val="28"/>
              </w:rPr>
            </w:pPr>
            <w:r w:rsidRPr="00921470">
              <w:rPr>
                <w:sz w:val="28"/>
                <w:szCs w:val="28"/>
              </w:rPr>
              <w:t xml:space="preserve">Русско-Камешкирского  сельсовета  </w:t>
            </w:r>
          </w:p>
          <w:p w:rsidR="003B6E81" w:rsidRDefault="003B6E81" w:rsidP="00B50CFC">
            <w:pPr>
              <w:rPr>
                <w:sz w:val="28"/>
                <w:szCs w:val="28"/>
              </w:rPr>
            </w:pPr>
            <w:r w:rsidRPr="00921470">
              <w:rPr>
                <w:sz w:val="28"/>
                <w:szCs w:val="28"/>
              </w:rPr>
              <w:t xml:space="preserve">Камешкирского района </w:t>
            </w:r>
          </w:p>
          <w:p w:rsidR="003B6E81" w:rsidRPr="00921470" w:rsidRDefault="003B6E81" w:rsidP="00B50CFC">
            <w:pPr>
              <w:rPr>
                <w:sz w:val="28"/>
                <w:szCs w:val="28"/>
              </w:rPr>
            </w:pPr>
            <w:r w:rsidRPr="00921470">
              <w:rPr>
                <w:sz w:val="28"/>
                <w:szCs w:val="28"/>
              </w:rPr>
              <w:t xml:space="preserve">Пензенской области                           </w:t>
            </w:r>
            <w:r>
              <w:rPr>
                <w:sz w:val="28"/>
                <w:szCs w:val="28"/>
              </w:rPr>
              <w:t xml:space="preserve">                         </w:t>
            </w:r>
          </w:p>
        </w:tc>
        <w:tc>
          <w:tcPr>
            <w:tcW w:w="3333" w:type="dxa"/>
            <w:vAlign w:val="bottom"/>
          </w:tcPr>
          <w:p w:rsidR="003B6E81" w:rsidRPr="00921470" w:rsidRDefault="003B6E81" w:rsidP="00B50CFC">
            <w:pPr>
              <w:pStyle w:val="afffe"/>
              <w:jc w:val="right"/>
              <w:rPr>
                <w:rFonts w:ascii="Times New Roman" w:hAnsi="Times New Roman"/>
                <w:sz w:val="26"/>
                <w:szCs w:val="26"/>
              </w:rPr>
            </w:pPr>
            <w:r w:rsidRPr="00CB7CD5">
              <w:rPr>
                <w:rFonts w:ascii="Times New Roman" w:hAnsi="Times New Roman"/>
                <w:sz w:val="26"/>
                <w:szCs w:val="26"/>
              </w:rPr>
              <w:t xml:space="preserve"> </w:t>
            </w:r>
            <w:proofErr w:type="spellStart"/>
            <w:r w:rsidRPr="00921470">
              <w:rPr>
                <w:rFonts w:ascii="Times New Roman" w:hAnsi="Times New Roman"/>
                <w:sz w:val="28"/>
                <w:szCs w:val="28"/>
              </w:rPr>
              <w:t>В.Ю.Сорокина</w:t>
            </w:r>
            <w:proofErr w:type="spellEnd"/>
            <w:r w:rsidRPr="00921470">
              <w:rPr>
                <w:rFonts w:ascii="Times New Roman" w:hAnsi="Times New Roman"/>
                <w:sz w:val="28"/>
                <w:szCs w:val="28"/>
              </w:rPr>
              <w:t xml:space="preserve">                                                                                                       </w:t>
            </w:r>
          </w:p>
        </w:tc>
      </w:tr>
    </w:tbl>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Default="003B6E81" w:rsidP="003B6E81">
      <w:pPr>
        <w:jc w:val="right"/>
      </w:pPr>
    </w:p>
    <w:p w:rsidR="003B6E81" w:rsidRPr="00A37F72" w:rsidRDefault="003B6E81" w:rsidP="003B6E81">
      <w:pPr>
        <w:jc w:val="right"/>
      </w:pPr>
      <w:r w:rsidRPr="00A37F72">
        <w:t xml:space="preserve">Приложение № 1 </w:t>
      </w:r>
    </w:p>
    <w:p w:rsidR="003B6E81" w:rsidRPr="00A37F72" w:rsidRDefault="003B6E81" w:rsidP="003B6E81">
      <w:pPr>
        <w:jc w:val="right"/>
        <w:rPr>
          <w:b/>
        </w:rPr>
      </w:pPr>
      <w:r w:rsidRPr="00A37F72">
        <w:rPr>
          <w:b/>
        </w:rPr>
        <w:t xml:space="preserve">                                                                                                                </w:t>
      </w:r>
    </w:p>
    <w:p w:rsidR="003B6E81" w:rsidRPr="00A37F72" w:rsidRDefault="003B6E81" w:rsidP="003B6E81">
      <w:pPr>
        <w:jc w:val="right"/>
      </w:pPr>
      <w:r w:rsidRPr="00A37F72">
        <w:t xml:space="preserve">                                                                                              к Постановлению администрации </w:t>
      </w:r>
      <w:r>
        <w:t>Русско-Камешкирского</w:t>
      </w:r>
      <w:r w:rsidRPr="008C7789">
        <w:t xml:space="preserve"> </w:t>
      </w:r>
      <w:r w:rsidRPr="00A37F72">
        <w:t xml:space="preserve"> сельсовета </w:t>
      </w:r>
    </w:p>
    <w:p w:rsidR="003B6E81" w:rsidRPr="00A37F72" w:rsidRDefault="003B6E81" w:rsidP="003B6E81">
      <w:pPr>
        <w:jc w:val="right"/>
      </w:pPr>
      <w:r>
        <w:t>Камешкирского</w:t>
      </w:r>
      <w:r w:rsidRPr="00A37F72">
        <w:t xml:space="preserve"> района Пензенской области  </w:t>
      </w:r>
    </w:p>
    <w:p w:rsidR="003B6E81" w:rsidRPr="00A37F72" w:rsidRDefault="003B6E81" w:rsidP="003B6E81">
      <w:pPr>
        <w:jc w:val="right"/>
      </w:pPr>
      <w:r>
        <w:t>от  16.12.2021 г. № 178</w:t>
      </w:r>
      <w:r w:rsidRPr="00A37F72">
        <w:t xml:space="preserve">       </w:t>
      </w:r>
    </w:p>
    <w:p w:rsidR="003B6E81" w:rsidRDefault="003B6E81" w:rsidP="003B6E81">
      <w:pPr>
        <w:jc w:val="right"/>
      </w:pPr>
    </w:p>
    <w:p w:rsidR="003B6E81" w:rsidRPr="005E4BB8" w:rsidRDefault="003B6E81" w:rsidP="003B6E81">
      <w:pPr>
        <w:jc w:val="center"/>
        <w:rPr>
          <w:rFonts w:cs="Arial"/>
          <w:b/>
        </w:rPr>
      </w:pPr>
      <w:r w:rsidRPr="005E4BB8">
        <w:rPr>
          <w:rFonts w:cs="Arial"/>
          <w:b/>
        </w:rPr>
        <w:t xml:space="preserve">Перечень главных администраторов доходов бюджета </w:t>
      </w:r>
      <w:r>
        <w:rPr>
          <w:b/>
        </w:rPr>
        <w:t>Русско-Камешкирского</w:t>
      </w:r>
      <w:r w:rsidRPr="008C7789">
        <w:rPr>
          <w:b/>
        </w:rPr>
        <w:t xml:space="preserve"> </w:t>
      </w:r>
      <w:r w:rsidRPr="005E4BB8">
        <w:rPr>
          <w:rFonts w:cs="Arial"/>
          <w:b/>
        </w:rPr>
        <w:t xml:space="preserve"> сельсовета </w:t>
      </w:r>
      <w:r>
        <w:rPr>
          <w:rFonts w:cs="Arial"/>
          <w:b/>
        </w:rPr>
        <w:t>Камешкирского</w:t>
      </w:r>
      <w:r w:rsidRPr="005E4BB8">
        <w:rPr>
          <w:rFonts w:cs="Arial"/>
          <w:b/>
        </w:rPr>
        <w:t xml:space="preserve"> района Пензенской области на 2022 год </w:t>
      </w:r>
    </w:p>
    <w:p w:rsidR="003B6E81" w:rsidRPr="005E4BB8" w:rsidRDefault="003B6E81" w:rsidP="003B6E81">
      <w:pPr>
        <w:jc w:val="center"/>
        <w:rPr>
          <w:rFonts w:cs="Arial"/>
          <w:b/>
        </w:rPr>
      </w:pPr>
      <w:r w:rsidRPr="005E4BB8">
        <w:rPr>
          <w:rFonts w:cs="Arial"/>
          <w:b/>
        </w:rPr>
        <w:t>и на плановый период 2023 и 2024 годов</w:t>
      </w:r>
    </w:p>
    <w:p w:rsidR="003B6E81" w:rsidRDefault="003B6E81" w:rsidP="003B6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5528"/>
      </w:tblGrid>
      <w:tr w:rsidR="003B6E81" w:rsidRPr="00F738AB" w:rsidTr="00B50CFC">
        <w:trPr>
          <w:trHeight w:val="889"/>
        </w:trPr>
        <w:tc>
          <w:tcPr>
            <w:tcW w:w="1242" w:type="dxa"/>
            <w:shd w:val="clear" w:color="auto" w:fill="auto"/>
          </w:tcPr>
          <w:p w:rsidR="003B6E81" w:rsidRPr="00F738AB" w:rsidRDefault="003B6E81" w:rsidP="00B50CFC">
            <w:pPr>
              <w:rPr>
                <w:bCs/>
              </w:rPr>
            </w:pPr>
            <w:r w:rsidRPr="00F738AB">
              <w:rPr>
                <w:bCs/>
              </w:rPr>
              <w:t>Главный администратор</w:t>
            </w:r>
          </w:p>
        </w:tc>
        <w:tc>
          <w:tcPr>
            <w:tcW w:w="3261" w:type="dxa"/>
            <w:shd w:val="clear" w:color="auto" w:fill="auto"/>
          </w:tcPr>
          <w:p w:rsidR="003B6E81" w:rsidRPr="00F738AB" w:rsidRDefault="003B6E81" w:rsidP="00B50CFC">
            <w:pPr>
              <w:rPr>
                <w:bCs/>
              </w:rPr>
            </w:pPr>
            <w:r w:rsidRPr="00F738AB">
              <w:rPr>
                <w:bCs/>
              </w:rPr>
              <w:t>Код вида (подвида) доходов</w:t>
            </w:r>
          </w:p>
        </w:tc>
        <w:tc>
          <w:tcPr>
            <w:tcW w:w="5528" w:type="dxa"/>
            <w:shd w:val="clear" w:color="auto" w:fill="auto"/>
          </w:tcPr>
          <w:p w:rsidR="003B6E81" w:rsidRPr="00F738AB" w:rsidRDefault="003B6E81" w:rsidP="00B50CFC">
            <w:pPr>
              <w:jc w:val="center"/>
              <w:rPr>
                <w:bCs/>
              </w:rPr>
            </w:pPr>
            <w:r w:rsidRPr="00F738AB">
              <w:rPr>
                <w:bCs/>
              </w:rPr>
              <w:t xml:space="preserve">Наименование код вида (подвида) доходов бюджета </w:t>
            </w:r>
            <w:r>
              <w:t>Русско-Камешкирского</w:t>
            </w:r>
            <w:r w:rsidRPr="008C7789">
              <w:t xml:space="preserve"> </w:t>
            </w:r>
            <w:r w:rsidRPr="00F738AB">
              <w:rPr>
                <w:bCs/>
              </w:rPr>
              <w:t xml:space="preserve"> сельсовета</w:t>
            </w:r>
            <w:r>
              <w:rPr>
                <w:bCs/>
              </w:rPr>
              <w:t xml:space="preserve"> Камешкирского района Пензенской области</w:t>
            </w:r>
          </w:p>
        </w:tc>
      </w:tr>
      <w:tr w:rsidR="003B6E81" w:rsidRPr="00F738AB" w:rsidTr="00B50CFC">
        <w:trPr>
          <w:trHeight w:val="427"/>
        </w:trPr>
        <w:tc>
          <w:tcPr>
            <w:tcW w:w="1242" w:type="dxa"/>
            <w:shd w:val="clear" w:color="auto" w:fill="auto"/>
          </w:tcPr>
          <w:p w:rsidR="003B6E81" w:rsidRPr="00F738AB" w:rsidRDefault="003B6E81" w:rsidP="00B50CFC">
            <w:pPr>
              <w:jc w:val="center"/>
              <w:rPr>
                <w:b/>
                <w:bCs/>
              </w:rPr>
            </w:pPr>
            <w:r w:rsidRPr="00F738AB">
              <w:rPr>
                <w:b/>
                <w:bCs/>
              </w:rPr>
              <w:t>100</w:t>
            </w:r>
          </w:p>
        </w:tc>
        <w:tc>
          <w:tcPr>
            <w:tcW w:w="8789" w:type="dxa"/>
            <w:gridSpan w:val="2"/>
            <w:shd w:val="clear" w:color="auto" w:fill="auto"/>
          </w:tcPr>
          <w:p w:rsidR="003B6E81" w:rsidRPr="00F738AB" w:rsidRDefault="003B6E81" w:rsidP="00B50CFC">
            <w:pPr>
              <w:jc w:val="center"/>
              <w:rPr>
                <w:b/>
                <w:bCs/>
              </w:rPr>
            </w:pPr>
            <w:r w:rsidRPr="00F738AB">
              <w:rPr>
                <w:b/>
                <w:bCs/>
              </w:rPr>
              <w:t>Федеральное казначейство</w:t>
            </w:r>
          </w:p>
        </w:tc>
      </w:tr>
      <w:tr w:rsidR="003B6E81" w:rsidRPr="00F738AB" w:rsidTr="00B50CFC">
        <w:trPr>
          <w:trHeight w:val="721"/>
        </w:trPr>
        <w:tc>
          <w:tcPr>
            <w:tcW w:w="1242" w:type="dxa"/>
            <w:shd w:val="clear" w:color="auto" w:fill="auto"/>
          </w:tcPr>
          <w:p w:rsidR="003B6E81" w:rsidRPr="00F738AB" w:rsidRDefault="003B6E81" w:rsidP="00B50CFC">
            <w:pPr>
              <w:jc w:val="center"/>
            </w:pPr>
          </w:p>
        </w:tc>
        <w:tc>
          <w:tcPr>
            <w:tcW w:w="3261" w:type="dxa"/>
            <w:shd w:val="clear" w:color="auto" w:fill="auto"/>
            <w:vAlign w:val="center"/>
          </w:tcPr>
          <w:p w:rsidR="003B6E81" w:rsidRPr="00F738AB" w:rsidRDefault="003B6E81" w:rsidP="00B50CFC">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Pr="00F738AB">
              <w:rPr>
                <w:rFonts w:ascii="Times New Roman" w:hAnsi="Times New Roman" w:cs="Times New Roman"/>
                <w:sz w:val="24"/>
                <w:szCs w:val="24"/>
              </w:rPr>
              <w:t>1 03 02231 01 0000 110</w:t>
            </w:r>
          </w:p>
        </w:tc>
        <w:tc>
          <w:tcPr>
            <w:tcW w:w="5528" w:type="dxa"/>
            <w:shd w:val="clear" w:color="auto" w:fill="auto"/>
            <w:vAlign w:val="center"/>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3B6E81" w:rsidRPr="00D92004" w:rsidRDefault="003B6E81" w:rsidP="00B50CFC">
            <w:pPr>
              <w:pStyle w:val="ConsPlusCell"/>
              <w:jc w:val="both"/>
              <w:rPr>
                <w:rFonts w:ascii="Times New Roman" w:hAnsi="Times New Roman"/>
                <w:sz w:val="24"/>
              </w:rPr>
            </w:pPr>
          </w:p>
        </w:tc>
      </w:tr>
      <w:tr w:rsidR="003B6E81" w:rsidRPr="00F738AB" w:rsidTr="00B50CFC">
        <w:trPr>
          <w:trHeight w:val="721"/>
        </w:trPr>
        <w:tc>
          <w:tcPr>
            <w:tcW w:w="1242" w:type="dxa"/>
            <w:shd w:val="clear" w:color="auto" w:fill="auto"/>
          </w:tcPr>
          <w:p w:rsidR="003B6E81" w:rsidRPr="00F738AB" w:rsidRDefault="003B6E81" w:rsidP="00B50CFC">
            <w:pPr>
              <w:jc w:val="center"/>
            </w:pPr>
          </w:p>
        </w:tc>
        <w:tc>
          <w:tcPr>
            <w:tcW w:w="3261" w:type="dxa"/>
            <w:shd w:val="clear" w:color="auto" w:fill="auto"/>
            <w:vAlign w:val="center"/>
          </w:tcPr>
          <w:p w:rsidR="003B6E81" w:rsidRPr="00F738AB" w:rsidRDefault="003B6E81" w:rsidP="00B50CFC">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Pr="00F738AB">
              <w:rPr>
                <w:rFonts w:ascii="Times New Roman" w:hAnsi="Times New Roman" w:cs="Times New Roman"/>
                <w:sz w:val="24"/>
                <w:szCs w:val="24"/>
              </w:rPr>
              <w:t>1 03 02241 01 0000 110</w:t>
            </w:r>
          </w:p>
        </w:tc>
        <w:tc>
          <w:tcPr>
            <w:tcW w:w="5528" w:type="dxa"/>
            <w:shd w:val="clear" w:color="auto" w:fill="auto"/>
            <w:vAlign w:val="center"/>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Доходы от уплаты акцизов на моторные масла для дизельных и (или) карбюраторных (</w:t>
            </w:r>
            <w:proofErr w:type="spellStart"/>
            <w:r w:rsidRPr="00D92004">
              <w:rPr>
                <w:rFonts w:ascii="Times New Roman" w:hAnsi="Times New Roman"/>
                <w:sz w:val="24"/>
              </w:rPr>
              <w:t>инжекторных</w:t>
            </w:r>
            <w:proofErr w:type="spellEnd"/>
            <w:r w:rsidRPr="00D92004">
              <w:rPr>
                <w:rFonts w:ascii="Times New Roman" w:hAnsi="Times New Roman"/>
                <w:sz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3B6E81" w:rsidRPr="00D92004" w:rsidRDefault="003B6E81" w:rsidP="00B50CFC">
            <w:pPr>
              <w:pStyle w:val="ConsPlusCell"/>
              <w:jc w:val="both"/>
              <w:rPr>
                <w:rFonts w:ascii="Times New Roman" w:hAnsi="Times New Roman"/>
                <w:sz w:val="24"/>
              </w:rPr>
            </w:pPr>
          </w:p>
        </w:tc>
      </w:tr>
      <w:tr w:rsidR="003B6E81" w:rsidRPr="00F738AB" w:rsidTr="00B50CFC">
        <w:trPr>
          <w:trHeight w:val="721"/>
        </w:trPr>
        <w:tc>
          <w:tcPr>
            <w:tcW w:w="1242" w:type="dxa"/>
            <w:shd w:val="clear" w:color="auto" w:fill="auto"/>
          </w:tcPr>
          <w:p w:rsidR="003B6E81" w:rsidRPr="00F738AB" w:rsidRDefault="003B6E81" w:rsidP="00B50CFC">
            <w:pPr>
              <w:jc w:val="center"/>
            </w:pPr>
          </w:p>
        </w:tc>
        <w:tc>
          <w:tcPr>
            <w:tcW w:w="3261" w:type="dxa"/>
            <w:shd w:val="clear" w:color="auto" w:fill="auto"/>
            <w:vAlign w:val="center"/>
          </w:tcPr>
          <w:p w:rsidR="003B6E81" w:rsidRPr="00F738AB" w:rsidRDefault="003B6E81" w:rsidP="00B50CFC">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Pr="00F738AB">
              <w:rPr>
                <w:rFonts w:ascii="Times New Roman" w:hAnsi="Times New Roman" w:cs="Times New Roman"/>
                <w:sz w:val="24"/>
                <w:szCs w:val="24"/>
              </w:rPr>
              <w:t>1 03 02251 01 0000 110</w:t>
            </w:r>
          </w:p>
        </w:tc>
        <w:tc>
          <w:tcPr>
            <w:tcW w:w="5528" w:type="dxa"/>
            <w:shd w:val="clear" w:color="auto" w:fill="auto"/>
            <w:vAlign w:val="center"/>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3B6E81" w:rsidRPr="00D92004" w:rsidRDefault="003B6E81" w:rsidP="00B50CFC">
            <w:pPr>
              <w:pStyle w:val="ConsPlusCell"/>
              <w:jc w:val="both"/>
              <w:rPr>
                <w:rFonts w:ascii="Times New Roman" w:hAnsi="Times New Roman"/>
                <w:sz w:val="24"/>
              </w:rPr>
            </w:pPr>
          </w:p>
        </w:tc>
      </w:tr>
      <w:tr w:rsidR="003B6E81" w:rsidRPr="00F738AB" w:rsidTr="00B50CFC">
        <w:trPr>
          <w:trHeight w:val="721"/>
        </w:trPr>
        <w:tc>
          <w:tcPr>
            <w:tcW w:w="1242" w:type="dxa"/>
            <w:shd w:val="clear" w:color="auto" w:fill="auto"/>
          </w:tcPr>
          <w:p w:rsidR="003B6E81" w:rsidRPr="00F738AB" w:rsidRDefault="003B6E81" w:rsidP="00B50CFC">
            <w:pPr>
              <w:jc w:val="center"/>
            </w:pPr>
          </w:p>
        </w:tc>
        <w:tc>
          <w:tcPr>
            <w:tcW w:w="3261" w:type="dxa"/>
            <w:shd w:val="clear" w:color="auto" w:fill="auto"/>
            <w:vAlign w:val="center"/>
          </w:tcPr>
          <w:p w:rsidR="003B6E81" w:rsidRPr="00F738AB" w:rsidRDefault="003B6E81" w:rsidP="00B50CFC">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Pr="00F738AB">
              <w:rPr>
                <w:rFonts w:ascii="Times New Roman" w:hAnsi="Times New Roman" w:cs="Times New Roman"/>
                <w:sz w:val="24"/>
                <w:szCs w:val="24"/>
              </w:rPr>
              <w:t>1 03 02261 01 0000 110</w:t>
            </w:r>
          </w:p>
        </w:tc>
        <w:tc>
          <w:tcPr>
            <w:tcW w:w="5528" w:type="dxa"/>
            <w:shd w:val="clear" w:color="auto" w:fill="auto"/>
            <w:vAlign w:val="center"/>
          </w:tcPr>
          <w:p w:rsidR="003B6E81" w:rsidRPr="00D92004" w:rsidRDefault="003B6E81" w:rsidP="00B50CFC">
            <w:pPr>
              <w:pStyle w:val="ConsPlusNormal"/>
            </w:pPr>
            <w:r w:rsidRPr="00D92004">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3B6E81" w:rsidRPr="00D92004" w:rsidRDefault="003B6E81" w:rsidP="00B50CFC">
            <w:pPr>
              <w:pStyle w:val="ConsPlusNormal"/>
            </w:pPr>
          </w:p>
        </w:tc>
      </w:tr>
      <w:tr w:rsidR="003B6E81" w:rsidRPr="00F738AB" w:rsidTr="00B50CFC">
        <w:trPr>
          <w:trHeight w:val="415"/>
        </w:trPr>
        <w:tc>
          <w:tcPr>
            <w:tcW w:w="1242" w:type="dxa"/>
            <w:shd w:val="clear" w:color="auto" w:fill="auto"/>
          </w:tcPr>
          <w:p w:rsidR="003B6E81" w:rsidRPr="00F738AB" w:rsidRDefault="003B6E81" w:rsidP="00B50CFC">
            <w:pPr>
              <w:jc w:val="center"/>
              <w:rPr>
                <w:b/>
                <w:bCs/>
              </w:rPr>
            </w:pPr>
            <w:r w:rsidRPr="00F738AB">
              <w:rPr>
                <w:b/>
                <w:bCs/>
              </w:rPr>
              <w:lastRenderedPageBreak/>
              <w:t>182</w:t>
            </w:r>
          </w:p>
        </w:tc>
        <w:tc>
          <w:tcPr>
            <w:tcW w:w="8789" w:type="dxa"/>
            <w:gridSpan w:val="2"/>
            <w:shd w:val="clear" w:color="auto" w:fill="auto"/>
          </w:tcPr>
          <w:p w:rsidR="003B6E81" w:rsidRPr="00F738AB" w:rsidRDefault="003B6E81" w:rsidP="00B50CFC">
            <w:pPr>
              <w:pStyle w:val="af1"/>
              <w:jc w:val="center"/>
              <w:rPr>
                <w:b/>
                <w:bCs/>
              </w:rPr>
            </w:pPr>
            <w:r w:rsidRPr="00F738AB">
              <w:rPr>
                <w:b/>
                <w:bCs/>
              </w:rPr>
              <w:t>Федеральная налоговая служба</w:t>
            </w:r>
          </w:p>
          <w:p w:rsidR="003B6E81" w:rsidRPr="00F738AB" w:rsidRDefault="003B6E81" w:rsidP="00B50CFC">
            <w:pPr>
              <w:pStyle w:val="af1"/>
              <w:rPr>
                <w:b/>
                <w:bCs/>
              </w:rPr>
            </w:pP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t xml:space="preserve">           </w:t>
            </w:r>
            <w:r w:rsidRPr="00F738AB">
              <w:t>1 01 02010 01 0000 110</w:t>
            </w:r>
          </w:p>
        </w:tc>
        <w:tc>
          <w:tcPr>
            <w:tcW w:w="5528" w:type="dxa"/>
            <w:shd w:val="clear" w:color="auto" w:fill="auto"/>
            <w:vAlign w:val="center"/>
          </w:tcPr>
          <w:p w:rsidR="003B6E81" w:rsidRPr="00D92004" w:rsidRDefault="003B6E81" w:rsidP="00B50CFC">
            <w:pPr>
              <w:pStyle w:val="ConsPlusNormal"/>
            </w:pPr>
            <w:r w:rsidRPr="00D92004">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4" w:history="1">
              <w:r w:rsidRPr="00D92004">
                <w:rPr>
                  <w:rStyle w:val="af3"/>
                </w:rPr>
                <w:t>статьями 227</w:t>
              </w:r>
            </w:hyperlink>
            <w:r w:rsidRPr="00D92004">
              <w:t xml:space="preserve">, </w:t>
            </w:r>
            <w:hyperlink r:id="rId25" w:history="1">
              <w:r w:rsidRPr="00D92004">
                <w:rPr>
                  <w:rStyle w:val="af3"/>
                </w:rPr>
                <w:t>227.1</w:t>
              </w:r>
            </w:hyperlink>
            <w:r w:rsidRPr="00D92004">
              <w:t xml:space="preserve"> и </w:t>
            </w:r>
            <w:hyperlink r:id="rId26" w:history="1">
              <w:r w:rsidRPr="00D92004">
                <w:rPr>
                  <w:rStyle w:val="af3"/>
                </w:rPr>
                <w:t>228</w:t>
              </w:r>
            </w:hyperlink>
            <w:r w:rsidRPr="00D92004">
              <w:t xml:space="preserve"> Налогового кодекса Российской Федерации</w:t>
            </w:r>
          </w:p>
          <w:p w:rsidR="003B6E81" w:rsidRPr="00D92004" w:rsidRDefault="003B6E81" w:rsidP="00B50CFC">
            <w:pPr>
              <w:pStyle w:val="ConsPlusNormal"/>
            </w:pP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t xml:space="preserve">          </w:t>
            </w:r>
            <w:r w:rsidRPr="00F738AB">
              <w:t>1 01 02020 01 0000 110</w:t>
            </w:r>
          </w:p>
        </w:tc>
        <w:tc>
          <w:tcPr>
            <w:tcW w:w="5528" w:type="dxa"/>
            <w:shd w:val="clear" w:color="auto" w:fill="auto"/>
            <w:vAlign w:val="center"/>
          </w:tcPr>
          <w:p w:rsidR="003B6E81" w:rsidRPr="00D92004" w:rsidRDefault="003B6E81" w:rsidP="00B50CFC">
            <w:pPr>
              <w:pStyle w:val="ConsPlusNormal"/>
            </w:pPr>
            <w:r w:rsidRPr="00D92004">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7" w:history="1">
              <w:r w:rsidRPr="00D92004">
                <w:rPr>
                  <w:rStyle w:val="af3"/>
                </w:rPr>
                <w:t>статьей 227</w:t>
              </w:r>
            </w:hyperlink>
            <w:r w:rsidRPr="00D92004">
              <w:t xml:space="preserve"> Налогового кодекса Российской Федерации</w:t>
            </w:r>
          </w:p>
          <w:p w:rsidR="003B6E81" w:rsidRPr="00D92004" w:rsidRDefault="003B6E81" w:rsidP="00B50CFC">
            <w:pPr>
              <w:pStyle w:val="ConsPlusNormal"/>
            </w:pP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 xml:space="preserve">  </w:t>
            </w:r>
            <w:r>
              <w:t xml:space="preserve">       </w:t>
            </w:r>
            <w:r w:rsidRPr="00F738AB">
              <w:t xml:space="preserve"> 1 01 02030 01 0000 110</w:t>
            </w:r>
          </w:p>
        </w:tc>
        <w:tc>
          <w:tcPr>
            <w:tcW w:w="5528" w:type="dxa"/>
            <w:shd w:val="clear" w:color="auto" w:fill="auto"/>
            <w:vAlign w:val="center"/>
          </w:tcPr>
          <w:p w:rsidR="003B6E81" w:rsidRPr="00D92004" w:rsidRDefault="003B6E81" w:rsidP="00B50CFC">
            <w:pPr>
              <w:pStyle w:val="ConsPlusNormal"/>
            </w:pPr>
            <w:r w:rsidRPr="00D92004">
              <w:t xml:space="preserve">Налог на доходы физических лиц с доходов, полученных физическими лицами в соответствии со </w:t>
            </w:r>
            <w:hyperlink r:id="rId28" w:history="1">
              <w:r w:rsidRPr="00D92004">
                <w:rPr>
                  <w:rStyle w:val="af3"/>
                </w:rPr>
                <w:t>статьей 228</w:t>
              </w:r>
            </w:hyperlink>
            <w:r w:rsidRPr="00D92004">
              <w:t xml:space="preserve"> Налогового кодекса Российской Федерации</w:t>
            </w:r>
          </w:p>
          <w:p w:rsidR="003B6E81" w:rsidRPr="00D92004" w:rsidRDefault="003B6E81" w:rsidP="00B50CFC">
            <w:pPr>
              <w:pStyle w:val="ConsPlusNormal"/>
            </w:pP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 xml:space="preserve"> </w:t>
            </w:r>
            <w:r>
              <w:t xml:space="preserve">        </w:t>
            </w:r>
            <w:r w:rsidRPr="00F738AB">
              <w:t xml:space="preserve"> 1 05 03010 010000 110</w:t>
            </w:r>
          </w:p>
        </w:tc>
        <w:tc>
          <w:tcPr>
            <w:tcW w:w="5528" w:type="dxa"/>
            <w:shd w:val="clear" w:color="auto" w:fill="auto"/>
          </w:tcPr>
          <w:p w:rsidR="003B6E81" w:rsidRPr="00D92004" w:rsidRDefault="003B6E81" w:rsidP="00B50CFC">
            <w:pPr>
              <w:pStyle w:val="ConsPlusNormal"/>
            </w:pPr>
            <w:r w:rsidRPr="00D92004">
              <w:t>Единый сельскохозяйственный налог</w:t>
            </w: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 xml:space="preserve">  </w:t>
            </w:r>
            <w:r>
              <w:t xml:space="preserve">       </w:t>
            </w:r>
            <w:r w:rsidRPr="00F738AB">
              <w:t xml:space="preserve"> 1 06 01030 10 0000 110</w:t>
            </w:r>
          </w:p>
        </w:tc>
        <w:tc>
          <w:tcPr>
            <w:tcW w:w="5528" w:type="dxa"/>
            <w:shd w:val="clear" w:color="auto" w:fill="auto"/>
          </w:tcPr>
          <w:p w:rsidR="003B6E81" w:rsidRPr="00D92004" w:rsidRDefault="003B6E81" w:rsidP="00B50CFC">
            <w:pPr>
              <w:pStyle w:val="ConsPlusNormal"/>
            </w:pPr>
            <w:r w:rsidRPr="00D92004">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3B6E81" w:rsidRPr="00D92004" w:rsidRDefault="003B6E81" w:rsidP="00B50CFC">
            <w:pPr>
              <w:pStyle w:val="ConsPlusNormal"/>
            </w:pP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 xml:space="preserve">   </w:t>
            </w:r>
            <w:r>
              <w:t xml:space="preserve">     </w:t>
            </w:r>
            <w:r w:rsidRPr="00F738AB">
              <w:t xml:space="preserve"> 1 06 06033 10 0000 110</w:t>
            </w:r>
          </w:p>
        </w:tc>
        <w:tc>
          <w:tcPr>
            <w:tcW w:w="5528" w:type="dxa"/>
            <w:shd w:val="clear" w:color="auto" w:fill="auto"/>
          </w:tcPr>
          <w:p w:rsidR="003B6E81" w:rsidRPr="00D92004" w:rsidRDefault="003B6E81" w:rsidP="00B50CFC">
            <w:pPr>
              <w:pStyle w:val="ConsPlusNormal"/>
            </w:pPr>
            <w:r w:rsidRPr="00D92004">
              <w:t>Земельный налог с организаций, обладающих земельным участком, расположенным в границах сельских поселений</w:t>
            </w:r>
          </w:p>
          <w:p w:rsidR="003B6E81" w:rsidRPr="00D92004" w:rsidRDefault="003B6E81" w:rsidP="00B50CFC">
            <w:pPr>
              <w:pStyle w:val="ConsPlusNormal"/>
            </w:pPr>
          </w:p>
        </w:tc>
      </w:tr>
      <w:tr w:rsidR="003B6E81" w:rsidRPr="00F738AB" w:rsidTr="00B50CFC">
        <w:trPr>
          <w:trHeight w:val="961"/>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 xml:space="preserve">  </w:t>
            </w:r>
            <w:r>
              <w:t xml:space="preserve">     </w:t>
            </w:r>
            <w:r w:rsidRPr="00F738AB">
              <w:t xml:space="preserve">   1 06 06043 10 0000 110</w:t>
            </w:r>
          </w:p>
        </w:tc>
        <w:tc>
          <w:tcPr>
            <w:tcW w:w="5528" w:type="dxa"/>
            <w:shd w:val="clear" w:color="auto" w:fill="auto"/>
          </w:tcPr>
          <w:p w:rsidR="003B6E81" w:rsidRPr="00D92004" w:rsidRDefault="003B6E81" w:rsidP="00B50CFC">
            <w:pPr>
              <w:pStyle w:val="ConsPlusNormal"/>
            </w:pPr>
            <w:r w:rsidRPr="00D92004">
              <w:t>Земельный налог с физических лиц, обладающих земельным участком, расположенным в границах сельских поселений</w:t>
            </w:r>
          </w:p>
          <w:p w:rsidR="003B6E81" w:rsidRPr="00D92004" w:rsidRDefault="003B6E81" w:rsidP="00B50CFC">
            <w:pPr>
              <w:pStyle w:val="ConsPlusNormal"/>
            </w:pPr>
          </w:p>
        </w:tc>
      </w:tr>
      <w:tr w:rsidR="003B6E81" w:rsidRPr="00F738AB" w:rsidTr="00B50CFC">
        <w:trPr>
          <w:trHeight w:val="635"/>
        </w:trPr>
        <w:tc>
          <w:tcPr>
            <w:tcW w:w="1242" w:type="dxa"/>
            <w:shd w:val="clear" w:color="auto" w:fill="auto"/>
          </w:tcPr>
          <w:p w:rsidR="003B6E81" w:rsidRPr="00F738AB" w:rsidRDefault="003B6E81" w:rsidP="00B50CFC">
            <w:pPr>
              <w:jc w:val="center"/>
              <w:rPr>
                <w:b/>
                <w:bCs/>
              </w:rPr>
            </w:pPr>
            <w:r w:rsidRPr="00F738AB">
              <w:rPr>
                <w:b/>
                <w:bCs/>
              </w:rPr>
              <w:t>901</w:t>
            </w:r>
          </w:p>
        </w:tc>
        <w:tc>
          <w:tcPr>
            <w:tcW w:w="8789" w:type="dxa"/>
            <w:gridSpan w:val="2"/>
            <w:shd w:val="clear" w:color="auto" w:fill="auto"/>
          </w:tcPr>
          <w:p w:rsidR="003B6E81" w:rsidRPr="00F738AB" w:rsidRDefault="003B6E81" w:rsidP="00B50CFC">
            <w:pPr>
              <w:rPr>
                <w:b/>
              </w:rPr>
            </w:pPr>
            <w:r w:rsidRPr="00F738AB">
              <w:rPr>
                <w:b/>
              </w:rPr>
              <w:t xml:space="preserve">Администрация </w:t>
            </w:r>
            <w:r w:rsidRPr="008C7789">
              <w:t xml:space="preserve"> </w:t>
            </w:r>
            <w:r>
              <w:rPr>
                <w:b/>
              </w:rPr>
              <w:t>Русско-Камешкирского</w:t>
            </w:r>
            <w:r w:rsidRPr="008C7789">
              <w:rPr>
                <w:b/>
              </w:rPr>
              <w:t xml:space="preserve">  </w:t>
            </w:r>
            <w:r w:rsidRPr="00F738AB">
              <w:rPr>
                <w:b/>
              </w:rPr>
              <w:t>сельсовета Камешкирского района Пензенской области</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1 11 05025 10 0000 120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proofErr w:type="gramStart"/>
            <w:r w:rsidRPr="00D92004">
              <w:rPr>
                <w:rFonts w:ascii="Times New Roman" w:hAnsi="Times New Roman"/>
                <w:sz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1 11 05035 10 0000 120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r w:rsidRPr="00D92004">
              <w:rPr>
                <w:rFonts w:ascii="Times New Roman" w:hAnsi="Times New Roman"/>
                <w:sz w:val="24"/>
              </w:rPr>
              <w:t>(за исключением имущества муниципальных бюджетных и автономных учреждений)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t>1 11 05075 10 0000 120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z w:val="24"/>
              </w:rPr>
              <w:t>Доходы от сдачи в аренду имущества, составляющего казну сельских поселений (за исключением земельных участков)</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1 11 09035 10 0000 120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 xml:space="preserve">Доходы от эксплуатации и использования </w:t>
            </w:r>
            <w:proofErr w:type="gramStart"/>
            <w:r w:rsidRPr="00D92004">
              <w:rPr>
                <w:rFonts w:ascii="Times New Roman" w:hAnsi="Times New Roman"/>
                <w:snapToGrid w:val="0"/>
                <w:sz w:val="24"/>
              </w:rPr>
              <w:t>имущества</w:t>
            </w:r>
            <w:proofErr w:type="gramEnd"/>
            <w:r w:rsidRPr="00D92004">
              <w:rPr>
                <w:rFonts w:ascii="Times New Roman" w:hAnsi="Times New Roman"/>
                <w:snapToGrid w:val="0"/>
                <w:sz w:val="24"/>
              </w:rPr>
              <w:t xml:space="preserve"> автомобильных дорог, находящихся в собственности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1 11 09045 10 0000 120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 xml:space="preserve">Прочие поступления от использования имущества, находящегося в собственности сельских поселений </w:t>
            </w:r>
            <w:r w:rsidRPr="00D92004">
              <w:rPr>
                <w:rFonts w:ascii="Times New Roman" w:hAnsi="Times New Roman"/>
                <w:sz w:val="24"/>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1 12 05050 10 0000 120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Плата за пользование водными объектами, находящимися в собственности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1 13 01995 10 0000 130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Прочие доходы от оказания платных услуг (работ) получателями средств бюджетов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1 13 02065 10 0000 130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z w:val="24"/>
              </w:rPr>
              <w:t>Доходы, поступающие в порядке возмещения расходов, понесенных в связи с эксплуатацией имущества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1 13 02995 10 0000 130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Прочие доходы от компенсации затрат бюджетов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1 14 01050 10 0000 410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Доходы от продажи квартир, находящихся в собственности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1 14 02052 10 0000 410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w:t>
            </w:r>
            <w:r w:rsidRPr="00D92004">
              <w:rPr>
                <w:rFonts w:ascii="Times New Roman" w:hAnsi="Times New Roman"/>
                <w:sz w:val="24"/>
              </w:rPr>
              <w:t>(за исключением имущества муниципальных бюджетных и  автономных учреждений),</w:t>
            </w:r>
            <w:r w:rsidRPr="00D92004">
              <w:rPr>
                <w:rFonts w:ascii="Times New Roman" w:hAnsi="Times New Roman"/>
                <w:snapToGrid w:val="0"/>
                <w:sz w:val="24"/>
              </w:rPr>
              <w:t xml:space="preserve"> в части реализации основных средств по указанному имуществу</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1 14 02053 10 0000 410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1 14 02058 10 0000 410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1 14 02052 10 0000 440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w:t>
            </w:r>
            <w:r w:rsidRPr="00D92004">
              <w:rPr>
                <w:rFonts w:ascii="Times New Roman" w:hAnsi="Times New Roman"/>
                <w:sz w:val="24"/>
              </w:rPr>
              <w:t>(за исключением имущества муниципальных бюджетных и автономных учреждений),</w:t>
            </w:r>
            <w:r w:rsidRPr="00D92004">
              <w:rPr>
                <w:rFonts w:ascii="Times New Roman" w:hAnsi="Times New Roman"/>
                <w:snapToGrid w:val="0"/>
                <w:sz w:val="24"/>
              </w:rPr>
              <w:t xml:space="preserve"> в части реализации материальных запасов по указанному имуществу</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1 14 02053 10 0000 440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 xml:space="preserve">Доходы от реализации иного имущества, находящегося в собственности </w:t>
            </w:r>
            <w:r w:rsidRPr="00D92004">
              <w:rPr>
                <w:rFonts w:ascii="Times New Roman" w:hAnsi="Times New Roman"/>
                <w:snapToGrid w:val="0"/>
                <w:sz w:val="24"/>
              </w:rPr>
              <w:t>сельских</w:t>
            </w:r>
            <w:r w:rsidRPr="00D92004">
              <w:rPr>
                <w:rFonts w:ascii="Times New Roman" w:hAnsi="Times New Roman"/>
                <w:sz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1 14 03050 10 0000 410</w:t>
            </w:r>
          </w:p>
        </w:tc>
        <w:tc>
          <w:tcPr>
            <w:tcW w:w="5528" w:type="dxa"/>
            <w:shd w:val="clear" w:color="auto" w:fill="auto"/>
          </w:tcPr>
          <w:p w:rsidR="003B6E81" w:rsidRPr="00D92004" w:rsidRDefault="003B6E81" w:rsidP="00B50CFC">
            <w:pPr>
              <w:pStyle w:val="ConsPlusCell"/>
              <w:jc w:val="both"/>
              <w:rPr>
                <w:rFonts w:ascii="Times New Roman" w:hAnsi="Times New Roman" w:cs="Times New Roman"/>
                <w:sz w:val="24"/>
                <w:szCs w:val="24"/>
              </w:rPr>
            </w:pPr>
            <w:r w:rsidRPr="00D92004">
              <w:rPr>
                <w:rFonts w:ascii="Times New Roman" w:hAnsi="Times New Roman" w:cs="Times New Roman"/>
                <w:sz w:val="24"/>
                <w:szCs w:val="24"/>
              </w:rPr>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1 14 03050 10 0000 440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z w:val="24"/>
              </w:rPr>
              <w:t>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1 14 06025 10 0000 430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Доходы от продажи земельных участков, находящихся в собственности</w:t>
            </w:r>
            <w:r w:rsidRPr="00D92004">
              <w:rPr>
                <w:rFonts w:ascii="Times New Roman" w:hAnsi="Times New Roman"/>
                <w:snapToGrid w:val="0"/>
                <w:sz w:val="24"/>
              </w:rPr>
              <w:t xml:space="preserve"> сельских</w:t>
            </w:r>
            <w:r w:rsidRPr="00D92004">
              <w:rPr>
                <w:rFonts w:ascii="Times New Roman" w:hAnsi="Times New Roman"/>
                <w:sz w:val="24"/>
              </w:rPr>
              <w:t xml:space="preserve"> поселений (за исключением земельных участков муниципальных бюджетных и автономных учреждений)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1 15 02050 10 0000 140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Платежи, взимаемые органами местного самоуправления (организациями) сельских поселений за выполнение определенных функций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color w:val="FFFFFF"/>
              </w:rPr>
            </w:pPr>
            <w:r w:rsidRPr="00F738AB">
              <w:t>1 16 10031 10 0000 140</w:t>
            </w:r>
          </w:p>
        </w:tc>
        <w:tc>
          <w:tcPr>
            <w:tcW w:w="5528" w:type="dxa"/>
            <w:shd w:val="clear" w:color="auto" w:fill="auto"/>
          </w:tcPr>
          <w:p w:rsidR="003B6E81" w:rsidRPr="00D92004" w:rsidRDefault="003B6E81" w:rsidP="00B50CFC">
            <w:pPr>
              <w:pStyle w:val="ConsPlusCell"/>
              <w:jc w:val="both"/>
              <w:rPr>
                <w:rFonts w:ascii="Times New Roman" w:hAnsi="Times New Roman" w:cs="Times New Roman"/>
                <w:sz w:val="24"/>
                <w:szCs w:val="24"/>
              </w:rPr>
            </w:pPr>
            <w:r w:rsidRPr="00D92004">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pStyle w:val="ConsPlusNormal"/>
              <w:jc w:val="both"/>
              <w:rPr>
                <w:szCs w:val="24"/>
              </w:rPr>
            </w:pPr>
            <w:r>
              <w:rPr>
                <w:szCs w:val="24"/>
              </w:rPr>
              <w:t xml:space="preserve">           </w:t>
            </w:r>
            <w:r w:rsidRPr="00F738AB">
              <w:rPr>
                <w:szCs w:val="24"/>
              </w:rPr>
              <w:t>1 16 10061 10 0000 140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proofErr w:type="gramStart"/>
            <w:r w:rsidRPr="00D92004">
              <w:rPr>
                <w:rFonts w:ascii="Times New Roman" w:hAnsi="Times New Roman"/>
                <w:sz w:val="24"/>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D92004">
              <w:rPr>
                <w:rFonts w:ascii="Times New Roman" w:hAnsi="Times New Roman"/>
                <w:sz w:val="24"/>
              </w:rPr>
              <w:lastRenderedPageBreak/>
              <w:t>муниципального контракта, финансируемого за счет средств муниципального дорожного</w:t>
            </w:r>
            <w:proofErr w:type="gramEnd"/>
            <w:r w:rsidRPr="00D92004">
              <w:rPr>
                <w:rFonts w:ascii="Times New Roman" w:hAnsi="Times New Roman"/>
                <w:sz w:val="24"/>
              </w:rPr>
              <w:t xml:space="preserve"> фонда)</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t>1 16 10062 10 0000 140</w:t>
            </w:r>
          </w:p>
        </w:tc>
        <w:tc>
          <w:tcPr>
            <w:tcW w:w="5528" w:type="dxa"/>
            <w:shd w:val="clear" w:color="auto" w:fill="auto"/>
          </w:tcPr>
          <w:p w:rsidR="003B6E81" w:rsidRPr="00D92004" w:rsidRDefault="003B6E81" w:rsidP="00B50CFC">
            <w:pPr>
              <w:pStyle w:val="ConsPlusCell"/>
              <w:jc w:val="both"/>
              <w:rPr>
                <w:rFonts w:ascii="Times New Roman" w:hAnsi="Times New Roman" w:cs="Times New Roman"/>
                <w:sz w:val="24"/>
                <w:szCs w:val="24"/>
              </w:rPr>
            </w:pPr>
            <w:proofErr w:type="gramStart"/>
            <w:r w:rsidRPr="00D92004">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1 16 07010 10 0000 140</w:t>
            </w:r>
          </w:p>
        </w:tc>
        <w:tc>
          <w:tcPr>
            <w:tcW w:w="5528" w:type="dxa"/>
            <w:shd w:val="clear" w:color="auto" w:fill="auto"/>
          </w:tcPr>
          <w:p w:rsidR="003B6E81" w:rsidRPr="00D92004" w:rsidRDefault="003B6E81" w:rsidP="00B50CFC">
            <w:pPr>
              <w:pStyle w:val="ConsPlusCell"/>
              <w:jc w:val="both"/>
              <w:rPr>
                <w:rFonts w:ascii="Times New Roman" w:hAnsi="Times New Roman" w:cs="Times New Roman"/>
                <w:sz w:val="24"/>
                <w:szCs w:val="24"/>
              </w:rPr>
            </w:pPr>
            <w:proofErr w:type="gramStart"/>
            <w:r w:rsidRPr="00D92004">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t xml:space="preserve">          </w:t>
            </w:r>
            <w:r w:rsidRPr="00F738AB">
              <w:t>1 16 10081 10  0000 140</w:t>
            </w:r>
          </w:p>
          <w:p w:rsidR="003B6E81" w:rsidRPr="00F738AB" w:rsidRDefault="003B6E81" w:rsidP="00B50CFC"/>
        </w:tc>
        <w:tc>
          <w:tcPr>
            <w:tcW w:w="5528" w:type="dxa"/>
            <w:shd w:val="clear" w:color="auto" w:fill="auto"/>
          </w:tcPr>
          <w:p w:rsidR="003B6E81" w:rsidRPr="00D92004" w:rsidRDefault="003B6E81" w:rsidP="00B50CFC">
            <w:pPr>
              <w:pStyle w:val="ConsPlusCell"/>
              <w:jc w:val="both"/>
              <w:rPr>
                <w:rFonts w:ascii="Times New Roman" w:hAnsi="Times New Roman" w:cs="Times New Roman"/>
                <w:sz w:val="24"/>
                <w:szCs w:val="24"/>
              </w:rPr>
            </w:pPr>
            <w:r w:rsidRPr="00D92004">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1 16 10082 10 0000 140</w:t>
            </w:r>
          </w:p>
          <w:p w:rsidR="003B6E81" w:rsidRPr="00F738AB" w:rsidRDefault="003B6E81" w:rsidP="00B50CFC"/>
        </w:tc>
        <w:tc>
          <w:tcPr>
            <w:tcW w:w="5528" w:type="dxa"/>
            <w:shd w:val="clear" w:color="auto" w:fill="auto"/>
          </w:tcPr>
          <w:p w:rsidR="003B6E81" w:rsidRPr="00D92004" w:rsidRDefault="003B6E81" w:rsidP="00B50CFC">
            <w:pPr>
              <w:pStyle w:val="ConsPlusCell"/>
              <w:jc w:val="both"/>
              <w:rPr>
                <w:rFonts w:ascii="Times New Roman" w:hAnsi="Times New Roman" w:cs="Times New Roman"/>
                <w:sz w:val="24"/>
                <w:szCs w:val="24"/>
              </w:rPr>
            </w:pPr>
            <w:r w:rsidRPr="00D92004">
              <w:rPr>
                <w:rFonts w:ascii="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t>1 16 10100 10 0000 140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z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1 17 01050 10 0000 180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Невыясненные поступления, зачисляемые в бюджеты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1 17 05050 10 0000 180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Прочие неналоговые доходы бюджетов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1 18 02500 10 0000 150</w:t>
            </w:r>
          </w:p>
        </w:tc>
        <w:tc>
          <w:tcPr>
            <w:tcW w:w="5528" w:type="dxa"/>
            <w:shd w:val="clear" w:color="auto" w:fill="auto"/>
          </w:tcPr>
          <w:p w:rsidR="003B6E81" w:rsidRPr="00D92004" w:rsidRDefault="003B6E81" w:rsidP="00B50CFC">
            <w:pPr>
              <w:pStyle w:val="ConsPlusCell"/>
              <w:jc w:val="both"/>
              <w:rPr>
                <w:rFonts w:ascii="Times New Roman" w:hAnsi="Times New Roman"/>
                <w:snapToGrid w:val="0"/>
                <w:sz w:val="24"/>
              </w:rPr>
            </w:pPr>
            <w:r w:rsidRPr="00D92004">
              <w:rPr>
                <w:rFonts w:ascii="Times New Roman" w:hAnsi="Times New Roman"/>
                <w:snapToGrid w:val="0"/>
                <w:sz w:val="24"/>
              </w:rPr>
              <w:t>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2 02 15001 10 0000 150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Дотации бюджетам сельских поселений на выравнивание бюджетной обеспеченности из бюджета субъекта Российской Федерации</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2 02 16001 10 0000 150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Дотации бюджетам сельских поселений на выравнивание бюджетной обеспеченности из бюджетов муниципальных районов</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t>2 02 19999 10 0000 150</w:t>
            </w:r>
          </w:p>
        </w:tc>
        <w:tc>
          <w:tcPr>
            <w:tcW w:w="5528" w:type="dxa"/>
            <w:shd w:val="clear" w:color="auto" w:fill="auto"/>
          </w:tcPr>
          <w:p w:rsidR="003B6E81" w:rsidRPr="0019671F" w:rsidRDefault="003B6E81" w:rsidP="00B50CFC">
            <w:pPr>
              <w:pStyle w:val="ConsPlusCell"/>
              <w:jc w:val="both"/>
              <w:rPr>
                <w:rFonts w:ascii="Times New Roman" w:hAnsi="Times New Roman"/>
                <w:sz w:val="24"/>
              </w:rPr>
            </w:pPr>
            <w:r w:rsidRPr="0019671F">
              <w:rPr>
                <w:rFonts w:ascii="Times New Roman" w:hAnsi="Times New Roman"/>
                <w:sz w:val="24"/>
              </w:rPr>
              <w:t>Прочие дотации бюджетам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2 02 25555 10 0000 150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Субсидии бюджетам сельских поселений на реализацию программ формирования современной городской среды</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2 02 25576 10 0000 150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Субсидии бюджетам сельских поселений на обеспечение комплексного развития сельских территорий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2 02 29998 10 0000 150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Субсидия бюджетам сельских поселений на финансовое обеспечение отдельных полномочий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2 02 29999 10 0000 150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Прочие субсидии бюджетам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2 02 35118 10 0000 150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2 02 30024 10 0000 150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Субвенции бюджетам сельских поселений на выполнение передаваемых полномочий субъектов Российской Федерации</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2 02 39999 10 0000 150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Прочие субвенции бюджетам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2 02 40014 10 0000 150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2 02 49999 10 0000 150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Прочие межбюджетные трансферты, передаваемые бюджетам сельских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r w:rsidRPr="00F738AB">
              <w:t>2 07 05010 10 0000 150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w:t>
            </w:r>
            <w:r w:rsidRPr="00D92004">
              <w:rPr>
                <w:rFonts w:ascii="Times New Roman" w:hAnsi="Times New Roman"/>
                <w:snapToGrid w:val="0"/>
                <w:sz w:val="24"/>
              </w:rPr>
              <w:t>сельских</w:t>
            </w:r>
            <w:r w:rsidRPr="00D92004">
              <w:rPr>
                <w:rFonts w:ascii="Times New Roman" w:hAnsi="Times New Roman"/>
                <w:sz w:val="24"/>
              </w:rPr>
              <w:t xml:space="preserve"> поселений                             </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t>2 07 05020 10 0000 150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Поступления от  денежных  пожертвований,                                 предоставляемых    физическими    лицами                                 получателям       средств       бюджетов</w:t>
            </w:r>
            <w:r w:rsidRPr="00D92004">
              <w:rPr>
                <w:rFonts w:ascii="Times New Roman" w:hAnsi="Times New Roman"/>
                <w:snapToGrid w:val="0"/>
                <w:sz w:val="24"/>
              </w:rPr>
              <w:t xml:space="preserve"> сельских</w:t>
            </w:r>
            <w:r w:rsidRPr="00D92004">
              <w:rPr>
                <w:rFonts w:ascii="Times New Roman" w:hAnsi="Times New Roman"/>
                <w:sz w:val="24"/>
              </w:rPr>
              <w:t xml:space="preserve">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sidRPr="00F738AB">
              <w:rPr>
                <w:snapToGrid w:val="0"/>
              </w:rPr>
              <w:t>2 07 05030 10 0000 150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Прочие безвозмездные поступления в бюджеты</w:t>
            </w:r>
            <w:r w:rsidRPr="00D92004">
              <w:rPr>
                <w:rFonts w:ascii="Times New Roman" w:hAnsi="Times New Roman"/>
                <w:snapToGrid w:val="0"/>
                <w:sz w:val="24"/>
              </w:rPr>
              <w:t xml:space="preserve"> сельских</w:t>
            </w:r>
            <w:r w:rsidRPr="00D92004">
              <w:rPr>
                <w:rFonts w:ascii="Times New Roman" w:hAnsi="Times New Roman"/>
                <w:sz w:val="24"/>
              </w:rPr>
              <w:t xml:space="preserve">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rPr>
                <w:snapToGrid w:val="0"/>
              </w:rPr>
            </w:pPr>
            <w:r>
              <w:rPr>
                <w:snapToGrid w:val="0"/>
              </w:rPr>
              <w:t>2 07 10050 10 0000 180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Pr>
                <w:rFonts w:ascii="Times New Roman" w:hAnsi="Times New Roman"/>
                <w:sz w:val="24"/>
              </w:rPr>
              <w:t>Прочие б</w:t>
            </w:r>
            <w:r w:rsidRPr="00D92004">
              <w:rPr>
                <w:rFonts w:ascii="Times New Roman" w:hAnsi="Times New Roman"/>
                <w:sz w:val="24"/>
              </w:rPr>
              <w:t>езвозмездные</w:t>
            </w:r>
            <w:r>
              <w:rPr>
                <w:rFonts w:ascii="Times New Roman" w:hAnsi="Times New Roman"/>
                <w:sz w:val="24"/>
              </w:rPr>
              <w:t xml:space="preserve"> не денежные</w:t>
            </w:r>
            <w:r w:rsidRPr="00D92004">
              <w:rPr>
                <w:rFonts w:ascii="Times New Roman" w:hAnsi="Times New Roman"/>
                <w:sz w:val="24"/>
              </w:rPr>
              <w:t xml:space="preserve"> поступления</w:t>
            </w:r>
            <w:r>
              <w:rPr>
                <w:rFonts w:ascii="Times New Roman" w:hAnsi="Times New Roman"/>
                <w:sz w:val="24"/>
              </w:rPr>
              <w:t xml:space="preserve"> </w:t>
            </w:r>
            <w:r w:rsidRPr="00D92004">
              <w:rPr>
                <w:rFonts w:ascii="Times New Roman" w:hAnsi="Times New Roman"/>
                <w:sz w:val="24"/>
              </w:rPr>
              <w:t>в бюджеты</w:t>
            </w:r>
            <w:r w:rsidRPr="00D92004">
              <w:rPr>
                <w:rFonts w:ascii="Times New Roman" w:hAnsi="Times New Roman"/>
                <w:snapToGrid w:val="0"/>
                <w:sz w:val="24"/>
              </w:rPr>
              <w:t xml:space="preserve"> сельских</w:t>
            </w:r>
            <w:r w:rsidRPr="00D92004">
              <w:rPr>
                <w:rFonts w:ascii="Times New Roman" w:hAnsi="Times New Roman"/>
                <w:sz w:val="24"/>
              </w:rPr>
              <w:t xml:space="preserve"> поселений</w:t>
            </w:r>
          </w:p>
        </w:tc>
      </w:tr>
      <w:tr w:rsidR="003B6E81" w:rsidRPr="00F738AB" w:rsidTr="00B50CFC">
        <w:trPr>
          <w:trHeight w:val="912"/>
        </w:trPr>
        <w:tc>
          <w:tcPr>
            <w:tcW w:w="1242" w:type="dxa"/>
            <w:shd w:val="clear" w:color="auto" w:fill="auto"/>
          </w:tcPr>
          <w:p w:rsidR="003B6E81" w:rsidRPr="00F738AB" w:rsidRDefault="003B6E81" w:rsidP="00B50CFC">
            <w:pPr>
              <w:jc w:val="center"/>
            </w:pPr>
          </w:p>
        </w:tc>
        <w:tc>
          <w:tcPr>
            <w:tcW w:w="3261" w:type="dxa"/>
            <w:shd w:val="clear" w:color="auto" w:fill="auto"/>
          </w:tcPr>
          <w:p w:rsidR="003B6E81" w:rsidRPr="00F738AB" w:rsidRDefault="003B6E81" w:rsidP="00B50CFC">
            <w:pPr>
              <w:spacing w:before="40"/>
            </w:pPr>
            <w:r w:rsidRPr="00F738AB">
              <w:t>2 19 60010 10 0000 150</w:t>
            </w:r>
          </w:p>
        </w:tc>
        <w:tc>
          <w:tcPr>
            <w:tcW w:w="5528" w:type="dxa"/>
            <w:shd w:val="clear" w:color="auto" w:fill="auto"/>
          </w:tcPr>
          <w:p w:rsidR="003B6E81" w:rsidRPr="00D92004" w:rsidRDefault="003B6E81" w:rsidP="00B50CFC">
            <w:pPr>
              <w:pStyle w:val="ConsPlusCell"/>
              <w:jc w:val="both"/>
              <w:rPr>
                <w:rFonts w:ascii="Times New Roman" w:hAnsi="Times New Roman"/>
                <w:sz w:val="24"/>
              </w:rPr>
            </w:pPr>
            <w:r w:rsidRPr="00D92004">
              <w:rPr>
                <w:rFonts w:ascii="Times New Roman" w:hAnsi="Times New Roman"/>
                <w:sz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3B6E81" w:rsidRPr="00F738AB" w:rsidRDefault="003B6E81" w:rsidP="003B6E81"/>
    <w:p w:rsidR="003B6E81" w:rsidRDefault="003B6E81" w:rsidP="003B6E81">
      <w:r>
        <w:t xml:space="preserve">  </w:t>
      </w:r>
    </w:p>
    <w:p w:rsidR="003B6E81" w:rsidRDefault="003B6E81" w:rsidP="003B6E81"/>
    <w:p w:rsidR="003B6E81" w:rsidRPr="00F738AB" w:rsidRDefault="003B6E81" w:rsidP="003B6E81">
      <w:pPr>
        <w:jc w:val="right"/>
      </w:pPr>
      <w:r>
        <w:t xml:space="preserve">  </w:t>
      </w:r>
      <w:r w:rsidRPr="00F738AB">
        <w:t xml:space="preserve">Приложение № 2 </w:t>
      </w:r>
    </w:p>
    <w:p w:rsidR="003B6E81" w:rsidRPr="00F738AB" w:rsidRDefault="003B6E81" w:rsidP="003B6E81">
      <w:pPr>
        <w:jc w:val="right"/>
        <w:rPr>
          <w:b/>
        </w:rPr>
      </w:pPr>
      <w:r w:rsidRPr="00F738AB">
        <w:rPr>
          <w:b/>
        </w:rPr>
        <w:t xml:space="preserve">                                                                                                                </w:t>
      </w:r>
    </w:p>
    <w:p w:rsidR="003B6E81" w:rsidRPr="00F738AB" w:rsidRDefault="003B6E81" w:rsidP="003B6E81">
      <w:pPr>
        <w:jc w:val="right"/>
      </w:pPr>
      <w:r w:rsidRPr="00F738AB">
        <w:t xml:space="preserve">                                                                                              к Постановлению администрации </w:t>
      </w:r>
      <w:r>
        <w:t>Русско-Камешкирского</w:t>
      </w:r>
      <w:r w:rsidRPr="008C7789">
        <w:t xml:space="preserve"> </w:t>
      </w:r>
      <w:r w:rsidRPr="00F738AB">
        <w:t xml:space="preserve"> сельсовета </w:t>
      </w:r>
    </w:p>
    <w:p w:rsidR="003B6E81" w:rsidRPr="00F738AB" w:rsidRDefault="003B6E81" w:rsidP="003B6E81">
      <w:pPr>
        <w:jc w:val="right"/>
      </w:pPr>
      <w:r w:rsidRPr="00F738AB">
        <w:t xml:space="preserve">Камешкирского района Пензенской области  </w:t>
      </w:r>
    </w:p>
    <w:p w:rsidR="003B6E81" w:rsidRPr="00F738AB" w:rsidRDefault="003B6E81" w:rsidP="003B6E81">
      <w:pPr>
        <w:jc w:val="right"/>
      </w:pPr>
      <w:r w:rsidRPr="00F738AB">
        <w:t xml:space="preserve">от  </w:t>
      </w:r>
      <w:r>
        <w:t>16.12.</w:t>
      </w:r>
      <w:r w:rsidRPr="00F738AB">
        <w:t xml:space="preserve">2021 г. № </w:t>
      </w:r>
      <w:r>
        <w:t>178</w:t>
      </w:r>
      <w:r w:rsidRPr="00F738AB">
        <w:t xml:space="preserve">      </w:t>
      </w:r>
    </w:p>
    <w:p w:rsidR="003B6E81" w:rsidRPr="00F738AB" w:rsidRDefault="003B6E81" w:rsidP="003B6E81"/>
    <w:p w:rsidR="003B6E81" w:rsidRPr="00F738AB" w:rsidRDefault="003B6E81" w:rsidP="003B6E81">
      <w:pPr>
        <w:jc w:val="center"/>
        <w:rPr>
          <w:b/>
        </w:rPr>
      </w:pPr>
      <w:r w:rsidRPr="00F738AB">
        <w:rPr>
          <w:b/>
        </w:rPr>
        <w:t xml:space="preserve">Перечень главных </w:t>
      </w:r>
      <w:proofErr w:type="gramStart"/>
      <w:r w:rsidRPr="00F738AB">
        <w:rPr>
          <w:b/>
        </w:rPr>
        <w:t>администраторов источников внутреннего финансирования  дефицита бюджета</w:t>
      </w:r>
      <w:proofErr w:type="gramEnd"/>
      <w:r w:rsidRPr="00F738AB">
        <w:rPr>
          <w:b/>
        </w:rPr>
        <w:t xml:space="preserve"> </w:t>
      </w:r>
      <w:r>
        <w:rPr>
          <w:b/>
        </w:rPr>
        <w:t>Русско-Камешкирского</w:t>
      </w:r>
      <w:r w:rsidRPr="008C7789">
        <w:rPr>
          <w:b/>
        </w:rPr>
        <w:t xml:space="preserve"> </w:t>
      </w:r>
      <w:r w:rsidRPr="00F738AB">
        <w:rPr>
          <w:b/>
        </w:rPr>
        <w:t xml:space="preserve"> сельсовета Камешкирского района Пензенской области на 2022 год и на плановый период 2023 и 2024 годов</w:t>
      </w:r>
    </w:p>
    <w:p w:rsidR="003B6E81" w:rsidRPr="00F738AB" w:rsidRDefault="003B6E81" w:rsidP="003B6E81"/>
    <w:tbl>
      <w:tblPr>
        <w:tblW w:w="10070" w:type="dxa"/>
        <w:tblInd w:w="103" w:type="dxa"/>
        <w:tblLayout w:type="fixed"/>
        <w:tblLook w:val="0000" w:firstRow="0" w:lastRow="0" w:firstColumn="0" w:lastColumn="0" w:noHBand="0" w:noVBand="0"/>
      </w:tblPr>
      <w:tblGrid>
        <w:gridCol w:w="1281"/>
        <w:gridCol w:w="3404"/>
        <w:gridCol w:w="5385"/>
      </w:tblGrid>
      <w:tr w:rsidR="003B6E81" w:rsidRPr="00F738AB" w:rsidTr="00B50CFC">
        <w:trPr>
          <w:trHeight w:val="630"/>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B6E81" w:rsidRPr="00F738AB" w:rsidRDefault="003B6E81" w:rsidP="00B50CFC">
            <w:pPr>
              <w:jc w:val="center"/>
              <w:rPr>
                <w:bCs/>
              </w:rPr>
            </w:pPr>
            <w:r w:rsidRPr="00F738AB">
              <w:rPr>
                <w:bCs/>
              </w:rPr>
              <w:t>Код главного администратора</w:t>
            </w:r>
          </w:p>
        </w:tc>
        <w:tc>
          <w:tcPr>
            <w:tcW w:w="3404" w:type="dxa"/>
            <w:tcBorders>
              <w:top w:val="single" w:sz="4" w:space="0" w:color="auto"/>
              <w:left w:val="nil"/>
              <w:bottom w:val="single" w:sz="4" w:space="0" w:color="auto"/>
              <w:right w:val="single" w:sz="4" w:space="0" w:color="auto"/>
            </w:tcBorders>
            <w:shd w:val="clear" w:color="auto" w:fill="auto"/>
            <w:vAlign w:val="center"/>
          </w:tcPr>
          <w:p w:rsidR="003B6E81" w:rsidRPr="00F738AB" w:rsidRDefault="003B6E81" w:rsidP="00B50CFC">
            <w:pPr>
              <w:jc w:val="center"/>
              <w:rPr>
                <w:bCs/>
              </w:rPr>
            </w:pPr>
            <w:r w:rsidRPr="00F738AB">
              <w:rPr>
                <w:bCs/>
              </w:rPr>
              <w:t>Код вида (подвида) источников внутреннего финансирования дефицита бюджета</w:t>
            </w:r>
          </w:p>
        </w:tc>
        <w:tc>
          <w:tcPr>
            <w:tcW w:w="5385" w:type="dxa"/>
            <w:tcBorders>
              <w:top w:val="single" w:sz="4" w:space="0" w:color="auto"/>
              <w:left w:val="nil"/>
              <w:bottom w:val="single" w:sz="4" w:space="0" w:color="auto"/>
              <w:right w:val="single" w:sz="4" w:space="0" w:color="auto"/>
            </w:tcBorders>
            <w:shd w:val="clear" w:color="auto" w:fill="auto"/>
            <w:vAlign w:val="center"/>
          </w:tcPr>
          <w:p w:rsidR="003B6E81" w:rsidRPr="00F738AB" w:rsidRDefault="003B6E81" w:rsidP="00B50CFC">
            <w:pPr>
              <w:ind w:firstLine="174"/>
              <w:jc w:val="center"/>
              <w:rPr>
                <w:bCs/>
              </w:rPr>
            </w:pPr>
            <w:r w:rsidRPr="00F738AB">
              <w:rPr>
                <w:bCs/>
              </w:rPr>
              <w:t>Наименование главного администратора</w:t>
            </w:r>
          </w:p>
          <w:p w:rsidR="003B6E81" w:rsidRPr="00F738AB" w:rsidRDefault="003B6E81" w:rsidP="00B50CFC">
            <w:pPr>
              <w:ind w:firstLine="174"/>
              <w:jc w:val="center"/>
              <w:rPr>
                <w:bCs/>
              </w:rPr>
            </w:pPr>
            <w:r w:rsidRPr="00F738AB">
              <w:rPr>
                <w:bCs/>
              </w:rPr>
              <w:t>источников внутреннего финансирования дефицита бюджета, наименование кода вида</w:t>
            </w:r>
          </w:p>
          <w:p w:rsidR="003B6E81" w:rsidRPr="00F738AB" w:rsidRDefault="003B6E81" w:rsidP="00B50CFC">
            <w:pPr>
              <w:ind w:firstLine="174"/>
              <w:jc w:val="center"/>
              <w:rPr>
                <w:bCs/>
              </w:rPr>
            </w:pPr>
            <w:r w:rsidRPr="00F738AB">
              <w:rPr>
                <w:bCs/>
              </w:rPr>
              <w:t>(подвида) источников финансирования</w:t>
            </w:r>
          </w:p>
          <w:p w:rsidR="003B6E81" w:rsidRPr="00F738AB" w:rsidRDefault="003B6E81" w:rsidP="00B50CFC">
            <w:pPr>
              <w:ind w:firstLine="174"/>
              <w:jc w:val="center"/>
              <w:rPr>
                <w:bCs/>
              </w:rPr>
            </w:pPr>
            <w:r w:rsidRPr="00F738AB">
              <w:rPr>
                <w:bCs/>
              </w:rPr>
              <w:t>дефицита бюджета</w:t>
            </w:r>
          </w:p>
        </w:tc>
      </w:tr>
      <w:tr w:rsidR="003B6E81" w:rsidRPr="00F738AB" w:rsidTr="00B50CFC">
        <w:trPr>
          <w:trHeight w:val="270"/>
        </w:trPr>
        <w:tc>
          <w:tcPr>
            <w:tcW w:w="1281" w:type="dxa"/>
            <w:tcBorders>
              <w:top w:val="nil"/>
              <w:left w:val="single" w:sz="4" w:space="0" w:color="auto"/>
              <w:bottom w:val="single" w:sz="4" w:space="0" w:color="auto"/>
              <w:right w:val="single" w:sz="4" w:space="0" w:color="auto"/>
            </w:tcBorders>
            <w:shd w:val="clear" w:color="auto" w:fill="auto"/>
            <w:vAlign w:val="bottom"/>
          </w:tcPr>
          <w:p w:rsidR="003B6E81" w:rsidRPr="00F738AB" w:rsidRDefault="003B6E81" w:rsidP="00B50CFC">
            <w:pPr>
              <w:ind w:firstLine="181"/>
              <w:jc w:val="center"/>
              <w:rPr>
                <w:b/>
                <w:bCs/>
              </w:rPr>
            </w:pPr>
            <w:r w:rsidRPr="00F738AB">
              <w:rPr>
                <w:b/>
                <w:bCs/>
              </w:rPr>
              <w:t>901</w:t>
            </w:r>
          </w:p>
        </w:tc>
        <w:tc>
          <w:tcPr>
            <w:tcW w:w="8789" w:type="dxa"/>
            <w:gridSpan w:val="2"/>
            <w:tcBorders>
              <w:top w:val="single" w:sz="4" w:space="0" w:color="auto"/>
              <w:left w:val="nil"/>
              <w:bottom w:val="single" w:sz="4" w:space="0" w:color="auto"/>
              <w:right w:val="single" w:sz="4" w:space="0" w:color="000000"/>
            </w:tcBorders>
            <w:shd w:val="clear" w:color="auto" w:fill="auto"/>
            <w:vAlign w:val="bottom"/>
          </w:tcPr>
          <w:p w:rsidR="003B6E81" w:rsidRPr="00F738AB" w:rsidRDefault="003B6E81" w:rsidP="00B50CFC">
            <w:pPr>
              <w:jc w:val="center"/>
              <w:rPr>
                <w:b/>
                <w:bCs/>
              </w:rPr>
            </w:pPr>
            <w:r w:rsidRPr="00F738AB">
              <w:rPr>
                <w:b/>
                <w:bCs/>
              </w:rPr>
              <w:t xml:space="preserve">Администрация </w:t>
            </w:r>
            <w:r>
              <w:rPr>
                <w:b/>
              </w:rPr>
              <w:t>Русско-Камешкирского</w:t>
            </w:r>
            <w:r w:rsidRPr="00F738AB">
              <w:rPr>
                <w:b/>
                <w:bCs/>
              </w:rPr>
              <w:t xml:space="preserve"> сельсовета Камешкирского района Пензенской области</w:t>
            </w:r>
          </w:p>
        </w:tc>
      </w:tr>
      <w:tr w:rsidR="003B6E81" w:rsidRPr="00F738AB" w:rsidTr="00B50CFC">
        <w:trPr>
          <w:trHeight w:val="895"/>
        </w:trPr>
        <w:tc>
          <w:tcPr>
            <w:tcW w:w="1281" w:type="dxa"/>
            <w:tcBorders>
              <w:top w:val="nil"/>
              <w:left w:val="single" w:sz="4" w:space="0" w:color="auto"/>
              <w:bottom w:val="single" w:sz="4" w:space="0" w:color="auto"/>
              <w:right w:val="single" w:sz="4" w:space="0" w:color="auto"/>
            </w:tcBorders>
            <w:shd w:val="clear" w:color="auto" w:fill="auto"/>
          </w:tcPr>
          <w:p w:rsidR="003B6E81" w:rsidRPr="00F738AB" w:rsidRDefault="003B6E81" w:rsidP="00B50CFC">
            <w:pPr>
              <w:snapToGrid w:val="0"/>
              <w:ind w:firstLine="181"/>
              <w:jc w:val="center"/>
            </w:pPr>
          </w:p>
        </w:tc>
        <w:tc>
          <w:tcPr>
            <w:tcW w:w="3404" w:type="dxa"/>
            <w:tcBorders>
              <w:top w:val="nil"/>
              <w:left w:val="nil"/>
              <w:bottom w:val="single" w:sz="4" w:space="0" w:color="auto"/>
              <w:right w:val="single" w:sz="4" w:space="0" w:color="auto"/>
            </w:tcBorders>
            <w:shd w:val="clear" w:color="auto" w:fill="auto"/>
            <w:vAlign w:val="center"/>
          </w:tcPr>
          <w:p w:rsidR="003B6E81" w:rsidRPr="00D92004" w:rsidRDefault="003B6E81" w:rsidP="00B50CFC">
            <w:pPr>
              <w:pStyle w:val="ConsPlusNormal"/>
            </w:pPr>
            <w:r w:rsidRPr="00D92004">
              <w:t>01 05 02 01 10 0000 510</w:t>
            </w:r>
          </w:p>
        </w:tc>
        <w:tc>
          <w:tcPr>
            <w:tcW w:w="5385" w:type="dxa"/>
            <w:tcBorders>
              <w:top w:val="nil"/>
              <w:left w:val="nil"/>
              <w:bottom w:val="single" w:sz="4" w:space="0" w:color="auto"/>
              <w:right w:val="single" w:sz="4" w:space="0" w:color="auto"/>
            </w:tcBorders>
            <w:shd w:val="clear" w:color="auto" w:fill="auto"/>
            <w:vAlign w:val="center"/>
          </w:tcPr>
          <w:p w:rsidR="003B6E81" w:rsidRPr="00D92004" w:rsidRDefault="003B6E81" w:rsidP="00B50CFC">
            <w:pPr>
              <w:pStyle w:val="ConsPlusNormal"/>
            </w:pPr>
            <w:r w:rsidRPr="00D92004">
              <w:t>Увеличение прочих остатков денежных средств бюджетов сельских поселений</w:t>
            </w:r>
          </w:p>
        </w:tc>
      </w:tr>
      <w:tr w:rsidR="003B6E81" w:rsidRPr="00F738AB" w:rsidTr="00B50CFC">
        <w:trPr>
          <w:trHeight w:val="866"/>
        </w:trPr>
        <w:tc>
          <w:tcPr>
            <w:tcW w:w="1281" w:type="dxa"/>
            <w:tcBorders>
              <w:top w:val="nil"/>
              <w:left w:val="single" w:sz="4" w:space="0" w:color="auto"/>
              <w:bottom w:val="single" w:sz="4" w:space="0" w:color="auto"/>
              <w:right w:val="single" w:sz="4" w:space="0" w:color="auto"/>
            </w:tcBorders>
            <w:shd w:val="clear" w:color="auto" w:fill="auto"/>
          </w:tcPr>
          <w:p w:rsidR="003B6E81" w:rsidRPr="00F738AB" w:rsidRDefault="003B6E81" w:rsidP="00B50CFC">
            <w:pPr>
              <w:snapToGrid w:val="0"/>
              <w:ind w:firstLine="181"/>
              <w:jc w:val="center"/>
            </w:pPr>
          </w:p>
        </w:tc>
        <w:tc>
          <w:tcPr>
            <w:tcW w:w="3404" w:type="dxa"/>
            <w:tcBorders>
              <w:top w:val="nil"/>
              <w:left w:val="nil"/>
              <w:bottom w:val="single" w:sz="4" w:space="0" w:color="auto"/>
              <w:right w:val="single" w:sz="4" w:space="0" w:color="auto"/>
            </w:tcBorders>
            <w:shd w:val="clear" w:color="auto" w:fill="auto"/>
            <w:vAlign w:val="center"/>
          </w:tcPr>
          <w:p w:rsidR="003B6E81" w:rsidRPr="00D92004" w:rsidRDefault="003B6E81" w:rsidP="00B50CFC">
            <w:pPr>
              <w:pStyle w:val="ConsPlusNormal"/>
            </w:pPr>
            <w:r w:rsidRPr="00D92004">
              <w:t>01 05 02 01 10 0000 610</w:t>
            </w:r>
          </w:p>
        </w:tc>
        <w:tc>
          <w:tcPr>
            <w:tcW w:w="5385" w:type="dxa"/>
            <w:tcBorders>
              <w:top w:val="nil"/>
              <w:left w:val="nil"/>
              <w:bottom w:val="single" w:sz="4" w:space="0" w:color="auto"/>
              <w:right w:val="single" w:sz="4" w:space="0" w:color="auto"/>
            </w:tcBorders>
            <w:shd w:val="clear" w:color="auto" w:fill="auto"/>
            <w:vAlign w:val="center"/>
          </w:tcPr>
          <w:p w:rsidR="003B6E81" w:rsidRPr="00D92004" w:rsidRDefault="003B6E81" w:rsidP="00B50CFC">
            <w:pPr>
              <w:pStyle w:val="ConsPlusNormal"/>
            </w:pPr>
            <w:r w:rsidRPr="00D92004">
              <w:t>Уменьшение прочих остатков денежных средств бюджетов сельских поселений</w:t>
            </w:r>
          </w:p>
        </w:tc>
      </w:tr>
    </w:tbl>
    <w:p w:rsidR="003B6E81" w:rsidRPr="00F738AB" w:rsidRDefault="003B6E81" w:rsidP="003B6E81"/>
    <w:p w:rsidR="008A0663" w:rsidRPr="00AC1189" w:rsidRDefault="008A0663" w:rsidP="008A0663">
      <w:pPr>
        <w:spacing w:line="192" w:lineRule="auto"/>
        <w:jc w:val="center"/>
        <w:rPr>
          <w:sz w:val="30"/>
        </w:rPr>
      </w:pPr>
      <w:r>
        <w:rPr>
          <w:noProof/>
        </w:rPr>
        <w:drawing>
          <wp:inline distT="0" distB="0" distL="0" distR="0" wp14:anchorId="2C68988E" wp14:editId="43B13981">
            <wp:extent cx="723900" cy="914400"/>
            <wp:effectExtent l="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8A0663" w:rsidRDefault="008A0663" w:rsidP="008A0663">
      <w:pPr>
        <w:jc w:val="cente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8A0663" w:rsidTr="00C868E2">
        <w:tc>
          <w:tcPr>
            <w:tcW w:w="9606" w:type="dxa"/>
          </w:tcPr>
          <w:p w:rsidR="008A0663" w:rsidRPr="002F6E11" w:rsidRDefault="008A0663" w:rsidP="00C868E2">
            <w:pPr>
              <w:pStyle w:val="31"/>
              <w:jc w:val="center"/>
              <w:rPr>
                <w:rFonts w:ascii="Times New Roman" w:hAnsi="Times New Roman"/>
              </w:rPr>
            </w:pPr>
            <w:r w:rsidRPr="002F6E11">
              <w:rPr>
                <w:rFonts w:ascii="Times New Roman" w:hAnsi="Times New Roman"/>
                <w:sz w:val="28"/>
                <w:szCs w:val="28"/>
              </w:rPr>
              <w:t>АДМИНИСТРАЦИЯ</w:t>
            </w:r>
          </w:p>
        </w:tc>
      </w:tr>
      <w:tr w:rsidR="008A0663" w:rsidTr="00C868E2">
        <w:trPr>
          <w:trHeight w:val="399"/>
        </w:trPr>
        <w:tc>
          <w:tcPr>
            <w:tcW w:w="9606" w:type="dxa"/>
            <w:vAlign w:val="center"/>
          </w:tcPr>
          <w:p w:rsidR="008A0663" w:rsidRPr="002F6E11" w:rsidRDefault="008A0663" w:rsidP="00C868E2">
            <w:pPr>
              <w:pStyle w:val="31"/>
              <w:jc w:val="center"/>
              <w:rPr>
                <w:rFonts w:ascii="Times New Roman" w:hAnsi="Times New Roman"/>
              </w:rPr>
            </w:pPr>
            <w:r w:rsidRPr="002F6E11">
              <w:rPr>
                <w:rFonts w:ascii="Times New Roman" w:hAnsi="Times New Roman"/>
                <w:sz w:val="28"/>
                <w:szCs w:val="28"/>
              </w:rPr>
              <w:lastRenderedPageBreak/>
              <w:t>РУССКО-КАМЕШКИРСКОГО СЕЛЬСОВЕТА</w:t>
            </w:r>
          </w:p>
        </w:tc>
      </w:tr>
      <w:tr w:rsidR="008A0663" w:rsidTr="00C868E2">
        <w:trPr>
          <w:trHeight w:val="353"/>
        </w:trPr>
        <w:tc>
          <w:tcPr>
            <w:tcW w:w="9606" w:type="dxa"/>
            <w:vAlign w:val="center"/>
          </w:tcPr>
          <w:p w:rsidR="008A0663" w:rsidRPr="002F6E11" w:rsidRDefault="008A0663" w:rsidP="00C868E2">
            <w:pPr>
              <w:pStyle w:val="31"/>
              <w:jc w:val="center"/>
              <w:rPr>
                <w:rFonts w:ascii="Times New Roman" w:hAnsi="Times New Roman"/>
                <w:sz w:val="28"/>
                <w:szCs w:val="28"/>
              </w:rPr>
            </w:pPr>
            <w:r w:rsidRPr="002F6E11">
              <w:rPr>
                <w:rFonts w:ascii="Times New Roman" w:hAnsi="Times New Roman"/>
                <w:sz w:val="28"/>
                <w:szCs w:val="28"/>
              </w:rPr>
              <w:t>КАМЕШКИРСКОГО РАЙОНА ПЕНЗЕНСКОЙ ОБЛАСТИ</w:t>
            </w:r>
          </w:p>
        </w:tc>
      </w:tr>
    </w:tbl>
    <w:p w:rsidR="008A0663" w:rsidRPr="002C535D" w:rsidRDefault="008A0663" w:rsidP="008A0663">
      <w:pPr>
        <w:suppressAutoHyphens/>
        <w:rPr>
          <w:sz w:val="28"/>
          <w:szCs w:val="28"/>
          <w:lang w:eastAsia="ar-SA"/>
        </w:rPr>
      </w:pPr>
    </w:p>
    <w:p w:rsidR="008A0663" w:rsidRDefault="008A0663" w:rsidP="008A0663">
      <w:pPr>
        <w:suppressAutoHyphens/>
        <w:jc w:val="center"/>
        <w:rPr>
          <w:b/>
          <w:bCs/>
          <w:sz w:val="28"/>
          <w:szCs w:val="28"/>
          <w:lang w:val="en-US" w:eastAsia="ar-SA"/>
        </w:rPr>
      </w:pPr>
      <w:r w:rsidRPr="002C535D">
        <w:rPr>
          <w:b/>
          <w:bCs/>
          <w:sz w:val="28"/>
          <w:szCs w:val="28"/>
          <w:lang w:eastAsia="ar-SA"/>
        </w:rPr>
        <w:t>ПОСТАНОВЛЕНИЕ</w:t>
      </w:r>
    </w:p>
    <w:p w:rsidR="008A0663" w:rsidRPr="008A0627" w:rsidRDefault="008A0663" w:rsidP="008A0663">
      <w:pPr>
        <w:suppressAutoHyphens/>
        <w:jc w:val="center"/>
        <w:rPr>
          <w:b/>
          <w:bCs/>
          <w:sz w:val="28"/>
          <w:szCs w:val="28"/>
          <w:lang w:val="en-US" w:eastAsia="ar-SA"/>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8A0663" w:rsidRPr="008A0627" w:rsidTr="00C868E2">
        <w:trPr>
          <w:jc w:val="center"/>
        </w:trPr>
        <w:tc>
          <w:tcPr>
            <w:tcW w:w="284" w:type="dxa"/>
            <w:vAlign w:val="bottom"/>
          </w:tcPr>
          <w:p w:rsidR="008A0663" w:rsidRPr="008A0627" w:rsidRDefault="008A0663" w:rsidP="00C868E2">
            <w:pPr>
              <w:rPr>
                <w:sz w:val="27"/>
                <w:szCs w:val="27"/>
                <w:shd w:val="clear" w:color="auto" w:fill="FFFFFF"/>
              </w:rPr>
            </w:pPr>
            <w:r w:rsidRPr="008A0627">
              <w:rPr>
                <w:sz w:val="27"/>
                <w:szCs w:val="27"/>
                <w:shd w:val="clear" w:color="auto" w:fill="FFFFFF"/>
              </w:rPr>
              <w:t>от</w:t>
            </w:r>
          </w:p>
        </w:tc>
        <w:tc>
          <w:tcPr>
            <w:tcW w:w="2835" w:type="dxa"/>
            <w:tcBorders>
              <w:top w:val="nil"/>
              <w:left w:val="nil"/>
              <w:bottom w:val="single" w:sz="6" w:space="0" w:color="auto"/>
              <w:right w:val="nil"/>
            </w:tcBorders>
          </w:tcPr>
          <w:p w:rsidR="008A0663" w:rsidRPr="008A0627" w:rsidRDefault="008A0663" w:rsidP="00C868E2">
            <w:pPr>
              <w:jc w:val="center"/>
              <w:rPr>
                <w:sz w:val="27"/>
                <w:szCs w:val="27"/>
                <w:shd w:val="clear" w:color="auto" w:fill="FFFFFF"/>
              </w:rPr>
            </w:pPr>
            <w:r w:rsidRPr="008A0627">
              <w:rPr>
                <w:sz w:val="27"/>
                <w:szCs w:val="27"/>
                <w:shd w:val="clear" w:color="auto" w:fill="FFFFFF"/>
              </w:rPr>
              <w:t>17.12.2021г.</w:t>
            </w:r>
          </w:p>
        </w:tc>
        <w:tc>
          <w:tcPr>
            <w:tcW w:w="397" w:type="dxa"/>
          </w:tcPr>
          <w:p w:rsidR="008A0663" w:rsidRPr="008A0627" w:rsidRDefault="008A0663" w:rsidP="00C868E2">
            <w:pPr>
              <w:jc w:val="center"/>
              <w:rPr>
                <w:sz w:val="27"/>
                <w:szCs w:val="27"/>
                <w:shd w:val="clear" w:color="auto" w:fill="FFFFFF"/>
              </w:rPr>
            </w:pPr>
            <w:r w:rsidRPr="008A0627">
              <w:rPr>
                <w:sz w:val="27"/>
                <w:szCs w:val="27"/>
                <w:shd w:val="clear" w:color="auto" w:fill="FFFFFF"/>
              </w:rPr>
              <w:t xml:space="preserve">№  </w:t>
            </w:r>
          </w:p>
        </w:tc>
        <w:tc>
          <w:tcPr>
            <w:tcW w:w="1134" w:type="dxa"/>
            <w:tcBorders>
              <w:top w:val="nil"/>
              <w:left w:val="nil"/>
              <w:bottom w:val="single" w:sz="6" w:space="0" w:color="auto"/>
              <w:right w:val="nil"/>
            </w:tcBorders>
          </w:tcPr>
          <w:p w:rsidR="008A0663" w:rsidRPr="008A0627" w:rsidRDefault="008A0663" w:rsidP="00C868E2">
            <w:pPr>
              <w:jc w:val="center"/>
              <w:rPr>
                <w:sz w:val="27"/>
                <w:szCs w:val="27"/>
                <w:shd w:val="clear" w:color="auto" w:fill="FFFFFF"/>
              </w:rPr>
            </w:pPr>
            <w:r w:rsidRPr="008A0627">
              <w:rPr>
                <w:sz w:val="27"/>
                <w:szCs w:val="27"/>
                <w:shd w:val="clear" w:color="auto" w:fill="FFFFFF"/>
              </w:rPr>
              <w:t>180</w:t>
            </w:r>
          </w:p>
        </w:tc>
      </w:tr>
      <w:tr w:rsidR="008A0663" w:rsidTr="00C868E2">
        <w:trPr>
          <w:jc w:val="center"/>
        </w:trPr>
        <w:tc>
          <w:tcPr>
            <w:tcW w:w="4650" w:type="dxa"/>
            <w:gridSpan w:val="4"/>
          </w:tcPr>
          <w:p w:rsidR="008A0663" w:rsidRPr="008A0627" w:rsidRDefault="008A0663" w:rsidP="00C868E2">
            <w:pPr>
              <w:jc w:val="center"/>
              <w:rPr>
                <w:sz w:val="27"/>
                <w:szCs w:val="27"/>
                <w:shd w:val="clear" w:color="auto" w:fill="FFFFFF"/>
              </w:rPr>
            </w:pPr>
            <w:r w:rsidRPr="008A0627">
              <w:rPr>
                <w:sz w:val="27"/>
                <w:szCs w:val="27"/>
                <w:shd w:val="clear" w:color="auto" w:fill="FFFFFF"/>
              </w:rPr>
              <w:t xml:space="preserve"> </w:t>
            </w:r>
          </w:p>
          <w:p w:rsidR="008A0663" w:rsidRPr="008A0627" w:rsidRDefault="008A0663" w:rsidP="00C868E2">
            <w:pPr>
              <w:jc w:val="center"/>
              <w:rPr>
                <w:sz w:val="27"/>
                <w:szCs w:val="27"/>
                <w:shd w:val="clear" w:color="auto" w:fill="FFFFFF"/>
              </w:rPr>
            </w:pPr>
            <w:r w:rsidRPr="008A0627">
              <w:rPr>
                <w:sz w:val="27"/>
                <w:szCs w:val="27"/>
                <w:shd w:val="clear" w:color="auto" w:fill="FFFFFF"/>
              </w:rPr>
              <w:t xml:space="preserve">с. </w:t>
            </w:r>
            <w:proofErr w:type="spellStart"/>
            <w:r w:rsidRPr="008A0627">
              <w:rPr>
                <w:sz w:val="27"/>
                <w:szCs w:val="27"/>
                <w:shd w:val="clear" w:color="auto" w:fill="FFFFFF"/>
              </w:rPr>
              <w:t>Р.Камешкир</w:t>
            </w:r>
            <w:proofErr w:type="spellEnd"/>
            <w:r w:rsidRPr="008A0627">
              <w:rPr>
                <w:sz w:val="27"/>
                <w:szCs w:val="27"/>
                <w:shd w:val="clear" w:color="auto" w:fill="FFFFFF"/>
              </w:rPr>
              <w:t xml:space="preserve"> </w:t>
            </w:r>
          </w:p>
        </w:tc>
      </w:tr>
    </w:tbl>
    <w:p w:rsidR="008A0663" w:rsidRPr="008A0627" w:rsidRDefault="008A0663" w:rsidP="008A0663">
      <w:pPr>
        <w:pStyle w:val="aff3"/>
        <w:jc w:val="center"/>
        <w:rPr>
          <w:rFonts w:ascii="Times New Roman" w:hAnsi="Times New Roman" w:cs="Times New Roman"/>
          <w:b/>
          <w:sz w:val="26"/>
          <w:szCs w:val="26"/>
        </w:rPr>
      </w:pPr>
      <w:r w:rsidRPr="008A0627">
        <w:rPr>
          <w:rFonts w:ascii="Times New Roman" w:hAnsi="Times New Roman" w:cs="Times New Roman"/>
          <w:b/>
          <w:sz w:val="26"/>
          <w:szCs w:val="26"/>
        </w:rPr>
        <w:t>О создании  конкурсной комиссии по проведению конкурса по отбору</w:t>
      </w:r>
    </w:p>
    <w:p w:rsidR="008A0663" w:rsidRDefault="008A0663" w:rsidP="008A0663">
      <w:pPr>
        <w:pStyle w:val="aff3"/>
        <w:jc w:val="center"/>
        <w:rPr>
          <w:rFonts w:eastAsia="Times New Roman"/>
          <w:lang w:eastAsia="ru-RU"/>
        </w:rPr>
      </w:pPr>
      <w:r w:rsidRPr="008A0627">
        <w:rPr>
          <w:rFonts w:ascii="Times New Roman" w:hAnsi="Times New Roman" w:cs="Times New Roman"/>
          <w:b/>
          <w:sz w:val="26"/>
          <w:szCs w:val="26"/>
        </w:rPr>
        <w:t>управляющей организации для управления многоквартирными дома</w:t>
      </w:r>
      <w:r w:rsidRPr="002C535D">
        <w:rPr>
          <w:rFonts w:ascii="Times New Roman" w:eastAsia="Times New Roman" w:hAnsi="Times New Roman" w:cs="Times New Roman"/>
          <w:b/>
          <w:bCs/>
          <w:sz w:val="28"/>
          <w:szCs w:val="28"/>
          <w:lang w:eastAsia="ru-RU"/>
        </w:rPr>
        <w:t>ми</w:t>
      </w:r>
    </w:p>
    <w:p w:rsidR="008A0663" w:rsidRPr="00E852D3" w:rsidRDefault="008A0663" w:rsidP="008A0663">
      <w:pPr>
        <w:ind w:left="-360" w:right="-39"/>
        <w:jc w:val="both"/>
        <w:rPr>
          <w:sz w:val="28"/>
          <w:szCs w:val="28"/>
        </w:rPr>
      </w:pPr>
    </w:p>
    <w:p w:rsidR="008A0663" w:rsidRPr="008A0627" w:rsidRDefault="008A0663" w:rsidP="008A0663">
      <w:pPr>
        <w:ind w:left="-360" w:right="-39"/>
        <w:jc w:val="both"/>
        <w:rPr>
          <w:sz w:val="26"/>
          <w:szCs w:val="26"/>
        </w:rPr>
      </w:pPr>
      <w:r w:rsidRPr="0030709A">
        <w:rPr>
          <w:sz w:val="28"/>
          <w:szCs w:val="28"/>
        </w:rPr>
        <w:tab/>
      </w:r>
      <w:r w:rsidRPr="008A0627">
        <w:rPr>
          <w:sz w:val="26"/>
          <w:szCs w:val="26"/>
        </w:rPr>
        <w:t xml:space="preserve">Руководствуясь </w:t>
      </w:r>
      <w:r w:rsidRPr="008A0627">
        <w:rPr>
          <w:sz w:val="26"/>
          <w:szCs w:val="26"/>
          <w:shd w:val="clear" w:color="auto" w:fill="FFFFFF"/>
        </w:rPr>
        <w:t>Жилищным кодексом Российской Федерации, Постановлением Правительства Российской Федерации от 06.02.2006 года </w:t>
      </w:r>
      <w:hyperlink r:id="rId30" w:history="1">
        <w:r w:rsidRPr="008A0627">
          <w:rPr>
            <w:sz w:val="26"/>
            <w:szCs w:val="26"/>
            <w:shd w:val="clear" w:color="auto" w:fill="FFFFFF"/>
          </w:rPr>
          <w:t>N 75</w:t>
        </w:r>
      </w:hyperlink>
      <w:r w:rsidRPr="008A0627">
        <w:rPr>
          <w:sz w:val="26"/>
          <w:szCs w:val="26"/>
          <w:shd w:val="clear" w:color="auto" w:fill="FFFFFF"/>
        </w:rPr>
        <w:t> «О порядке проведения органом местного самоуправления открытого конкурса по отбору управляющей организации для управления многоквартирными домами», администрация</w:t>
      </w:r>
      <w:r w:rsidRPr="008A0627">
        <w:rPr>
          <w:sz w:val="26"/>
          <w:szCs w:val="26"/>
          <w:lang w:eastAsia="ar-SA"/>
        </w:rPr>
        <w:t xml:space="preserve"> Русско-Камешкирского сельсовета Камешкирского района Пензенской области</w:t>
      </w:r>
    </w:p>
    <w:p w:rsidR="008A0663" w:rsidRPr="004935FF" w:rsidRDefault="008A0663" w:rsidP="008A0663">
      <w:pPr>
        <w:ind w:left="-360" w:right="-39"/>
        <w:jc w:val="center"/>
        <w:rPr>
          <w:b/>
          <w:sz w:val="28"/>
          <w:szCs w:val="28"/>
        </w:rPr>
      </w:pPr>
      <w:r w:rsidRPr="004935FF">
        <w:rPr>
          <w:b/>
          <w:sz w:val="28"/>
          <w:szCs w:val="28"/>
        </w:rPr>
        <w:t>ПОСТАНОВЛЯЕТ:</w:t>
      </w:r>
    </w:p>
    <w:p w:rsidR="008A0663" w:rsidRPr="00E852D3" w:rsidRDefault="008A0663" w:rsidP="008A0663">
      <w:pPr>
        <w:ind w:left="-360" w:right="-39"/>
        <w:jc w:val="both"/>
        <w:rPr>
          <w:sz w:val="26"/>
          <w:szCs w:val="26"/>
          <w:shd w:val="clear" w:color="auto" w:fill="FFFFFF"/>
        </w:rPr>
      </w:pPr>
      <w:r>
        <w:rPr>
          <w:bCs/>
          <w:sz w:val="28"/>
          <w:szCs w:val="28"/>
        </w:rPr>
        <w:tab/>
      </w:r>
      <w:r w:rsidRPr="008A0627">
        <w:rPr>
          <w:sz w:val="26"/>
          <w:szCs w:val="26"/>
        </w:rPr>
        <w:t>1</w:t>
      </w:r>
      <w:r w:rsidRPr="008A0627">
        <w:rPr>
          <w:sz w:val="26"/>
          <w:szCs w:val="26"/>
          <w:shd w:val="clear" w:color="auto" w:fill="FFFFFF"/>
        </w:rPr>
        <w:t xml:space="preserve">. Утвердить состав конкурсной комиссии по проведению открытого конкурса по отбору управляющей организации для управления многоквартирными домами (приложение №1). </w:t>
      </w:r>
    </w:p>
    <w:p w:rsidR="008A0663" w:rsidRPr="008A0627" w:rsidRDefault="008A0663" w:rsidP="008A0663">
      <w:pPr>
        <w:ind w:left="-360" w:right="-39"/>
        <w:jc w:val="both"/>
        <w:rPr>
          <w:sz w:val="26"/>
          <w:szCs w:val="26"/>
          <w:shd w:val="clear" w:color="auto" w:fill="FFFFFF"/>
        </w:rPr>
      </w:pPr>
      <w:r w:rsidRPr="008A0627">
        <w:rPr>
          <w:sz w:val="26"/>
          <w:szCs w:val="26"/>
          <w:shd w:val="clear" w:color="auto" w:fill="FFFFFF"/>
        </w:rPr>
        <w:tab/>
        <w:t>2. Утвердить Положение о конкурсной комиссии по проведению конкурсов по отбору управляющей организации для управления многоквартирными домами (приложение №2).</w:t>
      </w:r>
    </w:p>
    <w:p w:rsidR="008A0663" w:rsidRPr="008A0627" w:rsidRDefault="008A0663" w:rsidP="008A0663">
      <w:pPr>
        <w:ind w:left="-360" w:right="-39"/>
        <w:jc w:val="both"/>
        <w:rPr>
          <w:sz w:val="26"/>
          <w:szCs w:val="26"/>
          <w:shd w:val="clear" w:color="auto" w:fill="FFFFFF"/>
        </w:rPr>
      </w:pPr>
      <w:r w:rsidRPr="008A0627">
        <w:rPr>
          <w:sz w:val="26"/>
          <w:szCs w:val="26"/>
          <w:shd w:val="clear" w:color="auto" w:fill="FFFFFF"/>
        </w:rPr>
        <w:tab/>
        <w:t>3. Настоящее распоряжение вступает в силу на следующий день после дня его официального опубликования.</w:t>
      </w:r>
    </w:p>
    <w:p w:rsidR="008A0663" w:rsidRPr="008A0627" w:rsidRDefault="008A0663" w:rsidP="008A0663">
      <w:pPr>
        <w:ind w:left="-360" w:right="-39"/>
        <w:jc w:val="both"/>
        <w:rPr>
          <w:sz w:val="26"/>
          <w:szCs w:val="26"/>
          <w:shd w:val="clear" w:color="auto" w:fill="FFFFFF"/>
        </w:rPr>
      </w:pPr>
      <w:r w:rsidRPr="008A0627">
        <w:rPr>
          <w:sz w:val="26"/>
          <w:szCs w:val="26"/>
          <w:shd w:val="clear" w:color="auto" w:fill="FFFFFF"/>
        </w:rPr>
        <w:t xml:space="preserve">          4. Опубликовать настоящее постановление в информационном бюллетене «Правовое поле» и на официальном сайте администрации Русско-Камешкирского сельсовета Камешкирского района Пензенской области </w:t>
      </w:r>
    </w:p>
    <w:p w:rsidR="008A0663" w:rsidRPr="008A0627" w:rsidRDefault="008A0663" w:rsidP="008A0663">
      <w:pPr>
        <w:pStyle w:val="aff3"/>
        <w:rPr>
          <w:rFonts w:ascii="Times New Roman" w:eastAsia="Times New Roman" w:hAnsi="Times New Roman" w:cs="Times New Roman"/>
          <w:sz w:val="26"/>
          <w:szCs w:val="26"/>
          <w:shd w:val="clear" w:color="auto" w:fill="FFFFFF"/>
          <w:lang w:eastAsia="ru-RU"/>
        </w:rPr>
      </w:pPr>
      <w:r w:rsidRPr="008A0627">
        <w:rPr>
          <w:rFonts w:ascii="Times New Roman" w:eastAsia="Times New Roman" w:hAnsi="Times New Roman" w:cs="Times New Roman"/>
          <w:sz w:val="26"/>
          <w:szCs w:val="26"/>
          <w:shd w:val="clear" w:color="auto" w:fill="FFFFFF"/>
          <w:lang w:eastAsia="ru-RU"/>
        </w:rPr>
        <w:t>Глава администрации Русско-Камешкирского</w:t>
      </w:r>
    </w:p>
    <w:p w:rsidR="008A0663" w:rsidRPr="008A0627" w:rsidRDefault="008A0663" w:rsidP="008A0663">
      <w:pPr>
        <w:pStyle w:val="aff3"/>
        <w:rPr>
          <w:rFonts w:ascii="Times New Roman" w:eastAsia="Times New Roman" w:hAnsi="Times New Roman" w:cs="Times New Roman"/>
          <w:sz w:val="26"/>
          <w:szCs w:val="26"/>
          <w:shd w:val="clear" w:color="auto" w:fill="FFFFFF"/>
          <w:lang w:eastAsia="ru-RU"/>
        </w:rPr>
      </w:pPr>
      <w:r w:rsidRPr="008A0627">
        <w:rPr>
          <w:rFonts w:ascii="Times New Roman" w:eastAsia="Times New Roman" w:hAnsi="Times New Roman" w:cs="Times New Roman"/>
          <w:sz w:val="26"/>
          <w:szCs w:val="26"/>
          <w:shd w:val="clear" w:color="auto" w:fill="FFFFFF"/>
          <w:lang w:eastAsia="ru-RU"/>
        </w:rPr>
        <w:t>Сельсовета Камешкирского района</w:t>
      </w:r>
    </w:p>
    <w:p w:rsidR="008A0663" w:rsidRPr="008A0627" w:rsidRDefault="008A0663" w:rsidP="008A0663">
      <w:pPr>
        <w:pStyle w:val="aff3"/>
        <w:rPr>
          <w:rFonts w:ascii="Times New Roman" w:hAnsi="Times New Roman" w:cs="Times New Roman"/>
          <w:sz w:val="26"/>
          <w:szCs w:val="26"/>
        </w:rPr>
      </w:pPr>
      <w:r w:rsidRPr="008A0627">
        <w:rPr>
          <w:rFonts w:ascii="Times New Roman" w:eastAsia="Times New Roman" w:hAnsi="Times New Roman" w:cs="Times New Roman"/>
          <w:sz w:val="26"/>
          <w:szCs w:val="26"/>
          <w:shd w:val="clear" w:color="auto" w:fill="FFFFFF"/>
          <w:lang w:eastAsia="ru-RU"/>
        </w:rPr>
        <w:t xml:space="preserve">Пензенской области                </w:t>
      </w:r>
      <w:r w:rsidRPr="008A0627">
        <w:rPr>
          <w:rFonts w:ascii="Times New Roman" w:eastAsia="Times New Roman" w:hAnsi="Times New Roman" w:cs="Times New Roman"/>
          <w:sz w:val="26"/>
          <w:szCs w:val="26"/>
          <w:shd w:val="clear" w:color="auto" w:fill="FFFFFF"/>
          <w:lang w:eastAsia="ru-RU"/>
        </w:rPr>
        <w:tab/>
      </w:r>
      <w:r w:rsidRPr="008A0627">
        <w:rPr>
          <w:rFonts w:ascii="Times New Roman" w:eastAsia="Times New Roman" w:hAnsi="Times New Roman" w:cs="Times New Roman"/>
          <w:sz w:val="26"/>
          <w:szCs w:val="26"/>
          <w:shd w:val="clear" w:color="auto" w:fill="FFFFFF"/>
          <w:lang w:eastAsia="ru-RU"/>
        </w:rPr>
        <w:tab/>
        <w:t xml:space="preserve"> </w:t>
      </w:r>
      <w:r w:rsidRPr="00325993">
        <w:rPr>
          <w:rFonts w:ascii="Times New Roman" w:eastAsia="Times New Roman" w:hAnsi="Times New Roman" w:cs="Times New Roman"/>
          <w:sz w:val="26"/>
          <w:szCs w:val="26"/>
          <w:shd w:val="clear" w:color="auto" w:fill="FFFFFF"/>
          <w:lang w:eastAsia="ru-RU"/>
        </w:rPr>
        <w:t xml:space="preserve">  </w:t>
      </w:r>
      <w:r w:rsidRPr="008A0627">
        <w:rPr>
          <w:rFonts w:ascii="Times New Roman" w:eastAsia="Times New Roman" w:hAnsi="Times New Roman" w:cs="Times New Roman"/>
          <w:sz w:val="26"/>
          <w:szCs w:val="26"/>
          <w:shd w:val="clear" w:color="auto" w:fill="FFFFFF"/>
          <w:lang w:eastAsia="ru-RU"/>
        </w:rPr>
        <w:t xml:space="preserve">       </w:t>
      </w:r>
      <w:r w:rsidRPr="008A0627">
        <w:rPr>
          <w:rFonts w:ascii="Times New Roman" w:eastAsia="Times New Roman" w:hAnsi="Times New Roman" w:cs="Times New Roman"/>
          <w:sz w:val="26"/>
          <w:szCs w:val="26"/>
          <w:shd w:val="clear" w:color="auto" w:fill="FFFFFF"/>
          <w:lang w:eastAsia="ru-RU"/>
        </w:rPr>
        <w:tab/>
      </w:r>
      <w:proofErr w:type="spellStart"/>
      <w:r w:rsidRPr="008A0627">
        <w:rPr>
          <w:rFonts w:ascii="Times New Roman" w:eastAsia="Times New Roman" w:hAnsi="Times New Roman" w:cs="Times New Roman"/>
          <w:sz w:val="26"/>
          <w:szCs w:val="26"/>
          <w:shd w:val="clear" w:color="auto" w:fill="FFFFFF"/>
          <w:lang w:eastAsia="ru-RU"/>
        </w:rPr>
        <w:t>В.Ю.Сорокина</w:t>
      </w:r>
      <w:proofErr w:type="spellEnd"/>
    </w:p>
    <w:p w:rsidR="008A0663" w:rsidRDefault="008A0663" w:rsidP="008A0663">
      <w:pPr>
        <w:shd w:val="clear" w:color="auto" w:fill="FFFFFF"/>
        <w:spacing w:before="225" w:after="225" w:line="264" w:lineRule="atLeast"/>
        <w:jc w:val="center"/>
        <w:rPr>
          <w:b/>
          <w:bCs/>
          <w:sz w:val="28"/>
          <w:szCs w:val="28"/>
        </w:rPr>
      </w:pPr>
    </w:p>
    <w:p w:rsidR="008A0663" w:rsidRPr="002C535D" w:rsidRDefault="008A0663" w:rsidP="008A0663">
      <w:pPr>
        <w:pStyle w:val="aff3"/>
        <w:jc w:val="right"/>
        <w:rPr>
          <w:rFonts w:ascii="Times New Roman" w:hAnsi="Times New Roman" w:cs="Times New Roman"/>
          <w:lang w:eastAsia="ru-RU"/>
        </w:rPr>
      </w:pPr>
      <w:r>
        <w:rPr>
          <w:b/>
          <w:lang w:eastAsia="ru-RU"/>
        </w:rPr>
        <w:tab/>
      </w:r>
      <w:r>
        <w:rPr>
          <w:b/>
          <w:lang w:eastAsia="ru-RU"/>
        </w:rPr>
        <w:tab/>
      </w:r>
      <w:r>
        <w:rPr>
          <w:b/>
          <w:lang w:eastAsia="ru-RU"/>
        </w:rPr>
        <w:tab/>
      </w:r>
      <w:r>
        <w:rPr>
          <w:b/>
          <w:lang w:eastAsia="ru-RU"/>
        </w:rPr>
        <w:tab/>
      </w:r>
      <w:r w:rsidRPr="002C535D">
        <w:rPr>
          <w:rFonts w:ascii="Times New Roman" w:hAnsi="Times New Roman" w:cs="Times New Roman"/>
          <w:lang w:eastAsia="ru-RU"/>
        </w:rPr>
        <w:t>Приложение  №1</w:t>
      </w:r>
    </w:p>
    <w:p w:rsidR="008A0663" w:rsidRDefault="008A0663" w:rsidP="008A0663">
      <w:pPr>
        <w:pStyle w:val="aff3"/>
        <w:jc w:val="right"/>
        <w:rPr>
          <w:rFonts w:ascii="Times New Roman" w:hAnsi="Times New Roman" w:cs="Times New Roman"/>
          <w:lang w:eastAsia="ru-RU"/>
        </w:rPr>
      </w:pPr>
      <w:r w:rsidRPr="002C535D">
        <w:rPr>
          <w:rFonts w:ascii="Times New Roman" w:hAnsi="Times New Roman" w:cs="Times New Roman"/>
          <w:lang w:eastAsia="ru-RU"/>
        </w:rPr>
        <w:tab/>
      </w:r>
      <w:r w:rsidRPr="002C535D">
        <w:rPr>
          <w:rFonts w:ascii="Times New Roman" w:hAnsi="Times New Roman" w:cs="Times New Roman"/>
          <w:lang w:eastAsia="ru-RU"/>
        </w:rPr>
        <w:tab/>
        <w:t xml:space="preserve">к постановлению администрации </w:t>
      </w:r>
    </w:p>
    <w:p w:rsidR="008A0663" w:rsidRDefault="008A0663" w:rsidP="008A0663">
      <w:pPr>
        <w:pStyle w:val="aff3"/>
        <w:jc w:val="right"/>
        <w:rPr>
          <w:rFonts w:ascii="Times New Roman" w:hAnsi="Times New Roman" w:cs="Times New Roman"/>
          <w:lang w:eastAsia="ru-RU"/>
        </w:rPr>
      </w:pPr>
      <w:r>
        <w:rPr>
          <w:rFonts w:ascii="Times New Roman" w:hAnsi="Times New Roman" w:cs="Times New Roman"/>
          <w:lang w:eastAsia="ru-RU"/>
        </w:rPr>
        <w:t>Русско-Камешкирского сельсовета</w:t>
      </w:r>
    </w:p>
    <w:p w:rsidR="008A0663" w:rsidRDefault="008A0663" w:rsidP="008A0663">
      <w:pPr>
        <w:pStyle w:val="aff3"/>
        <w:jc w:val="right"/>
        <w:rPr>
          <w:rFonts w:ascii="Times New Roman" w:hAnsi="Times New Roman" w:cs="Times New Roman"/>
          <w:lang w:eastAsia="ru-RU"/>
        </w:rPr>
      </w:pPr>
      <w:r>
        <w:rPr>
          <w:rFonts w:ascii="Times New Roman" w:hAnsi="Times New Roman" w:cs="Times New Roman"/>
          <w:lang w:eastAsia="ru-RU"/>
        </w:rPr>
        <w:t>Камешкирского района</w:t>
      </w:r>
    </w:p>
    <w:p w:rsidR="008A0663" w:rsidRPr="002C535D" w:rsidRDefault="008A0663" w:rsidP="008A0663">
      <w:pPr>
        <w:pStyle w:val="aff3"/>
        <w:jc w:val="right"/>
        <w:rPr>
          <w:rFonts w:ascii="Times New Roman" w:hAnsi="Times New Roman" w:cs="Times New Roman"/>
          <w:lang w:eastAsia="ru-RU"/>
        </w:rPr>
      </w:pPr>
      <w:r>
        <w:rPr>
          <w:rFonts w:ascii="Times New Roman" w:hAnsi="Times New Roman" w:cs="Times New Roman"/>
          <w:lang w:eastAsia="ru-RU"/>
        </w:rPr>
        <w:t>Пензенской области</w:t>
      </w:r>
    </w:p>
    <w:p w:rsidR="008A0663" w:rsidRPr="008A0627" w:rsidRDefault="008A0663" w:rsidP="008A0663">
      <w:pPr>
        <w:pStyle w:val="aff3"/>
        <w:jc w:val="right"/>
        <w:rPr>
          <w:rFonts w:ascii="Times New Roman" w:hAnsi="Times New Roman" w:cs="Times New Roman"/>
          <w:lang w:eastAsia="ru-RU"/>
        </w:rPr>
      </w:pPr>
      <w:r w:rsidRPr="008A0627">
        <w:rPr>
          <w:rFonts w:ascii="Times New Roman" w:hAnsi="Times New Roman" w:cs="Times New Roman"/>
          <w:lang w:eastAsia="ru-RU"/>
        </w:rPr>
        <w:t>от 17.12.2021 г. № 180</w:t>
      </w:r>
    </w:p>
    <w:p w:rsidR="008A0663" w:rsidRPr="00B530E4" w:rsidRDefault="008A0663" w:rsidP="008A0663">
      <w:pPr>
        <w:shd w:val="clear" w:color="auto" w:fill="FFFFFF"/>
        <w:spacing w:before="225" w:after="225" w:line="264" w:lineRule="atLeast"/>
        <w:jc w:val="center"/>
        <w:rPr>
          <w:b/>
          <w:sz w:val="28"/>
          <w:szCs w:val="28"/>
          <w:shd w:val="clear" w:color="auto" w:fill="FFFFFF"/>
        </w:rPr>
      </w:pPr>
      <w:r w:rsidRPr="00B530E4">
        <w:rPr>
          <w:b/>
          <w:sz w:val="28"/>
          <w:szCs w:val="28"/>
          <w:shd w:val="clear" w:color="auto" w:fill="FFFFFF"/>
        </w:rPr>
        <w:t>Состав</w:t>
      </w:r>
    </w:p>
    <w:p w:rsidR="008A0663" w:rsidRPr="00B530E4" w:rsidRDefault="008A0663" w:rsidP="008A0663">
      <w:pPr>
        <w:shd w:val="clear" w:color="auto" w:fill="FFFFFF"/>
        <w:spacing w:before="225" w:after="225" w:line="264" w:lineRule="atLeast"/>
        <w:jc w:val="center"/>
        <w:rPr>
          <w:b/>
          <w:bCs/>
          <w:sz w:val="28"/>
          <w:szCs w:val="28"/>
        </w:rPr>
      </w:pPr>
      <w:r w:rsidRPr="00B530E4">
        <w:rPr>
          <w:b/>
          <w:sz w:val="28"/>
          <w:szCs w:val="28"/>
          <w:shd w:val="clear" w:color="auto" w:fill="FFFFFF"/>
        </w:rPr>
        <w:t xml:space="preserve"> комиссии по проведению открытого конкурса по отбору управляющей организации для управления многоквартирными домами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6"/>
        <w:gridCol w:w="5718"/>
      </w:tblGrid>
      <w:tr w:rsidR="008A0663" w:rsidRPr="0030709A" w:rsidTr="00C868E2">
        <w:tc>
          <w:tcPr>
            <w:tcW w:w="3926" w:type="dxa"/>
          </w:tcPr>
          <w:p w:rsidR="008A0663" w:rsidRPr="0030709A" w:rsidRDefault="008A0663" w:rsidP="00C868E2">
            <w:pPr>
              <w:autoSpaceDE w:val="0"/>
              <w:autoSpaceDN w:val="0"/>
              <w:adjustRightInd w:val="0"/>
              <w:jc w:val="both"/>
              <w:rPr>
                <w:sz w:val="27"/>
                <w:szCs w:val="27"/>
              </w:rPr>
            </w:pPr>
            <w:proofErr w:type="spellStart"/>
            <w:r w:rsidRPr="0030709A">
              <w:rPr>
                <w:sz w:val="27"/>
                <w:szCs w:val="27"/>
              </w:rPr>
              <w:t>Атикова</w:t>
            </w:r>
            <w:proofErr w:type="spellEnd"/>
            <w:r w:rsidRPr="0030709A">
              <w:rPr>
                <w:sz w:val="27"/>
                <w:szCs w:val="27"/>
              </w:rPr>
              <w:t xml:space="preserve"> Татьяна Викторовна</w:t>
            </w:r>
          </w:p>
        </w:tc>
        <w:tc>
          <w:tcPr>
            <w:tcW w:w="5718" w:type="dxa"/>
          </w:tcPr>
          <w:p w:rsidR="008A0663" w:rsidRPr="0030709A" w:rsidRDefault="008A0663" w:rsidP="00C868E2">
            <w:pPr>
              <w:autoSpaceDE w:val="0"/>
              <w:autoSpaceDN w:val="0"/>
              <w:adjustRightInd w:val="0"/>
              <w:jc w:val="both"/>
              <w:rPr>
                <w:sz w:val="27"/>
                <w:szCs w:val="27"/>
              </w:rPr>
            </w:pPr>
            <w:r w:rsidRPr="0030709A">
              <w:rPr>
                <w:sz w:val="27"/>
                <w:szCs w:val="27"/>
              </w:rPr>
              <w:t xml:space="preserve">  </w:t>
            </w:r>
            <w:r>
              <w:rPr>
                <w:sz w:val="27"/>
                <w:szCs w:val="27"/>
              </w:rPr>
              <w:t xml:space="preserve">Зам. </w:t>
            </w:r>
            <w:r w:rsidRPr="0030709A">
              <w:rPr>
                <w:sz w:val="27"/>
                <w:szCs w:val="27"/>
              </w:rPr>
              <w:t>глав</w:t>
            </w:r>
            <w:r>
              <w:rPr>
                <w:sz w:val="27"/>
                <w:szCs w:val="27"/>
              </w:rPr>
              <w:t>ы</w:t>
            </w:r>
            <w:r w:rsidRPr="0030709A">
              <w:rPr>
                <w:sz w:val="27"/>
                <w:szCs w:val="27"/>
              </w:rPr>
              <w:t xml:space="preserve"> администрации </w:t>
            </w:r>
            <w:proofErr w:type="spellStart"/>
            <w:r w:rsidRPr="0030709A">
              <w:rPr>
                <w:sz w:val="27"/>
                <w:szCs w:val="27"/>
              </w:rPr>
              <w:t>Русско</w:t>
            </w:r>
            <w:proofErr w:type="spellEnd"/>
            <w:r w:rsidRPr="0030709A">
              <w:rPr>
                <w:sz w:val="27"/>
                <w:szCs w:val="27"/>
              </w:rPr>
              <w:t xml:space="preserve"> </w:t>
            </w:r>
            <w:proofErr w:type="gramStart"/>
            <w:r w:rsidRPr="0030709A">
              <w:rPr>
                <w:sz w:val="27"/>
                <w:szCs w:val="27"/>
              </w:rPr>
              <w:t>–К</w:t>
            </w:r>
            <w:proofErr w:type="gramEnd"/>
            <w:r w:rsidRPr="0030709A">
              <w:rPr>
                <w:sz w:val="27"/>
                <w:szCs w:val="27"/>
              </w:rPr>
              <w:t xml:space="preserve">амешкирского сельсовета Камешкирского района Пензенской области, председатель </w:t>
            </w:r>
            <w:r w:rsidRPr="0030709A">
              <w:rPr>
                <w:sz w:val="27"/>
                <w:szCs w:val="27"/>
              </w:rPr>
              <w:lastRenderedPageBreak/>
              <w:t>комиссии</w:t>
            </w:r>
          </w:p>
        </w:tc>
      </w:tr>
      <w:tr w:rsidR="008A0663" w:rsidRPr="0030709A" w:rsidTr="00C868E2">
        <w:tc>
          <w:tcPr>
            <w:tcW w:w="3926" w:type="dxa"/>
          </w:tcPr>
          <w:p w:rsidR="008A0663" w:rsidRPr="0030709A" w:rsidRDefault="008A0663" w:rsidP="00C868E2">
            <w:pPr>
              <w:autoSpaceDE w:val="0"/>
              <w:autoSpaceDN w:val="0"/>
              <w:adjustRightInd w:val="0"/>
              <w:jc w:val="both"/>
              <w:rPr>
                <w:sz w:val="27"/>
                <w:szCs w:val="27"/>
              </w:rPr>
            </w:pPr>
            <w:proofErr w:type="spellStart"/>
            <w:r w:rsidRPr="0030709A">
              <w:rPr>
                <w:sz w:val="27"/>
                <w:szCs w:val="27"/>
              </w:rPr>
              <w:lastRenderedPageBreak/>
              <w:t>Осипкина</w:t>
            </w:r>
            <w:proofErr w:type="spellEnd"/>
            <w:r w:rsidRPr="0030709A">
              <w:rPr>
                <w:sz w:val="27"/>
                <w:szCs w:val="27"/>
              </w:rPr>
              <w:t xml:space="preserve"> Ирина Юрьевна</w:t>
            </w:r>
          </w:p>
        </w:tc>
        <w:tc>
          <w:tcPr>
            <w:tcW w:w="5718" w:type="dxa"/>
          </w:tcPr>
          <w:p w:rsidR="008A0663" w:rsidRPr="0030709A" w:rsidRDefault="008A0663" w:rsidP="00C868E2">
            <w:pPr>
              <w:autoSpaceDE w:val="0"/>
              <w:autoSpaceDN w:val="0"/>
              <w:adjustRightInd w:val="0"/>
              <w:jc w:val="both"/>
              <w:rPr>
                <w:sz w:val="27"/>
                <w:szCs w:val="27"/>
              </w:rPr>
            </w:pPr>
            <w:r w:rsidRPr="0030709A">
              <w:rPr>
                <w:sz w:val="27"/>
                <w:szCs w:val="27"/>
              </w:rPr>
              <w:t xml:space="preserve">Старший инспектор – делопроизводитель по правовым вопросам администрации </w:t>
            </w:r>
            <w:proofErr w:type="spellStart"/>
            <w:r w:rsidRPr="0030709A">
              <w:rPr>
                <w:sz w:val="27"/>
                <w:szCs w:val="27"/>
              </w:rPr>
              <w:t>Русско</w:t>
            </w:r>
            <w:proofErr w:type="spellEnd"/>
            <w:r w:rsidRPr="0030709A">
              <w:rPr>
                <w:sz w:val="27"/>
                <w:szCs w:val="27"/>
              </w:rPr>
              <w:t xml:space="preserve"> </w:t>
            </w:r>
            <w:proofErr w:type="gramStart"/>
            <w:r w:rsidRPr="0030709A">
              <w:rPr>
                <w:sz w:val="27"/>
                <w:szCs w:val="27"/>
              </w:rPr>
              <w:t>–К</w:t>
            </w:r>
            <w:proofErr w:type="gramEnd"/>
            <w:r w:rsidRPr="0030709A">
              <w:rPr>
                <w:sz w:val="27"/>
                <w:szCs w:val="27"/>
              </w:rPr>
              <w:t>амешкирского сельсовета Камешкирского района Пензенской области, секретарь комиссии</w:t>
            </w:r>
          </w:p>
        </w:tc>
      </w:tr>
      <w:tr w:rsidR="008A0663" w:rsidRPr="0030709A" w:rsidTr="00C868E2">
        <w:tc>
          <w:tcPr>
            <w:tcW w:w="3926" w:type="dxa"/>
          </w:tcPr>
          <w:p w:rsidR="008A0663" w:rsidRPr="00E72D73" w:rsidRDefault="008A0663" w:rsidP="00C868E2">
            <w:pPr>
              <w:autoSpaceDE w:val="0"/>
              <w:autoSpaceDN w:val="0"/>
              <w:adjustRightInd w:val="0"/>
              <w:jc w:val="both"/>
              <w:rPr>
                <w:sz w:val="27"/>
                <w:szCs w:val="27"/>
              </w:rPr>
            </w:pPr>
            <w:r>
              <w:rPr>
                <w:sz w:val="27"/>
                <w:szCs w:val="27"/>
              </w:rPr>
              <w:t>Кирилина</w:t>
            </w:r>
            <w:r>
              <w:rPr>
                <w:sz w:val="27"/>
                <w:szCs w:val="27"/>
                <w:lang w:val="en-US"/>
              </w:rPr>
              <w:t xml:space="preserve"> </w:t>
            </w:r>
            <w:r>
              <w:rPr>
                <w:sz w:val="27"/>
                <w:szCs w:val="27"/>
              </w:rPr>
              <w:t>Нина Васильевна</w:t>
            </w:r>
          </w:p>
        </w:tc>
        <w:tc>
          <w:tcPr>
            <w:tcW w:w="5718" w:type="dxa"/>
          </w:tcPr>
          <w:p w:rsidR="008A0663" w:rsidRPr="0030709A" w:rsidRDefault="008A0663" w:rsidP="00C868E2">
            <w:pPr>
              <w:autoSpaceDE w:val="0"/>
              <w:autoSpaceDN w:val="0"/>
              <w:adjustRightInd w:val="0"/>
              <w:jc w:val="both"/>
              <w:rPr>
                <w:sz w:val="27"/>
                <w:szCs w:val="27"/>
              </w:rPr>
            </w:pPr>
            <w:r>
              <w:rPr>
                <w:sz w:val="27"/>
                <w:szCs w:val="27"/>
              </w:rPr>
              <w:t>Депутат комитета местного самоуправления округа №7 (по согласованию)</w:t>
            </w:r>
          </w:p>
        </w:tc>
      </w:tr>
      <w:tr w:rsidR="008A0663" w:rsidRPr="0030709A" w:rsidTr="00C868E2">
        <w:tc>
          <w:tcPr>
            <w:tcW w:w="3926" w:type="dxa"/>
          </w:tcPr>
          <w:p w:rsidR="008A0663" w:rsidRPr="0030709A" w:rsidRDefault="008A0663" w:rsidP="00C868E2">
            <w:pPr>
              <w:autoSpaceDE w:val="0"/>
              <w:autoSpaceDN w:val="0"/>
              <w:adjustRightInd w:val="0"/>
              <w:jc w:val="both"/>
              <w:rPr>
                <w:sz w:val="27"/>
                <w:szCs w:val="27"/>
              </w:rPr>
            </w:pPr>
            <w:r w:rsidRPr="0030709A">
              <w:rPr>
                <w:sz w:val="27"/>
                <w:szCs w:val="27"/>
              </w:rPr>
              <w:t>Кирюшина Наталия Ивановна</w:t>
            </w:r>
          </w:p>
        </w:tc>
        <w:tc>
          <w:tcPr>
            <w:tcW w:w="5718" w:type="dxa"/>
          </w:tcPr>
          <w:p w:rsidR="008A0663" w:rsidRPr="0030709A" w:rsidRDefault="008A0663" w:rsidP="00C868E2">
            <w:pPr>
              <w:autoSpaceDE w:val="0"/>
              <w:autoSpaceDN w:val="0"/>
              <w:adjustRightInd w:val="0"/>
              <w:jc w:val="both"/>
              <w:rPr>
                <w:sz w:val="27"/>
                <w:szCs w:val="27"/>
              </w:rPr>
            </w:pPr>
            <w:r w:rsidRPr="0030709A">
              <w:rPr>
                <w:sz w:val="27"/>
                <w:szCs w:val="27"/>
              </w:rPr>
              <w:t xml:space="preserve">Глава муниципального образования </w:t>
            </w:r>
            <w:proofErr w:type="spellStart"/>
            <w:r w:rsidRPr="0030709A">
              <w:rPr>
                <w:sz w:val="27"/>
                <w:szCs w:val="27"/>
              </w:rPr>
              <w:t>Русско</w:t>
            </w:r>
            <w:proofErr w:type="spellEnd"/>
            <w:r w:rsidRPr="0030709A">
              <w:rPr>
                <w:sz w:val="27"/>
                <w:szCs w:val="27"/>
              </w:rPr>
              <w:t xml:space="preserve"> – Камешкирско</w:t>
            </w:r>
            <w:r>
              <w:rPr>
                <w:sz w:val="27"/>
                <w:szCs w:val="27"/>
              </w:rPr>
              <w:t>го сельсовета (по согласованию)</w:t>
            </w:r>
          </w:p>
        </w:tc>
      </w:tr>
      <w:tr w:rsidR="008A0663" w:rsidRPr="0030709A" w:rsidTr="00C868E2">
        <w:tc>
          <w:tcPr>
            <w:tcW w:w="3926" w:type="dxa"/>
          </w:tcPr>
          <w:p w:rsidR="008A0663" w:rsidRPr="0030709A" w:rsidRDefault="008A0663" w:rsidP="00C868E2">
            <w:pPr>
              <w:autoSpaceDE w:val="0"/>
              <w:autoSpaceDN w:val="0"/>
              <w:adjustRightInd w:val="0"/>
              <w:jc w:val="both"/>
              <w:rPr>
                <w:sz w:val="27"/>
                <w:szCs w:val="27"/>
              </w:rPr>
            </w:pPr>
            <w:r w:rsidRPr="0030709A">
              <w:rPr>
                <w:sz w:val="27"/>
                <w:szCs w:val="27"/>
              </w:rPr>
              <w:t>Сабурова Наталья Александровна</w:t>
            </w:r>
          </w:p>
        </w:tc>
        <w:tc>
          <w:tcPr>
            <w:tcW w:w="5718" w:type="dxa"/>
          </w:tcPr>
          <w:p w:rsidR="008A0663" w:rsidRPr="0030709A" w:rsidRDefault="008A0663" w:rsidP="00C868E2">
            <w:pPr>
              <w:autoSpaceDE w:val="0"/>
              <w:autoSpaceDN w:val="0"/>
              <w:adjustRightInd w:val="0"/>
              <w:jc w:val="both"/>
              <w:rPr>
                <w:sz w:val="27"/>
                <w:szCs w:val="27"/>
              </w:rPr>
            </w:pPr>
            <w:r w:rsidRPr="0030709A">
              <w:rPr>
                <w:sz w:val="27"/>
                <w:szCs w:val="27"/>
              </w:rPr>
              <w:t xml:space="preserve">Старший инспектор – делопроизводитель по земельным отношениям администрации </w:t>
            </w:r>
            <w:proofErr w:type="spellStart"/>
            <w:r w:rsidRPr="0030709A">
              <w:rPr>
                <w:sz w:val="27"/>
                <w:szCs w:val="27"/>
              </w:rPr>
              <w:t>Русско</w:t>
            </w:r>
            <w:proofErr w:type="spellEnd"/>
            <w:r w:rsidRPr="0030709A">
              <w:rPr>
                <w:sz w:val="27"/>
                <w:szCs w:val="27"/>
              </w:rPr>
              <w:t xml:space="preserve">–Камешкирского сельсовета Камешкирского района Пензенской области </w:t>
            </w:r>
          </w:p>
        </w:tc>
      </w:tr>
      <w:tr w:rsidR="008A0663" w:rsidRPr="0030709A" w:rsidTr="00C868E2">
        <w:tc>
          <w:tcPr>
            <w:tcW w:w="3926" w:type="dxa"/>
          </w:tcPr>
          <w:p w:rsidR="008A0663" w:rsidRPr="0030709A" w:rsidRDefault="008A0663" w:rsidP="00C868E2">
            <w:pPr>
              <w:autoSpaceDE w:val="0"/>
              <w:autoSpaceDN w:val="0"/>
              <w:adjustRightInd w:val="0"/>
              <w:jc w:val="both"/>
              <w:rPr>
                <w:sz w:val="27"/>
                <w:szCs w:val="27"/>
              </w:rPr>
            </w:pPr>
            <w:r w:rsidRPr="0030709A">
              <w:rPr>
                <w:sz w:val="27"/>
                <w:szCs w:val="27"/>
              </w:rPr>
              <w:t>Букина Людмила Николаевна</w:t>
            </w:r>
          </w:p>
        </w:tc>
        <w:tc>
          <w:tcPr>
            <w:tcW w:w="5718" w:type="dxa"/>
          </w:tcPr>
          <w:p w:rsidR="008A0663" w:rsidRPr="00A210EC" w:rsidRDefault="008A0663" w:rsidP="00C868E2">
            <w:pPr>
              <w:autoSpaceDE w:val="0"/>
              <w:autoSpaceDN w:val="0"/>
              <w:adjustRightInd w:val="0"/>
              <w:jc w:val="both"/>
              <w:rPr>
                <w:sz w:val="27"/>
                <w:szCs w:val="27"/>
              </w:rPr>
            </w:pPr>
            <w:r w:rsidRPr="0030709A">
              <w:rPr>
                <w:sz w:val="27"/>
                <w:szCs w:val="27"/>
              </w:rPr>
              <w:t>Начальник отдела Архитектуры, Строительства и ЖКХ Администрации Камешкирского района Пензенской области</w:t>
            </w:r>
            <w:r w:rsidRPr="00A210EC">
              <w:rPr>
                <w:sz w:val="27"/>
                <w:szCs w:val="27"/>
              </w:rPr>
              <w:t xml:space="preserve"> (</w:t>
            </w:r>
            <w:r>
              <w:rPr>
                <w:sz w:val="27"/>
                <w:szCs w:val="27"/>
              </w:rPr>
              <w:t>по согласованию)</w:t>
            </w:r>
          </w:p>
        </w:tc>
      </w:tr>
      <w:tr w:rsidR="008A0663" w:rsidRPr="0030709A" w:rsidTr="00C868E2">
        <w:tc>
          <w:tcPr>
            <w:tcW w:w="3926" w:type="dxa"/>
          </w:tcPr>
          <w:p w:rsidR="008A0663" w:rsidRPr="0030709A" w:rsidRDefault="008A0663" w:rsidP="00C868E2">
            <w:pPr>
              <w:rPr>
                <w:sz w:val="27"/>
                <w:szCs w:val="27"/>
              </w:rPr>
            </w:pPr>
            <w:proofErr w:type="spellStart"/>
            <w:r w:rsidRPr="0030709A">
              <w:rPr>
                <w:sz w:val="27"/>
                <w:szCs w:val="27"/>
              </w:rPr>
              <w:t>Акифьева</w:t>
            </w:r>
            <w:proofErr w:type="spellEnd"/>
            <w:r w:rsidRPr="0030709A">
              <w:rPr>
                <w:sz w:val="27"/>
                <w:szCs w:val="27"/>
              </w:rPr>
              <w:t xml:space="preserve"> Оксана Геннадьевна</w:t>
            </w:r>
          </w:p>
        </w:tc>
        <w:tc>
          <w:tcPr>
            <w:tcW w:w="5718" w:type="dxa"/>
          </w:tcPr>
          <w:p w:rsidR="008A0663" w:rsidRPr="0030709A" w:rsidRDefault="008A0663" w:rsidP="00C868E2">
            <w:pPr>
              <w:autoSpaceDE w:val="0"/>
              <w:autoSpaceDN w:val="0"/>
              <w:adjustRightInd w:val="0"/>
              <w:jc w:val="both"/>
              <w:rPr>
                <w:sz w:val="27"/>
                <w:szCs w:val="27"/>
              </w:rPr>
            </w:pPr>
            <w:r w:rsidRPr="0030709A">
              <w:rPr>
                <w:sz w:val="27"/>
                <w:szCs w:val="27"/>
              </w:rPr>
              <w:t>Главный специалист, юрисконсульт юридического отдела Администрации Камешкирского района Пензенской области</w:t>
            </w:r>
            <w:r>
              <w:rPr>
                <w:sz w:val="27"/>
                <w:szCs w:val="27"/>
              </w:rPr>
              <w:t xml:space="preserve"> (по согласованию)</w:t>
            </w:r>
            <w:r w:rsidRPr="0030709A">
              <w:rPr>
                <w:sz w:val="27"/>
                <w:szCs w:val="27"/>
              </w:rPr>
              <w:t xml:space="preserve"> </w:t>
            </w:r>
          </w:p>
        </w:tc>
      </w:tr>
    </w:tbl>
    <w:p w:rsidR="008A0663" w:rsidRPr="00A210EC" w:rsidRDefault="008A0663" w:rsidP="008A0663">
      <w:pPr>
        <w:shd w:val="clear" w:color="auto" w:fill="FFFFFF"/>
        <w:spacing w:before="225" w:after="225" w:line="264" w:lineRule="atLeast"/>
        <w:jc w:val="both"/>
        <w:rPr>
          <w:sz w:val="27"/>
          <w:szCs w:val="27"/>
        </w:rPr>
      </w:pPr>
      <w:r w:rsidRPr="0030709A">
        <w:rPr>
          <w:sz w:val="27"/>
          <w:szCs w:val="27"/>
        </w:rPr>
        <w:tab/>
      </w:r>
    </w:p>
    <w:p w:rsidR="008A0663" w:rsidRPr="00A210EC" w:rsidRDefault="008A0663" w:rsidP="008A0663">
      <w:pPr>
        <w:shd w:val="clear" w:color="auto" w:fill="FFFFFF"/>
        <w:spacing w:before="225" w:after="225" w:line="264" w:lineRule="atLeast"/>
        <w:jc w:val="both"/>
        <w:rPr>
          <w:sz w:val="27"/>
          <w:szCs w:val="27"/>
        </w:rPr>
      </w:pPr>
    </w:p>
    <w:p w:rsidR="008A0663" w:rsidRPr="00A210EC" w:rsidRDefault="008A0663" w:rsidP="008A0663">
      <w:pPr>
        <w:shd w:val="clear" w:color="auto" w:fill="FFFFFF"/>
        <w:spacing w:before="225" w:after="225" w:line="264" w:lineRule="atLeast"/>
        <w:jc w:val="both"/>
        <w:rPr>
          <w:sz w:val="27"/>
          <w:szCs w:val="27"/>
        </w:rPr>
      </w:pPr>
    </w:p>
    <w:p w:rsidR="008A0663" w:rsidRPr="002C535D" w:rsidRDefault="008A0663" w:rsidP="008A0663">
      <w:pPr>
        <w:pStyle w:val="aff3"/>
        <w:jc w:val="right"/>
        <w:rPr>
          <w:rFonts w:ascii="Times New Roman" w:hAnsi="Times New Roman" w:cs="Times New Roman"/>
          <w:lang w:eastAsia="ru-RU"/>
        </w:rPr>
      </w:pPr>
      <w:r w:rsidRPr="002C535D">
        <w:rPr>
          <w:rFonts w:ascii="Times New Roman" w:hAnsi="Times New Roman" w:cs="Times New Roman"/>
          <w:lang w:eastAsia="ru-RU"/>
        </w:rPr>
        <w:t xml:space="preserve">Приложение </w:t>
      </w:r>
      <w:r>
        <w:rPr>
          <w:rFonts w:ascii="Times New Roman" w:hAnsi="Times New Roman" w:cs="Times New Roman"/>
          <w:lang w:eastAsia="ru-RU"/>
        </w:rPr>
        <w:t xml:space="preserve"> №2</w:t>
      </w:r>
    </w:p>
    <w:p w:rsidR="008A0663" w:rsidRDefault="008A0663" w:rsidP="008A0663">
      <w:pPr>
        <w:pStyle w:val="aff3"/>
        <w:jc w:val="right"/>
        <w:rPr>
          <w:rFonts w:ascii="Times New Roman" w:hAnsi="Times New Roman" w:cs="Times New Roman"/>
          <w:lang w:eastAsia="ru-RU"/>
        </w:rPr>
      </w:pPr>
      <w:r w:rsidRPr="002C535D">
        <w:rPr>
          <w:rFonts w:ascii="Times New Roman" w:hAnsi="Times New Roman" w:cs="Times New Roman"/>
          <w:lang w:eastAsia="ru-RU"/>
        </w:rPr>
        <w:tab/>
      </w:r>
      <w:r w:rsidRPr="002C535D">
        <w:rPr>
          <w:rFonts w:ascii="Times New Roman" w:hAnsi="Times New Roman" w:cs="Times New Roman"/>
          <w:lang w:eastAsia="ru-RU"/>
        </w:rPr>
        <w:tab/>
        <w:t xml:space="preserve">к постановлению администрации </w:t>
      </w:r>
    </w:p>
    <w:p w:rsidR="008A0663" w:rsidRDefault="008A0663" w:rsidP="008A0663">
      <w:pPr>
        <w:pStyle w:val="aff3"/>
        <w:jc w:val="right"/>
        <w:rPr>
          <w:rFonts w:ascii="Times New Roman" w:hAnsi="Times New Roman" w:cs="Times New Roman"/>
          <w:lang w:eastAsia="ru-RU"/>
        </w:rPr>
      </w:pPr>
      <w:r>
        <w:rPr>
          <w:rFonts w:ascii="Times New Roman" w:hAnsi="Times New Roman" w:cs="Times New Roman"/>
          <w:lang w:eastAsia="ru-RU"/>
        </w:rPr>
        <w:t>Русско-Камешкирского сельсовета</w:t>
      </w:r>
    </w:p>
    <w:p w:rsidR="008A0663" w:rsidRDefault="008A0663" w:rsidP="008A0663">
      <w:pPr>
        <w:pStyle w:val="aff3"/>
        <w:jc w:val="right"/>
        <w:rPr>
          <w:rFonts w:ascii="Times New Roman" w:hAnsi="Times New Roman" w:cs="Times New Roman"/>
          <w:lang w:eastAsia="ru-RU"/>
        </w:rPr>
      </w:pPr>
      <w:r>
        <w:rPr>
          <w:rFonts w:ascii="Times New Roman" w:hAnsi="Times New Roman" w:cs="Times New Roman"/>
          <w:lang w:eastAsia="ru-RU"/>
        </w:rPr>
        <w:t>Камешкирского района</w:t>
      </w:r>
    </w:p>
    <w:p w:rsidR="008A0663" w:rsidRPr="002C535D" w:rsidRDefault="008A0663" w:rsidP="008A0663">
      <w:pPr>
        <w:pStyle w:val="aff3"/>
        <w:jc w:val="right"/>
        <w:rPr>
          <w:rFonts w:ascii="Times New Roman" w:hAnsi="Times New Roman" w:cs="Times New Roman"/>
          <w:lang w:eastAsia="ru-RU"/>
        </w:rPr>
      </w:pPr>
      <w:r>
        <w:rPr>
          <w:rFonts w:ascii="Times New Roman" w:hAnsi="Times New Roman" w:cs="Times New Roman"/>
          <w:lang w:eastAsia="ru-RU"/>
        </w:rPr>
        <w:t>Пензенской области</w:t>
      </w:r>
    </w:p>
    <w:p w:rsidR="008A0663" w:rsidRPr="008A0627" w:rsidRDefault="008A0663" w:rsidP="008A0663">
      <w:pPr>
        <w:pStyle w:val="aff3"/>
        <w:jc w:val="right"/>
        <w:rPr>
          <w:rFonts w:ascii="Times New Roman" w:hAnsi="Times New Roman" w:cs="Times New Roman"/>
          <w:lang w:eastAsia="ru-RU"/>
        </w:rPr>
      </w:pPr>
      <w:r w:rsidRPr="008A0627">
        <w:rPr>
          <w:rFonts w:ascii="Times New Roman" w:hAnsi="Times New Roman" w:cs="Times New Roman"/>
          <w:lang w:eastAsia="ru-RU"/>
        </w:rPr>
        <w:t>от 17.12.2021 г. № 180</w:t>
      </w:r>
    </w:p>
    <w:p w:rsidR="008A0663" w:rsidRPr="008A0627" w:rsidRDefault="008A0663" w:rsidP="008A0663">
      <w:pPr>
        <w:pStyle w:val="aff3"/>
        <w:jc w:val="center"/>
        <w:rPr>
          <w:rFonts w:ascii="Times New Roman" w:hAnsi="Times New Roman" w:cs="Times New Roman"/>
          <w:lang w:eastAsia="ru-RU"/>
        </w:rPr>
      </w:pPr>
    </w:p>
    <w:p w:rsidR="008A0663" w:rsidRPr="00131BD9" w:rsidRDefault="008A0663" w:rsidP="008A0663">
      <w:pPr>
        <w:pStyle w:val="aff3"/>
        <w:jc w:val="center"/>
        <w:rPr>
          <w:rFonts w:ascii="Times New Roman" w:hAnsi="Times New Roman" w:cs="Times New Roman"/>
          <w:b/>
          <w:color w:val="FF0000"/>
          <w:sz w:val="28"/>
          <w:szCs w:val="28"/>
          <w:lang w:eastAsia="ru-RU"/>
        </w:rPr>
      </w:pPr>
      <w:r w:rsidRPr="00131BD9">
        <w:rPr>
          <w:rFonts w:ascii="Times New Roman" w:hAnsi="Times New Roman" w:cs="Times New Roman"/>
          <w:b/>
          <w:sz w:val="28"/>
          <w:szCs w:val="28"/>
          <w:lang w:eastAsia="ru-RU"/>
        </w:rPr>
        <w:t>Положение</w:t>
      </w:r>
    </w:p>
    <w:p w:rsidR="008A0663" w:rsidRPr="00D0313C" w:rsidRDefault="008A0663" w:rsidP="008A0663">
      <w:pPr>
        <w:pStyle w:val="aff3"/>
        <w:jc w:val="center"/>
        <w:rPr>
          <w:rFonts w:ascii="Times New Roman" w:hAnsi="Times New Roman" w:cs="Times New Roman"/>
          <w:b/>
          <w:sz w:val="28"/>
          <w:szCs w:val="28"/>
          <w:lang w:eastAsia="ru-RU"/>
        </w:rPr>
      </w:pPr>
      <w:r w:rsidRPr="00D0313C">
        <w:rPr>
          <w:rFonts w:ascii="Times New Roman" w:hAnsi="Times New Roman" w:cs="Times New Roman"/>
          <w:b/>
          <w:sz w:val="28"/>
          <w:szCs w:val="28"/>
          <w:lang w:eastAsia="ru-RU"/>
        </w:rPr>
        <w:t>о конкурсной комиссии по проведению конкурсов по отбору</w:t>
      </w:r>
    </w:p>
    <w:p w:rsidR="008A0663" w:rsidRDefault="008A0663" w:rsidP="008A0663">
      <w:pPr>
        <w:pStyle w:val="aff3"/>
        <w:jc w:val="center"/>
        <w:rPr>
          <w:rFonts w:ascii="Times New Roman" w:hAnsi="Times New Roman" w:cs="Times New Roman"/>
          <w:b/>
          <w:sz w:val="28"/>
          <w:szCs w:val="28"/>
          <w:lang w:eastAsia="ru-RU"/>
        </w:rPr>
      </w:pPr>
      <w:r w:rsidRPr="00D0313C">
        <w:rPr>
          <w:rFonts w:ascii="Times New Roman" w:hAnsi="Times New Roman" w:cs="Times New Roman"/>
          <w:b/>
          <w:sz w:val="28"/>
          <w:szCs w:val="28"/>
          <w:lang w:eastAsia="ru-RU"/>
        </w:rPr>
        <w:t>управляющей организации для управления многоквартирными домами</w:t>
      </w:r>
    </w:p>
    <w:p w:rsidR="008A0663" w:rsidRPr="00D0313C" w:rsidRDefault="008A0663" w:rsidP="008A0663">
      <w:pPr>
        <w:pStyle w:val="aff3"/>
        <w:jc w:val="center"/>
        <w:rPr>
          <w:rFonts w:ascii="Times New Roman" w:hAnsi="Times New Roman" w:cs="Times New Roman"/>
          <w:b/>
          <w:sz w:val="28"/>
          <w:szCs w:val="28"/>
          <w:lang w:eastAsia="ru-RU"/>
        </w:rPr>
      </w:pPr>
    </w:p>
    <w:p w:rsidR="008A0663" w:rsidRPr="0030709A" w:rsidRDefault="008A0663" w:rsidP="008A0663">
      <w:pPr>
        <w:jc w:val="both"/>
        <w:rPr>
          <w:sz w:val="27"/>
          <w:szCs w:val="27"/>
        </w:rPr>
      </w:pPr>
      <w:r>
        <w:rPr>
          <w:sz w:val="28"/>
          <w:szCs w:val="28"/>
          <w:shd w:val="clear" w:color="auto" w:fill="FFFFFF"/>
        </w:rPr>
        <w:tab/>
      </w:r>
      <w:r w:rsidRPr="0030709A">
        <w:rPr>
          <w:sz w:val="27"/>
          <w:szCs w:val="27"/>
        </w:rPr>
        <w:t xml:space="preserve">1. 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многоквартирными домами (далее — Конкурсная комиссия). </w:t>
      </w:r>
    </w:p>
    <w:p w:rsidR="008A0663" w:rsidRPr="0030709A" w:rsidRDefault="008A0663" w:rsidP="008A0663">
      <w:pPr>
        <w:jc w:val="both"/>
        <w:rPr>
          <w:sz w:val="27"/>
          <w:szCs w:val="27"/>
        </w:rPr>
      </w:pPr>
      <w:r w:rsidRPr="0030709A">
        <w:rPr>
          <w:sz w:val="27"/>
          <w:szCs w:val="27"/>
        </w:rPr>
        <w:tab/>
        <w:t>2. Конкурсная комиссия в своей деятельности руководствуется Жилищным кодексом Российской Федерации, Постановлением Правительства Российской Федерации от 06.02.2006 года </w:t>
      </w:r>
      <w:hyperlink r:id="rId31" w:history="1">
        <w:r w:rsidRPr="0030709A">
          <w:rPr>
            <w:sz w:val="27"/>
            <w:szCs w:val="27"/>
          </w:rPr>
          <w:t>N 75</w:t>
        </w:r>
      </w:hyperlink>
      <w:r w:rsidRPr="0030709A">
        <w:rPr>
          <w:sz w:val="27"/>
          <w:szCs w:val="27"/>
        </w:rPr>
        <w:t xml:space="preserve"> «О порядке проведения органом местного самоуправления открытого конкурса по отбору управляющей организации для управления многоквартирным домом» и иными федеральными законами, </w:t>
      </w:r>
      <w:r w:rsidRPr="0030709A">
        <w:rPr>
          <w:sz w:val="27"/>
          <w:szCs w:val="27"/>
        </w:rPr>
        <w:lastRenderedPageBreak/>
        <w:t xml:space="preserve">нормативными правовыми актами Правительства Российской Федерации и настоящим Положением. </w:t>
      </w:r>
    </w:p>
    <w:p w:rsidR="008A0663" w:rsidRPr="0030709A" w:rsidRDefault="008A0663" w:rsidP="008A0663">
      <w:pPr>
        <w:jc w:val="both"/>
        <w:rPr>
          <w:sz w:val="27"/>
          <w:szCs w:val="27"/>
        </w:rPr>
      </w:pPr>
      <w:r w:rsidRPr="0030709A">
        <w:rPr>
          <w:sz w:val="27"/>
          <w:szCs w:val="27"/>
        </w:rPr>
        <w:tab/>
        <w:t xml:space="preserve">3. Конкурсная комиссия создается в целях проведения конкурсов и определения победителя конкурсов на право заключения договора управления многоквартирными домами. Срок полномочий Конкурсной комиссии составляет два года. </w:t>
      </w:r>
    </w:p>
    <w:p w:rsidR="008A0663" w:rsidRPr="0030709A" w:rsidRDefault="008A0663" w:rsidP="008A0663">
      <w:pPr>
        <w:jc w:val="both"/>
        <w:rPr>
          <w:sz w:val="27"/>
          <w:szCs w:val="27"/>
        </w:rPr>
      </w:pPr>
      <w:r w:rsidRPr="0030709A">
        <w:rPr>
          <w:sz w:val="27"/>
          <w:szCs w:val="27"/>
        </w:rPr>
        <w:tab/>
        <w:t xml:space="preserve">4. Задачами Конкурсной комиссии являются: </w:t>
      </w:r>
    </w:p>
    <w:p w:rsidR="008A0663" w:rsidRPr="0030709A" w:rsidRDefault="008A0663" w:rsidP="008A0663">
      <w:pPr>
        <w:jc w:val="both"/>
        <w:rPr>
          <w:sz w:val="27"/>
          <w:szCs w:val="27"/>
        </w:rPr>
      </w:pPr>
      <w:r w:rsidRPr="0030709A">
        <w:rPr>
          <w:sz w:val="27"/>
          <w:szCs w:val="27"/>
        </w:rPr>
        <w:tab/>
        <w:t xml:space="preserve">4.1. Создание равных условий участия в конкурсе для юридических лиц независимо от организационно-правовой формы и индивидуальных предпринимателей; </w:t>
      </w:r>
    </w:p>
    <w:p w:rsidR="008A0663" w:rsidRPr="0030709A" w:rsidRDefault="008A0663" w:rsidP="008A0663">
      <w:pPr>
        <w:jc w:val="both"/>
        <w:rPr>
          <w:sz w:val="27"/>
          <w:szCs w:val="27"/>
        </w:rPr>
      </w:pPr>
      <w:r w:rsidRPr="0030709A">
        <w:rPr>
          <w:sz w:val="27"/>
          <w:szCs w:val="27"/>
        </w:rPr>
        <w:tab/>
        <w:t xml:space="preserve">4.2. 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 </w:t>
      </w:r>
    </w:p>
    <w:p w:rsidR="008A0663" w:rsidRPr="0030709A" w:rsidRDefault="008A0663" w:rsidP="008A0663">
      <w:pPr>
        <w:jc w:val="both"/>
        <w:rPr>
          <w:sz w:val="27"/>
          <w:szCs w:val="27"/>
        </w:rPr>
      </w:pPr>
      <w:r w:rsidRPr="0030709A">
        <w:rPr>
          <w:sz w:val="27"/>
          <w:szCs w:val="27"/>
        </w:rPr>
        <w:tab/>
        <w:t xml:space="preserve">4.3. Обеспечение доступности информации о проведении конкурса и открытости его проведения. </w:t>
      </w:r>
    </w:p>
    <w:p w:rsidR="008A0663" w:rsidRPr="0030709A" w:rsidRDefault="008A0663" w:rsidP="008A0663">
      <w:pPr>
        <w:jc w:val="both"/>
        <w:rPr>
          <w:sz w:val="27"/>
          <w:szCs w:val="27"/>
        </w:rPr>
      </w:pPr>
      <w:r w:rsidRPr="0030709A">
        <w:rPr>
          <w:sz w:val="27"/>
          <w:szCs w:val="27"/>
        </w:rPr>
        <w:tab/>
        <w:t xml:space="preserve">5. Конкурсная комиссия является коллегиальным органом. Персональный состав Конкурсной комиссии утверждается постановлением Администрации </w:t>
      </w:r>
      <w:r>
        <w:rPr>
          <w:sz w:val="27"/>
          <w:szCs w:val="27"/>
        </w:rPr>
        <w:t>Русско-Камешкирского сельсовета Камешкирского района Пензенской области</w:t>
      </w:r>
      <w:r w:rsidRPr="0030709A">
        <w:rPr>
          <w:sz w:val="27"/>
          <w:szCs w:val="27"/>
        </w:rPr>
        <w:t xml:space="preserve">. В состав Конкурсной комиссии входит не менее пяти человек — членов Конкурсной комиссии, в том числе муниципальные служащие Администрации </w:t>
      </w:r>
      <w:r>
        <w:rPr>
          <w:sz w:val="27"/>
          <w:szCs w:val="27"/>
        </w:rPr>
        <w:t>Русско-Камешкирского сельсовета Камешкирского района Пензенской области</w:t>
      </w:r>
      <w:r w:rsidRPr="0030709A">
        <w:rPr>
          <w:sz w:val="27"/>
          <w:szCs w:val="27"/>
        </w:rPr>
        <w:t xml:space="preserve">, являющейся организатором конкурса. В состав комиссии также могут включаться депутаты Совета депутатов </w:t>
      </w:r>
      <w:r>
        <w:rPr>
          <w:sz w:val="27"/>
          <w:szCs w:val="27"/>
        </w:rPr>
        <w:t>Русско-Камешкирского сельсовета Камешкирского района Пензенской области</w:t>
      </w:r>
      <w:r w:rsidRPr="0030709A">
        <w:rPr>
          <w:sz w:val="27"/>
          <w:szCs w:val="27"/>
        </w:rPr>
        <w:t xml:space="preserve"> в соответствии с действующим законодательством Российской Федерации. </w:t>
      </w:r>
    </w:p>
    <w:p w:rsidR="008A0663" w:rsidRPr="0030709A" w:rsidRDefault="008A0663" w:rsidP="008A0663">
      <w:pPr>
        <w:jc w:val="both"/>
        <w:rPr>
          <w:sz w:val="27"/>
          <w:szCs w:val="27"/>
        </w:rPr>
      </w:pPr>
      <w:r w:rsidRPr="0030709A">
        <w:rPr>
          <w:sz w:val="27"/>
          <w:szCs w:val="27"/>
        </w:rPr>
        <w:tab/>
        <w:t xml:space="preserve">6. </w:t>
      </w:r>
      <w:proofErr w:type="gramStart"/>
      <w:r w:rsidRPr="0030709A">
        <w:rPr>
          <w:sz w:val="27"/>
          <w:szCs w:val="27"/>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30709A">
        <w:rPr>
          <w:sz w:val="27"/>
          <w:szCs w:val="27"/>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 Положением. </w:t>
      </w:r>
    </w:p>
    <w:p w:rsidR="008A0663" w:rsidRPr="0030709A" w:rsidRDefault="008A0663" w:rsidP="008A0663">
      <w:pPr>
        <w:jc w:val="both"/>
        <w:rPr>
          <w:sz w:val="27"/>
          <w:szCs w:val="27"/>
        </w:rPr>
      </w:pPr>
      <w:r w:rsidRPr="0030709A">
        <w:rPr>
          <w:sz w:val="27"/>
          <w:szCs w:val="27"/>
        </w:rPr>
        <w:tab/>
        <w:t xml:space="preserve">7. Основными функциями Конкурсной комиссии являются: </w:t>
      </w:r>
    </w:p>
    <w:p w:rsidR="008A0663" w:rsidRPr="0030709A" w:rsidRDefault="008A0663" w:rsidP="008A0663">
      <w:pPr>
        <w:jc w:val="both"/>
        <w:rPr>
          <w:sz w:val="27"/>
          <w:szCs w:val="27"/>
        </w:rPr>
      </w:pPr>
      <w:r w:rsidRPr="0030709A">
        <w:rPr>
          <w:sz w:val="27"/>
          <w:szCs w:val="27"/>
        </w:rPr>
        <w:tab/>
        <w:t xml:space="preserve">7.1. Вскрытие конвертов с заявками на участие в конкурсе; </w:t>
      </w:r>
    </w:p>
    <w:p w:rsidR="008A0663" w:rsidRPr="0030709A" w:rsidRDefault="008A0663" w:rsidP="008A0663">
      <w:pPr>
        <w:jc w:val="both"/>
        <w:rPr>
          <w:sz w:val="27"/>
          <w:szCs w:val="27"/>
        </w:rPr>
      </w:pPr>
      <w:r w:rsidRPr="0030709A">
        <w:rPr>
          <w:sz w:val="27"/>
          <w:szCs w:val="27"/>
        </w:rPr>
        <w:tab/>
        <w:t xml:space="preserve">7.2. Рассмотрение, оценка и сопоставление заявок на участие в конкурсе; </w:t>
      </w:r>
    </w:p>
    <w:p w:rsidR="008A0663" w:rsidRPr="0030709A" w:rsidRDefault="008A0663" w:rsidP="008A0663">
      <w:pPr>
        <w:jc w:val="both"/>
        <w:rPr>
          <w:sz w:val="27"/>
          <w:szCs w:val="27"/>
        </w:rPr>
      </w:pPr>
      <w:r w:rsidRPr="0030709A">
        <w:rPr>
          <w:sz w:val="27"/>
          <w:szCs w:val="27"/>
        </w:rPr>
        <w:tab/>
        <w:t xml:space="preserve">7.3. Определение победителя конкурса; </w:t>
      </w:r>
    </w:p>
    <w:p w:rsidR="008A0663" w:rsidRPr="0030709A" w:rsidRDefault="008A0663" w:rsidP="008A0663">
      <w:pPr>
        <w:jc w:val="both"/>
        <w:rPr>
          <w:sz w:val="27"/>
          <w:szCs w:val="27"/>
        </w:rPr>
      </w:pPr>
      <w:r w:rsidRPr="0030709A">
        <w:rPr>
          <w:sz w:val="27"/>
          <w:szCs w:val="27"/>
        </w:rPr>
        <w:lastRenderedPageBreak/>
        <w:tab/>
        <w:t xml:space="preserve">7.4. Ведение протокола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 </w:t>
      </w:r>
    </w:p>
    <w:p w:rsidR="008A0663" w:rsidRPr="0030709A" w:rsidRDefault="008A0663" w:rsidP="008A0663">
      <w:pPr>
        <w:jc w:val="both"/>
        <w:rPr>
          <w:sz w:val="27"/>
          <w:szCs w:val="27"/>
        </w:rPr>
      </w:pPr>
      <w:r w:rsidRPr="0030709A">
        <w:rPr>
          <w:sz w:val="27"/>
          <w:szCs w:val="27"/>
        </w:rPr>
        <w:tab/>
        <w:t xml:space="preserve">7.5. 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 </w:t>
      </w:r>
    </w:p>
    <w:p w:rsidR="008A0663" w:rsidRPr="0030709A" w:rsidRDefault="008A0663" w:rsidP="008A0663">
      <w:pPr>
        <w:jc w:val="both"/>
        <w:rPr>
          <w:sz w:val="27"/>
          <w:szCs w:val="27"/>
        </w:rPr>
      </w:pPr>
      <w:r w:rsidRPr="0030709A">
        <w:rPr>
          <w:sz w:val="27"/>
          <w:szCs w:val="27"/>
        </w:rPr>
        <w:tab/>
        <w:t xml:space="preserve">8. Конкурсная комиссия обязана: </w:t>
      </w:r>
    </w:p>
    <w:p w:rsidR="008A0663" w:rsidRPr="0030709A" w:rsidRDefault="008A0663" w:rsidP="008A0663">
      <w:pPr>
        <w:jc w:val="both"/>
        <w:rPr>
          <w:sz w:val="27"/>
          <w:szCs w:val="27"/>
        </w:rPr>
      </w:pPr>
      <w:r w:rsidRPr="0030709A">
        <w:rPr>
          <w:sz w:val="27"/>
          <w:szCs w:val="27"/>
        </w:rPr>
        <w:tab/>
        <w:t xml:space="preserve">8.1. 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 </w:t>
      </w:r>
    </w:p>
    <w:p w:rsidR="008A0663" w:rsidRPr="0030709A" w:rsidRDefault="008A0663" w:rsidP="008A0663">
      <w:pPr>
        <w:jc w:val="both"/>
        <w:rPr>
          <w:sz w:val="27"/>
          <w:szCs w:val="27"/>
        </w:rPr>
      </w:pPr>
      <w:r w:rsidRPr="0030709A">
        <w:rPr>
          <w:sz w:val="27"/>
          <w:szCs w:val="27"/>
        </w:rPr>
        <w:tab/>
        <w:t xml:space="preserve">8.2. Не допускать претендента к участию в проведении конкурса в случаях, установленных законодательством Российской Федерации и конкурсной документацией; </w:t>
      </w:r>
    </w:p>
    <w:p w:rsidR="008A0663" w:rsidRPr="0030709A" w:rsidRDefault="008A0663" w:rsidP="008A0663">
      <w:pPr>
        <w:jc w:val="both"/>
        <w:rPr>
          <w:sz w:val="27"/>
          <w:szCs w:val="27"/>
        </w:rPr>
      </w:pPr>
      <w:r w:rsidRPr="0030709A">
        <w:rPr>
          <w:sz w:val="27"/>
          <w:szCs w:val="27"/>
        </w:rPr>
        <w:tab/>
        <w:t>8.3. 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rsidR="008A0663" w:rsidRPr="0030709A" w:rsidRDefault="008A0663" w:rsidP="008A0663">
      <w:pPr>
        <w:jc w:val="both"/>
        <w:rPr>
          <w:sz w:val="27"/>
          <w:szCs w:val="27"/>
        </w:rPr>
      </w:pPr>
      <w:r w:rsidRPr="0030709A">
        <w:rPr>
          <w:sz w:val="27"/>
          <w:szCs w:val="27"/>
        </w:rPr>
        <w:tab/>
        <w:t xml:space="preserve">9. Конкурсная комиссия вправе: </w:t>
      </w:r>
    </w:p>
    <w:p w:rsidR="008A0663" w:rsidRPr="0030709A" w:rsidRDefault="008A0663" w:rsidP="008A0663">
      <w:pPr>
        <w:jc w:val="both"/>
        <w:rPr>
          <w:sz w:val="27"/>
          <w:szCs w:val="27"/>
        </w:rPr>
      </w:pPr>
      <w:r w:rsidRPr="0030709A">
        <w:rPr>
          <w:sz w:val="27"/>
          <w:szCs w:val="27"/>
        </w:rPr>
        <w:tab/>
        <w:t xml:space="preserve">8.1. 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 </w:t>
      </w:r>
    </w:p>
    <w:p w:rsidR="008A0663" w:rsidRPr="0030709A" w:rsidRDefault="008A0663" w:rsidP="008A0663">
      <w:pPr>
        <w:jc w:val="both"/>
        <w:rPr>
          <w:sz w:val="27"/>
          <w:szCs w:val="27"/>
        </w:rPr>
      </w:pPr>
      <w:r w:rsidRPr="0030709A">
        <w:rPr>
          <w:sz w:val="27"/>
          <w:szCs w:val="27"/>
        </w:rPr>
        <w:tab/>
        <w:t xml:space="preserve">9.2. При необходимости привлекать к своей работе экспертов в порядке, установленном настоящим Положением. </w:t>
      </w:r>
    </w:p>
    <w:p w:rsidR="008A0663" w:rsidRPr="0030709A" w:rsidRDefault="008A0663" w:rsidP="008A0663">
      <w:pPr>
        <w:jc w:val="both"/>
        <w:rPr>
          <w:sz w:val="27"/>
          <w:szCs w:val="27"/>
        </w:rPr>
      </w:pPr>
      <w:r w:rsidRPr="0030709A">
        <w:rPr>
          <w:sz w:val="27"/>
          <w:szCs w:val="27"/>
        </w:rPr>
        <w:tab/>
        <w:t xml:space="preserve">10. Члены Конкурсной комиссии обязаны: </w:t>
      </w:r>
    </w:p>
    <w:p w:rsidR="008A0663" w:rsidRPr="0030709A" w:rsidRDefault="008A0663" w:rsidP="008A0663">
      <w:pPr>
        <w:jc w:val="both"/>
        <w:rPr>
          <w:sz w:val="27"/>
          <w:szCs w:val="27"/>
        </w:rPr>
      </w:pPr>
      <w:r w:rsidRPr="0030709A">
        <w:rPr>
          <w:sz w:val="27"/>
          <w:szCs w:val="27"/>
        </w:rPr>
        <w:tab/>
        <w:t xml:space="preserve">10.1. Знать и руководствоваться в своей деятельности требованиями законодательства Российской Федерации и настоящего Положения; </w:t>
      </w:r>
    </w:p>
    <w:p w:rsidR="008A0663" w:rsidRPr="0030709A" w:rsidRDefault="008A0663" w:rsidP="008A0663">
      <w:pPr>
        <w:jc w:val="both"/>
        <w:rPr>
          <w:sz w:val="27"/>
          <w:szCs w:val="27"/>
        </w:rPr>
      </w:pPr>
      <w:r w:rsidRPr="0030709A">
        <w:rPr>
          <w:sz w:val="27"/>
          <w:szCs w:val="27"/>
        </w:rPr>
        <w:tab/>
        <w:t xml:space="preserve">10.2. 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 </w:t>
      </w:r>
    </w:p>
    <w:p w:rsidR="008A0663" w:rsidRPr="0030709A" w:rsidRDefault="008A0663" w:rsidP="008A0663">
      <w:pPr>
        <w:jc w:val="both"/>
        <w:rPr>
          <w:sz w:val="27"/>
          <w:szCs w:val="27"/>
        </w:rPr>
      </w:pPr>
      <w:r w:rsidRPr="0030709A">
        <w:rPr>
          <w:sz w:val="27"/>
          <w:szCs w:val="27"/>
        </w:rPr>
        <w:tab/>
        <w:t xml:space="preserve">10.3. Соблюдать правила рассмотрения и оценки конкурсных заявок; </w:t>
      </w:r>
      <w:r w:rsidRPr="0030709A">
        <w:rPr>
          <w:sz w:val="27"/>
          <w:szCs w:val="27"/>
        </w:rPr>
        <w:tab/>
        <w:t xml:space="preserve">10.4.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 </w:t>
      </w:r>
    </w:p>
    <w:p w:rsidR="008A0663" w:rsidRPr="0030709A" w:rsidRDefault="008A0663" w:rsidP="008A0663">
      <w:pPr>
        <w:jc w:val="both"/>
        <w:rPr>
          <w:sz w:val="27"/>
          <w:szCs w:val="27"/>
        </w:rPr>
      </w:pPr>
      <w:r w:rsidRPr="0030709A">
        <w:rPr>
          <w:sz w:val="27"/>
          <w:szCs w:val="27"/>
        </w:rPr>
        <w:tab/>
        <w:t xml:space="preserve">11. Члены Конкурсной комиссии вправе: </w:t>
      </w:r>
    </w:p>
    <w:p w:rsidR="008A0663" w:rsidRPr="0030709A" w:rsidRDefault="008A0663" w:rsidP="008A0663">
      <w:pPr>
        <w:jc w:val="both"/>
        <w:rPr>
          <w:sz w:val="27"/>
          <w:szCs w:val="27"/>
        </w:rPr>
      </w:pPr>
      <w:r w:rsidRPr="0030709A">
        <w:rPr>
          <w:sz w:val="27"/>
          <w:szCs w:val="27"/>
        </w:rPr>
        <w:tab/>
        <w:t xml:space="preserve">11.1. Знакомиться со всеми представленными на рассмотрение документами и сведениями, составляющими заявку на участие в конкурсе; </w:t>
      </w:r>
      <w:r w:rsidRPr="0030709A">
        <w:rPr>
          <w:sz w:val="27"/>
          <w:szCs w:val="27"/>
        </w:rPr>
        <w:tab/>
        <w:t>11.2. Выступать по вопросам повестки дня на заседаниях Конкурсной комиссии;</w:t>
      </w:r>
    </w:p>
    <w:p w:rsidR="008A0663" w:rsidRPr="0030709A" w:rsidRDefault="008A0663" w:rsidP="008A0663">
      <w:pPr>
        <w:jc w:val="both"/>
        <w:rPr>
          <w:sz w:val="27"/>
          <w:szCs w:val="27"/>
        </w:rPr>
      </w:pPr>
      <w:r w:rsidRPr="0030709A">
        <w:rPr>
          <w:sz w:val="27"/>
          <w:szCs w:val="27"/>
        </w:rPr>
        <w:tab/>
        <w:t xml:space="preserve">11.3. 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 </w:t>
      </w:r>
    </w:p>
    <w:p w:rsidR="008A0663" w:rsidRPr="0030709A" w:rsidRDefault="008A0663" w:rsidP="008A0663">
      <w:pPr>
        <w:jc w:val="both"/>
        <w:rPr>
          <w:sz w:val="27"/>
          <w:szCs w:val="27"/>
        </w:rPr>
      </w:pPr>
      <w:r w:rsidRPr="0030709A">
        <w:rPr>
          <w:sz w:val="27"/>
          <w:szCs w:val="27"/>
        </w:rPr>
        <w:tab/>
        <w:t xml:space="preserve">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 </w:t>
      </w:r>
    </w:p>
    <w:p w:rsidR="008A0663" w:rsidRPr="0030709A" w:rsidRDefault="008A0663" w:rsidP="008A0663">
      <w:pPr>
        <w:jc w:val="both"/>
        <w:rPr>
          <w:sz w:val="27"/>
          <w:szCs w:val="27"/>
        </w:rPr>
      </w:pPr>
      <w:r w:rsidRPr="0030709A">
        <w:rPr>
          <w:sz w:val="27"/>
          <w:szCs w:val="27"/>
        </w:rPr>
        <w:tab/>
        <w:t xml:space="preserve">12. Члены Конкурсной комиссии: </w:t>
      </w:r>
    </w:p>
    <w:p w:rsidR="008A0663" w:rsidRPr="0030709A" w:rsidRDefault="008A0663" w:rsidP="008A0663">
      <w:pPr>
        <w:jc w:val="both"/>
        <w:rPr>
          <w:sz w:val="27"/>
          <w:szCs w:val="27"/>
        </w:rPr>
      </w:pPr>
      <w:r w:rsidRPr="0030709A">
        <w:rPr>
          <w:sz w:val="27"/>
          <w:szCs w:val="27"/>
        </w:rPr>
        <w:lastRenderedPageBreak/>
        <w:tab/>
        <w:t xml:space="preserve">12.1. 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 </w:t>
      </w:r>
    </w:p>
    <w:p w:rsidR="008A0663" w:rsidRPr="0030709A" w:rsidRDefault="008A0663" w:rsidP="008A0663">
      <w:pPr>
        <w:jc w:val="both"/>
        <w:rPr>
          <w:sz w:val="27"/>
          <w:szCs w:val="27"/>
        </w:rPr>
      </w:pPr>
      <w:r w:rsidRPr="0030709A">
        <w:rPr>
          <w:sz w:val="27"/>
          <w:szCs w:val="27"/>
        </w:rPr>
        <w:tab/>
        <w:t xml:space="preserve">12.2. 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 </w:t>
      </w:r>
    </w:p>
    <w:p w:rsidR="008A0663" w:rsidRPr="0030709A" w:rsidRDefault="008A0663" w:rsidP="008A0663">
      <w:pPr>
        <w:jc w:val="both"/>
        <w:rPr>
          <w:sz w:val="27"/>
          <w:szCs w:val="27"/>
        </w:rPr>
      </w:pPr>
      <w:r w:rsidRPr="0030709A">
        <w:rPr>
          <w:sz w:val="27"/>
          <w:szCs w:val="27"/>
        </w:rPr>
        <w:tab/>
        <w:t xml:space="preserve">12.3. Подписывают протокол вскрытия конвертов, протокол конкурса и протокол оценки и сопоставления заявок на участие в конкурсе; </w:t>
      </w:r>
    </w:p>
    <w:p w:rsidR="008A0663" w:rsidRPr="0030709A" w:rsidRDefault="008A0663" w:rsidP="008A0663">
      <w:pPr>
        <w:jc w:val="both"/>
        <w:rPr>
          <w:sz w:val="27"/>
          <w:szCs w:val="27"/>
        </w:rPr>
      </w:pPr>
      <w:r w:rsidRPr="0030709A">
        <w:rPr>
          <w:sz w:val="27"/>
          <w:szCs w:val="27"/>
        </w:rPr>
        <w:tab/>
        <w:t xml:space="preserve">12.4. Принимают участие в определении победителя конкурса; </w:t>
      </w:r>
    </w:p>
    <w:p w:rsidR="008A0663" w:rsidRPr="0030709A" w:rsidRDefault="008A0663" w:rsidP="008A0663">
      <w:pPr>
        <w:jc w:val="both"/>
        <w:rPr>
          <w:sz w:val="27"/>
          <w:szCs w:val="27"/>
        </w:rPr>
      </w:pPr>
      <w:r w:rsidRPr="0030709A">
        <w:rPr>
          <w:sz w:val="27"/>
          <w:szCs w:val="27"/>
        </w:rPr>
        <w:tab/>
        <w:t xml:space="preserve">12.5. Осуществляют иные действия в соответствии с законодательством Российской Федерации и настоящим Положением. </w:t>
      </w:r>
    </w:p>
    <w:p w:rsidR="008A0663" w:rsidRPr="0030709A" w:rsidRDefault="008A0663" w:rsidP="008A0663">
      <w:pPr>
        <w:jc w:val="both"/>
        <w:rPr>
          <w:sz w:val="27"/>
          <w:szCs w:val="27"/>
        </w:rPr>
      </w:pPr>
      <w:r w:rsidRPr="0030709A">
        <w:rPr>
          <w:sz w:val="27"/>
          <w:szCs w:val="27"/>
        </w:rPr>
        <w:tab/>
        <w:t xml:space="preserve">13. Председатель Конкурсной комиссии: </w:t>
      </w:r>
    </w:p>
    <w:p w:rsidR="008A0663" w:rsidRPr="0030709A" w:rsidRDefault="008A0663" w:rsidP="008A0663">
      <w:pPr>
        <w:jc w:val="both"/>
        <w:rPr>
          <w:sz w:val="27"/>
          <w:szCs w:val="27"/>
        </w:rPr>
      </w:pPr>
      <w:r w:rsidRPr="0030709A">
        <w:rPr>
          <w:sz w:val="27"/>
          <w:szCs w:val="27"/>
        </w:rPr>
        <w:tab/>
        <w:t>13.1. Осуществляет общее руководство работой Конкурсной комиссии и обеспечивает выполнение настоящего Положения;</w:t>
      </w:r>
    </w:p>
    <w:p w:rsidR="008A0663" w:rsidRPr="0030709A" w:rsidRDefault="008A0663" w:rsidP="008A0663">
      <w:pPr>
        <w:jc w:val="both"/>
        <w:rPr>
          <w:sz w:val="27"/>
          <w:szCs w:val="27"/>
        </w:rPr>
      </w:pPr>
      <w:r w:rsidRPr="0030709A">
        <w:rPr>
          <w:sz w:val="27"/>
          <w:szCs w:val="27"/>
        </w:rPr>
        <w:tab/>
        <w:t xml:space="preserve"> 13.2. Утверждает график проведения заседаний Конкурсной комиссии; </w:t>
      </w:r>
      <w:r w:rsidRPr="0030709A">
        <w:rPr>
          <w:sz w:val="27"/>
          <w:szCs w:val="27"/>
        </w:rPr>
        <w:tab/>
        <w:t xml:space="preserve">13.3. Объявляет заседание правомочным или выносит решение о его переносе из-за отсутствия необходимого количества членов конкурсной комиссии; </w:t>
      </w:r>
    </w:p>
    <w:p w:rsidR="008A0663" w:rsidRPr="0030709A" w:rsidRDefault="008A0663" w:rsidP="008A0663">
      <w:pPr>
        <w:jc w:val="both"/>
        <w:rPr>
          <w:sz w:val="27"/>
          <w:szCs w:val="27"/>
        </w:rPr>
      </w:pPr>
      <w:r w:rsidRPr="0030709A">
        <w:rPr>
          <w:sz w:val="27"/>
          <w:szCs w:val="27"/>
        </w:rPr>
        <w:tab/>
        <w:t>13.4. Открывает и ведет заседания Конкурсной комиссии, объявляет перерывы;</w:t>
      </w:r>
    </w:p>
    <w:p w:rsidR="008A0663" w:rsidRPr="0030709A" w:rsidRDefault="008A0663" w:rsidP="008A0663">
      <w:pPr>
        <w:jc w:val="both"/>
        <w:rPr>
          <w:sz w:val="27"/>
          <w:szCs w:val="27"/>
        </w:rPr>
      </w:pPr>
      <w:r w:rsidRPr="0030709A">
        <w:rPr>
          <w:sz w:val="27"/>
          <w:szCs w:val="27"/>
        </w:rPr>
        <w:tab/>
        <w:t xml:space="preserve">13.5. Объявляет состав Конкурсной комиссии; </w:t>
      </w:r>
    </w:p>
    <w:p w:rsidR="008A0663" w:rsidRPr="0030709A" w:rsidRDefault="008A0663" w:rsidP="008A0663">
      <w:pPr>
        <w:jc w:val="both"/>
        <w:rPr>
          <w:sz w:val="27"/>
          <w:szCs w:val="27"/>
        </w:rPr>
      </w:pPr>
      <w:r w:rsidRPr="0030709A">
        <w:rPr>
          <w:sz w:val="27"/>
          <w:szCs w:val="27"/>
        </w:rPr>
        <w:tab/>
        <w:t xml:space="preserve">13.6. Определяет порядок рассмотрения обсуждаемых вопросов; </w:t>
      </w:r>
    </w:p>
    <w:p w:rsidR="008A0663" w:rsidRPr="0030709A" w:rsidRDefault="008A0663" w:rsidP="008A0663">
      <w:pPr>
        <w:jc w:val="both"/>
        <w:rPr>
          <w:sz w:val="27"/>
          <w:szCs w:val="27"/>
        </w:rPr>
      </w:pPr>
      <w:r w:rsidRPr="0030709A">
        <w:rPr>
          <w:sz w:val="27"/>
          <w:szCs w:val="27"/>
        </w:rPr>
        <w:tab/>
        <w:t xml:space="preserve">13.7. Назначает члена Конкурсной комиссии, который будет осуществлять вскрытие конвертов с заявками на участие в конкурсе; </w:t>
      </w:r>
    </w:p>
    <w:p w:rsidR="008A0663" w:rsidRPr="0030709A" w:rsidRDefault="008A0663" w:rsidP="008A0663">
      <w:pPr>
        <w:jc w:val="both"/>
        <w:rPr>
          <w:sz w:val="27"/>
          <w:szCs w:val="27"/>
        </w:rPr>
      </w:pPr>
      <w:r w:rsidRPr="0030709A">
        <w:rPr>
          <w:sz w:val="27"/>
          <w:szCs w:val="27"/>
        </w:rPr>
        <w:tab/>
        <w:t xml:space="preserve">13.8. Объявляет сведения, подлежащие объявлению на процедуре вскрытия конвертов с заявками на участие в конкурсе; </w:t>
      </w:r>
    </w:p>
    <w:p w:rsidR="008A0663" w:rsidRPr="0030709A" w:rsidRDefault="008A0663" w:rsidP="008A0663">
      <w:pPr>
        <w:jc w:val="both"/>
        <w:rPr>
          <w:sz w:val="27"/>
          <w:szCs w:val="27"/>
        </w:rPr>
      </w:pPr>
      <w:r w:rsidRPr="0030709A">
        <w:rPr>
          <w:sz w:val="27"/>
          <w:szCs w:val="27"/>
        </w:rPr>
        <w:tab/>
        <w:t xml:space="preserve">13.9. В случае необходимости выносит на обсуждение Конкурсной комиссии вопрос о привлечении к работе комиссии экспертов; </w:t>
      </w:r>
    </w:p>
    <w:p w:rsidR="008A0663" w:rsidRPr="0030709A" w:rsidRDefault="008A0663" w:rsidP="008A0663">
      <w:pPr>
        <w:jc w:val="both"/>
        <w:rPr>
          <w:sz w:val="27"/>
          <w:szCs w:val="27"/>
        </w:rPr>
      </w:pPr>
      <w:r w:rsidRPr="0030709A">
        <w:rPr>
          <w:sz w:val="27"/>
          <w:szCs w:val="27"/>
        </w:rPr>
        <w:tab/>
        <w:t xml:space="preserve">13.10. 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 </w:t>
      </w:r>
    </w:p>
    <w:p w:rsidR="008A0663" w:rsidRPr="0030709A" w:rsidRDefault="008A0663" w:rsidP="008A0663">
      <w:pPr>
        <w:jc w:val="both"/>
        <w:rPr>
          <w:sz w:val="27"/>
          <w:szCs w:val="27"/>
        </w:rPr>
      </w:pPr>
      <w:r w:rsidRPr="0030709A">
        <w:rPr>
          <w:sz w:val="27"/>
          <w:szCs w:val="27"/>
        </w:rPr>
        <w:tab/>
        <w:t xml:space="preserve">13.11. Объявляет победителя конкурса; </w:t>
      </w:r>
    </w:p>
    <w:p w:rsidR="008A0663" w:rsidRPr="0030709A" w:rsidRDefault="008A0663" w:rsidP="008A0663">
      <w:pPr>
        <w:jc w:val="both"/>
        <w:rPr>
          <w:sz w:val="27"/>
          <w:szCs w:val="27"/>
        </w:rPr>
      </w:pPr>
      <w:r w:rsidRPr="0030709A">
        <w:rPr>
          <w:sz w:val="27"/>
          <w:szCs w:val="27"/>
        </w:rPr>
        <w:tab/>
        <w:t>13.12. Осуществляет иные действия в соответствии с законодательством Российской Федерации и настоящим Положением.</w:t>
      </w:r>
    </w:p>
    <w:p w:rsidR="008A0663" w:rsidRPr="0030709A" w:rsidRDefault="008A0663" w:rsidP="008A0663">
      <w:pPr>
        <w:jc w:val="both"/>
        <w:rPr>
          <w:sz w:val="27"/>
          <w:szCs w:val="27"/>
        </w:rPr>
      </w:pPr>
      <w:r w:rsidRPr="0030709A">
        <w:rPr>
          <w:sz w:val="27"/>
          <w:szCs w:val="27"/>
        </w:rPr>
        <w:tab/>
        <w:t xml:space="preserve">14. Секретарь Конкурсной комиссии: </w:t>
      </w:r>
    </w:p>
    <w:p w:rsidR="008A0663" w:rsidRPr="0030709A" w:rsidRDefault="008A0663" w:rsidP="008A0663">
      <w:pPr>
        <w:jc w:val="both"/>
        <w:rPr>
          <w:sz w:val="27"/>
          <w:szCs w:val="27"/>
        </w:rPr>
      </w:pPr>
      <w:r w:rsidRPr="0030709A">
        <w:rPr>
          <w:sz w:val="27"/>
          <w:szCs w:val="27"/>
        </w:rPr>
        <w:tab/>
        <w:t xml:space="preserve">14.1. </w:t>
      </w:r>
      <w:proofErr w:type="gramStart"/>
      <w:r w:rsidRPr="0030709A">
        <w:rPr>
          <w:sz w:val="27"/>
          <w:szCs w:val="27"/>
        </w:rPr>
        <w:t xml:space="preserve">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 </w:t>
      </w:r>
      <w:proofErr w:type="gramEnd"/>
    </w:p>
    <w:p w:rsidR="008A0663" w:rsidRPr="0030709A" w:rsidRDefault="008A0663" w:rsidP="008A0663">
      <w:pPr>
        <w:jc w:val="both"/>
        <w:rPr>
          <w:sz w:val="27"/>
          <w:szCs w:val="27"/>
        </w:rPr>
      </w:pPr>
      <w:r w:rsidRPr="0030709A">
        <w:rPr>
          <w:sz w:val="27"/>
          <w:szCs w:val="27"/>
        </w:rPr>
        <w:tab/>
        <w:t xml:space="preserve">14.2. По ходу заседаний Конкурсной комиссии оформляет протокол вскрытия конвертов, протокол рассмотрения и оценки конкурсных заявок и протокол конкурса; </w:t>
      </w:r>
    </w:p>
    <w:p w:rsidR="008A0663" w:rsidRPr="0030709A" w:rsidRDefault="008A0663" w:rsidP="008A0663">
      <w:pPr>
        <w:jc w:val="both"/>
        <w:rPr>
          <w:sz w:val="27"/>
          <w:szCs w:val="27"/>
        </w:rPr>
      </w:pPr>
      <w:r w:rsidRPr="0030709A">
        <w:rPr>
          <w:sz w:val="27"/>
          <w:szCs w:val="27"/>
        </w:rPr>
        <w:tab/>
        <w:t xml:space="preserve">14.3. Осуществляет иные действия организационно-технического характера в соответствии с законодательством Российской Федерации и настоящим Положением. </w:t>
      </w:r>
    </w:p>
    <w:p w:rsidR="008A0663" w:rsidRPr="0030709A" w:rsidRDefault="008A0663" w:rsidP="008A0663">
      <w:pPr>
        <w:jc w:val="both"/>
        <w:rPr>
          <w:sz w:val="27"/>
          <w:szCs w:val="27"/>
        </w:rPr>
      </w:pPr>
      <w:r w:rsidRPr="0030709A">
        <w:rPr>
          <w:sz w:val="27"/>
          <w:szCs w:val="27"/>
        </w:rPr>
        <w:lastRenderedPageBreak/>
        <w:tab/>
        <w:t xml:space="preserve">15. Работа Конкурсной комиссии осуществляется на ее заседаниях. Заседание Конкурсной комиссии считается правомочным, если на нем присутствует не менее чем пятьдесят процентов от общего числа ее членов. Решения Конкурсной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 </w:t>
      </w:r>
    </w:p>
    <w:p w:rsidR="008A0663" w:rsidRPr="0030709A" w:rsidRDefault="008A0663" w:rsidP="008A0663">
      <w:pPr>
        <w:jc w:val="both"/>
        <w:rPr>
          <w:sz w:val="27"/>
          <w:szCs w:val="27"/>
        </w:rPr>
      </w:pPr>
      <w:r w:rsidRPr="0030709A">
        <w:rPr>
          <w:sz w:val="27"/>
          <w:szCs w:val="27"/>
        </w:rPr>
        <w:tab/>
        <w:t>16. 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w:t>
      </w:r>
      <w:proofErr w:type="spellStart"/>
      <w:r w:rsidRPr="0030709A">
        <w:rPr>
          <w:sz w:val="27"/>
          <w:szCs w:val="27"/>
        </w:rPr>
        <w:t>ов</w:t>
      </w:r>
      <w:proofErr w:type="spellEnd"/>
      <w:r w:rsidRPr="0030709A">
        <w:rPr>
          <w:sz w:val="27"/>
          <w:szCs w:val="27"/>
        </w:rPr>
        <w:t xml:space="preserve">) конкурса. В случае такого обжалования Конкурсная комиссия обязана: </w:t>
      </w:r>
    </w:p>
    <w:p w:rsidR="008A0663" w:rsidRPr="0030709A" w:rsidRDefault="008A0663" w:rsidP="008A0663">
      <w:pPr>
        <w:jc w:val="both"/>
        <w:rPr>
          <w:sz w:val="27"/>
          <w:szCs w:val="27"/>
        </w:rPr>
      </w:pPr>
      <w:r w:rsidRPr="0030709A">
        <w:rPr>
          <w:sz w:val="27"/>
          <w:szCs w:val="27"/>
        </w:rPr>
        <w:tab/>
        <w:t xml:space="preserve">16.1. Представить по запросу уполномоченного органа сведения и документы, необходимые для рассмотрения жалобы; </w:t>
      </w:r>
    </w:p>
    <w:p w:rsidR="008A0663" w:rsidRPr="0030709A" w:rsidRDefault="008A0663" w:rsidP="008A0663">
      <w:pPr>
        <w:jc w:val="both"/>
        <w:rPr>
          <w:sz w:val="27"/>
          <w:szCs w:val="27"/>
        </w:rPr>
      </w:pPr>
      <w:r w:rsidRPr="0030709A">
        <w:rPr>
          <w:sz w:val="27"/>
          <w:szCs w:val="27"/>
        </w:rPr>
        <w:tab/>
        <w:t xml:space="preserve">16.2. Приостановить заключение договоров </w:t>
      </w:r>
      <w:proofErr w:type="gramStart"/>
      <w:r w:rsidRPr="0030709A">
        <w:rPr>
          <w:sz w:val="27"/>
          <w:szCs w:val="27"/>
        </w:rPr>
        <w:t>по результатам конкурса до рассмотрения жалобы по существу в случае получения соответствующего требования от уполномоченного органа</w:t>
      </w:r>
      <w:proofErr w:type="gramEnd"/>
      <w:r w:rsidRPr="0030709A">
        <w:rPr>
          <w:sz w:val="27"/>
          <w:szCs w:val="27"/>
        </w:rPr>
        <w:t xml:space="preserve">. </w:t>
      </w:r>
    </w:p>
    <w:p w:rsidR="008A0663" w:rsidRPr="0030709A" w:rsidRDefault="008A0663" w:rsidP="008A0663">
      <w:pPr>
        <w:jc w:val="both"/>
        <w:rPr>
          <w:sz w:val="27"/>
          <w:szCs w:val="27"/>
        </w:rPr>
      </w:pPr>
      <w:r w:rsidRPr="0030709A">
        <w:rPr>
          <w:sz w:val="27"/>
          <w:szCs w:val="27"/>
        </w:rPr>
        <w:tab/>
        <w:t xml:space="preserve">17. Члены Конкурсной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 </w:t>
      </w:r>
    </w:p>
    <w:p w:rsidR="008A0663" w:rsidRPr="0030709A" w:rsidRDefault="008A0663" w:rsidP="008A0663">
      <w:pPr>
        <w:jc w:val="both"/>
        <w:rPr>
          <w:sz w:val="27"/>
          <w:szCs w:val="27"/>
        </w:rPr>
      </w:pPr>
      <w:r w:rsidRPr="0030709A">
        <w:rPr>
          <w:sz w:val="27"/>
          <w:szCs w:val="27"/>
        </w:rPr>
        <w:tab/>
      </w:r>
    </w:p>
    <w:p w:rsidR="003B6E81" w:rsidRPr="00F738AB" w:rsidRDefault="003B6E81" w:rsidP="003B6E81">
      <w:bookmarkStart w:id="20" w:name="_GoBack"/>
      <w:bookmarkEnd w:id="20"/>
    </w:p>
    <w:p w:rsidR="000246FE" w:rsidRPr="000246FE" w:rsidRDefault="00A16A73" w:rsidP="00A16A73">
      <w:pPr>
        <w:jc w:val="right"/>
        <w:rPr>
          <w:sz w:val="28"/>
          <w:szCs w:val="28"/>
          <w:lang w:eastAsia="en-US"/>
        </w:rPr>
      </w:pPr>
      <w:r>
        <w:rPr>
          <w:color w:val="000000"/>
          <w:sz w:val="28"/>
          <w:szCs w:val="28"/>
        </w:rPr>
        <w:t xml:space="preserve">                                                                               </w:t>
      </w:r>
      <w:r w:rsidR="003F34B7">
        <w:t xml:space="preserve">                 </w:t>
      </w:r>
    </w:p>
    <w:sectPr w:rsidR="000246FE" w:rsidRPr="000246FE" w:rsidSect="00204F34">
      <w:pgSz w:w="11906" w:h="16838"/>
      <w:pgMar w:top="425" w:right="851" w:bottom="68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3F" w:rsidRDefault="00F7433F" w:rsidP="00E82C60">
      <w:r>
        <w:separator/>
      </w:r>
    </w:p>
  </w:endnote>
  <w:endnote w:type="continuationSeparator" w:id="0">
    <w:p w:rsidR="00F7433F" w:rsidRDefault="00F7433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AF" w:rsidRDefault="005647AF">
    <w:pPr>
      <w:pStyle w:val="a5"/>
      <w:jc w:val="right"/>
    </w:pPr>
  </w:p>
  <w:p w:rsidR="005647AF" w:rsidRDefault="005647AF">
    <w:pPr>
      <w:pStyle w:val="a5"/>
      <w:jc w:val="right"/>
    </w:pPr>
    <w:r>
      <w:fldChar w:fldCharType="begin"/>
    </w:r>
    <w:r>
      <w:instrText xml:space="preserve"> PAGE   \* MERGEFORMAT </w:instrText>
    </w:r>
    <w:r>
      <w:fldChar w:fldCharType="separate"/>
    </w:r>
    <w:r w:rsidR="008A0663">
      <w:rPr>
        <w:noProof/>
      </w:rPr>
      <w:t>132</w:t>
    </w:r>
    <w:r>
      <w:fldChar w:fldCharType="end"/>
    </w:r>
  </w:p>
  <w:p w:rsidR="005647AF" w:rsidRDefault="005647AF">
    <w:pPr>
      <w:pStyle w:val="a5"/>
    </w:pPr>
  </w:p>
  <w:p w:rsidR="005647AF" w:rsidRDefault="005647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3F" w:rsidRDefault="00F7433F" w:rsidP="00E82C60">
      <w:r>
        <w:separator/>
      </w:r>
    </w:p>
  </w:footnote>
  <w:footnote w:type="continuationSeparator" w:id="0">
    <w:p w:rsidR="00F7433F" w:rsidRDefault="00F7433F"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B724CAB"/>
    <w:multiLevelType w:val="hybridMultilevel"/>
    <w:tmpl w:val="1CD0D378"/>
    <w:lvl w:ilvl="0" w:tplc="2C9A7C4C">
      <w:numFmt w:val="bullet"/>
      <w:lvlText w:val="-"/>
      <w:lvlJc w:val="left"/>
      <w:pPr>
        <w:ind w:left="108" w:hanging="324"/>
      </w:pPr>
      <w:rPr>
        <w:rFonts w:ascii="Times New Roman" w:eastAsia="Times New Roman" w:hAnsi="Times New Roman" w:cs="Times New Roman" w:hint="default"/>
        <w:w w:val="100"/>
        <w:sz w:val="22"/>
        <w:szCs w:val="22"/>
        <w:lang w:val="ru-RU" w:eastAsia="en-US" w:bidi="ar-SA"/>
      </w:rPr>
    </w:lvl>
    <w:lvl w:ilvl="1" w:tplc="D206F0B4">
      <w:numFmt w:val="bullet"/>
      <w:lvlText w:val="•"/>
      <w:lvlJc w:val="left"/>
      <w:pPr>
        <w:ind w:left="995" w:hanging="324"/>
      </w:pPr>
      <w:rPr>
        <w:rFonts w:hint="default"/>
        <w:lang w:val="ru-RU" w:eastAsia="en-US" w:bidi="ar-SA"/>
      </w:rPr>
    </w:lvl>
    <w:lvl w:ilvl="2" w:tplc="E7ECFA3E">
      <w:numFmt w:val="bullet"/>
      <w:lvlText w:val="•"/>
      <w:lvlJc w:val="left"/>
      <w:pPr>
        <w:ind w:left="1891" w:hanging="324"/>
      </w:pPr>
      <w:rPr>
        <w:rFonts w:hint="default"/>
        <w:lang w:val="ru-RU" w:eastAsia="en-US" w:bidi="ar-SA"/>
      </w:rPr>
    </w:lvl>
    <w:lvl w:ilvl="3" w:tplc="D1A064E4">
      <w:numFmt w:val="bullet"/>
      <w:lvlText w:val="•"/>
      <w:lvlJc w:val="left"/>
      <w:pPr>
        <w:ind w:left="2786" w:hanging="324"/>
      </w:pPr>
      <w:rPr>
        <w:rFonts w:hint="default"/>
        <w:lang w:val="ru-RU" w:eastAsia="en-US" w:bidi="ar-SA"/>
      </w:rPr>
    </w:lvl>
    <w:lvl w:ilvl="4" w:tplc="EC3EC7BE">
      <w:numFmt w:val="bullet"/>
      <w:lvlText w:val="•"/>
      <w:lvlJc w:val="left"/>
      <w:pPr>
        <w:ind w:left="3682" w:hanging="324"/>
      </w:pPr>
      <w:rPr>
        <w:rFonts w:hint="default"/>
        <w:lang w:val="ru-RU" w:eastAsia="en-US" w:bidi="ar-SA"/>
      </w:rPr>
    </w:lvl>
    <w:lvl w:ilvl="5" w:tplc="4B8EF4E4">
      <w:numFmt w:val="bullet"/>
      <w:lvlText w:val="•"/>
      <w:lvlJc w:val="left"/>
      <w:pPr>
        <w:ind w:left="4577" w:hanging="324"/>
      </w:pPr>
      <w:rPr>
        <w:rFonts w:hint="default"/>
        <w:lang w:val="ru-RU" w:eastAsia="en-US" w:bidi="ar-SA"/>
      </w:rPr>
    </w:lvl>
    <w:lvl w:ilvl="6" w:tplc="7BC82AC6">
      <w:numFmt w:val="bullet"/>
      <w:lvlText w:val="•"/>
      <w:lvlJc w:val="left"/>
      <w:pPr>
        <w:ind w:left="5473" w:hanging="324"/>
      </w:pPr>
      <w:rPr>
        <w:rFonts w:hint="default"/>
        <w:lang w:val="ru-RU" w:eastAsia="en-US" w:bidi="ar-SA"/>
      </w:rPr>
    </w:lvl>
    <w:lvl w:ilvl="7" w:tplc="3C1C6AB0">
      <w:numFmt w:val="bullet"/>
      <w:lvlText w:val="•"/>
      <w:lvlJc w:val="left"/>
      <w:pPr>
        <w:ind w:left="6368" w:hanging="324"/>
      </w:pPr>
      <w:rPr>
        <w:rFonts w:hint="default"/>
        <w:lang w:val="ru-RU" w:eastAsia="en-US" w:bidi="ar-SA"/>
      </w:rPr>
    </w:lvl>
    <w:lvl w:ilvl="8" w:tplc="647665F2">
      <w:numFmt w:val="bullet"/>
      <w:lvlText w:val="•"/>
      <w:lvlJc w:val="left"/>
      <w:pPr>
        <w:ind w:left="7264" w:hanging="324"/>
      </w:pPr>
      <w:rPr>
        <w:rFonts w:hint="default"/>
        <w:lang w:val="ru-RU" w:eastAsia="en-US" w:bidi="ar-SA"/>
      </w:rPr>
    </w:lvl>
  </w:abstractNum>
  <w:abstractNum w:abstractNumId="8">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0">
    <w:nsid w:val="700C3CE2"/>
    <w:multiLevelType w:val="hybridMultilevel"/>
    <w:tmpl w:val="47423E2C"/>
    <w:lvl w:ilvl="0" w:tplc="AC524422">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6"/>
  </w:num>
  <w:num w:numId="2">
    <w:abstractNumId w:val="5"/>
  </w:num>
  <w:num w:numId="3">
    <w:abstractNumId w:val="9"/>
  </w:num>
  <w:num w:numId="4">
    <w:abstractNumId w:val="11"/>
  </w:num>
  <w:num w:numId="5">
    <w:abstractNumId w:val="8"/>
  </w:num>
  <w:num w:numId="6">
    <w:abstractNumId w:val="7"/>
  </w:num>
  <w:num w:numId="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1953"/>
    <w:rsid w:val="0002350D"/>
    <w:rsid w:val="000246FE"/>
    <w:rsid w:val="00034826"/>
    <w:rsid w:val="00035DAF"/>
    <w:rsid w:val="00045074"/>
    <w:rsid w:val="00057D17"/>
    <w:rsid w:val="00060720"/>
    <w:rsid w:val="00073C31"/>
    <w:rsid w:val="00093061"/>
    <w:rsid w:val="00094248"/>
    <w:rsid w:val="00095944"/>
    <w:rsid w:val="000A3C73"/>
    <w:rsid w:val="000A738A"/>
    <w:rsid w:val="000B1974"/>
    <w:rsid w:val="000B19B4"/>
    <w:rsid w:val="000B61DF"/>
    <w:rsid w:val="000C0D64"/>
    <w:rsid w:val="000C16E3"/>
    <w:rsid w:val="000C4275"/>
    <w:rsid w:val="000C52B8"/>
    <w:rsid w:val="000D2284"/>
    <w:rsid w:val="000E6B0D"/>
    <w:rsid w:val="000F6157"/>
    <w:rsid w:val="001015BB"/>
    <w:rsid w:val="00102337"/>
    <w:rsid w:val="0010571B"/>
    <w:rsid w:val="00117C74"/>
    <w:rsid w:val="0012522C"/>
    <w:rsid w:val="00134A11"/>
    <w:rsid w:val="00135EF6"/>
    <w:rsid w:val="00136C42"/>
    <w:rsid w:val="0013720D"/>
    <w:rsid w:val="00144B21"/>
    <w:rsid w:val="00155405"/>
    <w:rsid w:val="001713E9"/>
    <w:rsid w:val="00171BBA"/>
    <w:rsid w:val="001730F0"/>
    <w:rsid w:val="001776BA"/>
    <w:rsid w:val="0018000A"/>
    <w:rsid w:val="001831ED"/>
    <w:rsid w:val="00185223"/>
    <w:rsid w:val="001854BA"/>
    <w:rsid w:val="0018644C"/>
    <w:rsid w:val="001939BD"/>
    <w:rsid w:val="00196749"/>
    <w:rsid w:val="00196C74"/>
    <w:rsid w:val="001A7657"/>
    <w:rsid w:val="001B1EF7"/>
    <w:rsid w:val="001B7A9E"/>
    <w:rsid w:val="001C419F"/>
    <w:rsid w:val="001D26E5"/>
    <w:rsid w:val="001D6DED"/>
    <w:rsid w:val="001E1116"/>
    <w:rsid w:val="001E395E"/>
    <w:rsid w:val="0020027E"/>
    <w:rsid w:val="00204F34"/>
    <w:rsid w:val="00205969"/>
    <w:rsid w:val="002236BD"/>
    <w:rsid w:val="00227CC0"/>
    <w:rsid w:val="00231217"/>
    <w:rsid w:val="00234825"/>
    <w:rsid w:val="00235C57"/>
    <w:rsid w:val="00241B61"/>
    <w:rsid w:val="00243BFF"/>
    <w:rsid w:val="00244A7E"/>
    <w:rsid w:val="00254122"/>
    <w:rsid w:val="00256A01"/>
    <w:rsid w:val="00262B05"/>
    <w:rsid w:val="00265BD6"/>
    <w:rsid w:val="00267618"/>
    <w:rsid w:val="00271678"/>
    <w:rsid w:val="00273BC4"/>
    <w:rsid w:val="00276968"/>
    <w:rsid w:val="0027715F"/>
    <w:rsid w:val="002925E8"/>
    <w:rsid w:val="002A61D4"/>
    <w:rsid w:val="002A7DB5"/>
    <w:rsid w:val="002B2C1C"/>
    <w:rsid w:val="002C6A13"/>
    <w:rsid w:val="002F52C4"/>
    <w:rsid w:val="002F797B"/>
    <w:rsid w:val="003077C5"/>
    <w:rsid w:val="00313953"/>
    <w:rsid w:val="00335B5E"/>
    <w:rsid w:val="00335FA4"/>
    <w:rsid w:val="00336A49"/>
    <w:rsid w:val="003372B0"/>
    <w:rsid w:val="003408D4"/>
    <w:rsid w:val="00345D27"/>
    <w:rsid w:val="00347329"/>
    <w:rsid w:val="003574FF"/>
    <w:rsid w:val="00372460"/>
    <w:rsid w:val="00380BFB"/>
    <w:rsid w:val="00380D5D"/>
    <w:rsid w:val="003830C4"/>
    <w:rsid w:val="003851D9"/>
    <w:rsid w:val="0039714E"/>
    <w:rsid w:val="003B6E81"/>
    <w:rsid w:val="003E1F01"/>
    <w:rsid w:val="003F34B7"/>
    <w:rsid w:val="003F6F7F"/>
    <w:rsid w:val="00405E7E"/>
    <w:rsid w:val="00411667"/>
    <w:rsid w:val="0042570C"/>
    <w:rsid w:val="004305C3"/>
    <w:rsid w:val="004457BB"/>
    <w:rsid w:val="00447061"/>
    <w:rsid w:val="00456E48"/>
    <w:rsid w:val="0046165F"/>
    <w:rsid w:val="00467E51"/>
    <w:rsid w:val="00470532"/>
    <w:rsid w:val="004A3376"/>
    <w:rsid w:val="004A5E0C"/>
    <w:rsid w:val="004B0963"/>
    <w:rsid w:val="004B1B1E"/>
    <w:rsid w:val="004B1BD7"/>
    <w:rsid w:val="004B26E6"/>
    <w:rsid w:val="004B3698"/>
    <w:rsid w:val="004B53DF"/>
    <w:rsid w:val="004C0BA6"/>
    <w:rsid w:val="004D01AD"/>
    <w:rsid w:val="004D0FC4"/>
    <w:rsid w:val="004D64DD"/>
    <w:rsid w:val="004F0E2D"/>
    <w:rsid w:val="004F320E"/>
    <w:rsid w:val="00500D53"/>
    <w:rsid w:val="0051048D"/>
    <w:rsid w:val="00515956"/>
    <w:rsid w:val="00532C21"/>
    <w:rsid w:val="00533D06"/>
    <w:rsid w:val="00536901"/>
    <w:rsid w:val="00537F2C"/>
    <w:rsid w:val="00562A08"/>
    <w:rsid w:val="005647AF"/>
    <w:rsid w:val="00566AC6"/>
    <w:rsid w:val="00573B83"/>
    <w:rsid w:val="00576EC5"/>
    <w:rsid w:val="0057768D"/>
    <w:rsid w:val="00583F92"/>
    <w:rsid w:val="005B6959"/>
    <w:rsid w:val="005D061E"/>
    <w:rsid w:val="005E05CC"/>
    <w:rsid w:val="00602F20"/>
    <w:rsid w:val="00606423"/>
    <w:rsid w:val="00611169"/>
    <w:rsid w:val="0061288D"/>
    <w:rsid w:val="00612E8C"/>
    <w:rsid w:val="0061692C"/>
    <w:rsid w:val="00616BAA"/>
    <w:rsid w:val="00617596"/>
    <w:rsid w:val="0062282B"/>
    <w:rsid w:val="0063046A"/>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5436"/>
    <w:rsid w:val="006B70B3"/>
    <w:rsid w:val="006C445F"/>
    <w:rsid w:val="006D225E"/>
    <w:rsid w:val="006E1823"/>
    <w:rsid w:val="006E41B7"/>
    <w:rsid w:val="006E58F3"/>
    <w:rsid w:val="006F4584"/>
    <w:rsid w:val="006F6DDD"/>
    <w:rsid w:val="00710FA8"/>
    <w:rsid w:val="00725276"/>
    <w:rsid w:val="007369E9"/>
    <w:rsid w:val="007421BF"/>
    <w:rsid w:val="00761409"/>
    <w:rsid w:val="00765843"/>
    <w:rsid w:val="00767B61"/>
    <w:rsid w:val="00775890"/>
    <w:rsid w:val="00797C6B"/>
    <w:rsid w:val="007B1656"/>
    <w:rsid w:val="007B7741"/>
    <w:rsid w:val="007C00F1"/>
    <w:rsid w:val="007D70FB"/>
    <w:rsid w:val="007D7F08"/>
    <w:rsid w:val="007E0889"/>
    <w:rsid w:val="007E12DD"/>
    <w:rsid w:val="007E5686"/>
    <w:rsid w:val="007E58A0"/>
    <w:rsid w:val="00802B33"/>
    <w:rsid w:val="0081340D"/>
    <w:rsid w:val="008134A4"/>
    <w:rsid w:val="00815EB7"/>
    <w:rsid w:val="00830CD3"/>
    <w:rsid w:val="008311D9"/>
    <w:rsid w:val="008326B9"/>
    <w:rsid w:val="00840F18"/>
    <w:rsid w:val="008466F2"/>
    <w:rsid w:val="0085111C"/>
    <w:rsid w:val="008674C9"/>
    <w:rsid w:val="00893F5D"/>
    <w:rsid w:val="008955B8"/>
    <w:rsid w:val="008A0663"/>
    <w:rsid w:val="008A53BA"/>
    <w:rsid w:val="008B1D66"/>
    <w:rsid w:val="008C3165"/>
    <w:rsid w:val="008F773B"/>
    <w:rsid w:val="00906FB1"/>
    <w:rsid w:val="00924E36"/>
    <w:rsid w:val="00925601"/>
    <w:rsid w:val="00926517"/>
    <w:rsid w:val="00931B29"/>
    <w:rsid w:val="00942D6A"/>
    <w:rsid w:val="009446A2"/>
    <w:rsid w:val="00953AB4"/>
    <w:rsid w:val="00954B38"/>
    <w:rsid w:val="00961677"/>
    <w:rsid w:val="009724A6"/>
    <w:rsid w:val="00976CA0"/>
    <w:rsid w:val="00985789"/>
    <w:rsid w:val="00990C53"/>
    <w:rsid w:val="00991A1A"/>
    <w:rsid w:val="0099367D"/>
    <w:rsid w:val="009A1F22"/>
    <w:rsid w:val="009A539D"/>
    <w:rsid w:val="009A5B19"/>
    <w:rsid w:val="009C11D4"/>
    <w:rsid w:val="009C4806"/>
    <w:rsid w:val="009D119E"/>
    <w:rsid w:val="009D399E"/>
    <w:rsid w:val="009E0D9D"/>
    <w:rsid w:val="00A1070A"/>
    <w:rsid w:val="00A15F00"/>
    <w:rsid w:val="00A16A73"/>
    <w:rsid w:val="00A34FE7"/>
    <w:rsid w:val="00A54071"/>
    <w:rsid w:val="00A76F3A"/>
    <w:rsid w:val="00A8019B"/>
    <w:rsid w:val="00A9728B"/>
    <w:rsid w:val="00AA3006"/>
    <w:rsid w:val="00AC67A4"/>
    <w:rsid w:val="00AD0766"/>
    <w:rsid w:val="00AF06B8"/>
    <w:rsid w:val="00AF57FB"/>
    <w:rsid w:val="00AF6AEB"/>
    <w:rsid w:val="00B120A9"/>
    <w:rsid w:val="00B14A44"/>
    <w:rsid w:val="00B22914"/>
    <w:rsid w:val="00B35A05"/>
    <w:rsid w:val="00B40C52"/>
    <w:rsid w:val="00B447DD"/>
    <w:rsid w:val="00B47746"/>
    <w:rsid w:val="00B47AAA"/>
    <w:rsid w:val="00B54FE3"/>
    <w:rsid w:val="00B67A26"/>
    <w:rsid w:val="00B77EA1"/>
    <w:rsid w:val="00B86DB6"/>
    <w:rsid w:val="00B9047B"/>
    <w:rsid w:val="00B962D6"/>
    <w:rsid w:val="00B9670C"/>
    <w:rsid w:val="00BD0D64"/>
    <w:rsid w:val="00BE5919"/>
    <w:rsid w:val="00BE63F5"/>
    <w:rsid w:val="00BF0430"/>
    <w:rsid w:val="00BF1430"/>
    <w:rsid w:val="00BF767C"/>
    <w:rsid w:val="00C042FE"/>
    <w:rsid w:val="00C0767C"/>
    <w:rsid w:val="00C114B0"/>
    <w:rsid w:val="00C2228C"/>
    <w:rsid w:val="00C24FDF"/>
    <w:rsid w:val="00C30B0F"/>
    <w:rsid w:val="00C31910"/>
    <w:rsid w:val="00C36790"/>
    <w:rsid w:val="00C40511"/>
    <w:rsid w:val="00C46BC3"/>
    <w:rsid w:val="00C51C43"/>
    <w:rsid w:val="00C541A3"/>
    <w:rsid w:val="00C56F5D"/>
    <w:rsid w:val="00C57FDF"/>
    <w:rsid w:val="00C6478C"/>
    <w:rsid w:val="00C66F83"/>
    <w:rsid w:val="00C706DA"/>
    <w:rsid w:val="00C8263B"/>
    <w:rsid w:val="00C82E9E"/>
    <w:rsid w:val="00C85886"/>
    <w:rsid w:val="00CB1DB8"/>
    <w:rsid w:val="00CC3CAC"/>
    <w:rsid w:val="00CC4DE4"/>
    <w:rsid w:val="00CD043A"/>
    <w:rsid w:val="00D143B6"/>
    <w:rsid w:val="00D2244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D7C45"/>
    <w:rsid w:val="00DE285A"/>
    <w:rsid w:val="00DE3D87"/>
    <w:rsid w:val="00DE6553"/>
    <w:rsid w:val="00E04135"/>
    <w:rsid w:val="00E0460C"/>
    <w:rsid w:val="00E11E57"/>
    <w:rsid w:val="00E21EF4"/>
    <w:rsid w:val="00E2662A"/>
    <w:rsid w:val="00E330E6"/>
    <w:rsid w:val="00E335EF"/>
    <w:rsid w:val="00E457D6"/>
    <w:rsid w:val="00E62CF0"/>
    <w:rsid w:val="00E70A9A"/>
    <w:rsid w:val="00E800F1"/>
    <w:rsid w:val="00E82C60"/>
    <w:rsid w:val="00E8734E"/>
    <w:rsid w:val="00EA0512"/>
    <w:rsid w:val="00EC7F31"/>
    <w:rsid w:val="00ED1E58"/>
    <w:rsid w:val="00ED59C3"/>
    <w:rsid w:val="00EE1922"/>
    <w:rsid w:val="00F03B92"/>
    <w:rsid w:val="00F30C53"/>
    <w:rsid w:val="00F4304B"/>
    <w:rsid w:val="00F53EAD"/>
    <w:rsid w:val="00F63523"/>
    <w:rsid w:val="00F72269"/>
    <w:rsid w:val="00F7350B"/>
    <w:rsid w:val="00F7433F"/>
    <w:rsid w:val="00F7666B"/>
    <w:rsid w:val="00F814FB"/>
    <w:rsid w:val="00FA1652"/>
    <w:rsid w:val="00FA50C0"/>
    <w:rsid w:val="00FA5376"/>
    <w:rsid w:val="00FB64D7"/>
    <w:rsid w:val="00FB7AC4"/>
    <w:rsid w:val="00FC0EAF"/>
    <w:rsid w:val="00FC105E"/>
    <w:rsid w:val="00FE584F"/>
    <w:rsid w:val="00FF0BF7"/>
    <w:rsid w:val="00FF12FA"/>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er" w:uiPriority="99"/>
    <w:lsdException w:name="index heading"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Document Map" w:uiPriority="99"/>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1"/>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1"/>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1"/>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e">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f">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0">
    <w:name w:val="Название1"/>
    <w:basedOn w:val="a"/>
    <w:rsid w:val="00BF767C"/>
    <w:pPr>
      <w:suppressLineNumbers/>
      <w:suppressAutoHyphens/>
      <w:spacing w:before="120" w:after="120"/>
    </w:pPr>
    <w:rPr>
      <w:rFonts w:cs="Tahoma"/>
      <w:i/>
      <w:iCs/>
      <w:lang w:eastAsia="ar-SA"/>
    </w:rPr>
  </w:style>
  <w:style w:type="paragraph" w:customStyle="1" w:styleId="1f1">
    <w:name w:val="Указатель1"/>
    <w:basedOn w:val="a"/>
    <w:rsid w:val="00BF767C"/>
    <w:pPr>
      <w:suppressLineNumbers/>
      <w:suppressAutoHyphens/>
    </w:pPr>
    <w:rPr>
      <w:rFonts w:cs="Tahoma"/>
      <w:lang w:eastAsia="ar-SA"/>
    </w:rPr>
  </w:style>
  <w:style w:type="paragraph" w:customStyle="1" w:styleId="1f2">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3">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4">
    <w:name w:val="Знак Знак1"/>
    <w:basedOn w:val="a0"/>
    <w:rsid w:val="00767B61"/>
    <w:rPr>
      <w:rFonts w:ascii="Tahoma" w:eastAsia="Times New Roman" w:hAnsi="Tahoma" w:cs="Tahoma"/>
      <w:sz w:val="16"/>
      <w:szCs w:val="16"/>
      <w:lang w:eastAsia="ru-RU"/>
    </w:rPr>
  </w:style>
  <w:style w:type="character" w:customStyle="1" w:styleId="1f5">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6">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7"/>
    <w:uiPriority w:val="99"/>
    <w:locked/>
    <w:rsid w:val="004B1BD7"/>
    <w:rPr>
      <w:lang w:eastAsia="en-US"/>
    </w:rPr>
  </w:style>
  <w:style w:type="paragraph" w:customStyle="1" w:styleId="1f7">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8">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9">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a">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b">
    <w:name w:val="Знак примечания1"/>
    <w:rsid w:val="00134A11"/>
    <w:rPr>
      <w:sz w:val="16"/>
      <w:szCs w:val="16"/>
    </w:rPr>
  </w:style>
  <w:style w:type="paragraph" w:customStyle="1" w:styleId="1fc">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c"/>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d">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d"/>
    <w:next w:val="1fd"/>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e">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f">
    <w:name w:val="Знак Знак1"/>
    <w:basedOn w:val="a0"/>
    <w:rsid w:val="00E335EF"/>
    <w:rPr>
      <w:rFonts w:ascii="Tahoma" w:eastAsia="Times New Roman" w:hAnsi="Tahoma" w:cs="Tahoma"/>
      <w:sz w:val="16"/>
      <w:szCs w:val="16"/>
      <w:lang w:eastAsia="ru-RU"/>
    </w:rPr>
  </w:style>
  <w:style w:type="table" w:customStyle="1" w:styleId="TableNormal1">
    <w:name w:val="Table Normal1"/>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a">
    <w:name w:val="Стиль1 Знак"/>
    <w:link w:val="19"/>
    <w:locked/>
    <w:rsid w:val="004A337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er" w:uiPriority="99"/>
    <w:lsdException w:name="index heading"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Document Map" w:uiPriority="99"/>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1"/>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1"/>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1"/>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e">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f">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0">
    <w:name w:val="Название1"/>
    <w:basedOn w:val="a"/>
    <w:rsid w:val="00BF767C"/>
    <w:pPr>
      <w:suppressLineNumbers/>
      <w:suppressAutoHyphens/>
      <w:spacing w:before="120" w:after="120"/>
    </w:pPr>
    <w:rPr>
      <w:rFonts w:cs="Tahoma"/>
      <w:i/>
      <w:iCs/>
      <w:lang w:eastAsia="ar-SA"/>
    </w:rPr>
  </w:style>
  <w:style w:type="paragraph" w:customStyle="1" w:styleId="1f1">
    <w:name w:val="Указатель1"/>
    <w:basedOn w:val="a"/>
    <w:rsid w:val="00BF767C"/>
    <w:pPr>
      <w:suppressLineNumbers/>
      <w:suppressAutoHyphens/>
    </w:pPr>
    <w:rPr>
      <w:rFonts w:cs="Tahoma"/>
      <w:lang w:eastAsia="ar-SA"/>
    </w:rPr>
  </w:style>
  <w:style w:type="paragraph" w:customStyle="1" w:styleId="1f2">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3">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4">
    <w:name w:val="Знак Знак1"/>
    <w:basedOn w:val="a0"/>
    <w:rsid w:val="00767B61"/>
    <w:rPr>
      <w:rFonts w:ascii="Tahoma" w:eastAsia="Times New Roman" w:hAnsi="Tahoma" w:cs="Tahoma"/>
      <w:sz w:val="16"/>
      <w:szCs w:val="16"/>
      <w:lang w:eastAsia="ru-RU"/>
    </w:rPr>
  </w:style>
  <w:style w:type="character" w:customStyle="1" w:styleId="1f5">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6">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7"/>
    <w:uiPriority w:val="99"/>
    <w:locked/>
    <w:rsid w:val="004B1BD7"/>
    <w:rPr>
      <w:lang w:eastAsia="en-US"/>
    </w:rPr>
  </w:style>
  <w:style w:type="paragraph" w:customStyle="1" w:styleId="1f7">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8">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9">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a">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b">
    <w:name w:val="Знак примечания1"/>
    <w:rsid w:val="00134A11"/>
    <w:rPr>
      <w:sz w:val="16"/>
      <w:szCs w:val="16"/>
    </w:rPr>
  </w:style>
  <w:style w:type="paragraph" w:customStyle="1" w:styleId="1fc">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c"/>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d">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d"/>
    <w:next w:val="1fd"/>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e">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f">
    <w:name w:val="Знак Знак1"/>
    <w:basedOn w:val="a0"/>
    <w:rsid w:val="00E335EF"/>
    <w:rPr>
      <w:rFonts w:ascii="Tahoma" w:eastAsia="Times New Roman" w:hAnsi="Tahoma" w:cs="Tahoma"/>
      <w:sz w:val="16"/>
      <w:szCs w:val="16"/>
      <w:lang w:eastAsia="ru-RU"/>
    </w:rPr>
  </w:style>
  <w:style w:type="table" w:customStyle="1" w:styleId="TableNormal1">
    <w:name w:val="Table Normal1"/>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a">
    <w:name w:val="Стиль1 Знак"/>
    <w:link w:val="19"/>
    <w:locked/>
    <w:rsid w:val="004A33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1130">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4349858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avo-search.minjust.ru:8080/bigs/showDocument.html?id=4B1D3AB3-BB83-42F2-A37E-593206BCBC7E" TargetMode="External"/><Relationship Id="rId18" Type="http://schemas.openxmlformats.org/officeDocument/2006/relationships/hyperlink" Target="http://pravo.minjust.ru/" TargetMode="External"/><Relationship Id="rId26" Type="http://schemas.openxmlformats.org/officeDocument/2006/relationships/hyperlink" Target="https://login.consultant.ru/link/?req=doc&amp;base=LAW&amp;n=401711&amp;dst=101491&amp;field=134&amp;date=13.12.2021" TargetMode="External"/><Relationship Id="rId3" Type="http://schemas.microsoft.com/office/2007/relationships/stylesWithEffects" Target="stylesWithEffects.xml"/><Relationship Id="rId21" Type="http://schemas.openxmlformats.org/officeDocument/2006/relationships/hyperlink" Target="http://pravo.minjust.ru/" TargetMode="External"/><Relationship Id="rId7" Type="http://schemas.openxmlformats.org/officeDocument/2006/relationships/endnotes" Target="endnotes.xml"/><Relationship Id="rId12" Type="http://schemas.openxmlformats.org/officeDocument/2006/relationships/hyperlink" Target="http://pravo-search.minjust.ru:8080/bigs/showDocument.html?id=3A6AD134-C8C5-4A87-80D9-B895F33EAE11" TargetMode="External"/><Relationship Id="rId17" Type="http://schemas.openxmlformats.org/officeDocument/2006/relationships/hyperlink" Target="http://pravo.minjust.ru/" TargetMode="External"/><Relationship Id="rId25" Type="http://schemas.openxmlformats.org/officeDocument/2006/relationships/hyperlink" Target="https://login.consultant.ru/link/?req=doc&amp;base=LAW&amp;n=401711&amp;dst=10877&amp;field=134&amp;date=13.12.202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login.consultant.ru/link/?req=doc&amp;base=LAW&amp;n=401711&amp;dst=3019&amp;field=134&amp;date=13.12.20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minjust.ru/" TargetMode="External"/><Relationship Id="rId23" Type="http://schemas.openxmlformats.org/officeDocument/2006/relationships/hyperlink" Target="consultantplus://offline/ref=49FBC65D1451109C0FF422305E2CD41EB11BB2D47538BA938FABFE6F774C51F419AF050DECD7DDADB9A809CD84B21C75A39FA1EEC89BFCD216OFK" TargetMode="External"/><Relationship Id="rId28" Type="http://schemas.openxmlformats.org/officeDocument/2006/relationships/hyperlink" Target="https://login.consultant.ru/link/?req=doc&amp;base=LAW&amp;n=401711&amp;dst=101491&amp;field=134&amp;date=13.12.2021" TargetMode="External"/><Relationship Id="rId10" Type="http://schemas.openxmlformats.org/officeDocument/2006/relationships/image" Target="media/image2.jpeg"/><Relationship Id="rId19" Type="http://schemas.openxmlformats.org/officeDocument/2006/relationships/hyperlink" Target="http://pravo.minjust.ru/" TargetMode="External"/><Relationship Id="rId31" Type="http://schemas.openxmlformats.org/officeDocument/2006/relationships/hyperlink" Target="http://zakon.scli.ru/ru/legal_texts/act_municipal_education/index.php?do4=document&amp;id4=82a760f3-0e46-4e4b-a86b-2fcf623a1962"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pravo.minjust.ru/" TargetMode="External"/><Relationship Id="rId22" Type="http://schemas.openxmlformats.org/officeDocument/2006/relationships/hyperlink" Target="http://pravo-search.minjust.ru:8080/bigs/showDocument.html?id=5D2650A0-94E6-40DA-B9A0-18D95808EF0C" TargetMode="External"/><Relationship Id="rId27" Type="http://schemas.openxmlformats.org/officeDocument/2006/relationships/hyperlink" Target="https://login.consultant.ru/link/?req=doc&amp;base=LAW&amp;n=401711&amp;dst=3019&amp;field=134&amp;date=13.12.2021" TargetMode="External"/><Relationship Id="rId30" Type="http://schemas.openxmlformats.org/officeDocument/2006/relationships/hyperlink" Target="http://zakon.scli.ru/ru/legal_texts/act_municipal_education/index.php?do4=document&amp;id4=82a760f3-0e46-4e4b-a86b-2fcf623a1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137</Pages>
  <Words>31085</Words>
  <Characters>177185</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18</cp:revision>
  <cp:lastPrinted>2021-09-08T06:42:00Z</cp:lastPrinted>
  <dcterms:created xsi:type="dcterms:W3CDTF">2021-12-16T04:23:00Z</dcterms:created>
  <dcterms:modified xsi:type="dcterms:W3CDTF">2022-01-14T11:58:00Z</dcterms:modified>
</cp:coreProperties>
</file>