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7C5" w:rsidRDefault="003077C5" w:rsidP="00E82C60"/>
    <w:p w:rsidR="003077C5" w:rsidRDefault="003077C5" w:rsidP="00E82C60">
      <w:r>
        <w:t>№</w:t>
      </w:r>
      <w:r w:rsidR="00537F2C">
        <w:rPr>
          <w:lang w:val="en-US"/>
        </w:rPr>
        <w:t>2</w:t>
      </w:r>
      <w:r w:rsidR="00F63523">
        <w:rPr>
          <w:lang w:val="en-US"/>
        </w:rPr>
        <w:t>5</w:t>
      </w:r>
      <w:r w:rsidR="0039714E">
        <w:t xml:space="preserve"> от </w:t>
      </w:r>
      <w:r w:rsidR="00F63523">
        <w:rPr>
          <w:lang w:val="en-US"/>
        </w:rPr>
        <w:t>15</w:t>
      </w:r>
      <w:r>
        <w:t>.0</w:t>
      </w:r>
      <w:r w:rsidR="00F63523">
        <w:rPr>
          <w:lang w:val="en-US"/>
        </w:rPr>
        <w:t>9</w:t>
      </w:r>
      <w:r>
        <w:t>.2021</w:t>
      </w:r>
    </w:p>
    <w:p w:rsidR="003077C5" w:rsidRDefault="003077C5" w:rsidP="00E82C60"/>
    <w:p w:rsidR="00E82C60" w:rsidRPr="00B77EA1" w:rsidRDefault="00E82C60" w:rsidP="00E82C60">
      <w:r w:rsidRPr="00B77EA1">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C14DB3"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1EAF96C7" wp14:editId="51380AA9">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tbl>
      <w:tblPr>
        <w:tblW w:w="9750" w:type="dxa"/>
        <w:tblInd w:w="-142" w:type="dxa"/>
        <w:tblLayout w:type="fixed"/>
        <w:tblCellMar>
          <w:left w:w="0" w:type="dxa"/>
          <w:right w:w="0" w:type="dxa"/>
        </w:tblCellMar>
        <w:tblLook w:val="01E0" w:firstRow="1" w:lastRow="1" w:firstColumn="1" w:lastColumn="1" w:noHBand="0" w:noVBand="0"/>
      </w:tblPr>
      <w:tblGrid>
        <w:gridCol w:w="9750"/>
      </w:tblGrid>
      <w:tr w:rsidR="001B7A9E" w:rsidTr="0002350D">
        <w:trPr>
          <w:trHeight w:val="397"/>
        </w:trPr>
        <w:tc>
          <w:tcPr>
            <w:tcW w:w="9750" w:type="dxa"/>
          </w:tcPr>
          <w:p w:rsidR="001B7A9E" w:rsidRDefault="001B7A9E" w:rsidP="00034826">
            <w:pPr>
              <w:jc w:val="center"/>
              <w:rPr>
                <w:b/>
                <w:sz w:val="28"/>
              </w:rPr>
            </w:pPr>
          </w:p>
        </w:tc>
      </w:tr>
    </w:tbl>
    <w:p w:rsidR="001B7A9E" w:rsidRDefault="001B7A9E" w:rsidP="001B7A9E">
      <w:pPr>
        <w:rPr>
          <w:rFonts w:ascii="Arial" w:hAnsi="Arial" w:cs="Arial"/>
          <w:color w:val="535353"/>
        </w:rPr>
        <w:sectPr w:rsidR="001B7A9E" w:rsidSect="003077C5">
          <w:headerReference w:type="default" r:id="rId9"/>
          <w:pgSz w:w="11906" w:h="16838"/>
          <w:pgMar w:top="1134" w:right="851" w:bottom="1134" w:left="1701" w:header="709" w:footer="709" w:gutter="0"/>
          <w:cols w:space="708"/>
          <w:docGrid w:linePitch="360"/>
        </w:sectPr>
      </w:pPr>
    </w:p>
    <w:p w:rsidR="00B14A44" w:rsidRPr="004B0BB4" w:rsidRDefault="00B14A44" w:rsidP="00B14A44">
      <w:pPr>
        <w:tabs>
          <w:tab w:val="left" w:pos="5812"/>
        </w:tabs>
        <w:rPr>
          <w:sz w:val="28"/>
          <w:szCs w:val="28"/>
        </w:rPr>
      </w:pPr>
    </w:p>
    <w:p w:rsidR="00B14A44" w:rsidRPr="004B0BB4" w:rsidRDefault="00B14A44" w:rsidP="00B14A44">
      <w:pPr>
        <w:jc w:val="center"/>
        <w:rPr>
          <w:b/>
        </w:rPr>
      </w:pPr>
      <w:r w:rsidRPr="004B0BB4">
        <w:rPr>
          <w:rFonts w:ascii="Arial" w:hAnsi="Arial"/>
        </w:rPr>
        <w:t>﻿</w:t>
      </w:r>
      <w:r w:rsidRPr="004B0BB4">
        <w:rPr>
          <w:b/>
          <w:noProof/>
        </w:rPr>
        <w:drawing>
          <wp:inline distT="0" distB="0" distL="0" distR="0" wp14:anchorId="3B1CC448" wp14:editId="59A2C783">
            <wp:extent cx="723900" cy="914400"/>
            <wp:effectExtent l="19050" t="0" r="0" b="0"/>
            <wp:docPr id="3"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B14A44" w:rsidRPr="004B0BB4" w:rsidRDefault="00B14A44" w:rsidP="00B14A44">
      <w:pPr>
        <w:jc w:val="center"/>
        <w:rPr>
          <w:sz w:val="28"/>
          <w:szCs w:val="28"/>
        </w:rPr>
      </w:pPr>
    </w:p>
    <w:p w:rsidR="00B14A44" w:rsidRPr="004B0BB4" w:rsidRDefault="00B14A44" w:rsidP="00B14A44">
      <w:pPr>
        <w:jc w:val="center"/>
        <w:rPr>
          <w:b/>
        </w:rPr>
      </w:pPr>
      <w:r w:rsidRPr="004B0BB4">
        <w:rPr>
          <w:b/>
        </w:rPr>
        <w:t>КОМИТЕТ МЕСТНОГО САМОУПРАВЛЕНИЯ</w:t>
      </w:r>
    </w:p>
    <w:p w:rsidR="00B14A44" w:rsidRPr="004B0BB4" w:rsidRDefault="00B14A44" w:rsidP="00B14A44">
      <w:pPr>
        <w:jc w:val="center"/>
        <w:rPr>
          <w:b/>
        </w:rPr>
      </w:pPr>
      <w:r w:rsidRPr="004B0BB4">
        <w:rPr>
          <w:b/>
        </w:rPr>
        <w:t>РУССКО-КАМЕШКИРСКОГО СЕЛЬСОВЕТА</w:t>
      </w:r>
    </w:p>
    <w:p w:rsidR="00B14A44" w:rsidRPr="004B0BB4" w:rsidRDefault="00B14A44" w:rsidP="00B14A44">
      <w:pPr>
        <w:jc w:val="center"/>
        <w:rPr>
          <w:b/>
        </w:rPr>
      </w:pPr>
      <w:r w:rsidRPr="004B0BB4">
        <w:rPr>
          <w:b/>
        </w:rPr>
        <w:t>КАМЕШКИРСКОГО РАЙОНА</w:t>
      </w:r>
    </w:p>
    <w:p w:rsidR="00B14A44" w:rsidRPr="004B0BB4" w:rsidRDefault="00B14A44" w:rsidP="00B14A44">
      <w:pPr>
        <w:jc w:val="center"/>
        <w:rPr>
          <w:b/>
        </w:rPr>
      </w:pPr>
      <w:r w:rsidRPr="004B0BB4">
        <w:rPr>
          <w:b/>
        </w:rPr>
        <w:t>ПЕНЗЕНСКОЙ ОБЛАСТИ</w:t>
      </w:r>
    </w:p>
    <w:p w:rsidR="00B14A44" w:rsidRPr="004B0BB4" w:rsidRDefault="00B14A44" w:rsidP="00B14A44">
      <w:pPr>
        <w:jc w:val="center"/>
        <w:rPr>
          <w:b/>
        </w:rPr>
      </w:pPr>
      <w:r w:rsidRPr="004B0BB4">
        <w:rPr>
          <w:b/>
        </w:rPr>
        <w:t>СЕДЬМОГО СОЗЫВА</w:t>
      </w:r>
    </w:p>
    <w:p w:rsidR="00B14A44" w:rsidRPr="004B0BB4" w:rsidRDefault="00B14A44" w:rsidP="00B14A44">
      <w:pPr>
        <w:pStyle w:val="31"/>
        <w:tabs>
          <w:tab w:val="left" w:pos="708"/>
        </w:tabs>
        <w:spacing w:line="276" w:lineRule="auto"/>
        <w:ind w:left="1701"/>
        <w:rPr>
          <w:rFonts w:ascii="Times New Roman" w:hAnsi="Times New Roman"/>
          <w:lang w:eastAsia="en-US"/>
        </w:rPr>
      </w:pPr>
      <w:r w:rsidRPr="004B0BB4">
        <w:rPr>
          <w:rFonts w:ascii="Times New Roman" w:hAnsi="Times New Roman"/>
          <w:lang w:eastAsia="en-US"/>
        </w:rPr>
        <w:t xml:space="preserve">                                  Р Е Ш Е Н И Е</w:t>
      </w:r>
    </w:p>
    <w:p w:rsidR="00B14A44" w:rsidRPr="00DC2C0F" w:rsidRDefault="00B14A44" w:rsidP="00B14A44">
      <w:pPr>
        <w:jc w:val="center"/>
        <w:rPr>
          <w:vanish/>
          <w:sz w:val="28"/>
          <w:szCs w:val="28"/>
        </w:rPr>
      </w:pPr>
    </w:p>
    <w:tbl>
      <w:tblPr>
        <w:tblpPr w:leftFromText="180" w:rightFromText="180" w:bottomFromText="200" w:vertAnchor="text" w:horzAnchor="margin" w:tblpXSpec="center" w:tblpY="34"/>
        <w:tblW w:w="0" w:type="auto"/>
        <w:tblLayout w:type="fixed"/>
        <w:tblCellMar>
          <w:left w:w="0" w:type="dxa"/>
          <w:right w:w="0" w:type="dxa"/>
        </w:tblCellMar>
        <w:tblLook w:val="00A0" w:firstRow="1" w:lastRow="0" w:firstColumn="1" w:lastColumn="0" w:noHBand="0" w:noVBand="0"/>
      </w:tblPr>
      <w:tblGrid>
        <w:gridCol w:w="284"/>
        <w:gridCol w:w="2835"/>
        <w:gridCol w:w="283"/>
        <w:gridCol w:w="1134"/>
      </w:tblGrid>
      <w:tr w:rsidR="00B14A44" w:rsidRPr="00DC2C0F" w:rsidTr="00350714">
        <w:tc>
          <w:tcPr>
            <w:tcW w:w="284" w:type="dxa"/>
            <w:vAlign w:val="bottom"/>
            <w:hideMark/>
          </w:tcPr>
          <w:p w:rsidR="00B14A44" w:rsidRPr="00DC2C0F" w:rsidRDefault="00B14A44" w:rsidP="00350714">
            <w:pPr>
              <w:spacing w:line="276" w:lineRule="auto"/>
              <w:jc w:val="center"/>
              <w:rPr>
                <w:sz w:val="28"/>
                <w:szCs w:val="28"/>
                <w:lang w:eastAsia="en-US"/>
              </w:rPr>
            </w:pPr>
            <w:r w:rsidRPr="00DC2C0F">
              <w:rPr>
                <w:sz w:val="28"/>
                <w:szCs w:val="28"/>
                <w:lang w:eastAsia="en-US"/>
              </w:rPr>
              <w:t>от</w:t>
            </w:r>
          </w:p>
        </w:tc>
        <w:tc>
          <w:tcPr>
            <w:tcW w:w="2835" w:type="dxa"/>
            <w:tcBorders>
              <w:top w:val="nil"/>
              <w:left w:val="nil"/>
              <w:bottom w:val="single" w:sz="6" w:space="0" w:color="auto"/>
              <w:right w:val="nil"/>
            </w:tcBorders>
            <w:hideMark/>
          </w:tcPr>
          <w:p w:rsidR="00B14A44" w:rsidRPr="00DC2C0F" w:rsidRDefault="00B14A44" w:rsidP="00350714">
            <w:pPr>
              <w:rPr>
                <w:sz w:val="28"/>
                <w:szCs w:val="28"/>
              </w:rPr>
            </w:pPr>
            <w:r w:rsidRPr="00DC2C0F">
              <w:rPr>
                <w:sz w:val="28"/>
                <w:szCs w:val="28"/>
              </w:rPr>
              <w:t xml:space="preserve">             30.08.2021 г.</w:t>
            </w:r>
          </w:p>
        </w:tc>
        <w:tc>
          <w:tcPr>
            <w:tcW w:w="283" w:type="dxa"/>
            <w:hideMark/>
          </w:tcPr>
          <w:p w:rsidR="00B14A44" w:rsidRPr="00DC2C0F" w:rsidRDefault="00B14A44" w:rsidP="00350714">
            <w:pPr>
              <w:spacing w:line="276" w:lineRule="auto"/>
              <w:jc w:val="center"/>
              <w:rPr>
                <w:sz w:val="28"/>
                <w:szCs w:val="28"/>
                <w:lang w:eastAsia="en-US"/>
              </w:rPr>
            </w:pPr>
            <w:r w:rsidRPr="00DC2C0F">
              <w:rPr>
                <w:sz w:val="28"/>
                <w:szCs w:val="28"/>
                <w:lang w:eastAsia="en-US"/>
              </w:rPr>
              <w:t>№</w:t>
            </w:r>
          </w:p>
        </w:tc>
        <w:tc>
          <w:tcPr>
            <w:tcW w:w="1134" w:type="dxa"/>
            <w:tcBorders>
              <w:top w:val="nil"/>
              <w:left w:val="nil"/>
              <w:bottom w:val="single" w:sz="6" w:space="0" w:color="auto"/>
              <w:right w:val="nil"/>
            </w:tcBorders>
            <w:hideMark/>
          </w:tcPr>
          <w:p w:rsidR="00B14A44" w:rsidRPr="00DC2C0F" w:rsidRDefault="00B14A44" w:rsidP="00350714">
            <w:pPr>
              <w:rPr>
                <w:sz w:val="28"/>
                <w:szCs w:val="28"/>
              </w:rPr>
            </w:pPr>
            <w:r w:rsidRPr="00DC2C0F">
              <w:rPr>
                <w:sz w:val="28"/>
                <w:szCs w:val="28"/>
              </w:rPr>
              <w:t xml:space="preserve"> 219-48/7</w:t>
            </w:r>
          </w:p>
        </w:tc>
      </w:tr>
      <w:tr w:rsidR="00B14A44" w:rsidRPr="00DC2C0F" w:rsidTr="00350714">
        <w:tc>
          <w:tcPr>
            <w:tcW w:w="4536" w:type="dxa"/>
            <w:gridSpan w:val="4"/>
            <w:hideMark/>
          </w:tcPr>
          <w:p w:rsidR="00B14A44" w:rsidRPr="00DC2C0F" w:rsidRDefault="00B14A44" w:rsidP="00350714">
            <w:pPr>
              <w:spacing w:line="276" w:lineRule="auto"/>
              <w:jc w:val="center"/>
              <w:rPr>
                <w:sz w:val="28"/>
                <w:szCs w:val="28"/>
                <w:lang w:eastAsia="en-US"/>
              </w:rPr>
            </w:pPr>
            <w:r w:rsidRPr="00DC2C0F">
              <w:rPr>
                <w:sz w:val="28"/>
                <w:szCs w:val="28"/>
                <w:lang w:eastAsia="en-US"/>
              </w:rPr>
              <w:t>с.Русский Камешкир</w:t>
            </w:r>
          </w:p>
        </w:tc>
      </w:tr>
    </w:tbl>
    <w:p w:rsidR="00B14A44" w:rsidRPr="00DC2C0F" w:rsidRDefault="00B14A44" w:rsidP="00B14A44">
      <w:pPr>
        <w:ind w:left="-567" w:firstLine="567"/>
        <w:jc w:val="center"/>
        <w:rPr>
          <w:b/>
          <w:spacing w:val="-6"/>
          <w:sz w:val="28"/>
          <w:szCs w:val="28"/>
        </w:rPr>
      </w:pPr>
    </w:p>
    <w:p w:rsidR="00B14A44" w:rsidRPr="00DC2C0F" w:rsidRDefault="00B14A44" w:rsidP="00B14A44">
      <w:pPr>
        <w:ind w:left="-567" w:firstLine="567"/>
        <w:jc w:val="center"/>
        <w:rPr>
          <w:b/>
          <w:spacing w:val="-6"/>
          <w:sz w:val="28"/>
          <w:szCs w:val="28"/>
        </w:rPr>
      </w:pPr>
    </w:p>
    <w:p w:rsidR="00B14A44" w:rsidRPr="00DC2C0F" w:rsidRDefault="00B14A44" w:rsidP="00B14A44">
      <w:pPr>
        <w:ind w:left="-567" w:firstLine="567"/>
        <w:jc w:val="center"/>
        <w:rPr>
          <w:b/>
          <w:spacing w:val="-6"/>
          <w:sz w:val="28"/>
          <w:szCs w:val="28"/>
        </w:rPr>
      </w:pPr>
    </w:p>
    <w:p w:rsidR="00B14A44" w:rsidRPr="00DC2C0F" w:rsidRDefault="00B14A44" w:rsidP="00B14A44">
      <w:pPr>
        <w:ind w:left="-567" w:firstLine="567"/>
        <w:jc w:val="center"/>
        <w:rPr>
          <w:b/>
          <w:spacing w:val="-6"/>
          <w:sz w:val="28"/>
          <w:szCs w:val="28"/>
        </w:rPr>
      </w:pPr>
    </w:p>
    <w:p w:rsidR="00B14A44" w:rsidRPr="00DC2C0F" w:rsidRDefault="00B14A44" w:rsidP="00B14A44">
      <w:pPr>
        <w:ind w:left="-567" w:firstLine="567"/>
        <w:jc w:val="center"/>
        <w:rPr>
          <w:b/>
          <w:spacing w:val="-6"/>
          <w:sz w:val="28"/>
          <w:szCs w:val="28"/>
        </w:rPr>
      </w:pPr>
      <w:r w:rsidRPr="00DC2C0F">
        <w:rPr>
          <w:b/>
          <w:spacing w:val="-6"/>
          <w:sz w:val="28"/>
          <w:szCs w:val="28"/>
        </w:rPr>
        <w:t xml:space="preserve">О внесении изменений в Устав </w:t>
      </w:r>
      <w:r w:rsidRPr="00DC2C0F">
        <w:rPr>
          <w:b/>
          <w:sz w:val="28"/>
          <w:szCs w:val="28"/>
        </w:rPr>
        <w:t>Русско-Камешкирского</w:t>
      </w:r>
      <w:r w:rsidRPr="00DC2C0F">
        <w:rPr>
          <w:b/>
          <w:i/>
          <w:sz w:val="28"/>
          <w:szCs w:val="28"/>
        </w:rPr>
        <w:t xml:space="preserve"> </w:t>
      </w:r>
      <w:r w:rsidRPr="00DC2C0F">
        <w:rPr>
          <w:b/>
          <w:sz w:val="28"/>
          <w:szCs w:val="28"/>
        </w:rPr>
        <w:t>сельсовета Камешкирского района Пензенской области</w:t>
      </w:r>
      <w:r w:rsidRPr="00DC2C0F">
        <w:rPr>
          <w:b/>
          <w:i/>
          <w:spacing w:val="-6"/>
          <w:sz w:val="28"/>
          <w:szCs w:val="28"/>
        </w:rPr>
        <w:t xml:space="preserve"> </w:t>
      </w:r>
    </w:p>
    <w:p w:rsidR="00B14A44" w:rsidRPr="00DC2C0F" w:rsidRDefault="00B14A44" w:rsidP="00B14A44">
      <w:pPr>
        <w:ind w:left="-567" w:firstLine="567"/>
        <w:jc w:val="both"/>
        <w:rPr>
          <w:b/>
          <w:spacing w:val="-6"/>
          <w:sz w:val="28"/>
          <w:szCs w:val="28"/>
        </w:rPr>
      </w:pPr>
    </w:p>
    <w:p w:rsidR="00B14A44" w:rsidRPr="00DC2C0F" w:rsidRDefault="00B14A44" w:rsidP="00B14A44">
      <w:pPr>
        <w:ind w:firstLine="567"/>
        <w:jc w:val="both"/>
        <w:rPr>
          <w:b/>
          <w:spacing w:val="-6"/>
          <w:sz w:val="28"/>
          <w:szCs w:val="28"/>
        </w:rPr>
      </w:pPr>
      <w:r w:rsidRPr="00DC2C0F">
        <w:rPr>
          <w:spacing w:val="-6"/>
          <w:sz w:val="28"/>
          <w:szCs w:val="28"/>
        </w:rPr>
        <w:t xml:space="preserve">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 статьей 20Устава </w:t>
      </w:r>
      <w:r w:rsidRPr="00DC2C0F">
        <w:rPr>
          <w:sz w:val="28"/>
          <w:szCs w:val="28"/>
        </w:rPr>
        <w:t>Русско-Камешкирского</w:t>
      </w:r>
      <w:r w:rsidRPr="00DC2C0F">
        <w:rPr>
          <w:i/>
          <w:sz w:val="28"/>
          <w:szCs w:val="28"/>
        </w:rPr>
        <w:t xml:space="preserve"> </w:t>
      </w:r>
      <w:r w:rsidRPr="00DC2C0F">
        <w:rPr>
          <w:sz w:val="28"/>
          <w:szCs w:val="28"/>
        </w:rPr>
        <w:t>сельсовета Камешкирского района Пензенской области</w:t>
      </w:r>
      <w:r w:rsidRPr="00DC2C0F">
        <w:rPr>
          <w:spacing w:val="-6"/>
          <w:sz w:val="28"/>
          <w:szCs w:val="28"/>
        </w:rPr>
        <w:t>,</w:t>
      </w:r>
    </w:p>
    <w:p w:rsidR="00B14A44" w:rsidRPr="00DC2C0F" w:rsidRDefault="00B14A44" w:rsidP="00B14A44">
      <w:pPr>
        <w:ind w:firstLine="567"/>
        <w:jc w:val="center"/>
        <w:rPr>
          <w:b/>
          <w:spacing w:val="-6"/>
          <w:sz w:val="28"/>
          <w:szCs w:val="28"/>
        </w:rPr>
      </w:pPr>
    </w:p>
    <w:p w:rsidR="00B14A44" w:rsidRPr="00DC2C0F" w:rsidRDefault="00B14A44" w:rsidP="00B14A44">
      <w:pPr>
        <w:ind w:firstLine="567"/>
        <w:jc w:val="center"/>
        <w:rPr>
          <w:spacing w:val="-6"/>
          <w:sz w:val="28"/>
          <w:szCs w:val="28"/>
        </w:rPr>
      </w:pPr>
      <w:r w:rsidRPr="00DC2C0F">
        <w:rPr>
          <w:spacing w:val="-6"/>
          <w:sz w:val="28"/>
          <w:szCs w:val="28"/>
        </w:rPr>
        <w:t xml:space="preserve">Комитет местного самоуправления </w:t>
      </w:r>
      <w:r w:rsidRPr="00DC2C0F">
        <w:rPr>
          <w:sz w:val="28"/>
          <w:szCs w:val="28"/>
        </w:rPr>
        <w:t>Русско-Камешкирского</w:t>
      </w:r>
      <w:r w:rsidRPr="00DC2C0F">
        <w:rPr>
          <w:i/>
          <w:sz w:val="28"/>
          <w:szCs w:val="28"/>
        </w:rPr>
        <w:t xml:space="preserve"> </w:t>
      </w:r>
      <w:r w:rsidRPr="00DC2C0F">
        <w:rPr>
          <w:sz w:val="28"/>
          <w:szCs w:val="28"/>
        </w:rPr>
        <w:t>сельсовета Камешкирского района Пензенской области</w:t>
      </w:r>
      <w:r w:rsidRPr="00DC2C0F">
        <w:rPr>
          <w:i/>
          <w:spacing w:val="-6"/>
          <w:sz w:val="28"/>
          <w:szCs w:val="28"/>
        </w:rPr>
        <w:t xml:space="preserve"> </w:t>
      </w:r>
      <w:r w:rsidRPr="00DC2C0F">
        <w:rPr>
          <w:spacing w:val="-6"/>
          <w:sz w:val="28"/>
          <w:szCs w:val="28"/>
        </w:rPr>
        <w:t>решил:</w:t>
      </w:r>
    </w:p>
    <w:p w:rsidR="00B14A44" w:rsidRPr="00DC2C0F" w:rsidRDefault="00B14A44" w:rsidP="00B14A44">
      <w:pPr>
        <w:ind w:firstLine="567"/>
        <w:jc w:val="center"/>
        <w:rPr>
          <w:b/>
          <w:spacing w:val="-6"/>
          <w:sz w:val="28"/>
          <w:szCs w:val="28"/>
        </w:rPr>
      </w:pPr>
    </w:p>
    <w:p w:rsidR="00B14A44" w:rsidRPr="00DC2C0F" w:rsidRDefault="00B14A44" w:rsidP="00B14A44">
      <w:pPr>
        <w:ind w:left="567"/>
        <w:jc w:val="both"/>
        <w:rPr>
          <w:sz w:val="28"/>
          <w:szCs w:val="28"/>
        </w:rPr>
      </w:pPr>
      <w:r w:rsidRPr="00DC2C0F">
        <w:rPr>
          <w:sz w:val="28"/>
          <w:szCs w:val="28"/>
        </w:rPr>
        <w:t>1.Внести в Устав Русско-Камешкирского</w:t>
      </w:r>
      <w:r w:rsidRPr="00DC2C0F">
        <w:rPr>
          <w:i/>
          <w:sz w:val="28"/>
          <w:szCs w:val="28"/>
        </w:rPr>
        <w:t xml:space="preserve"> </w:t>
      </w:r>
      <w:r w:rsidRPr="00DC2C0F">
        <w:rPr>
          <w:sz w:val="28"/>
          <w:szCs w:val="28"/>
        </w:rPr>
        <w:t>сельсовета Камешкирского района Пензенской области</w:t>
      </w:r>
      <w:r w:rsidRPr="00DC2C0F">
        <w:rPr>
          <w:i/>
          <w:sz w:val="28"/>
          <w:szCs w:val="28"/>
        </w:rPr>
        <w:t xml:space="preserve"> </w:t>
      </w:r>
      <w:r w:rsidRPr="00DC2C0F">
        <w:rPr>
          <w:sz w:val="28"/>
          <w:szCs w:val="28"/>
        </w:rPr>
        <w:t>следующие изменения:</w:t>
      </w:r>
    </w:p>
    <w:p w:rsidR="00B14A44" w:rsidRPr="00DC2C0F" w:rsidRDefault="00B14A44" w:rsidP="00B14A44">
      <w:pPr>
        <w:autoSpaceDE w:val="0"/>
        <w:autoSpaceDN w:val="0"/>
        <w:adjustRightInd w:val="0"/>
        <w:ind w:firstLine="567"/>
        <w:jc w:val="both"/>
        <w:rPr>
          <w:sz w:val="28"/>
          <w:szCs w:val="28"/>
        </w:rPr>
      </w:pPr>
      <w:r w:rsidRPr="00DC2C0F">
        <w:rPr>
          <w:sz w:val="28"/>
          <w:szCs w:val="28"/>
        </w:rPr>
        <w:t xml:space="preserve">1) в части 1.1 статьи 4: </w:t>
      </w:r>
    </w:p>
    <w:p w:rsidR="00B14A44" w:rsidRPr="00DC2C0F" w:rsidRDefault="00B14A44" w:rsidP="00B14A44">
      <w:pPr>
        <w:ind w:left="-567" w:right="-1" w:firstLine="1134"/>
        <w:jc w:val="both"/>
        <w:rPr>
          <w:sz w:val="28"/>
          <w:szCs w:val="28"/>
        </w:rPr>
      </w:pPr>
      <w:r w:rsidRPr="00DC2C0F">
        <w:rPr>
          <w:sz w:val="28"/>
          <w:szCs w:val="28"/>
        </w:rPr>
        <w:t>а) пункт 5.1 изложить в следующей редакции:</w:t>
      </w:r>
    </w:p>
    <w:p w:rsidR="00B14A44" w:rsidRPr="00DC2C0F" w:rsidRDefault="00B14A44" w:rsidP="00B14A44">
      <w:pPr>
        <w:ind w:right="-1" w:firstLine="567"/>
        <w:jc w:val="both"/>
        <w:rPr>
          <w:bCs/>
          <w:sz w:val="28"/>
          <w:szCs w:val="28"/>
        </w:rPr>
      </w:pPr>
      <w:r w:rsidRPr="00DC2C0F">
        <w:rPr>
          <w:sz w:val="28"/>
          <w:szCs w:val="28"/>
        </w:rPr>
        <w:t xml:space="preserve">«5.1) </w:t>
      </w:r>
      <w:r w:rsidRPr="00DC2C0F">
        <w:rPr>
          <w:bCs/>
          <w:sz w:val="28"/>
          <w:szCs w:val="28"/>
        </w:rPr>
        <w:t xml:space="preserve">дорожная деятельность в отношении автомобильных дорог местного значения в границах населенных пунктов </w:t>
      </w:r>
      <w:r w:rsidRPr="00DC2C0F">
        <w:rPr>
          <w:sz w:val="28"/>
          <w:szCs w:val="28"/>
        </w:rPr>
        <w:t>Русско-Камешкирского</w:t>
      </w:r>
      <w:r w:rsidRPr="00DC2C0F">
        <w:rPr>
          <w:i/>
          <w:sz w:val="28"/>
          <w:szCs w:val="28"/>
        </w:rPr>
        <w:t xml:space="preserve"> </w:t>
      </w:r>
      <w:r w:rsidRPr="00DC2C0F">
        <w:rPr>
          <w:sz w:val="28"/>
          <w:szCs w:val="28"/>
        </w:rPr>
        <w:t xml:space="preserve">сельсовета </w:t>
      </w:r>
      <w:r w:rsidRPr="00DC2C0F">
        <w:rPr>
          <w:bCs/>
          <w:sz w:val="28"/>
          <w:szCs w:val="28"/>
        </w:rPr>
        <w:t xml:space="preserve">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Pr="00DC2C0F">
        <w:rPr>
          <w:sz w:val="28"/>
          <w:szCs w:val="28"/>
        </w:rPr>
        <w:t>Русско-Камешкирского</w:t>
      </w:r>
      <w:r w:rsidRPr="00DC2C0F">
        <w:rPr>
          <w:i/>
          <w:sz w:val="28"/>
          <w:szCs w:val="28"/>
        </w:rPr>
        <w:t xml:space="preserve"> </w:t>
      </w:r>
      <w:r w:rsidRPr="00DC2C0F">
        <w:rPr>
          <w:sz w:val="28"/>
          <w:szCs w:val="28"/>
        </w:rPr>
        <w:t>сельсовета</w:t>
      </w:r>
      <w:r w:rsidRPr="00DC2C0F">
        <w:rPr>
          <w:bCs/>
          <w:sz w:val="28"/>
          <w:szCs w:val="28"/>
        </w:rPr>
        <w:t xml:space="preserve">, организация дорожного движения, а также осуществление иных полномочий в области использования автомобильных дорог и осуществления </w:t>
      </w:r>
      <w:r w:rsidRPr="00DC2C0F">
        <w:rPr>
          <w:bCs/>
          <w:sz w:val="28"/>
          <w:szCs w:val="28"/>
        </w:rPr>
        <w:lastRenderedPageBreak/>
        <w:t>дорожной деятельности в соответствии с законодательством Российской Федерации;»;</w:t>
      </w:r>
    </w:p>
    <w:p w:rsidR="00B14A44" w:rsidRPr="00DC2C0F" w:rsidRDefault="00B14A44" w:rsidP="00B14A44">
      <w:pPr>
        <w:ind w:right="-1" w:firstLine="567"/>
        <w:jc w:val="both"/>
        <w:rPr>
          <w:sz w:val="28"/>
          <w:szCs w:val="28"/>
        </w:rPr>
      </w:pPr>
      <w:r w:rsidRPr="00DC2C0F">
        <w:rPr>
          <w:sz w:val="28"/>
          <w:szCs w:val="28"/>
        </w:rPr>
        <w:t>б) пункт 18 изложить в следующей редакции:</w:t>
      </w:r>
    </w:p>
    <w:p w:rsidR="00B14A44" w:rsidRPr="00DC2C0F" w:rsidRDefault="00B14A44" w:rsidP="00B14A44">
      <w:pPr>
        <w:autoSpaceDE w:val="0"/>
        <w:autoSpaceDN w:val="0"/>
        <w:adjustRightInd w:val="0"/>
        <w:ind w:firstLine="567"/>
        <w:jc w:val="both"/>
        <w:rPr>
          <w:sz w:val="28"/>
          <w:szCs w:val="28"/>
        </w:rPr>
      </w:pPr>
      <w:r w:rsidRPr="00DC2C0F">
        <w:rPr>
          <w:sz w:val="28"/>
          <w:szCs w:val="28"/>
        </w:rPr>
        <w:t>«18) утверждение правил благоустройства территории Русско-Камешкирского</w:t>
      </w:r>
      <w:r w:rsidRPr="00DC2C0F">
        <w:rPr>
          <w:i/>
          <w:sz w:val="28"/>
          <w:szCs w:val="28"/>
        </w:rPr>
        <w:t xml:space="preserve"> </w:t>
      </w:r>
      <w:r w:rsidRPr="00DC2C0F">
        <w:rPr>
          <w:sz w:val="28"/>
          <w:szCs w:val="28"/>
        </w:rPr>
        <w:t>сельсовета, осуществление муниципального контроля в сфере благоустройства, предметом которого является соблюдение правил благоустройства территории Русско-Камешкирского</w:t>
      </w:r>
      <w:r w:rsidRPr="00DC2C0F">
        <w:rPr>
          <w:i/>
          <w:sz w:val="28"/>
          <w:szCs w:val="28"/>
        </w:rPr>
        <w:t xml:space="preserve"> </w:t>
      </w:r>
      <w:r w:rsidRPr="00DC2C0F">
        <w:rPr>
          <w:sz w:val="28"/>
          <w:szCs w:val="28"/>
        </w:rPr>
        <w:t>сельсовета,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Русско-Камешкирского</w:t>
      </w:r>
      <w:r w:rsidRPr="00DC2C0F">
        <w:rPr>
          <w:i/>
          <w:sz w:val="28"/>
          <w:szCs w:val="28"/>
        </w:rPr>
        <w:t xml:space="preserve"> </w:t>
      </w:r>
      <w:r w:rsidRPr="00DC2C0F">
        <w:rPr>
          <w:sz w:val="28"/>
          <w:szCs w:val="28"/>
        </w:rPr>
        <w:t>сельсовета в соответствии с указанными правилами;»;</w:t>
      </w:r>
    </w:p>
    <w:p w:rsidR="00B14A44" w:rsidRPr="00DC2C0F" w:rsidRDefault="00B14A44" w:rsidP="00B14A44">
      <w:pPr>
        <w:pStyle w:val="af1"/>
        <w:ind w:firstLine="709"/>
        <w:jc w:val="both"/>
        <w:rPr>
          <w:sz w:val="28"/>
          <w:szCs w:val="28"/>
        </w:rPr>
      </w:pPr>
      <w:r w:rsidRPr="00DC2C0F">
        <w:rPr>
          <w:sz w:val="28"/>
          <w:szCs w:val="28"/>
        </w:rPr>
        <w:t>2) часть 1 статьи 5 дополнить пунктом 19 следующего содержания:</w:t>
      </w:r>
    </w:p>
    <w:p w:rsidR="00B14A44" w:rsidRPr="00DC2C0F" w:rsidRDefault="00B14A44" w:rsidP="00B14A44">
      <w:pPr>
        <w:pStyle w:val="af1"/>
        <w:ind w:firstLine="709"/>
        <w:jc w:val="both"/>
        <w:rPr>
          <w:sz w:val="28"/>
          <w:szCs w:val="28"/>
        </w:rPr>
      </w:pPr>
      <w:r w:rsidRPr="00DC2C0F">
        <w:rPr>
          <w:sz w:val="28"/>
          <w:szCs w:val="28"/>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B14A44" w:rsidRPr="00DC2C0F" w:rsidRDefault="00B14A44" w:rsidP="00B14A44">
      <w:pPr>
        <w:autoSpaceDE w:val="0"/>
        <w:autoSpaceDN w:val="0"/>
        <w:adjustRightInd w:val="0"/>
        <w:ind w:firstLine="540"/>
        <w:jc w:val="both"/>
        <w:rPr>
          <w:sz w:val="28"/>
          <w:szCs w:val="28"/>
        </w:rPr>
      </w:pPr>
      <w:r w:rsidRPr="00DC2C0F">
        <w:rPr>
          <w:sz w:val="28"/>
          <w:szCs w:val="28"/>
        </w:rPr>
        <w:t>3)пункт 25 части 8 статьи 20 изложить в следующей редакции:</w:t>
      </w:r>
    </w:p>
    <w:p w:rsidR="00B14A44" w:rsidRPr="00DC2C0F" w:rsidRDefault="00B14A44" w:rsidP="00B14A44">
      <w:pPr>
        <w:autoSpaceDE w:val="0"/>
        <w:autoSpaceDN w:val="0"/>
        <w:adjustRightInd w:val="0"/>
        <w:ind w:firstLine="540"/>
        <w:jc w:val="both"/>
        <w:rPr>
          <w:sz w:val="28"/>
          <w:szCs w:val="28"/>
        </w:rPr>
      </w:pPr>
      <w:r w:rsidRPr="00DC2C0F">
        <w:rPr>
          <w:sz w:val="28"/>
          <w:szCs w:val="28"/>
        </w:rPr>
        <w:t>«25) определение органов местного самоуправления Русско-Камешкирского</w:t>
      </w:r>
      <w:r w:rsidRPr="00DC2C0F">
        <w:rPr>
          <w:i/>
          <w:sz w:val="28"/>
          <w:szCs w:val="28"/>
        </w:rPr>
        <w:t xml:space="preserve"> </w:t>
      </w:r>
      <w:r w:rsidRPr="00DC2C0F">
        <w:rPr>
          <w:sz w:val="28"/>
          <w:szCs w:val="28"/>
        </w:rPr>
        <w:t>сельсовета, уполномоченных на осуществление муниципального контроля в соответствии с Федеральным законом от 31 июля 2020 года № 248-ФЗ «О государственном контроле (надзоре) и муниципальном контроле в Российской Федерации».»;</w:t>
      </w:r>
    </w:p>
    <w:p w:rsidR="00B14A44" w:rsidRPr="00DC2C0F" w:rsidRDefault="00B14A44" w:rsidP="00B14A44">
      <w:pPr>
        <w:autoSpaceDE w:val="0"/>
        <w:autoSpaceDN w:val="0"/>
        <w:adjustRightInd w:val="0"/>
        <w:ind w:firstLine="567"/>
        <w:jc w:val="both"/>
        <w:rPr>
          <w:sz w:val="28"/>
          <w:szCs w:val="28"/>
        </w:rPr>
      </w:pPr>
      <w:r w:rsidRPr="00DC2C0F">
        <w:rPr>
          <w:sz w:val="28"/>
          <w:szCs w:val="28"/>
        </w:rPr>
        <w:t>4) пункт 7 части 14 статьи 21 изложить в следующей редакции:</w:t>
      </w:r>
    </w:p>
    <w:p w:rsidR="00B14A44" w:rsidRPr="00DC2C0F" w:rsidRDefault="00B14A44" w:rsidP="00B14A44">
      <w:pPr>
        <w:autoSpaceDE w:val="0"/>
        <w:autoSpaceDN w:val="0"/>
        <w:adjustRightInd w:val="0"/>
        <w:ind w:firstLine="539"/>
        <w:jc w:val="both"/>
        <w:rPr>
          <w:sz w:val="28"/>
          <w:szCs w:val="28"/>
        </w:rPr>
      </w:pPr>
      <w:r w:rsidRPr="00DC2C0F">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14A44" w:rsidRPr="00DC2C0F" w:rsidRDefault="00B14A44" w:rsidP="00B14A44">
      <w:pPr>
        <w:autoSpaceDE w:val="0"/>
        <w:autoSpaceDN w:val="0"/>
        <w:adjustRightInd w:val="0"/>
        <w:ind w:firstLine="540"/>
        <w:jc w:val="both"/>
        <w:rPr>
          <w:sz w:val="28"/>
          <w:szCs w:val="28"/>
        </w:rPr>
      </w:pPr>
      <w:r w:rsidRPr="00DC2C0F">
        <w:rPr>
          <w:sz w:val="28"/>
          <w:szCs w:val="28"/>
        </w:rPr>
        <w:t>5) пункт 9 части 11 статьи 22 изложить в следующей редакции:</w:t>
      </w:r>
    </w:p>
    <w:p w:rsidR="00B14A44" w:rsidRPr="00DC2C0F" w:rsidRDefault="00B14A44" w:rsidP="00B14A44">
      <w:pPr>
        <w:autoSpaceDE w:val="0"/>
        <w:autoSpaceDN w:val="0"/>
        <w:adjustRightInd w:val="0"/>
        <w:ind w:firstLine="539"/>
        <w:jc w:val="both"/>
        <w:rPr>
          <w:sz w:val="28"/>
          <w:szCs w:val="28"/>
        </w:rPr>
      </w:pPr>
      <w:r w:rsidRPr="00DC2C0F">
        <w:rPr>
          <w:sz w:val="28"/>
          <w:szCs w:val="28"/>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w:t>
      </w:r>
      <w:r w:rsidRPr="00DC2C0F">
        <w:rPr>
          <w:sz w:val="28"/>
          <w:szCs w:val="28"/>
        </w:rPr>
        <w:lastRenderedPageBreak/>
        <w:t>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14A44" w:rsidRPr="00DC2C0F" w:rsidRDefault="00B14A44" w:rsidP="00B14A44">
      <w:pPr>
        <w:autoSpaceDE w:val="0"/>
        <w:autoSpaceDN w:val="0"/>
        <w:adjustRightInd w:val="0"/>
        <w:ind w:firstLine="539"/>
        <w:jc w:val="both"/>
        <w:rPr>
          <w:sz w:val="28"/>
          <w:szCs w:val="28"/>
        </w:rPr>
      </w:pPr>
      <w:r w:rsidRPr="00DC2C0F">
        <w:rPr>
          <w:sz w:val="28"/>
          <w:szCs w:val="28"/>
        </w:rPr>
        <w:t>6) в статье 23:</w:t>
      </w:r>
    </w:p>
    <w:p w:rsidR="00B14A44" w:rsidRPr="00DC2C0F" w:rsidRDefault="00B14A44" w:rsidP="00B14A44">
      <w:pPr>
        <w:autoSpaceDE w:val="0"/>
        <w:autoSpaceDN w:val="0"/>
        <w:adjustRightInd w:val="0"/>
        <w:ind w:firstLine="539"/>
        <w:jc w:val="both"/>
        <w:rPr>
          <w:sz w:val="28"/>
          <w:szCs w:val="28"/>
        </w:rPr>
      </w:pPr>
      <w:r w:rsidRPr="00DC2C0F">
        <w:rPr>
          <w:sz w:val="28"/>
          <w:szCs w:val="28"/>
        </w:rPr>
        <w:t>а) часть 6 дополнить пунктом 7.1 следующего содержания:</w:t>
      </w:r>
    </w:p>
    <w:p w:rsidR="00B14A44" w:rsidRPr="00DC2C0F" w:rsidRDefault="00B14A44" w:rsidP="00B14A44">
      <w:pPr>
        <w:autoSpaceDE w:val="0"/>
        <w:autoSpaceDN w:val="0"/>
        <w:adjustRightInd w:val="0"/>
        <w:ind w:firstLine="540"/>
        <w:jc w:val="both"/>
        <w:rPr>
          <w:sz w:val="28"/>
          <w:szCs w:val="28"/>
        </w:rPr>
      </w:pPr>
      <w:r w:rsidRPr="00DC2C0F">
        <w:rPr>
          <w:sz w:val="28"/>
          <w:szCs w:val="28"/>
        </w:rPr>
        <w:t>«7.1) обязан сообщить в письменной форме главе Русско-Камешкирского</w:t>
      </w:r>
      <w:r w:rsidRPr="00DC2C0F">
        <w:rPr>
          <w:i/>
          <w:sz w:val="28"/>
          <w:szCs w:val="28"/>
        </w:rPr>
        <w:t xml:space="preserve"> </w:t>
      </w:r>
      <w:r w:rsidRPr="00DC2C0F">
        <w:rPr>
          <w:sz w:val="28"/>
          <w:szCs w:val="28"/>
        </w:rPr>
        <w:t>сельсовета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B14A44" w:rsidRPr="00DC2C0F" w:rsidRDefault="00B14A44" w:rsidP="00B14A44">
      <w:pPr>
        <w:autoSpaceDE w:val="0"/>
        <w:autoSpaceDN w:val="0"/>
        <w:adjustRightInd w:val="0"/>
        <w:ind w:firstLine="540"/>
        <w:jc w:val="both"/>
        <w:rPr>
          <w:sz w:val="28"/>
          <w:szCs w:val="28"/>
        </w:rPr>
      </w:pPr>
      <w:r w:rsidRPr="00DC2C0F">
        <w:rPr>
          <w:sz w:val="28"/>
          <w:szCs w:val="28"/>
        </w:rPr>
        <w:t>б) пункт 9 части 8 изложить в следующей редакции:</w:t>
      </w:r>
    </w:p>
    <w:p w:rsidR="00B14A44" w:rsidRPr="00DC2C0F" w:rsidRDefault="00B14A44" w:rsidP="00B14A44">
      <w:pPr>
        <w:autoSpaceDE w:val="0"/>
        <w:autoSpaceDN w:val="0"/>
        <w:adjustRightInd w:val="0"/>
        <w:ind w:firstLine="540"/>
        <w:jc w:val="both"/>
        <w:rPr>
          <w:sz w:val="28"/>
          <w:szCs w:val="28"/>
        </w:rPr>
      </w:pPr>
      <w:r w:rsidRPr="00DC2C0F">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14A44" w:rsidRPr="00DC2C0F" w:rsidRDefault="00B14A44" w:rsidP="00B14A44">
      <w:pPr>
        <w:autoSpaceDE w:val="0"/>
        <w:autoSpaceDN w:val="0"/>
        <w:adjustRightInd w:val="0"/>
        <w:ind w:firstLine="540"/>
        <w:jc w:val="both"/>
        <w:rPr>
          <w:sz w:val="28"/>
          <w:szCs w:val="28"/>
        </w:rPr>
      </w:pPr>
      <w:r w:rsidRPr="00DC2C0F">
        <w:rPr>
          <w:sz w:val="28"/>
          <w:szCs w:val="28"/>
        </w:rPr>
        <w:t>в) часть 9 изложить в следующей редакции:</w:t>
      </w:r>
    </w:p>
    <w:p w:rsidR="00B14A44" w:rsidRPr="00DC2C0F" w:rsidRDefault="00B14A44" w:rsidP="00B14A44">
      <w:pPr>
        <w:autoSpaceDE w:val="0"/>
        <w:autoSpaceDN w:val="0"/>
        <w:adjustRightInd w:val="0"/>
        <w:ind w:firstLine="540"/>
        <w:jc w:val="both"/>
        <w:rPr>
          <w:sz w:val="28"/>
          <w:szCs w:val="28"/>
        </w:rPr>
      </w:pPr>
      <w:r w:rsidRPr="00DC2C0F">
        <w:rPr>
          <w:sz w:val="28"/>
          <w:szCs w:val="28"/>
        </w:rPr>
        <w:t>«9.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B14A44" w:rsidRPr="00DC2C0F" w:rsidRDefault="00B14A44" w:rsidP="00B14A44">
      <w:pPr>
        <w:autoSpaceDE w:val="0"/>
        <w:autoSpaceDN w:val="0"/>
        <w:adjustRightInd w:val="0"/>
        <w:ind w:firstLine="540"/>
        <w:jc w:val="both"/>
        <w:rPr>
          <w:sz w:val="28"/>
          <w:szCs w:val="28"/>
        </w:rPr>
      </w:pPr>
      <w:r w:rsidRPr="00DC2C0F">
        <w:rPr>
          <w:sz w:val="28"/>
          <w:szCs w:val="28"/>
        </w:rPr>
        <w:lastRenderedPageBreak/>
        <w:t>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9 настоящей статьи, его полномочия исполняет муниципальный служащий в соответствии с решением Комитета местного самоуправления.</w:t>
      </w:r>
    </w:p>
    <w:p w:rsidR="00B14A44" w:rsidRPr="00DC2C0F" w:rsidRDefault="00B14A44" w:rsidP="00B14A44">
      <w:pPr>
        <w:autoSpaceDE w:val="0"/>
        <w:autoSpaceDN w:val="0"/>
        <w:adjustRightInd w:val="0"/>
        <w:ind w:firstLine="540"/>
        <w:jc w:val="both"/>
        <w:rPr>
          <w:sz w:val="28"/>
          <w:szCs w:val="28"/>
        </w:rPr>
      </w:pPr>
      <w:r w:rsidRPr="00DC2C0F">
        <w:rPr>
          <w:sz w:val="28"/>
          <w:szCs w:val="28"/>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B14A44" w:rsidRPr="00DC2C0F" w:rsidRDefault="00B14A44" w:rsidP="00B14A44">
      <w:pPr>
        <w:autoSpaceDE w:val="0"/>
        <w:autoSpaceDN w:val="0"/>
        <w:adjustRightInd w:val="0"/>
        <w:ind w:firstLine="540"/>
        <w:jc w:val="both"/>
        <w:rPr>
          <w:sz w:val="28"/>
          <w:szCs w:val="28"/>
        </w:rPr>
      </w:pPr>
      <w:r w:rsidRPr="00DC2C0F">
        <w:rPr>
          <w:sz w:val="28"/>
          <w:szCs w:val="28"/>
        </w:rPr>
        <w:t>7) часть 6 статьи 30 изложить в следующей редакции:</w:t>
      </w:r>
    </w:p>
    <w:p w:rsidR="00B14A44" w:rsidRPr="00DC2C0F" w:rsidRDefault="00B14A44" w:rsidP="00B14A44">
      <w:pPr>
        <w:autoSpaceDE w:val="0"/>
        <w:autoSpaceDN w:val="0"/>
        <w:adjustRightInd w:val="0"/>
        <w:ind w:firstLine="540"/>
        <w:jc w:val="both"/>
        <w:rPr>
          <w:sz w:val="28"/>
          <w:szCs w:val="28"/>
        </w:rPr>
      </w:pPr>
      <w:r w:rsidRPr="00DC2C0F">
        <w:rPr>
          <w:sz w:val="28"/>
          <w:szCs w:val="28"/>
        </w:rPr>
        <w:t>«6. Глава Русско-Камешкирского</w:t>
      </w:r>
      <w:r w:rsidRPr="00DC2C0F">
        <w:rPr>
          <w:i/>
          <w:sz w:val="28"/>
          <w:szCs w:val="28"/>
        </w:rPr>
        <w:t xml:space="preserve"> </w:t>
      </w:r>
      <w:r w:rsidRPr="00DC2C0F">
        <w:rPr>
          <w:sz w:val="28"/>
          <w:szCs w:val="28"/>
        </w:rPr>
        <w:t xml:space="preserve">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w:t>
      </w:r>
      <w:hyperlink r:id="rId11" w:history="1">
        <w:r w:rsidRPr="004B0BB4">
          <w:rPr>
            <w:rStyle w:val="af3"/>
            <w:sz w:val="28"/>
            <w:szCs w:val="28"/>
          </w:rPr>
          <w:t>частью 6 статьи 4</w:t>
        </w:r>
      </w:hyperlink>
      <w:r w:rsidRPr="004B0BB4">
        <w:rPr>
          <w:sz w:val="28"/>
          <w:szCs w:val="28"/>
        </w:rPr>
        <w:t xml:space="preserve"> </w:t>
      </w:r>
      <w:r w:rsidRPr="00DC2C0F">
        <w:rPr>
          <w:sz w:val="28"/>
          <w:szCs w:val="28"/>
        </w:rPr>
        <w:t>Федерального закона от 21 июля 2005 года № 97-ФЗ «О государственной регистрации уставов муниципальных образований».».</w:t>
      </w:r>
    </w:p>
    <w:p w:rsidR="00B14A44" w:rsidRPr="00DC2C0F" w:rsidRDefault="00B14A44" w:rsidP="00B14A44">
      <w:pPr>
        <w:ind w:firstLine="567"/>
        <w:jc w:val="both"/>
        <w:rPr>
          <w:spacing w:val="-6"/>
          <w:sz w:val="28"/>
          <w:szCs w:val="28"/>
        </w:rPr>
      </w:pPr>
      <w:r w:rsidRPr="00DC2C0F">
        <w:rPr>
          <w:spacing w:val="-6"/>
          <w:sz w:val="28"/>
          <w:szCs w:val="28"/>
        </w:rPr>
        <w:t xml:space="preserve">2. Принять настоящее решение на сессии Комитета местного самоуправления </w:t>
      </w:r>
      <w:r w:rsidRPr="00DC2C0F">
        <w:rPr>
          <w:sz w:val="28"/>
          <w:szCs w:val="28"/>
        </w:rPr>
        <w:t>Русско-Камешкирского</w:t>
      </w:r>
      <w:r w:rsidRPr="00DC2C0F">
        <w:rPr>
          <w:i/>
          <w:sz w:val="28"/>
          <w:szCs w:val="28"/>
        </w:rPr>
        <w:t xml:space="preserve"> </w:t>
      </w:r>
      <w:r w:rsidRPr="00DC2C0F">
        <w:rPr>
          <w:sz w:val="28"/>
          <w:szCs w:val="28"/>
        </w:rPr>
        <w:t>сельсовета Камешкирского района Пензенской области</w:t>
      </w:r>
      <w:r w:rsidRPr="00DC2C0F">
        <w:rPr>
          <w:spacing w:val="-6"/>
          <w:sz w:val="28"/>
          <w:szCs w:val="28"/>
        </w:rPr>
        <w:t>.</w:t>
      </w:r>
    </w:p>
    <w:p w:rsidR="00B14A44" w:rsidRPr="00DC2C0F" w:rsidRDefault="00B14A44" w:rsidP="00B14A44">
      <w:pPr>
        <w:pStyle w:val="ConsPlusNormal"/>
        <w:ind w:firstLine="567"/>
        <w:jc w:val="both"/>
        <w:rPr>
          <w:spacing w:val="-6"/>
        </w:rPr>
      </w:pPr>
      <w:r w:rsidRPr="00DC2C0F">
        <w:rPr>
          <w:spacing w:val="-6"/>
        </w:rPr>
        <w:t xml:space="preserve">3. </w:t>
      </w:r>
      <w:r w:rsidRPr="00DC2C0F">
        <w:t>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(обнародования) на портале Министерства юстиции Российской Федерации.</w:t>
      </w:r>
    </w:p>
    <w:p w:rsidR="00B14A44" w:rsidRPr="00DC2C0F" w:rsidRDefault="00B14A44" w:rsidP="00B14A44">
      <w:pPr>
        <w:pStyle w:val="ConsPlusNormal"/>
        <w:ind w:firstLine="567"/>
        <w:jc w:val="both"/>
      </w:pPr>
      <w:r w:rsidRPr="00DC2C0F">
        <w:rPr>
          <w:spacing w:val="-6"/>
        </w:rPr>
        <w:t xml:space="preserve">4. Опубликовать настоящее решение в информационном бюллетене «Правовое поле» в течение семи дней со дня </w:t>
      </w:r>
      <w:r w:rsidRPr="00DC2C0F">
        <w:t xml:space="preserve">поступления из </w:t>
      </w:r>
      <w:r w:rsidRPr="00DC2C0F">
        <w:rPr>
          <w:spacing w:val="-6"/>
        </w:rPr>
        <w:t>Управления Министерства юстиции Российской Федерации по Пензенской области</w:t>
      </w:r>
      <w:r w:rsidRPr="00DC2C0F">
        <w:t xml:space="preserve"> уведомления о включении сведений о настоящем решении в государственный реестр уставов муниципальных образований Пензенской области, предусмотренного </w:t>
      </w:r>
      <w:hyperlink r:id="rId12" w:history="1">
        <w:r w:rsidRPr="004B0BB4">
          <w:rPr>
            <w:rStyle w:val="af3"/>
          </w:rPr>
          <w:t>частью 6 статьи 4</w:t>
        </w:r>
      </w:hyperlink>
      <w:r w:rsidRPr="00DC2C0F">
        <w:t xml:space="preserve"> Федерального закона от 21 июля 2005 года № 97-ФЗ «О государственной регистрации уставов муниципальных образований».</w:t>
      </w:r>
    </w:p>
    <w:p w:rsidR="00B14A44" w:rsidRPr="00DC2C0F" w:rsidRDefault="00B14A44" w:rsidP="00B14A44">
      <w:pPr>
        <w:pStyle w:val="ConsPlusNormal"/>
        <w:ind w:firstLine="567"/>
        <w:jc w:val="both"/>
        <w:rPr>
          <w:spacing w:val="-6"/>
        </w:rPr>
      </w:pPr>
      <w:r w:rsidRPr="00DC2C0F">
        <w:rPr>
          <w:spacing w:val="-6"/>
        </w:rPr>
        <w:t xml:space="preserve">5. Настоящее решение вступает в силу после его официального опубликования. </w:t>
      </w:r>
    </w:p>
    <w:p w:rsidR="00B14A44" w:rsidRPr="00DC2C0F" w:rsidRDefault="00B14A44" w:rsidP="00B14A44">
      <w:pPr>
        <w:pStyle w:val="ConsPlusNormal"/>
        <w:ind w:firstLine="567"/>
        <w:jc w:val="both"/>
        <w:rPr>
          <w:spacing w:val="-6"/>
        </w:rPr>
      </w:pPr>
    </w:p>
    <w:p w:rsidR="00B14A44" w:rsidRPr="004B0BB4" w:rsidRDefault="00B14A44" w:rsidP="00B14A44">
      <w:pPr>
        <w:pStyle w:val="ConsPlusNormal"/>
        <w:ind w:firstLine="567"/>
        <w:jc w:val="both"/>
        <w:rPr>
          <w:color w:val="000000"/>
          <w:spacing w:val="-6"/>
        </w:rPr>
      </w:pPr>
    </w:p>
    <w:p w:rsidR="00B14A44" w:rsidRPr="004B0BB4" w:rsidRDefault="00B14A44" w:rsidP="00B14A44">
      <w:pPr>
        <w:pStyle w:val="af1"/>
        <w:spacing w:before="0" w:beforeAutospacing="0" w:after="0" w:afterAutospacing="0"/>
        <w:jc w:val="both"/>
        <w:rPr>
          <w:sz w:val="28"/>
          <w:szCs w:val="28"/>
        </w:rPr>
      </w:pPr>
      <w:r w:rsidRPr="004B0BB4">
        <w:rPr>
          <w:spacing w:val="-6"/>
          <w:sz w:val="28"/>
          <w:szCs w:val="28"/>
        </w:rPr>
        <w:t xml:space="preserve">Глава </w:t>
      </w:r>
      <w:r w:rsidRPr="004B0BB4">
        <w:rPr>
          <w:sz w:val="28"/>
          <w:szCs w:val="28"/>
        </w:rPr>
        <w:t>Русско-Камешкирского</w:t>
      </w:r>
      <w:r w:rsidRPr="004B0BB4">
        <w:rPr>
          <w:i/>
          <w:sz w:val="28"/>
          <w:szCs w:val="28"/>
        </w:rPr>
        <w:t xml:space="preserve"> </w:t>
      </w:r>
      <w:r w:rsidRPr="004B0BB4">
        <w:rPr>
          <w:sz w:val="28"/>
          <w:szCs w:val="28"/>
        </w:rPr>
        <w:t>сельсовета</w:t>
      </w:r>
    </w:p>
    <w:p w:rsidR="00B14A44" w:rsidRPr="004B0BB4" w:rsidRDefault="00B14A44" w:rsidP="00B14A44">
      <w:pPr>
        <w:pStyle w:val="af1"/>
        <w:spacing w:before="0" w:beforeAutospacing="0" w:after="0" w:afterAutospacing="0"/>
        <w:jc w:val="both"/>
        <w:rPr>
          <w:sz w:val="28"/>
          <w:szCs w:val="28"/>
        </w:rPr>
      </w:pPr>
      <w:r w:rsidRPr="004B0BB4">
        <w:rPr>
          <w:sz w:val="28"/>
          <w:szCs w:val="28"/>
        </w:rPr>
        <w:t>Камешкирского района</w:t>
      </w:r>
    </w:p>
    <w:p w:rsidR="00B14A44" w:rsidRPr="004B0BB4" w:rsidRDefault="00B14A44" w:rsidP="00B14A44">
      <w:pPr>
        <w:tabs>
          <w:tab w:val="left" w:pos="5812"/>
        </w:tabs>
      </w:pPr>
      <w:r w:rsidRPr="004B0BB4">
        <w:rPr>
          <w:sz w:val="28"/>
          <w:szCs w:val="28"/>
        </w:rPr>
        <w:t>Пензенской области</w:t>
      </w:r>
      <w:r w:rsidRPr="004B0BB4">
        <w:rPr>
          <w:spacing w:val="-6"/>
          <w:sz w:val="28"/>
          <w:szCs w:val="28"/>
        </w:rPr>
        <w:t xml:space="preserve">                                </w:t>
      </w:r>
      <w:r>
        <w:rPr>
          <w:spacing w:val="-6"/>
          <w:sz w:val="28"/>
          <w:szCs w:val="28"/>
        </w:rPr>
        <w:t xml:space="preserve">         </w:t>
      </w:r>
      <w:r w:rsidRPr="004B0BB4">
        <w:rPr>
          <w:spacing w:val="-6"/>
          <w:sz w:val="28"/>
          <w:szCs w:val="28"/>
        </w:rPr>
        <w:t xml:space="preserve">                                  Н.И.Кирюшин</w:t>
      </w:r>
      <w:r>
        <w:rPr>
          <w:spacing w:val="-6"/>
          <w:sz w:val="28"/>
          <w:szCs w:val="28"/>
        </w:rPr>
        <w:t>а</w:t>
      </w:r>
    </w:p>
    <w:p w:rsidR="00B14A44" w:rsidRPr="004B0BB4" w:rsidRDefault="00B14A44" w:rsidP="00B14A44">
      <w:pPr>
        <w:tabs>
          <w:tab w:val="left" w:pos="5812"/>
        </w:tabs>
        <w:jc w:val="center"/>
      </w:pPr>
    </w:p>
    <w:p w:rsidR="000C4275" w:rsidRPr="00981545" w:rsidRDefault="000C4275" w:rsidP="007421BF">
      <w:pPr>
        <w:ind w:firstLine="567"/>
        <w:jc w:val="right"/>
      </w:pPr>
    </w:p>
    <w:p w:rsidR="007421BF" w:rsidRDefault="007421BF" w:rsidP="007421BF">
      <w:pPr>
        <w:tabs>
          <w:tab w:val="left" w:pos="5812"/>
        </w:tabs>
        <w:rPr>
          <w:sz w:val="28"/>
          <w:szCs w:val="28"/>
        </w:rPr>
      </w:pPr>
    </w:p>
    <w:p w:rsidR="004B26E6" w:rsidRDefault="004B26E6" w:rsidP="004B26E6">
      <w:pPr>
        <w:jc w:val="center"/>
      </w:pPr>
      <w:r>
        <w:rPr>
          <w:noProof/>
        </w:rPr>
        <w:lastRenderedPageBreak/>
        <w:drawing>
          <wp:inline distT="0" distB="0" distL="0" distR="0" wp14:anchorId="7B708990" wp14:editId="275A5B17">
            <wp:extent cx="862965" cy="1099185"/>
            <wp:effectExtent l="1905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3" cstate="print"/>
                    <a:srcRect/>
                    <a:stretch>
                      <a:fillRect/>
                    </a:stretch>
                  </pic:blipFill>
                  <pic:spPr bwMode="auto">
                    <a:xfrm>
                      <a:off x="0" y="0"/>
                      <a:ext cx="862965" cy="1099185"/>
                    </a:xfrm>
                    <a:prstGeom prst="rect">
                      <a:avLst/>
                    </a:prstGeom>
                    <a:noFill/>
                    <a:ln w="9525">
                      <a:noFill/>
                      <a:miter lim="800000"/>
                      <a:headEnd/>
                      <a:tailEnd/>
                    </a:ln>
                  </pic:spPr>
                </pic:pic>
              </a:graphicData>
            </a:graphic>
          </wp:inline>
        </w:drawing>
      </w:r>
    </w:p>
    <w:p w:rsidR="004B26E6" w:rsidRDefault="004B26E6" w:rsidP="004B26E6">
      <w:pPr>
        <w:tabs>
          <w:tab w:val="left" w:pos="4320"/>
        </w:tabs>
        <w:jc w:val="center"/>
        <w:rPr>
          <w:b/>
          <w:sz w:val="32"/>
          <w:szCs w:val="32"/>
        </w:rPr>
      </w:pPr>
      <w:r w:rsidRPr="00041C82">
        <w:rPr>
          <w:b/>
          <w:sz w:val="32"/>
          <w:szCs w:val="32"/>
        </w:rPr>
        <w:t xml:space="preserve">АДМИНИСТРАЦИЯ </w:t>
      </w:r>
      <w:r w:rsidRPr="00041C82">
        <w:rPr>
          <w:b/>
          <w:color w:val="FF00FF"/>
          <w:sz w:val="32"/>
          <w:szCs w:val="32"/>
        </w:rPr>
        <w:softHyphen/>
      </w:r>
      <w:r w:rsidRPr="00041C82">
        <w:rPr>
          <w:b/>
          <w:color w:val="FF00FF"/>
          <w:sz w:val="32"/>
          <w:szCs w:val="32"/>
        </w:rPr>
        <w:softHyphen/>
      </w:r>
      <w:r w:rsidRPr="00041C82">
        <w:rPr>
          <w:b/>
          <w:sz w:val="32"/>
          <w:szCs w:val="32"/>
        </w:rPr>
        <w:t xml:space="preserve"> </w:t>
      </w:r>
    </w:p>
    <w:p w:rsidR="004B26E6" w:rsidRPr="00ED517E" w:rsidRDefault="004B26E6" w:rsidP="004B26E6">
      <w:pPr>
        <w:tabs>
          <w:tab w:val="left" w:pos="4320"/>
        </w:tabs>
        <w:jc w:val="center"/>
        <w:rPr>
          <w:b/>
          <w:sz w:val="32"/>
          <w:szCs w:val="32"/>
        </w:rPr>
      </w:pPr>
      <w:r w:rsidRPr="00ED517E">
        <w:rPr>
          <w:b/>
          <w:sz w:val="32"/>
          <w:szCs w:val="32"/>
        </w:rPr>
        <w:t>РУССКО-КАМЕШКИРСКОГО СЕЛЬСОВЕТА</w:t>
      </w:r>
    </w:p>
    <w:p w:rsidR="004B26E6" w:rsidRPr="00FC6B4B" w:rsidRDefault="004B26E6" w:rsidP="004B26E6">
      <w:pPr>
        <w:tabs>
          <w:tab w:val="left" w:pos="4320"/>
        </w:tabs>
        <w:jc w:val="center"/>
        <w:rPr>
          <w:b/>
          <w:color w:val="CC00FF"/>
          <w:sz w:val="32"/>
          <w:szCs w:val="32"/>
        </w:rPr>
      </w:pPr>
      <w:r w:rsidRPr="00041C82">
        <w:rPr>
          <w:b/>
          <w:sz w:val="32"/>
          <w:szCs w:val="32"/>
        </w:rPr>
        <w:t xml:space="preserve">КАМЕШКИРСКОГО </w:t>
      </w:r>
      <w:r w:rsidRPr="00A03897">
        <w:rPr>
          <w:b/>
          <w:sz w:val="32"/>
          <w:szCs w:val="32"/>
        </w:rPr>
        <w:t xml:space="preserve">РАЙОНА </w:t>
      </w:r>
      <w:r w:rsidRPr="00B20A1C">
        <w:rPr>
          <w:b/>
          <w:sz w:val="32"/>
          <w:szCs w:val="32"/>
        </w:rPr>
        <w:t>ПЕНЗЕНСКОЙ</w:t>
      </w:r>
      <w:r w:rsidRPr="00A03897">
        <w:rPr>
          <w:b/>
          <w:sz w:val="32"/>
          <w:szCs w:val="32"/>
        </w:rPr>
        <w:t xml:space="preserve"> ОБЛАСТИ</w:t>
      </w:r>
    </w:p>
    <w:p w:rsidR="004B26E6" w:rsidRDefault="004B26E6" w:rsidP="004B26E6">
      <w:pPr>
        <w:jc w:val="center"/>
        <w:rPr>
          <w:rStyle w:val="aff7"/>
        </w:rPr>
      </w:pPr>
    </w:p>
    <w:p w:rsidR="004B26E6" w:rsidRPr="00B10301" w:rsidRDefault="004B26E6" w:rsidP="004B26E6">
      <w:pPr>
        <w:jc w:val="center"/>
        <w:rPr>
          <w:b/>
          <w:bCs/>
          <w:color w:val="000099"/>
          <w:sz w:val="32"/>
          <w:szCs w:val="32"/>
        </w:rPr>
      </w:pPr>
      <w:r>
        <w:rPr>
          <w:b/>
          <w:sz w:val="32"/>
          <w:szCs w:val="32"/>
        </w:rPr>
        <w:t>ПОСТАНОВЛЕНИЕ</w:t>
      </w:r>
    </w:p>
    <w:p w:rsidR="004B26E6" w:rsidRDefault="004B26E6" w:rsidP="004B26E6">
      <w:pPr>
        <w:pStyle w:val="ConsPlusTitle"/>
        <w:widowControl/>
        <w:jc w:val="center"/>
        <w:outlineLvl w:val="0"/>
      </w:pPr>
    </w:p>
    <w:p w:rsidR="004B26E6" w:rsidRPr="00ED517E" w:rsidRDefault="004B26E6" w:rsidP="004B26E6">
      <w:pPr>
        <w:tabs>
          <w:tab w:val="left" w:pos="4320"/>
        </w:tabs>
      </w:pPr>
      <w:r w:rsidRPr="00ED517E">
        <w:t xml:space="preserve">    от   13.09.2021 г.                                                                                                           №  116</w:t>
      </w:r>
    </w:p>
    <w:p w:rsidR="004B26E6" w:rsidRPr="00ED517E" w:rsidRDefault="004B26E6" w:rsidP="004B26E6">
      <w:pPr>
        <w:jc w:val="center"/>
        <w:rPr>
          <w:bCs/>
          <w:sz w:val="28"/>
          <w:szCs w:val="28"/>
        </w:rPr>
      </w:pPr>
      <w:r w:rsidRPr="00ED517E">
        <w:rPr>
          <w:bCs/>
          <w:sz w:val="28"/>
          <w:szCs w:val="28"/>
        </w:rPr>
        <w:t>с. Русский Камешкир</w:t>
      </w:r>
    </w:p>
    <w:p w:rsidR="004B26E6" w:rsidRPr="00ED517E" w:rsidRDefault="004B26E6" w:rsidP="004B26E6">
      <w:pPr>
        <w:jc w:val="center"/>
        <w:rPr>
          <w:bCs/>
          <w:sz w:val="28"/>
          <w:szCs w:val="28"/>
        </w:rPr>
      </w:pPr>
    </w:p>
    <w:p w:rsidR="004B26E6" w:rsidRPr="00ED517E" w:rsidRDefault="004B26E6" w:rsidP="004B26E6">
      <w:pPr>
        <w:jc w:val="center"/>
        <w:rPr>
          <w:b/>
          <w:sz w:val="28"/>
          <w:szCs w:val="28"/>
        </w:rPr>
      </w:pPr>
      <w:r w:rsidRPr="00ED517E">
        <w:rPr>
          <w:b/>
          <w:sz w:val="28"/>
          <w:szCs w:val="28"/>
        </w:rPr>
        <w:t xml:space="preserve">Об утверждении перечня главных распорядителей бюджетных средств </w:t>
      </w:r>
    </w:p>
    <w:p w:rsidR="004B26E6" w:rsidRPr="00ED517E" w:rsidRDefault="004B26E6" w:rsidP="004B26E6">
      <w:pPr>
        <w:jc w:val="center"/>
        <w:rPr>
          <w:b/>
          <w:sz w:val="28"/>
          <w:szCs w:val="28"/>
        </w:rPr>
      </w:pPr>
      <w:r w:rsidRPr="00ED517E">
        <w:rPr>
          <w:b/>
          <w:sz w:val="28"/>
          <w:szCs w:val="28"/>
        </w:rPr>
        <w:t xml:space="preserve">с выделением подведомственных получателей бюджетных средств, финансируемых  из бюджета Русско-Камешкирского сельсовета </w:t>
      </w:r>
    </w:p>
    <w:p w:rsidR="004B26E6" w:rsidRPr="00ED517E" w:rsidRDefault="004B26E6" w:rsidP="004B26E6">
      <w:pPr>
        <w:jc w:val="center"/>
        <w:rPr>
          <w:b/>
          <w:sz w:val="28"/>
          <w:szCs w:val="28"/>
        </w:rPr>
      </w:pPr>
      <w:r w:rsidRPr="00ED517E">
        <w:rPr>
          <w:b/>
          <w:sz w:val="28"/>
          <w:szCs w:val="28"/>
        </w:rPr>
        <w:t>Камешкирского  района Пензенской области  в 2022 году</w:t>
      </w:r>
    </w:p>
    <w:p w:rsidR="004B26E6" w:rsidRPr="00ED517E" w:rsidRDefault="004B26E6" w:rsidP="004B26E6">
      <w:pPr>
        <w:jc w:val="center"/>
        <w:rPr>
          <w:sz w:val="28"/>
          <w:szCs w:val="28"/>
        </w:rPr>
      </w:pPr>
      <w:r w:rsidRPr="00ED517E">
        <w:rPr>
          <w:sz w:val="28"/>
          <w:szCs w:val="28"/>
        </w:rPr>
        <w:t xml:space="preserve"> </w:t>
      </w:r>
    </w:p>
    <w:p w:rsidR="004B26E6" w:rsidRPr="00ED517E" w:rsidRDefault="004B26E6" w:rsidP="004B26E6">
      <w:pPr>
        <w:jc w:val="both"/>
        <w:rPr>
          <w:sz w:val="28"/>
          <w:szCs w:val="28"/>
        </w:rPr>
      </w:pPr>
      <w:r w:rsidRPr="00ED517E">
        <w:rPr>
          <w:sz w:val="28"/>
          <w:szCs w:val="28"/>
        </w:rPr>
        <w:t xml:space="preserve">         В соответствии со статьей 38.1 Бюджетного кодекса Российской Федерации, на основании решения Комитета местного самоуправления Русско-Камешкирского сельсовета</w:t>
      </w:r>
      <w:r w:rsidRPr="00ED517E">
        <w:rPr>
          <w:b/>
          <w:sz w:val="28"/>
          <w:szCs w:val="28"/>
        </w:rPr>
        <w:t xml:space="preserve"> </w:t>
      </w:r>
      <w:r w:rsidRPr="00ED517E">
        <w:rPr>
          <w:sz w:val="28"/>
          <w:szCs w:val="28"/>
        </w:rPr>
        <w:t>Камешкирского  района Пензенской области от 17.11.2011 г. № 332-73/5</w:t>
      </w:r>
      <w:r w:rsidRPr="00ED517E">
        <w:rPr>
          <w:b/>
          <w:sz w:val="28"/>
          <w:szCs w:val="28"/>
        </w:rPr>
        <w:t xml:space="preserve"> </w:t>
      </w:r>
      <w:r w:rsidRPr="00ED517E">
        <w:rPr>
          <w:sz w:val="28"/>
          <w:szCs w:val="28"/>
        </w:rPr>
        <w:t>«Об утверждении Положения о бюджетном процессе в муниципальном образовании Русско-Камешкирский сельсовет Камешкирского района Пензенской области» (с последующими изменениями).</w:t>
      </w:r>
    </w:p>
    <w:p w:rsidR="004B26E6" w:rsidRPr="00ED517E" w:rsidRDefault="004B26E6" w:rsidP="004B26E6">
      <w:pPr>
        <w:jc w:val="both"/>
        <w:rPr>
          <w:sz w:val="28"/>
          <w:szCs w:val="28"/>
        </w:rPr>
      </w:pPr>
      <w:r w:rsidRPr="00ED517E">
        <w:rPr>
          <w:sz w:val="28"/>
          <w:szCs w:val="28"/>
        </w:rPr>
        <w:t xml:space="preserve"> </w:t>
      </w:r>
    </w:p>
    <w:p w:rsidR="004B26E6" w:rsidRPr="00ED517E" w:rsidRDefault="004B26E6" w:rsidP="004B26E6">
      <w:pPr>
        <w:autoSpaceDE w:val="0"/>
        <w:autoSpaceDN w:val="0"/>
        <w:adjustRightInd w:val="0"/>
        <w:jc w:val="center"/>
        <w:rPr>
          <w:b/>
          <w:sz w:val="28"/>
          <w:szCs w:val="28"/>
        </w:rPr>
      </w:pPr>
      <w:r w:rsidRPr="00ED517E">
        <w:rPr>
          <w:b/>
          <w:sz w:val="28"/>
          <w:szCs w:val="28"/>
        </w:rPr>
        <w:t>администрация Русско-Камешкирского</w:t>
      </w:r>
      <w:r w:rsidRPr="00ED517E">
        <w:rPr>
          <w:sz w:val="28"/>
          <w:szCs w:val="28"/>
        </w:rPr>
        <w:t xml:space="preserve"> </w:t>
      </w:r>
      <w:r w:rsidRPr="00ED517E">
        <w:rPr>
          <w:b/>
          <w:sz w:val="28"/>
          <w:szCs w:val="28"/>
        </w:rPr>
        <w:t>сельсовета Камешкирского района Пензенской области постановляет:</w:t>
      </w:r>
    </w:p>
    <w:p w:rsidR="004B26E6" w:rsidRPr="00ED517E" w:rsidRDefault="004B26E6" w:rsidP="004B26E6">
      <w:pPr>
        <w:autoSpaceDE w:val="0"/>
        <w:autoSpaceDN w:val="0"/>
        <w:adjustRightInd w:val="0"/>
        <w:jc w:val="center"/>
        <w:rPr>
          <w:rFonts w:ascii="Arial" w:hAnsi="Arial"/>
          <w:b/>
        </w:rPr>
      </w:pPr>
    </w:p>
    <w:p w:rsidR="004B26E6" w:rsidRPr="00ED517E" w:rsidRDefault="004B26E6" w:rsidP="004B26E6">
      <w:pPr>
        <w:pStyle w:val="ConsPlusNormal"/>
        <w:jc w:val="both"/>
        <w:rPr>
          <w:sz w:val="28"/>
          <w:szCs w:val="28"/>
        </w:rPr>
      </w:pPr>
      <w:r w:rsidRPr="00ED517E">
        <w:rPr>
          <w:sz w:val="28"/>
          <w:szCs w:val="28"/>
        </w:rPr>
        <w:t xml:space="preserve">         1. Утвердить перечень главных распорядителей с выделением подведомственных получателей бюджетных средств, финансируемых  из бюджета Русско-Камешкирского сельсовета</w:t>
      </w:r>
      <w:r w:rsidRPr="00ED517E">
        <w:rPr>
          <w:b/>
          <w:sz w:val="28"/>
          <w:szCs w:val="28"/>
        </w:rPr>
        <w:t xml:space="preserve"> </w:t>
      </w:r>
      <w:r w:rsidRPr="00ED517E">
        <w:rPr>
          <w:sz w:val="28"/>
          <w:szCs w:val="28"/>
        </w:rPr>
        <w:t>Камешкирского района Пензенской области в 2022 году согласно приложения № 1.</w:t>
      </w:r>
    </w:p>
    <w:p w:rsidR="004B26E6" w:rsidRPr="00ED517E" w:rsidRDefault="004B26E6" w:rsidP="004B26E6">
      <w:pPr>
        <w:pStyle w:val="ConsPlusNormal"/>
        <w:jc w:val="both"/>
        <w:rPr>
          <w:sz w:val="28"/>
          <w:szCs w:val="28"/>
        </w:rPr>
      </w:pPr>
      <w:r w:rsidRPr="00ED517E">
        <w:rPr>
          <w:sz w:val="28"/>
          <w:szCs w:val="28"/>
        </w:rPr>
        <w:t xml:space="preserve">         2. Признать утратившим силу постановление администрации Русско-Камешкирского сельсовета</w:t>
      </w:r>
      <w:r w:rsidRPr="00ED517E">
        <w:rPr>
          <w:b/>
          <w:sz w:val="28"/>
          <w:szCs w:val="28"/>
        </w:rPr>
        <w:t xml:space="preserve"> </w:t>
      </w:r>
      <w:r w:rsidRPr="00ED517E">
        <w:rPr>
          <w:sz w:val="28"/>
          <w:szCs w:val="28"/>
        </w:rPr>
        <w:t>Камешкирского района Пензенской области:</w:t>
      </w:r>
    </w:p>
    <w:p w:rsidR="004B26E6" w:rsidRPr="00ED517E" w:rsidRDefault="004B26E6" w:rsidP="004B26E6">
      <w:pPr>
        <w:jc w:val="both"/>
        <w:rPr>
          <w:sz w:val="28"/>
          <w:szCs w:val="28"/>
        </w:rPr>
      </w:pPr>
      <w:r w:rsidRPr="00ED517E">
        <w:rPr>
          <w:sz w:val="28"/>
          <w:szCs w:val="28"/>
        </w:rPr>
        <w:t xml:space="preserve">         - от 21.09.2020 № 136 «Об утверждении перечня  главных распорядителей  бюджетных средств с выделением подведомственных получателей бюджетных средств, финансируемых  из бюджета Русско-Камешкирского сельсовета</w:t>
      </w:r>
      <w:r w:rsidRPr="00ED517E">
        <w:rPr>
          <w:b/>
          <w:sz w:val="28"/>
          <w:szCs w:val="28"/>
        </w:rPr>
        <w:t xml:space="preserve"> </w:t>
      </w:r>
      <w:r w:rsidRPr="00ED517E">
        <w:rPr>
          <w:sz w:val="28"/>
          <w:szCs w:val="28"/>
        </w:rPr>
        <w:t>Камешкирского  района Пензенской области  в 2021 году».</w:t>
      </w:r>
    </w:p>
    <w:p w:rsidR="004B26E6" w:rsidRPr="00ED517E" w:rsidRDefault="004B26E6" w:rsidP="004B26E6">
      <w:pPr>
        <w:jc w:val="both"/>
        <w:rPr>
          <w:sz w:val="28"/>
          <w:szCs w:val="28"/>
        </w:rPr>
      </w:pPr>
      <w:r w:rsidRPr="00ED517E">
        <w:rPr>
          <w:sz w:val="28"/>
          <w:szCs w:val="28"/>
        </w:rPr>
        <w:lastRenderedPageBreak/>
        <w:t xml:space="preserve">         3. Настоящее постановление опубликовать в информационном бюллетене «Правовое поле».</w:t>
      </w:r>
    </w:p>
    <w:p w:rsidR="004B26E6" w:rsidRPr="00ED517E" w:rsidRDefault="004B26E6" w:rsidP="004B26E6">
      <w:pPr>
        <w:jc w:val="both"/>
        <w:rPr>
          <w:sz w:val="28"/>
          <w:szCs w:val="28"/>
        </w:rPr>
      </w:pPr>
      <w:r w:rsidRPr="00ED517E">
        <w:rPr>
          <w:sz w:val="28"/>
          <w:szCs w:val="28"/>
        </w:rPr>
        <w:t xml:space="preserve">         4. Настоящее постановление вступает в силу на следующий день после его официального опубликования и распространяет свои действия на правоотношения, возникшие с 1 января 2022 года.</w:t>
      </w:r>
    </w:p>
    <w:p w:rsidR="004B26E6" w:rsidRPr="00ED517E" w:rsidRDefault="004B26E6" w:rsidP="004B26E6">
      <w:pPr>
        <w:jc w:val="both"/>
        <w:rPr>
          <w:sz w:val="28"/>
          <w:szCs w:val="28"/>
        </w:rPr>
      </w:pPr>
      <w:r w:rsidRPr="00ED517E">
        <w:rPr>
          <w:sz w:val="28"/>
          <w:szCs w:val="28"/>
        </w:rPr>
        <w:t xml:space="preserve">         5. 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4B26E6" w:rsidRPr="00ED517E" w:rsidRDefault="004B26E6" w:rsidP="004B26E6">
      <w:pPr>
        <w:pStyle w:val="ConsPlusNormal"/>
        <w:jc w:val="both"/>
        <w:rPr>
          <w:sz w:val="28"/>
          <w:szCs w:val="28"/>
        </w:rPr>
      </w:pPr>
    </w:p>
    <w:p w:rsidR="004B26E6" w:rsidRDefault="004B26E6" w:rsidP="004B26E6">
      <w:pPr>
        <w:pStyle w:val="ConsPlusNormal"/>
        <w:jc w:val="both"/>
        <w:rPr>
          <w:sz w:val="28"/>
          <w:szCs w:val="28"/>
        </w:rPr>
      </w:pPr>
    </w:p>
    <w:p w:rsidR="004B26E6" w:rsidRDefault="004B26E6" w:rsidP="004B26E6">
      <w:pPr>
        <w:pStyle w:val="ConsPlusNormal"/>
        <w:jc w:val="both"/>
        <w:rPr>
          <w:sz w:val="28"/>
          <w:szCs w:val="28"/>
        </w:rPr>
      </w:pPr>
    </w:p>
    <w:p w:rsidR="004B26E6" w:rsidRDefault="004B26E6" w:rsidP="004B26E6">
      <w:pPr>
        <w:pStyle w:val="ConsPlusNormal"/>
        <w:jc w:val="both"/>
        <w:rPr>
          <w:sz w:val="28"/>
          <w:szCs w:val="28"/>
        </w:rPr>
      </w:pPr>
    </w:p>
    <w:p w:rsidR="004B26E6" w:rsidRPr="00ED517E" w:rsidRDefault="004B26E6" w:rsidP="004B26E6">
      <w:pPr>
        <w:pStyle w:val="ConsPlusNormal"/>
        <w:jc w:val="both"/>
        <w:rPr>
          <w:sz w:val="28"/>
          <w:szCs w:val="28"/>
        </w:rPr>
      </w:pPr>
    </w:p>
    <w:p w:rsidR="004B26E6" w:rsidRPr="00ED517E" w:rsidRDefault="004B26E6" w:rsidP="004B26E6">
      <w:pPr>
        <w:rPr>
          <w:sz w:val="28"/>
          <w:szCs w:val="28"/>
        </w:rPr>
      </w:pPr>
      <w:r w:rsidRPr="00ED517E">
        <w:rPr>
          <w:sz w:val="28"/>
          <w:szCs w:val="28"/>
        </w:rPr>
        <w:t>Глава администрации</w:t>
      </w:r>
    </w:p>
    <w:p w:rsidR="004B26E6" w:rsidRPr="00ED517E" w:rsidRDefault="004B26E6" w:rsidP="004B26E6">
      <w:pPr>
        <w:rPr>
          <w:sz w:val="28"/>
          <w:szCs w:val="28"/>
        </w:rPr>
      </w:pPr>
      <w:r w:rsidRPr="00ED517E">
        <w:rPr>
          <w:sz w:val="28"/>
          <w:szCs w:val="28"/>
        </w:rPr>
        <w:t>Русско-Камешкирского сельсовета</w:t>
      </w:r>
    </w:p>
    <w:p w:rsidR="004B26E6" w:rsidRPr="00ED517E" w:rsidRDefault="004B26E6" w:rsidP="004B26E6">
      <w:pPr>
        <w:rPr>
          <w:sz w:val="28"/>
          <w:szCs w:val="28"/>
        </w:rPr>
      </w:pPr>
      <w:r w:rsidRPr="00ED517E">
        <w:rPr>
          <w:sz w:val="28"/>
          <w:szCs w:val="28"/>
        </w:rPr>
        <w:t>Камешкирского района</w:t>
      </w:r>
      <w:r w:rsidRPr="00ED517E">
        <w:rPr>
          <w:sz w:val="28"/>
          <w:szCs w:val="28"/>
        </w:rPr>
        <w:tab/>
        <w:t xml:space="preserve"> </w:t>
      </w:r>
    </w:p>
    <w:p w:rsidR="004B26E6" w:rsidRPr="00ED517E" w:rsidRDefault="004B26E6" w:rsidP="004B26E6">
      <w:pPr>
        <w:rPr>
          <w:sz w:val="28"/>
          <w:szCs w:val="28"/>
        </w:rPr>
      </w:pPr>
      <w:r w:rsidRPr="00ED517E">
        <w:rPr>
          <w:sz w:val="28"/>
          <w:szCs w:val="28"/>
        </w:rPr>
        <w:t>Пензенской области</w:t>
      </w:r>
      <w:r w:rsidRPr="00ED517E">
        <w:rPr>
          <w:sz w:val="28"/>
          <w:szCs w:val="28"/>
        </w:rPr>
        <w:tab/>
        <w:t xml:space="preserve">                                                                  В.Ю. Сорокина</w:t>
      </w:r>
    </w:p>
    <w:p w:rsidR="004B26E6" w:rsidRPr="00ED517E" w:rsidRDefault="004B26E6" w:rsidP="004B26E6">
      <w:pPr>
        <w:rPr>
          <w:sz w:val="28"/>
          <w:szCs w:val="28"/>
        </w:rPr>
      </w:pPr>
    </w:p>
    <w:p w:rsidR="004B26E6" w:rsidRPr="00ED517E" w:rsidRDefault="004B26E6" w:rsidP="004B26E6">
      <w:pPr>
        <w:rPr>
          <w:sz w:val="28"/>
          <w:szCs w:val="28"/>
        </w:rPr>
      </w:pPr>
    </w:p>
    <w:p w:rsidR="004B26E6" w:rsidRPr="00ED517E" w:rsidRDefault="004B26E6" w:rsidP="004B26E6">
      <w:pPr>
        <w:rPr>
          <w:sz w:val="28"/>
          <w:szCs w:val="28"/>
        </w:rPr>
      </w:pPr>
    </w:p>
    <w:p w:rsidR="004B26E6" w:rsidRPr="00ED517E" w:rsidRDefault="004B26E6" w:rsidP="004B26E6">
      <w:pPr>
        <w:rPr>
          <w:sz w:val="28"/>
          <w:szCs w:val="28"/>
        </w:rPr>
      </w:pPr>
    </w:p>
    <w:p w:rsidR="004B26E6" w:rsidRPr="00ED517E" w:rsidRDefault="004B26E6" w:rsidP="004B26E6">
      <w:pPr>
        <w:rPr>
          <w:sz w:val="28"/>
          <w:szCs w:val="28"/>
        </w:rPr>
      </w:pPr>
    </w:p>
    <w:p w:rsidR="004B26E6" w:rsidRPr="00ED517E" w:rsidRDefault="004B26E6" w:rsidP="004B26E6">
      <w:pPr>
        <w:rPr>
          <w:sz w:val="28"/>
          <w:szCs w:val="28"/>
        </w:rPr>
      </w:pPr>
    </w:p>
    <w:p w:rsidR="004B26E6" w:rsidRPr="00ED517E" w:rsidRDefault="004B26E6" w:rsidP="004B26E6">
      <w:pPr>
        <w:rPr>
          <w:sz w:val="28"/>
          <w:szCs w:val="28"/>
        </w:rPr>
      </w:pPr>
    </w:p>
    <w:p w:rsidR="004B26E6" w:rsidRPr="00ED517E" w:rsidRDefault="004B26E6" w:rsidP="004B26E6">
      <w:pPr>
        <w:rPr>
          <w:sz w:val="28"/>
          <w:szCs w:val="28"/>
        </w:rPr>
      </w:pPr>
    </w:p>
    <w:p w:rsidR="004B26E6" w:rsidRPr="00ED517E" w:rsidRDefault="004B26E6" w:rsidP="004B26E6">
      <w:pPr>
        <w:rPr>
          <w:sz w:val="28"/>
          <w:szCs w:val="28"/>
        </w:rPr>
      </w:pPr>
    </w:p>
    <w:p w:rsidR="004B26E6" w:rsidRPr="00ED517E" w:rsidRDefault="004B26E6" w:rsidP="004B26E6">
      <w:pPr>
        <w:rPr>
          <w:sz w:val="28"/>
          <w:szCs w:val="28"/>
        </w:rPr>
      </w:pPr>
    </w:p>
    <w:p w:rsidR="004B26E6" w:rsidRPr="00ED517E" w:rsidRDefault="004B26E6" w:rsidP="004B26E6">
      <w:pPr>
        <w:rPr>
          <w:sz w:val="28"/>
          <w:szCs w:val="28"/>
        </w:rPr>
      </w:pPr>
    </w:p>
    <w:p w:rsidR="004B26E6" w:rsidRPr="00ED517E" w:rsidRDefault="004B26E6" w:rsidP="004B26E6">
      <w:pPr>
        <w:rPr>
          <w:sz w:val="28"/>
          <w:szCs w:val="28"/>
        </w:rPr>
      </w:pPr>
    </w:p>
    <w:p w:rsidR="004B26E6" w:rsidRPr="00ED517E" w:rsidRDefault="004B26E6" w:rsidP="004B26E6">
      <w:pPr>
        <w:rPr>
          <w:sz w:val="28"/>
          <w:szCs w:val="28"/>
        </w:rPr>
      </w:pPr>
    </w:p>
    <w:p w:rsidR="004B26E6" w:rsidRPr="00ED517E" w:rsidRDefault="004B26E6" w:rsidP="004B26E6">
      <w:pPr>
        <w:rPr>
          <w:sz w:val="28"/>
          <w:szCs w:val="28"/>
        </w:rPr>
      </w:pPr>
    </w:p>
    <w:p w:rsidR="004B26E6" w:rsidRPr="00ED517E" w:rsidRDefault="004B26E6" w:rsidP="004B26E6">
      <w:pPr>
        <w:rPr>
          <w:sz w:val="28"/>
          <w:szCs w:val="28"/>
        </w:rPr>
      </w:pPr>
    </w:p>
    <w:p w:rsidR="004B26E6" w:rsidRPr="00ED517E" w:rsidRDefault="004B26E6" w:rsidP="004B26E6">
      <w:pPr>
        <w:rPr>
          <w:sz w:val="28"/>
          <w:szCs w:val="28"/>
        </w:rPr>
      </w:pPr>
    </w:p>
    <w:p w:rsidR="004B26E6" w:rsidRPr="00ED517E" w:rsidRDefault="004B26E6" w:rsidP="004B26E6">
      <w:pPr>
        <w:rPr>
          <w:sz w:val="28"/>
          <w:szCs w:val="28"/>
        </w:rPr>
      </w:pPr>
    </w:p>
    <w:p w:rsidR="004B26E6" w:rsidRPr="00ED517E" w:rsidRDefault="004B26E6" w:rsidP="004B26E6">
      <w:pPr>
        <w:rPr>
          <w:sz w:val="28"/>
          <w:szCs w:val="28"/>
        </w:rPr>
      </w:pPr>
    </w:p>
    <w:p w:rsidR="004B26E6" w:rsidRPr="00ED517E" w:rsidRDefault="004B26E6" w:rsidP="004B26E6">
      <w:pPr>
        <w:rPr>
          <w:sz w:val="28"/>
          <w:szCs w:val="28"/>
        </w:rPr>
      </w:pPr>
    </w:p>
    <w:p w:rsidR="004B26E6" w:rsidRPr="00ED517E" w:rsidRDefault="004B26E6" w:rsidP="004B26E6">
      <w:pPr>
        <w:rPr>
          <w:sz w:val="28"/>
          <w:szCs w:val="28"/>
        </w:rPr>
      </w:pPr>
    </w:p>
    <w:p w:rsidR="004B26E6" w:rsidRPr="00ED517E" w:rsidRDefault="004B26E6" w:rsidP="004B26E6">
      <w:pPr>
        <w:rPr>
          <w:sz w:val="28"/>
          <w:szCs w:val="28"/>
        </w:rPr>
      </w:pPr>
    </w:p>
    <w:p w:rsidR="004B26E6" w:rsidRPr="00ED517E" w:rsidRDefault="004B26E6" w:rsidP="004B26E6">
      <w:pPr>
        <w:rPr>
          <w:sz w:val="28"/>
          <w:szCs w:val="28"/>
        </w:rPr>
      </w:pPr>
    </w:p>
    <w:p w:rsidR="004B26E6" w:rsidRPr="00ED517E" w:rsidRDefault="004B26E6" w:rsidP="004B26E6">
      <w:pPr>
        <w:rPr>
          <w:sz w:val="28"/>
          <w:szCs w:val="28"/>
        </w:rPr>
      </w:pPr>
    </w:p>
    <w:p w:rsidR="004B26E6" w:rsidRPr="00ED517E" w:rsidRDefault="004B26E6" w:rsidP="004B26E6">
      <w:pPr>
        <w:rPr>
          <w:sz w:val="28"/>
          <w:szCs w:val="28"/>
        </w:rPr>
      </w:pPr>
    </w:p>
    <w:p w:rsidR="004B26E6" w:rsidRPr="00ED517E" w:rsidRDefault="004B26E6" w:rsidP="004B26E6">
      <w:pPr>
        <w:rPr>
          <w:sz w:val="28"/>
          <w:szCs w:val="28"/>
        </w:rPr>
      </w:pPr>
    </w:p>
    <w:p w:rsidR="004B26E6" w:rsidRPr="00ED517E" w:rsidRDefault="004B26E6" w:rsidP="004B26E6">
      <w:pPr>
        <w:rPr>
          <w:sz w:val="28"/>
          <w:szCs w:val="28"/>
        </w:rPr>
      </w:pPr>
      <w:bookmarkStart w:id="0" w:name="_GoBack"/>
      <w:bookmarkEnd w:id="0"/>
    </w:p>
    <w:p w:rsidR="004B26E6" w:rsidRPr="00ED517E" w:rsidRDefault="004B26E6" w:rsidP="004B26E6">
      <w:pPr>
        <w:rPr>
          <w:sz w:val="28"/>
          <w:szCs w:val="28"/>
        </w:rPr>
      </w:pPr>
    </w:p>
    <w:p w:rsidR="004B26E6" w:rsidRPr="00ED517E" w:rsidRDefault="004B26E6" w:rsidP="004B26E6">
      <w:pPr>
        <w:rPr>
          <w:sz w:val="28"/>
          <w:szCs w:val="28"/>
        </w:rPr>
      </w:pPr>
    </w:p>
    <w:p w:rsidR="004B26E6" w:rsidRPr="00ED517E" w:rsidRDefault="004B26E6" w:rsidP="004B26E6">
      <w:pPr>
        <w:jc w:val="right"/>
      </w:pPr>
      <w:r w:rsidRPr="00ED517E">
        <w:rPr>
          <w:sz w:val="28"/>
          <w:szCs w:val="28"/>
        </w:rPr>
        <w:t xml:space="preserve">                 </w:t>
      </w:r>
      <w:r w:rsidRPr="00ED517E">
        <w:t>Приложение № 1</w:t>
      </w:r>
    </w:p>
    <w:p w:rsidR="004B26E6" w:rsidRPr="00ED517E" w:rsidRDefault="004B26E6" w:rsidP="004B26E6">
      <w:pPr>
        <w:jc w:val="right"/>
      </w:pPr>
      <w:r w:rsidRPr="00ED517E">
        <w:t xml:space="preserve"> к постановлению администрации </w:t>
      </w:r>
    </w:p>
    <w:p w:rsidR="004B26E6" w:rsidRPr="00ED517E" w:rsidRDefault="004B26E6" w:rsidP="004B26E6">
      <w:pPr>
        <w:jc w:val="right"/>
      </w:pPr>
      <w:r w:rsidRPr="00ED517E">
        <w:t xml:space="preserve">Русско-Камешкирского сельсовета </w:t>
      </w:r>
    </w:p>
    <w:p w:rsidR="004B26E6" w:rsidRPr="00ED517E" w:rsidRDefault="004B26E6" w:rsidP="004B26E6">
      <w:pPr>
        <w:jc w:val="right"/>
      </w:pPr>
      <w:r w:rsidRPr="00ED517E">
        <w:t>Камешкирского района</w:t>
      </w:r>
    </w:p>
    <w:p w:rsidR="004B26E6" w:rsidRPr="00ED517E" w:rsidRDefault="004B26E6" w:rsidP="004B26E6">
      <w:pPr>
        <w:jc w:val="right"/>
      </w:pPr>
      <w:r w:rsidRPr="00ED517E">
        <w:t xml:space="preserve">Пензенской области  </w:t>
      </w:r>
    </w:p>
    <w:p w:rsidR="004B26E6" w:rsidRPr="00ED517E" w:rsidRDefault="004B26E6" w:rsidP="004B26E6">
      <w:pPr>
        <w:ind w:right="355"/>
        <w:jc w:val="right"/>
      </w:pPr>
      <w:r w:rsidRPr="00ED517E">
        <w:t>от  13.09.2021 г. № 116</w:t>
      </w:r>
    </w:p>
    <w:p w:rsidR="004B26E6" w:rsidRPr="00ED517E" w:rsidRDefault="004B26E6" w:rsidP="004B26E6">
      <w:pPr>
        <w:jc w:val="right"/>
      </w:pPr>
    </w:p>
    <w:p w:rsidR="004B26E6" w:rsidRPr="00ED517E" w:rsidRDefault="004B26E6" w:rsidP="004B26E6">
      <w:pPr>
        <w:jc w:val="right"/>
      </w:pPr>
    </w:p>
    <w:tbl>
      <w:tblPr>
        <w:tblW w:w="9375" w:type="dxa"/>
        <w:tblInd w:w="93" w:type="dxa"/>
        <w:tblLook w:val="0000" w:firstRow="0" w:lastRow="0" w:firstColumn="0" w:lastColumn="0" w:noHBand="0" w:noVBand="0"/>
      </w:tblPr>
      <w:tblGrid>
        <w:gridCol w:w="2080"/>
        <w:gridCol w:w="7295"/>
      </w:tblGrid>
      <w:tr w:rsidR="004B26E6" w:rsidRPr="00ED517E" w:rsidTr="005248BC">
        <w:trPr>
          <w:trHeight w:val="795"/>
        </w:trPr>
        <w:tc>
          <w:tcPr>
            <w:tcW w:w="9375" w:type="dxa"/>
            <w:gridSpan w:val="2"/>
            <w:tcBorders>
              <w:top w:val="nil"/>
              <w:bottom w:val="single" w:sz="4" w:space="0" w:color="auto"/>
            </w:tcBorders>
            <w:shd w:val="clear" w:color="auto" w:fill="auto"/>
          </w:tcPr>
          <w:p w:rsidR="004B26E6" w:rsidRPr="00ED517E" w:rsidRDefault="004B26E6" w:rsidP="005248BC">
            <w:pPr>
              <w:jc w:val="center"/>
              <w:rPr>
                <w:b/>
              </w:rPr>
            </w:pPr>
            <w:r w:rsidRPr="00ED517E">
              <w:rPr>
                <w:b/>
              </w:rPr>
              <w:t>Перечень</w:t>
            </w:r>
          </w:p>
          <w:p w:rsidR="004B26E6" w:rsidRPr="00ED517E" w:rsidRDefault="004B26E6" w:rsidP="005248BC">
            <w:pPr>
              <w:jc w:val="center"/>
              <w:rPr>
                <w:b/>
              </w:rPr>
            </w:pPr>
            <w:r w:rsidRPr="00ED517E">
              <w:rPr>
                <w:b/>
              </w:rPr>
              <w:t>главных распорядителей с выделением подведомственных получателей бюджетных средств, финансируемых из бюджета Русско-Камешкирского</w:t>
            </w:r>
            <w:r w:rsidRPr="00ED517E">
              <w:rPr>
                <w:sz w:val="28"/>
                <w:szCs w:val="28"/>
              </w:rPr>
              <w:t xml:space="preserve"> </w:t>
            </w:r>
            <w:r w:rsidRPr="00ED517E">
              <w:rPr>
                <w:b/>
              </w:rPr>
              <w:t>сельсовета Камешкирского района Пензенской области в 2022 году</w:t>
            </w:r>
          </w:p>
          <w:p w:rsidR="004B26E6" w:rsidRPr="00ED517E" w:rsidRDefault="004B26E6" w:rsidP="005248BC">
            <w:pPr>
              <w:jc w:val="center"/>
            </w:pPr>
          </w:p>
        </w:tc>
      </w:tr>
      <w:tr w:rsidR="004B26E6" w:rsidRPr="00ED517E" w:rsidTr="005248BC">
        <w:trPr>
          <w:trHeight w:val="708"/>
        </w:trPr>
        <w:tc>
          <w:tcPr>
            <w:tcW w:w="2080" w:type="dxa"/>
            <w:tcBorders>
              <w:top w:val="single" w:sz="12" w:space="0" w:color="auto"/>
              <w:left w:val="single" w:sz="12" w:space="0" w:color="auto"/>
              <w:bottom w:val="single" w:sz="4" w:space="0" w:color="auto"/>
              <w:right w:val="single" w:sz="4" w:space="0" w:color="auto"/>
            </w:tcBorders>
            <w:shd w:val="clear" w:color="auto" w:fill="auto"/>
          </w:tcPr>
          <w:p w:rsidR="004B26E6" w:rsidRPr="00ED517E" w:rsidRDefault="004B26E6" w:rsidP="005248BC">
            <w:pPr>
              <w:jc w:val="center"/>
            </w:pPr>
            <w:r w:rsidRPr="00ED517E">
              <w:t>1</w:t>
            </w:r>
          </w:p>
        </w:tc>
        <w:tc>
          <w:tcPr>
            <w:tcW w:w="7295" w:type="dxa"/>
            <w:tcBorders>
              <w:top w:val="single" w:sz="12" w:space="0" w:color="auto"/>
              <w:left w:val="nil"/>
              <w:bottom w:val="single" w:sz="4" w:space="0" w:color="auto"/>
              <w:right w:val="single" w:sz="4" w:space="0" w:color="auto"/>
            </w:tcBorders>
            <w:shd w:val="clear" w:color="auto" w:fill="auto"/>
            <w:vAlign w:val="center"/>
          </w:tcPr>
          <w:p w:rsidR="004B26E6" w:rsidRPr="00ED517E" w:rsidRDefault="004B26E6" w:rsidP="005248BC">
            <w:pPr>
              <w:rPr>
                <w:b/>
              </w:rPr>
            </w:pPr>
            <w:r w:rsidRPr="00ED517E">
              <w:rPr>
                <w:b/>
              </w:rPr>
              <w:t>Учреждение Администрация Русско-Камешкирского</w:t>
            </w:r>
            <w:r w:rsidRPr="00ED517E">
              <w:rPr>
                <w:sz w:val="28"/>
                <w:szCs w:val="28"/>
              </w:rPr>
              <w:t xml:space="preserve"> </w:t>
            </w:r>
            <w:r w:rsidRPr="00ED517E">
              <w:rPr>
                <w:b/>
              </w:rPr>
              <w:t>сельсовета Камешкирского района Пензенской области - главный распорядитель бюджетных средств</w:t>
            </w:r>
          </w:p>
        </w:tc>
      </w:tr>
    </w:tbl>
    <w:p w:rsidR="004B26E6" w:rsidRPr="00ED517E" w:rsidRDefault="004B26E6" w:rsidP="004B26E6"/>
    <w:p w:rsidR="000246FE" w:rsidRPr="000246FE" w:rsidRDefault="003F34B7" w:rsidP="000246FE">
      <w:pPr>
        <w:jc w:val="right"/>
        <w:rPr>
          <w:sz w:val="28"/>
          <w:szCs w:val="28"/>
          <w:lang w:eastAsia="en-US"/>
        </w:rPr>
      </w:pPr>
      <w:r>
        <w:t xml:space="preserve">                      </w:t>
      </w:r>
    </w:p>
    <w:sectPr w:rsidR="000246FE" w:rsidRPr="000246FE" w:rsidSect="00C51C43">
      <w:footerReference w:type="default" r:id="rId14"/>
      <w:pgSz w:w="11906" w:h="16838"/>
      <w:pgMar w:top="426"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DB3" w:rsidRDefault="00C14DB3" w:rsidP="00E82C60">
      <w:r>
        <w:separator/>
      </w:r>
    </w:p>
  </w:endnote>
  <w:endnote w:type="continuationSeparator" w:id="0">
    <w:p w:rsidR="00C14DB3" w:rsidRDefault="00C14DB3"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329" w:rsidRDefault="00347329">
    <w:pPr>
      <w:pStyle w:val="a5"/>
      <w:jc w:val="right"/>
    </w:pPr>
  </w:p>
  <w:p w:rsidR="00347329" w:rsidRDefault="00347329">
    <w:pPr>
      <w:pStyle w:val="a5"/>
      <w:jc w:val="right"/>
    </w:pPr>
    <w:r>
      <w:fldChar w:fldCharType="begin"/>
    </w:r>
    <w:r>
      <w:instrText xml:space="preserve"> PAGE   \* MERGEFORMAT </w:instrText>
    </w:r>
    <w:r>
      <w:fldChar w:fldCharType="separate"/>
    </w:r>
    <w:r w:rsidR="00D93F9D">
      <w:rPr>
        <w:noProof/>
      </w:rPr>
      <w:t>8</w:t>
    </w:r>
    <w:r>
      <w:fldChar w:fldCharType="end"/>
    </w:r>
  </w:p>
  <w:p w:rsidR="00347329" w:rsidRDefault="00347329">
    <w:pPr>
      <w:pStyle w:val="a5"/>
    </w:pPr>
  </w:p>
  <w:p w:rsidR="00D4613B" w:rsidRDefault="00D461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DB3" w:rsidRDefault="00C14DB3" w:rsidP="00E82C60">
      <w:r>
        <w:separator/>
      </w:r>
    </w:p>
  </w:footnote>
  <w:footnote w:type="continuationSeparator" w:id="0">
    <w:p w:rsidR="00C14DB3" w:rsidRDefault="00C14DB3"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329" w:rsidRDefault="00347329">
    <w:pPr>
      <w:pStyle w:val="ab"/>
      <w:jc w:val="center"/>
    </w:pPr>
    <w:r>
      <w:fldChar w:fldCharType="begin"/>
    </w:r>
    <w:r>
      <w:instrText xml:space="preserve"> PAGE   \* MERGEFORMAT </w:instrText>
    </w:r>
    <w:r>
      <w:fldChar w:fldCharType="separate"/>
    </w:r>
    <w:r w:rsidR="00D93F9D">
      <w:rPr>
        <w:noProof/>
      </w:rPr>
      <w:t>8</w:t>
    </w:r>
    <w:r>
      <w:fldChar w:fldCharType="end"/>
    </w:r>
  </w:p>
  <w:p w:rsidR="00347329" w:rsidRDefault="0034732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450"/>
        </w:tabs>
        <w:ind w:left="450" w:hanging="450"/>
      </w:pPr>
    </w:lvl>
    <w:lvl w:ilvl="1">
      <w:start w:val="1"/>
      <w:numFmt w:val="decimal"/>
      <w:lvlText w:val="%1.%2."/>
      <w:lvlJc w:val="left"/>
      <w:pPr>
        <w:tabs>
          <w:tab w:val="num" w:pos="1430"/>
        </w:tabs>
        <w:ind w:left="143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19A8C67E"/>
    <w:name w:val="WW8Num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420"/>
        </w:tabs>
        <w:ind w:left="420" w:hanging="360"/>
      </w:pPr>
      <w:rPr>
        <w:rFonts w:cs="Times New Roman"/>
        <w:b w:val="0"/>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900"/>
        </w:tabs>
        <w:ind w:left="900" w:hanging="72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380"/>
        </w:tabs>
        <w:ind w:left="138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60"/>
        </w:tabs>
        <w:ind w:left="1860" w:hanging="1440"/>
      </w:pPr>
      <w:rPr>
        <w:rFonts w:cs="Times New Roman"/>
      </w:rPr>
    </w:lvl>
    <w:lvl w:ilvl="8">
      <w:start w:val="1"/>
      <w:numFmt w:val="decimal"/>
      <w:lvlText w:val="%1.%2.%3.%4.%5.%6.%7.%8.%9."/>
      <w:lvlJc w:val="left"/>
      <w:pPr>
        <w:tabs>
          <w:tab w:val="num" w:pos="2280"/>
        </w:tabs>
        <w:ind w:left="2280" w:hanging="1800"/>
      </w:pPr>
      <w:rPr>
        <w:rFonts w:cs="Times New Roman"/>
      </w:rPr>
    </w:lvl>
  </w:abstractNum>
  <w:abstractNum w:abstractNumId="3">
    <w:nsid w:val="00000004"/>
    <w:multiLevelType w:val="multilevel"/>
    <w:tmpl w:val="00000004"/>
    <w:name w:val="WW8Num5"/>
    <w:lvl w:ilvl="0">
      <w:start w:val="4"/>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7D7CA1"/>
    <w:multiLevelType w:val="multilevel"/>
    <w:tmpl w:val="ED28A77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01717BC9"/>
    <w:multiLevelType w:val="multilevel"/>
    <w:tmpl w:val="28D6144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047B0C96"/>
    <w:multiLevelType w:val="multilevel"/>
    <w:tmpl w:val="A00670A4"/>
    <w:lvl w:ilvl="0">
      <w:start w:val="1"/>
      <w:numFmt w:val="decimal"/>
      <w:lvlText w:val="%1."/>
      <w:lvlJc w:val="left"/>
      <w:pPr>
        <w:ind w:left="1581" w:hanging="1035"/>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181" w:hanging="720"/>
      </w:pPr>
      <w:rPr>
        <w:rFonts w:hint="default"/>
      </w:rPr>
    </w:lvl>
    <w:lvl w:ilvl="4">
      <w:start w:val="1"/>
      <w:numFmt w:val="decimal"/>
      <w:isLgl/>
      <w:lvlText w:val="%1.%2.%3.%4.%5."/>
      <w:lvlJc w:val="left"/>
      <w:pPr>
        <w:ind w:left="2846" w:hanging="1080"/>
      </w:pPr>
      <w:rPr>
        <w:rFonts w:hint="default"/>
      </w:rPr>
    </w:lvl>
    <w:lvl w:ilvl="5">
      <w:start w:val="1"/>
      <w:numFmt w:val="decimal"/>
      <w:isLgl/>
      <w:lvlText w:val="%1.%2.%3.%4.%5.%6."/>
      <w:lvlJc w:val="left"/>
      <w:pPr>
        <w:ind w:left="3151" w:hanging="1080"/>
      </w:pPr>
      <w:rPr>
        <w:rFonts w:hint="default"/>
      </w:rPr>
    </w:lvl>
    <w:lvl w:ilvl="6">
      <w:start w:val="1"/>
      <w:numFmt w:val="decimal"/>
      <w:isLgl/>
      <w:lvlText w:val="%1.%2.%3.%4.%5.%6.%7."/>
      <w:lvlJc w:val="left"/>
      <w:pPr>
        <w:ind w:left="3816" w:hanging="1440"/>
      </w:pPr>
      <w:rPr>
        <w:rFonts w:hint="default"/>
      </w:rPr>
    </w:lvl>
    <w:lvl w:ilvl="7">
      <w:start w:val="1"/>
      <w:numFmt w:val="decimal"/>
      <w:isLgl/>
      <w:lvlText w:val="%1.%2.%3.%4.%5.%6.%7.%8."/>
      <w:lvlJc w:val="left"/>
      <w:pPr>
        <w:ind w:left="4121" w:hanging="1440"/>
      </w:pPr>
      <w:rPr>
        <w:rFonts w:hint="default"/>
      </w:rPr>
    </w:lvl>
    <w:lvl w:ilvl="8">
      <w:start w:val="1"/>
      <w:numFmt w:val="decimal"/>
      <w:isLgl/>
      <w:lvlText w:val="%1.%2.%3.%4.%5.%6.%7.%8.%9."/>
      <w:lvlJc w:val="left"/>
      <w:pPr>
        <w:ind w:left="4786" w:hanging="1800"/>
      </w:pPr>
      <w:rPr>
        <w:rFonts w:hint="default"/>
      </w:rPr>
    </w:lvl>
  </w:abstractNum>
  <w:abstractNum w:abstractNumId="7">
    <w:nsid w:val="05D2756F"/>
    <w:multiLevelType w:val="hybridMultilevel"/>
    <w:tmpl w:val="4AD8AD88"/>
    <w:lvl w:ilvl="0" w:tplc="9A7C1D6E">
      <w:start w:val="1"/>
      <w:numFmt w:val="decimal"/>
      <w:lvlText w:val="%1."/>
      <w:lvlJc w:val="left"/>
      <w:pPr>
        <w:ind w:left="1665" w:hanging="11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9">
    <w:nsid w:val="1EBC5527"/>
    <w:multiLevelType w:val="multilevel"/>
    <w:tmpl w:val="DC040CE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250C6590"/>
    <w:multiLevelType w:val="multilevel"/>
    <w:tmpl w:val="320C53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2C9E68D1"/>
    <w:multiLevelType w:val="hybridMultilevel"/>
    <w:tmpl w:val="B142B2C8"/>
    <w:lvl w:ilvl="0" w:tplc="F1AE3620">
      <w:start w:val="1"/>
      <w:numFmt w:val="decimal"/>
      <w:lvlText w:val="%1."/>
      <w:lvlJc w:val="left"/>
      <w:pPr>
        <w:ind w:left="720" w:hanging="360"/>
      </w:pPr>
      <w:rPr>
        <w:rFonts w:hint="default"/>
        <w:b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1F1078C"/>
    <w:multiLevelType w:val="hybridMultilevel"/>
    <w:tmpl w:val="81F6578E"/>
    <w:lvl w:ilvl="0" w:tplc="9DBC9D7E">
      <w:start w:val="1"/>
      <w:numFmt w:val="decimal"/>
      <w:lvlText w:val="%1."/>
      <w:lvlJc w:val="left"/>
      <w:pPr>
        <w:tabs>
          <w:tab w:val="num" w:pos="436"/>
        </w:tabs>
        <w:ind w:left="436" w:hanging="43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B666D2"/>
    <w:multiLevelType w:val="hybridMultilevel"/>
    <w:tmpl w:val="8BA482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lowerRoman"/>
      <w:lvlText w:val="%6."/>
      <w:lvlJc w:val="right"/>
      <w:pPr>
        <w:tabs>
          <w:tab w:val="num" w:pos="180"/>
        </w:tabs>
        <w:ind w:left="180" w:hanging="18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E17167D"/>
    <w:multiLevelType w:val="hybridMultilevel"/>
    <w:tmpl w:val="5F7A443C"/>
    <w:lvl w:ilvl="0" w:tplc="9DBC9D7E">
      <w:start w:val="1"/>
      <w:numFmt w:val="decimal"/>
      <w:lvlText w:val="%1."/>
      <w:lvlJc w:val="left"/>
      <w:pPr>
        <w:tabs>
          <w:tab w:val="num" w:pos="796"/>
        </w:tabs>
        <w:ind w:left="796" w:hanging="43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D537B40"/>
    <w:multiLevelType w:val="hybridMultilevel"/>
    <w:tmpl w:val="E52C86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F3C4034"/>
    <w:multiLevelType w:val="hybridMultilevel"/>
    <w:tmpl w:val="60AE5870"/>
    <w:lvl w:ilvl="0" w:tplc="07580CAC">
      <w:start w:val="1"/>
      <w:numFmt w:val="decimal"/>
      <w:lvlText w:val="%1."/>
      <w:lvlJc w:val="left"/>
      <w:pPr>
        <w:ind w:left="465" w:hanging="39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9">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20">
    <w:nsid w:val="647F1FE1"/>
    <w:multiLevelType w:val="hybridMultilevel"/>
    <w:tmpl w:val="60AE5870"/>
    <w:lvl w:ilvl="0" w:tplc="07580CAC">
      <w:start w:val="1"/>
      <w:numFmt w:val="decimal"/>
      <w:lvlText w:val="%1."/>
      <w:lvlJc w:val="left"/>
      <w:pPr>
        <w:ind w:left="465" w:hanging="39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nsid w:val="6A7D08EC"/>
    <w:multiLevelType w:val="hybridMultilevel"/>
    <w:tmpl w:val="E52C86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F2D5989"/>
    <w:multiLevelType w:val="hybridMultilevel"/>
    <w:tmpl w:val="60AE5870"/>
    <w:lvl w:ilvl="0" w:tplc="07580CAC">
      <w:start w:val="1"/>
      <w:numFmt w:val="decimal"/>
      <w:lvlText w:val="%1."/>
      <w:lvlJc w:val="left"/>
      <w:pPr>
        <w:ind w:left="465" w:hanging="39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3">
    <w:nsid w:val="70222671"/>
    <w:multiLevelType w:val="hybridMultilevel"/>
    <w:tmpl w:val="0610F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0B63E0"/>
    <w:multiLevelType w:val="multilevel"/>
    <w:tmpl w:val="F280BF52"/>
    <w:lvl w:ilvl="0">
      <w:start w:val="1"/>
      <w:numFmt w:val="decimal"/>
      <w:lvlText w:val="%1."/>
      <w:lvlJc w:val="left"/>
      <w:pPr>
        <w:tabs>
          <w:tab w:val="num" w:pos="360"/>
        </w:tabs>
        <w:ind w:left="360" w:hanging="360"/>
      </w:pPr>
    </w:lvl>
    <w:lvl w:ilvl="1">
      <w:start w:val="1"/>
      <w:numFmt w:val="decimal"/>
      <w:isLgl/>
      <w:lvlText w:val="%1.%2."/>
      <w:lvlJc w:val="left"/>
      <w:pPr>
        <w:tabs>
          <w:tab w:val="num" w:pos="945"/>
        </w:tabs>
        <w:ind w:left="945" w:hanging="945"/>
      </w:pPr>
    </w:lvl>
    <w:lvl w:ilvl="2">
      <w:start w:val="1"/>
      <w:numFmt w:val="decimal"/>
      <w:isLgl/>
      <w:lvlText w:val="%1.%2.%3."/>
      <w:lvlJc w:val="left"/>
      <w:pPr>
        <w:tabs>
          <w:tab w:val="num" w:pos="945"/>
        </w:tabs>
        <w:ind w:left="945" w:hanging="945"/>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25">
    <w:nsid w:val="732D5F05"/>
    <w:multiLevelType w:val="multilevel"/>
    <w:tmpl w:val="92148D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4CD3292"/>
    <w:multiLevelType w:val="multilevel"/>
    <w:tmpl w:val="976C85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BF23CB0"/>
    <w:multiLevelType w:val="hybridMultilevel"/>
    <w:tmpl w:val="1BD2C3BA"/>
    <w:lvl w:ilvl="0" w:tplc="B78C2022">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12"/>
  </w:num>
  <w:num w:numId="2">
    <w:abstractNumId w:val="8"/>
  </w:num>
  <w:num w:numId="3">
    <w:abstractNumId w:val="19"/>
  </w:num>
  <w:num w:numId="4">
    <w:abstractNumId w:val="28"/>
  </w:num>
  <w:num w:numId="5">
    <w:abstractNumId w:val="13"/>
  </w:num>
  <w:num w:numId="6">
    <w:abstractNumId w:val="18"/>
  </w:num>
  <w:num w:numId="7">
    <w:abstractNumId w:val="22"/>
  </w:num>
  <w:num w:numId="8">
    <w:abstractNumId w:val="11"/>
  </w:num>
  <w:num w:numId="9">
    <w:abstractNumId w:val="16"/>
  </w:num>
  <w:num w:numId="10">
    <w:abstractNumId w:val="14"/>
  </w:num>
  <w:num w:numId="11">
    <w:abstractNumId w:val="23"/>
  </w:num>
  <w:num w:numId="12">
    <w:abstractNumId w:val="21"/>
  </w:num>
  <w:num w:numId="13">
    <w:abstractNumId w:val="17"/>
  </w:num>
  <w:num w:numId="14">
    <w:abstractNumId w:val="20"/>
  </w:num>
  <w:num w:numId="15">
    <w:abstractNumId w:val="25"/>
  </w:num>
  <w:num w:numId="16">
    <w:abstractNumId w:val="6"/>
  </w:num>
  <w:num w:numId="17">
    <w:abstractNumId w:val="26"/>
  </w:num>
  <w:num w:numId="18">
    <w:abstractNumId w:val="5"/>
  </w:num>
  <w:num w:numId="19">
    <w:abstractNumId w:val="9"/>
  </w:num>
  <w:num w:numId="20">
    <w:abstractNumId w:val="4"/>
  </w:num>
  <w:num w:numId="21">
    <w:abstractNumId w:val="10"/>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7"/>
  </w:num>
  <w:num w:numId="25">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01C65"/>
    <w:rsid w:val="00004E91"/>
    <w:rsid w:val="0002350D"/>
    <w:rsid w:val="000246FE"/>
    <w:rsid w:val="00034826"/>
    <w:rsid w:val="00035DAF"/>
    <w:rsid w:val="00057D17"/>
    <w:rsid w:val="00073C31"/>
    <w:rsid w:val="00093061"/>
    <w:rsid w:val="00094248"/>
    <w:rsid w:val="00095944"/>
    <w:rsid w:val="000A738A"/>
    <w:rsid w:val="000B1974"/>
    <w:rsid w:val="000B61DF"/>
    <w:rsid w:val="000C0D64"/>
    <w:rsid w:val="000C16E3"/>
    <w:rsid w:val="000C4275"/>
    <w:rsid w:val="000C52B8"/>
    <w:rsid w:val="000D2284"/>
    <w:rsid w:val="000E6B0D"/>
    <w:rsid w:val="001015BB"/>
    <w:rsid w:val="00102337"/>
    <w:rsid w:val="00117C74"/>
    <w:rsid w:val="0012522C"/>
    <w:rsid w:val="00136C42"/>
    <w:rsid w:val="0013720D"/>
    <w:rsid w:val="00155405"/>
    <w:rsid w:val="001713E9"/>
    <w:rsid w:val="00171BBA"/>
    <w:rsid w:val="001730F0"/>
    <w:rsid w:val="001831ED"/>
    <w:rsid w:val="001854BA"/>
    <w:rsid w:val="001939BD"/>
    <w:rsid w:val="00196C74"/>
    <w:rsid w:val="001B1EF7"/>
    <w:rsid w:val="001B7A9E"/>
    <w:rsid w:val="001C419F"/>
    <w:rsid w:val="001D6DED"/>
    <w:rsid w:val="001E1116"/>
    <w:rsid w:val="001E395E"/>
    <w:rsid w:val="0020027E"/>
    <w:rsid w:val="00227CC0"/>
    <w:rsid w:val="00235C57"/>
    <w:rsid w:val="00241B61"/>
    <w:rsid w:val="00243BFF"/>
    <w:rsid w:val="00244A7E"/>
    <w:rsid w:val="00254122"/>
    <w:rsid w:val="00256A01"/>
    <w:rsid w:val="00273BC4"/>
    <w:rsid w:val="00276968"/>
    <w:rsid w:val="0027715F"/>
    <w:rsid w:val="002925E8"/>
    <w:rsid w:val="002A61D4"/>
    <w:rsid w:val="002A7DB5"/>
    <w:rsid w:val="002C6A13"/>
    <w:rsid w:val="002F52C4"/>
    <w:rsid w:val="002F797B"/>
    <w:rsid w:val="003077C5"/>
    <w:rsid w:val="00313953"/>
    <w:rsid w:val="00336A49"/>
    <w:rsid w:val="003372B0"/>
    <w:rsid w:val="003408D4"/>
    <w:rsid w:val="00345D27"/>
    <w:rsid w:val="00347329"/>
    <w:rsid w:val="00372460"/>
    <w:rsid w:val="00380BFB"/>
    <w:rsid w:val="003830C4"/>
    <w:rsid w:val="0039714E"/>
    <w:rsid w:val="003E1F01"/>
    <w:rsid w:val="003F34B7"/>
    <w:rsid w:val="00411667"/>
    <w:rsid w:val="0042570C"/>
    <w:rsid w:val="004305C3"/>
    <w:rsid w:val="004457BB"/>
    <w:rsid w:val="00447061"/>
    <w:rsid w:val="00456E48"/>
    <w:rsid w:val="0046165F"/>
    <w:rsid w:val="00467E51"/>
    <w:rsid w:val="00470532"/>
    <w:rsid w:val="004A5E0C"/>
    <w:rsid w:val="004B0963"/>
    <w:rsid w:val="004B26E6"/>
    <w:rsid w:val="004B3698"/>
    <w:rsid w:val="004B53DF"/>
    <w:rsid w:val="004D01AD"/>
    <w:rsid w:val="004F0E2D"/>
    <w:rsid w:val="0051048D"/>
    <w:rsid w:val="00533D06"/>
    <w:rsid w:val="00537F2C"/>
    <w:rsid w:val="00573B83"/>
    <w:rsid w:val="00576EC5"/>
    <w:rsid w:val="0057768D"/>
    <w:rsid w:val="00583F92"/>
    <w:rsid w:val="005B6959"/>
    <w:rsid w:val="00602F20"/>
    <w:rsid w:val="00606423"/>
    <w:rsid w:val="00611169"/>
    <w:rsid w:val="0061288D"/>
    <w:rsid w:val="00612E8C"/>
    <w:rsid w:val="00616BAA"/>
    <w:rsid w:val="0062282B"/>
    <w:rsid w:val="006335C5"/>
    <w:rsid w:val="00644704"/>
    <w:rsid w:val="0064514D"/>
    <w:rsid w:val="0064692F"/>
    <w:rsid w:val="006547EC"/>
    <w:rsid w:val="00673B55"/>
    <w:rsid w:val="00673EC9"/>
    <w:rsid w:val="0068465C"/>
    <w:rsid w:val="0068638C"/>
    <w:rsid w:val="00686BB9"/>
    <w:rsid w:val="0069407A"/>
    <w:rsid w:val="0069786C"/>
    <w:rsid w:val="006A7F9B"/>
    <w:rsid w:val="006B1D8A"/>
    <w:rsid w:val="006B70B3"/>
    <w:rsid w:val="006C445F"/>
    <w:rsid w:val="006E1823"/>
    <w:rsid w:val="006E58F3"/>
    <w:rsid w:val="006F4584"/>
    <w:rsid w:val="006F6DDD"/>
    <w:rsid w:val="00710FA8"/>
    <w:rsid w:val="007369E9"/>
    <w:rsid w:val="007421BF"/>
    <w:rsid w:val="00761409"/>
    <w:rsid w:val="00765843"/>
    <w:rsid w:val="00767B61"/>
    <w:rsid w:val="00797C6B"/>
    <w:rsid w:val="007B1656"/>
    <w:rsid w:val="007C00F1"/>
    <w:rsid w:val="007D70FB"/>
    <w:rsid w:val="007D7F08"/>
    <w:rsid w:val="007E0889"/>
    <w:rsid w:val="007E5686"/>
    <w:rsid w:val="007E58A0"/>
    <w:rsid w:val="00802B33"/>
    <w:rsid w:val="0081340D"/>
    <w:rsid w:val="008134A4"/>
    <w:rsid w:val="00815EB7"/>
    <w:rsid w:val="00830CD3"/>
    <w:rsid w:val="008311D9"/>
    <w:rsid w:val="00840F18"/>
    <w:rsid w:val="0085111C"/>
    <w:rsid w:val="008674C9"/>
    <w:rsid w:val="00893F5D"/>
    <w:rsid w:val="008955B8"/>
    <w:rsid w:val="008A53BA"/>
    <w:rsid w:val="008F773B"/>
    <w:rsid w:val="00906FB1"/>
    <w:rsid w:val="00924E36"/>
    <w:rsid w:val="00925601"/>
    <w:rsid w:val="00926517"/>
    <w:rsid w:val="009446A2"/>
    <w:rsid w:val="00953AB4"/>
    <w:rsid w:val="00954B38"/>
    <w:rsid w:val="00961677"/>
    <w:rsid w:val="009724A6"/>
    <w:rsid w:val="00976CA0"/>
    <w:rsid w:val="00985789"/>
    <w:rsid w:val="00990C53"/>
    <w:rsid w:val="0099367D"/>
    <w:rsid w:val="009A539D"/>
    <w:rsid w:val="009A5B19"/>
    <w:rsid w:val="009C11D4"/>
    <w:rsid w:val="009C4806"/>
    <w:rsid w:val="009D119E"/>
    <w:rsid w:val="009D399E"/>
    <w:rsid w:val="009E0D9D"/>
    <w:rsid w:val="00A1070A"/>
    <w:rsid w:val="00A15F00"/>
    <w:rsid w:val="00A34FE7"/>
    <w:rsid w:val="00A54071"/>
    <w:rsid w:val="00A76F3A"/>
    <w:rsid w:val="00A9728B"/>
    <w:rsid w:val="00AA3006"/>
    <w:rsid w:val="00AD0766"/>
    <w:rsid w:val="00AF06B8"/>
    <w:rsid w:val="00AF57FB"/>
    <w:rsid w:val="00B120A9"/>
    <w:rsid w:val="00B14A44"/>
    <w:rsid w:val="00B22914"/>
    <w:rsid w:val="00B447DD"/>
    <w:rsid w:val="00B47AAA"/>
    <w:rsid w:val="00B77EA1"/>
    <w:rsid w:val="00B86DB6"/>
    <w:rsid w:val="00B9047B"/>
    <w:rsid w:val="00BD0D64"/>
    <w:rsid w:val="00BE5919"/>
    <w:rsid w:val="00BF0430"/>
    <w:rsid w:val="00BF1430"/>
    <w:rsid w:val="00BF767C"/>
    <w:rsid w:val="00C042FE"/>
    <w:rsid w:val="00C0767C"/>
    <w:rsid w:val="00C14DB3"/>
    <w:rsid w:val="00C24FDF"/>
    <w:rsid w:val="00C30B0F"/>
    <w:rsid w:val="00C31910"/>
    <w:rsid w:val="00C36790"/>
    <w:rsid w:val="00C40511"/>
    <w:rsid w:val="00C51C43"/>
    <w:rsid w:val="00C541A3"/>
    <w:rsid w:val="00C56F5D"/>
    <w:rsid w:val="00C6478C"/>
    <w:rsid w:val="00C706DA"/>
    <w:rsid w:val="00C8263B"/>
    <w:rsid w:val="00C82E9E"/>
    <w:rsid w:val="00CB1DB8"/>
    <w:rsid w:val="00CC4DE4"/>
    <w:rsid w:val="00D22442"/>
    <w:rsid w:val="00D35AC4"/>
    <w:rsid w:val="00D366B6"/>
    <w:rsid w:val="00D37839"/>
    <w:rsid w:val="00D43A79"/>
    <w:rsid w:val="00D4613B"/>
    <w:rsid w:val="00D46573"/>
    <w:rsid w:val="00D46A14"/>
    <w:rsid w:val="00D5261B"/>
    <w:rsid w:val="00D54366"/>
    <w:rsid w:val="00D61458"/>
    <w:rsid w:val="00D773B2"/>
    <w:rsid w:val="00D8031E"/>
    <w:rsid w:val="00D93F9D"/>
    <w:rsid w:val="00DB37CB"/>
    <w:rsid w:val="00DB7490"/>
    <w:rsid w:val="00DE285A"/>
    <w:rsid w:val="00DE3D87"/>
    <w:rsid w:val="00DE6553"/>
    <w:rsid w:val="00E04135"/>
    <w:rsid w:val="00E21EF4"/>
    <w:rsid w:val="00E2662A"/>
    <w:rsid w:val="00E330E6"/>
    <w:rsid w:val="00E457D6"/>
    <w:rsid w:val="00E62CF0"/>
    <w:rsid w:val="00E800F1"/>
    <w:rsid w:val="00E82C60"/>
    <w:rsid w:val="00E8734E"/>
    <w:rsid w:val="00ED59C3"/>
    <w:rsid w:val="00EE1922"/>
    <w:rsid w:val="00F03B92"/>
    <w:rsid w:val="00F30C53"/>
    <w:rsid w:val="00F4304B"/>
    <w:rsid w:val="00F63523"/>
    <w:rsid w:val="00F7350B"/>
    <w:rsid w:val="00F7666B"/>
    <w:rsid w:val="00FA1652"/>
    <w:rsid w:val="00FA5376"/>
    <w:rsid w:val="00FB64D7"/>
    <w:rsid w:val="00FB7AC4"/>
    <w:rsid w:val="00FE584F"/>
    <w:rsid w:val="00FF3B10"/>
    <w:rsid w:val="00FF4903"/>
    <w:rsid w:val="00FF65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index heading"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qFormat="1"/>
    <w:lsdException w:name="No List" w:uiPriority="99"/>
    <w:lsdException w:name="Balloon Text"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uiPriority w:val="99"/>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uiPriority w:val="99"/>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uiPriority w:val="1"/>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uiPriority w:val="5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a">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5">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 w:type="character" w:customStyle="1" w:styleId="2f">
    <w:name w:val="Гиперссылка2"/>
    <w:basedOn w:val="a0"/>
    <w:rsid w:val="00944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index heading"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qFormat="1"/>
    <w:lsdException w:name="No List" w:uiPriority="99"/>
    <w:lsdException w:name="Balloon Text"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uiPriority w:val="99"/>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uiPriority w:val="99"/>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uiPriority w:val="1"/>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uiPriority w:val="5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a">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5">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 w:type="character" w:customStyle="1" w:styleId="2f">
    <w:name w:val="Гиперссылка2"/>
    <w:basedOn w:val="a0"/>
    <w:rsid w:val="00944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160272824">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2D80F4B026352148C22314CCEB23048FFB617BCB305978FC3464C65028008D9DF61EEDD709B7ACE4260EF14653FC5AC7869D3779j8z1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D80F4B026352148C22314CCEB23048FFB617BCB305978FC3464C65028008D9DF61EEDD709B7ACE4260EF14653FC5AC7869D3779j8z1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1849</Words>
  <Characters>10543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6</cp:revision>
  <cp:lastPrinted>2021-09-29T07:39:00Z</cp:lastPrinted>
  <dcterms:created xsi:type="dcterms:W3CDTF">2021-09-15T08:05:00Z</dcterms:created>
  <dcterms:modified xsi:type="dcterms:W3CDTF">2021-09-29T07:39:00Z</dcterms:modified>
</cp:coreProperties>
</file>