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A15F00" w:rsidP="00E82C60">
      <w:r>
        <w:rPr>
          <w:lang w:val="en-US"/>
        </w:rPr>
        <w:t xml:space="preserve"> </w:t>
      </w:r>
      <w:r w:rsidR="006B1D8A">
        <w:t xml:space="preserve">№ </w:t>
      </w:r>
      <w:r w:rsidR="003F34B7" w:rsidRPr="009724A6">
        <w:t>1</w:t>
      </w:r>
      <w:r w:rsidR="00616BAA">
        <w:rPr>
          <w:lang w:val="en-US"/>
        </w:rPr>
        <w:t>5</w:t>
      </w:r>
      <w:r w:rsidR="00E82C60" w:rsidRPr="00B77EA1">
        <w:t xml:space="preserve">  от  </w:t>
      </w:r>
      <w:r w:rsidR="00616BAA">
        <w:rPr>
          <w:lang w:val="en-US"/>
        </w:rPr>
        <w:t>1</w:t>
      </w:r>
      <w:r w:rsidR="00B47AAA">
        <w:rPr>
          <w:lang w:val="en-US"/>
        </w:rPr>
        <w:t>8</w:t>
      </w:r>
      <w:r w:rsidR="00616BAA">
        <w:t xml:space="preserve"> июня </w:t>
      </w:r>
      <w:r w:rsidR="00E82C60" w:rsidRPr="00B77EA1">
        <w:t>202</w:t>
      </w:r>
      <w:r w:rsidR="007E58A0">
        <w:t>1</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E8538F"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3A9DBAD" wp14:editId="765D328B">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rPr>
      </w:pPr>
    </w:p>
    <w:p w:rsidR="0069786C" w:rsidRDefault="0069786C" w:rsidP="0069786C">
      <w:pPr>
        <w:ind w:firstLine="408"/>
        <w:jc w:val="center"/>
        <w:rPr>
          <w:b/>
          <w:bCs/>
          <w:color w:val="000000"/>
        </w:rPr>
      </w:pPr>
      <w:r w:rsidRPr="00F60432">
        <w:rPr>
          <w:b/>
          <w:bCs/>
          <w:noProof/>
          <w:color w:val="000000"/>
        </w:rPr>
        <w:lastRenderedPageBreak/>
        <w:drawing>
          <wp:inline distT="0" distB="0" distL="0" distR="0" wp14:anchorId="7D5B275A" wp14:editId="2D01AAE5">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69786C" w:rsidRDefault="0069786C" w:rsidP="0069786C">
      <w:pPr>
        <w:ind w:firstLine="408"/>
        <w:jc w:val="center"/>
        <w:rPr>
          <w:b/>
          <w:bCs/>
          <w:color w:val="000000"/>
        </w:rPr>
      </w:pPr>
    </w:p>
    <w:p w:rsidR="0069786C" w:rsidRDefault="0069786C" w:rsidP="0069786C">
      <w:pPr>
        <w:ind w:firstLine="408"/>
        <w:jc w:val="center"/>
        <w:rPr>
          <w:b/>
          <w:bCs/>
          <w:color w:val="000000"/>
        </w:rPr>
      </w:pPr>
    </w:p>
    <w:p w:rsidR="0069786C" w:rsidRDefault="0069786C" w:rsidP="0069786C">
      <w:pPr>
        <w:ind w:firstLine="408"/>
        <w:jc w:val="center"/>
        <w:rPr>
          <w:b/>
          <w:bCs/>
          <w:color w:val="000000"/>
        </w:rPr>
      </w:pPr>
      <w:r w:rsidRPr="00DF3EBA">
        <w:rPr>
          <w:b/>
          <w:bCs/>
          <w:color w:val="000000"/>
        </w:rPr>
        <w:t xml:space="preserve">АДМИНИСТРАЦИЯ </w:t>
      </w:r>
      <w:r>
        <w:rPr>
          <w:b/>
          <w:bCs/>
          <w:color w:val="000000"/>
        </w:rPr>
        <w:t>РУССКО-КАМЕШКИРСКОГО</w:t>
      </w:r>
      <w:r w:rsidRPr="00DF3EBA">
        <w:rPr>
          <w:b/>
          <w:bCs/>
          <w:color w:val="000000"/>
        </w:rPr>
        <w:t xml:space="preserve"> СЕЛЬСОВЕТА</w:t>
      </w:r>
    </w:p>
    <w:p w:rsidR="0069786C" w:rsidRPr="00DF3EBA" w:rsidRDefault="0069786C" w:rsidP="0069786C">
      <w:pPr>
        <w:ind w:firstLine="408"/>
        <w:jc w:val="center"/>
        <w:rPr>
          <w:color w:val="000000"/>
        </w:rPr>
      </w:pPr>
      <w:r w:rsidRPr="00DF3EBA">
        <w:rPr>
          <w:b/>
          <w:bCs/>
          <w:color w:val="000000"/>
        </w:rPr>
        <w:t xml:space="preserve"> </w:t>
      </w:r>
      <w:r>
        <w:rPr>
          <w:b/>
          <w:bCs/>
          <w:color w:val="000000"/>
        </w:rPr>
        <w:t>КАМЕШКИРСКОГО</w:t>
      </w:r>
      <w:r w:rsidRPr="00DF3EBA">
        <w:rPr>
          <w:b/>
          <w:bCs/>
          <w:color w:val="000000"/>
        </w:rPr>
        <w:t xml:space="preserve"> РАЙОНА</w:t>
      </w:r>
    </w:p>
    <w:p w:rsidR="0069786C" w:rsidRPr="00DF3EBA" w:rsidRDefault="0069786C" w:rsidP="0069786C">
      <w:pPr>
        <w:ind w:firstLine="408"/>
        <w:jc w:val="center"/>
        <w:rPr>
          <w:color w:val="000000"/>
        </w:rPr>
      </w:pPr>
      <w:r w:rsidRPr="00DF3EBA">
        <w:rPr>
          <w:b/>
          <w:bCs/>
          <w:color w:val="000000"/>
        </w:rPr>
        <w:t>ПЕНЗЕНСКОЙ ОБЛАСТИ</w:t>
      </w:r>
    </w:p>
    <w:p w:rsidR="0069786C" w:rsidRPr="00DF3EBA" w:rsidRDefault="0069786C" w:rsidP="0069786C">
      <w:pPr>
        <w:ind w:firstLine="408"/>
        <w:jc w:val="center"/>
        <w:rPr>
          <w:color w:val="000000"/>
        </w:rPr>
      </w:pPr>
      <w:r w:rsidRPr="00DF3EBA">
        <w:rPr>
          <w:b/>
          <w:bCs/>
          <w:color w:val="000000"/>
        </w:rPr>
        <w:t>ПОСТАНОВЛЕНИЕ</w:t>
      </w:r>
    </w:p>
    <w:p w:rsidR="0069786C" w:rsidRPr="00DF3EBA" w:rsidRDefault="0069786C" w:rsidP="0069786C">
      <w:pPr>
        <w:spacing w:before="240" w:after="60"/>
        <w:ind w:firstLine="406"/>
        <w:jc w:val="center"/>
        <w:rPr>
          <w:color w:val="000000"/>
        </w:rPr>
      </w:pPr>
      <w:r>
        <w:rPr>
          <w:b/>
          <w:bCs/>
          <w:color w:val="000000"/>
        </w:rPr>
        <w:t xml:space="preserve">от 15.06.2021 г. </w:t>
      </w:r>
      <w:r w:rsidRPr="00DF3EBA">
        <w:rPr>
          <w:b/>
          <w:bCs/>
          <w:color w:val="000000"/>
        </w:rPr>
        <w:t xml:space="preserve"> №</w:t>
      </w:r>
      <w:r>
        <w:rPr>
          <w:b/>
          <w:bCs/>
          <w:color w:val="000000"/>
        </w:rPr>
        <w:t xml:space="preserve"> 69</w:t>
      </w:r>
    </w:p>
    <w:p w:rsidR="0069786C" w:rsidRPr="00F60432" w:rsidRDefault="0069786C" w:rsidP="0069786C">
      <w:pPr>
        <w:spacing w:before="240" w:after="60"/>
        <w:ind w:firstLine="406"/>
        <w:jc w:val="center"/>
        <w:rPr>
          <w:color w:val="000000"/>
        </w:rPr>
      </w:pPr>
      <w:r w:rsidRPr="00F60432">
        <w:rPr>
          <w:bCs/>
          <w:color w:val="000000"/>
        </w:rPr>
        <w:t>с. Русский Камешкир</w:t>
      </w:r>
    </w:p>
    <w:p w:rsidR="0069786C" w:rsidRPr="00DF3EBA" w:rsidRDefault="0069786C" w:rsidP="0069786C">
      <w:pPr>
        <w:spacing w:before="240" w:after="60"/>
        <w:ind w:firstLine="567"/>
        <w:jc w:val="center"/>
        <w:rPr>
          <w:color w:val="000000"/>
        </w:rPr>
      </w:pPr>
      <w:r w:rsidRPr="00DF3EBA">
        <w:rPr>
          <w:b/>
          <w:bCs/>
          <w:color w:val="000000"/>
        </w:rPr>
        <w:t>Об утверждении порядка по рассмотрению обращений граждан по вопросам защиты прав потребителей</w:t>
      </w:r>
    </w:p>
    <w:p w:rsidR="0069786C" w:rsidRPr="00DF3EBA" w:rsidRDefault="0069786C" w:rsidP="0069786C">
      <w:pPr>
        <w:ind w:firstLine="567"/>
        <w:jc w:val="both"/>
        <w:rPr>
          <w:color w:val="000000"/>
        </w:rPr>
      </w:pPr>
      <w:r w:rsidRPr="00DF3EBA">
        <w:rPr>
          <w:color w:val="000000"/>
        </w:rPr>
        <w:t> </w:t>
      </w:r>
    </w:p>
    <w:p w:rsidR="0069786C" w:rsidRPr="00DF3EBA" w:rsidRDefault="0069786C" w:rsidP="0069786C">
      <w:pPr>
        <w:ind w:firstLine="567"/>
        <w:jc w:val="both"/>
        <w:rPr>
          <w:color w:val="000000"/>
        </w:rPr>
      </w:pPr>
      <w:proofErr w:type="gramStart"/>
      <w:r w:rsidRPr="00DF3EBA">
        <w:rPr>
          <w:color w:val="000000"/>
        </w:rPr>
        <w:t>С целью упорядочения работы по рассмотрению обращений и жалоб граждан по вопросам защиты прав потребителей, в соответствии со ст. 14.1 (15.1) Федерального закона от 06.10.2003 № 131-ФЗ «Об общих принципах организации местного самоуправления в Российской Федерации», ст. 44 Закона Российской Федерации от 07.02.1992 № 2300-1 «О защите прав потребителей», Федеральным законом от 02.05.2006 № 59-ФЗ «О порядке рассмотрения обращений граждан Российской Федерации», </w:t>
      </w:r>
      <w:hyperlink r:id="rId10" w:tgtFrame="_blank" w:history="1">
        <w:r w:rsidRPr="00DF3EBA">
          <w:t>Уставом</w:t>
        </w:r>
        <w:proofErr w:type="gramEnd"/>
        <w:r w:rsidRPr="00DF3EBA">
          <w:t> администрации</w:t>
        </w:r>
        <w:r w:rsidRPr="00DF3EBA">
          <w:rPr>
            <w:i/>
            <w:iCs/>
          </w:rPr>
          <w:t> </w:t>
        </w:r>
        <w:r>
          <w:t>Русско-Камешкирского</w:t>
        </w:r>
        <w:r w:rsidRPr="00DF3EBA">
          <w:t xml:space="preserve"> сельсовета Камешкирского района Пензенской области</w:t>
        </w:r>
      </w:hyperlink>
      <w:r w:rsidRPr="00DF3EBA">
        <w:t>,</w:t>
      </w:r>
    </w:p>
    <w:p w:rsidR="0069786C" w:rsidRPr="00DF3EBA" w:rsidRDefault="0069786C" w:rsidP="0069786C">
      <w:pPr>
        <w:ind w:firstLine="567"/>
        <w:jc w:val="both"/>
        <w:rPr>
          <w:color w:val="000000"/>
        </w:rPr>
      </w:pPr>
      <w:r w:rsidRPr="00DF3EBA">
        <w:rPr>
          <w:color w:val="000000"/>
        </w:rPr>
        <w:t> </w:t>
      </w:r>
    </w:p>
    <w:p w:rsidR="0069786C" w:rsidRPr="00DF3EBA" w:rsidRDefault="0069786C" w:rsidP="0069786C">
      <w:pPr>
        <w:ind w:firstLine="406"/>
        <w:jc w:val="center"/>
        <w:rPr>
          <w:color w:val="000000"/>
        </w:rPr>
      </w:pPr>
      <w:r w:rsidRPr="00DF3EBA">
        <w:rPr>
          <w:color w:val="000000"/>
        </w:rPr>
        <w:t xml:space="preserve">администрация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района Пензенской области постановляет:</w:t>
      </w:r>
    </w:p>
    <w:p w:rsidR="0069786C" w:rsidRPr="00DF3EBA" w:rsidRDefault="0069786C" w:rsidP="0069786C">
      <w:pPr>
        <w:ind w:firstLine="567"/>
        <w:jc w:val="both"/>
        <w:rPr>
          <w:color w:val="000000"/>
        </w:rPr>
      </w:pPr>
      <w:r w:rsidRPr="00DF3EBA">
        <w:rPr>
          <w:color w:val="000000"/>
        </w:rPr>
        <w:t> </w:t>
      </w:r>
    </w:p>
    <w:p w:rsidR="0069786C" w:rsidRPr="00DF3EBA" w:rsidRDefault="0069786C" w:rsidP="0069786C">
      <w:pPr>
        <w:ind w:firstLine="567"/>
        <w:jc w:val="both"/>
        <w:rPr>
          <w:color w:val="000000"/>
        </w:rPr>
      </w:pPr>
      <w:r w:rsidRPr="00DF3EBA">
        <w:rPr>
          <w:color w:val="000000"/>
        </w:rPr>
        <w:t>1. Утвердить прилагаемый Порядок по рассмотрению обращений граждан по вопросам защиты прав потребителей.</w:t>
      </w:r>
    </w:p>
    <w:p w:rsidR="0069786C" w:rsidRPr="00DF3EBA" w:rsidRDefault="0069786C" w:rsidP="0069786C">
      <w:pPr>
        <w:ind w:firstLine="567"/>
        <w:jc w:val="both"/>
        <w:rPr>
          <w:color w:val="000000"/>
        </w:rPr>
      </w:pPr>
      <w:r w:rsidRPr="00DF3EBA">
        <w:rPr>
          <w:color w:val="000000"/>
        </w:rPr>
        <w:t xml:space="preserve">2. Специалисту администрации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района обеспечить прием заявителей по рассмотрению обращений граждан по вопросам защиты прав потребителей.</w:t>
      </w:r>
    </w:p>
    <w:p w:rsidR="0069786C" w:rsidRPr="00DF3EBA" w:rsidRDefault="0069786C" w:rsidP="0069786C">
      <w:pPr>
        <w:ind w:firstLine="567"/>
        <w:jc w:val="both"/>
        <w:rPr>
          <w:color w:val="000000"/>
        </w:rPr>
      </w:pPr>
      <w:r w:rsidRPr="00DF3EBA">
        <w:rPr>
          <w:color w:val="000000"/>
        </w:rPr>
        <w:t xml:space="preserve">3. Опубликовать данное постановление в информационном бюллетене Комитета местного самоуправления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xml:space="preserve"> района Пензенской области «</w:t>
      </w:r>
      <w:r>
        <w:rPr>
          <w:color w:val="000000"/>
        </w:rPr>
        <w:t>Правовое поле</w:t>
      </w:r>
      <w:r w:rsidRPr="00DF3EBA">
        <w:rPr>
          <w:color w:val="000000"/>
        </w:rPr>
        <w:t xml:space="preserve">» и </w:t>
      </w:r>
      <w:proofErr w:type="gramStart"/>
      <w:r w:rsidRPr="00DF3EBA">
        <w:rPr>
          <w:color w:val="000000"/>
        </w:rPr>
        <w:t>разместить</w:t>
      </w:r>
      <w:proofErr w:type="gramEnd"/>
      <w:r w:rsidRPr="00DF3EBA">
        <w:rPr>
          <w:color w:val="000000"/>
        </w:rPr>
        <w:t xml:space="preserve"> настоящее постановление на официальном сайте администрации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xml:space="preserve"> района Пензенской области в информационно-телекоммуникационной сети Интернет.</w:t>
      </w:r>
    </w:p>
    <w:p w:rsidR="0069786C" w:rsidRPr="00DF3EBA" w:rsidRDefault="0069786C" w:rsidP="0069786C">
      <w:pPr>
        <w:ind w:firstLine="567"/>
        <w:jc w:val="both"/>
        <w:rPr>
          <w:color w:val="000000"/>
        </w:rPr>
      </w:pPr>
      <w:r w:rsidRPr="00DF3EBA">
        <w:rPr>
          <w:color w:val="000000"/>
        </w:rPr>
        <w:t>4. Настоящее постановление вступает в силу после дня его официального опубликования.</w:t>
      </w:r>
    </w:p>
    <w:p w:rsidR="0069786C" w:rsidRPr="00DF3EBA" w:rsidRDefault="0069786C" w:rsidP="0069786C">
      <w:pPr>
        <w:ind w:firstLine="567"/>
        <w:jc w:val="both"/>
        <w:rPr>
          <w:color w:val="000000"/>
        </w:rPr>
      </w:pPr>
      <w:r w:rsidRPr="00DF3EBA">
        <w:rPr>
          <w:color w:val="000000"/>
        </w:rPr>
        <w:t xml:space="preserve">5. Контроль за выполнение настоящего постановления возложить на главу администрации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xml:space="preserve"> района Пензенской области.</w:t>
      </w:r>
    </w:p>
    <w:p w:rsidR="0069786C" w:rsidRPr="00DF3EBA" w:rsidRDefault="0069786C" w:rsidP="0069786C">
      <w:pPr>
        <w:ind w:firstLine="567"/>
        <w:jc w:val="both"/>
        <w:rPr>
          <w:color w:val="000000"/>
        </w:rPr>
      </w:pPr>
      <w:r w:rsidRPr="00DF3EBA">
        <w:rPr>
          <w:color w:val="000000"/>
        </w:rPr>
        <w:t> </w:t>
      </w:r>
    </w:p>
    <w:p w:rsidR="0069786C" w:rsidRDefault="0069786C" w:rsidP="0069786C">
      <w:pPr>
        <w:ind w:firstLine="567"/>
        <w:rPr>
          <w:color w:val="000000"/>
        </w:rPr>
      </w:pPr>
      <w:r w:rsidRPr="00DF3EBA">
        <w:rPr>
          <w:color w:val="000000"/>
        </w:rPr>
        <w:t xml:space="preserve">Глава администрации </w:t>
      </w:r>
    </w:p>
    <w:p w:rsidR="0069786C" w:rsidRPr="00DF3EBA" w:rsidRDefault="0069786C" w:rsidP="0069786C">
      <w:pPr>
        <w:ind w:firstLine="567"/>
        <w:rPr>
          <w:color w:val="000000"/>
        </w:rPr>
      </w:pPr>
      <w:r>
        <w:rPr>
          <w:color w:val="000000"/>
        </w:rPr>
        <w:t>Русско-Камешкирского</w:t>
      </w:r>
      <w:r w:rsidRPr="00DF3EBA">
        <w:rPr>
          <w:color w:val="000000"/>
        </w:rPr>
        <w:t xml:space="preserve"> сельсовета</w:t>
      </w:r>
    </w:p>
    <w:p w:rsidR="0069786C" w:rsidRDefault="0069786C" w:rsidP="0069786C">
      <w:pPr>
        <w:ind w:firstLine="567"/>
        <w:rPr>
          <w:color w:val="000000"/>
        </w:rPr>
      </w:pPr>
      <w:r>
        <w:rPr>
          <w:color w:val="000000"/>
        </w:rPr>
        <w:t>Камешкирского</w:t>
      </w:r>
      <w:r w:rsidRPr="00DF3EBA">
        <w:rPr>
          <w:color w:val="000000"/>
        </w:rPr>
        <w:t xml:space="preserve"> района </w:t>
      </w:r>
    </w:p>
    <w:p w:rsidR="0069786C" w:rsidRPr="00DF3EBA" w:rsidRDefault="0069786C" w:rsidP="0069786C">
      <w:pPr>
        <w:ind w:firstLine="567"/>
        <w:rPr>
          <w:color w:val="000000"/>
        </w:rPr>
      </w:pPr>
      <w:r w:rsidRPr="00DF3EBA">
        <w:rPr>
          <w:color w:val="000000"/>
        </w:rPr>
        <w:t>Пензенской области</w:t>
      </w:r>
      <w:r>
        <w:rPr>
          <w:color w:val="000000"/>
        </w:rPr>
        <w:t xml:space="preserve">                                                                      </w:t>
      </w:r>
      <w:proofErr w:type="spellStart"/>
      <w:r>
        <w:rPr>
          <w:color w:val="000000"/>
        </w:rPr>
        <w:t>В.Ю.Сорокина</w:t>
      </w:r>
      <w:proofErr w:type="spellEnd"/>
    </w:p>
    <w:p w:rsidR="0069786C" w:rsidRPr="00DF3EBA" w:rsidRDefault="0069786C" w:rsidP="0069786C">
      <w:pPr>
        <w:ind w:firstLine="567"/>
        <w:jc w:val="right"/>
        <w:rPr>
          <w:color w:val="000000"/>
        </w:rPr>
      </w:pPr>
    </w:p>
    <w:p w:rsidR="0069786C" w:rsidRPr="00DF3EBA" w:rsidRDefault="0069786C" w:rsidP="0069786C">
      <w:pPr>
        <w:ind w:firstLine="567"/>
        <w:jc w:val="both"/>
        <w:rPr>
          <w:color w:val="000000"/>
        </w:rPr>
      </w:pPr>
      <w:r w:rsidRPr="00DF3EBA">
        <w:rPr>
          <w:color w:val="000000"/>
        </w:rPr>
        <w:lastRenderedPageBreak/>
        <w:t> </w:t>
      </w:r>
    </w:p>
    <w:p w:rsidR="0069786C" w:rsidRPr="00DF3EBA" w:rsidRDefault="0069786C" w:rsidP="0069786C">
      <w:pPr>
        <w:ind w:left="6237" w:firstLine="567"/>
        <w:jc w:val="right"/>
        <w:rPr>
          <w:color w:val="000000"/>
        </w:rPr>
      </w:pPr>
      <w:r w:rsidRPr="00DF3EBA">
        <w:rPr>
          <w:color w:val="000000"/>
        </w:rPr>
        <w:t>Утвержден</w:t>
      </w:r>
    </w:p>
    <w:p w:rsidR="0069786C" w:rsidRPr="00DF3EBA" w:rsidRDefault="0069786C" w:rsidP="0069786C">
      <w:pPr>
        <w:ind w:left="6237" w:firstLine="567"/>
        <w:jc w:val="right"/>
        <w:rPr>
          <w:color w:val="000000"/>
        </w:rPr>
      </w:pPr>
      <w:r w:rsidRPr="00DF3EBA">
        <w:rPr>
          <w:color w:val="000000"/>
        </w:rPr>
        <w:t xml:space="preserve">постановлением администрации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района Пензенской области</w:t>
      </w:r>
    </w:p>
    <w:p w:rsidR="0069786C" w:rsidRPr="00DF3EBA" w:rsidRDefault="0069786C" w:rsidP="0069786C">
      <w:pPr>
        <w:ind w:left="6237" w:firstLine="567"/>
        <w:jc w:val="right"/>
        <w:rPr>
          <w:color w:val="000000"/>
        </w:rPr>
      </w:pPr>
      <w:r w:rsidRPr="00DF3EBA">
        <w:rPr>
          <w:color w:val="000000"/>
        </w:rPr>
        <w:t xml:space="preserve">от  </w:t>
      </w:r>
      <w:r>
        <w:rPr>
          <w:color w:val="000000"/>
        </w:rPr>
        <w:t xml:space="preserve">15.06.2021 г. </w:t>
      </w:r>
      <w:r w:rsidRPr="00DF3EBA">
        <w:rPr>
          <w:color w:val="000000"/>
        </w:rPr>
        <w:t xml:space="preserve">№ </w:t>
      </w:r>
      <w:r>
        <w:rPr>
          <w:color w:val="000000"/>
        </w:rPr>
        <w:t>69</w:t>
      </w:r>
    </w:p>
    <w:p w:rsidR="0069786C" w:rsidRPr="00DF3EBA" w:rsidRDefault="0069786C" w:rsidP="0069786C">
      <w:pPr>
        <w:ind w:firstLine="567"/>
        <w:jc w:val="both"/>
        <w:rPr>
          <w:color w:val="000000"/>
        </w:rPr>
      </w:pPr>
      <w:r w:rsidRPr="00DF3EBA">
        <w:rPr>
          <w:color w:val="000000"/>
        </w:rPr>
        <w:t> </w:t>
      </w:r>
    </w:p>
    <w:p w:rsidR="0069786C" w:rsidRPr="00DF3EBA" w:rsidRDefault="0069786C" w:rsidP="0069786C">
      <w:pPr>
        <w:ind w:firstLine="567"/>
        <w:jc w:val="center"/>
        <w:rPr>
          <w:color w:val="000000"/>
        </w:rPr>
      </w:pPr>
      <w:r w:rsidRPr="00DF3EBA">
        <w:rPr>
          <w:b/>
          <w:bCs/>
          <w:color w:val="000000"/>
        </w:rPr>
        <w:t>Порядок по рассмотрению обращений граждан по вопросам защиты прав потребителей</w:t>
      </w:r>
    </w:p>
    <w:p w:rsidR="0069786C" w:rsidRPr="00DF3EBA" w:rsidRDefault="0069786C" w:rsidP="0069786C">
      <w:pPr>
        <w:ind w:firstLine="567"/>
        <w:jc w:val="both"/>
        <w:rPr>
          <w:color w:val="000000"/>
        </w:rPr>
      </w:pPr>
      <w:r w:rsidRPr="00DF3EBA">
        <w:rPr>
          <w:color w:val="000000"/>
        </w:rPr>
        <w:t> </w:t>
      </w:r>
    </w:p>
    <w:p w:rsidR="0069786C" w:rsidRPr="00DF3EBA" w:rsidRDefault="0069786C" w:rsidP="0069786C">
      <w:pPr>
        <w:ind w:firstLine="567"/>
        <w:jc w:val="center"/>
        <w:rPr>
          <w:color w:val="000000"/>
        </w:rPr>
      </w:pPr>
      <w:r w:rsidRPr="00DF3EBA">
        <w:rPr>
          <w:b/>
          <w:bCs/>
          <w:color w:val="000000"/>
        </w:rPr>
        <w:t>1. Общие положения</w:t>
      </w:r>
    </w:p>
    <w:p w:rsidR="0069786C" w:rsidRPr="00DF3EBA" w:rsidRDefault="0069786C" w:rsidP="0069786C">
      <w:pPr>
        <w:ind w:firstLine="567"/>
        <w:jc w:val="both"/>
        <w:rPr>
          <w:color w:val="000000"/>
        </w:rPr>
      </w:pPr>
      <w:r w:rsidRPr="00DF3EBA">
        <w:rPr>
          <w:color w:val="000000"/>
        </w:rPr>
        <w:t> </w:t>
      </w:r>
    </w:p>
    <w:p w:rsidR="0069786C" w:rsidRPr="00DF3EBA" w:rsidRDefault="0069786C" w:rsidP="0069786C">
      <w:pPr>
        <w:ind w:firstLine="567"/>
        <w:jc w:val="both"/>
        <w:rPr>
          <w:color w:val="000000"/>
        </w:rPr>
      </w:pPr>
      <w:r w:rsidRPr="00DF3EBA">
        <w:rPr>
          <w:color w:val="000000"/>
        </w:rPr>
        <w:t xml:space="preserve">1. </w:t>
      </w:r>
      <w:proofErr w:type="gramStart"/>
      <w:r w:rsidRPr="00DF3EBA">
        <w:rPr>
          <w:color w:val="000000"/>
        </w:rPr>
        <w:t xml:space="preserve">Порядок рассмотрения обращений граждан по вопросам защиты прав потребителей (далее - порядок) разработан в соответствии с Законом Российской Федерации от 07.02.1992 № 2300-1 «О защите прав потребителей», Федеральным законом от 02.05.2006 № 59-ФЗ «О порядке рассмотрения обращений граждан Российской Федерации»,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xml:space="preserve"> района</w:t>
      </w:r>
      <w:r>
        <w:rPr>
          <w:color w:val="000000"/>
        </w:rPr>
        <w:t xml:space="preserve"> Пензенской области</w:t>
      </w:r>
      <w:r w:rsidRPr="00DF3EBA">
        <w:rPr>
          <w:color w:val="000000"/>
        </w:rPr>
        <w:t xml:space="preserve"> и устанавливает условия, порядок и сроки рассмотрения обращений граждан по вопросам защиты прав потребителей.</w:t>
      </w:r>
      <w:proofErr w:type="gramEnd"/>
    </w:p>
    <w:p w:rsidR="0069786C" w:rsidRPr="00DF3EBA" w:rsidRDefault="0069786C" w:rsidP="0069786C">
      <w:pPr>
        <w:ind w:firstLine="567"/>
        <w:jc w:val="both"/>
        <w:rPr>
          <w:color w:val="000000"/>
        </w:rPr>
      </w:pPr>
      <w:r w:rsidRPr="00DF3EBA">
        <w:rPr>
          <w:color w:val="000000"/>
        </w:rPr>
        <w:t xml:space="preserve">2. Прием обращений потребителей, консультирование по вопросам защиты прав потребителей осуществляет специалист администрации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xml:space="preserve"> района Пензенской области (далее - специалист).</w:t>
      </w:r>
    </w:p>
    <w:p w:rsidR="0069786C" w:rsidRPr="00DF3EBA" w:rsidRDefault="0069786C" w:rsidP="0069786C">
      <w:pPr>
        <w:ind w:firstLine="567"/>
        <w:jc w:val="both"/>
        <w:rPr>
          <w:color w:val="000000"/>
        </w:rPr>
      </w:pPr>
      <w:r w:rsidRPr="00DF3EBA">
        <w:rPr>
          <w:color w:val="000000"/>
        </w:rPr>
        <w:t>3. Основные понятия и термины, используемые в настоящем порядке:</w:t>
      </w:r>
    </w:p>
    <w:p w:rsidR="0069786C" w:rsidRPr="00DF3EBA" w:rsidRDefault="0069786C" w:rsidP="0069786C">
      <w:pPr>
        <w:ind w:firstLine="567"/>
        <w:jc w:val="both"/>
        <w:rPr>
          <w:color w:val="000000"/>
        </w:rPr>
      </w:pPr>
      <w:r w:rsidRPr="00DF3EBA">
        <w:rPr>
          <w:color w:val="000000"/>
        </w:rPr>
        <w:t>3.1. 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69786C" w:rsidRPr="00DF3EBA" w:rsidRDefault="0069786C" w:rsidP="0069786C">
      <w:pPr>
        <w:ind w:firstLine="567"/>
        <w:jc w:val="both"/>
        <w:rPr>
          <w:color w:val="000000"/>
        </w:rPr>
      </w:pPr>
      <w:r w:rsidRPr="00DF3EBA">
        <w:rPr>
          <w:color w:val="000000"/>
        </w:rPr>
        <w:t xml:space="preserve">3.2. Обращение - направленные в администрацию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xml:space="preserve"> района Пензенской области в письменной форме или в форме электронного документа предложение, заявление или жалоба, а также устное обращение гражданина в администрацию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xml:space="preserve"> района Пензенской области.</w:t>
      </w:r>
    </w:p>
    <w:p w:rsidR="0069786C" w:rsidRPr="00DF3EBA" w:rsidRDefault="0069786C" w:rsidP="0069786C">
      <w:pPr>
        <w:ind w:firstLine="567"/>
        <w:jc w:val="both"/>
        <w:rPr>
          <w:color w:val="000000"/>
        </w:rPr>
      </w:pPr>
      <w:r w:rsidRPr="00DF3EBA">
        <w:rPr>
          <w:color w:val="000000"/>
        </w:rPr>
        <w:t> </w:t>
      </w:r>
    </w:p>
    <w:p w:rsidR="0069786C" w:rsidRPr="00DF3EBA" w:rsidRDefault="0069786C" w:rsidP="0069786C">
      <w:pPr>
        <w:ind w:firstLine="567"/>
        <w:jc w:val="center"/>
        <w:rPr>
          <w:color w:val="000000"/>
        </w:rPr>
      </w:pPr>
      <w:r w:rsidRPr="00DF3EBA">
        <w:rPr>
          <w:b/>
          <w:bCs/>
          <w:color w:val="000000"/>
        </w:rPr>
        <w:t>2. Условия, порядок и сроки рассмотрения обращений граждан по вопросам защиты прав потребителей</w:t>
      </w:r>
    </w:p>
    <w:p w:rsidR="0069786C" w:rsidRPr="00DF3EBA" w:rsidRDefault="0069786C" w:rsidP="0069786C">
      <w:pPr>
        <w:ind w:firstLine="567"/>
        <w:jc w:val="both"/>
        <w:rPr>
          <w:color w:val="000000"/>
        </w:rPr>
      </w:pPr>
      <w:r w:rsidRPr="00DF3EBA">
        <w:rPr>
          <w:color w:val="000000"/>
        </w:rPr>
        <w:t> </w:t>
      </w:r>
    </w:p>
    <w:p w:rsidR="0069786C" w:rsidRPr="00DF3EBA" w:rsidRDefault="0069786C" w:rsidP="0069786C">
      <w:pPr>
        <w:ind w:firstLine="567"/>
        <w:jc w:val="both"/>
        <w:rPr>
          <w:color w:val="000000"/>
        </w:rPr>
      </w:pPr>
      <w:r w:rsidRPr="00DF3EBA">
        <w:rPr>
          <w:color w:val="000000"/>
        </w:rPr>
        <w:t>1. Информация о месте нахождения, справочных телефонах, адресах электронной почты, графике работы администрации.</w:t>
      </w:r>
    </w:p>
    <w:p w:rsidR="0069786C" w:rsidRPr="00DF3EBA" w:rsidRDefault="0069786C" w:rsidP="0069786C">
      <w:pPr>
        <w:ind w:firstLine="567"/>
        <w:jc w:val="both"/>
        <w:rPr>
          <w:color w:val="000000"/>
        </w:rPr>
      </w:pPr>
      <w:r w:rsidRPr="00DF3EBA">
        <w:rPr>
          <w:color w:val="000000"/>
        </w:rPr>
        <w:t xml:space="preserve">Адрес: Пензенская область, </w:t>
      </w:r>
      <w:r>
        <w:rPr>
          <w:color w:val="000000"/>
        </w:rPr>
        <w:t>Камешкирский район село Русский Камешкир ул. Радищева</w:t>
      </w:r>
      <w:proofErr w:type="gramStart"/>
      <w:r>
        <w:rPr>
          <w:color w:val="000000"/>
        </w:rPr>
        <w:t xml:space="preserve"> </w:t>
      </w:r>
      <w:r w:rsidRPr="00DF3EBA">
        <w:rPr>
          <w:color w:val="000000"/>
        </w:rPr>
        <w:t>,</w:t>
      </w:r>
      <w:proofErr w:type="gramEnd"/>
      <w:r w:rsidRPr="00DF3EBA">
        <w:rPr>
          <w:color w:val="000000"/>
        </w:rPr>
        <w:t xml:space="preserve"> д.</w:t>
      </w:r>
      <w:r>
        <w:rPr>
          <w:color w:val="000000"/>
        </w:rPr>
        <w:t>9</w:t>
      </w:r>
      <w:r w:rsidRPr="00DF3EBA">
        <w:rPr>
          <w:color w:val="000000"/>
        </w:rPr>
        <w:t>.</w:t>
      </w:r>
    </w:p>
    <w:p w:rsidR="0069786C" w:rsidRPr="00DF3EBA" w:rsidRDefault="0069786C" w:rsidP="0069786C">
      <w:pPr>
        <w:ind w:firstLine="567"/>
        <w:jc w:val="both"/>
        <w:rPr>
          <w:color w:val="000000"/>
        </w:rPr>
      </w:pPr>
      <w:r w:rsidRPr="00DF3EBA">
        <w:rPr>
          <w:color w:val="000000"/>
        </w:rPr>
        <w:t>Телефон для справок: 8(841</w:t>
      </w:r>
      <w:r>
        <w:rPr>
          <w:color w:val="000000"/>
        </w:rPr>
        <w:t>45</w:t>
      </w:r>
      <w:r w:rsidRPr="00DF3EBA">
        <w:rPr>
          <w:color w:val="000000"/>
        </w:rPr>
        <w:t>)</w:t>
      </w:r>
      <w:r>
        <w:rPr>
          <w:color w:val="000000"/>
        </w:rPr>
        <w:t>21398</w:t>
      </w:r>
      <w:r w:rsidRPr="00DF3EBA">
        <w:rPr>
          <w:color w:val="000000"/>
        </w:rPr>
        <w:t>.</w:t>
      </w:r>
    </w:p>
    <w:p w:rsidR="0069786C" w:rsidRPr="00F60432" w:rsidRDefault="0069786C" w:rsidP="0069786C">
      <w:pPr>
        <w:ind w:firstLine="567"/>
        <w:jc w:val="both"/>
      </w:pPr>
      <w:r w:rsidRPr="00F60432">
        <w:t>Официальный сайт администрации Русско-Камешкирского сельсовета Камешкирского района Пензенской области: http://. ruskam.kameshkir.pnzreg.ru</w:t>
      </w:r>
    </w:p>
    <w:p w:rsidR="0069786C" w:rsidRPr="00F60432" w:rsidRDefault="0069786C" w:rsidP="0069786C">
      <w:pPr>
        <w:ind w:firstLine="567"/>
        <w:jc w:val="both"/>
      </w:pPr>
      <w:r w:rsidRPr="00F60432">
        <w:t>Адрес электронной почты администрации Русско-Камешкирского сельсовета Камешкирского района Пензенской области: </w:t>
      </w:r>
      <w:proofErr w:type="spellStart"/>
      <w:r w:rsidRPr="00F60432">
        <w:rPr>
          <w:lang w:val="en-US"/>
        </w:rPr>
        <w:t>rk</w:t>
      </w:r>
      <w:proofErr w:type="spellEnd"/>
      <w:r w:rsidRPr="00F60432">
        <w:t>-</w:t>
      </w:r>
      <w:proofErr w:type="spellStart"/>
      <w:r w:rsidRPr="00F60432">
        <w:rPr>
          <w:lang w:val="en-US"/>
        </w:rPr>
        <w:t>sovet</w:t>
      </w:r>
      <w:proofErr w:type="spellEnd"/>
      <w:r w:rsidRPr="00F60432">
        <w:t>@</w:t>
      </w:r>
      <w:proofErr w:type="spellStart"/>
      <w:r w:rsidRPr="00F60432">
        <w:rPr>
          <w:lang w:val="en-US"/>
        </w:rPr>
        <w:t>yandex</w:t>
      </w:r>
      <w:proofErr w:type="spellEnd"/>
      <w:r w:rsidRPr="00F60432">
        <w:t>.</w:t>
      </w:r>
      <w:proofErr w:type="spellStart"/>
      <w:r w:rsidRPr="00F60432">
        <w:rPr>
          <w:lang w:val="en-US"/>
        </w:rPr>
        <w:t>ru</w:t>
      </w:r>
      <w:proofErr w:type="spellEnd"/>
    </w:p>
    <w:p w:rsidR="0069786C" w:rsidRPr="00DF3EBA" w:rsidRDefault="0069786C" w:rsidP="0069786C">
      <w:pPr>
        <w:ind w:firstLine="567"/>
        <w:jc w:val="both"/>
        <w:rPr>
          <w:color w:val="000000"/>
        </w:rPr>
      </w:pPr>
      <w:r w:rsidRPr="00DF3EBA">
        <w:rPr>
          <w:color w:val="000000"/>
        </w:rPr>
        <w:t>Часы приема заявителей:</w:t>
      </w:r>
    </w:p>
    <w:p w:rsidR="0069786C" w:rsidRPr="00DF3EBA" w:rsidRDefault="0069786C" w:rsidP="0069786C">
      <w:pPr>
        <w:ind w:firstLine="567"/>
        <w:jc w:val="both"/>
        <w:rPr>
          <w:color w:val="000000"/>
        </w:rPr>
      </w:pPr>
      <w:proofErr w:type="spellStart"/>
      <w:proofErr w:type="gramStart"/>
      <w:r>
        <w:rPr>
          <w:color w:val="000000"/>
        </w:rPr>
        <w:t>Пн</w:t>
      </w:r>
      <w:proofErr w:type="spellEnd"/>
      <w:proofErr w:type="gramEnd"/>
      <w:r>
        <w:rPr>
          <w:color w:val="000000"/>
        </w:rPr>
        <w:t xml:space="preserve"> - </w:t>
      </w:r>
      <w:proofErr w:type="spellStart"/>
      <w:r>
        <w:rPr>
          <w:color w:val="000000"/>
        </w:rPr>
        <w:t>пт</w:t>
      </w:r>
      <w:proofErr w:type="spellEnd"/>
      <w:r>
        <w:rPr>
          <w:color w:val="000000"/>
        </w:rPr>
        <w:t xml:space="preserve"> с 8-00 до 1</w:t>
      </w:r>
      <w:r w:rsidRPr="00E04338">
        <w:rPr>
          <w:color w:val="000000"/>
        </w:rPr>
        <w:t>6</w:t>
      </w:r>
      <w:r>
        <w:rPr>
          <w:color w:val="000000"/>
        </w:rPr>
        <w:t>-00</w:t>
      </w:r>
      <w:r w:rsidRPr="00DF3EBA">
        <w:rPr>
          <w:color w:val="000000"/>
        </w:rPr>
        <w:t>.</w:t>
      </w:r>
    </w:p>
    <w:p w:rsidR="0069786C" w:rsidRPr="00DF3EBA" w:rsidRDefault="0069786C" w:rsidP="0069786C">
      <w:pPr>
        <w:ind w:firstLine="567"/>
        <w:jc w:val="both"/>
        <w:rPr>
          <w:color w:val="000000"/>
        </w:rPr>
      </w:pPr>
      <w:r w:rsidRPr="00DF3EBA">
        <w:rPr>
          <w:color w:val="000000"/>
        </w:rPr>
        <w:t>2. Потребители имеют право обращаться лично либо через законного представителя, а также направлять индивидуальные и коллективные обращения, включая обращения объединений граждан.</w:t>
      </w:r>
    </w:p>
    <w:p w:rsidR="0069786C" w:rsidRPr="00DF3EBA" w:rsidRDefault="0069786C" w:rsidP="0069786C">
      <w:pPr>
        <w:ind w:firstLine="567"/>
        <w:jc w:val="both"/>
        <w:rPr>
          <w:color w:val="000000"/>
        </w:rPr>
      </w:pPr>
      <w:r w:rsidRPr="00DF3EBA">
        <w:rPr>
          <w:color w:val="000000"/>
        </w:rPr>
        <w:lastRenderedPageBreak/>
        <w:t>3. Обращение может быть представлено потребителем следующими способами:</w:t>
      </w:r>
    </w:p>
    <w:p w:rsidR="0069786C" w:rsidRPr="00DF3EBA" w:rsidRDefault="0069786C" w:rsidP="0069786C">
      <w:pPr>
        <w:ind w:firstLine="567"/>
        <w:jc w:val="both"/>
        <w:rPr>
          <w:color w:val="000000"/>
        </w:rPr>
      </w:pPr>
      <w:r w:rsidRPr="00DF3EBA">
        <w:rPr>
          <w:color w:val="000000"/>
        </w:rPr>
        <w:t>- в устной форме (при личном обращении, по телефону);</w:t>
      </w:r>
    </w:p>
    <w:p w:rsidR="0069786C" w:rsidRPr="00DF3EBA" w:rsidRDefault="0069786C" w:rsidP="0069786C">
      <w:pPr>
        <w:ind w:firstLine="567"/>
        <w:jc w:val="both"/>
        <w:rPr>
          <w:color w:val="000000"/>
        </w:rPr>
      </w:pPr>
      <w:r w:rsidRPr="00DF3EBA">
        <w:rPr>
          <w:color w:val="000000"/>
        </w:rPr>
        <w:t xml:space="preserve">- в письменной форме (посредством почтовой, электронной почты, через официальный сайт администрации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района</w:t>
      </w:r>
      <w:r>
        <w:rPr>
          <w:color w:val="000000"/>
        </w:rPr>
        <w:t xml:space="preserve"> Пензенской области</w:t>
      </w:r>
      <w:r w:rsidRPr="00DF3EBA">
        <w:rPr>
          <w:color w:val="000000"/>
        </w:rPr>
        <w:t>).</w:t>
      </w:r>
    </w:p>
    <w:p w:rsidR="0069786C" w:rsidRPr="00DF3EBA" w:rsidRDefault="0069786C" w:rsidP="0069786C">
      <w:pPr>
        <w:ind w:firstLine="567"/>
        <w:jc w:val="both"/>
        <w:rPr>
          <w:color w:val="000000"/>
        </w:rPr>
      </w:pPr>
      <w:r w:rsidRPr="00DF3EBA">
        <w:rPr>
          <w:color w:val="000000"/>
        </w:rPr>
        <w:t>4. Сроки рассмотрения обращений потребителей:</w:t>
      </w:r>
    </w:p>
    <w:p w:rsidR="0069786C" w:rsidRPr="00DF3EBA" w:rsidRDefault="0069786C" w:rsidP="0069786C">
      <w:pPr>
        <w:ind w:firstLine="567"/>
        <w:jc w:val="both"/>
        <w:rPr>
          <w:color w:val="000000"/>
        </w:rPr>
      </w:pPr>
      <w:r w:rsidRPr="00DF3EBA">
        <w:rPr>
          <w:color w:val="000000"/>
        </w:rPr>
        <w:t xml:space="preserve">- при устном обращении потребителя по телефону консультирование осуществляется продолжительностью не более 15 минут, при необходимости более длительной консультации потребитель приглашается в администрацию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района Пензенской области;</w:t>
      </w:r>
    </w:p>
    <w:p w:rsidR="0069786C" w:rsidRPr="00DF3EBA" w:rsidRDefault="0069786C" w:rsidP="0069786C">
      <w:pPr>
        <w:ind w:firstLine="567"/>
        <w:jc w:val="both"/>
        <w:rPr>
          <w:color w:val="000000"/>
        </w:rPr>
      </w:pPr>
      <w:r w:rsidRPr="00DF3EBA">
        <w:rPr>
          <w:color w:val="000000"/>
        </w:rPr>
        <w:t xml:space="preserve">- при личном обращении потребителя в администрацию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района Пензенской области консультирование осуществляется продолжительностью не более 30 минут;</w:t>
      </w:r>
    </w:p>
    <w:p w:rsidR="0069786C" w:rsidRPr="00DF3EBA" w:rsidRDefault="0069786C" w:rsidP="0069786C">
      <w:pPr>
        <w:ind w:firstLine="567"/>
        <w:jc w:val="both"/>
        <w:rPr>
          <w:color w:val="000000"/>
        </w:rPr>
      </w:pPr>
      <w:r w:rsidRPr="00DF3EBA">
        <w:rPr>
          <w:color w:val="000000"/>
        </w:rPr>
        <w:t>- письменные обращения потребителей подлежат рассмотрению в течение 30 дней со дня регистрации письменного обращения.</w:t>
      </w:r>
    </w:p>
    <w:p w:rsidR="0069786C" w:rsidRPr="00DF3EBA" w:rsidRDefault="0069786C" w:rsidP="0069786C">
      <w:pPr>
        <w:ind w:firstLine="567"/>
        <w:jc w:val="both"/>
        <w:rPr>
          <w:color w:val="000000"/>
        </w:rPr>
      </w:pPr>
      <w:r w:rsidRPr="00DF3EBA">
        <w:rPr>
          <w:color w:val="000000"/>
        </w:rPr>
        <w:t>В случае необходимости получения дополнительных документов и материалов, требуемых для рассмотрения обращения, срок рассмотрения обращения может быть продлен не более чем на 30 дней с обязательным уведомлением потребителя.</w:t>
      </w:r>
    </w:p>
    <w:p w:rsidR="0069786C" w:rsidRPr="00DF3EBA" w:rsidRDefault="0069786C" w:rsidP="0069786C">
      <w:pPr>
        <w:ind w:firstLine="567"/>
        <w:jc w:val="both"/>
        <w:rPr>
          <w:color w:val="000000"/>
        </w:rPr>
      </w:pPr>
      <w:r w:rsidRPr="00DF3EBA">
        <w:rPr>
          <w:color w:val="000000"/>
        </w:rPr>
        <w:t>5. Рассмотрение обращений осуществляется бесплатно.</w:t>
      </w:r>
    </w:p>
    <w:p w:rsidR="0069786C" w:rsidRPr="00DF3EBA" w:rsidRDefault="0069786C" w:rsidP="0069786C">
      <w:pPr>
        <w:ind w:firstLine="567"/>
        <w:jc w:val="both"/>
        <w:rPr>
          <w:color w:val="000000"/>
        </w:rPr>
      </w:pPr>
      <w:r w:rsidRPr="00DF3EBA">
        <w:rPr>
          <w:color w:val="000000"/>
        </w:rPr>
        <w:t>6. Перечень документов, необходимых для предоставления потребителем, в случае письменного обращения:</w:t>
      </w:r>
    </w:p>
    <w:p w:rsidR="0069786C" w:rsidRPr="00DF3EBA" w:rsidRDefault="0069786C" w:rsidP="0069786C">
      <w:pPr>
        <w:ind w:firstLine="567"/>
        <w:jc w:val="both"/>
        <w:rPr>
          <w:color w:val="000000"/>
        </w:rPr>
      </w:pPr>
      <w:r w:rsidRPr="00DF3EBA">
        <w:rPr>
          <w:color w:val="000000"/>
        </w:rPr>
        <w:t>- заявление, составленное в свободной форме либо по рекомендуемой форме согласно приложению к настоящему порядку;</w:t>
      </w:r>
    </w:p>
    <w:p w:rsidR="0069786C" w:rsidRPr="00DF3EBA" w:rsidRDefault="0069786C" w:rsidP="0069786C">
      <w:pPr>
        <w:ind w:firstLine="567"/>
        <w:jc w:val="both"/>
        <w:rPr>
          <w:color w:val="000000"/>
        </w:rPr>
      </w:pPr>
      <w:r w:rsidRPr="00DF3EBA">
        <w:rPr>
          <w:color w:val="000000"/>
        </w:rPr>
        <w:t>- документ, удостоверяющий личность заявителя.</w:t>
      </w:r>
    </w:p>
    <w:p w:rsidR="0069786C" w:rsidRPr="00DF3EBA" w:rsidRDefault="0069786C" w:rsidP="0069786C">
      <w:pPr>
        <w:ind w:firstLine="567"/>
        <w:jc w:val="both"/>
        <w:rPr>
          <w:color w:val="000000"/>
        </w:rPr>
      </w:pPr>
      <w:proofErr w:type="gramStart"/>
      <w:r w:rsidRPr="00DF3EBA">
        <w:rPr>
          <w:color w:val="000000"/>
        </w:rPr>
        <w:t>Потребитель вправе представить документы, подтверждающие данные, указанные в обращении (договор, кассовый (товарный) чек, переписка с продавцом (подрядчиком, исполнителем), гарантийный талон и т.д.).</w:t>
      </w:r>
      <w:proofErr w:type="gramEnd"/>
    </w:p>
    <w:p w:rsidR="0069786C" w:rsidRPr="00DF3EBA" w:rsidRDefault="0069786C" w:rsidP="0069786C">
      <w:pPr>
        <w:ind w:firstLine="567"/>
        <w:jc w:val="both"/>
        <w:rPr>
          <w:color w:val="000000"/>
        </w:rPr>
      </w:pPr>
      <w:r w:rsidRPr="00DF3EBA">
        <w:rPr>
          <w:color w:val="000000"/>
        </w:rPr>
        <w:t xml:space="preserve">В случае если обращение направляется через представителя заявителя, представитель должен </w:t>
      </w:r>
      <w:proofErr w:type="gramStart"/>
      <w:r w:rsidRPr="00DF3EBA">
        <w:rPr>
          <w:color w:val="000000"/>
        </w:rPr>
        <w:t>предоставить документ</w:t>
      </w:r>
      <w:proofErr w:type="gramEnd"/>
      <w:r w:rsidRPr="00DF3EBA">
        <w:rPr>
          <w:color w:val="000000"/>
        </w:rPr>
        <w:t>,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предоставляется оформленный надлежащим образом документ, подтверждающий его полномочия.</w:t>
      </w:r>
    </w:p>
    <w:p w:rsidR="0069786C" w:rsidRPr="00DF3EBA" w:rsidRDefault="0069786C" w:rsidP="0069786C">
      <w:pPr>
        <w:ind w:firstLine="567"/>
        <w:jc w:val="both"/>
        <w:rPr>
          <w:color w:val="000000"/>
        </w:rPr>
      </w:pPr>
      <w:proofErr w:type="gramStart"/>
      <w:r w:rsidRPr="00DF3EBA">
        <w:rPr>
          <w:color w:val="000000"/>
        </w:rPr>
        <w:t>В письменном обращении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почтовый адрес, по которому должен быть направлен ответ, излагает суть обращения, ставит личную подпись и дату.</w:t>
      </w:r>
      <w:proofErr w:type="gramEnd"/>
    </w:p>
    <w:p w:rsidR="0069786C" w:rsidRPr="00DF3EBA" w:rsidRDefault="0069786C" w:rsidP="0069786C">
      <w:pPr>
        <w:ind w:firstLine="567"/>
        <w:jc w:val="both"/>
        <w:rPr>
          <w:color w:val="000000"/>
        </w:rPr>
      </w:pPr>
      <w:r w:rsidRPr="00DF3EBA">
        <w:rPr>
          <w:color w:val="000000"/>
        </w:rPr>
        <w:t>6.1. При устном обращении потребитель представляет:</w:t>
      </w:r>
    </w:p>
    <w:p w:rsidR="0069786C" w:rsidRPr="00DF3EBA" w:rsidRDefault="0069786C" w:rsidP="0069786C">
      <w:pPr>
        <w:ind w:firstLine="567"/>
        <w:jc w:val="both"/>
        <w:rPr>
          <w:color w:val="000000"/>
        </w:rPr>
      </w:pPr>
      <w:r w:rsidRPr="00DF3EBA">
        <w:rPr>
          <w:color w:val="000000"/>
        </w:rPr>
        <w:t>- документ, удостоверяющий личность заявителя.</w:t>
      </w:r>
    </w:p>
    <w:p w:rsidR="0069786C" w:rsidRPr="00DF3EBA" w:rsidRDefault="0069786C" w:rsidP="0069786C">
      <w:pPr>
        <w:ind w:firstLine="567"/>
        <w:jc w:val="both"/>
        <w:rPr>
          <w:color w:val="000000"/>
        </w:rPr>
      </w:pPr>
      <w:proofErr w:type="gramStart"/>
      <w:r w:rsidRPr="00DF3EBA">
        <w:rPr>
          <w:color w:val="000000"/>
        </w:rPr>
        <w:t>Потребитель вправе представить документы, подтверждающие данные, указанные в обращении (договор, кассовый (товарный) чек, переписка с продавцом (подрядчиком, исполнителем), гарантийный талон и т.д.).</w:t>
      </w:r>
      <w:proofErr w:type="gramEnd"/>
    </w:p>
    <w:p w:rsidR="0069786C" w:rsidRPr="00DF3EBA" w:rsidRDefault="0069786C" w:rsidP="0069786C">
      <w:pPr>
        <w:ind w:firstLine="567"/>
        <w:jc w:val="both"/>
        <w:rPr>
          <w:color w:val="000000"/>
        </w:rPr>
      </w:pPr>
      <w:r w:rsidRPr="00DF3EBA">
        <w:rPr>
          <w:color w:val="000000"/>
        </w:rPr>
        <w:t>7. Ответ на обращение не дается в случаях, если:</w:t>
      </w:r>
    </w:p>
    <w:p w:rsidR="0069786C" w:rsidRPr="00DF3EBA" w:rsidRDefault="0069786C" w:rsidP="0069786C">
      <w:pPr>
        <w:ind w:firstLine="567"/>
        <w:jc w:val="both"/>
        <w:rPr>
          <w:color w:val="000000"/>
        </w:rPr>
      </w:pPr>
      <w:r w:rsidRPr="00DF3EBA">
        <w:rPr>
          <w:color w:val="000000"/>
        </w:rPr>
        <w:t>- текст письменного обращения не поддается прочтению;</w:t>
      </w:r>
    </w:p>
    <w:p w:rsidR="0069786C" w:rsidRPr="00DF3EBA" w:rsidRDefault="0069786C" w:rsidP="0069786C">
      <w:pPr>
        <w:ind w:firstLine="567"/>
        <w:jc w:val="both"/>
        <w:rPr>
          <w:color w:val="000000"/>
        </w:rPr>
      </w:pPr>
      <w:r w:rsidRPr="00DF3EBA">
        <w:rPr>
          <w:color w:val="000000"/>
        </w:rPr>
        <w:t>- в письменном обращении отсутствуют почтовый адрес потребителя, по которому должен быть направлен ответ;</w:t>
      </w:r>
    </w:p>
    <w:p w:rsidR="0069786C" w:rsidRPr="00DF3EBA" w:rsidRDefault="0069786C" w:rsidP="0069786C">
      <w:pPr>
        <w:ind w:firstLine="567"/>
        <w:jc w:val="both"/>
        <w:rPr>
          <w:color w:val="000000"/>
        </w:rPr>
      </w:pPr>
      <w:r w:rsidRPr="00DF3EBA">
        <w:rPr>
          <w:color w:val="000000"/>
        </w:rPr>
        <w:t>- документы, необходимые для рассмотрения обращения, не поддаются прочтению.</w:t>
      </w:r>
    </w:p>
    <w:p w:rsidR="0069786C" w:rsidRPr="00DF3EBA" w:rsidRDefault="0069786C" w:rsidP="0069786C">
      <w:pPr>
        <w:ind w:firstLine="567"/>
        <w:jc w:val="both"/>
        <w:rPr>
          <w:color w:val="000000"/>
        </w:rPr>
      </w:pPr>
      <w:proofErr w:type="gramStart"/>
      <w:r w:rsidRPr="00DF3EBA">
        <w:rPr>
          <w:color w:val="000000"/>
        </w:rPr>
        <w:t>Обращение в письменной форме, по почте или в электронном виде, содержащее вопросы, решение которых не входит в компетенцию Администрации,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w:t>
      </w:r>
      <w:proofErr w:type="gramEnd"/>
    </w:p>
    <w:p w:rsidR="0069786C" w:rsidRPr="00DF3EBA" w:rsidRDefault="0069786C" w:rsidP="0069786C">
      <w:pPr>
        <w:ind w:firstLine="567"/>
        <w:jc w:val="both"/>
        <w:rPr>
          <w:color w:val="000000"/>
        </w:rPr>
      </w:pPr>
      <w:r w:rsidRPr="00DF3EBA">
        <w:rPr>
          <w:color w:val="000000"/>
        </w:rPr>
        <w:lastRenderedPageBreak/>
        <w:t>8. Основания для отказа в рассмотрении обращений отсутствуют.</w:t>
      </w:r>
    </w:p>
    <w:p w:rsidR="0069786C" w:rsidRPr="00DF3EBA" w:rsidRDefault="0069786C" w:rsidP="0069786C">
      <w:pPr>
        <w:ind w:firstLine="567"/>
        <w:jc w:val="both"/>
        <w:rPr>
          <w:color w:val="000000"/>
        </w:rPr>
      </w:pPr>
      <w:r w:rsidRPr="00DF3EBA">
        <w:rPr>
          <w:color w:val="000000"/>
        </w:rPr>
        <w:t xml:space="preserve">Если </w:t>
      </w:r>
      <w:proofErr w:type="gramStart"/>
      <w:r w:rsidRPr="00DF3EBA">
        <w:rPr>
          <w:color w:val="000000"/>
        </w:rPr>
        <w:t>обращение, поступившее в администрацию не связано</w:t>
      </w:r>
      <w:proofErr w:type="gramEnd"/>
      <w:r w:rsidRPr="00DF3EBA">
        <w:rPr>
          <w:color w:val="000000"/>
        </w:rPr>
        <w:t xml:space="preserve"> с нарушениями прав потребителя, то оно рассматривается в порядке, установленном Федеральным законом от 02.05.2006 № 59-ФЗ «О порядке рассмотрения обращений граждан Российской Федерации».</w:t>
      </w:r>
    </w:p>
    <w:p w:rsidR="0069786C" w:rsidRPr="00DF3EBA" w:rsidRDefault="0069786C" w:rsidP="0069786C">
      <w:pPr>
        <w:ind w:firstLine="567"/>
        <w:jc w:val="both"/>
        <w:rPr>
          <w:color w:val="000000"/>
        </w:rPr>
      </w:pPr>
      <w:r w:rsidRPr="00DF3EBA">
        <w:rPr>
          <w:color w:val="000000"/>
        </w:rPr>
        <w:t xml:space="preserve">9. Обращение потребителя, поступившее в администрацию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района Пензенской области, подлежит обязательному рассмотрению.</w:t>
      </w:r>
    </w:p>
    <w:p w:rsidR="0069786C" w:rsidRPr="00DF3EBA" w:rsidRDefault="0069786C" w:rsidP="0069786C">
      <w:pPr>
        <w:ind w:firstLine="567"/>
        <w:jc w:val="both"/>
        <w:rPr>
          <w:color w:val="000000"/>
        </w:rPr>
      </w:pPr>
      <w:r w:rsidRPr="00DF3EBA">
        <w:rPr>
          <w:color w:val="000000"/>
        </w:rPr>
        <w:t xml:space="preserve">9.1. Специалист администрации администрацию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района Пензенской области, при поступлении письменного обращения:</w:t>
      </w:r>
    </w:p>
    <w:p w:rsidR="0069786C" w:rsidRPr="00DF3EBA" w:rsidRDefault="0069786C" w:rsidP="0069786C">
      <w:pPr>
        <w:ind w:firstLine="567"/>
        <w:jc w:val="both"/>
        <w:rPr>
          <w:color w:val="000000"/>
        </w:rPr>
      </w:pPr>
      <w:r w:rsidRPr="00DF3EBA">
        <w:rPr>
          <w:color w:val="000000"/>
        </w:rPr>
        <w:t>- обеспечивает объективное, всестороннее и своевременное рассмотрение обращения;</w:t>
      </w:r>
    </w:p>
    <w:p w:rsidR="0069786C" w:rsidRPr="00DF3EBA" w:rsidRDefault="0069786C" w:rsidP="0069786C">
      <w:pPr>
        <w:ind w:firstLine="567"/>
        <w:jc w:val="both"/>
        <w:rPr>
          <w:color w:val="000000"/>
        </w:rPr>
      </w:pPr>
      <w:r w:rsidRPr="00DF3EBA">
        <w:rPr>
          <w:color w:val="000000"/>
        </w:rPr>
        <w:t xml:space="preserve">- 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w:t>
      </w:r>
      <w:proofErr w:type="gramStart"/>
      <w:r w:rsidRPr="00DF3EBA">
        <w:rPr>
          <w:color w:val="000000"/>
        </w:rPr>
        <w:t>контроль за</w:t>
      </w:r>
      <w:proofErr w:type="gramEnd"/>
      <w:r w:rsidRPr="00DF3EBA">
        <w:rPr>
          <w:color w:val="000000"/>
        </w:rPr>
        <w:t xml:space="preserve"> качеством и безопасностью товаров (работ, услуг);</w:t>
      </w:r>
    </w:p>
    <w:p w:rsidR="0069786C" w:rsidRPr="00DF3EBA" w:rsidRDefault="0069786C" w:rsidP="0069786C">
      <w:pPr>
        <w:ind w:firstLine="567"/>
        <w:jc w:val="both"/>
        <w:rPr>
          <w:color w:val="000000"/>
        </w:rPr>
      </w:pPr>
      <w:r w:rsidRPr="00DF3EBA">
        <w:rPr>
          <w:color w:val="000000"/>
        </w:rPr>
        <w:t>- анализирует содержание обращения, оказывает помощь в составлении претензии, уведомляет потребителя о направлении его обращения на рассмотрение в иные органы или иному должностному лицу, в компетенцию которых входит решение поставленных в обращении вопросов.</w:t>
      </w:r>
    </w:p>
    <w:p w:rsidR="0069786C" w:rsidRPr="00DF3EBA" w:rsidRDefault="0069786C" w:rsidP="0069786C">
      <w:pPr>
        <w:ind w:firstLine="567"/>
        <w:jc w:val="both"/>
        <w:rPr>
          <w:color w:val="000000"/>
        </w:rPr>
      </w:pPr>
      <w:r w:rsidRPr="00DF3EBA">
        <w:rPr>
          <w:color w:val="000000"/>
        </w:rPr>
        <w:t xml:space="preserve">Письменный ответ на обращение подписывается главой администрацию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района Пензенской области либо уполномоченным им лицом, содержит фамилию, имя, отчество и номер телефона исполнителя и направляется по указанному заявителем почтовому адресу и (или) по адресу электронной почты, если ответ по просьбе заявителя должен быть направлен в форме электронного документа.</w:t>
      </w:r>
    </w:p>
    <w:p w:rsidR="0069786C" w:rsidRPr="00DF3EBA" w:rsidRDefault="0069786C" w:rsidP="0069786C">
      <w:pPr>
        <w:ind w:firstLine="567"/>
        <w:jc w:val="both"/>
        <w:rPr>
          <w:color w:val="000000"/>
        </w:rPr>
      </w:pPr>
      <w:r w:rsidRPr="00DF3EBA">
        <w:rPr>
          <w:color w:val="000000"/>
        </w:rPr>
        <w:t xml:space="preserve">9.2. За получением устной консультации потребитель обращается в администрацию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района Пензенской области в часы приема и по адресу, указанным в пункте 1 раздела 2 настоящего порядка, с документами, указанными в п. 6 настоящего порядка.</w:t>
      </w:r>
    </w:p>
    <w:p w:rsidR="0069786C" w:rsidRPr="00DF3EBA" w:rsidRDefault="0069786C" w:rsidP="0069786C">
      <w:pPr>
        <w:ind w:firstLine="567"/>
        <w:jc w:val="both"/>
        <w:rPr>
          <w:color w:val="000000"/>
        </w:rPr>
      </w:pPr>
      <w:r w:rsidRPr="00DF3EBA">
        <w:rPr>
          <w:color w:val="000000"/>
        </w:rPr>
        <w:t>Потребителю предоставляется возможность получить:</w:t>
      </w:r>
    </w:p>
    <w:p w:rsidR="0069786C" w:rsidRPr="00DF3EBA" w:rsidRDefault="0069786C" w:rsidP="0069786C">
      <w:pPr>
        <w:ind w:firstLine="567"/>
        <w:jc w:val="both"/>
        <w:rPr>
          <w:color w:val="000000"/>
        </w:rPr>
      </w:pPr>
      <w:r w:rsidRPr="00DF3EBA">
        <w:rPr>
          <w:color w:val="000000"/>
        </w:rPr>
        <w:t>- исчерпывающую консультацию о механизме реализации своих прав, способствующем урегулированию отношений, возникающих между потребителями и продавцами (исполнителями, изготовителями, импортерами) при продаже товаров (выполнении работ, оказании услуг);</w:t>
      </w:r>
    </w:p>
    <w:p w:rsidR="0069786C" w:rsidRPr="00DF3EBA" w:rsidRDefault="0069786C" w:rsidP="0069786C">
      <w:pPr>
        <w:ind w:firstLine="567"/>
        <w:jc w:val="both"/>
        <w:rPr>
          <w:color w:val="000000"/>
        </w:rPr>
      </w:pPr>
      <w:r w:rsidRPr="00DF3EBA">
        <w:rPr>
          <w:color w:val="000000"/>
        </w:rPr>
        <w:t>- разъяснения норм действующего законодательства, регулирующего защиту прав потребителей;</w:t>
      </w:r>
    </w:p>
    <w:p w:rsidR="0069786C" w:rsidRPr="00DF3EBA" w:rsidRDefault="0069786C" w:rsidP="0069786C">
      <w:pPr>
        <w:ind w:firstLine="567"/>
        <w:jc w:val="both"/>
        <w:rPr>
          <w:color w:val="000000"/>
        </w:rPr>
      </w:pPr>
      <w:r w:rsidRPr="00DF3EBA">
        <w:rPr>
          <w:color w:val="000000"/>
        </w:rPr>
        <w:t>- помощь в составлении претензии, заявления к хозяйствующему субъекту, нарушившему его права.</w:t>
      </w:r>
    </w:p>
    <w:p w:rsidR="0069786C" w:rsidRPr="00DF3EBA" w:rsidRDefault="0069786C" w:rsidP="0069786C">
      <w:pPr>
        <w:ind w:firstLine="567"/>
        <w:jc w:val="both"/>
        <w:rPr>
          <w:color w:val="000000"/>
        </w:rPr>
      </w:pPr>
      <w:r w:rsidRPr="00DF3EBA">
        <w:rPr>
          <w:color w:val="000000"/>
        </w:rPr>
        <w:t xml:space="preserve">В случае если для подготовки ответа на устное обращение требуется продолжительное время, специалист администрацию </w:t>
      </w:r>
      <w:r>
        <w:rPr>
          <w:color w:val="000000"/>
        </w:rPr>
        <w:t>Русско-Камешкирского</w:t>
      </w:r>
      <w:r w:rsidRPr="00DF3EBA">
        <w:rPr>
          <w:color w:val="000000"/>
        </w:rPr>
        <w:t xml:space="preserve"> сельсовета </w:t>
      </w:r>
      <w:r>
        <w:rPr>
          <w:color w:val="000000"/>
        </w:rPr>
        <w:t>Камешкирского</w:t>
      </w:r>
      <w:r w:rsidRPr="00DF3EBA">
        <w:rPr>
          <w:color w:val="000000"/>
        </w:rPr>
        <w:t> района Пензенской области, осуществляющий устное информирование, предлагает заявителю направить в администрацию письменное обращение о предоставлении письменной информации по вопросам защиты прав потребителя либо предлагает назначить другое удобное заявителю время для устного информирования.</w:t>
      </w:r>
    </w:p>
    <w:p w:rsidR="0069786C" w:rsidRPr="00DF3EBA" w:rsidRDefault="0069786C" w:rsidP="0069786C">
      <w:pPr>
        <w:ind w:firstLine="567"/>
        <w:jc w:val="both"/>
        <w:rPr>
          <w:color w:val="000000"/>
        </w:rPr>
      </w:pPr>
      <w:r w:rsidRPr="00DF3EBA">
        <w:rPr>
          <w:color w:val="000000"/>
        </w:rPr>
        <w:t xml:space="preserve">Если в ходе приема выявлены нарушения законодательства в сфере защиты прав потребителей, потребителю предлагается составить претензию в адрес нарушителя. Претензия составляется в 3 экземплярах, один из которых передается заявителем хозяйствующему субъекту, нарушившему законодательство о защите прав потребителей. Второй остается у потребителя с подписью лица, принявшего претензию и датой получения ее к рассмотрению. Третий остается в администрацию </w:t>
      </w:r>
      <w:r>
        <w:rPr>
          <w:color w:val="000000"/>
        </w:rPr>
        <w:t>Русско-Камешкирского</w:t>
      </w:r>
      <w:r w:rsidRPr="00DF3EBA">
        <w:rPr>
          <w:color w:val="000000"/>
        </w:rPr>
        <w:t xml:space="preserve"> </w:t>
      </w:r>
      <w:r w:rsidRPr="00DF3EBA">
        <w:rPr>
          <w:color w:val="000000"/>
        </w:rPr>
        <w:lastRenderedPageBreak/>
        <w:t xml:space="preserve">сельсовета </w:t>
      </w:r>
      <w:r>
        <w:rPr>
          <w:color w:val="000000"/>
        </w:rPr>
        <w:t>Камешкирского</w:t>
      </w:r>
      <w:r w:rsidRPr="00DF3EBA">
        <w:rPr>
          <w:color w:val="000000"/>
        </w:rPr>
        <w:t> района Пензенской области. В устной форме потребителю разъясняются его права и механизм их реализации.</w:t>
      </w:r>
    </w:p>
    <w:p w:rsidR="0069786C" w:rsidRPr="00DF3EBA" w:rsidRDefault="0069786C" w:rsidP="0069786C">
      <w:pPr>
        <w:ind w:firstLine="567"/>
        <w:jc w:val="both"/>
        <w:rPr>
          <w:color w:val="000000"/>
        </w:rPr>
      </w:pPr>
      <w:r w:rsidRPr="00DF3EBA">
        <w:rPr>
          <w:color w:val="000000"/>
        </w:rPr>
        <w:t> </w:t>
      </w:r>
    </w:p>
    <w:p w:rsidR="0069786C" w:rsidRPr="00DF3EBA" w:rsidRDefault="0069786C" w:rsidP="0069786C">
      <w:pPr>
        <w:ind w:left="4680" w:firstLine="567"/>
        <w:jc w:val="right"/>
        <w:rPr>
          <w:color w:val="000000"/>
        </w:rPr>
      </w:pPr>
      <w:r w:rsidRPr="00DF3EBA">
        <w:rPr>
          <w:color w:val="000000"/>
        </w:rPr>
        <w:t>Приложение</w:t>
      </w:r>
    </w:p>
    <w:p w:rsidR="0069786C" w:rsidRPr="00DF3EBA" w:rsidRDefault="0069786C" w:rsidP="0069786C">
      <w:pPr>
        <w:ind w:left="4680" w:firstLine="567"/>
        <w:jc w:val="right"/>
        <w:rPr>
          <w:color w:val="000000"/>
        </w:rPr>
      </w:pPr>
      <w:r w:rsidRPr="00DF3EBA">
        <w:rPr>
          <w:color w:val="000000"/>
        </w:rPr>
        <w:t>к порядку рассмотрения обращений по вопросам защиты прав потребителей</w:t>
      </w:r>
    </w:p>
    <w:p w:rsidR="0069786C" w:rsidRPr="00DF3EBA" w:rsidRDefault="0069786C" w:rsidP="0069786C">
      <w:pPr>
        <w:ind w:firstLine="567"/>
        <w:jc w:val="right"/>
        <w:rPr>
          <w:color w:val="000000"/>
        </w:rPr>
      </w:pPr>
      <w:r w:rsidRPr="00DF3EBA">
        <w:rPr>
          <w:color w:val="000000"/>
        </w:rPr>
        <w:t> </w:t>
      </w:r>
    </w:p>
    <w:p w:rsidR="0069786C" w:rsidRPr="00DF3EBA" w:rsidRDefault="0069786C" w:rsidP="0069786C">
      <w:pPr>
        <w:ind w:firstLine="567"/>
        <w:jc w:val="right"/>
        <w:rPr>
          <w:color w:val="000000"/>
        </w:rPr>
      </w:pPr>
      <w:r w:rsidRPr="00DF3EBA">
        <w:rPr>
          <w:color w:val="000000"/>
        </w:rPr>
        <w:t>В администрацию</w:t>
      </w:r>
    </w:p>
    <w:p w:rsidR="0069786C" w:rsidRPr="00DF3EBA" w:rsidRDefault="0069786C" w:rsidP="0069786C">
      <w:pPr>
        <w:ind w:firstLine="567"/>
        <w:jc w:val="right"/>
        <w:rPr>
          <w:color w:val="000000"/>
        </w:rPr>
      </w:pPr>
      <w:r>
        <w:rPr>
          <w:color w:val="000000"/>
        </w:rPr>
        <w:t>Русско-Камешкирского</w:t>
      </w:r>
      <w:r w:rsidRPr="00DF3EBA">
        <w:rPr>
          <w:color w:val="000000"/>
        </w:rPr>
        <w:t xml:space="preserve"> сельсовета</w:t>
      </w:r>
    </w:p>
    <w:p w:rsidR="0069786C" w:rsidRPr="00DF3EBA" w:rsidRDefault="0069786C" w:rsidP="0069786C">
      <w:pPr>
        <w:ind w:firstLine="567"/>
        <w:jc w:val="right"/>
        <w:rPr>
          <w:color w:val="000000"/>
        </w:rPr>
      </w:pPr>
      <w:r>
        <w:rPr>
          <w:color w:val="000000"/>
        </w:rPr>
        <w:t>Камешкирского</w:t>
      </w:r>
      <w:r w:rsidRPr="00DF3EBA">
        <w:rPr>
          <w:color w:val="000000"/>
        </w:rPr>
        <w:t> района Пензенской области</w:t>
      </w:r>
    </w:p>
    <w:p w:rsidR="0069786C" w:rsidRPr="00DF3EBA" w:rsidRDefault="0069786C" w:rsidP="0069786C">
      <w:pPr>
        <w:ind w:firstLine="567"/>
        <w:jc w:val="right"/>
        <w:rPr>
          <w:color w:val="000000"/>
        </w:rPr>
      </w:pPr>
      <w:r w:rsidRPr="00DF3EBA">
        <w:rPr>
          <w:color w:val="000000"/>
        </w:rPr>
        <w:t>от __________________________________</w:t>
      </w:r>
    </w:p>
    <w:p w:rsidR="0069786C" w:rsidRPr="00DF3EBA" w:rsidRDefault="0069786C" w:rsidP="0069786C">
      <w:pPr>
        <w:ind w:firstLine="567"/>
        <w:jc w:val="right"/>
        <w:rPr>
          <w:color w:val="000000"/>
        </w:rPr>
      </w:pPr>
      <w:r w:rsidRPr="00DF3EBA">
        <w:rPr>
          <w:color w:val="000000"/>
        </w:rPr>
        <w:t>(Ф.И.О. полностью)</w:t>
      </w:r>
    </w:p>
    <w:p w:rsidR="0069786C" w:rsidRPr="00DF3EBA" w:rsidRDefault="0069786C" w:rsidP="0069786C">
      <w:pPr>
        <w:ind w:firstLine="567"/>
        <w:jc w:val="right"/>
        <w:rPr>
          <w:color w:val="000000"/>
        </w:rPr>
      </w:pPr>
      <w:r w:rsidRPr="00DF3EBA">
        <w:rPr>
          <w:color w:val="000000"/>
        </w:rPr>
        <w:t>_____________________________________</w:t>
      </w:r>
    </w:p>
    <w:p w:rsidR="0069786C" w:rsidRPr="00DF3EBA" w:rsidRDefault="0069786C" w:rsidP="0069786C">
      <w:pPr>
        <w:ind w:firstLine="567"/>
        <w:jc w:val="right"/>
        <w:rPr>
          <w:color w:val="000000"/>
        </w:rPr>
      </w:pPr>
      <w:r w:rsidRPr="00DF3EBA">
        <w:rPr>
          <w:color w:val="000000"/>
        </w:rPr>
        <w:t>проживающег</w:t>
      </w:r>
      <w:proofErr w:type="gramStart"/>
      <w:r w:rsidRPr="00DF3EBA">
        <w:rPr>
          <w:color w:val="000000"/>
        </w:rPr>
        <w:t>о(</w:t>
      </w:r>
      <w:proofErr w:type="gramEnd"/>
      <w:r w:rsidRPr="00DF3EBA">
        <w:rPr>
          <w:color w:val="000000"/>
        </w:rPr>
        <w:t>ей) по адресу: _________</w:t>
      </w:r>
    </w:p>
    <w:p w:rsidR="0069786C" w:rsidRPr="00DF3EBA" w:rsidRDefault="0069786C" w:rsidP="0069786C">
      <w:pPr>
        <w:ind w:firstLine="567"/>
        <w:jc w:val="right"/>
        <w:rPr>
          <w:color w:val="000000"/>
        </w:rPr>
      </w:pPr>
      <w:r w:rsidRPr="00DF3EBA">
        <w:rPr>
          <w:color w:val="000000"/>
        </w:rPr>
        <w:t>_____________________________________</w:t>
      </w:r>
    </w:p>
    <w:p w:rsidR="0069786C" w:rsidRPr="00DF3EBA" w:rsidRDefault="0069786C" w:rsidP="0069786C">
      <w:pPr>
        <w:ind w:firstLine="567"/>
        <w:jc w:val="right"/>
        <w:rPr>
          <w:color w:val="000000"/>
        </w:rPr>
      </w:pPr>
      <w:r w:rsidRPr="00DF3EBA">
        <w:rPr>
          <w:color w:val="000000"/>
        </w:rPr>
        <w:t>телефон: ____________________________</w:t>
      </w:r>
    </w:p>
    <w:p w:rsidR="0069786C" w:rsidRPr="00DF3EBA" w:rsidRDefault="0069786C" w:rsidP="0069786C">
      <w:pPr>
        <w:ind w:firstLine="567"/>
        <w:jc w:val="right"/>
        <w:rPr>
          <w:color w:val="000000"/>
        </w:rPr>
      </w:pPr>
      <w:r w:rsidRPr="00DF3EBA">
        <w:rPr>
          <w:color w:val="000000"/>
        </w:rPr>
        <w:t>электронная почта: __________________</w:t>
      </w:r>
    </w:p>
    <w:p w:rsidR="0069786C" w:rsidRPr="00DF3EBA" w:rsidRDefault="0069786C" w:rsidP="0069786C">
      <w:pPr>
        <w:ind w:firstLine="567"/>
        <w:jc w:val="right"/>
        <w:rPr>
          <w:color w:val="000000"/>
        </w:rPr>
      </w:pPr>
      <w:r w:rsidRPr="00DF3EBA">
        <w:rPr>
          <w:color w:val="000000"/>
        </w:rPr>
        <w:t> </w:t>
      </w:r>
    </w:p>
    <w:p w:rsidR="0069786C" w:rsidRPr="00DF3EBA" w:rsidRDefault="0069786C" w:rsidP="0069786C">
      <w:pPr>
        <w:ind w:firstLine="567"/>
        <w:jc w:val="center"/>
        <w:rPr>
          <w:color w:val="000000"/>
        </w:rPr>
      </w:pPr>
      <w:r w:rsidRPr="00DF3EBA">
        <w:rPr>
          <w:b/>
          <w:bCs/>
          <w:color w:val="000000"/>
        </w:rPr>
        <w:t>Примерная форма заявления</w:t>
      </w:r>
    </w:p>
    <w:p w:rsidR="0069786C" w:rsidRPr="00DF3EBA" w:rsidRDefault="0069786C" w:rsidP="0069786C">
      <w:pPr>
        <w:ind w:firstLine="567"/>
        <w:jc w:val="both"/>
        <w:rPr>
          <w:color w:val="000000"/>
        </w:rPr>
      </w:pPr>
      <w:r w:rsidRPr="00DF3EBA">
        <w:rPr>
          <w:color w:val="000000"/>
        </w:rPr>
        <w:t> </w:t>
      </w:r>
    </w:p>
    <w:p w:rsidR="0069786C" w:rsidRPr="00DF3EBA" w:rsidRDefault="0069786C" w:rsidP="0069786C">
      <w:pPr>
        <w:ind w:firstLine="567"/>
        <w:jc w:val="both"/>
        <w:rPr>
          <w:color w:val="000000"/>
        </w:rPr>
      </w:pPr>
      <w:r w:rsidRPr="00DF3EBA">
        <w:rPr>
          <w:color w:val="000000"/>
        </w:rPr>
        <w:t>__________ я заключи</w:t>
      </w:r>
      <w:proofErr w:type="gramStart"/>
      <w:r w:rsidRPr="00DF3EBA">
        <w:rPr>
          <w:color w:val="000000"/>
        </w:rPr>
        <w:t>л(</w:t>
      </w:r>
      <w:proofErr w:type="gramEnd"/>
      <w:r w:rsidRPr="00DF3EBA">
        <w:rPr>
          <w:color w:val="000000"/>
        </w:rPr>
        <w:t>а) договор ______________________________________________________________</w:t>
      </w:r>
    </w:p>
    <w:p w:rsidR="0069786C" w:rsidRPr="00DF3EBA" w:rsidRDefault="0069786C" w:rsidP="0069786C">
      <w:pPr>
        <w:ind w:firstLine="567"/>
        <w:jc w:val="both"/>
        <w:rPr>
          <w:color w:val="000000"/>
        </w:rPr>
      </w:pPr>
      <w:r w:rsidRPr="00DF3EBA">
        <w:rPr>
          <w:color w:val="000000"/>
        </w:rPr>
        <w:t>(дата) (купли-продажи, на оказание услуг, на выполнение работ)</w:t>
      </w:r>
    </w:p>
    <w:p w:rsidR="0069786C" w:rsidRPr="00DF3EBA" w:rsidRDefault="0069786C" w:rsidP="0069786C">
      <w:pPr>
        <w:ind w:firstLine="567"/>
        <w:jc w:val="both"/>
        <w:rPr>
          <w:color w:val="000000"/>
        </w:rPr>
      </w:pPr>
      <w:r w:rsidRPr="00DF3EBA">
        <w:rPr>
          <w:color w:val="000000"/>
        </w:rPr>
        <w:t>с __________________________________________________________________</w:t>
      </w:r>
    </w:p>
    <w:p w:rsidR="0069786C" w:rsidRPr="00DF3EBA" w:rsidRDefault="0069786C" w:rsidP="0069786C">
      <w:pPr>
        <w:ind w:firstLine="567"/>
        <w:jc w:val="both"/>
        <w:rPr>
          <w:color w:val="000000"/>
        </w:rPr>
      </w:pPr>
      <w:r w:rsidRPr="00DF3EBA">
        <w:rPr>
          <w:color w:val="000000"/>
        </w:rPr>
        <w:t>(наименование торгового объекта, юридического лица, Ф.И.О. предпринимателя)</w:t>
      </w:r>
    </w:p>
    <w:p w:rsidR="0069786C" w:rsidRPr="00DF3EBA" w:rsidRDefault="0069786C" w:rsidP="0069786C">
      <w:pPr>
        <w:ind w:firstLine="567"/>
        <w:jc w:val="both"/>
        <w:rPr>
          <w:color w:val="000000"/>
        </w:rPr>
      </w:pPr>
      <w:r w:rsidRPr="00DF3EBA">
        <w:rPr>
          <w:color w:val="000000"/>
        </w:rPr>
        <w:t>сумма заказа (договора) составила __________________________________ рублей</w:t>
      </w:r>
    </w:p>
    <w:p w:rsidR="0069786C" w:rsidRPr="00DF3EBA" w:rsidRDefault="0069786C" w:rsidP="0069786C">
      <w:pPr>
        <w:ind w:firstLine="567"/>
        <w:jc w:val="both"/>
        <w:rPr>
          <w:color w:val="000000"/>
        </w:rPr>
      </w:pPr>
      <w:r w:rsidRPr="00DF3EBA">
        <w:rPr>
          <w:color w:val="000000"/>
        </w:rPr>
        <w:t>__________обнаружи</w:t>
      </w:r>
      <w:proofErr w:type="gramStart"/>
      <w:r w:rsidRPr="00DF3EBA">
        <w:rPr>
          <w:color w:val="000000"/>
        </w:rPr>
        <w:t>л(</w:t>
      </w:r>
      <w:proofErr w:type="gramEnd"/>
      <w:r w:rsidRPr="00DF3EBA">
        <w:rPr>
          <w:color w:val="000000"/>
        </w:rPr>
        <w:t>а) _______________________________________________________________</w:t>
      </w:r>
    </w:p>
    <w:p w:rsidR="0069786C" w:rsidRPr="00DF3EBA" w:rsidRDefault="0069786C" w:rsidP="0069786C">
      <w:pPr>
        <w:ind w:firstLine="567"/>
        <w:jc w:val="both"/>
        <w:rPr>
          <w:color w:val="000000"/>
        </w:rPr>
      </w:pPr>
      <w:r w:rsidRPr="00DF3EBA">
        <w:rPr>
          <w:color w:val="000000"/>
        </w:rPr>
        <w:t>(дата) (недостатки товара, услуги, работы)</w:t>
      </w:r>
    </w:p>
    <w:p w:rsidR="0069786C" w:rsidRPr="00DF3EBA" w:rsidRDefault="0069786C" w:rsidP="0069786C">
      <w:pPr>
        <w:ind w:firstLine="567"/>
        <w:jc w:val="both"/>
        <w:rPr>
          <w:color w:val="000000"/>
        </w:rPr>
      </w:pPr>
      <w:r w:rsidRPr="00DF3EBA">
        <w:rPr>
          <w:color w:val="000000"/>
        </w:rPr>
        <w:t>_________________________________________________________________________________________________________________________________</w:t>
      </w:r>
    </w:p>
    <w:p w:rsidR="0069786C" w:rsidRPr="00DF3EBA" w:rsidRDefault="0069786C" w:rsidP="0069786C">
      <w:pPr>
        <w:ind w:firstLine="567"/>
        <w:jc w:val="both"/>
        <w:rPr>
          <w:color w:val="000000"/>
        </w:rPr>
      </w:pPr>
      <w:r w:rsidRPr="00DF3EBA">
        <w:rPr>
          <w:color w:val="000000"/>
        </w:rPr>
        <w:t>обратилс</w:t>
      </w:r>
      <w:proofErr w:type="gramStart"/>
      <w:r w:rsidRPr="00DF3EBA">
        <w:rPr>
          <w:color w:val="000000"/>
        </w:rPr>
        <w:t>я(</w:t>
      </w:r>
      <w:proofErr w:type="spellStart"/>
      <w:proofErr w:type="gramEnd"/>
      <w:r w:rsidRPr="00DF3EBA">
        <w:rPr>
          <w:color w:val="000000"/>
        </w:rPr>
        <w:t>лась</w:t>
      </w:r>
      <w:proofErr w:type="spellEnd"/>
      <w:r w:rsidRPr="00DF3EBA">
        <w:rPr>
          <w:color w:val="000000"/>
        </w:rPr>
        <w:t>) к продавцу (исполнителю) с требованиями ___________________</w:t>
      </w:r>
    </w:p>
    <w:p w:rsidR="0069786C" w:rsidRPr="00DF3EBA" w:rsidRDefault="0069786C" w:rsidP="0069786C">
      <w:pPr>
        <w:ind w:firstLine="567"/>
        <w:jc w:val="both"/>
        <w:rPr>
          <w:color w:val="000000"/>
        </w:rPr>
      </w:pPr>
      <w:r w:rsidRPr="00DF3EBA">
        <w:rPr>
          <w:color w:val="000000"/>
        </w:rPr>
        <w:t>(дата)</w:t>
      </w:r>
    </w:p>
    <w:p w:rsidR="0069786C" w:rsidRPr="00DF3EBA" w:rsidRDefault="0069786C" w:rsidP="0069786C">
      <w:pPr>
        <w:ind w:firstLine="567"/>
        <w:jc w:val="both"/>
        <w:rPr>
          <w:color w:val="000000"/>
        </w:rPr>
      </w:pPr>
      <w:r w:rsidRPr="00DF3EBA">
        <w:rPr>
          <w:color w:val="000000"/>
        </w:rPr>
        <w:t>_________________________________________________________________________________________________________________________________</w:t>
      </w:r>
    </w:p>
    <w:p w:rsidR="0069786C" w:rsidRPr="00DF3EBA" w:rsidRDefault="0069786C" w:rsidP="0069786C">
      <w:pPr>
        <w:ind w:firstLine="567"/>
        <w:jc w:val="both"/>
        <w:rPr>
          <w:color w:val="000000"/>
        </w:rPr>
      </w:pPr>
      <w:r w:rsidRPr="00DF3EBA">
        <w:rPr>
          <w:color w:val="000000"/>
        </w:rPr>
        <w:t>(виды требований)</w:t>
      </w:r>
    </w:p>
    <w:p w:rsidR="0069786C" w:rsidRPr="00DF3EBA" w:rsidRDefault="0069786C" w:rsidP="0069786C">
      <w:pPr>
        <w:ind w:firstLine="567"/>
        <w:jc w:val="both"/>
        <w:rPr>
          <w:color w:val="000000"/>
        </w:rPr>
      </w:pPr>
      <w:r w:rsidRPr="00DF3EBA">
        <w:rPr>
          <w:color w:val="000000"/>
        </w:rPr>
        <w:t>_________________________________________________________________________________________________________________________________</w:t>
      </w:r>
    </w:p>
    <w:p w:rsidR="0069786C" w:rsidRPr="00DF3EBA" w:rsidRDefault="0069786C" w:rsidP="0069786C">
      <w:pPr>
        <w:ind w:firstLine="567"/>
        <w:jc w:val="both"/>
        <w:rPr>
          <w:color w:val="000000"/>
        </w:rPr>
      </w:pPr>
      <w:r w:rsidRPr="00DF3EBA">
        <w:rPr>
          <w:color w:val="000000"/>
        </w:rPr>
        <w:t>(указать, отказали или нет)</w:t>
      </w:r>
    </w:p>
    <w:p w:rsidR="0069786C" w:rsidRPr="00DF3EBA" w:rsidRDefault="0069786C" w:rsidP="0069786C">
      <w:pPr>
        <w:ind w:firstLine="567"/>
        <w:jc w:val="both"/>
        <w:rPr>
          <w:color w:val="000000"/>
        </w:rPr>
      </w:pPr>
      <w:r w:rsidRPr="00DF3EBA">
        <w:rPr>
          <w:color w:val="000000"/>
        </w:rPr>
        <w:t>Считаю, что мои права как потребителя нарушены. Прошу оказать помощь в выполнении моих требований.</w:t>
      </w:r>
    </w:p>
    <w:p w:rsidR="0069786C" w:rsidRPr="00DF3EBA" w:rsidRDefault="0069786C" w:rsidP="0069786C">
      <w:pPr>
        <w:ind w:firstLine="567"/>
        <w:jc w:val="both"/>
        <w:rPr>
          <w:color w:val="000000"/>
        </w:rPr>
      </w:pPr>
      <w:proofErr w:type="gramStart"/>
      <w:r w:rsidRPr="00DF3EBA">
        <w:rPr>
          <w:color w:val="000000"/>
        </w:rPr>
        <w:t>Я согласен (согласна) на обработку персональных данных в соответствии с Федеральным законом от 27.07.2006 N 152-ФЗ "О персональных данных".</w:t>
      </w:r>
      <w:proofErr w:type="gramEnd"/>
    </w:p>
    <w:p w:rsidR="0069786C" w:rsidRPr="00DF3EBA" w:rsidRDefault="0069786C" w:rsidP="0069786C">
      <w:pPr>
        <w:ind w:firstLine="567"/>
        <w:jc w:val="both"/>
        <w:rPr>
          <w:color w:val="000000"/>
        </w:rPr>
      </w:pPr>
      <w:r w:rsidRPr="00DF3EBA">
        <w:rPr>
          <w:color w:val="000000"/>
        </w:rPr>
        <w:t> </w:t>
      </w:r>
    </w:p>
    <w:p w:rsidR="0069786C" w:rsidRPr="00DF3EBA" w:rsidRDefault="0069786C" w:rsidP="0069786C">
      <w:pPr>
        <w:ind w:firstLine="567"/>
        <w:jc w:val="both"/>
        <w:rPr>
          <w:color w:val="000000"/>
        </w:rPr>
      </w:pPr>
      <w:r w:rsidRPr="00DF3EBA">
        <w:rPr>
          <w:color w:val="000000"/>
        </w:rPr>
        <w:t>Дата ____________________</w:t>
      </w:r>
    </w:p>
    <w:p w:rsidR="0069786C" w:rsidRPr="00DF3EBA" w:rsidRDefault="0069786C" w:rsidP="0069786C">
      <w:pPr>
        <w:ind w:firstLine="567"/>
        <w:jc w:val="both"/>
        <w:rPr>
          <w:color w:val="000000"/>
        </w:rPr>
      </w:pPr>
      <w:r w:rsidRPr="00DF3EBA">
        <w:rPr>
          <w:color w:val="000000"/>
        </w:rPr>
        <w:t>Подпись _________________</w:t>
      </w:r>
    </w:p>
    <w:p w:rsidR="0069786C" w:rsidRPr="00DF3EBA" w:rsidRDefault="0069786C" w:rsidP="0069786C">
      <w:pPr>
        <w:ind w:firstLine="567"/>
        <w:jc w:val="both"/>
        <w:rPr>
          <w:color w:val="000000"/>
        </w:rPr>
      </w:pPr>
      <w:r w:rsidRPr="00DF3EBA">
        <w:rPr>
          <w:color w:val="000000"/>
        </w:rPr>
        <w:t> </w:t>
      </w:r>
    </w:p>
    <w:p w:rsidR="0069786C" w:rsidRPr="00DF3EBA" w:rsidRDefault="0069786C" w:rsidP="0069786C"/>
    <w:p w:rsidR="0069786C" w:rsidRDefault="0069786C" w:rsidP="001B7A9E">
      <w:pPr>
        <w:spacing w:line="192" w:lineRule="auto"/>
        <w:jc w:val="center"/>
        <w:rPr>
          <w:sz w:val="30"/>
          <w:lang w:val="en-US"/>
        </w:rPr>
      </w:pPr>
    </w:p>
    <w:p w:rsidR="0069786C" w:rsidRDefault="0069786C" w:rsidP="001B7A9E">
      <w:pPr>
        <w:spacing w:line="192" w:lineRule="auto"/>
        <w:jc w:val="center"/>
        <w:rPr>
          <w:sz w:val="30"/>
          <w:lang w:val="en-US"/>
        </w:rPr>
      </w:pPr>
    </w:p>
    <w:p w:rsidR="0069786C" w:rsidRDefault="0069786C" w:rsidP="001B7A9E">
      <w:pPr>
        <w:spacing w:line="192" w:lineRule="auto"/>
        <w:jc w:val="center"/>
        <w:rPr>
          <w:sz w:val="30"/>
          <w:lang w:val="en-US"/>
        </w:rPr>
      </w:pPr>
    </w:p>
    <w:p w:rsidR="0069786C" w:rsidRDefault="0069786C" w:rsidP="001B7A9E">
      <w:pPr>
        <w:spacing w:line="192" w:lineRule="auto"/>
        <w:jc w:val="center"/>
        <w:rPr>
          <w:sz w:val="30"/>
          <w:lang w:val="en-US"/>
        </w:rPr>
      </w:pPr>
    </w:p>
    <w:p w:rsidR="0069786C" w:rsidRDefault="0069786C" w:rsidP="001B7A9E">
      <w:pPr>
        <w:spacing w:line="192" w:lineRule="auto"/>
        <w:jc w:val="center"/>
        <w:rPr>
          <w:sz w:val="30"/>
          <w:lang w:val="en-US"/>
        </w:rPr>
      </w:pPr>
    </w:p>
    <w:p w:rsidR="001B7A9E" w:rsidRDefault="001B7A9E" w:rsidP="001B7A9E">
      <w:pPr>
        <w:spacing w:line="192" w:lineRule="auto"/>
        <w:jc w:val="center"/>
        <w:rPr>
          <w:sz w:val="30"/>
        </w:rPr>
      </w:pPr>
      <w:r>
        <w:rPr>
          <w:noProof/>
        </w:rPr>
        <w:drawing>
          <wp:inline distT="0" distB="0" distL="0" distR="0">
            <wp:extent cx="723900" cy="914400"/>
            <wp:effectExtent l="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1B7A9E" w:rsidRDefault="001B7A9E" w:rsidP="001B7A9E">
      <w:pPr>
        <w:jc w:val="center"/>
      </w:pPr>
    </w:p>
    <w:tbl>
      <w:tblPr>
        <w:tblpPr w:leftFromText="180" w:rightFromText="180" w:vertAnchor="text" w:horzAnchor="margin" w:tblpXSpec="center" w:tblpY="109"/>
        <w:tblW w:w="9600" w:type="dxa"/>
        <w:tblLayout w:type="fixed"/>
        <w:tblCellMar>
          <w:left w:w="0" w:type="dxa"/>
          <w:right w:w="0" w:type="dxa"/>
        </w:tblCellMar>
        <w:tblLook w:val="01E0" w:firstRow="1" w:lastRow="1" w:firstColumn="1" w:lastColumn="1" w:noHBand="0" w:noVBand="0"/>
      </w:tblPr>
      <w:tblGrid>
        <w:gridCol w:w="9600"/>
      </w:tblGrid>
      <w:tr w:rsidR="001B7A9E" w:rsidTr="001B7A9E">
        <w:tc>
          <w:tcPr>
            <w:tcW w:w="9606" w:type="dxa"/>
          </w:tcPr>
          <w:p w:rsidR="001B7A9E" w:rsidRPr="001B7A9E" w:rsidRDefault="001B7A9E" w:rsidP="001B7A9E">
            <w:pPr>
              <w:pStyle w:val="31"/>
              <w:jc w:val="center"/>
              <w:rPr>
                <w:sz w:val="28"/>
                <w:szCs w:val="28"/>
              </w:rPr>
            </w:pPr>
            <w:r>
              <w:rPr>
                <w:sz w:val="28"/>
                <w:szCs w:val="28"/>
              </w:rPr>
              <w:t>АДМИНИСТРАЦИЯ</w:t>
            </w:r>
          </w:p>
        </w:tc>
      </w:tr>
      <w:tr w:rsidR="001B7A9E" w:rsidTr="001B7A9E">
        <w:trPr>
          <w:trHeight w:val="399"/>
        </w:trPr>
        <w:tc>
          <w:tcPr>
            <w:tcW w:w="9606" w:type="dxa"/>
            <w:vAlign w:val="center"/>
          </w:tcPr>
          <w:p w:rsidR="001B7A9E" w:rsidRPr="001B7A9E" w:rsidRDefault="001B7A9E" w:rsidP="001B7A9E">
            <w:pPr>
              <w:pStyle w:val="31"/>
              <w:jc w:val="center"/>
              <w:rPr>
                <w:sz w:val="28"/>
                <w:szCs w:val="28"/>
              </w:rPr>
            </w:pPr>
            <w:r>
              <w:rPr>
                <w:sz w:val="28"/>
                <w:szCs w:val="28"/>
              </w:rPr>
              <w:t>РУССКО-КАМЕШКИРСКОГО СЕЛЬСОВЕТА</w:t>
            </w:r>
          </w:p>
        </w:tc>
      </w:tr>
      <w:tr w:rsidR="001B7A9E" w:rsidTr="001B7A9E">
        <w:trPr>
          <w:trHeight w:val="353"/>
        </w:trPr>
        <w:tc>
          <w:tcPr>
            <w:tcW w:w="9606" w:type="dxa"/>
            <w:vAlign w:val="center"/>
          </w:tcPr>
          <w:p w:rsidR="001B7A9E" w:rsidRDefault="001B7A9E" w:rsidP="001B7A9E">
            <w:pPr>
              <w:pStyle w:val="31"/>
              <w:jc w:val="center"/>
              <w:rPr>
                <w:sz w:val="28"/>
                <w:szCs w:val="28"/>
              </w:rPr>
            </w:pPr>
            <w:r>
              <w:rPr>
                <w:sz w:val="28"/>
                <w:szCs w:val="28"/>
              </w:rPr>
              <w:t>КАМЕШКИРСКОГО РАЙОНА ПЕНЗЕНСКОЙ ОБЛАСТИ</w:t>
            </w:r>
          </w:p>
        </w:tc>
      </w:tr>
    </w:tbl>
    <w:p w:rsidR="001B7A9E" w:rsidRDefault="001B7A9E" w:rsidP="001B7A9E">
      <w:pPr>
        <w:rPr>
          <w:b/>
          <w:sz w:val="40"/>
        </w:rPr>
      </w:pPr>
      <w:r>
        <w:rPr>
          <w:b/>
          <w:sz w:val="40"/>
        </w:rPr>
        <w:t xml:space="preserve">                           </w:t>
      </w:r>
      <w:r>
        <w:rPr>
          <w:b/>
          <w:sz w:val="40"/>
          <w:lang w:val="en-US"/>
        </w:rPr>
        <w:t xml:space="preserve">                                         </w:t>
      </w:r>
    </w:p>
    <w:p w:rsidR="001B7A9E" w:rsidRPr="003A514D" w:rsidRDefault="001B7A9E" w:rsidP="001B7A9E">
      <w:pPr>
        <w:rPr>
          <w:b/>
          <w:sz w:val="28"/>
          <w:szCs w:val="28"/>
        </w:rPr>
      </w:pPr>
      <w:r>
        <w:rPr>
          <w:b/>
          <w:sz w:val="40"/>
        </w:rPr>
        <w:t xml:space="preserve">                                                                                </w:t>
      </w:r>
    </w:p>
    <w:p w:rsidR="001B7A9E" w:rsidRDefault="001B7A9E" w:rsidP="001B7A9E">
      <w:pPr>
        <w:jc w:val="center"/>
        <w:rPr>
          <w:b/>
          <w:sz w:val="28"/>
          <w:szCs w:val="28"/>
        </w:rPr>
      </w:pPr>
    </w:p>
    <w:p w:rsidR="001B7A9E" w:rsidRDefault="001B7A9E" w:rsidP="001B7A9E">
      <w:pPr>
        <w:jc w:val="center"/>
        <w:rPr>
          <w:sz w:val="28"/>
          <w:szCs w:val="28"/>
        </w:rPr>
      </w:pPr>
      <w:r>
        <w:rPr>
          <w:b/>
          <w:sz w:val="28"/>
          <w:szCs w:val="28"/>
        </w:rPr>
        <w:t>ПОСТАНОВЛЕНИЕ</w:t>
      </w:r>
    </w:p>
    <w:p w:rsidR="001B7A9E" w:rsidRDefault="001B7A9E" w:rsidP="001B7A9E">
      <w:pPr>
        <w:jc w:val="center"/>
        <w:rPr>
          <w:sz w:val="28"/>
        </w:rPr>
      </w:pP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1B7A9E" w:rsidTr="00034826">
        <w:tc>
          <w:tcPr>
            <w:tcW w:w="284" w:type="dxa"/>
            <w:vAlign w:val="bottom"/>
          </w:tcPr>
          <w:p w:rsidR="001B7A9E" w:rsidRDefault="001B7A9E" w:rsidP="00034826">
            <w:r>
              <w:t>от</w:t>
            </w:r>
          </w:p>
        </w:tc>
        <w:tc>
          <w:tcPr>
            <w:tcW w:w="2835" w:type="dxa"/>
            <w:tcBorders>
              <w:top w:val="nil"/>
              <w:left w:val="nil"/>
              <w:bottom w:val="single" w:sz="6" w:space="0" w:color="auto"/>
              <w:right w:val="nil"/>
            </w:tcBorders>
          </w:tcPr>
          <w:p w:rsidR="001B7A9E" w:rsidRPr="00B32500" w:rsidRDefault="001B7A9E" w:rsidP="00034826">
            <w:r>
              <w:t xml:space="preserve">           15.06.2021 г. </w:t>
            </w:r>
          </w:p>
        </w:tc>
        <w:tc>
          <w:tcPr>
            <w:tcW w:w="397" w:type="dxa"/>
            <w:vAlign w:val="bottom"/>
          </w:tcPr>
          <w:p w:rsidR="001B7A9E" w:rsidRDefault="001B7A9E" w:rsidP="00034826">
            <w:pPr>
              <w:jc w:val="center"/>
            </w:pPr>
            <w:r>
              <w:t>№</w:t>
            </w:r>
          </w:p>
        </w:tc>
        <w:tc>
          <w:tcPr>
            <w:tcW w:w="1134" w:type="dxa"/>
            <w:tcBorders>
              <w:top w:val="nil"/>
              <w:left w:val="nil"/>
              <w:bottom w:val="single" w:sz="6" w:space="0" w:color="auto"/>
              <w:right w:val="nil"/>
            </w:tcBorders>
          </w:tcPr>
          <w:p w:rsidR="001B7A9E" w:rsidRPr="00014CD0" w:rsidRDefault="001B7A9E" w:rsidP="00034826">
            <w:pPr>
              <w:jc w:val="center"/>
            </w:pPr>
            <w:r>
              <w:t>71</w:t>
            </w:r>
          </w:p>
        </w:tc>
      </w:tr>
      <w:tr w:rsidR="001B7A9E" w:rsidTr="00034826">
        <w:tc>
          <w:tcPr>
            <w:tcW w:w="4650" w:type="dxa"/>
            <w:gridSpan w:val="4"/>
          </w:tcPr>
          <w:p w:rsidR="001B7A9E" w:rsidRDefault="001B7A9E" w:rsidP="00034826">
            <w:pPr>
              <w:jc w:val="center"/>
              <w:rPr>
                <w:sz w:val="10"/>
              </w:rPr>
            </w:pPr>
          </w:p>
          <w:p w:rsidR="001B7A9E" w:rsidRDefault="001B7A9E" w:rsidP="00034826">
            <w:pPr>
              <w:jc w:val="center"/>
            </w:pPr>
            <w:proofErr w:type="spellStart"/>
            <w:r>
              <w:t>с.Р.Камешкир</w:t>
            </w:r>
            <w:proofErr w:type="spellEnd"/>
          </w:p>
        </w:tc>
      </w:tr>
    </w:tbl>
    <w:p w:rsidR="001B7A9E" w:rsidRDefault="001B7A9E" w:rsidP="001B7A9E">
      <w:pPr>
        <w:jc w:val="both"/>
        <w:rPr>
          <w:b/>
        </w:rPr>
      </w:pPr>
    </w:p>
    <w:p w:rsidR="001B7A9E" w:rsidRDefault="001B7A9E" w:rsidP="001B7A9E">
      <w:pPr>
        <w:jc w:val="both"/>
        <w:rPr>
          <w:b/>
        </w:rPr>
      </w:pPr>
    </w:p>
    <w:p w:rsidR="001B7A9E" w:rsidRDefault="001B7A9E" w:rsidP="001B7A9E">
      <w:pPr>
        <w:jc w:val="both"/>
        <w:rPr>
          <w:b/>
        </w:rPr>
      </w:pPr>
    </w:p>
    <w:p w:rsidR="001B7A9E" w:rsidRDefault="001B7A9E" w:rsidP="001B7A9E">
      <w:pPr>
        <w:jc w:val="both"/>
        <w:rPr>
          <w:b/>
        </w:rPr>
      </w:pPr>
      <w:r w:rsidRPr="008059A4">
        <w:rPr>
          <w:b/>
        </w:rPr>
        <w:t xml:space="preserve">                     </w:t>
      </w:r>
    </w:p>
    <w:p w:rsidR="001B7A9E" w:rsidRPr="00AB6A18" w:rsidRDefault="001B7A9E" w:rsidP="001B7A9E"/>
    <w:p w:rsidR="001B7A9E" w:rsidRPr="00E30624" w:rsidRDefault="001B7A9E" w:rsidP="001B7A9E">
      <w:pPr>
        <w:jc w:val="center"/>
        <w:rPr>
          <w:b/>
        </w:rPr>
      </w:pPr>
      <w:r w:rsidRPr="00E30624">
        <w:rPr>
          <w:b/>
        </w:rPr>
        <w:t xml:space="preserve">Об утверждении перечня муниципального имущества </w:t>
      </w:r>
      <w:proofErr w:type="spellStart"/>
      <w:r>
        <w:rPr>
          <w:b/>
        </w:rPr>
        <w:t>Русско</w:t>
      </w:r>
      <w:proofErr w:type="spellEnd"/>
      <w:r>
        <w:rPr>
          <w:b/>
        </w:rPr>
        <w:t xml:space="preserve"> </w:t>
      </w:r>
      <w:proofErr w:type="gramStart"/>
      <w:r>
        <w:rPr>
          <w:b/>
        </w:rPr>
        <w:t>–К</w:t>
      </w:r>
      <w:proofErr w:type="gramEnd"/>
      <w:r>
        <w:rPr>
          <w:b/>
        </w:rPr>
        <w:t xml:space="preserve">амешкирского </w:t>
      </w:r>
      <w:r w:rsidRPr="00E30624">
        <w:rPr>
          <w:b/>
        </w:rPr>
        <w:t>сельсовета Камешкирского района Пензенской области, предназначенного для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B7A9E" w:rsidRPr="00E30624" w:rsidRDefault="001B7A9E" w:rsidP="001B7A9E">
      <w:pPr>
        <w:jc w:val="center"/>
      </w:pPr>
    </w:p>
    <w:p w:rsidR="001B7A9E" w:rsidRPr="00F906F6" w:rsidRDefault="001B7A9E" w:rsidP="001B7A9E">
      <w:r>
        <w:t xml:space="preserve">        </w:t>
      </w:r>
      <w:r w:rsidRPr="00E30624">
        <w:t>В соответствии с Федеральным законом от 24.07.2007 209-ФЗ «О развитии малого и среднего предпринимательства в Российской Федерации» (с последующими изменениями), решением Комитета мес</w:t>
      </w:r>
      <w:r>
        <w:t xml:space="preserve">тного самоуправления </w:t>
      </w:r>
      <w:proofErr w:type="spellStart"/>
      <w:r>
        <w:t>Русско</w:t>
      </w:r>
      <w:proofErr w:type="spellEnd"/>
      <w:r>
        <w:t xml:space="preserve"> </w:t>
      </w:r>
      <w:proofErr w:type="gramStart"/>
      <w:r>
        <w:t>-К</w:t>
      </w:r>
      <w:proofErr w:type="gramEnd"/>
      <w:r>
        <w:t>амешкирского</w:t>
      </w:r>
      <w:r w:rsidRPr="00E30624">
        <w:t xml:space="preserve"> сельсовета Камешкирского района Пензенской области от </w:t>
      </w:r>
      <w:r>
        <w:t xml:space="preserve">16 февраля </w:t>
      </w:r>
      <w:smartTag w:uri="urn:schemas-microsoft-com:office:smarttags" w:element="metricconverter">
        <w:smartTagPr>
          <w:attr w:name="ProductID" w:val="2017 г"/>
        </w:smartTagPr>
        <w:r>
          <w:t>2017 г</w:t>
        </w:r>
      </w:smartTag>
      <w:r>
        <w:t xml:space="preserve">. № 612-52/6 </w:t>
      </w:r>
      <w:r w:rsidRPr="00E30624">
        <w:t xml:space="preserve"> «Об утверждении Правил формирования, ведения и обязательного опубликования перечня муни</w:t>
      </w:r>
      <w:r>
        <w:t xml:space="preserve">ципального имущества </w:t>
      </w:r>
      <w:proofErr w:type="spellStart"/>
      <w:r>
        <w:t>Русско</w:t>
      </w:r>
      <w:proofErr w:type="spellEnd"/>
      <w:r>
        <w:t xml:space="preserve"> -Камешкирского</w:t>
      </w:r>
      <w:r w:rsidRPr="00E30624">
        <w:t xml:space="preserve"> сельсовета Камешкирского района Пензенской области,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w:t>
      </w:r>
      <w:r w:rsidRPr="00F906F6">
        <w:t xml:space="preserve">администрация </w:t>
      </w:r>
      <w:proofErr w:type="spellStart"/>
      <w:r w:rsidRPr="00F906F6">
        <w:t>Русско</w:t>
      </w:r>
      <w:proofErr w:type="spellEnd"/>
      <w:r w:rsidRPr="00F906F6">
        <w:t xml:space="preserve"> </w:t>
      </w:r>
      <w:proofErr w:type="gramStart"/>
      <w:r w:rsidRPr="00F906F6">
        <w:t>–К</w:t>
      </w:r>
      <w:proofErr w:type="gramEnd"/>
      <w:r w:rsidRPr="00F906F6">
        <w:t xml:space="preserve">амешкирского  сельсовета Камешкирского района   Пензенской области </w:t>
      </w:r>
    </w:p>
    <w:p w:rsidR="001B7A9E" w:rsidRPr="00F906F6" w:rsidRDefault="001B7A9E" w:rsidP="001B7A9E">
      <w:r>
        <w:rPr>
          <w:b/>
        </w:rPr>
        <w:t xml:space="preserve">                                                              </w:t>
      </w:r>
      <w:r w:rsidRPr="00B07738">
        <w:rPr>
          <w:b/>
        </w:rPr>
        <w:t>постановляет</w:t>
      </w:r>
      <w:r w:rsidRPr="0020648B">
        <w:rPr>
          <w:b/>
        </w:rPr>
        <w:t>:</w:t>
      </w:r>
    </w:p>
    <w:p w:rsidR="001B7A9E" w:rsidRDefault="001B7A9E" w:rsidP="001B7A9E">
      <w:pPr>
        <w:pStyle w:val="af1"/>
        <w:spacing w:before="0" w:beforeAutospacing="0" w:after="0" w:afterAutospacing="0"/>
        <w:jc w:val="both"/>
      </w:pPr>
    </w:p>
    <w:p w:rsidR="001B7A9E" w:rsidRDefault="001B7A9E" w:rsidP="00004E91">
      <w:pPr>
        <w:numPr>
          <w:ilvl w:val="0"/>
          <w:numId w:val="9"/>
        </w:numPr>
        <w:shd w:val="clear" w:color="auto" w:fill="FFFFFF"/>
        <w:tabs>
          <w:tab w:val="clear" w:pos="796"/>
          <w:tab w:val="left" w:pos="993"/>
        </w:tabs>
        <w:ind w:left="0" w:firstLine="709"/>
        <w:jc w:val="both"/>
      </w:pPr>
      <w:r w:rsidRPr="00E30624">
        <w:t xml:space="preserve">Утвердить прилагаемый перечень муниципального имущества </w:t>
      </w:r>
      <w:proofErr w:type="spellStart"/>
      <w:r>
        <w:t>Русско</w:t>
      </w:r>
      <w:proofErr w:type="spellEnd"/>
      <w:r>
        <w:t xml:space="preserve"> </w:t>
      </w:r>
      <w:proofErr w:type="gramStart"/>
      <w:r>
        <w:t>-К</w:t>
      </w:r>
      <w:proofErr w:type="gramEnd"/>
      <w:r>
        <w:t>амешкирского</w:t>
      </w:r>
      <w:r w:rsidRPr="00E30624">
        <w:t xml:space="preserve"> сельсовета Камешкирского района Пензенской области, предназначенного для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новой редакции.</w:t>
      </w:r>
    </w:p>
    <w:p w:rsidR="001B7A9E" w:rsidRPr="00E30624" w:rsidRDefault="001B7A9E" w:rsidP="001B7A9E">
      <w:pPr>
        <w:shd w:val="clear" w:color="auto" w:fill="FFFFFF"/>
        <w:tabs>
          <w:tab w:val="left" w:pos="993"/>
        </w:tabs>
        <w:jc w:val="both"/>
      </w:pPr>
    </w:p>
    <w:p w:rsidR="001B7A9E" w:rsidRDefault="001B7A9E" w:rsidP="00004E91">
      <w:pPr>
        <w:numPr>
          <w:ilvl w:val="0"/>
          <w:numId w:val="9"/>
        </w:numPr>
        <w:shd w:val="clear" w:color="auto" w:fill="FFFFFF"/>
        <w:tabs>
          <w:tab w:val="clear" w:pos="796"/>
          <w:tab w:val="left" w:pos="993"/>
        </w:tabs>
        <w:ind w:left="0" w:firstLine="709"/>
        <w:jc w:val="both"/>
      </w:pPr>
      <w:r w:rsidRPr="00E30624">
        <w:t xml:space="preserve">Разместить перечень муниципального имущества </w:t>
      </w:r>
      <w:proofErr w:type="spellStart"/>
      <w:r>
        <w:t>Русско</w:t>
      </w:r>
      <w:proofErr w:type="spellEnd"/>
      <w:r>
        <w:t xml:space="preserve"> </w:t>
      </w:r>
      <w:proofErr w:type="gramStart"/>
      <w:r>
        <w:t>-К</w:t>
      </w:r>
      <w:proofErr w:type="gramEnd"/>
      <w:r>
        <w:t>амешкирского</w:t>
      </w:r>
      <w:r w:rsidRPr="00E30624">
        <w:t xml:space="preserve"> сельсовета Камешкирского района Пензенской области, предназначенного для оказания </w:t>
      </w:r>
      <w:r w:rsidRPr="00E30624">
        <w:lastRenderedPageBreak/>
        <w:t xml:space="preserve">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официальном сайте администрации </w:t>
      </w:r>
      <w:proofErr w:type="spellStart"/>
      <w:r>
        <w:t>Русско</w:t>
      </w:r>
      <w:proofErr w:type="spellEnd"/>
      <w:r>
        <w:t xml:space="preserve"> –Камешкирского </w:t>
      </w:r>
      <w:r w:rsidRPr="00E30624">
        <w:t xml:space="preserve"> сельсовета Камешкирского района Пензенской области.</w:t>
      </w:r>
    </w:p>
    <w:p w:rsidR="001B7A9E" w:rsidRDefault="001B7A9E" w:rsidP="001B7A9E">
      <w:pPr>
        <w:shd w:val="clear" w:color="auto" w:fill="FFFFFF"/>
        <w:tabs>
          <w:tab w:val="left" w:pos="993"/>
        </w:tabs>
        <w:jc w:val="both"/>
      </w:pPr>
    </w:p>
    <w:p w:rsidR="001B7A9E" w:rsidRPr="00E30624" w:rsidRDefault="001B7A9E" w:rsidP="001B7A9E">
      <w:pPr>
        <w:shd w:val="clear" w:color="auto" w:fill="FFFFFF"/>
        <w:tabs>
          <w:tab w:val="left" w:pos="993"/>
        </w:tabs>
        <w:jc w:val="both"/>
      </w:pPr>
    </w:p>
    <w:p w:rsidR="001B7A9E" w:rsidRPr="00E30624" w:rsidRDefault="001B7A9E" w:rsidP="00004E91">
      <w:pPr>
        <w:numPr>
          <w:ilvl w:val="0"/>
          <w:numId w:val="9"/>
        </w:numPr>
        <w:shd w:val="clear" w:color="auto" w:fill="FFFFFF"/>
        <w:tabs>
          <w:tab w:val="clear" w:pos="796"/>
          <w:tab w:val="left" w:pos="993"/>
        </w:tabs>
        <w:ind w:left="0" w:firstLine="709"/>
        <w:jc w:val="both"/>
      </w:pPr>
      <w:r w:rsidRPr="00E30624">
        <w:t>Опубликовать настоящее постановлен</w:t>
      </w:r>
      <w:r>
        <w:t>ие в информационном бюллетене «Правовое поле»</w:t>
      </w:r>
      <w:r w:rsidRPr="00E30624">
        <w:t>.</w:t>
      </w:r>
    </w:p>
    <w:p w:rsidR="001B7A9E" w:rsidRPr="001B15E9" w:rsidRDefault="001B7A9E" w:rsidP="00004E91">
      <w:pPr>
        <w:numPr>
          <w:ilvl w:val="0"/>
          <w:numId w:val="9"/>
        </w:numPr>
        <w:shd w:val="clear" w:color="auto" w:fill="FFFFFF"/>
        <w:tabs>
          <w:tab w:val="clear" w:pos="796"/>
          <w:tab w:val="left" w:pos="993"/>
        </w:tabs>
        <w:ind w:left="0" w:firstLine="709"/>
        <w:jc w:val="both"/>
      </w:pPr>
      <w:r w:rsidRPr="00E30624">
        <w:rPr>
          <w:color w:val="000000"/>
        </w:rPr>
        <w:t xml:space="preserve">Контроль за исполнением настоящего постановления возложить на  Главу администрации </w:t>
      </w:r>
      <w:proofErr w:type="spellStart"/>
      <w:r>
        <w:rPr>
          <w:color w:val="000000"/>
        </w:rPr>
        <w:t>Русско</w:t>
      </w:r>
      <w:proofErr w:type="spellEnd"/>
      <w:r>
        <w:rPr>
          <w:color w:val="000000"/>
        </w:rPr>
        <w:t xml:space="preserve"> </w:t>
      </w:r>
      <w:proofErr w:type="gramStart"/>
      <w:r>
        <w:rPr>
          <w:color w:val="000000"/>
        </w:rPr>
        <w:t>-К</w:t>
      </w:r>
      <w:proofErr w:type="gramEnd"/>
      <w:r>
        <w:rPr>
          <w:color w:val="000000"/>
        </w:rPr>
        <w:t>амешкирского</w:t>
      </w:r>
      <w:r w:rsidRPr="00E30624">
        <w:rPr>
          <w:color w:val="000000"/>
        </w:rPr>
        <w:t xml:space="preserve"> сельсовета Камешкирского района Пензенской области.</w:t>
      </w:r>
    </w:p>
    <w:p w:rsidR="001B7A9E" w:rsidRDefault="001B7A9E" w:rsidP="001B7A9E">
      <w:pPr>
        <w:shd w:val="clear" w:color="auto" w:fill="FFFFFF"/>
        <w:tabs>
          <w:tab w:val="left" w:pos="993"/>
        </w:tabs>
        <w:jc w:val="both"/>
        <w:rPr>
          <w:color w:val="000000"/>
        </w:rPr>
      </w:pPr>
    </w:p>
    <w:p w:rsidR="001B7A9E" w:rsidRPr="00E30624" w:rsidRDefault="001B7A9E" w:rsidP="001B7A9E">
      <w:pPr>
        <w:shd w:val="clear" w:color="auto" w:fill="FFFFFF"/>
        <w:tabs>
          <w:tab w:val="left" w:pos="993"/>
        </w:tabs>
        <w:jc w:val="both"/>
      </w:pPr>
    </w:p>
    <w:p w:rsidR="001B7A9E" w:rsidRPr="00F906F6" w:rsidRDefault="001B7A9E" w:rsidP="001B7A9E"/>
    <w:p w:rsidR="001B7A9E" w:rsidRPr="00F906F6" w:rsidRDefault="001B7A9E" w:rsidP="001B7A9E">
      <w:r w:rsidRPr="00F906F6">
        <w:t xml:space="preserve">   Глава администрации</w:t>
      </w:r>
    </w:p>
    <w:p w:rsidR="001B7A9E" w:rsidRPr="00F906F6" w:rsidRDefault="001B7A9E" w:rsidP="001B7A9E">
      <w:r w:rsidRPr="00F906F6">
        <w:t xml:space="preserve">   </w:t>
      </w:r>
      <w:proofErr w:type="spellStart"/>
      <w:r w:rsidRPr="00F906F6">
        <w:t>Русско</w:t>
      </w:r>
      <w:proofErr w:type="spellEnd"/>
      <w:r w:rsidRPr="00F906F6">
        <w:t xml:space="preserve"> </w:t>
      </w:r>
      <w:proofErr w:type="gramStart"/>
      <w:r w:rsidRPr="00F906F6">
        <w:t>-К</w:t>
      </w:r>
      <w:proofErr w:type="gramEnd"/>
      <w:r w:rsidRPr="00F906F6">
        <w:t>амешкирского сельсовета</w:t>
      </w:r>
    </w:p>
    <w:p w:rsidR="001B7A9E" w:rsidRPr="00F906F6" w:rsidRDefault="001B7A9E" w:rsidP="001B7A9E">
      <w:r w:rsidRPr="00F906F6">
        <w:t xml:space="preserve">   Камешкирского района </w:t>
      </w:r>
    </w:p>
    <w:p w:rsidR="001B7A9E" w:rsidRPr="00F906F6" w:rsidRDefault="001B7A9E" w:rsidP="001B7A9E">
      <w:pPr>
        <w:ind w:left="180"/>
        <w:jc w:val="both"/>
      </w:pPr>
      <w:r w:rsidRPr="00F906F6">
        <w:t xml:space="preserve">Пензенской области                                                                      </w:t>
      </w:r>
      <w:r>
        <w:t>Сорокина В.Ю.</w:t>
      </w:r>
    </w:p>
    <w:p w:rsidR="001B7A9E" w:rsidRPr="00E30624" w:rsidRDefault="001B7A9E" w:rsidP="001B7A9E"/>
    <w:tbl>
      <w:tblPr>
        <w:tblW w:w="5000" w:type="pct"/>
        <w:tblLayout w:type="fixed"/>
        <w:tblCellMar>
          <w:left w:w="0" w:type="dxa"/>
          <w:right w:w="0" w:type="dxa"/>
        </w:tblCellMar>
        <w:tblLook w:val="0000" w:firstRow="0" w:lastRow="0" w:firstColumn="0" w:lastColumn="0" w:noHBand="0" w:noVBand="0"/>
      </w:tblPr>
      <w:tblGrid>
        <w:gridCol w:w="4133"/>
        <w:gridCol w:w="2685"/>
        <w:gridCol w:w="2537"/>
      </w:tblGrid>
      <w:tr w:rsidR="001B7A9E" w:rsidRPr="00E30624" w:rsidTr="00034826">
        <w:trPr>
          <w:cantSplit/>
          <w:trHeight w:val="92"/>
        </w:trPr>
        <w:tc>
          <w:tcPr>
            <w:tcW w:w="4133" w:type="dxa"/>
            <w:vAlign w:val="bottom"/>
          </w:tcPr>
          <w:p w:rsidR="001B7A9E" w:rsidRPr="00E30624" w:rsidRDefault="001B7A9E" w:rsidP="00034826"/>
        </w:tc>
        <w:tc>
          <w:tcPr>
            <w:tcW w:w="2685" w:type="dxa"/>
            <w:vAlign w:val="bottom"/>
          </w:tcPr>
          <w:p w:rsidR="001B7A9E" w:rsidRPr="00E30624" w:rsidRDefault="001B7A9E" w:rsidP="00034826">
            <w:pPr>
              <w:jc w:val="center"/>
            </w:pPr>
          </w:p>
        </w:tc>
        <w:tc>
          <w:tcPr>
            <w:tcW w:w="2537" w:type="dxa"/>
            <w:vAlign w:val="bottom"/>
          </w:tcPr>
          <w:p w:rsidR="001B7A9E" w:rsidRPr="00E30624" w:rsidRDefault="001B7A9E" w:rsidP="00034826">
            <w:pPr>
              <w:jc w:val="right"/>
            </w:pPr>
          </w:p>
        </w:tc>
      </w:tr>
    </w:tbl>
    <w:p w:rsidR="001B7A9E" w:rsidRPr="00F906F6" w:rsidRDefault="001B7A9E" w:rsidP="001B7A9E">
      <w:pPr>
        <w:jc w:val="right"/>
        <w:rPr>
          <w:sz w:val="18"/>
          <w:szCs w:val="18"/>
        </w:rPr>
      </w:pPr>
      <w:r w:rsidRPr="00F906F6">
        <w:rPr>
          <w:sz w:val="18"/>
          <w:szCs w:val="18"/>
        </w:rPr>
        <w:t xml:space="preserve">Утвержден </w:t>
      </w:r>
    </w:p>
    <w:p w:rsidR="001B7A9E" w:rsidRPr="00F906F6" w:rsidRDefault="001B7A9E" w:rsidP="001B7A9E">
      <w:pPr>
        <w:jc w:val="right"/>
        <w:rPr>
          <w:sz w:val="18"/>
          <w:szCs w:val="18"/>
        </w:rPr>
      </w:pPr>
      <w:r w:rsidRPr="00F906F6">
        <w:rPr>
          <w:sz w:val="18"/>
          <w:szCs w:val="18"/>
        </w:rPr>
        <w:t xml:space="preserve">постановлением администрации </w:t>
      </w:r>
    </w:p>
    <w:p w:rsidR="001B7A9E" w:rsidRPr="00F906F6" w:rsidRDefault="001B7A9E" w:rsidP="001B7A9E">
      <w:pPr>
        <w:jc w:val="right"/>
        <w:rPr>
          <w:sz w:val="18"/>
          <w:szCs w:val="18"/>
        </w:rPr>
      </w:pPr>
      <w:proofErr w:type="spellStart"/>
      <w:r w:rsidRPr="00F906F6">
        <w:rPr>
          <w:sz w:val="18"/>
          <w:szCs w:val="18"/>
        </w:rPr>
        <w:t>Русско</w:t>
      </w:r>
      <w:proofErr w:type="spellEnd"/>
      <w:r w:rsidRPr="00F906F6">
        <w:rPr>
          <w:sz w:val="18"/>
          <w:szCs w:val="18"/>
        </w:rPr>
        <w:t xml:space="preserve"> </w:t>
      </w:r>
      <w:proofErr w:type="gramStart"/>
      <w:r w:rsidRPr="00F906F6">
        <w:rPr>
          <w:sz w:val="18"/>
          <w:szCs w:val="18"/>
        </w:rPr>
        <w:t>-К</w:t>
      </w:r>
      <w:proofErr w:type="gramEnd"/>
      <w:r w:rsidRPr="00F906F6">
        <w:rPr>
          <w:sz w:val="18"/>
          <w:szCs w:val="18"/>
        </w:rPr>
        <w:t>амешкирского сельсовета</w:t>
      </w:r>
    </w:p>
    <w:p w:rsidR="001B7A9E" w:rsidRPr="00F906F6" w:rsidRDefault="001B7A9E" w:rsidP="001B7A9E">
      <w:pPr>
        <w:jc w:val="right"/>
        <w:rPr>
          <w:sz w:val="18"/>
          <w:szCs w:val="18"/>
        </w:rPr>
      </w:pPr>
      <w:r w:rsidRPr="00F906F6">
        <w:rPr>
          <w:sz w:val="18"/>
          <w:szCs w:val="18"/>
        </w:rPr>
        <w:t>Камешкирского района</w:t>
      </w:r>
    </w:p>
    <w:p w:rsidR="001B7A9E" w:rsidRPr="00F906F6" w:rsidRDefault="001B7A9E" w:rsidP="001B7A9E">
      <w:pPr>
        <w:jc w:val="right"/>
        <w:rPr>
          <w:sz w:val="18"/>
          <w:szCs w:val="18"/>
        </w:rPr>
      </w:pPr>
      <w:r w:rsidRPr="00F906F6">
        <w:rPr>
          <w:sz w:val="18"/>
          <w:szCs w:val="18"/>
        </w:rPr>
        <w:t xml:space="preserve"> Пензенской области </w:t>
      </w:r>
    </w:p>
    <w:p w:rsidR="001B7A9E" w:rsidRPr="00F906F6" w:rsidRDefault="001B7A9E" w:rsidP="001B7A9E">
      <w:pPr>
        <w:jc w:val="right"/>
        <w:rPr>
          <w:sz w:val="18"/>
          <w:szCs w:val="18"/>
        </w:rPr>
      </w:pPr>
      <w:r w:rsidRPr="00F906F6">
        <w:rPr>
          <w:sz w:val="18"/>
          <w:szCs w:val="18"/>
        </w:rPr>
        <w:t xml:space="preserve">от </w:t>
      </w:r>
      <w:r>
        <w:rPr>
          <w:sz w:val="18"/>
          <w:szCs w:val="18"/>
        </w:rPr>
        <w:t>15.06 2021</w:t>
      </w:r>
      <w:r w:rsidRPr="00F906F6">
        <w:rPr>
          <w:sz w:val="18"/>
          <w:szCs w:val="18"/>
        </w:rPr>
        <w:t xml:space="preserve"> г.  № </w:t>
      </w:r>
      <w:r>
        <w:rPr>
          <w:sz w:val="18"/>
          <w:szCs w:val="18"/>
        </w:rPr>
        <w:t>71</w:t>
      </w:r>
    </w:p>
    <w:p w:rsidR="001B7A9E" w:rsidRPr="00E30624" w:rsidRDefault="001B7A9E" w:rsidP="001B7A9E">
      <w:pPr>
        <w:jc w:val="center"/>
      </w:pPr>
    </w:p>
    <w:p w:rsidR="001B7A9E" w:rsidRPr="001B15E9" w:rsidRDefault="001B7A9E" w:rsidP="001B7A9E">
      <w:pPr>
        <w:pStyle w:val="af7"/>
        <w:jc w:val="center"/>
        <w:rPr>
          <w:b/>
        </w:rPr>
      </w:pPr>
      <w:r w:rsidRPr="001B15E9">
        <w:rPr>
          <w:b/>
        </w:rPr>
        <w:t>Перечень</w:t>
      </w:r>
    </w:p>
    <w:p w:rsidR="001B7A9E" w:rsidRPr="001B15E9" w:rsidRDefault="001B7A9E" w:rsidP="001B7A9E">
      <w:pPr>
        <w:pStyle w:val="af7"/>
        <w:jc w:val="center"/>
        <w:rPr>
          <w:b/>
        </w:rPr>
      </w:pPr>
      <w:r w:rsidRPr="001B15E9">
        <w:rPr>
          <w:b/>
        </w:rPr>
        <w:t>муни</w:t>
      </w:r>
      <w:r>
        <w:rPr>
          <w:b/>
        </w:rPr>
        <w:t xml:space="preserve">ципального имущества </w:t>
      </w:r>
      <w:proofErr w:type="spellStart"/>
      <w:r>
        <w:rPr>
          <w:b/>
        </w:rPr>
        <w:t>Русско</w:t>
      </w:r>
      <w:proofErr w:type="spellEnd"/>
      <w:r>
        <w:rPr>
          <w:b/>
        </w:rPr>
        <w:t xml:space="preserve"> </w:t>
      </w:r>
      <w:proofErr w:type="gramStart"/>
      <w:r>
        <w:rPr>
          <w:b/>
        </w:rPr>
        <w:t>-К</w:t>
      </w:r>
      <w:proofErr w:type="gramEnd"/>
      <w:r>
        <w:rPr>
          <w:b/>
        </w:rPr>
        <w:t>амешкирского</w:t>
      </w:r>
      <w:r w:rsidRPr="001B15E9">
        <w:rPr>
          <w:b/>
        </w:rPr>
        <w:t xml:space="preserve"> сельсовета Камешкирского района Пензенской области, предназначенного для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bl>
      <w:tblPr>
        <w:tblpPr w:leftFromText="180" w:rightFromText="180" w:vertAnchor="text" w:horzAnchor="page" w:tblpX="594" w:tblpY="160"/>
        <w:tblW w:w="5562" w:type="pct"/>
        <w:tblLayout w:type="fixed"/>
        <w:tblCellMar>
          <w:left w:w="28" w:type="dxa"/>
          <w:right w:w="28" w:type="dxa"/>
        </w:tblCellMar>
        <w:tblLook w:val="0000" w:firstRow="0" w:lastRow="0" w:firstColumn="0" w:lastColumn="0" w:noHBand="0" w:noVBand="0"/>
      </w:tblPr>
      <w:tblGrid>
        <w:gridCol w:w="405"/>
        <w:gridCol w:w="2034"/>
        <w:gridCol w:w="1559"/>
        <w:gridCol w:w="2127"/>
        <w:gridCol w:w="744"/>
        <w:gridCol w:w="3600"/>
      </w:tblGrid>
      <w:tr w:rsidR="001B7A9E" w:rsidRPr="00E30624" w:rsidTr="00FF4903">
        <w:trPr>
          <w:cantSplit/>
        </w:trPr>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Pr="003D1FD8" w:rsidRDefault="001B7A9E" w:rsidP="00034826">
            <w:pPr>
              <w:pStyle w:val="49"/>
              <w:shd w:val="clear" w:color="auto" w:fill="auto"/>
              <w:spacing w:line="240" w:lineRule="auto"/>
              <w:jc w:val="center"/>
              <w:rPr>
                <w:sz w:val="24"/>
                <w:szCs w:val="24"/>
              </w:rPr>
            </w:pPr>
            <w:r w:rsidRPr="003D1FD8">
              <w:rPr>
                <w:sz w:val="24"/>
                <w:szCs w:val="24"/>
              </w:rPr>
              <w:t>№ п/п</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Pr="003D1FD8" w:rsidRDefault="001B7A9E" w:rsidP="00034826">
            <w:pPr>
              <w:pStyle w:val="49"/>
              <w:shd w:val="clear" w:color="auto" w:fill="auto"/>
              <w:spacing w:line="240" w:lineRule="auto"/>
              <w:jc w:val="center"/>
              <w:rPr>
                <w:sz w:val="24"/>
                <w:szCs w:val="24"/>
              </w:rPr>
            </w:pPr>
            <w:r w:rsidRPr="003D1FD8">
              <w:rPr>
                <w:sz w:val="24"/>
                <w:szCs w:val="24"/>
              </w:rPr>
              <w:t>Балансодержатель</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Pr="003D1FD8" w:rsidRDefault="001B7A9E" w:rsidP="00034826">
            <w:pPr>
              <w:pStyle w:val="49"/>
              <w:shd w:val="clear" w:color="auto" w:fill="auto"/>
              <w:spacing w:line="240" w:lineRule="auto"/>
              <w:jc w:val="center"/>
              <w:rPr>
                <w:sz w:val="24"/>
                <w:szCs w:val="24"/>
              </w:rPr>
            </w:pPr>
            <w:r w:rsidRPr="003D1FD8">
              <w:rPr>
                <w:sz w:val="24"/>
                <w:szCs w:val="24"/>
              </w:rPr>
              <w:t>Наименование имущества</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Pr="003D1FD8" w:rsidRDefault="001B7A9E" w:rsidP="00034826">
            <w:pPr>
              <w:pStyle w:val="49"/>
              <w:shd w:val="clear" w:color="auto" w:fill="auto"/>
              <w:spacing w:line="240" w:lineRule="auto"/>
              <w:jc w:val="center"/>
              <w:rPr>
                <w:sz w:val="24"/>
                <w:szCs w:val="24"/>
              </w:rPr>
            </w:pPr>
            <w:r w:rsidRPr="003D1FD8">
              <w:rPr>
                <w:sz w:val="24"/>
                <w:szCs w:val="24"/>
              </w:rPr>
              <w:t>Адрес месторасположения</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Pr="003D1FD8" w:rsidRDefault="001B7A9E" w:rsidP="00034826">
            <w:pPr>
              <w:pStyle w:val="49"/>
              <w:shd w:val="clear" w:color="auto" w:fill="auto"/>
              <w:spacing w:line="240" w:lineRule="auto"/>
              <w:jc w:val="center"/>
              <w:rPr>
                <w:sz w:val="24"/>
                <w:szCs w:val="24"/>
              </w:rPr>
            </w:pPr>
            <w:r w:rsidRPr="003D1FD8">
              <w:rPr>
                <w:sz w:val="24"/>
                <w:szCs w:val="24"/>
              </w:rPr>
              <w:t>Балансовая стоимость, руб.</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Pr="003D1FD8" w:rsidRDefault="001B7A9E" w:rsidP="00034826">
            <w:pPr>
              <w:pStyle w:val="49"/>
              <w:shd w:val="clear" w:color="auto" w:fill="auto"/>
              <w:spacing w:line="240" w:lineRule="auto"/>
              <w:jc w:val="center"/>
              <w:rPr>
                <w:sz w:val="24"/>
                <w:szCs w:val="24"/>
              </w:rPr>
            </w:pPr>
            <w:r w:rsidRPr="003D1FD8">
              <w:rPr>
                <w:sz w:val="24"/>
                <w:szCs w:val="24"/>
              </w:rPr>
              <w:t>Характеристика</w:t>
            </w:r>
          </w:p>
          <w:p w:rsidR="001B7A9E" w:rsidRPr="003D1FD8" w:rsidRDefault="001B7A9E" w:rsidP="00034826">
            <w:pPr>
              <w:pStyle w:val="49"/>
              <w:shd w:val="clear" w:color="auto" w:fill="auto"/>
              <w:spacing w:line="240" w:lineRule="auto"/>
              <w:jc w:val="center"/>
              <w:rPr>
                <w:sz w:val="24"/>
                <w:szCs w:val="24"/>
              </w:rPr>
            </w:pPr>
            <w:r w:rsidRPr="003D1FD8">
              <w:rPr>
                <w:sz w:val="24"/>
                <w:szCs w:val="24"/>
              </w:rPr>
              <w:t>(площадь, протяженность, номер двигателя, шасси, кадастровый номер, иные характеристики.</w:t>
            </w:r>
          </w:p>
          <w:p w:rsidR="001B7A9E" w:rsidRPr="003D1FD8" w:rsidRDefault="001B7A9E" w:rsidP="00034826">
            <w:pPr>
              <w:pStyle w:val="49"/>
              <w:shd w:val="clear" w:color="auto" w:fill="auto"/>
              <w:spacing w:line="240" w:lineRule="auto"/>
              <w:jc w:val="center"/>
              <w:rPr>
                <w:sz w:val="24"/>
                <w:szCs w:val="24"/>
              </w:rPr>
            </w:pPr>
            <w:r w:rsidRPr="003D1FD8">
              <w:rPr>
                <w:sz w:val="24"/>
                <w:szCs w:val="24"/>
              </w:rPr>
              <w:t>позволяющие идентифицировать имущество)</w:t>
            </w:r>
          </w:p>
        </w:tc>
      </w:tr>
      <w:tr w:rsidR="001B7A9E" w:rsidRPr="00E30624" w:rsidTr="00FF4903">
        <w:trPr>
          <w:cantSplit/>
        </w:trPr>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Pr="00E30624" w:rsidRDefault="001B7A9E" w:rsidP="00004E91">
            <w:pPr>
              <w:numPr>
                <w:ilvl w:val="0"/>
                <w:numId w:val="10"/>
              </w:numPr>
              <w:ind w:left="113" w:firstLine="0"/>
            </w:pP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Default="001B7A9E" w:rsidP="00034826">
            <w:pPr>
              <w:pStyle w:val="49"/>
              <w:shd w:val="clear" w:color="auto" w:fill="auto"/>
              <w:spacing w:line="240" w:lineRule="auto"/>
              <w:jc w:val="center"/>
              <w:rPr>
                <w:sz w:val="24"/>
                <w:szCs w:val="24"/>
              </w:rPr>
            </w:pPr>
            <w:r>
              <w:rPr>
                <w:sz w:val="24"/>
                <w:szCs w:val="24"/>
              </w:rPr>
              <w:t>Администрация</w:t>
            </w:r>
          </w:p>
          <w:p w:rsidR="001B7A9E" w:rsidRPr="005F3B91" w:rsidRDefault="001B7A9E" w:rsidP="00034826">
            <w:pPr>
              <w:pStyle w:val="49"/>
              <w:shd w:val="clear" w:color="auto" w:fill="auto"/>
              <w:spacing w:line="240" w:lineRule="auto"/>
              <w:jc w:val="center"/>
              <w:rPr>
                <w:sz w:val="24"/>
                <w:szCs w:val="24"/>
              </w:rPr>
            </w:pPr>
            <w:proofErr w:type="spellStart"/>
            <w:r>
              <w:rPr>
                <w:sz w:val="24"/>
                <w:szCs w:val="24"/>
              </w:rPr>
              <w:t>Русско</w:t>
            </w:r>
            <w:proofErr w:type="spellEnd"/>
            <w:r>
              <w:rPr>
                <w:sz w:val="24"/>
                <w:szCs w:val="24"/>
              </w:rPr>
              <w:t xml:space="preserve"> </w:t>
            </w:r>
            <w:proofErr w:type="gramStart"/>
            <w:r>
              <w:rPr>
                <w:sz w:val="24"/>
                <w:szCs w:val="24"/>
              </w:rPr>
              <w:t>-К</w:t>
            </w:r>
            <w:proofErr w:type="gramEnd"/>
            <w:r>
              <w:rPr>
                <w:sz w:val="24"/>
                <w:szCs w:val="24"/>
              </w:rPr>
              <w:t>амешкирского сельсовета Камешкирского района Пензенской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Pr="00E30624" w:rsidRDefault="001B7A9E" w:rsidP="00034826">
            <w:pPr>
              <w:jc w:val="center"/>
              <w:rPr>
                <w:color w:val="000000"/>
              </w:rPr>
            </w:pPr>
            <w:r>
              <w:rPr>
                <w:color w:val="000000"/>
              </w:rPr>
              <w:t>Здание автовокзала</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Default="001B7A9E" w:rsidP="00034826">
            <w:pPr>
              <w:pStyle w:val="49"/>
              <w:shd w:val="clear" w:color="auto" w:fill="auto"/>
              <w:spacing w:line="240" w:lineRule="auto"/>
              <w:jc w:val="left"/>
              <w:rPr>
                <w:sz w:val="24"/>
                <w:szCs w:val="24"/>
              </w:rPr>
            </w:pPr>
            <w:r>
              <w:rPr>
                <w:sz w:val="24"/>
                <w:szCs w:val="24"/>
              </w:rPr>
              <w:t xml:space="preserve">Пензенская область, Камешкирский район, село Русский Камешкир, </w:t>
            </w:r>
          </w:p>
          <w:p w:rsidR="001B7A9E" w:rsidRDefault="001B7A9E" w:rsidP="00034826">
            <w:pPr>
              <w:pStyle w:val="49"/>
              <w:shd w:val="clear" w:color="auto" w:fill="auto"/>
              <w:spacing w:line="240" w:lineRule="auto"/>
              <w:jc w:val="left"/>
              <w:rPr>
                <w:sz w:val="24"/>
                <w:szCs w:val="24"/>
              </w:rPr>
            </w:pPr>
            <w:r>
              <w:rPr>
                <w:sz w:val="24"/>
                <w:szCs w:val="24"/>
              </w:rPr>
              <w:t>Ул. Советская д.15А</w:t>
            </w:r>
          </w:p>
          <w:p w:rsidR="001B7A9E" w:rsidRDefault="001B7A9E" w:rsidP="00034826">
            <w:pPr>
              <w:pStyle w:val="49"/>
              <w:shd w:val="clear" w:color="auto" w:fill="auto"/>
              <w:spacing w:line="240" w:lineRule="auto"/>
              <w:jc w:val="left"/>
              <w:rPr>
                <w:sz w:val="24"/>
                <w:szCs w:val="24"/>
              </w:rPr>
            </w:pPr>
          </w:p>
          <w:p w:rsidR="001B7A9E" w:rsidRDefault="001B7A9E" w:rsidP="00034826">
            <w:pPr>
              <w:pStyle w:val="49"/>
              <w:shd w:val="clear" w:color="auto" w:fill="auto"/>
              <w:spacing w:line="240" w:lineRule="auto"/>
              <w:jc w:val="left"/>
              <w:rPr>
                <w:sz w:val="24"/>
                <w:szCs w:val="24"/>
              </w:rPr>
            </w:pPr>
          </w:p>
          <w:p w:rsidR="001B7A9E" w:rsidRPr="005F3B91" w:rsidRDefault="001B7A9E" w:rsidP="00034826">
            <w:pPr>
              <w:pStyle w:val="49"/>
              <w:shd w:val="clear" w:color="auto" w:fill="auto"/>
              <w:spacing w:line="240" w:lineRule="auto"/>
              <w:jc w:val="left"/>
              <w:rPr>
                <w:sz w:val="24"/>
                <w:szCs w:val="24"/>
              </w:rPr>
            </w:pP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Default="001B7A9E" w:rsidP="00034826">
            <w:pPr>
              <w:jc w:val="center"/>
            </w:pPr>
            <w:r>
              <w:t>-</w:t>
            </w:r>
          </w:p>
          <w:p w:rsidR="001B7A9E" w:rsidRDefault="001B7A9E" w:rsidP="00034826">
            <w:pPr>
              <w:jc w:val="center"/>
            </w:pPr>
          </w:p>
          <w:p w:rsidR="001B7A9E" w:rsidRDefault="001B7A9E" w:rsidP="00034826">
            <w:pPr>
              <w:jc w:val="center"/>
            </w:pPr>
          </w:p>
          <w:p w:rsidR="001B7A9E" w:rsidRDefault="001B7A9E" w:rsidP="00034826">
            <w:pPr>
              <w:jc w:val="center"/>
            </w:pPr>
          </w:p>
          <w:p w:rsidR="001B7A9E" w:rsidRPr="00E30624" w:rsidRDefault="001B7A9E" w:rsidP="00034826">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Default="001B7A9E" w:rsidP="00004E91">
            <w:pPr>
              <w:numPr>
                <w:ilvl w:val="0"/>
                <w:numId w:val="11"/>
              </w:numPr>
              <w:tabs>
                <w:tab w:val="left" w:pos="256"/>
              </w:tabs>
              <w:ind w:left="256" w:hanging="256"/>
            </w:pPr>
            <w:r>
              <w:t xml:space="preserve">Одноэтажное нежилое здание </w:t>
            </w:r>
          </w:p>
          <w:p w:rsidR="001B7A9E" w:rsidRDefault="001B7A9E" w:rsidP="00004E91">
            <w:pPr>
              <w:numPr>
                <w:ilvl w:val="0"/>
                <w:numId w:val="11"/>
              </w:numPr>
              <w:tabs>
                <w:tab w:val="left" w:pos="256"/>
              </w:tabs>
              <w:ind w:left="256" w:hanging="256"/>
            </w:pPr>
            <w:r>
              <w:t xml:space="preserve">Площадь 41,5 </w:t>
            </w:r>
            <w:proofErr w:type="spellStart"/>
            <w:r>
              <w:t>кв</w:t>
            </w:r>
            <w:proofErr w:type="gramStart"/>
            <w:r>
              <w:t>.м</w:t>
            </w:r>
            <w:proofErr w:type="spellEnd"/>
            <w:proofErr w:type="gramEnd"/>
            <w:r>
              <w:t xml:space="preserve"> </w:t>
            </w:r>
          </w:p>
          <w:p w:rsidR="001B7A9E" w:rsidRDefault="001B7A9E" w:rsidP="00004E91">
            <w:pPr>
              <w:numPr>
                <w:ilvl w:val="0"/>
                <w:numId w:val="11"/>
              </w:numPr>
              <w:tabs>
                <w:tab w:val="left" w:pos="256"/>
              </w:tabs>
              <w:ind w:left="256" w:hanging="256"/>
            </w:pPr>
            <w:r>
              <w:t>Кадастровый номер- 58:11:0100301:1761</w:t>
            </w:r>
          </w:p>
          <w:p w:rsidR="001B7A9E" w:rsidRPr="00E30624" w:rsidRDefault="001B7A9E" w:rsidP="00004E91">
            <w:pPr>
              <w:numPr>
                <w:ilvl w:val="0"/>
                <w:numId w:val="11"/>
              </w:numPr>
              <w:tabs>
                <w:tab w:val="left" w:pos="256"/>
              </w:tabs>
              <w:ind w:left="256" w:hanging="256"/>
            </w:pPr>
            <w:r>
              <w:t>Номер в реестре-82</w:t>
            </w:r>
          </w:p>
        </w:tc>
      </w:tr>
      <w:tr w:rsidR="001B7A9E" w:rsidRPr="00E30624" w:rsidTr="00FF4903">
        <w:trPr>
          <w:cantSplit/>
        </w:trPr>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Pr="00E30624" w:rsidRDefault="001B7A9E" w:rsidP="00034826">
            <w:r>
              <w:lastRenderedPageBreak/>
              <w:t xml:space="preserve">2. </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Default="001B7A9E" w:rsidP="00034826">
            <w:pPr>
              <w:pStyle w:val="49"/>
              <w:shd w:val="clear" w:color="auto" w:fill="auto"/>
              <w:spacing w:line="240" w:lineRule="auto"/>
              <w:jc w:val="center"/>
              <w:rPr>
                <w:sz w:val="24"/>
                <w:szCs w:val="24"/>
              </w:rPr>
            </w:pPr>
            <w:r>
              <w:rPr>
                <w:sz w:val="24"/>
                <w:szCs w:val="24"/>
              </w:rPr>
              <w:t>Администрация</w:t>
            </w:r>
          </w:p>
          <w:p w:rsidR="001B7A9E" w:rsidRPr="003D1FD8" w:rsidRDefault="001B7A9E" w:rsidP="00034826">
            <w:pPr>
              <w:pStyle w:val="49"/>
              <w:shd w:val="clear" w:color="auto" w:fill="auto"/>
              <w:spacing w:line="240" w:lineRule="auto"/>
              <w:jc w:val="center"/>
              <w:rPr>
                <w:sz w:val="24"/>
                <w:szCs w:val="24"/>
              </w:rPr>
            </w:pPr>
            <w:proofErr w:type="spellStart"/>
            <w:r>
              <w:rPr>
                <w:sz w:val="24"/>
                <w:szCs w:val="24"/>
              </w:rPr>
              <w:t>Русско</w:t>
            </w:r>
            <w:proofErr w:type="spellEnd"/>
            <w:r>
              <w:rPr>
                <w:sz w:val="24"/>
                <w:szCs w:val="24"/>
              </w:rPr>
              <w:t xml:space="preserve"> </w:t>
            </w:r>
            <w:proofErr w:type="gramStart"/>
            <w:r>
              <w:rPr>
                <w:sz w:val="24"/>
                <w:szCs w:val="24"/>
              </w:rPr>
              <w:t>-К</w:t>
            </w:r>
            <w:proofErr w:type="gramEnd"/>
            <w:r>
              <w:rPr>
                <w:sz w:val="24"/>
                <w:szCs w:val="24"/>
              </w:rPr>
              <w:t>амешкирского сельсовета Камешкирского района Пензенской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Pr="00E30624" w:rsidRDefault="001B7A9E" w:rsidP="00034826">
            <w:pPr>
              <w:jc w:val="center"/>
              <w:rPr>
                <w:color w:val="000000"/>
              </w:rPr>
            </w:pPr>
            <w:r>
              <w:rPr>
                <w:color w:val="000000"/>
              </w:rPr>
              <w:t>Кафе «Олимп»</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Default="001B7A9E" w:rsidP="00034826">
            <w:pPr>
              <w:pStyle w:val="49"/>
              <w:shd w:val="clear" w:color="auto" w:fill="auto"/>
              <w:spacing w:line="240" w:lineRule="auto"/>
              <w:jc w:val="left"/>
              <w:rPr>
                <w:sz w:val="24"/>
                <w:szCs w:val="24"/>
              </w:rPr>
            </w:pPr>
            <w:r>
              <w:rPr>
                <w:sz w:val="24"/>
                <w:szCs w:val="24"/>
              </w:rPr>
              <w:t xml:space="preserve">Пензенская область, Камешкирский район, село Русский Камешкир, </w:t>
            </w:r>
          </w:p>
          <w:p w:rsidR="001B7A9E" w:rsidRDefault="001B7A9E" w:rsidP="00034826">
            <w:pPr>
              <w:pStyle w:val="49"/>
              <w:shd w:val="clear" w:color="auto" w:fill="auto"/>
              <w:spacing w:line="240" w:lineRule="auto"/>
              <w:jc w:val="left"/>
              <w:rPr>
                <w:sz w:val="24"/>
                <w:szCs w:val="24"/>
              </w:rPr>
            </w:pPr>
            <w:r>
              <w:rPr>
                <w:sz w:val="24"/>
                <w:szCs w:val="24"/>
              </w:rPr>
              <w:t>Ул. Кирова д.4</w:t>
            </w:r>
          </w:p>
          <w:p w:rsidR="001B7A9E" w:rsidRPr="003D1FD8" w:rsidRDefault="001B7A9E" w:rsidP="00034826">
            <w:pPr>
              <w:pStyle w:val="49"/>
              <w:shd w:val="clear" w:color="auto" w:fill="auto"/>
              <w:spacing w:line="240" w:lineRule="auto"/>
              <w:jc w:val="left"/>
              <w:rPr>
                <w:sz w:val="24"/>
                <w:szCs w:val="24"/>
              </w:rPr>
            </w:pP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Pr="00E30624" w:rsidRDefault="001B7A9E" w:rsidP="00034826">
            <w:pPr>
              <w:jc w:val="center"/>
            </w:pPr>
            <w:r>
              <w:t>-</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Default="001B7A9E" w:rsidP="00004E91">
            <w:pPr>
              <w:numPr>
                <w:ilvl w:val="0"/>
                <w:numId w:val="12"/>
              </w:numPr>
              <w:tabs>
                <w:tab w:val="left" w:pos="256"/>
              </w:tabs>
            </w:pPr>
            <w:r>
              <w:t>Одноэтажное нежилое здание.</w:t>
            </w:r>
          </w:p>
          <w:p w:rsidR="001B7A9E" w:rsidRDefault="001B7A9E" w:rsidP="00004E91">
            <w:pPr>
              <w:numPr>
                <w:ilvl w:val="0"/>
                <w:numId w:val="12"/>
              </w:numPr>
              <w:tabs>
                <w:tab w:val="left" w:pos="256"/>
              </w:tabs>
            </w:pPr>
            <w:r>
              <w:t>Степень готовности объекта незавершенного строительства 50%</w:t>
            </w:r>
          </w:p>
          <w:p w:rsidR="001B7A9E" w:rsidRDefault="001B7A9E" w:rsidP="00004E91">
            <w:pPr>
              <w:numPr>
                <w:ilvl w:val="0"/>
                <w:numId w:val="12"/>
              </w:numPr>
              <w:tabs>
                <w:tab w:val="left" w:pos="256"/>
              </w:tabs>
              <w:ind w:left="256" w:hanging="256"/>
            </w:pPr>
            <w:r>
              <w:t xml:space="preserve">Площадь 308,9 </w:t>
            </w:r>
            <w:proofErr w:type="spellStart"/>
            <w:r>
              <w:t>кв</w:t>
            </w:r>
            <w:proofErr w:type="gramStart"/>
            <w:r>
              <w:t>.м</w:t>
            </w:r>
            <w:proofErr w:type="spellEnd"/>
            <w:proofErr w:type="gramEnd"/>
            <w:r>
              <w:t xml:space="preserve"> </w:t>
            </w:r>
          </w:p>
          <w:p w:rsidR="001B7A9E" w:rsidRDefault="001B7A9E" w:rsidP="00004E91">
            <w:pPr>
              <w:numPr>
                <w:ilvl w:val="0"/>
                <w:numId w:val="12"/>
              </w:numPr>
              <w:tabs>
                <w:tab w:val="left" w:pos="256"/>
              </w:tabs>
              <w:ind w:left="256" w:hanging="256"/>
            </w:pPr>
            <w:r>
              <w:t>Кадастровый номер- 58:11:0100401:2</w:t>
            </w:r>
            <w:r w:rsidRPr="00971B93">
              <w:t>384</w:t>
            </w:r>
          </w:p>
          <w:p w:rsidR="001B7A9E" w:rsidRPr="00E30624" w:rsidRDefault="001B7A9E" w:rsidP="00034826">
            <w:pPr>
              <w:tabs>
                <w:tab w:val="left" w:pos="256"/>
              </w:tabs>
            </w:pPr>
            <w:r>
              <w:t>5. Номер в реестре-102</w:t>
            </w:r>
          </w:p>
        </w:tc>
      </w:tr>
      <w:tr w:rsidR="001B7A9E" w:rsidRPr="00E30624" w:rsidTr="00FF4903">
        <w:trPr>
          <w:cantSplit/>
        </w:trPr>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Default="001B7A9E" w:rsidP="00034826">
            <w:r>
              <w:t>3</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Default="001B7A9E" w:rsidP="00034826">
            <w:pPr>
              <w:pStyle w:val="49"/>
              <w:shd w:val="clear" w:color="auto" w:fill="auto"/>
              <w:spacing w:line="240" w:lineRule="auto"/>
              <w:jc w:val="center"/>
              <w:rPr>
                <w:sz w:val="24"/>
                <w:szCs w:val="24"/>
              </w:rPr>
            </w:pPr>
            <w:r>
              <w:rPr>
                <w:sz w:val="24"/>
                <w:szCs w:val="24"/>
              </w:rPr>
              <w:t>Администрация</w:t>
            </w:r>
          </w:p>
          <w:p w:rsidR="001B7A9E" w:rsidRDefault="001B7A9E" w:rsidP="00034826">
            <w:pPr>
              <w:pStyle w:val="49"/>
              <w:shd w:val="clear" w:color="auto" w:fill="auto"/>
              <w:spacing w:line="240" w:lineRule="auto"/>
              <w:jc w:val="center"/>
              <w:rPr>
                <w:sz w:val="24"/>
                <w:szCs w:val="24"/>
              </w:rPr>
            </w:pPr>
            <w:proofErr w:type="spellStart"/>
            <w:r>
              <w:rPr>
                <w:sz w:val="24"/>
                <w:szCs w:val="24"/>
              </w:rPr>
              <w:t>Русско</w:t>
            </w:r>
            <w:proofErr w:type="spellEnd"/>
            <w:r>
              <w:rPr>
                <w:sz w:val="24"/>
                <w:szCs w:val="24"/>
              </w:rPr>
              <w:t xml:space="preserve"> </w:t>
            </w:r>
            <w:proofErr w:type="gramStart"/>
            <w:r>
              <w:rPr>
                <w:sz w:val="24"/>
                <w:szCs w:val="24"/>
              </w:rPr>
              <w:t>-К</w:t>
            </w:r>
            <w:proofErr w:type="gramEnd"/>
            <w:r>
              <w:rPr>
                <w:sz w:val="24"/>
                <w:szCs w:val="24"/>
              </w:rPr>
              <w:t>амешкирского сельсовета Камешкирского района Пензенской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Pr="007039CB" w:rsidRDefault="001B7A9E" w:rsidP="00034826">
            <w:pPr>
              <w:jc w:val="center"/>
              <w:rPr>
                <w:color w:val="000000"/>
              </w:rPr>
            </w:pPr>
            <w:r w:rsidRPr="007039CB">
              <w:t>Нежилое здание-овощехранилище</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Default="001B7A9E" w:rsidP="00034826">
            <w:pPr>
              <w:pStyle w:val="49"/>
              <w:shd w:val="clear" w:color="auto" w:fill="auto"/>
              <w:spacing w:line="240" w:lineRule="auto"/>
              <w:jc w:val="left"/>
              <w:rPr>
                <w:sz w:val="24"/>
                <w:szCs w:val="24"/>
              </w:rPr>
            </w:pPr>
            <w:r>
              <w:rPr>
                <w:sz w:val="24"/>
                <w:szCs w:val="24"/>
              </w:rPr>
              <w:t xml:space="preserve">Пензенская область, Камешкирский район, село Русский Камешкир, </w:t>
            </w:r>
          </w:p>
          <w:p w:rsidR="001B7A9E" w:rsidRDefault="001B7A9E" w:rsidP="00034826">
            <w:pPr>
              <w:pStyle w:val="49"/>
              <w:shd w:val="clear" w:color="auto" w:fill="auto"/>
              <w:spacing w:line="240" w:lineRule="auto"/>
              <w:jc w:val="left"/>
              <w:rPr>
                <w:sz w:val="24"/>
                <w:szCs w:val="24"/>
              </w:rPr>
            </w:pPr>
            <w:r>
              <w:rPr>
                <w:sz w:val="24"/>
                <w:szCs w:val="24"/>
              </w:rPr>
              <w:t>Ул. Советская,35Ж</w:t>
            </w:r>
          </w:p>
          <w:p w:rsidR="001B7A9E" w:rsidRDefault="001B7A9E" w:rsidP="00034826">
            <w:pPr>
              <w:pStyle w:val="49"/>
              <w:shd w:val="clear" w:color="auto" w:fill="auto"/>
              <w:spacing w:line="240" w:lineRule="auto"/>
              <w:jc w:val="left"/>
              <w:rPr>
                <w:sz w:val="24"/>
                <w:szCs w:val="24"/>
              </w:rPr>
            </w:pP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Default="001B7A9E" w:rsidP="00034826">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1B7A9E" w:rsidRDefault="001B7A9E" w:rsidP="00004E91">
            <w:pPr>
              <w:numPr>
                <w:ilvl w:val="0"/>
                <w:numId w:val="13"/>
              </w:numPr>
              <w:tabs>
                <w:tab w:val="left" w:pos="256"/>
              </w:tabs>
            </w:pPr>
            <w:r>
              <w:t>Одноэтажное нежилое здание.</w:t>
            </w:r>
          </w:p>
          <w:p w:rsidR="001B7A9E" w:rsidRDefault="001B7A9E" w:rsidP="00004E91">
            <w:pPr>
              <w:numPr>
                <w:ilvl w:val="0"/>
                <w:numId w:val="13"/>
              </w:numPr>
              <w:tabs>
                <w:tab w:val="left" w:pos="256"/>
              </w:tabs>
              <w:ind w:left="256" w:hanging="256"/>
            </w:pPr>
            <w:r>
              <w:t xml:space="preserve">Площадь 243,0 </w:t>
            </w:r>
            <w:proofErr w:type="spellStart"/>
            <w:r>
              <w:t>кв</w:t>
            </w:r>
            <w:proofErr w:type="gramStart"/>
            <w:r>
              <w:t>.м</w:t>
            </w:r>
            <w:proofErr w:type="spellEnd"/>
            <w:proofErr w:type="gramEnd"/>
            <w:r>
              <w:t xml:space="preserve"> </w:t>
            </w:r>
          </w:p>
          <w:p w:rsidR="001B7A9E" w:rsidRDefault="001B7A9E" w:rsidP="00034826">
            <w:pPr>
              <w:tabs>
                <w:tab w:val="left" w:pos="256"/>
              </w:tabs>
            </w:pPr>
            <w:r>
              <w:t xml:space="preserve">Кадастровый номер- </w:t>
            </w:r>
            <w:r w:rsidRPr="007039CB">
              <w:t>58:11:0100401:2577</w:t>
            </w:r>
            <w:r>
              <w:t>. Номер в реестре-131</w:t>
            </w:r>
          </w:p>
        </w:tc>
      </w:tr>
    </w:tbl>
    <w:p w:rsidR="00FF4903" w:rsidRPr="0028587F" w:rsidRDefault="00FF4903" w:rsidP="00FF4903">
      <w:pPr>
        <w:jc w:val="center"/>
        <w:rPr>
          <w:sz w:val="28"/>
          <w:szCs w:val="28"/>
        </w:rPr>
      </w:pPr>
      <w:r w:rsidRPr="0028587F">
        <w:rPr>
          <w:rFonts w:ascii="Arial" w:hAnsi="Arial"/>
          <w:color w:val="000000"/>
          <w:sz w:val="28"/>
          <w:szCs w:val="28"/>
        </w:rPr>
        <w:t>﻿</w:t>
      </w:r>
      <w:r>
        <w:rPr>
          <w:noProof/>
        </w:rPr>
        <w:drawing>
          <wp:inline distT="0" distB="0" distL="0" distR="0" wp14:anchorId="34808CFE" wp14:editId="42ADABE3">
            <wp:extent cx="723900" cy="914400"/>
            <wp:effectExtent l="19050" t="0" r="0"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F4903" w:rsidRDefault="00FF4903" w:rsidP="00FF4903">
      <w:pPr>
        <w:spacing w:before="240"/>
        <w:ind w:firstLine="406"/>
        <w:jc w:val="center"/>
        <w:rPr>
          <w:b/>
          <w:bCs/>
          <w:color w:val="000000"/>
          <w:sz w:val="28"/>
          <w:szCs w:val="28"/>
        </w:rPr>
      </w:pPr>
      <w:bookmarkStart w:id="0" w:name="bookmark3"/>
      <w:r w:rsidRPr="0028587F">
        <w:rPr>
          <w:b/>
          <w:bCs/>
          <w:color w:val="000000"/>
          <w:sz w:val="28"/>
          <w:szCs w:val="28"/>
        </w:rPr>
        <w:t>АДМИНИСТРАЦИЯ</w:t>
      </w:r>
    </w:p>
    <w:p w:rsidR="00FF4903" w:rsidRDefault="00FF4903" w:rsidP="00FF4903">
      <w:pPr>
        <w:spacing w:before="240"/>
        <w:ind w:firstLine="406"/>
        <w:jc w:val="center"/>
        <w:rPr>
          <w:b/>
          <w:bCs/>
          <w:color w:val="000000"/>
          <w:sz w:val="28"/>
          <w:szCs w:val="28"/>
        </w:rPr>
      </w:pPr>
      <w:r>
        <w:rPr>
          <w:b/>
          <w:bCs/>
          <w:color w:val="000000"/>
          <w:sz w:val="28"/>
          <w:szCs w:val="28"/>
        </w:rPr>
        <w:t xml:space="preserve"> РУССКО-КАМЕШКИРСКОГО СЕЛЬСОВЕТА</w:t>
      </w:r>
      <w:r w:rsidRPr="0028587F">
        <w:rPr>
          <w:b/>
          <w:bCs/>
          <w:color w:val="000000"/>
          <w:sz w:val="28"/>
          <w:szCs w:val="28"/>
        </w:rPr>
        <w:t> </w:t>
      </w:r>
    </w:p>
    <w:p w:rsidR="00FF4903" w:rsidRPr="0028587F" w:rsidRDefault="00FF4903" w:rsidP="00FF4903">
      <w:pPr>
        <w:spacing w:before="240"/>
        <w:ind w:firstLine="406"/>
        <w:jc w:val="center"/>
        <w:rPr>
          <w:color w:val="000000"/>
          <w:sz w:val="28"/>
          <w:szCs w:val="28"/>
        </w:rPr>
      </w:pPr>
      <w:r w:rsidRPr="0028587F">
        <w:rPr>
          <w:b/>
          <w:bCs/>
          <w:color w:val="000000"/>
          <w:sz w:val="28"/>
          <w:szCs w:val="28"/>
        </w:rPr>
        <w:t>КАМЕШКИРСКОГО РАЙОНА</w:t>
      </w:r>
      <w:bookmarkEnd w:id="0"/>
    </w:p>
    <w:p w:rsidR="00FF4903" w:rsidRPr="0028587F" w:rsidRDefault="00FF4903" w:rsidP="00FF4903">
      <w:pPr>
        <w:spacing w:before="240"/>
        <w:ind w:firstLine="406"/>
        <w:jc w:val="center"/>
        <w:rPr>
          <w:color w:val="000000"/>
          <w:sz w:val="28"/>
          <w:szCs w:val="28"/>
        </w:rPr>
      </w:pPr>
      <w:r w:rsidRPr="0028587F">
        <w:rPr>
          <w:b/>
          <w:bCs/>
          <w:color w:val="000000"/>
          <w:sz w:val="28"/>
          <w:szCs w:val="28"/>
        </w:rPr>
        <w:t>ПЕНЗЕНСКОЙ ОБЛАСТИ</w:t>
      </w:r>
    </w:p>
    <w:p w:rsidR="00FF4903" w:rsidRPr="0028587F" w:rsidRDefault="00FF4903" w:rsidP="00FF4903">
      <w:pPr>
        <w:ind w:firstLine="567"/>
        <w:jc w:val="center"/>
        <w:outlineLvl w:val="2"/>
        <w:rPr>
          <w:b/>
          <w:bCs/>
          <w:color w:val="000000"/>
          <w:sz w:val="28"/>
          <w:szCs w:val="28"/>
        </w:rPr>
      </w:pPr>
      <w:r w:rsidRPr="0028587F">
        <w:rPr>
          <w:b/>
          <w:bCs/>
          <w:color w:val="000000"/>
          <w:sz w:val="28"/>
          <w:szCs w:val="28"/>
        </w:rPr>
        <w:t>ПОСТАНОВЛЕНИЕ</w:t>
      </w:r>
    </w:p>
    <w:p w:rsidR="00FF4903" w:rsidRPr="00AE5524" w:rsidRDefault="00FF4903" w:rsidP="00FF4903">
      <w:pPr>
        <w:spacing w:before="240"/>
        <w:ind w:firstLine="406"/>
        <w:jc w:val="center"/>
        <w:rPr>
          <w:color w:val="000000"/>
          <w:sz w:val="28"/>
          <w:szCs w:val="28"/>
        </w:rPr>
      </w:pPr>
      <w:r w:rsidRPr="00AE5524">
        <w:rPr>
          <w:bCs/>
          <w:color w:val="000000"/>
          <w:sz w:val="28"/>
          <w:szCs w:val="28"/>
        </w:rPr>
        <w:t>от 18.06.2021 г № 77</w:t>
      </w:r>
    </w:p>
    <w:p w:rsidR="00FF4903" w:rsidRPr="00AE5524" w:rsidRDefault="00FF4903" w:rsidP="00FF4903">
      <w:pPr>
        <w:spacing w:before="240"/>
        <w:ind w:firstLine="406"/>
        <w:jc w:val="center"/>
        <w:rPr>
          <w:color w:val="000000"/>
          <w:sz w:val="28"/>
          <w:szCs w:val="28"/>
        </w:rPr>
      </w:pPr>
      <w:proofErr w:type="spellStart"/>
      <w:r w:rsidRPr="00AE5524">
        <w:rPr>
          <w:bCs/>
          <w:color w:val="000000"/>
          <w:sz w:val="28"/>
          <w:szCs w:val="28"/>
        </w:rPr>
        <w:t>с.Р.Камешкир</w:t>
      </w:r>
      <w:proofErr w:type="spellEnd"/>
    </w:p>
    <w:p w:rsidR="00FF4903" w:rsidRPr="0028587F" w:rsidRDefault="00FF4903" w:rsidP="00FF4903">
      <w:pPr>
        <w:spacing w:before="240" w:after="60"/>
        <w:ind w:firstLine="406"/>
        <w:jc w:val="center"/>
        <w:rPr>
          <w:color w:val="000000"/>
          <w:sz w:val="28"/>
          <w:szCs w:val="28"/>
        </w:rPr>
      </w:pPr>
      <w:r w:rsidRPr="0028587F">
        <w:rPr>
          <w:b/>
          <w:bCs/>
          <w:color w:val="000000"/>
          <w:sz w:val="28"/>
          <w:szCs w:val="28"/>
        </w:rPr>
        <w:t>Об утверждении Регламента работы по рассмотрению обращений граждан в администрации </w:t>
      </w:r>
      <w:r>
        <w:rPr>
          <w:b/>
          <w:bCs/>
          <w:color w:val="000000"/>
          <w:sz w:val="28"/>
          <w:szCs w:val="28"/>
        </w:rPr>
        <w:t xml:space="preserve">Русско-Камешкирского сельсовета </w:t>
      </w:r>
      <w:r w:rsidRPr="0028587F">
        <w:rPr>
          <w:b/>
          <w:bCs/>
          <w:color w:val="000000"/>
          <w:sz w:val="28"/>
          <w:szCs w:val="28"/>
        </w:rPr>
        <w:t>Камешкирского района Пензенской области</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both"/>
        <w:rPr>
          <w:color w:val="000000"/>
          <w:sz w:val="28"/>
          <w:szCs w:val="28"/>
        </w:rPr>
      </w:pPr>
      <w:r w:rsidRPr="0028587F">
        <w:rPr>
          <w:color w:val="000000"/>
          <w:sz w:val="28"/>
          <w:szCs w:val="28"/>
        </w:rPr>
        <w:t>Руководствуясь Конституцией Российской Федерации, Федеральным законом от 02.05.2006 № 59 - ФЗ «О порядке рассмотрения обращений граждан Российской Федерации», Законом Пензенской области от 28.12.2012 № 2327 - ЗПО «О порядке рассмотрения обращений граждан в Пензенской области», </w:t>
      </w:r>
      <w:hyperlink r:id="rId12" w:tgtFrame="_blank" w:history="1">
        <w:r w:rsidRPr="0028587F">
          <w:rPr>
            <w:sz w:val="28"/>
            <w:szCs w:val="28"/>
          </w:rPr>
          <w:t>Уставом </w:t>
        </w:r>
        <w:r>
          <w:rPr>
            <w:sz w:val="28"/>
            <w:szCs w:val="28"/>
          </w:rPr>
          <w:t xml:space="preserve">Русско-Камешкирского сельсовета </w:t>
        </w:r>
        <w:r w:rsidRPr="0028587F">
          <w:rPr>
            <w:sz w:val="28"/>
            <w:szCs w:val="28"/>
          </w:rPr>
          <w:t>Камешкирского района Пензенской области</w:t>
        </w:r>
      </w:hyperlink>
      <w:r w:rsidRPr="0028587F">
        <w:rPr>
          <w:sz w:val="28"/>
          <w:szCs w:val="28"/>
        </w:rPr>
        <w:t>,</w:t>
      </w:r>
      <w:bookmarkStart w:id="1" w:name="bookmark4"/>
      <w:r w:rsidRPr="0028587F">
        <w:rPr>
          <w:sz w:val="28"/>
          <w:szCs w:val="28"/>
        </w:rPr>
        <w:t> а</w:t>
      </w:r>
      <w:r w:rsidRPr="0028587F">
        <w:rPr>
          <w:color w:val="000000"/>
          <w:sz w:val="28"/>
          <w:szCs w:val="28"/>
        </w:rPr>
        <w:t>дминистрация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w:t>
      </w:r>
      <w:bookmarkEnd w:id="1"/>
    </w:p>
    <w:p w:rsidR="00FF4903" w:rsidRPr="0028587F" w:rsidRDefault="00FF4903" w:rsidP="00FF4903">
      <w:pPr>
        <w:ind w:firstLine="406"/>
        <w:jc w:val="center"/>
        <w:rPr>
          <w:color w:val="000000"/>
          <w:sz w:val="28"/>
          <w:szCs w:val="28"/>
        </w:rPr>
      </w:pPr>
      <w:r w:rsidRPr="0028587F">
        <w:rPr>
          <w:color w:val="000000"/>
          <w:sz w:val="28"/>
          <w:szCs w:val="28"/>
        </w:rPr>
        <w:t>постановляет:</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both"/>
        <w:rPr>
          <w:color w:val="000000"/>
          <w:sz w:val="28"/>
          <w:szCs w:val="28"/>
        </w:rPr>
      </w:pPr>
      <w:r w:rsidRPr="0028587F">
        <w:rPr>
          <w:color w:val="000000"/>
          <w:sz w:val="28"/>
          <w:szCs w:val="28"/>
        </w:rPr>
        <w:lastRenderedPageBreak/>
        <w:t>1.Утвердить прилагаемый Регламент работы по рассмотрению обращений граждан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(далее - Регламент).</w:t>
      </w:r>
    </w:p>
    <w:p w:rsidR="00FF4903" w:rsidRPr="0028587F" w:rsidRDefault="00FF4903" w:rsidP="00FF4903">
      <w:pPr>
        <w:ind w:firstLine="406"/>
        <w:jc w:val="both"/>
        <w:rPr>
          <w:color w:val="000000"/>
          <w:sz w:val="28"/>
          <w:szCs w:val="28"/>
        </w:rPr>
      </w:pPr>
      <w:r w:rsidRPr="0028587F">
        <w:rPr>
          <w:color w:val="000000"/>
          <w:sz w:val="28"/>
          <w:szCs w:val="28"/>
        </w:rPr>
        <w:t>2.</w:t>
      </w:r>
      <w:r>
        <w:rPr>
          <w:color w:val="000000"/>
          <w:sz w:val="28"/>
          <w:szCs w:val="28"/>
        </w:rPr>
        <w:t xml:space="preserve">Специалисту </w:t>
      </w:r>
      <w:r w:rsidRPr="0028587F">
        <w:rPr>
          <w:color w:val="000000"/>
          <w:sz w:val="28"/>
          <w:szCs w:val="28"/>
        </w:rPr>
        <w:t>администрации</w:t>
      </w:r>
      <w:r w:rsidRPr="00971F03">
        <w:rPr>
          <w:color w:val="000000"/>
          <w:sz w:val="28"/>
          <w:szCs w:val="28"/>
        </w:rPr>
        <w:t xml:space="preserve"> </w:t>
      </w:r>
      <w:r>
        <w:rPr>
          <w:color w:val="000000"/>
          <w:sz w:val="28"/>
          <w:szCs w:val="28"/>
        </w:rPr>
        <w:t>Русско-Камешкирского сельсовета</w:t>
      </w:r>
      <w:r w:rsidRPr="0028587F">
        <w:rPr>
          <w:color w:val="000000"/>
          <w:sz w:val="28"/>
          <w:szCs w:val="28"/>
        </w:rPr>
        <w:t> Камешкирс</w:t>
      </w:r>
      <w:r>
        <w:rPr>
          <w:color w:val="000000"/>
          <w:sz w:val="28"/>
          <w:szCs w:val="28"/>
        </w:rPr>
        <w:t xml:space="preserve">кого района Пензенской области </w:t>
      </w:r>
      <w:r w:rsidRPr="0028587F">
        <w:rPr>
          <w:color w:val="000000"/>
          <w:sz w:val="28"/>
          <w:szCs w:val="28"/>
        </w:rPr>
        <w:t>обеспечить рассмотрение обращений граждан в строгом соответствии с требованиями настоящего Регламента.</w:t>
      </w:r>
    </w:p>
    <w:p w:rsidR="00FF4903" w:rsidRDefault="00FF4903" w:rsidP="00FF4903">
      <w:pPr>
        <w:spacing w:after="60"/>
        <w:ind w:firstLine="406"/>
        <w:jc w:val="both"/>
        <w:rPr>
          <w:color w:val="000000"/>
          <w:sz w:val="28"/>
          <w:szCs w:val="28"/>
        </w:rPr>
      </w:pPr>
      <w:r>
        <w:rPr>
          <w:color w:val="000000"/>
          <w:sz w:val="28"/>
          <w:szCs w:val="28"/>
        </w:rPr>
        <w:t>3</w:t>
      </w:r>
      <w:r w:rsidRPr="0028587F">
        <w:rPr>
          <w:color w:val="000000"/>
          <w:sz w:val="28"/>
          <w:szCs w:val="28"/>
        </w:rPr>
        <w:t>.Признат</w:t>
      </w:r>
      <w:r>
        <w:rPr>
          <w:color w:val="000000"/>
          <w:sz w:val="28"/>
          <w:szCs w:val="28"/>
        </w:rPr>
        <w:t>ь утратившими силу постановления</w:t>
      </w:r>
      <w:r w:rsidRPr="0028587F">
        <w:rPr>
          <w:color w:val="000000"/>
          <w:sz w:val="28"/>
          <w:szCs w:val="28"/>
        </w:rPr>
        <w:t> администрации</w:t>
      </w:r>
      <w:r w:rsidRPr="00971F03">
        <w:rPr>
          <w:color w:val="000000"/>
          <w:sz w:val="28"/>
          <w:szCs w:val="28"/>
        </w:rPr>
        <w:t xml:space="preserve"> </w:t>
      </w:r>
      <w:r>
        <w:rPr>
          <w:color w:val="000000"/>
          <w:sz w:val="28"/>
          <w:szCs w:val="28"/>
        </w:rPr>
        <w:t>Русско-Камешкирского сельсовета</w:t>
      </w:r>
      <w:r w:rsidRPr="0028587F">
        <w:rPr>
          <w:color w:val="000000"/>
          <w:sz w:val="28"/>
          <w:szCs w:val="28"/>
        </w:rPr>
        <w:t> Камешкирского района Пензенской области</w:t>
      </w:r>
      <w:r>
        <w:rPr>
          <w:color w:val="000000"/>
          <w:sz w:val="28"/>
          <w:szCs w:val="28"/>
        </w:rPr>
        <w:t>:</w:t>
      </w:r>
    </w:p>
    <w:p w:rsidR="00FF4903" w:rsidRPr="00A819F9" w:rsidRDefault="00FF4903" w:rsidP="00FF4903">
      <w:pPr>
        <w:spacing w:after="60"/>
        <w:ind w:firstLine="406"/>
        <w:jc w:val="both"/>
        <w:rPr>
          <w:sz w:val="28"/>
          <w:szCs w:val="28"/>
        </w:rPr>
      </w:pPr>
      <w:r w:rsidRPr="00A819F9">
        <w:rPr>
          <w:sz w:val="28"/>
          <w:szCs w:val="28"/>
        </w:rPr>
        <w:t>- </w:t>
      </w:r>
      <w:hyperlink r:id="rId13" w:tgtFrame="_blank" w:history="1">
        <w:r w:rsidRPr="00A819F9">
          <w:rPr>
            <w:sz w:val="28"/>
            <w:szCs w:val="28"/>
          </w:rPr>
          <w:t>от 02.11.2017 г. № </w:t>
        </w:r>
      </w:hyperlink>
      <w:r w:rsidRPr="00A819F9">
        <w:rPr>
          <w:sz w:val="28"/>
          <w:szCs w:val="28"/>
        </w:rPr>
        <w:t>155 «</w:t>
      </w:r>
      <w:r w:rsidRPr="00A819F9">
        <w:rPr>
          <w:rStyle w:val="s1"/>
          <w:bCs/>
          <w:sz w:val="28"/>
          <w:szCs w:val="28"/>
        </w:rPr>
        <w:t>Об утверждении Положения о порядке рассмотрения обращений граждан в администрации Русско-Камешкирского сельсовета Камешкирского района Пензенской области</w:t>
      </w:r>
      <w:r w:rsidRPr="00A819F9">
        <w:rPr>
          <w:sz w:val="28"/>
          <w:szCs w:val="28"/>
        </w:rPr>
        <w:t>»;</w:t>
      </w:r>
    </w:p>
    <w:p w:rsidR="00FF4903" w:rsidRDefault="00FF4903" w:rsidP="00FF4903">
      <w:pPr>
        <w:pStyle w:val="af1"/>
        <w:spacing w:before="0" w:beforeAutospacing="0" w:after="0" w:afterAutospacing="0"/>
        <w:jc w:val="both"/>
        <w:rPr>
          <w:rStyle w:val="aff7"/>
          <w:b w:val="0"/>
          <w:sz w:val="28"/>
          <w:szCs w:val="28"/>
        </w:rPr>
      </w:pPr>
      <w:r w:rsidRPr="00A819F9">
        <w:rPr>
          <w:sz w:val="28"/>
          <w:szCs w:val="28"/>
        </w:rPr>
        <w:t xml:space="preserve">- от </w:t>
      </w:r>
      <w:hyperlink r:id="rId14" w:tgtFrame="_blank" w:history="1">
        <w:r w:rsidRPr="00A819F9">
          <w:rPr>
            <w:sz w:val="28"/>
            <w:szCs w:val="28"/>
          </w:rPr>
          <w:t>09.02.2018 г. № </w:t>
        </w:r>
      </w:hyperlink>
      <w:r w:rsidRPr="00A819F9">
        <w:rPr>
          <w:sz w:val="28"/>
          <w:szCs w:val="28"/>
        </w:rPr>
        <w:t>17</w:t>
      </w:r>
      <w:r w:rsidRPr="00A819F9">
        <w:rPr>
          <w:b/>
          <w:sz w:val="28"/>
          <w:szCs w:val="28"/>
        </w:rPr>
        <w:t> «</w:t>
      </w:r>
      <w:r w:rsidRPr="00A819F9">
        <w:rPr>
          <w:rStyle w:val="aff7"/>
          <w:sz w:val="28"/>
          <w:szCs w:val="28"/>
        </w:rPr>
        <w:t>О внесении изменений в Положение о порядке рассмотрения обращений граждан в администрации Русско-Камешкирского сельсовета Камешкирского района Пензенской области</w:t>
      </w:r>
      <w:r>
        <w:rPr>
          <w:rStyle w:val="aff7"/>
          <w:sz w:val="28"/>
          <w:szCs w:val="28"/>
        </w:rPr>
        <w:t>».</w:t>
      </w:r>
    </w:p>
    <w:p w:rsidR="00FF4903" w:rsidRPr="0028587F" w:rsidRDefault="00FF4903" w:rsidP="00FF4903">
      <w:pPr>
        <w:pStyle w:val="af1"/>
        <w:spacing w:before="0" w:beforeAutospacing="0" w:after="0" w:afterAutospacing="0"/>
        <w:jc w:val="both"/>
        <w:rPr>
          <w:b/>
          <w:bCs/>
          <w:color w:val="000000"/>
          <w:sz w:val="28"/>
          <w:szCs w:val="28"/>
        </w:rPr>
      </w:pPr>
      <w:r w:rsidRPr="0028587F">
        <w:rPr>
          <w:color w:val="000000"/>
          <w:sz w:val="28"/>
          <w:szCs w:val="28"/>
        </w:rPr>
        <w:t>6</w:t>
      </w:r>
      <w:r w:rsidRPr="0028587F">
        <w:rPr>
          <w:b/>
          <w:bCs/>
          <w:color w:val="000000"/>
          <w:sz w:val="28"/>
          <w:szCs w:val="28"/>
        </w:rPr>
        <w:t>.</w:t>
      </w:r>
      <w:r w:rsidRPr="0028587F">
        <w:rPr>
          <w:color w:val="000000"/>
          <w:sz w:val="28"/>
          <w:szCs w:val="28"/>
        </w:rPr>
        <w:t> Опубликовать настоящее постановление в информационном бюллетене «</w:t>
      </w:r>
      <w:r>
        <w:rPr>
          <w:color w:val="000000"/>
          <w:sz w:val="28"/>
          <w:szCs w:val="28"/>
        </w:rPr>
        <w:t>Правовое поле</w:t>
      </w:r>
      <w:r w:rsidRPr="0028587F">
        <w:rPr>
          <w:color w:val="000000"/>
          <w:sz w:val="28"/>
          <w:szCs w:val="28"/>
        </w:rPr>
        <w:t>».</w:t>
      </w:r>
    </w:p>
    <w:p w:rsidR="00FF4903" w:rsidRPr="0028587F" w:rsidRDefault="00FF4903" w:rsidP="00FF4903">
      <w:pPr>
        <w:ind w:firstLine="406"/>
        <w:jc w:val="both"/>
        <w:rPr>
          <w:color w:val="000000"/>
          <w:sz w:val="28"/>
          <w:szCs w:val="28"/>
        </w:rPr>
      </w:pPr>
      <w:r w:rsidRPr="0028587F">
        <w:rPr>
          <w:color w:val="000000"/>
          <w:sz w:val="28"/>
          <w:szCs w:val="28"/>
        </w:rPr>
        <w:t>7. Настоящее постановление вступает в силу на следующий день после дня его официального опубликования.</w:t>
      </w:r>
    </w:p>
    <w:p w:rsidR="00FF4903" w:rsidRPr="0028587F" w:rsidRDefault="00FF4903" w:rsidP="00FF4903">
      <w:pPr>
        <w:ind w:firstLine="406"/>
        <w:jc w:val="both"/>
        <w:rPr>
          <w:color w:val="000000"/>
          <w:sz w:val="28"/>
          <w:szCs w:val="28"/>
        </w:rPr>
      </w:pPr>
      <w:r w:rsidRPr="0028587F">
        <w:rPr>
          <w:color w:val="000000"/>
          <w:sz w:val="28"/>
          <w:szCs w:val="28"/>
        </w:rPr>
        <w:t xml:space="preserve">8. </w:t>
      </w:r>
      <w:proofErr w:type="gramStart"/>
      <w:r w:rsidRPr="0028587F">
        <w:rPr>
          <w:color w:val="000000"/>
          <w:sz w:val="28"/>
          <w:szCs w:val="28"/>
        </w:rPr>
        <w:t>Контроль за</w:t>
      </w:r>
      <w:proofErr w:type="gramEnd"/>
      <w:r w:rsidRPr="0028587F">
        <w:rPr>
          <w:color w:val="000000"/>
          <w:sz w:val="28"/>
          <w:szCs w:val="28"/>
        </w:rPr>
        <w:t xml:space="preserve"> исполнением настоящего постановления возложить на </w:t>
      </w:r>
      <w:r>
        <w:rPr>
          <w:color w:val="000000"/>
          <w:sz w:val="28"/>
          <w:szCs w:val="28"/>
        </w:rPr>
        <w:t xml:space="preserve">Главу </w:t>
      </w:r>
      <w:r w:rsidRPr="0028587F">
        <w:rPr>
          <w:color w:val="000000"/>
          <w:sz w:val="28"/>
          <w:szCs w:val="28"/>
        </w:rPr>
        <w:t>администрации</w:t>
      </w:r>
      <w:r>
        <w:rPr>
          <w:color w:val="000000"/>
          <w:sz w:val="28"/>
          <w:szCs w:val="28"/>
        </w:rPr>
        <w:t xml:space="preserve"> Русско-Камешкирского сельсовета</w:t>
      </w:r>
      <w:r w:rsidRPr="0028587F">
        <w:rPr>
          <w:color w:val="000000"/>
          <w:sz w:val="28"/>
          <w:szCs w:val="28"/>
        </w:rPr>
        <w:t xml:space="preserve"> Камешкирского района Пензенской области.</w:t>
      </w:r>
    </w:p>
    <w:p w:rsidR="00FF4903" w:rsidRDefault="00FF4903" w:rsidP="00FF4903">
      <w:pPr>
        <w:ind w:right="900" w:firstLine="406"/>
        <w:jc w:val="both"/>
        <w:rPr>
          <w:color w:val="000000"/>
          <w:sz w:val="28"/>
          <w:szCs w:val="28"/>
        </w:rPr>
      </w:pPr>
      <w:r w:rsidRPr="0028587F">
        <w:rPr>
          <w:color w:val="000000"/>
          <w:sz w:val="28"/>
          <w:szCs w:val="28"/>
        </w:rPr>
        <w:t> </w:t>
      </w:r>
    </w:p>
    <w:p w:rsidR="00FF4903" w:rsidRDefault="00FF4903" w:rsidP="00FF4903">
      <w:pPr>
        <w:ind w:right="900" w:firstLine="406"/>
        <w:jc w:val="both"/>
        <w:rPr>
          <w:color w:val="000000"/>
          <w:sz w:val="28"/>
          <w:szCs w:val="28"/>
        </w:rPr>
      </w:pPr>
    </w:p>
    <w:p w:rsidR="00FF4903" w:rsidRDefault="00FF4903" w:rsidP="00FF4903">
      <w:pPr>
        <w:ind w:right="900" w:firstLine="406"/>
        <w:jc w:val="both"/>
        <w:rPr>
          <w:color w:val="000000"/>
          <w:sz w:val="28"/>
          <w:szCs w:val="28"/>
        </w:rPr>
      </w:pPr>
    </w:p>
    <w:p w:rsidR="00FF4903" w:rsidRDefault="00FF4903" w:rsidP="00FF4903">
      <w:pPr>
        <w:ind w:right="900" w:firstLine="406"/>
        <w:jc w:val="both"/>
        <w:rPr>
          <w:color w:val="000000"/>
          <w:sz w:val="28"/>
          <w:szCs w:val="28"/>
        </w:rPr>
      </w:pPr>
    </w:p>
    <w:p w:rsidR="00FF4903" w:rsidRDefault="00FF4903" w:rsidP="00FF4903">
      <w:pPr>
        <w:ind w:right="900" w:firstLine="406"/>
        <w:jc w:val="both"/>
        <w:rPr>
          <w:color w:val="000000"/>
          <w:sz w:val="28"/>
          <w:szCs w:val="28"/>
        </w:rPr>
      </w:pPr>
    </w:p>
    <w:p w:rsidR="00FF4903" w:rsidRDefault="00FF4903" w:rsidP="00FF4903">
      <w:pPr>
        <w:ind w:right="900" w:firstLine="406"/>
        <w:jc w:val="both"/>
        <w:rPr>
          <w:color w:val="000000"/>
          <w:sz w:val="28"/>
          <w:szCs w:val="28"/>
        </w:rPr>
      </w:pPr>
    </w:p>
    <w:p w:rsidR="00FF4903" w:rsidRPr="0028587F" w:rsidRDefault="00FF4903" w:rsidP="00FF4903">
      <w:pPr>
        <w:ind w:right="900" w:firstLine="406"/>
        <w:jc w:val="both"/>
        <w:rPr>
          <w:color w:val="000000"/>
          <w:sz w:val="28"/>
          <w:szCs w:val="28"/>
        </w:rPr>
      </w:pPr>
    </w:p>
    <w:p w:rsidR="00FF4903" w:rsidRPr="0028587F" w:rsidRDefault="00FF4903" w:rsidP="00FF4903">
      <w:pPr>
        <w:ind w:right="900" w:firstLine="406"/>
        <w:rPr>
          <w:color w:val="000000"/>
          <w:sz w:val="28"/>
          <w:szCs w:val="28"/>
        </w:rPr>
      </w:pPr>
      <w:r w:rsidRPr="0028587F">
        <w:rPr>
          <w:color w:val="000000"/>
          <w:sz w:val="28"/>
          <w:szCs w:val="28"/>
        </w:rPr>
        <w:t>Глава администрации</w:t>
      </w:r>
    </w:p>
    <w:p w:rsidR="00FF4903" w:rsidRDefault="00FF4903" w:rsidP="00FF4903">
      <w:pPr>
        <w:ind w:right="900" w:firstLine="406"/>
        <w:rPr>
          <w:color w:val="000000"/>
          <w:sz w:val="28"/>
          <w:szCs w:val="28"/>
        </w:rPr>
      </w:pPr>
      <w:r>
        <w:rPr>
          <w:color w:val="000000"/>
          <w:sz w:val="28"/>
          <w:szCs w:val="28"/>
        </w:rPr>
        <w:t>Русско-Камешкирского сельсовета</w:t>
      </w:r>
    </w:p>
    <w:p w:rsidR="00FF4903" w:rsidRDefault="00FF4903" w:rsidP="00FF4903">
      <w:pPr>
        <w:ind w:right="900" w:firstLine="406"/>
        <w:rPr>
          <w:color w:val="000000"/>
          <w:sz w:val="28"/>
          <w:szCs w:val="28"/>
        </w:rPr>
      </w:pPr>
      <w:r w:rsidRPr="0028587F">
        <w:rPr>
          <w:color w:val="000000"/>
          <w:sz w:val="28"/>
          <w:szCs w:val="28"/>
        </w:rPr>
        <w:t>Камешкирского района</w:t>
      </w:r>
    </w:p>
    <w:p w:rsidR="00FF4903" w:rsidRDefault="00FF4903" w:rsidP="00FF4903">
      <w:pPr>
        <w:ind w:right="900" w:firstLine="406"/>
        <w:rPr>
          <w:color w:val="000000"/>
          <w:sz w:val="28"/>
          <w:szCs w:val="28"/>
        </w:rPr>
      </w:pPr>
      <w:r>
        <w:rPr>
          <w:color w:val="000000"/>
          <w:sz w:val="28"/>
          <w:szCs w:val="28"/>
        </w:rPr>
        <w:t xml:space="preserve">Пензенской области                                                    </w:t>
      </w:r>
      <w:proofErr w:type="spellStart"/>
      <w:r>
        <w:rPr>
          <w:color w:val="000000"/>
          <w:sz w:val="28"/>
          <w:szCs w:val="28"/>
        </w:rPr>
        <w:t>В.Ю.Сорокина</w:t>
      </w:r>
      <w:proofErr w:type="spellEnd"/>
    </w:p>
    <w:p w:rsidR="00FF4903" w:rsidRDefault="00FF4903" w:rsidP="00FF4903">
      <w:pPr>
        <w:ind w:right="900" w:firstLine="406"/>
        <w:rPr>
          <w:color w:val="000000"/>
          <w:sz w:val="28"/>
          <w:szCs w:val="28"/>
        </w:rPr>
      </w:pPr>
    </w:p>
    <w:p w:rsidR="00FF4903" w:rsidRDefault="00FF4903" w:rsidP="00FF4903">
      <w:pPr>
        <w:ind w:right="900" w:firstLine="406"/>
        <w:rPr>
          <w:color w:val="000000"/>
          <w:sz w:val="28"/>
          <w:szCs w:val="28"/>
        </w:rPr>
      </w:pPr>
    </w:p>
    <w:p w:rsidR="00FF4903" w:rsidRDefault="00FF4903" w:rsidP="00FF4903">
      <w:pPr>
        <w:ind w:right="900" w:firstLine="406"/>
        <w:rPr>
          <w:color w:val="000000"/>
          <w:sz w:val="28"/>
          <w:szCs w:val="28"/>
        </w:rPr>
      </w:pPr>
    </w:p>
    <w:p w:rsidR="00FF4903" w:rsidRDefault="00FF4903" w:rsidP="00FF4903">
      <w:pPr>
        <w:ind w:right="900" w:firstLine="406"/>
        <w:rPr>
          <w:color w:val="000000"/>
          <w:sz w:val="28"/>
          <w:szCs w:val="28"/>
        </w:rPr>
      </w:pPr>
    </w:p>
    <w:p w:rsidR="00FF4903" w:rsidRDefault="00FF4903" w:rsidP="00FF4903">
      <w:pPr>
        <w:ind w:right="900" w:firstLine="406"/>
        <w:rPr>
          <w:color w:val="000000"/>
          <w:sz w:val="28"/>
          <w:szCs w:val="28"/>
        </w:rPr>
      </w:pPr>
    </w:p>
    <w:p w:rsidR="00FF4903" w:rsidRDefault="00FF4903" w:rsidP="00FF4903">
      <w:pPr>
        <w:ind w:right="900" w:firstLine="406"/>
        <w:rPr>
          <w:color w:val="000000"/>
          <w:sz w:val="28"/>
          <w:szCs w:val="28"/>
        </w:rPr>
      </w:pPr>
    </w:p>
    <w:p w:rsidR="00FF4903" w:rsidRDefault="00FF4903" w:rsidP="00FF4903">
      <w:pPr>
        <w:ind w:right="900" w:firstLine="406"/>
        <w:rPr>
          <w:color w:val="000000"/>
          <w:sz w:val="28"/>
          <w:szCs w:val="28"/>
        </w:rPr>
      </w:pPr>
    </w:p>
    <w:p w:rsidR="00FF4903" w:rsidRDefault="00FF4903" w:rsidP="00FF4903">
      <w:pPr>
        <w:ind w:right="900" w:firstLine="406"/>
        <w:rPr>
          <w:color w:val="000000"/>
          <w:sz w:val="28"/>
          <w:szCs w:val="28"/>
        </w:rPr>
      </w:pPr>
    </w:p>
    <w:p w:rsidR="00FF4903" w:rsidRDefault="00FF4903" w:rsidP="00FF4903">
      <w:pPr>
        <w:ind w:right="900" w:firstLine="406"/>
        <w:rPr>
          <w:color w:val="000000"/>
          <w:sz w:val="28"/>
          <w:szCs w:val="28"/>
        </w:rPr>
      </w:pPr>
    </w:p>
    <w:p w:rsidR="00FF4903" w:rsidRDefault="00FF4903" w:rsidP="00FF4903">
      <w:pPr>
        <w:ind w:right="900" w:firstLine="406"/>
        <w:rPr>
          <w:color w:val="000000"/>
          <w:sz w:val="28"/>
          <w:szCs w:val="28"/>
        </w:rPr>
      </w:pPr>
    </w:p>
    <w:p w:rsidR="00FF4903" w:rsidRDefault="00FF4903" w:rsidP="00FF4903">
      <w:pPr>
        <w:ind w:right="900" w:firstLine="406"/>
        <w:rPr>
          <w:color w:val="000000"/>
          <w:sz w:val="28"/>
          <w:szCs w:val="28"/>
        </w:rPr>
      </w:pPr>
    </w:p>
    <w:p w:rsidR="00FF4903" w:rsidRDefault="00FF4903" w:rsidP="00FF4903">
      <w:pPr>
        <w:ind w:right="900" w:firstLine="406"/>
        <w:rPr>
          <w:color w:val="000000"/>
          <w:sz w:val="28"/>
          <w:szCs w:val="28"/>
        </w:rPr>
      </w:pPr>
    </w:p>
    <w:p w:rsidR="00FF4903" w:rsidRPr="0028587F" w:rsidRDefault="00FF4903" w:rsidP="00FF4903">
      <w:pPr>
        <w:ind w:firstLine="406"/>
        <w:jc w:val="both"/>
        <w:rPr>
          <w:color w:val="000000"/>
          <w:sz w:val="28"/>
          <w:szCs w:val="28"/>
        </w:rPr>
      </w:pPr>
    </w:p>
    <w:p w:rsidR="00FF4903" w:rsidRPr="0028587F" w:rsidRDefault="00FF4903" w:rsidP="00FF4903">
      <w:pPr>
        <w:ind w:firstLine="406"/>
        <w:jc w:val="right"/>
        <w:rPr>
          <w:color w:val="000000"/>
          <w:sz w:val="28"/>
          <w:szCs w:val="28"/>
        </w:rPr>
      </w:pPr>
      <w:r w:rsidRPr="0028587F">
        <w:rPr>
          <w:color w:val="000000"/>
          <w:sz w:val="28"/>
          <w:szCs w:val="28"/>
        </w:rPr>
        <w:t>УТВЕРЖДЕН</w:t>
      </w:r>
    </w:p>
    <w:p w:rsidR="00FF4903" w:rsidRPr="0028587F" w:rsidRDefault="00FF4903" w:rsidP="00FF4903">
      <w:pPr>
        <w:ind w:firstLine="406"/>
        <w:jc w:val="right"/>
        <w:rPr>
          <w:color w:val="000000"/>
          <w:sz w:val="28"/>
          <w:szCs w:val="28"/>
        </w:rPr>
      </w:pPr>
      <w:r w:rsidRPr="0028587F">
        <w:rPr>
          <w:color w:val="000000"/>
          <w:sz w:val="28"/>
          <w:szCs w:val="28"/>
        </w:rPr>
        <w:t>постановлением администрации</w:t>
      </w:r>
    </w:p>
    <w:p w:rsidR="00FF4903" w:rsidRDefault="00FF4903" w:rsidP="00FF4903">
      <w:pPr>
        <w:ind w:right="-2" w:firstLine="406"/>
        <w:jc w:val="right"/>
        <w:rPr>
          <w:color w:val="000000"/>
          <w:sz w:val="28"/>
          <w:szCs w:val="28"/>
        </w:rPr>
      </w:pPr>
      <w:r>
        <w:rPr>
          <w:color w:val="000000"/>
          <w:sz w:val="28"/>
          <w:szCs w:val="28"/>
        </w:rPr>
        <w:t>Русско-Камешкирского сельсовета</w:t>
      </w:r>
    </w:p>
    <w:p w:rsidR="00FF4903" w:rsidRPr="0028587F" w:rsidRDefault="00FF4903" w:rsidP="00FF4903">
      <w:pPr>
        <w:ind w:right="-2" w:firstLine="406"/>
        <w:jc w:val="right"/>
        <w:rPr>
          <w:color w:val="000000"/>
          <w:sz w:val="28"/>
          <w:szCs w:val="28"/>
        </w:rPr>
      </w:pPr>
      <w:r w:rsidRPr="0028587F">
        <w:rPr>
          <w:color w:val="000000"/>
          <w:sz w:val="28"/>
          <w:szCs w:val="28"/>
        </w:rPr>
        <w:t>Камешкирского района</w:t>
      </w:r>
    </w:p>
    <w:p w:rsidR="00FF4903" w:rsidRPr="0028587F" w:rsidRDefault="00FF4903" w:rsidP="00FF4903">
      <w:pPr>
        <w:ind w:firstLine="406"/>
        <w:jc w:val="right"/>
        <w:rPr>
          <w:color w:val="000000"/>
          <w:sz w:val="28"/>
          <w:szCs w:val="28"/>
        </w:rPr>
      </w:pPr>
      <w:r w:rsidRPr="0028587F">
        <w:rPr>
          <w:color w:val="000000"/>
          <w:sz w:val="28"/>
          <w:szCs w:val="28"/>
        </w:rPr>
        <w:t>Пензенской области</w:t>
      </w:r>
    </w:p>
    <w:p w:rsidR="00FF4903" w:rsidRPr="0028587F" w:rsidRDefault="00FF4903" w:rsidP="00FF4903">
      <w:pPr>
        <w:ind w:firstLine="406"/>
        <w:jc w:val="right"/>
        <w:rPr>
          <w:color w:val="000000"/>
          <w:sz w:val="28"/>
          <w:szCs w:val="28"/>
        </w:rPr>
      </w:pPr>
      <w:r w:rsidRPr="0028587F">
        <w:rPr>
          <w:b/>
          <w:bCs/>
          <w:color w:val="000000"/>
          <w:sz w:val="28"/>
          <w:szCs w:val="28"/>
        </w:rPr>
        <w:t> </w:t>
      </w:r>
    </w:p>
    <w:p w:rsidR="00FF4903" w:rsidRPr="0028587F" w:rsidRDefault="00FF4903" w:rsidP="00FF4903">
      <w:pPr>
        <w:ind w:firstLine="406"/>
        <w:jc w:val="center"/>
        <w:rPr>
          <w:color w:val="000000"/>
          <w:sz w:val="28"/>
          <w:szCs w:val="28"/>
        </w:rPr>
      </w:pPr>
      <w:r w:rsidRPr="0028587F">
        <w:rPr>
          <w:b/>
          <w:bCs/>
          <w:color w:val="000000"/>
          <w:sz w:val="28"/>
          <w:szCs w:val="28"/>
        </w:rPr>
        <w:t>РЕГЛАМЕНТ</w:t>
      </w:r>
    </w:p>
    <w:p w:rsidR="00FF4903" w:rsidRPr="0028587F" w:rsidRDefault="00FF4903" w:rsidP="00FF4903">
      <w:pPr>
        <w:ind w:firstLine="406"/>
        <w:jc w:val="center"/>
        <w:rPr>
          <w:color w:val="000000"/>
          <w:sz w:val="28"/>
          <w:szCs w:val="28"/>
        </w:rPr>
      </w:pPr>
      <w:r w:rsidRPr="0028587F">
        <w:rPr>
          <w:b/>
          <w:bCs/>
          <w:color w:val="000000"/>
          <w:sz w:val="28"/>
          <w:szCs w:val="28"/>
        </w:rPr>
        <w:t>работы по рассмотрению</w:t>
      </w:r>
    </w:p>
    <w:p w:rsidR="00FF4903" w:rsidRPr="0028587F" w:rsidRDefault="00FF4903" w:rsidP="00FF4903">
      <w:pPr>
        <w:ind w:right="-2" w:firstLine="406"/>
        <w:jc w:val="center"/>
        <w:rPr>
          <w:color w:val="000000"/>
          <w:sz w:val="28"/>
          <w:szCs w:val="28"/>
        </w:rPr>
      </w:pPr>
      <w:r w:rsidRPr="0028587F">
        <w:rPr>
          <w:b/>
          <w:bCs/>
          <w:color w:val="000000"/>
          <w:sz w:val="28"/>
          <w:szCs w:val="28"/>
        </w:rPr>
        <w:t>обращений граждан в администрации </w:t>
      </w:r>
      <w:r>
        <w:rPr>
          <w:b/>
          <w:color w:val="000000"/>
          <w:sz w:val="28"/>
          <w:szCs w:val="28"/>
        </w:rPr>
        <w:t xml:space="preserve">Русско-Камешкирского </w:t>
      </w:r>
      <w:r w:rsidRPr="0005148B">
        <w:rPr>
          <w:b/>
          <w:color w:val="000000"/>
          <w:sz w:val="28"/>
          <w:szCs w:val="28"/>
        </w:rPr>
        <w:t>сельсовета</w:t>
      </w:r>
      <w:r>
        <w:rPr>
          <w:b/>
          <w:color w:val="000000"/>
          <w:sz w:val="28"/>
          <w:szCs w:val="28"/>
        </w:rPr>
        <w:t xml:space="preserve"> </w:t>
      </w:r>
      <w:r w:rsidRPr="0028587F">
        <w:rPr>
          <w:b/>
          <w:bCs/>
          <w:color w:val="000000"/>
          <w:sz w:val="28"/>
          <w:szCs w:val="28"/>
        </w:rPr>
        <w:t>Камешкирского района Пензенской области</w:t>
      </w:r>
    </w:p>
    <w:p w:rsidR="00FF4903" w:rsidRPr="0028587F" w:rsidRDefault="00FF4903" w:rsidP="00FF4903">
      <w:pPr>
        <w:ind w:firstLine="406"/>
        <w:jc w:val="center"/>
        <w:rPr>
          <w:color w:val="000000"/>
          <w:sz w:val="28"/>
          <w:szCs w:val="28"/>
        </w:rPr>
      </w:pPr>
    </w:p>
    <w:p w:rsidR="00FF4903" w:rsidRPr="0028587F" w:rsidRDefault="00FF4903" w:rsidP="00FF4903">
      <w:pPr>
        <w:ind w:firstLine="406"/>
        <w:jc w:val="center"/>
        <w:rPr>
          <w:color w:val="000000"/>
          <w:sz w:val="28"/>
          <w:szCs w:val="28"/>
        </w:rPr>
      </w:pPr>
      <w:r w:rsidRPr="0028587F">
        <w:rPr>
          <w:b/>
          <w:bCs/>
          <w:color w:val="000000"/>
          <w:sz w:val="28"/>
          <w:szCs w:val="28"/>
        </w:rPr>
        <w:t>1.Общие положения</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both"/>
        <w:rPr>
          <w:color w:val="000000"/>
          <w:sz w:val="28"/>
          <w:szCs w:val="28"/>
        </w:rPr>
      </w:pPr>
      <w:r w:rsidRPr="0028587F">
        <w:rPr>
          <w:color w:val="000000"/>
          <w:sz w:val="28"/>
          <w:szCs w:val="28"/>
        </w:rPr>
        <w:t xml:space="preserve">1.1. </w:t>
      </w:r>
      <w:proofErr w:type="gramStart"/>
      <w:r w:rsidRPr="0028587F">
        <w:rPr>
          <w:color w:val="000000"/>
          <w:sz w:val="28"/>
          <w:szCs w:val="28"/>
        </w:rPr>
        <w:t>Настоящий Регламент устанавливает основные требования к организации работы с письменными и устными обращениями граждан, в том числе в форме электронного документа, поступающими в адрес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главы администрации </w:t>
      </w:r>
      <w:r>
        <w:rPr>
          <w:color w:val="000000"/>
          <w:sz w:val="28"/>
          <w:szCs w:val="28"/>
        </w:rPr>
        <w:t xml:space="preserve">Русско-Камешкирского сельсовета </w:t>
      </w:r>
      <w:r w:rsidRPr="0028587F">
        <w:rPr>
          <w:color w:val="000000"/>
          <w:sz w:val="28"/>
          <w:szCs w:val="28"/>
        </w:rPr>
        <w:t>Камешкирс</w:t>
      </w:r>
      <w:r>
        <w:rPr>
          <w:color w:val="000000"/>
          <w:sz w:val="28"/>
          <w:szCs w:val="28"/>
        </w:rPr>
        <w:t xml:space="preserve">кого района Пензенской области </w:t>
      </w:r>
      <w:r w:rsidRPr="0028587F">
        <w:rPr>
          <w:color w:val="000000"/>
          <w:sz w:val="28"/>
          <w:szCs w:val="28"/>
        </w:rPr>
        <w:t>и правил</w:t>
      </w:r>
      <w:r>
        <w:rPr>
          <w:color w:val="000000"/>
          <w:sz w:val="28"/>
          <w:szCs w:val="28"/>
        </w:rPr>
        <w:t>а</w:t>
      </w:r>
      <w:r w:rsidRPr="0028587F">
        <w:rPr>
          <w:color w:val="000000"/>
          <w:sz w:val="28"/>
          <w:szCs w:val="28"/>
        </w:rPr>
        <w:t xml:space="preserve"> ведения делопроизводства по обращениям граждан в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w:t>
      </w:r>
      <w:proofErr w:type="gramEnd"/>
    </w:p>
    <w:p w:rsidR="00FF4903" w:rsidRPr="0028587F" w:rsidRDefault="00FF4903" w:rsidP="00FF4903">
      <w:pPr>
        <w:ind w:firstLine="406"/>
        <w:jc w:val="both"/>
        <w:rPr>
          <w:color w:val="000000"/>
          <w:sz w:val="28"/>
          <w:szCs w:val="28"/>
        </w:rPr>
      </w:pPr>
      <w:proofErr w:type="gramStart"/>
      <w:r w:rsidRPr="0028587F">
        <w:rPr>
          <w:color w:val="000000"/>
          <w:sz w:val="28"/>
          <w:szCs w:val="28"/>
        </w:rPr>
        <w:t>В соответствии со ст. 4 Федерального закона от 02.05.2006 № 59-ФЗ  «О порядке рассмотрения обращений граждан Российской Федерации» обращение гражданина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roofErr w:type="gramEnd"/>
    </w:p>
    <w:p w:rsidR="00FF4903" w:rsidRPr="0028587F" w:rsidRDefault="00FF4903" w:rsidP="00FF4903">
      <w:pPr>
        <w:ind w:firstLine="406"/>
        <w:jc w:val="both"/>
        <w:rPr>
          <w:color w:val="000000"/>
          <w:sz w:val="28"/>
          <w:szCs w:val="28"/>
        </w:rPr>
      </w:pPr>
      <w:r w:rsidRPr="0028587F">
        <w:rPr>
          <w:color w:val="000000"/>
          <w:sz w:val="28"/>
          <w:szCs w:val="28"/>
        </w:rPr>
        <w:t xml:space="preserve"> 1.2. Организация и обеспечение централизованного учета и </w:t>
      </w:r>
      <w:proofErr w:type="gramStart"/>
      <w:r w:rsidRPr="0028587F">
        <w:rPr>
          <w:color w:val="000000"/>
          <w:sz w:val="28"/>
          <w:szCs w:val="28"/>
        </w:rPr>
        <w:t>контроля за</w:t>
      </w:r>
      <w:proofErr w:type="gramEnd"/>
      <w:r w:rsidRPr="0028587F">
        <w:rPr>
          <w:color w:val="000000"/>
          <w:sz w:val="28"/>
          <w:szCs w:val="28"/>
        </w:rPr>
        <w:t xml:space="preserve"> своевременным рассмотрением обращений граждан, поступивших в адрес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главы администрации</w:t>
      </w:r>
      <w:r w:rsidRPr="00681DFD">
        <w:rPr>
          <w:color w:val="000000"/>
          <w:sz w:val="28"/>
          <w:szCs w:val="28"/>
        </w:rPr>
        <w:t xml:space="preserve"> </w:t>
      </w:r>
      <w:r>
        <w:rPr>
          <w:color w:val="000000"/>
          <w:sz w:val="28"/>
          <w:szCs w:val="28"/>
        </w:rPr>
        <w:t>Русско-Камешкирского сельсовета</w:t>
      </w:r>
      <w:r w:rsidRPr="0028587F">
        <w:rPr>
          <w:color w:val="000000"/>
          <w:sz w:val="28"/>
          <w:szCs w:val="28"/>
        </w:rPr>
        <w:t> Камешкирского района Пензенской области, осуществляется </w:t>
      </w:r>
      <w:r>
        <w:rPr>
          <w:color w:val="000000"/>
          <w:sz w:val="28"/>
          <w:szCs w:val="28"/>
        </w:rPr>
        <w:t xml:space="preserve">специалистом </w:t>
      </w:r>
      <w:r w:rsidRPr="0028587F">
        <w:rPr>
          <w:color w:val="000000"/>
          <w:sz w:val="28"/>
          <w:szCs w:val="28"/>
        </w:rPr>
        <w:t>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w:t>
      </w:r>
    </w:p>
    <w:p w:rsidR="00FF4903" w:rsidRPr="0028587F" w:rsidRDefault="00FF4903" w:rsidP="00FF4903">
      <w:pPr>
        <w:ind w:firstLine="406"/>
        <w:jc w:val="both"/>
        <w:rPr>
          <w:color w:val="000000"/>
          <w:sz w:val="28"/>
          <w:szCs w:val="28"/>
        </w:rPr>
      </w:pPr>
      <w:r w:rsidRPr="0028587F">
        <w:rPr>
          <w:color w:val="000000"/>
          <w:sz w:val="28"/>
          <w:szCs w:val="28"/>
        </w:rPr>
        <w:t>1.3. Делопроизводство по работе с обращениями граждан в администрации </w:t>
      </w:r>
      <w:r>
        <w:rPr>
          <w:color w:val="000000"/>
          <w:sz w:val="28"/>
          <w:szCs w:val="28"/>
        </w:rPr>
        <w:t>Русско-Камешкирского сельсовета</w:t>
      </w:r>
      <w:r w:rsidRPr="0028587F">
        <w:rPr>
          <w:color w:val="000000"/>
          <w:sz w:val="28"/>
          <w:szCs w:val="28"/>
        </w:rPr>
        <w:t>  Камешкирского района Пензенской области ведется отдельно от других видов делопроизводства.</w:t>
      </w:r>
    </w:p>
    <w:p w:rsidR="00FF4903" w:rsidRPr="0028587F" w:rsidRDefault="00FF4903" w:rsidP="00FF4903">
      <w:pPr>
        <w:ind w:firstLine="406"/>
        <w:jc w:val="both"/>
        <w:rPr>
          <w:color w:val="000000"/>
          <w:sz w:val="28"/>
          <w:szCs w:val="28"/>
        </w:rPr>
      </w:pPr>
      <w:r w:rsidRPr="0028587F">
        <w:rPr>
          <w:color w:val="000000"/>
          <w:sz w:val="28"/>
          <w:szCs w:val="28"/>
        </w:rPr>
        <w:t>Ответственность за состояние делопроизводства по работе с обращениями граждан в администрации </w:t>
      </w:r>
      <w:r>
        <w:rPr>
          <w:color w:val="000000"/>
          <w:sz w:val="28"/>
          <w:szCs w:val="28"/>
        </w:rPr>
        <w:t>Русско-Камешкирского сельсовета</w:t>
      </w:r>
      <w:r w:rsidRPr="0028587F">
        <w:rPr>
          <w:color w:val="000000"/>
          <w:sz w:val="28"/>
          <w:szCs w:val="28"/>
        </w:rPr>
        <w:t xml:space="preserve">  Камешкирского района Пензенской области возлагается на </w:t>
      </w:r>
      <w:r w:rsidRPr="0028587F">
        <w:rPr>
          <w:color w:val="000000"/>
          <w:sz w:val="28"/>
          <w:szCs w:val="28"/>
        </w:rPr>
        <w:lastRenderedPageBreak/>
        <w:t>специалиста администрации </w:t>
      </w:r>
      <w:r>
        <w:rPr>
          <w:color w:val="000000"/>
          <w:sz w:val="28"/>
          <w:szCs w:val="28"/>
        </w:rPr>
        <w:t>Русско-Камешкирского сельсовета</w:t>
      </w:r>
      <w:r w:rsidRPr="0028587F">
        <w:rPr>
          <w:color w:val="000000"/>
          <w:sz w:val="28"/>
          <w:szCs w:val="28"/>
        </w:rPr>
        <w:t>  Камешкирского района Пензенской области .</w:t>
      </w:r>
    </w:p>
    <w:p w:rsidR="00FF4903" w:rsidRPr="0028587F" w:rsidRDefault="00FF4903" w:rsidP="00FF4903">
      <w:pPr>
        <w:ind w:firstLine="406"/>
        <w:jc w:val="both"/>
        <w:rPr>
          <w:color w:val="000000"/>
          <w:sz w:val="28"/>
          <w:szCs w:val="28"/>
        </w:rPr>
      </w:pPr>
      <w:r w:rsidRPr="0028587F">
        <w:rPr>
          <w:color w:val="000000"/>
          <w:sz w:val="28"/>
          <w:szCs w:val="28"/>
        </w:rPr>
        <w:t>1.4. Работу с личными, индивидуальными и коллективными обращениями граждан, поступившими в администрацию</w:t>
      </w:r>
      <w:r w:rsidRPr="00681DFD">
        <w:rPr>
          <w:color w:val="000000"/>
          <w:sz w:val="28"/>
          <w:szCs w:val="28"/>
        </w:rPr>
        <w:t xml:space="preserve"> </w:t>
      </w:r>
      <w:r>
        <w:rPr>
          <w:color w:val="000000"/>
          <w:sz w:val="28"/>
          <w:szCs w:val="28"/>
        </w:rPr>
        <w:t>Русско-Камешкирского сельсовета</w:t>
      </w:r>
      <w:r w:rsidRPr="0028587F">
        <w:rPr>
          <w:color w:val="000000"/>
          <w:sz w:val="28"/>
          <w:szCs w:val="28"/>
        </w:rPr>
        <w:t>  Камешкирского района Пензенской области, в том числе в форме электронного документа, организовыва</w:t>
      </w:r>
      <w:r>
        <w:rPr>
          <w:color w:val="000000"/>
          <w:sz w:val="28"/>
          <w:szCs w:val="28"/>
        </w:rPr>
        <w:t xml:space="preserve">ет Глава администрации Русско-Камешкирского сельсовета Камешкирского района Пензенской области </w:t>
      </w:r>
      <w:r w:rsidRPr="0028587F">
        <w:rPr>
          <w:color w:val="000000"/>
          <w:sz w:val="28"/>
          <w:szCs w:val="28"/>
        </w:rPr>
        <w:t>в соответствии с федеральным законодательством.</w:t>
      </w:r>
    </w:p>
    <w:p w:rsidR="00FF4903" w:rsidRPr="0028587F" w:rsidRDefault="00FF4903" w:rsidP="00FF4903">
      <w:pPr>
        <w:ind w:firstLine="406"/>
        <w:jc w:val="both"/>
        <w:rPr>
          <w:color w:val="000000"/>
          <w:sz w:val="28"/>
          <w:szCs w:val="28"/>
        </w:rPr>
      </w:pPr>
      <w:r w:rsidRPr="0028587F">
        <w:rPr>
          <w:color w:val="000000"/>
          <w:sz w:val="28"/>
          <w:szCs w:val="28"/>
        </w:rPr>
        <w:t>1.5. Администрация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организует прием и рассмотрение обращений граждан в пределах своей компетенции.</w:t>
      </w:r>
    </w:p>
    <w:p w:rsidR="00FF4903" w:rsidRPr="0028587F" w:rsidRDefault="00FF4903" w:rsidP="00FF4903">
      <w:pPr>
        <w:ind w:firstLine="406"/>
        <w:jc w:val="both"/>
        <w:rPr>
          <w:color w:val="000000"/>
          <w:sz w:val="28"/>
          <w:szCs w:val="28"/>
        </w:rPr>
      </w:pPr>
      <w:r w:rsidRPr="0028587F">
        <w:rPr>
          <w:color w:val="000000"/>
          <w:sz w:val="28"/>
          <w:szCs w:val="28"/>
        </w:rPr>
        <w:t>1.</w:t>
      </w:r>
      <w:r>
        <w:rPr>
          <w:color w:val="000000"/>
          <w:sz w:val="28"/>
          <w:szCs w:val="28"/>
        </w:rPr>
        <w:t>6</w:t>
      </w:r>
      <w:r w:rsidRPr="0028587F">
        <w:rPr>
          <w:color w:val="000000"/>
          <w:sz w:val="28"/>
          <w:szCs w:val="28"/>
        </w:rPr>
        <w:t>. Установленный настоящим регламентом порядок рассмотрения обращений граждан распространяется на правоотношения, связанные с рассмотрением обращений объединений граждан, в том числе юридических лиц.</w:t>
      </w:r>
    </w:p>
    <w:p w:rsidR="00FF4903" w:rsidRPr="0028587F" w:rsidRDefault="00FF4903" w:rsidP="00FF4903">
      <w:pPr>
        <w:ind w:firstLine="406"/>
        <w:jc w:val="both"/>
        <w:rPr>
          <w:color w:val="000000"/>
          <w:sz w:val="28"/>
          <w:szCs w:val="28"/>
        </w:rPr>
      </w:pPr>
      <w:r w:rsidRPr="0028587F">
        <w:rPr>
          <w:b/>
          <w:bCs/>
          <w:color w:val="000000"/>
          <w:sz w:val="28"/>
          <w:szCs w:val="28"/>
        </w:rPr>
        <w:t> </w:t>
      </w:r>
    </w:p>
    <w:p w:rsidR="00FF4903" w:rsidRPr="0028587F" w:rsidRDefault="00FF4903" w:rsidP="00FF4903">
      <w:pPr>
        <w:ind w:firstLine="406"/>
        <w:jc w:val="center"/>
        <w:rPr>
          <w:color w:val="000000"/>
          <w:sz w:val="28"/>
          <w:szCs w:val="28"/>
        </w:rPr>
      </w:pPr>
      <w:r w:rsidRPr="0028587F">
        <w:rPr>
          <w:b/>
          <w:bCs/>
          <w:color w:val="000000"/>
          <w:sz w:val="28"/>
          <w:szCs w:val="28"/>
        </w:rPr>
        <w:t>2. Порядок приема и регистрации письменных обращений граждан</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both"/>
        <w:rPr>
          <w:color w:val="000000"/>
          <w:sz w:val="28"/>
          <w:szCs w:val="28"/>
        </w:rPr>
      </w:pPr>
      <w:r w:rsidRPr="0028587F">
        <w:rPr>
          <w:color w:val="000000"/>
          <w:sz w:val="28"/>
          <w:szCs w:val="28"/>
        </w:rPr>
        <w:t>2.1. Поступившие по почте в адрес администрации</w:t>
      </w:r>
      <w:r>
        <w:rPr>
          <w:color w:val="000000"/>
          <w:sz w:val="28"/>
          <w:szCs w:val="28"/>
        </w:rPr>
        <w:t xml:space="preserve"> Русско-Камешкирского сельсовета </w:t>
      </w:r>
      <w:r w:rsidRPr="0028587F">
        <w:rPr>
          <w:color w:val="000000"/>
          <w:sz w:val="28"/>
          <w:szCs w:val="28"/>
        </w:rPr>
        <w:t xml:space="preserve"> Камешкирского района Пензенской области, главы администрации </w:t>
      </w:r>
      <w:r>
        <w:rPr>
          <w:color w:val="000000"/>
          <w:sz w:val="28"/>
          <w:szCs w:val="28"/>
        </w:rPr>
        <w:t xml:space="preserve">Русско-Камешкирского сельсовета </w:t>
      </w:r>
      <w:r w:rsidRPr="0028587F">
        <w:rPr>
          <w:color w:val="000000"/>
          <w:sz w:val="28"/>
          <w:szCs w:val="28"/>
        </w:rPr>
        <w:t xml:space="preserve">  </w:t>
      </w:r>
      <w:r>
        <w:rPr>
          <w:color w:val="000000"/>
          <w:sz w:val="28"/>
          <w:szCs w:val="28"/>
        </w:rPr>
        <w:t xml:space="preserve">Камешкирского района Пензенской области </w:t>
      </w:r>
      <w:r w:rsidRPr="0028587F">
        <w:rPr>
          <w:color w:val="000000"/>
          <w:sz w:val="28"/>
          <w:szCs w:val="28"/>
        </w:rPr>
        <w:t xml:space="preserve">письменные обращения граждан (в том числе факсимильные сообщения и телеграммы) и документы, связанные с их рассмотрением, </w:t>
      </w:r>
      <w:r>
        <w:rPr>
          <w:color w:val="000000"/>
          <w:sz w:val="28"/>
          <w:szCs w:val="28"/>
        </w:rPr>
        <w:t xml:space="preserve">подлежат регистрации специалистом </w:t>
      </w:r>
      <w:r w:rsidRPr="0028587F">
        <w:rPr>
          <w:color w:val="000000"/>
          <w:sz w:val="28"/>
          <w:szCs w:val="28"/>
        </w:rPr>
        <w:t xml:space="preserve">администрации </w:t>
      </w:r>
      <w:r>
        <w:rPr>
          <w:color w:val="000000"/>
          <w:sz w:val="28"/>
          <w:szCs w:val="28"/>
        </w:rPr>
        <w:t xml:space="preserve">Русско-Камешкирского сельсовета </w:t>
      </w:r>
      <w:r w:rsidRPr="0028587F">
        <w:rPr>
          <w:color w:val="000000"/>
          <w:sz w:val="28"/>
          <w:szCs w:val="28"/>
        </w:rPr>
        <w:t xml:space="preserve">  </w:t>
      </w:r>
      <w:r>
        <w:rPr>
          <w:color w:val="000000"/>
          <w:sz w:val="28"/>
          <w:szCs w:val="28"/>
        </w:rPr>
        <w:t>Камешкирского района Пензенской области</w:t>
      </w:r>
      <w:r w:rsidRPr="0028587F">
        <w:rPr>
          <w:color w:val="000000"/>
          <w:sz w:val="28"/>
          <w:szCs w:val="28"/>
        </w:rPr>
        <w:t xml:space="preserve">. При приеме и первичной обработке письменных обращений </w:t>
      </w:r>
      <w:r>
        <w:rPr>
          <w:color w:val="000000"/>
          <w:sz w:val="28"/>
          <w:szCs w:val="28"/>
        </w:rPr>
        <w:t xml:space="preserve">специалистом </w:t>
      </w:r>
      <w:r w:rsidRPr="0028587F">
        <w:rPr>
          <w:color w:val="000000"/>
          <w:sz w:val="28"/>
          <w:szCs w:val="28"/>
        </w:rPr>
        <w:t xml:space="preserve">администрации </w:t>
      </w:r>
      <w:r>
        <w:rPr>
          <w:color w:val="000000"/>
          <w:sz w:val="28"/>
          <w:szCs w:val="28"/>
        </w:rPr>
        <w:t xml:space="preserve">Русско-Камешкирского сельсовета </w:t>
      </w:r>
      <w:r w:rsidRPr="0028587F">
        <w:rPr>
          <w:color w:val="000000"/>
          <w:sz w:val="28"/>
          <w:szCs w:val="28"/>
        </w:rPr>
        <w:t xml:space="preserve">  </w:t>
      </w:r>
      <w:r>
        <w:rPr>
          <w:color w:val="000000"/>
          <w:sz w:val="28"/>
          <w:szCs w:val="28"/>
        </w:rPr>
        <w:t>Камешкирского района Пензенской области</w:t>
      </w:r>
      <w:r w:rsidRPr="0028587F">
        <w:rPr>
          <w:color w:val="000000"/>
          <w:sz w:val="28"/>
          <w:szCs w:val="28"/>
        </w:rPr>
        <w:t xml:space="preserve"> проверяется правильность </w:t>
      </w:r>
      <w:proofErr w:type="spellStart"/>
      <w:r w:rsidRPr="0028587F">
        <w:rPr>
          <w:color w:val="000000"/>
          <w:sz w:val="28"/>
          <w:szCs w:val="28"/>
        </w:rPr>
        <w:t>адресования</w:t>
      </w:r>
      <w:proofErr w:type="spellEnd"/>
      <w:r w:rsidRPr="0028587F">
        <w:rPr>
          <w:color w:val="000000"/>
          <w:sz w:val="28"/>
          <w:szCs w:val="28"/>
        </w:rPr>
        <w:t xml:space="preserve"> корреспонденции и целостность упаковки.</w:t>
      </w:r>
    </w:p>
    <w:p w:rsidR="00FF4903" w:rsidRPr="0028587F" w:rsidRDefault="00FF4903" w:rsidP="00FF4903">
      <w:pPr>
        <w:ind w:firstLine="406"/>
        <w:jc w:val="both"/>
        <w:rPr>
          <w:color w:val="000000"/>
          <w:sz w:val="28"/>
          <w:szCs w:val="28"/>
        </w:rPr>
      </w:pPr>
      <w:r w:rsidRPr="0028587F">
        <w:rPr>
          <w:color w:val="000000"/>
          <w:sz w:val="28"/>
          <w:szCs w:val="28"/>
        </w:rPr>
        <w:t xml:space="preserve">2.2. </w:t>
      </w:r>
      <w:r>
        <w:rPr>
          <w:color w:val="000000"/>
          <w:sz w:val="28"/>
          <w:szCs w:val="28"/>
        </w:rPr>
        <w:t xml:space="preserve">Специалистом </w:t>
      </w:r>
      <w:r w:rsidRPr="0028587F">
        <w:rPr>
          <w:color w:val="000000"/>
          <w:sz w:val="28"/>
          <w:szCs w:val="28"/>
        </w:rPr>
        <w:t xml:space="preserve">администрации </w:t>
      </w:r>
      <w:r>
        <w:rPr>
          <w:color w:val="000000"/>
          <w:sz w:val="28"/>
          <w:szCs w:val="28"/>
        </w:rPr>
        <w:t xml:space="preserve">Русско-Камешкирского сельсовета </w:t>
      </w:r>
      <w:r w:rsidRPr="0028587F">
        <w:rPr>
          <w:color w:val="000000"/>
          <w:sz w:val="28"/>
          <w:szCs w:val="28"/>
        </w:rPr>
        <w:t xml:space="preserve">  </w:t>
      </w:r>
      <w:r>
        <w:rPr>
          <w:color w:val="000000"/>
          <w:sz w:val="28"/>
          <w:szCs w:val="28"/>
        </w:rPr>
        <w:t>Камешкирского района Пензенской области</w:t>
      </w:r>
      <w:r w:rsidRPr="0028587F">
        <w:rPr>
          <w:color w:val="000000"/>
          <w:sz w:val="28"/>
          <w:szCs w:val="28"/>
        </w:rPr>
        <w:t>:</w:t>
      </w:r>
    </w:p>
    <w:p w:rsidR="00FF4903" w:rsidRPr="0028587F" w:rsidRDefault="00FF4903" w:rsidP="00FF4903">
      <w:pPr>
        <w:ind w:firstLine="406"/>
        <w:jc w:val="both"/>
        <w:rPr>
          <w:color w:val="000000"/>
          <w:sz w:val="28"/>
          <w:szCs w:val="28"/>
        </w:rPr>
      </w:pPr>
      <w:r w:rsidRPr="0028587F">
        <w:rPr>
          <w:color w:val="000000"/>
          <w:sz w:val="28"/>
          <w:szCs w:val="28"/>
        </w:rPr>
        <w:t>- вскрываются конверты, проверяется наличие в них документов, к письму подкалывается конверт;</w:t>
      </w:r>
    </w:p>
    <w:p w:rsidR="00FF4903" w:rsidRPr="00E54EC4" w:rsidRDefault="00FF4903" w:rsidP="00FF4903">
      <w:pPr>
        <w:ind w:firstLine="406"/>
        <w:jc w:val="both"/>
        <w:rPr>
          <w:color w:val="000000"/>
          <w:sz w:val="28"/>
          <w:szCs w:val="28"/>
        </w:rPr>
      </w:pPr>
      <w:r w:rsidRPr="0028587F">
        <w:rPr>
          <w:color w:val="000000"/>
          <w:sz w:val="28"/>
          <w:szCs w:val="28"/>
        </w:rPr>
        <w:t xml:space="preserve">- ошибочно поступившие письма, работа с которыми не входит в компетенцию администрации </w:t>
      </w:r>
      <w:r>
        <w:rPr>
          <w:color w:val="000000"/>
          <w:sz w:val="28"/>
          <w:szCs w:val="28"/>
        </w:rPr>
        <w:t xml:space="preserve">Русско-Камешкирского сельсовета </w:t>
      </w:r>
      <w:r w:rsidRPr="0028587F">
        <w:rPr>
          <w:color w:val="000000"/>
          <w:sz w:val="28"/>
          <w:szCs w:val="28"/>
        </w:rPr>
        <w:t xml:space="preserve">  </w:t>
      </w:r>
      <w:r>
        <w:rPr>
          <w:color w:val="000000"/>
          <w:sz w:val="28"/>
          <w:szCs w:val="28"/>
        </w:rPr>
        <w:t>Камешкирского района Пензенской области, возвращает</w:t>
      </w:r>
      <w:r w:rsidRPr="00E54EC4">
        <w:rPr>
          <w:color w:val="000000"/>
          <w:sz w:val="28"/>
          <w:szCs w:val="28"/>
        </w:rPr>
        <w:t xml:space="preserve"> на почту невскрытыми</w:t>
      </w:r>
      <w:r>
        <w:rPr>
          <w:color w:val="000000"/>
          <w:sz w:val="28"/>
          <w:szCs w:val="28"/>
        </w:rPr>
        <w:t>, как</w:t>
      </w:r>
      <w:r w:rsidRPr="00E54EC4">
        <w:rPr>
          <w:color w:val="000000"/>
          <w:sz w:val="28"/>
          <w:szCs w:val="28"/>
        </w:rPr>
        <w:t xml:space="preserve"> ошибочно поступившие </w:t>
      </w:r>
      <w:proofErr w:type="gramStart"/>
      <w:r w:rsidRPr="00E54EC4">
        <w:rPr>
          <w:color w:val="000000"/>
          <w:sz w:val="28"/>
          <w:szCs w:val="28"/>
        </w:rPr>
        <w:t xml:space="preserve">( </w:t>
      </w:r>
      <w:proofErr w:type="gramEnd"/>
      <w:r w:rsidRPr="00E54EC4">
        <w:rPr>
          <w:color w:val="000000"/>
          <w:sz w:val="28"/>
          <w:szCs w:val="28"/>
        </w:rPr>
        <w:t>не по адресу) письма;</w:t>
      </w:r>
    </w:p>
    <w:p w:rsidR="00FF4903" w:rsidRPr="0028587F" w:rsidRDefault="00FF4903" w:rsidP="00FF4903">
      <w:pPr>
        <w:ind w:firstLine="406"/>
        <w:jc w:val="both"/>
        <w:rPr>
          <w:color w:val="000000"/>
          <w:sz w:val="28"/>
          <w:szCs w:val="28"/>
        </w:rPr>
      </w:pPr>
      <w:r w:rsidRPr="0028587F">
        <w:rPr>
          <w:color w:val="000000"/>
          <w:sz w:val="28"/>
          <w:szCs w:val="28"/>
        </w:rPr>
        <w:t>Все поступившие конверты (бандероли) вскрываются. Конверты писем с обращениями граждан подлежат хранению.</w:t>
      </w:r>
    </w:p>
    <w:p w:rsidR="00FF4903" w:rsidRPr="0028587F" w:rsidRDefault="00FF4903" w:rsidP="00FF4903">
      <w:pPr>
        <w:ind w:firstLine="406"/>
        <w:jc w:val="both"/>
        <w:rPr>
          <w:color w:val="000000"/>
          <w:sz w:val="28"/>
          <w:szCs w:val="28"/>
        </w:rPr>
      </w:pPr>
      <w:r w:rsidRPr="0028587F">
        <w:rPr>
          <w:color w:val="000000"/>
          <w:sz w:val="28"/>
          <w:szCs w:val="28"/>
        </w:rPr>
        <w:t>Поступившие копии документов (паспортов, военных билетов, трудовых книжек, пенсионных удостоверений), фотографии и другие подобные приложения к письму подкалываются к обращению гражданина.</w:t>
      </w:r>
    </w:p>
    <w:p w:rsidR="00FF4903" w:rsidRPr="0028587F" w:rsidRDefault="00FF4903" w:rsidP="00FF4903">
      <w:pPr>
        <w:ind w:firstLine="406"/>
        <w:jc w:val="both"/>
        <w:rPr>
          <w:color w:val="000000"/>
          <w:sz w:val="28"/>
          <w:szCs w:val="28"/>
        </w:rPr>
      </w:pPr>
      <w:r w:rsidRPr="0028587F">
        <w:rPr>
          <w:color w:val="000000"/>
          <w:sz w:val="28"/>
          <w:szCs w:val="28"/>
        </w:rPr>
        <w:t xml:space="preserve">Поступившие денежные знаки, паспорта, ценные бумаги, иные подлинные документы (при необходимости с них снимаются копии) </w:t>
      </w:r>
      <w:r w:rsidRPr="0028587F">
        <w:rPr>
          <w:color w:val="000000"/>
          <w:sz w:val="28"/>
          <w:szCs w:val="28"/>
        </w:rPr>
        <w:lastRenderedPageBreak/>
        <w:t>возвращаются заявителю. Деньги возвращаются почтовым переводом. В случае если заявителем в почтовое отправление вложен конверт с наклеенными на него знаками почтовой оплаты и надписанным адресом, этот конверт может быть использован для отправления ответа.</w:t>
      </w:r>
    </w:p>
    <w:p w:rsidR="00FF4903" w:rsidRPr="0028587F" w:rsidRDefault="00FF4903" w:rsidP="00FF4903">
      <w:pPr>
        <w:ind w:firstLine="406"/>
        <w:jc w:val="both"/>
        <w:rPr>
          <w:color w:val="000000"/>
          <w:sz w:val="28"/>
          <w:szCs w:val="28"/>
        </w:rPr>
      </w:pPr>
      <w:r w:rsidRPr="0028587F">
        <w:rPr>
          <w:color w:val="000000"/>
          <w:sz w:val="28"/>
          <w:szCs w:val="28"/>
        </w:rPr>
        <w:t xml:space="preserve">2.3. Прием письменных обращений граждан производится </w:t>
      </w:r>
      <w:r>
        <w:rPr>
          <w:color w:val="000000"/>
          <w:sz w:val="28"/>
          <w:szCs w:val="28"/>
        </w:rPr>
        <w:t xml:space="preserve"> </w:t>
      </w:r>
      <w:r w:rsidRPr="0028587F">
        <w:rPr>
          <w:color w:val="000000"/>
          <w:sz w:val="28"/>
          <w:szCs w:val="28"/>
        </w:rPr>
        <w:t xml:space="preserve">в приемной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w:t>
      </w:r>
      <w:r>
        <w:rPr>
          <w:color w:val="000000"/>
          <w:sz w:val="28"/>
          <w:szCs w:val="28"/>
        </w:rPr>
        <w:t xml:space="preserve"> Пензенской области</w:t>
      </w:r>
      <w:r w:rsidRPr="0028587F">
        <w:rPr>
          <w:color w:val="000000"/>
          <w:sz w:val="28"/>
          <w:szCs w:val="28"/>
        </w:rPr>
        <w:t>. В случае</w:t>
      </w:r>
      <w:proofErr w:type="gramStart"/>
      <w:r w:rsidRPr="0028587F">
        <w:rPr>
          <w:color w:val="000000"/>
          <w:sz w:val="28"/>
          <w:szCs w:val="28"/>
        </w:rPr>
        <w:t>,</w:t>
      </w:r>
      <w:proofErr w:type="gramEnd"/>
      <w:r w:rsidRPr="0028587F">
        <w:rPr>
          <w:color w:val="000000"/>
          <w:sz w:val="28"/>
          <w:szCs w:val="28"/>
        </w:rPr>
        <w:t xml:space="preserve"> если в письменном обращении не указаны фамилия автора (авторов) обращения или почтовый адрес, по которому должен быть дан ответ, специалист администрации</w:t>
      </w:r>
      <w:r>
        <w:rPr>
          <w:color w:val="000000"/>
          <w:sz w:val="28"/>
          <w:szCs w:val="28"/>
        </w:rPr>
        <w:t xml:space="preserve">  Русско-Камешкирского сельсовета </w:t>
      </w:r>
      <w:r w:rsidRPr="0028587F">
        <w:rPr>
          <w:color w:val="000000"/>
          <w:sz w:val="28"/>
          <w:szCs w:val="28"/>
        </w:rPr>
        <w:t>Камешкирского района</w:t>
      </w:r>
      <w:r>
        <w:rPr>
          <w:color w:val="000000"/>
          <w:sz w:val="28"/>
          <w:szCs w:val="28"/>
        </w:rPr>
        <w:t xml:space="preserve"> Пензенской области </w:t>
      </w:r>
      <w:r w:rsidRPr="0028587F">
        <w:rPr>
          <w:color w:val="000000"/>
          <w:sz w:val="28"/>
          <w:szCs w:val="28"/>
        </w:rPr>
        <w:t> разъясняет заявителю (лицу, доставившему обращение) требования Федерального закона от 02.05.2006 года №59-ФЗ «О порядке рассмотрения обращений граждан Российской Федерации» к оформлению письменного обращения (ст.7, п.1) и предупреждают его о том, что ответ на обращение ему не будет направлен.</w:t>
      </w:r>
    </w:p>
    <w:p w:rsidR="00FF4903" w:rsidRPr="0028587F" w:rsidRDefault="00FF4903" w:rsidP="00FF4903">
      <w:pPr>
        <w:ind w:firstLine="406"/>
        <w:jc w:val="both"/>
        <w:rPr>
          <w:color w:val="000000"/>
          <w:sz w:val="28"/>
          <w:szCs w:val="28"/>
        </w:rPr>
      </w:pPr>
      <w:r w:rsidRPr="0028587F">
        <w:rPr>
          <w:color w:val="000000"/>
          <w:sz w:val="28"/>
          <w:szCs w:val="28"/>
        </w:rPr>
        <w:t>По просьбе заявителя (лица, доставившего обращение) на втором экземпляре обращения проставляется штамп «Администрация</w:t>
      </w:r>
      <w:r>
        <w:rPr>
          <w:color w:val="000000"/>
          <w:sz w:val="28"/>
          <w:szCs w:val="28"/>
        </w:rPr>
        <w:t xml:space="preserve"> Русско-Камешкирского сельсовета</w:t>
      </w:r>
      <w:r w:rsidRPr="0028587F">
        <w:rPr>
          <w:color w:val="000000"/>
          <w:sz w:val="28"/>
          <w:szCs w:val="28"/>
        </w:rPr>
        <w:t xml:space="preserve"> Камешкирского района Пензенской области. Входящий номер. Дата. Фамилия и подпись сотрудника». При отсутствии у заявителя (лица, доставившего обращение) второго экземпляра обращения по его просьбе специалистом </w:t>
      </w:r>
      <w:r>
        <w:rPr>
          <w:color w:val="000000"/>
          <w:sz w:val="28"/>
          <w:szCs w:val="28"/>
        </w:rPr>
        <w:t xml:space="preserve">администрации Русско-Камешкирского сельсовета </w:t>
      </w:r>
      <w:r w:rsidRPr="0028587F">
        <w:rPr>
          <w:color w:val="000000"/>
          <w:sz w:val="28"/>
          <w:szCs w:val="28"/>
        </w:rPr>
        <w:t>Камешкирского района</w:t>
      </w:r>
      <w:r>
        <w:rPr>
          <w:color w:val="000000"/>
          <w:sz w:val="28"/>
          <w:szCs w:val="28"/>
        </w:rPr>
        <w:t xml:space="preserve"> Пензенской области</w:t>
      </w:r>
      <w:r w:rsidRPr="0028587F">
        <w:rPr>
          <w:color w:val="000000"/>
          <w:sz w:val="28"/>
          <w:szCs w:val="28"/>
        </w:rPr>
        <w:t xml:space="preserve"> ему выдается ксерокопия зарегистрированного обращения.</w:t>
      </w:r>
    </w:p>
    <w:p w:rsidR="00FF4903" w:rsidRPr="0028587F" w:rsidRDefault="00FF4903" w:rsidP="00FF4903">
      <w:pPr>
        <w:ind w:firstLine="406"/>
        <w:jc w:val="both"/>
        <w:rPr>
          <w:color w:val="000000"/>
          <w:sz w:val="28"/>
          <w:szCs w:val="28"/>
        </w:rPr>
      </w:pPr>
      <w:r w:rsidRPr="0028587F">
        <w:rPr>
          <w:color w:val="000000"/>
          <w:sz w:val="28"/>
          <w:szCs w:val="28"/>
        </w:rPr>
        <w:t xml:space="preserve">2.4. </w:t>
      </w:r>
      <w:proofErr w:type="gramStart"/>
      <w:r w:rsidRPr="0028587F">
        <w:rPr>
          <w:color w:val="000000"/>
          <w:sz w:val="28"/>
          <w:szCs w:val="28"/>
        </w:rPr>
        <w:t>Получив обращение, нестандартное по весу, размеру, форме, имеющее неровности по бокам, заклеенное липкой лентой, имеющее странный запах, цвет, и при обнаружении на</w:t>
      </w:r>
      <w:r>
        <w:rPr>
          <w:color w:val="000000"/>
          <w:sz w:val="28"/>
          <w:szCs w:val="28"/>
        </w:rPr>
        <w:t xml:space="preserve"> </w:t>
      </w:r>
      <w:r w:rsidRPr="0028587F">
        <w:rPr>
          <w:color w:val="000000"/>
          <w:sz w:val="28"/>
          <w:szCs w:val="28"/>
        </w:rPr>
        <w:t>ощупь в конверте с обращением вложений, не характерных для почтовых отправлений (порошок и т.д.), работник должен, не вскрывая конверт, сообщить об этом</w:t>
      </w:r>
      <w:r>
        <w:rPr>
          <w:color w:val="000000"/>
          <w:sz w:val="28"/>
          <w:szCs w:val="28"/>
        </w:rPr>
        <w:t xml:space="preserve"> Главе администрации Русско-Камешкирского сельсовета </w:t>
      </w:r>
      <w:r w:rsidRPr="0028587F">
        <w:rPr>
          <w:color w:val="000000"/>
          <w:sz w:val="28"/>
          <w:szCs w:val="28"/>
        </w:rPr>
        <w:t>Камешкирского района</w:t>
      </w:r>
      <w:r>
        <w:rPr>
          <w:color w:val="000000"/>
          <w:sz w:val="28"/>
          <w:szCs w:val="28"/>
        </w:rPr>
        <w:t xml:space="preserve"> Пензенской области</w:t>
      </w:r>
      <w:r w:rsidRPr="0028587F">
        <w:rPr>
          <w:color w:val="000000"/>
          <w:sz w:val="28"/>
          <w:szCs w:val="28"/>
        </w:rPr>
        <w:t>.</w:t>
      </w:r>
      <w:proofErr w:type="gramEnd"/>
    </w:p>
    <w:p w:rsidR="00FF4903" w:rsidRPr="0028587F" w:rsidRDefault="00FF4903" w:rsidP="00FF4903">
      <w:pPr>
        <w:ind w:firstLine="406"/>
        <w:jc w:val="both"/>
        <w:rPr>
          <w:color w:val="000000"/>
          <w:sz w:val="28"/>
          <w:szCs w:val="28"/>
        </w:rPr>
      </w:pPr>
      <w:r w:rsidRPr="0028587F">
        <w:rPr>
          <w:color w:val="000000"/>
          <w:sz w:val="28"/>
          <w:szCs w:val="28"/>
        </w:rPr>
        <w:t>2.5. Обращения с пометкой «лично», поступившие от граждан на имя главы администрации</w:t>
      </w:r>
      <w:r w:rsidRPr="002A522C">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w:t>
      </w:r>
      <w:r>
        <w:rPr>
          <w:color w:val="000000"/>
          <w:sz w:val="28"/>
          <w:szCs w:val="28"/>
        </w:rPr>
        <w:t xml:space="preserve"> Пензенской области</w:t>
      </w:r>
      <w:r w:rsidRPr="0028587F">
        <w:rPr>
          <w:color w:val="000000"/>
          <w:sz w:val="28"/>
          <w:szCs w:val="28"/>
        </w:rPr>
        <w:t>, после регистрации передаются главе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w:t>
      </w:r>
      <w:r>
        <w:rPr>
          <w:color w:val="000000"/>
          <w:sz w:val="28"/>
          <w:szCs w:val="28"/>
        </w:rPr>
        <w:t xml:space="preserve"> Пензенской области</w:t>
      </w:r>
      <w:r w:rsidRPr="0028587F">
        <w:rPr>
          <w:color w:val="000000"/>
          <w:sz w:val="28"/>
          <w:szCs w:val="28"/>
        </w:rPr>
        <w:t xml:space="preserve"> .</w:t>
      </w:r>
    </w:p>
    <w:p w:rsidR="00FF4903" w:rsidRPr="0028587F" w:rsidRDefault="00FF4903" w:rsidP="00FF4903">
      <w:pPr>
        <w:ind w:firstLine="406"/>
        <w:jc w:val="both"/>
        <w:rPr>
          <w:color w:val="000000"/>
          <w:sz w:val="28"/>
          <w:szCs w:val="28"/>
        </w:rPr>
      </w:pPr>
      <w:r w:rsidRPr="0028587F">
        <w:rPr>
          <w:color w:val="000000"/>
          <w:sz w:val="28"/>
          <w:szCs w:val="28"/>
        </w:rPr>
        <w:t>2.6. На обращении, поступившем в </w:t>
      </w:r>
      <w:r>
        <w:rPr>
          <w:color w:val="000000"/>
          <w:sz w:val="28"/>
          <w:szCs w:val="28"/>
        </w:rPr>
        <w:t xml:space="preserve"> администрацию</w:t>
      </w:r>
      <w:r w:rsidRPr="002A522C">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w:t>
      </w:r>
      <w:r>
        <w:rPr>
          <w:color w:val="000000"/>
          <w:sz w:val="28"/>
          <w:szCs w:val="28"/>
        </w:rPr>
        <w:t xml:space="preserve"> Пензенской области</w:t>
      </w:r>
      <w:r w:rsidRPr="0028587F">
        <w:rPr>
          <w:color w:val="000000"/>
          <w:sz w:val="28"/>
          <w:szCs w:val="28"/>
        </w:rPr>
        <w:t>, в правом нижнем углу первой страницы проставляется регистрационный штамп «Администрация</w:t>
      </w:r>
      <w:r>
        <w:rPr>
          <w:color w:val="000000"/>
          <w:sz w:val="28"/>
          <w:szCs w:val="28"/>
        </w:rPr>
        <w:t xml:space="preserve"> Русско-Камешкирского сельсовета</w:t>
      </w:r>
      <w:r w:rsidRPr="0028587F">
        <w:rPr>
          <w:color w:val="000000"/>
          <w:sz w:val="28"/>
          <w:szCs w:val="28"/>
        </w:rPr>
        <w:t> Камешкирского района Пензенской области. Номер. Дата». В случае если место, предназначенное для штампа, занято текстом письма, штамп может быть проставлен в ином месте, обеспечивающем прочтение обращения.</w:t>
      </w:r>
    </w:p>
    <w:p w:rsidR="00FF4903" w:rsidRPr="0028587F" w:rsidRDefault="00FF4903" w:rsidP="00FF4903">
      <w:pPr>
        <w:ind w:firstLine="406"/>
        <w:jc w:val="both"/>
        <w:rPr>
          <w:color w:val="000000"/>
          <w:sz w:val="28"/>
          <w:szCs w:val="28"/>
        </w:rPr>
      </w:pPr>
      <w:r w:rsidRPr="0028587F">
        <w:rPr>
          <w:color w:val="000000"/>
          <w:sz w:val="28"/>
          <w:szCs w:val="28"/>
        </w:rPr>
        <w:t>2.7. Все письменные обращения граждан, поступившие в адрес администрации </w:t>
      </w:r>
      <w:r>
        <w:rPr>
          <w:color w:val="000000"/>
          <w:sz w:val="28"/>
          <w:szCs w:val="28"/>
        </w:rPr>
        <w:t xml:space="preserve">Русско-Камешкирского сельсовета </w:t>
      </w:r>
      <w:r w:rsidRPr="0028587F">
        <w:rPr>
          <w:color w:val="000000"/>
          <w:sz w:val="28"/>
          <w:szCs w:val="28"/>
        </w:rPr>
        <w:t xml:space="preserve">Камешкирского района </w:t>
      </w:r>
      <w:r w:rsidRPr="0028587F">
        <w:rPr>
          <w:color w:val="000000"/>
          <w:sz w:val="28"/>
          <w:szCs w:val="28"/>
        </w:rPr>
        <w:lastRenderedPageBreak/>
        <w:t>Пензенской области, главы администрации</w:t>
      </w:r>
      <w:r w:rsidRPr="002A522C">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w:t>
      </w:r>
      <w:r>
        <w:rPr>
          <w:color w:val="000000"/>
          <w:sz w:val="28"/>
          <w:szCs w:val="28"/>
        </w:rPr>
        <w:t xml:space="preserve"> Пензенской </w:t>
      </w:r>
      <w:proofErr w:type="spellStart"/>
      <w:r>
        <w:rPr>
          <w:color w:val="000000"/>
          <w:sz w:val="28"/>
          <w:szCs w:val="28"/>
        </w:rPr>
        <w:t>области</w:t>
      </w:r>
      <w:proofErr w:type="gramStart"/>
      <w:r>
        <w:rPr>
          <w:color w:val="000000"/>
          <w:sz w:val="28"/>
          <w:szCs w:val="28"/>
        </w:rPr>
        <w:t>,</w:t>
      </w:r>
      <w:r w:rsidRPr="0028587F">
        <w:rPr>
          <w:color w:val="000000"/>
          <w:sz w:val="28"/>
          <w:szCs w:val="28"/>
        </w:rPr>
        <w:t>а</w:t>
      </w:r>
      <w:proofErr w:type="spellEnd"/>
      <w:proofErr w:type="gramEnd"/>
      <w:r w:rsidRPr="0028587F">
        <w:rPr>
          <w:color w:val="000000"/>
          <w:sz w:val="28"/>
          <w:szCs w:val="28"/>
        </w:rPr>
        <w:t xml:space="preserve"> также обращения в форме электронного документа, регистрируются в журнале регистрации письменных обращений граждан (Форма №1) в течение трех дней со дня поступления. Если последний день срока приходится на нерабочий день, то письменное обращение регистрируется в ближайший за ним рабочий день.</w:t>
      </w:r>
    </w:p>
    <w:p w:rsidR="00FF4903" w:rsidRPr="0028587F" w:rsidRDefault="00FF4903" w:rsidP="00FF4903">
      <w:pPr>
        <w:ind w:firstLine="406"/>
        <w:jc w:val="both"/>
        <w:rPr>
          <w:color w:val="000000"/>
          <w:sz w:val="28"/>
          <w:szCs w:val="28"/>
        </w:rPr>
      </w:pPr>
      <w:r w:rsidRPr="0028587F">
        <w:rPr>
          <w:color w:val="000000"/>
          <w:sz w:val="28"/>
          <w:szCs w:val="28"/>
        </w:rPr>
        <w:t>Журнал должен быть пронумерован, прошнурован, скреплен печатью и заверен </w:t>
      </w:r>
      <w:r>
        <w:rPr>
          <w:color w:val="000000"/>
          <w:sz w:val="28"/>
          <w:szCs w:val="28"/>
        </w:rPr>
        <w:t xml:space="preserve">Главой администрации Русско-Камешкирского сельсовета </w:t>
      </w:r>
      <w:r w:rsidRPr="0028587F">
        <w:rPr>
          <w:color w:val="000000"/>
          <w:sz w:val="28"/>
          <w:szCs w:val="28"/>
        </w:rPr>
        <w:t>Камешкирского района</w:t>
      </w:r>
      <w:r>
        <w:rPr>
          <w:color w:val="000000"/>
          <w:sz w:val="28"/>
          <w:szCs w:val="28"/>
        </w:rPr>
        <w:t xml:space="preserve"> Пензенской области</w:t>
      </w:r>
      <w:r w:rsidRPr="0028587F">
        <w:rPr>
          <w:color w:val="000000"/>
          <w:sz w:val="28"/>
          <w:szCs w:val="28"/>
        </w:rPr>
        <w:t>. Кроме того, регистрация поступивших в адрес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главы администрации</w:t>
      </w:r>
      <w:r w:rsidRPr="002A522C">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w:t>
      </w:r>
      <w:r>
        <w:rPr>
          <w:color w:val="000000"/>
          <w:sz w:val="28"/>
          <w:szCs w:val="28"/>
        </w:rPr>
        <w:t xml:space="preserve"> Пензенской области</w:t>
      </w:r>
      <w:r w:rsidRPr="0028587F">
        <w:rPr>
          <w:color w:val="000000"/>
          <w:sz w:val="28"/>
          <w:szCs w:val="28"/>
        </w:rPr>
        <w:t xml:space="preserve"> обращений граждан осуществляется специалистом</w:t>
      </w:r>
      <w:r>
        <w:rPr>
          <w:color w:val="000000"/>
          <w:sz w:val="28"/>
          <w:szCs w:val="28"/>
        </w:rPr>
        <w:t xml:space="preserve"> администрации</w:t>
      </w:r>
      <w:r w:rsidRPr="0028587F">
        <w:rPr>
          <w:color w:val="000000"/>
          <w:sz w:val="28"/>
          <w:szCs w:val="28"/>
        </w:rPr>
        <w:t> </w:t>
      </w:r>
      <w:r>
        <w:rPr>
          <w:color w:val="000000"/>
          <w:sz w:val="28"/>
          <w:szCs w:val="28"/>
        </w:rPr>
        <w:t xml:space="preserve">Русско-Камешкирского сельсовета </w:t>
      </w:r>
      <w:r w:rsidRPr="0028587F">
        <w:rPr>
          <w:color w:val="000000"/>
          <w:sz w:val="28"/>
          <w:szCs w:val="28"/>
        </w:rPr>
        <w:t>Камешкирского района</w:t>
      </w:r>
      <w:r>
        <w:rPr>
          <w:color w:val="000000"/>
          <w:sz w:val="28"/>
          <w:szCs w:val="28"/>
        </w:rPr>
        <w:t xml:space="preserve"> Пензенской области</w:t>
      </w:r>
      <w:r w:rsidRPr="0028587F">
        <w:rPr>
          <w:color w:val="000000"/>
          <w:sz w:val="28"/>
          <w:szCs w:val="28"/>
        </w:rPr>
        <w:t xml:space="preserve"> с использованием системы электронного документооборота и делопроизводства.</w:t>
      </w:r>
    </w:p>
    <w:p w:rsidR="00FF4903" w:rsidRPr="0028587F" w:rsidRDefault="00FF4903" w:rsidP="00FF4903">
      <w:pPr>
        <w:ind w:firstLine="406"/>
        <w:jc w:val="both"/>
        <w:rPr>
          <w:color w:val="000000"/>
          <w:sz w:val="28"/>
          <w:szCs w:val="28"/>
        </w:rPr>
      </w:pPr>
      <w:r w:rsidRPr="0028587F">
        <w:rPr>
          <w:color w:val="000000"/>
          <w:sz w:val="28"/>
          <w:szCs w:val="28"/>
        </w:rPr>
        <w:t>2.8. Для классификации и учета определены следующие виды обращений граждан:</w:t>
      </w:r>
    </w:p>
    <w:p w:rsidR="00FF4903" w:rsidRPr="0028587F" w:rsidRDefault="00FF4903" w:rsidP="00FF4903">
      <w:pPr>
        <w:ind w:firstLine="406"/>
        <w:jc w:val="both"/>
        <w:rPr>
          <w:color w:val="000000"/>
          <w:sz w:val="28"/>
          <w:szCs w:val="28"/>
        </w:rPr>
      </w:pPr>
      <w:r w:rsidRPr="0028587F">
        <w:rPr>
          <w:color w:val="000000"/>
          <w:sz w:val="28"/>
          <w:szCs w:val="28"/>
        </w:rPr>
        <w:t>- личное – обращение, направленное непосредственно заявителем;</w:t>
      </w:r>
    </w:p>
    <w:p w:rsidR="00FF4903" w:rsidRPr="0028587F" w:rsidRDefault="00FF4903" w:rsidP="00FF4903">
      <w:pPr>
        <w:ind w:firstLine="406"/>
        <w:jc w:val="both"/>
        <w:rPr>
          <w:color w:val="000000"/>
          <w:sz w:val="28"/>
          <w:szCs w:val="28"/>
        </w:rPr>
      </w:pPr>
      <w:r w:rsidRPr="0028587F">
        <w:rPr>
          <w:color w:val="000000"/>
          <w:sz w:val="28"/>
          <w:szCs w:val="28"/>
        </w:rPr>
        <w:t>- индивидуальное – обращение, направленное уполномоченным заявителем представителем;</w:t>
      </w:r>
    </w:p>
    <w:p w:rsidR="00FF4903" w:rsidRPr="0028587F" w:rsidRDefault="00FF4903" w:rsidP="00FF4903">
      <w:pPr>
        <w:ind w:firstLine="406"/>
        <w:jc w:val="both"/>
        <w:rPr>
          <w:color w:val="000000"/>
          <w:sz w:val="28"/>
          <w:szCs w:val="28"/>
        </w:rPr>
      </w:pPr>
      <w:r w:rsidRPr="0028587F">
        <w:rPr>
          <w:color w:val="000000"/>
          <w:sz w:val="28"/>
          <w:szCs w:val="28"/>
        </w:rPr>
        <w:t>- коллективное – обращение, направленное от двух и более заявителей, объединенных общими интересами (общая работа, членство в одном из политических или общественных формирований, проживание в одном доме, микрорайоне и др.) Коллективными являются также обращения, поступившие от имени общественной организации предприятия, учреждения (заведения), а также резолюции митингов, собраний.</w:t>
      </w:r>
    </w:p>
    <w:p w:rsidR="00FF4903" w:rsidRPr="0028587F" w:rsidRDefault="00FF4903" w:rsidP="00FF4903">
      <w:pPr>
        <w:ind w:firstLine="406"/>
        <w:jc w:val="both"/>
        <w:rPr>
          <w:color w:val="000000"/>
          <w:sz w:val="28"/>
          <w:szCs w:val="28"/>
        </w:rPr>
      </w:pPr>
      <w:r w:rsidRPr="0028587F">
        <w:rPr>
          <w:color w:val="000000"/>
          <w:sz w:val="28"/>
          <w:szCs w:val="28"/>
        </w:rPr>
        <w:t>Если письмо подписано двумя и более заявителями, то регистрируются первый или автор, в адрес которого просят направить ответ.</w:t>
      </w:r>
    </w:p>
    <w:p w:rsidR="00FF4903" w:rsidRPr="0028587F" w:rsidRDefault="00FF4903" w:rsidP="00FF4903">
      <w:pPr>
        <w:ind w:firstLine="406"/>
        <w:jc w:val="both"/>
        <w:rPr>
          <w:color w:val="000000"/>
          <w:sz w:val="28"/>
          <w:szCs w:val="28"/>
        </w:rPr>
      </w:pPr>
      <w:r w:rsidRPr="0028587F">
        <w:rPr>
          <w:color w:val="000000"/>
          <w:sz w:val="28"/>
          <w:szCs w:val="28"/>
        </w:rPr>
        <w:t>2.9. При поступлении в адрес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главы администрации</w:t>
      </w:r>
      <w:r w:rsidRPr="00AB26E7">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повторных письменных обращений граждан специалистом </w:t>
      </w:r>
      <w:r>
        <w:rPr>
          <w:color w:val="000000"/>
          <w:sz w:val="28"/>
          <w:szCs w:val="28"/>
        </w:rPr>
        <w:t xml:space="preserve">администрации Русско-Камешкирского сельсовета </w:t>
      </w:r>
      <w:r w:rsidRPr="0028587F">
        <w:rPr>
          <w:color w:val="000000"/>
          <w:sz w:val="28"/>
          <w:szCs w:val="28"/>
        </w:rPr>
        <w:t>Камешкирского района Пензенской области в обязательном порядке подбирается переписка по предыдущим обращениям по данному вопросу. Повторными считаются письма граждан, поступившие от одного и того же лица по одному и тому же вопросу в течение года, если со времени подачи первого обращения истек установленный законодательством срок рассмотрения или заявитель не удовлетворен полученным ответом.</w:t>
      </w:r>
    </w:p>
    <w:p w:rsidR="00FF4903" w:rsidRPr="0028587F" w:rsidRDefault="00FF4903" w:rsidP="00FF4903">
      <w:pPr>
        <w:ind w:firstLine="406"/>
        <w:jc w:val="both"/>
        <w:rPr>
          <w:color w:val="000000"/>
          <w:sz w:val="28"/>
          <w:szCs w:val="28"/>
        </w:rPr>
      </w:pPr>
      <w:r w:rsidRPr="0028587F">
        <w:rPr>
          <w:color w:val="000000"/>
          <w:sz w:val="28"/>
          <w:szCs w:val="28"/>
        </w:rPr>
        <w:t>2.10. При регистрации письменного обращения и обращения в электронном виде присваивается регистрационный номер, который состоит из порядкового номера поступившего письма по журналу.</w:t>
      </w:r>
    </w:p>
    <w:p w:rsidR="00FF4903" w:rsidRPr="0028587F" w:rsidRDefault="00FF4903" w:rsidP="00FF4903">
      <w:pPr>
        <w:ind w:firstLine="406"/>
        <w:jc w:val="both"/>
        <w:rPr>
          <w:color w:val="000000"/>
          <w:sz w:val="28"/>
          <w:szCs w:val="28"/>
        </w:rPr>
      </w:pPr>
      <w:r w:rsidRPr="0028587F">
        <w:rPr>
          <w:color w:val="000000"/>
          <w:sz w:val="28"/>
          <w:szCs w:val="28"/>
        </w:rPr>
        <w:lastRenderedPageBreak/>
        <w:t>При регистрации коллективного обращения в регистрационном номере ставятся начальные буквы «Кол».</w:t>
      </w:r>
    </w:p>
    <w:p w:rsidR="00FF4903" w:rsidRPr="0028587F" w:rsidRDefault="00FF4903" w:rsidP="00FF4903">
      <w:pPr>
        <w:ind w:firstLine="406"/>
        <w:jc w:val="both"/>
        <w:rPr>
          <w:color w:val="000000"/>
          <w:sz w:val="28"/>
          <w:szCs w:val="28"/>
        </w:rPr>
      </w:pPr>
      <w:r w:rsidRPr="0028587F">
        <w:rPr>
          <w:color w:val="000000"/>
          <w:sz w:val="28"/>
          <w:szCs w:val="28"/>
        </w:rPr>
        <w:t>2.11. После регистрации поступившие обращения оформляются в «Дела» с заполнением </w:t>
      </w:r>
      <w:proofErr w:type="spellStart"/>
      <w:r w:rsidRPr="0028587F">
        <w:rPr>
          <w:color w:val="000000"/>
          <w:sz w:val="28"/>
          <w:szCs w:val="28"/>
        </w:rPr>
        <w:t>контрольно</w:t>
      </w:r>
      <w:proofErr w:type="spellEnd"/>
      <w:r w:rsidRPr="0028587F">
        <w:rPr>
          <w:color w:val="000000"/>
          <w:sz w:val="28"/>
          <w:szCs w:val="28"/>
        </w:rPr>
        <w:t xml:space="preserve"> – учетных карточек установленного образца (Приложение №5).</w:t>
      </w:r>
    </w:p>
    <w:p w:rsidR="00FF4903" w:rsidRPr="0028587F" w:rsidRDefault="00FF4903" w:rsidP="00FF4903">
      <w:pPr>
        <w:ind w:firstLine="406"/>
        <w:jc w:val="both"/>
        <w:rPr>
          <w:color w:val="000000"/>
          <w:sz w:val="28"/>
          <w:szCs w:val="28"/>
        </w:rPr>
      </w:pPr>
      <w:r w:rsidRPr="0028587F">
        <w:rPr>
          <w:color w:val="000000"/>
          <w:sz w:val="28"/>
          <w:szCs w:val="28"/>
        </w:rPr>
        <w:t>На </w:t>
      </w:r>
      <w:proofErr w:type="spellStart"/>
      <w:r w:rsidRPr="0028587F">
        <w:rPr>
          <w:color w:val="000000"/>
          <w:sz w:val="28"/>
          <w:szCs w:val="28"/>
        </w:rPr>
        <w:t>контрольно</w:t>
      </w:r>
      <w:proofErr w:type="spellEnd"/>
      <w:r w:rsidRPr="0028587F">
        <w:rPr>
          <w:color w:val="000000"/>
          <w:sz w:val="28"/>
          <w:szCs w:val="28"/>
        </w:rPr>
        <w:t xml:space="preserve"> – учетной карточке повторного обращения, поступившего в приемную граждан, проставляется номер предыдущего обращения, поступившего в администрацию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в течение календарного года.</w:t>
      </w:r>
    </w:p>
    <w:p w:rsidR="00FF4903" w:rsidRPr="0028587F" w:rsidRDefault="00FF4903" w:rsidP="00FF4903">
      <w:pPr>
        <w:ind w:firstLine="406"/>
        <w:jc w:val="both"/>
        <w:rPr>
          <w:color w:val="000000"/>
          <w:sz w:val="28"/>
          <w:szCs w:val="28"/>
        </w:rPr>
      </w:pPr>
      <w:r w:rsidRPr="0028587F">
        <w:rPr>
          <w:color w:val="000000"/>
          <w:sz w:val="28"/>
          <w:szCs w:val="28"/>
        </w:rPr>
        <w:t>2.12. Специалист</w:t>
      </w:r>
      <w:r>
        <w:rPr>
          <w:color w:val="000000"/>
          <w:sz w:val="28"/>
          <w:szCs w:val="28"/>
        </w:rPr>
        <w:t xml:space="preserve"> администрации Русско-Камешкирского сельсовета </w:t>
      </w:r>
      <w:r w:rsidRPr="0028587F">
        <w:rPr>
          <w:color w:val="000000"/>
          <w:sz w:val="28"/>
          <w:szCs w:val="28"/>
        </w:rPr>
        <w:t xml:space="preserve">Камешкирского района Пензенской области производит сканирование зарегистрированных письменных обращений граждан вместе с приложениями в формате </w:t>
      </w:r>
      <w:proofErr w:type="spellStart"/>
      <w:r w:rsidRPr="0028587F">
        <w:rPr>
          <w:color w:val="000000"/>
          <w:sz w:val="28"/>
          <w:szCs w:val="28"/>
        </w:rPr>
        <w:t>pdf</w:t>
      </w:r>
      <w:proofErr w:type="spellEnd"/>
      <w:r w:rsidRPr="0028587F">
        <w:rPr>
          <w:color w:val="000000"/>
          <w:sz w:val="28"/>
          <w:szCs w:val="28"/>
        </w:rPr>
        <w:t xml:space="preserve"> и размещает полученные электронные копии в соответствующей </w:t>
      </w:r>
      <w:proofErr w:type="spellStart"/>
      <w:r w:rsidRPr="0028587F">
        <w:rPr>
          <w:color w:val="000000"/>
          <w:sz w:val="28"/>
          <w:szCs w:val="28"/>
        </w:rPr>
        <w:t>контрольно</w:t>
      </w:r>
      <w:proofErr w:type="spellEnd"/>
      <w:r w:rsidRPr="0028587F">
        <w:rPr>
          <w:color w:val="000000"/>
          <w:sz w:val="28"/>
          <w:szCs w:val="28"/>
        </w:rPr>
        <w:t xml:space="preserve"> – учетной карточке в системе электронного документооборота и делопроизводства.</w:t>
      </w:r>
    </w:p>
    <w:p w:rsidR="00FF4903" w:rsidRPr="0028587F" w:rsidRDefault="00FF4903" w:rsidP="00FF4903">
      <w:pPr>
        <w:ind w:firstLine="406"/>
        <w:jc w:val="both"/>
        <w:rPr>
          <w:color w:val="000000"/>
          <w:sz w:val="28"/>
          <w:szCs w:val="28"/>
        </w:rPr>
      </w:pPr>
      <w:r w:rsidRPr="0028587F">
        <w:rPr>
          <w:color w:val="000000"/>
          <w:sz w:val="28"/>
          <w:szCs w:val="28"/>
        </w:rPr>
        <w:t>2.13. Рассмотрение, незарегистрированных письменных обращений не допускается.</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center"/>
        <w:rPr>
          <w:color w:val="000000"/>
          <w:sz w:val="28"/>
          <w:szCs w:val="28"/>
        </w:rPr>
      </w:pPr>
      <w:r w:rsidRPr="0028587F">
        <w:rPr>
          <w:b/>
          <w:bCs/>
          <w:color w:val="000000"/>
          <w:sz w:val="28"/>
          <w:szCs w:val="28"/>
        </w:rPr>
        <w:t>3. Порядок рассмотрения письменных обращений граждан</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both"/>
        <w:rPr>
          <w:color w:val="000000"/>
          <w:sz w:val="28"/>
          <w:szCs w:val="28"/>
        </w:rPr>
      </w:pPr>
      <w:r w:rsidRPr="0028587F">
        <w:rPr>
          <w:color w:val="000000"/>
          <w:sz w:val="28"/>
          <w:szCs w:val="28"/>
        </w:rPr>
        <w:t xml:space="preserve">3.1. Зарегистрированные </w:t>
      </w:r>
      <w:r>
        <w:rPr>
          <w:color w:val="000000"/>
          <w:sz w:val="28"/>
          <w:szCs w:val="28"/>
        </w:rPr>
        <w:t xml:space="preserve">специалистом администрации Русско-Камешкирского сельсовета </w:t>
      </w:r>
      <w:r w:rsidRPr="0028587F">
        <w:rPr>
          <w:color w:val="000000"/>
          <w:sz w:val="28"/>
          <w:szCs w:val="28"/>
        </w:rPr>
        <w:t>Камешкирского района Пензенской области письменные обращения граждан (подлинники), а также обращения в форме электронного документа, вместе с приложениями (в случае, если повторные обращения – перепиской по предыдущим обращениям) и</w:t>
      </w:r>
      <w:proofErr w:type="gramStart"/>
      <w:r w:rsidRPr="0028587F">
        <w:rPr>
          <w:color w:val="000000"/>
          <w:sz w:val="28"/>
          <w:szCs w:val="28"/>
        </w:rPr>
        <w:t> </w:t>
      </w:r>
      <w:proofErr w:type="spellStart"/>
      <w:r w:rsidRPr="0028587F">
        <w:rPr>
          <w:color w:val="000000"/>
          <w:sz w:val="28"/>
          <w:szCs w:val="28"/>
        </w:rPr>
        <w:t>К</w:t>
      </w:r>
      <w:proofErr w:type="gramEnd"/>
      <w:r w:rsidRPr="0028587F">
        <w:rPr>
          <w:color w:val="000000"/>
          <w:sz w:val="28"/>
          <w:szCs w:val="28"/>
        </w:rPr>
        <w:t>онтрольно</w:t>
      </w:r>
      <w:proofErr w:type="spellEnd"/>
      <w:r w:rsidRPr="0028587F">
        <w:rPr>
          <w:color w:val="000000"/>
          <w:sz w:val="28"/>
          <w:szCs w:val="28"/>
        </w:rPr>
        <w:t xml:space="preserve"> – учетными карточками в зависимости от содержащихся в них вопросов специалистом</w:t>
      </w:r>
      <w:r>
        <w:rPr>
          <w:color w:val="000000"/>
          <w:sz w:val="28"/>
          <w:szCs w:val="28"/>
        </w:rPr>
        <w:t xml:space="preserve"> администрации</w:t>
      </w:r>
      <w:r w:rsidRPr="00FA284A">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w:t>
      </w:r>
      <w:r>
        <w:rPr>
          <w:color w:val="000000"/>
          <w:sz w:val="28"/>
          <w:szCs w:val="28"/>
        </w:rPr>
        <w:t xml:space="preserve"> н</w:t>
      </w:r>
      <w:r w:rsidRPr="0028587F">
        <w:rPr>
          <w:color w:val="000000"/>
          <w:sz w:val="28"/>
          <w:szCs w:val="28"/>
        </w:rPr>
        <w:t>аправляются главе администрации</w:t>
      </w:r>
      <w:r w:rsidRPr="00FA284A">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w:t>
      </w:r>
      <w:proofErr w:type="gramStart"/>
      <w:r w:rsidRPr="0028587F">
        <w:rPr>
          <w:color w:val="000000"/>
          <w:sz w:val="28"/>
          <w:szCs w:val="28"/>
        </w:rPr>
        <w:t>Главе администрации</w:t>
      </w:r>
      <w:r w:rsidRPr="00FA284A">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в обязательном порядке направляются обращения, поступившие от депутатов</w:t>
      </w:r>
      <w:r w:rsidRPr="0028587F">
        <w:rPr>
          <w:color w:val="FF0000"/>
          <w:sz w:val="28"/>
          <w:szCs w:val="28"/>
        </w:rPr>
        <w:t> </w:t>
      </w:r>
      <w:r w:rsidRPr="0028587F">
        <w:rPr>
          <w:color w:val="000000"/>
          <w:sz w:val="28"/>
          <w:szCs w:val="28"/>
        </w:rPr>
        <w:t>Государственной Думы Федерального Собрания Российской Федерации, Губернатора Пензенской области, Председателя Законодательного Собрания Пензенской области независимо от тематики изложенных в них вопросов.</w:t>
      </w:r>
      <w:proofErr w:type="gramEnd"/>
    </w:p>
    <w:p w:rsidR="00FF4903" w:rsidRPr="0028587F" w:rsidRDefault="00FF4903" w:rsidP="00FF4903">
      <w:pPr>
        <w:ind w:firstLine="406"/>
        <w:jc w:val="both"/>
        <w:rPr>
          <w:color w:val="000000"/>
          <w:sz w:val="28"/>
          <w:szCs w:val="28"/>
        </w:rPr>
      </w:pPr>
      <w:r w:rsidRPr="0028587F">
        <w:rPr>
          <w:color w:val="000000"/>
          <w:sz w:val="28"/>
          <w:szCs w:val="28"/>
        </w:rPr>
        <w:t>3.2. Если в обращении гражданина (в том числе без фамилии или почтового адреса) содержатся сведения о подготавливаемом противоправном деянии, а также о лице, его подготавливающем, совершающем или совершившем, обращение подлежит безотлагательному (в день поступления) направлению в государственный орган в соответствии с его компетенцией.</w:t>
      </w:r>
    </w:p>
    <w:p w:rsidR="00FF4903" w:rsidRPr="00E67A61" w:rsidRDefault="00FF4903" w:rsidP="00FF4903">
      <w:pPr>
        <w:ind w:firstLine="406"/>
        <w:jc w:val="both"/>
        <w:rPr>
          <w:sz w:val="28"/>
          <w:szCs w:val="28"/>
        </w:rPr>
      </w:pPr>
      <w:r w:rsidRPr="00E67A61">
        <w:rPr>
          <w:sz w:val="28"/>
          <w:szCs w:val="28"/>
        </w:rPr>
        <w:t xml:space="preserve">3.3. Глава администрации </w:t>
      </w:r>
      <w:r>
        <w:rPr>
          <w:sz w:val="28"/>
          <w:szCs w:val="28"/>
        </w:rPr>
        <w:t>Русско-Камешкирского</w:t>
      </w:r>
      <w:r w:rsidRPr="00E67A61">
        <w:rPr>
          <w:sz w:val="28"/>
          <w:szCs w:val="28"/>
        </w:rPr>
        <w:t xml:space="preserve"> сельсовета Камешкирского района Пензенской области,  не позднее рабочего дня, </w:t>
      </w:r>
      <w:r w:rsidRPr="00E67A61">
        <w:rPr>
          <w:sz w:val="28"/>
          <w:szCs w:val="28"/>
        </w:rPr>
        <w:lastRenderedPageBreak/>
        <w:t>следующего за днем поступления ему обращений, определяет конкретных исполнителей.</w:t>
      </w:r>
    </w:p>
    <w:p w:rsidR="00FF4903" w:rsidRPr="00E67A61" w:rsidRDefault="00FF4903" w:rsidP="00FF4903">
      <w:pPr>
        <w:ind w:firstLine="406"/>
        <w:jc w:val="both"/>
        <w:rPr>
          <w:sz w:val="28"/>
          <w:szCs w:val="28"/>
        </w:rPr>
      </w:pPr>
      <w:r w:rsidRPr="00E67A61">
        <w:rPr>
          <w:sz w:val="28"/>
          <w:szCs w:val="28"/>
        </w:rPr>
        <w:t xml:space="preserve">Обращения могут рассматриваться непосредственно Главой администрации </w:t>
      </w:r>
      <w:r>
        <w:rPr>
          <w:sz w:val="28"/>
          <w:szCs w:val="28"/>
        </w:rPr>
        <w:t>Русско-Камешкирского</w:t>
      </w:r>
      <w:r w:rsidRPr="00E67A61">
        <w:rPr>
          <w:sz w:val="28"/>
          <w:szCs w:val="28"/>
        </w:rPr>
        <w:t xml:space="preserve"> сельсовета Камешкирского района Пензенской области</w:t>
      </w:r>
      <w:proofErr w:type="gramStart"/>
      <w:r w:rsidRPr="00E67A61">
        <w:rPr>
          <w:sz w:val="28"/>
          <w:szCs w:val="28"/>
        </w:rPr>
        <w:t> ,</w:t>
      </w:r>
      <w:proofErr w:type="gramEnd"/>
      <w:r w:rsidRPr="00E67A61">
        <w:rPr>
          <w:sz w:val="28"/>
          <w:szCs w:val="28"/>
        </w:rPr>
        <w:t>специалистом администрации </w:t>
      </w:r>
      <w:r>
        <w:rPr>
          <w:sz w:val="28"/>
          <w:szCs w:val="28"/>
        </w:rPr>
        <w:t>Русско-Камешкирского</w:t>
      </w:r>
      <w:r w:rsidRPr="00E67A61">
        <w:rPr>
          <w:sz w:val="28"/>
          <w:szCs w:val="28"/>
        </w:rPr>
        <w:t xml:space="preserve"> сельсовета Камешкирского района Пензенской области  (в том числе с выездом на место), или их рассмотрение может быть поручено иному органу местного самоуправления или должностному лицу.</w:t>
      </w:r>
    </w:p>
    <w:p w:rsidR="00FF4903" w:rsidRPr="00E67A61" w:rsidRDefault="00FF4903" w:rsidP="00FF4903">
      <w:pPr>
        <w:ind w:firstLine="406"/>
        <w:jc w:val="both"/>
        <w:rPr>
          <w:sz w:val="28"/>
          <w:szCs w:val="28"/>
        </w:rPr>
      </w:pPr>
      <w:r w:rsidRPr="00E67A61">
        <w:rPr>
          <w:sz w:val="28"/>
          <w:szCs w:val="28"/>
        </w:rPr>
        <w:t>Поручение об исполнении обращения гражданина дается должностным лицом в форме резолюции, которая заносится в </w:t>
      </w:r>
      <w:proofErr w:type="spellStart"/>
      <w:r w:rsidRPr="00E67A61">
        <w:rPr>
          <w:sz w:val="28"/>
          <w:szCs w:val="28"/>
        </w:rPr>
        <w:t>контрольно</w:t>
      </w:r>
      <w:proofErr w:type="spellEnd"/>
      <w:r w:rsidRPr="00E67A61">
        <w:rPr>
          <w:sz w:val="28"/>
          <w:szCs w:val="28"/>
        </w:rPr>
        <w:t xml:space="preserve"> – учетную карточку.</w:t>
      </w:r>
    </w:p>
    <w:p w:rsidR="00FF4903" w:rsidRPr="00E67A61" w:rsidRDefault="00FF4903" w:rsidP="00FF4903">
      <w:pPr>
        <w:ind w:firstLine="406"/>
        <w:jc w:val="both"/>
        <w:rPr>
          <w:sz w:val="28"/>
          <w:szCs w:val="28"/>
        </w:rPr>
      </w:pPr>
      <w:r w:rsidRPr="00E67A61">
        <w:rPr>
          <w:sz w:val="28"/>
          <w:szCs w:val="28"/>
        </w:rPr>
        <w:t>Поручение должно содержать: наименование подразделения, фамилии и инициалы лиц, которым дается поручение, лаконично сформулированный текст, предписывающий действие, порядок и срок исполнения, подпись должностного лица с расшифровкой и датой.</w:t>
      </w:r>
    </w:p>
    <w:p w:rsidR="00FF4903" w:rsidRPr="00E67A61" w:rsidRDefault="00FF4903" w:rsidP="00FF4903">
      <w:pPr>
        <w:ind w:firstLine="406"/>
        <w:jc w:val="both"/>
        <w:rPr>
          <w:sz w:val="28"/>
          <w:szCs w:val="28"/>
        </w:rPr>
      </w:pPr>
      <w:r w:rsidRPr="00E67A61">
        <w:rPr>
          <w:sz w:val="28"/>
          <w:szCs w:val="28"/>
        </w:rPr>
        <w:t>Поручение может состоять из нескольких частей, предписывающих каждому исполнителю самостоятельное действие, порядок и срок исполнения поручения.</w:t>
      </w:r>
    </w:p>
    <w:p w:rsidR="00FF4903" w:rsidRPr="00E67A61" w:rsidRDefault="00FF4903" w:rsidP="00FF4903">
      <w:pPr>
        <w:ind w:firstLine="406"/>
        <w:jc w:val="both"/>
        <w:rPr>
          <w:sz w:val="28"/>
          <w:szCs w:val="28"/>
        </w:rPr>
      </w:pPr>
      <w:r w:rsidRPr="00E67A61">
        <w:rPr>
          <w:sz w:val="28"/>
          <w:szCs w:val="28"/>
        </w:rPr>
        <w:t xml:space="preserve">В случае если в резолюции руководителя рассмотрение обращения поручено нескольким исполнителям и не определён ответственный исполнитель, </w:t>
      </w:r>
      <w:proofErr w:type="gramStart"/>
      <w:r w:rsidRPr="00E67A61">
        <w:rPr>
          <w:sz w:val="28"/>
          <w:szCs w:val="28"/>
        </w:rPr>
        <w:t>контроль за</w:t>
      </w:r>
      <w:proofErr w:type="gramEnd"/>
      <w:r w:rsidRPr="00E67A61">
        <w:rPr>
          <w:sz w:val="28"/>
          <w:szCs w:val="28"/>
        </w:rPr>
        <w:t xml:space="preserve"> сроками рассмотрения и подготовкой ответа осуществляет исполнитель, указанный в резолюции первым. После визирования главой администрации </w:t>
      </w:r>
      <w:r>
        <w:rPr>
          <w:sz w:val="28"/>
          <w:szCs w:val="28"/>
        </w:rPr>
        <w:t>Русско-Камешкирского</w:t>
      </w:r>
      <w:r w:rsidRPr="00E67A61">
        <w:rPr>
          <w:sz w:val="28"/>
          <w:szCs w:val="28"/>
        </w:rPr>
        <w:t xml:space="preserve"> сельсовета Камешкирского района Пензенской области  специалист администрации </w:t>
      </w:r>
      <w:r>
        <w:rPr>
          <w:sz w:val="28"/>
          <w:szCs w:val="28"/>
        </w:rPr>
        <w:t>Русско-Камешкирского</w:t>
      </w:r>
      <w:r w:rsidRPr="00E67A61">
        <w:rPr>
          <w:sz w:val="28"/>
          <w:szCs w:val="28"/>
        </w:rPr>
        <w:t xml:space="preserve"> сельсовета Камешкирского района Пензенской области  не позднее чем в двухдневный срок направляет всем исполнителям копии обращения и приложенных к нему материалов. В течение 15 дней со дня поступления поручения соисполнители представляют ответственному исполнителю все необходимые материалы для рассмотрения обращения и подготовки ответа,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FF4903" w:rsidRPr="00E67A61" w:rsidRDefault="00FF4903" w:rsidP="00FF4903">
      <w:pPr>
        <w:ind w:firstLine="406"/>
        <w:jc w:val="both"/>
        <w:rPr>
          <w:sz w:val="28"/>
          <w:szCs w:val="28"/>
        </w:rPr>
      </w:pPr>
      <w:r w:rsidRPr="00E67A61">
        <w:rPr>
          <w:sz w:val="28"/>
          <w:szCs w:val="28"/>
        </w:rPr>
        <w:t xml:space="preserve">3.4. Поступившие в адрес администрации </w:t>
      </w:r>
      <w:r>
        <w:rPr>
          <w:sz w:val="28"/>
          <w:szCs w:val="28"/>
        </w:rPr>
        <w:t>Русско-Камешкирского</w:t>
      </w:r>
      <w:r w:rsidRPr="00E67A61">
        <w:rPr>
          <w:sz w:val="28"/>
          <w:szCs w:val="28"/>
        </w:rPr>
        <w:t xml:space="preserve"> сельсовета Камешкирского района Пензенской области, главы администрации </w:t>
      </w:r>
      <w:r>
        <w:rPr>
          <w:sz w:val="28"/>
          <w:szCs w:val="28"/>
        </w:rPr>
        <w:t>Русско-Камешкирского</w:t>
      </w:r>
      <w:r w:rsidRPr="00E67A61">
        <w:rPr>
          <w:sz w:val="28"/>
          <w:szCs w:val="28"/>
        </w:rPr>
        <w:t xml:space="preserve"> сельсовета Камешкирского района Пензенской области обращения граждан рассматриваются в течение 30 дней со дня их регистрации (если в резолюции не указан более короткий срок исполнения).</w:t>
      </w:r>
    </w:p>
    <w:p w:rsidR="00FF4903" w:rsidRPr="0028587F" w:rsidRDefault="00FF4903" w:rsidP="00FF4903">
      <w:pPr>
        <w:ind w:firstLine="406"/>
        <w:jc w:val="both"/>
        <w:rPr>
          <w:color w:val="000000"/>
          <w:sz w:val="28"/>
          <w:szCs w:val="28"/>
        </w:rPr>
      </w:pPr>
      <w:r w:rsidRPr="00E67A61">
        <w:rPr>
          <w:sz w:val="28"/>
          <w:szCs w:val="28"/>
        </w:rPr>
        <w:t xml:space="preserve">Поступившие в адрес администрации </w:t>
      </w:r>
      <w:r>
        <w:rPr>
          <w:sz w:val="28"/>
          <w:szCs w:val="28"/>
        </w:rPr>
        <w:t>Русско-Камешкирского</w:t>
      </w:r>
      <w:r w:rsidRPr="00E67A61">
        <w:rPr>
          <w:sz w:val="28"/>
          <w:szCs w:val="28"/>
        </w:rPr>
        <w:t xml:space="preserve"> сельсовета Камешкирского района Пензенской области, главы администрации </w:t>
      </w:r>
      <w:r>
        <w:rPr>
          <w:sz w:val="28"/>
          <w:szCs w:val="28"/>
        </w:rPr>
        <w:t>Русско-Камешкирского</w:t>
      </w:r>
      <w:r w:rsidRPr="00E67A61">
        <w:rPr>
          <w:sz w:val="28"/>
          <w:szCs w:val="28"/>
        </w:rPr>
        <w:t xml:space="preserve"> сельсовета Камешкирского района Пензенской области</w:t>
      </w:r>
      <w:r w:rsidRPr="0028587F">
        <w:rPr>
          <w:color w:val="000000"/>
          <w:sz w:val="28"/>
          <w:szCs w:val="28"/>
        </w:rPr>
        <w:t xml:space="preserve"> обращения граждан в форме электронного документа </w:t>
      </w:r>
      <w:r w:rsidRPr="0028587F">
        <w:rPr>
          <w:color w:val="000000"/>
          <w:sz w:val="28"/>
          <w:szCs w:val="28"/>
        </w:rPr>
        <w:lastRenderedPageBreak/>
        <w:t>рассматриваются в течение 30 дней со дня их регистрации (если в резолюции не указан более короткий срок исполнения).</w:t>
      </w:r>
    </w:p>
    <w:p w:rsidR="00FF4903" w:rsidRPr="0028587F" w:rsidRDefault="00FF4903" w:rsidP="00FF4903">
      <w:pPr>
        <w:ind w:firstLine="406"/>
        <w:jc w:val="both"/>
        <w:rPr>
          <w:color w:val="000000"/>
          <w:sz w:val="28"/>
          <w:szCs w:val="28"/>
        </w:rPr>
      </w:pPr>
      <w:r w:rsidRPr="0028587F">
        <w:rPr>
          <w:color w:val="000000"/>
          <w:sz w:val="28"/>
          <w:szCs w:val="28"/>
        </w:rPr>
        <w:t> В случаях, требующих для разрешения вопросов, поставленных в обращении, проведения специальной проверки, истребования дополнительных материалов, принятия других мер, сроки рассмотрения обращений граждан могут быть продлены не более чем на 30 дней с уведомлением об этом гражданина, направившего обращение.</w:t>
      </w:r>
    </w:p>
    <w:p w:rsidR="00FF4903" w:rsidRPr="0028587F" w:rsidRDefault="00FF4903" w:rsidP="00FF4903">
      <w:pPr>
        <w:ind w:firstLine="406"/>
        <w:jc w:val="both"/>
        <w:rPr>
          <w:color w:val="000000"/>
          <w:sz w:val="28"/>
          <w:szCs w:val="28"/>
        </w:rPr>
      </w:pPr>
      <w:r w:rsidRPr="0028587F">
        <w:rPr>
          <w:color w:val="000000"/>
          <w:sz w:val="28"/>
          <w:szCs w:val="28"/>
        </w:rPr>
        <w:t> </w:t>
      </w:r>
      <w:proofErr w:type="gramStart"/>
      <w:r w:rsidRPr="0028587F">
        <w:rPr>
          <w:color w:val="000000"/>
          <w:sz w:val="28"/>
          <w:szCs w:val="28"/>
        </w:rPr>
        <w:t>Обращения граждан и организаций, содержащие вопросы защиты прав ребенка, предложения по предотвращению противоправных действий, возможных аварий и иных чрезвычайных ситуаций, поступившие в администрацию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рассматриваются безотлагательно или перенаправляются в соответствующий орган, учреждение или соответствующему должностному лицу, в компетенцию которых входит решение поставленных в обращениях вопросов, не позднее трех дней со дня обращения.</w:t>
      </w:r>
      <w:proofErr w:type="gramEnd"/>
    </w:p>
    <w:p w:rsidR="00FF4903" w:rsidRPr="00E67A61" w:rsidRDefault="00FF4903" w:rsidP="00FF4903">
      <w:pPr>
        <w:ind w:firstLine="406"/>
        <w:jc w:val="both"/>
        <w:rPr>
          <w:sz w:val="28"/>
          <w:szCs w:val="28"/>
        </w:rPr>
      </w:pPr>
      <w:r w:rsidRPr="00E67A61">
        <w:rPr>
          <w:sz w:val="28"/>
          <w:szCs w:val="28"/>
        </w:rPr>
        <w:t>3.5. Ответственность за своевременное рассмотрение письменных обращений граждан, а также за полноту и объективность ответа несут исполнители, которым направлены обращения на рассмотрение и подготовку ответа.</w:t>
      </w:r>
    </w:p>
    <w:p w:rsidR="00FF4903" w:rsidRPr="0028587F" w:rsidRDefault="00FF4903" w:rsidP="00FF4903">
      <w:pPr>
        <w:ind w:firstLine="406"/>
        <w:jc w:val="both"/>
        <w:rPr>
          <w:color w:val="000000"/>
          <w:sz w:val="28"/>
          <w:szCs w:val="28"/>
        </w:rPr>
      </w:pPr>
      <w:r w:rsidRPr="0028587F">
        <w:rPr>
          <w:color w:val="000000"/>
          <w:sz w:val="28"/>
          <w:szCs w:val="28"/>
        </w:rPr>
        <w:t xml:space="preserve">3.6. </w:t>
      </w:r>
      <w:proofErr w:type="gramStart"/>
      <w:r w:rsidRPr="0028587F">
        <w:rPr>
          <w:color w:val="000000"/>
          <w:sz w:val="28"/>
          <w:szCs w:val="28"/>
        </w:rPr>
        <w:t>В случае если решение вопросов, поставленных в письменном обращении гражданина, не относится к компетенции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данное обращение в течение семи дней со дня регистрации направляется согласно резолюции главы администрации</w:t>
      </w:r>
      <w:r w:rsidRPr="005350A1">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w:t>
      </w:r>
      <w:r>
        <w:rPr>
          <w:color w:val="000000"/>
          <w:sz w:val="28"/>
          <w:szCs w:val="28"/>
        </w:rPr>
        <w:t xml:space="preserve"> </w:t>
      </w:r>
      <w:r w:rsidRPr="0028587F">
        <w:rPr>
          <w:color w:val="000000"/>
          <w:sz w:val="28"/>
          <w:szCs w:val="28"/>
        </w:rPr>
        <w:t>по принадлежности в соответствующий орган с уведомлением гражданина, направившего обращение, о переадресации обращения и списывается «в Дело».</w:t>
      </w:r>
      <w:proofErr w:type="gramEnd"/>
    </w:p>
    <w:p w:rsidR="00FF4903" w:rsidRPr="0028587F" w:rsidRDefault="00FF4903" w:rsidP="00FF4903">
      <w:pPr>
        <w:ind w:firstLine="406"/>
        <w:jc w:val="both"/>
        <w:rPr>
          <w:color w:val="000000"/>
          <w:sz w:val="28"/>
          <w:szCs w:val="28"/>
        </w:rPr>
      </w:pPr>
      <w:r w:rsidRPr="0028587F">
        <w:rPr>
          <w:color w:val="000000"/>
          <w:sz w:val="28"/>
          <w:szCs w:val="28"/>
        </w:rPr>
        <w:t>3.7. Обращения граждан, ошибочно адресованные главе администрации</w:t>
      </w:r>
      <w:r w:rsidRPr="005350A1">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из других органов государственной власти, в течение двух дней возвращаются отправителю либо по согласованию с отправителем направляются по принадлежности.</w:t>
      </w:r>
    </w:p>
    <w:p w:rsidR="00FF4903" w:rsidRPr="0028587F" w:rsidRDefault="00FF4903" w:rsidP="00FF4903">
      <w:pPr>
        <w:ind w:firstLine="406"/>
        <w:jc w:val="both"/>
        <w:rPr>
          <w:color w:val="000000"/>
          <w:sz w:val="28"/>
          <w:szCs w:val="28"/>
        </w:rPr>
      </w:pPr>
      <w:r w:rsidRPr="0028587F">
        <w:rPr>
          <w:color w:val="000000"/>
          <w:sz w:val="28"/>
          <w:szCs w:val="28"/>
        </w:rPr>
        <w:t>3.8. Должностное лицо, которому поручено рассмотрение обращения, вправе пригласить заявителя для личной беседы, запросить в установленном порядке дополнительные материалы, необходимые для принятия решения, и объяснения у заявителя.</w:t>
      </w:r>
    </w:p>
    <w:p w:rsidR="00FF4903" w:rsidRPr="0028587F" w:rsidRDefault="00FF4903" w:rsidP="00FF4903">
      <w:pPr>
        <w:ind w:firstLine="406"/>
        <w:jc w:val="both"/>
        <w:rPr>
          <w:color w:val="000000"/>
          <w:sz w:val="28"/>
          <w:szCs w:val="28"/>
        </w:rPr>
      </w:pPr>
      <w:r w:rsidRPr="0028587F">
        <w:rPr>
          <w:color w:val="000000"/>
          <w:sz w:val="28"/>
          <w:szCs w:val="28"/>
        </w:rPr>
        <w:t>3.9. В случае необходимости ответственные исполнители обеспечивают рассмотрение обращения с выездом на место.</w:t>
      </w:r>
    </w:p>
    <w:p w:rsidR="00FF4903" w:rsidRPr="0028587F" w:rsidRDefault="00FF4903" w:rsidP="00FF4903">
      <w:pPr>
        <w:ind w:firstLine="406"/>
        <w:jc w:val="both"/>
        <w:rPr>
          <w:color w:val="000000"/>
          <w:sz w:val="28"/>
          <w:szCs w:val="28"/>
        </w:rPr>
      </w:pPr>
      <w:r w:rsidRPr="0028587F">
        <w:rPr>
          <w:color w:val="000000"/>
          <w:sz w:val="28"/>
          <w:szCs w:val="28"/>
        </w:rPr>
        <w:t>3.10. В случае необходимости должностное лицо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FF4903" w:rsidRPr="0028587F" w:rsidRDefault="00FF4903" w:rsidP="00FF4903">
      <w:pPr>
        <w:ind w:firstLine="406"/>
        <w:jc w:val="both"/>
        <w:rPr>
          <w:color w:val="000000"/>
          <w:sz w:val="28"/>
          <w:szCs w:val="28"/>
        </w:rPr>
      </w:pPr>
      <w:r w:rsidRPr="0028587F">
        <w:rPr>
          <w:color w:val="000000"/>
          <w:sz w:val="28"/>
          <w:szCs w:val="28"/>
        </w:rPr>
        <w:lastRenderedPageBreak/>
        <w:t>3.11. При необходимости комиссионного рассмотрения обращения должностное лицо, на рассмотрение которому направлено обращение, определяет состав комиссии и ответственного за подготовку материала по итогам рассмотрения и ответа заявителям.</w:t>
      </w:r>
    </w:p>
    <w:p w:rsidR="00FF4903" w:rsidRPr="0028587F" w:rsidRDefault="00FF4903" w:rsidP="00FF4903">
      <w:pPr>
        <w:ind w:firstLine="406"/>
        <w:jc w:val="both"/>
        <w:rPr>
          <w:color w:val="000000"/>
          <w:sz w:val="28"/>
          <w:szCs w:val="28"/>
        </w:rPr>
      </w:pPr>
      <w:r w:rsidRPr="0028587F">
        <w:rPr>
          <w:color w:val="000000"/>
          <w:sz w:val="28"/>
          <w:szCs w:val="28"/>
        </w:rPr>
        <w:t>В случае необходимости рассмотрения обращений на совещании с представителями предприятий, учреждений и организаций должностное лицо, на рассмотрение которому направлено обращение, дает поручение о подготовке совещания. По итогам совещания составляется протокол и готовится ответ заявителю.</w:t>
      </w:r>
    </w:p>
    <w:p w:rsidR="00FF4903" w:rsidRPr="0028587F" w:rsidRDefault="00FF4903" w:rsidP="00FF4903">
      <w:pPr>
        <w:ind w:firstLine="406"/>
        <w:jc w:val="both"/>
        <w:rPr>
          <w:color w:val="000000"/>
          <w:sz w:val="28"/>
          <w:szCs w:val="28"/>
        </w:rPr>
      </w:pPr>
      <w:r w:rsidRPr="0028587F">
        <w:rPr>
          <w:color w:val="000000"/>
          <w:sz w:val="28"/>
          <w:szCs w:val="28"/>
        </w:rPr>
        <w:t>3.12.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ответственным исполнителем сообщается о невозможности дать ответ по существу поставленного в нём вопроса в связи с недопустимостью разглашения указанных сведений.</w:t>
      </w:r>
    </w:p>
    <w:p w:rsidR="00FF4903" w:rsidRPr="0028587F" w:rsidRDefault="00FF4903" w:rsidP="00FF4903">
      <w:pPr>
        <w:ind w:firstLine="406"/>
        <w:jc w:val="both"/>
        <w:rPr>
          <w:color w:val="000000"/>
          <w:sz w:val="28"/>
          <w:szCs w:val="28"/>
        </w:rPr>
      </w:pPr>
      <w:r w:rsidRPr="0028587F">
        <w:rPr>
          <w:color w:val="000000"/>
          <w:sz w:val="28"/>
          <w:szCs w:val="28"/>
        </w:rPr>
        <w:t xml:space="preserve">3.13. Запрещается направлять обращения, содержащие жалобу, на рассмотрение в орган государственной власти, орган местного самоуправления или должностному лицу, решение или действие (бездействие) </w:t>
      </w:r>
      <w:proofErr w:type="gramStart"/>
      <w:r w:rsidRPr="0028587F">
        <w:rPr>
          <w:color w:val="000000"/>
          <w:sz w:val="28"/>
          <w:szCs w:val="28"/>
        </w:rPr>
        <w:t>которых</w:t>
      </w:r>
      <w:proofErr w:type="gramEnd"/>
      <w:r w:rsidRPr="0028587F">
        <w:rPr>
          <w:color w:val="000000"/>
          <w:sz w:val="28"/>
          <w:szCs w:val="28"/>
        </w:rPr>
        <w:t xml:space="preserve"> обжалуются.</w:t>
      </w:r>
    </w:p>
    <w:p w:rsidR="00FF4903" w:rsidRPr="0028587F" w:rsidRDefault="00FF4903" w:rsidP="00FF4903">
      <w:pPr>
        <w:ind w:firstLine="406"/>
        <w:jc w:val="both"/>
        <w:rPr>
          <w:color w:val="000000"/>
          <w:sz w:val="28"/>
          <w:szCs w:val="28"/>
        </w:rPr>
      </w:pPr>
      <w:proofErr w:type="gramStart"/>
      <w:r w:rsidRPr="0028587F">
        <w:rPr>
          <w:color w:val="000000"/>
          <w:sz w:val="28"/>
          <w:szCs w:val="28"/>
        </w:rPr>
        <w:t>В случае если в соответствии с запретом, предусмотренным данным пунктом, невозможно направление жалобы на рассмотрение в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суде.</w:t>
      </w:r>
      <w:proofErr w:type="gramEnd"/>
    </w:p>
    <w:p w:rsidR="00FF4903" w:rsidRPr="0028587F" w:rsidRDefault="00FF4903" w:rsidP="00FF4903">
      <w:pPr>
        <w:ind w:firstLine="406"/>
        <w:jc w:val="both"/>
        <w:rPr>
          <w:color w:val="000000"/>
          <w:sz w:val="28"/>
          <w:szCs w:val="28"/>
        </w:rPr>
      </w:pPr>
      <w:r w:rsidRPr="0028587F">
        <w:rPr>
          <w:color w:val="000000"/>
          <w:sz w:val="28"/>
          <w:szCs w:val="28"/>
        </w:rPr>
        <w:t>3.14. Обращение, в котором обжалуется судебное решение, ответственным исполнителем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F4903" w:rsidRPr="0028587F" w:rsidRDefault="00FF4903" w:rsidP="00FF4903">
      <w:pPr>
        <w:ind w:firstLine="406"/>
        <w:jc w:val="both"/>
        <w:rPr>
          <w:color w:val="000000"/>
          <w:sz w:val="28"/>
          <w:szCs w:val="28"/>
        </w:rPr>
      </w:pPr>
      <w:r w:rsidRPr="0028587F">
        <w:rPr>
          <w:color w:val="000000"/>
          <w:sz w:val="28"/>
          <w:szCs w:val="28"/>
        </w:rPr>
        <w:t>3.15. В случае</w:t>
      </w:r>
      <w:proofErr w:type="gramStart"/>
      <w:r w:rsidRPr="0028587F">
        <w:rPr>
          <w:color w:val="000000"/>
          <w:sz w:val="28"/>
          <w:szCs w:val="28"/>
        </w:rPr>
        <w:t>,</w:t>
      </w:r>
      <w:proofErr w:type="gramEnd"/>
      <w:r w:rsidRPr="0028587F">
        <w:rPr>
          <w:color w:val="000000"/>
          <w:sz w:val="28"/>
          <w:szCs w:val="28"/>
        </w:rPr>
        <w:t xml:space="preserve"> если гражданин обращался с письменным заявлением (заявлением в форме электронного документа) о прекращении рассмотрения его обращения, рассмотрение обращения прекращается, о чем сообщается заявителю.</w:t>
      </w:r>
    </w:p>
    <w:p w:rsidR="00FF4903" w:rsidRPr="0028587F" w:rsidRDefault="00FF4903" w:rsidP="00FF4903">
      <w:pPr>
        <w:ind w:firstLine="406"/>
        <w:jc w:val="both"/>
        <w:rPr>
          <w:color w:val="000000"/>
          <w:sz w:val="28"/>
          <w:szCs w:val="28"/>
        </w:rPr>
      </w:pPr>
      <w:r w:rsidRPr="0028587F">
        <w:rPr>
          <w:color w:val="000000"/>
          <w:sz w:val="28"/>
          <w:szCs w:val="28"/>
        </w:rPr>
        <w:t> Если при рассмотрении обращения, поданного в интересах третьих лиц, выяснилось, что они письменно возражают против его рассмотрения, рассмотрение обращения прекращается, о чём сообщается заявителю.</w:t>
      </w:r>
    </w:p>
    <w:p w:rsidR="00FF4903" w:rsidRPr="0028587F" w:rsidRDefault="00FF4903" w:rsidP="00FF4903">
      <w:pPr>
        <w:ind w:firstLine="406"/>
        <w:jc w:val="both"/>
        <w:rPr>
          <w:color w:val="000000"/>
          <w:sz w:val="28"/>
          <w:szCs w:val="28"/>
        </w:rPr>
      </w:pPr>
      <w:r w:rsidRPr="0028587F">
        <w:rPr>
          <w:color w:val="000000"/>
          <w:sz w:val="28"/>
          <w:szCs w:val="28"/>
        </w:rPr>
        <w:t xml:space="preserve">3.16.  В случае если текст письменного обращения не поддаётся прочтению, ответ на данное обращение не </w:t>
      </w:r>
      <w:proofErr w:type="gramStart"/>
      <w:r w:rsidRPr="0028587F">
        <w:rPr>
          <w:color w:val="000000"/>
          <w:sz w:val="28"/>
          <w:szCs w:val="28"/>
        </w:rPr>
        <w:t>даётся</w:t>
      </w:r>
      <w:proofErr w:type="gramEnd"/>
      <w:r w:rsidRPr="0028587F">
        <w:rPr>
          <w:color w:val="000000"/>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чём ответственным исполнителем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F4903" w:rsidRPr="0028587F" w:rsidRDefault="00FF4903" w:rsidP="00FF4903">
      <w:pPr>
        <w:ind w:firstLine="406"/>
        <w:jc w:val="both"/>
        <w:rPr>
          <w:color w:val="000000"/>
          <w:sz w:val="28"/>
          <w:szCs w:val="28"/>
        </w:rPr>
      </w:pPr>
      <w:r w:rsidRPr="0028587F">
        <w:rPr>
          <w:color w:val="000000"/>
          <w:sz w:val="28"/>
          <w:szCs w:val="28"/>
        </w:rPr>
        <w:lastRenderedPageBreak/>
        <w:t xml:space="preserve">3.17. В случае если в обращении не </w:t>
      </w:r>
      <w:proofErr w:type="gramStart"/>
      <w:r w:rsidRPr="0028587F">
        <w:rPr>
          <w:color w:val="000000"/>
          <w:sz w:val="28"/>
          <w:szCs w:val="28"/>
        </w:rPr>
        <w:t>указаны</w:t>
      </w:r>
      <w:proofErr w:type="gramEnd"/>
      <w:r w:rsidRPr="0028587F">
        <w:rPr>
          <w:color w:val="000000"/>
          <w:sz w:val="28"/>
          <w:szCs w:val="28"/>
        </w:rPr>
        <w:t xml:space="preserve"> фамилия гражданина, направившего обращение, или почтовый адрес, по которому должен быть отправлен ответ, ответ на обращение не дается. Данное обращение подлежит регистрации и рассмотрению в соответствии с настоящим Регламентом.</w:t>
      </w:r>
    </w:p>
    <w:p w:rsidR="00FF4903" w:rsidRPr="0028587F" w:rsidRDefault="00FF4903" w:rsidP="00FF4903">
      <w:pPr>
        <w:ind w:firstLine="406"/>
        <w:jc w:val="both"/>
        <w:rPr>
          <w:color w:val="000000"/>
          <w:sz w:val="28"/>
          <w:szCs w:val="28"/>
        </w:rPr>
      </w:pPr>
      <w:r w:rsidRPr="0028587F">
        <w:rPr>
          <w:color w:val="000000"/>
          <w:sz w:val="28"/>
          <w:szCs w:val="28"/>
        </w:rPr>
        <w:t xml:space="preserve">3.18. </w:t>
      </w:r>
      <w:proofErr w:type="gramStart"/>
      <w:r w:rsidRPr="0028587F">
        <w:rPr>
          <w:color w:val="000000"/>
          <w:sz w:val="28"/>
          <w:szCs w:val="28"/>
        </w:rP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направлялось в администрацию</w:t>
      </w:r>
      <w:r>
        <w:rPr>
          <w:color w:val="000000"/>
          <w:sz w:val="28"/>
          <w:szCs w:val="28"/>
        </w:rPr>
        <w:t xml:space="preserve"> Русско-Камешкирского сельсовета </w:t>
      </w:r>
      <w:r w:rsidRPr="0028587F">
        <w:rPr>
          <w:color w:val="000000"/>
          <w:sz w:val="28"/>
          <w:szCs w:val="28"/>
        </w:rPr>
        <w:t> Камешкирского района Пензенской области или одному и тому же должностному лицу администрации </w:t>
      </w:r>
      <w:r>
        <w:rPr>
          <w:color w:val="000000"/>
          <w:sz w:val="28"/>
          <w:szCs w:val="28"/>
        </w:rPr>
        <w:t xml:space="preserve">Русско-Камешкирского сельсовета </w:t>
      </w:r>
      <w:r w:rsidRPr="0028587F">
        <w:rPr>
          <w:color w:val="000000"/>
          <w:sz w:val="28"/>
          <w:szCs w:val="28"/>
        </w:rPr>
        <w:t>  Камешкирского</w:t>
      </w:r>
      <w:proofErr w:type="gramEnd"/>
      <w:r w:rsidRPr="0028587F">
        <w:rPr>
          <w:color w:val="000000"/>
          <w:sz w:val="28"/>
          <w:szCs w:val="28"/>
        </w:rPr>
        <w:t xml:space="preserve"> района Пензенской области, глава администрации вправе принять решение о безосновательности очередного обращения и прекращении переписки с гражданином по данному вопросу, направив заявителю уведомление о прекращении переписки по данному вопросу.</w:t>
      </w:r>
    </w:p>
    <w:p w:rsidR="00FF4903" w:rsidRPr="0028587F" w:rsidRDefault="00FF4903" w:rsidP="00FF4903">
      <w:pPr>
        <w:ind w:firstLine="406"/>
        <w:jc w:val="both"/>
        <w:rPr>
          <w:color w:val="000000"/>
          <w:sz w:val="28"/>
          <w:szCs w:val="28"/>
        </w:rPr>
      </w:pPr>
      <w:proofErr w:type="gramStart"/>
      <w:r w:rsidRPr="0028587F">
        <w:rPr>
          <w:color w:val="000000"/>
          <w:sz w:val="28"/>
          <w:szCs w:val="28"/>
        </w:rPr>
        <w:t>В случае повторного поступления обращения, по которому главой администрации</w:t>
      </w:r>
      <w:r w:rsidRPr="00F70912">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 </w:t>
      </w:r>
      <w:r>
        <w:rPr>
          <w:color w:val="000000"/>
          <w:sz w:val="28"/>
          <w:szCs w:val="28"/>
        </w:rPr>
        <w:t>Камешкирского района Пензенской области</w:t>
      </w:r>
      <w:r w:rsidRPr="0028587F">
        <w:rPr>
          <w:color w:val="000000"/>
          <w:sz w:val="28"/>
          <w:szCs w:val="28"/>
        </w:rPr>
        <w:t xml:space="preserve"> в соответствии с действующим законодательством и настоящим Регламентом уже принято решение о безосновательности очередного обращения и прекращении переписки с гражданином по данному вопросу и заявителю направлено соответствующее уведомление, специалистом  администрации</w:t>
      </w:r>
      <w:r w:rsidRPr="00F70912">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 </w:t>
      </w:r>
      <w:r>
        <w:rPr>
          <w:color w:val="000000"/>
          <w:sz w:val="28"/>
          <w:szCs w:val="28"/>
        </w:rPr>
        <w:t>Камешкирского района Пензенской области</w:t>
      </w:r>
      <w:r w:rsidRPr="0028587F">
        <w:rPr>
          <w:color w:val="000000"/>
          <w:sz w:val="28"/>
          <w:szCs w:val="28"/>
        </w:rPr>
        <w:t xml:space="preserve"> указанное обращение регистрируется и списывается «в Дело».</w:t>
      </w:r>
      <w:proofErr w:type="gramEnd"/>
    </w:p>
    <w:p w:rsidR="00FF4903" w:rsidRPr="0028587F" w:rsidRDefault="00FF4903" w:rsidP="00FF4903">
      <w:pPr>
        <w:ind w:firstLine="406"/>
        <w:jc w:val="both"/>
        <w:rPr>
          <w:color w:val="000000"/>
          <w:sz w:val="28"/>
          <w:szCs w:val="28"/>
        </w:rPr>
      </w:pPr>
      <w:r w:rsidRPr="0028587F">
        <w:rPr>
          <w:color w:val="000000"/>
          <w:sz w:val="28"/>
          <w:szCs w:val="28"/>
        </w:rPr>
        <w:t>3.19. Обращение, содержащее нецензурные либо оскорбительные выражения, угрозы жизни, здоровью и имуществу должностного лица, а также членам его семьи, не рассматривается по существу поставленных в нём вопросов и гражданину, направившему обращение, направляется письменное уведомление о недопустимости злоупотребления правом.</w:t>
      </w:r>
    </w:p>
    <w:p w:rsidR="00FF4903" w:rsidRPr="0028587F" w:rsidRDefault="00FF4903" w:rsidP="00FF4903">
      <w:pPr>
        <w:ind w:firstLine="406"/>
        <w:jc w:val="both"/>
        <w:rPr>
          <w:color w:val="000000"/>
          <w:sz w:val="28"/>
          <w:szCs w:val="28"/>
        </w:rPr>
      </w:pPr>
      <w:r w:rsidRPr="0028587F">
        <w:rPr>
          <w:color w:val="000000"/>
          <w:sz w:val="28"/>
          <w:szCs w:val="28"/>
        </w:rPr>
        <w:t>3.20. Обращения граждан с просьбами о приеме по личным вопросам главой администрации</w:t>
      </w:r>
      <w:r w:rsidRPr="00C32D6A">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 </w:t>
      </w:r>
      <w:r>
        <w:rPr>
          <w:color w:val="000000"/>
          <w:sz w:val="28"/>
          <w:szCs w:val="28"/>
        </w:rPr>
        <w:t>Камешкирского района Пензенской области</w:t>
      </w:r>
      <w:r w:rsidRPr="0028587F">
        <w:rPr>
          <w:color w:val="000000"/>
          <w:sz w:val="28"/>
          <w:szCs w:val="28"/>
        </w:rPr>
        <w:t xml:space="preserve"> рассматриваются как письменные обращения. Специалист</w:t>
      </w:r>
      <w:r w:rsidRPr="00C32D6A">
        <w:rPr>
          <w:color w:val="000000"/>
          <w:sz w:val="28"/>
          <w:szCs w:val="28"/>
        </w:rPr>
        <w:t xml:space="preserve"> </w:t>
      </w:r>
      <w:r w:rsidRPr="0028587F">
        <w:rPr>
          <w:color w:val="000000"/>
          <w:sz w:val="28"/>
          <w:szCs w:val="28"/>
        </w:rPr>
        <w:t>администрации</w:t>
      </w:r>
      <w:r w:rsidRPr="00F70912">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 </w:t>
      </w:r>
      <w:r>
        <w:rPr>
          <w:color w:val="000000"/>
          <w:sz w:val="28"/>
          <w:szCs w:val="28"/>
        </w:rPr>
        <w:t>Камешкирского района Пензенской области</w:t>
      </w:r>
      <w:r w:rsidRPr="0028587F">
        <w:rPr>
          <w:color w:val="000000"/>
          <w:sz w:val="28"/>
          <w:szCs w:val="28"/>
        </w:rPr>
        <w:t xml:space="preserve"> заявителям направляет сообщения о записи на прием либо разъясняется порядок записи на приём в зависимости от содержания обращения.</w:t>
      </w:r>
    </w:p>
    <w:p w:rsidR="00FF4903" w:rsidRPr="0028587F" w:rsidRDefault="00FF4903" w:rsidP="00FF4903">
      <w:pPr>
        <w:ind w:firstLine="406"/>
        <w:jc w:val="both"/>
        <w:rPr>
          <w:color w:val="000000"/>
          <w:sz w:val="28"/>
          <w:szCs w:val="28"/>
        </w:rPr>
      </w:pPr>
      <w:r w:rsidRPr="0028587F">
        <w:rPr>
          <w:color w:val="000000"/>
          <w:sz w:val="28"/>
          <w:szCs w:val="28"/>
        </w:rPr>
        <w:t>3.21. Гражданин имеет право любым законным способом знакомиться с документами и материалами, непосредственно затрагивающие его права и законные интересы, если иное не предусмотрено законом.</w:t>
      </w:r>
    </w:p>
    <w:p w:rsidR="00FF4903" w:rsidRDefault="00FF4903" w:rsidP="00FF4903">
      <w:pPr>
        <w:ind w:firstLine="406"/>
        <w:jc w:val="both"/>
        <w:rPr>
          <w:color w:val="000000"/>
          <w:sz w:val="28"/>
          <w:szCs w:val="28"/>
        </w:rPr>
      </w:pPr>
      <w:r w:rsidRPr="0028587F">
        <w:rPr>
          <w:color w:val="000000"/>
          <w:sz w:val="28"/>
          <w:szCs w:val="28"/>
        </w:rPr>
        <w:t>3.22. Гражданин имеет право обратиться в</w:t>
      </w:r>
      <w:r>
        <w:rPr>
          <w:color w:val="000000"/>
          <w:sz w:val="28"/>
          <w:szCs w:val="28"/>
        </w:rPr>
        <w:t xml:space="preserve"> администрацию Русско-Камешкирского сельсовета Камешкирского района Пензенской области </w:t>
      </w:r>
      <w:r w:rsidRPr="0028587F">
        <w:rPr>
          <w:color w:val="000000"/>
          <w:sz w:val="28"/>
          <w:szCs w:val="28"/>
        </w:rPr>
        <w:t xml:space="preserve">за получением копий документов (копий ответов и материалов дел), </w:t>
      </w:r>
      <w:r w:rsidRPr="0028587F">
        <w:rPr>
          <w:color w:val="000000"/>
          <w:sz w:val="28"/>
          <w:szCs w:val="28"/>
        </w:rPr>
        <w:lastRenderedPageBreak/>
        <w:t>непосредственно затрагивающие его права и законные интересы, любым законным способом.</w:t>
      </w:r>
    </w:p>
    <w:p w:rsidR="00FF4903" w:rsidRPr="00986652" w:rsidRDefault="00FF4903" w:rsidP="00FF4903">
      <w:pPr>
        <w:pStyle w:val="ConsPlusNormal"/>
        <w:ind w:firstLine="540"/>
        <w:jc w:val="both"/>
        <w:rPr>
          <w:sz w:val="28"/>
          <w:szCs w:val="28"/>
        </w:rPr>
      </w:pPr>
      <w:r w:rsidRPr="00986652">
        <w:rPr>
          <w:sz w:val="28"/>
          <w:szCs w:val="28"/>
        </w:rPr>
        <w:t xml:space="preserve">3.23. </w:t>
      </w:r>
      <w:proofErr w:type="gramStart"/>
      <w:r w:rsidRPr="00986652">
        <w:rPr>
          <w:sz w:val="28"/>
          <w:szCs w:val="28"/>
        </w:rPr>
        <w:t xml:space="preserve">Письменное обращение, содержащее информацию о фактах возможных нарушений </w:t>
      </w:r>
      <w:hyperlink r:id="rId15" w:history="1">
        <w:r w:rsidRPr="00986652">
          <w:rPr>
            <w:sz w:val="28"/>
            <w:szCs w:val="28"/>
          </w:rPr>
          <w:t>законодательства</w:t>
        </w:r>
      </w:hyperlink>
      <w:r w:rsidRPr="00986652">
        <w:rPr>
          <w:sz w:val="28"/>
          <w:szCs w:val="28"/>
        </w:rPr>
        <w:t xml:space="preserve">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w:t>
      </w:r>
      <w:proofErr w:type="gramEnd"/>
      <w:r w:rsidRPr="00986652">
        <w:rPr>
          <w:sz w:val="28"/>
          <w:szCs w:val="28"/>
        </w:rPr>
        <w:t xml:space="preserve"> случая, указанного в </w:t>
      </w:r>
      <w:hyperlink r:id="rId16" w:history="1">
        <w:r w:rsidRPr="00986652">
          <w:rPr>
            <w:sz w:val="28"/>
            <w:szCs w:val="28"/>
          </w:rPr>
          <w:t>части 4 статьи 11</w:t>
        </w:r>
      </w:hyperlink>
      <w:r w:rsidRPr="00986652">
        <w:rPr>
          <w:sz w:val="28"/>
          <w:szCs w:val="28"/>
        </w:rPr>
        <w:t xml:space="preserve"> </w:t>
      </w:r>
      <w:r>
        <w:rPr>
          <w:sz w:val="28"/>
          <w:szCs w:val="28"/>
        </w:rPr>
        <w:t xml:space="preserve"> Федерального</w:t>
      </w:r>
      <w:r w:rsidRPr="00986652">
        <w:rPr>
          <w:sz w:val="28"/>
          <w:szCs w:val="28"/>
        </w:rPr>
        <w:t xml:space="preserve"> </w:t>
      </w:r>
      <w:hyperlink r:id="rId17" w:history="1">
        <w:proofErr w:type="gramStart"/>
        <w:r w:rsidRPr="00986652">
          <w:rPr>
            <w:sz w:val="28"/>
            <w:szCs w:val="28"/>
          </w:rPr>
          <w:t>закон</w:t>
        </w:r>
        <w:proofErr w:type="gramEnd"/>
      </w:hyperlink>
      <w:r w:rsidRPr="00986652">
        <w:rPr>
          <w:sz w:val="28"/>
          <w:szCs w:val="28"/>
        </w:rPr>
        <w:t>а</w:t>
      </w:r>
      <w:r>
        <w:rPr>
          <w:sz w:val="28"/>
          <w:szCs w:val="28"/>
        </w:rPr>
        <w:t xml:space="preserve"> от 24.11.2014 №</w:t>
      </w:r>
      <w:r w:rsidRPr="00986652">
        <w:rPr>
          <w:sz w:val="28"/>
          <w:szCs w:val="28"/>
        </w:rPr>
        <w:t xml:space="preserve"> 357-ФЗ</w:t>
      </w:r>
      <w:hyperlink r:id="rId18" w:history="1">
        <w:r w:rsidRPr="00986652">
          <w:rPr>
            <w:sz w:val="28"/>
            <w:szCs w:val="28"/>
          </w:rPr>
          <w:t xml:space="preserve"> "О порядке рассмотрения обращений граждан Российской Федерации" </w:t>
        </w:r>
      </w:hyperlink>
      <w:r>
        <w:rPr>
          <w:sz w:val="28"/>
          <w:szCs w:val="28"/>
        </w:rPr>
        <w:t>.</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center"/>
        <w:rPr>
          <w:color w:val="000000"/>
          <w:sz w:val="28"/>
          <w:szCs w:val="28"/>
        </w:rPr>
      </w:pPr>
      <w:r w:rsidRPr="0028587F">
        <w:rPr>
          <w:b/>
          <w:bCs/>
          <w:color w:val="000000"/>
          <w:sz w:val="28"/>
          <w:szCs w:val="28"/>
        </w:rPr>
        <w:t>4. Порядок организации личного приема граждан, регистрации и рассмотрения устных обращений граждан</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both"/>
        <w:rPr>
          <w:color w:val="000000"/>
          <w:sz w:val="28"/>
          <w:szCs w:val="28"/>
        </w:rPr>
      </w:pPr>
      <w:r w:rsidRPr="0028587F">
        <w:rPr>
          <w:color w:val="000000"/>
          <w:sz w:val="28"/>
          <w:szCs w:val="28"/>
        </w:rPr>
        <w:t>4.1. Запись на прием и организация приема граждан главой администрации </w:t>
      </w:r>
      <w:r>
        <w:rPr>
          <w:color w:val="000000"/>
          <w:sz w:val="28"/>
          <w:szCs w:val="28"/>
        </w:rPr>
        <w:t xml:space="preserve">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 xml:space="preserve"> осуществляется </w:t>
      </w:r>
      <w:r>
        <w:rPr>
          <w:color w:val="000000"/>
          <w:sz w:val="28"/>
          <w:szCs w:val="28"/>
        </w:rPr>
        <w:t>специалистом</w:t>
      </w:r>
      <w:r w:rsidRPr="0028587F">
        <w:rPr>
          <w:color w:val="000000"/>
          <w:sz w:val="28"/>
          <w:szCs w:val="28"/>
        </w:rPr>
        <w:t> администрации</w:t>
      </w:r>
      <w:r w:rsidRPr="00F430A4">
        <w:rPr>
          <w:color w:val="000000"/>
          <w:sz w:val="28"/>
          <w:szCs w:val="28"/>
        </w:rPr>
        <w:t xml:space="preserve"> </w:t>
      </w:r>
      <w:r>
        <w:rPr>
          <w:color w:val="000000"/>
          <w:sz w:val="28"/>
          <w:szCs w:val="28"/>
        </w:rPr>
        <w:t xml:space="preserve">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 .</w:t>
      </w:r>
    </w:p>
    <w:p w:rsidR="00FF4903" w:rsidRPr="0028587F" w:rsidRDefault="00FF4903" w:rsidP="00FF4903">
      <w:pPr>
        <w:ind w:firstLine="406"/>
        <w:jc w:val="both"/>
        <w:rPr>
          <w:color w:val="000000"/>
          <w:sz w:val="28"/>
          <w:szCs w:val="28"/>
        </w:rPr>
      </w:pPr>
      <w:r w:rsidRPr="0028587F">
        <w:rPr>
          <w:color w:val="000000"/>
          <w:sz w:val="28"/>
          <w:szCs w:val="28"/>
        </w:rPr>
        <w:t>4.2. При записи на прием к главе администрации</w:t>
      </w:r>
      <w:r w:rsidRPr="00997559">
        <w:rPr>
          <w:color w:val="000000"/>
          <w:sz w:val="28"/>
          <w:szCs w:val="28"/>
        </w:rPr>
        <w:t xml:space="preserve"> </w:t>
      </w:r>
      <w:r>
        <w:rPr>
          <w:color w:val="000000"/>
          <w:sz w:val="28"/>
          <w:szCs w:val="28"/>
        </w:rPr>
        <w:t xml:space="preserve">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  заявитель сообщает свои фамилию, имя, отчество (при наличии), адрес проживания, а также тему и причину обращения. Данные заявителя вносятся в журнал записи на прием к главе администрации</w:t>
      </w:r>
      <w:r w:rsidRPr="00997559">
        <w:rPr>
          <w:color w:val="000000"/>
          <w:sz w:val="28"/>
          <w:szCs w:val="28"/>
        </w:rPr>
        <w:t xml:space="preserve"> </w:t>
      </w:r>
      <w:r>
        <w:rPr>
          <w:color w:val="000000"/>
          <w:sz w:val="28"/>
          <w:szCs w:val="28"/>
        </w:rPr>
        <w:t xml:space="preserve">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  (Форма №2).</w:t>
      </w:r>
    </w:p>
    <w:p w:rsidR="00FF4903" w:rsidRPr="0028587F" w:rsidRDefault="00FF4903" w:rsidP="00FF4903">
      <w:pPr>
        <w:ind w:firstLine="406"/>
        <w:jc w:val="both"/>
        <w:rPr>
          <w:color w:val="000000"/>
          <w:sz w:val="28"/>
          <w:szCs w:val="28"/>
        </w:rPr>
      </w:pPr>
      <w:r w:rsidRPr="0028587F">
        <w:rPr>
          <w:color w:val="000000"/>
          <w:sz w:val="28"/>
          <w:szCs w:val="28"/>
        </w:rPr>
        <w:t>В случае если в обращении содержатся вопросы, решение которых не входит в компетенцию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гражданину дается разъяснение, куда и в каком порядке ему следует обратиться.</w:t>
      </w:r>
    </w:p>
    <w:p w:rsidR="00FF4903" w:rsidRPr="0028587F" w:rsidRDefault="00FF4903" w:rsidP="00FF4903">
      <w:pPr>
        <w:ind w:firstLine="406"/>
        <w:jc w:val="both"/>
        <w:rPr>
          <w:color w:val="000000"/>
          <w:sz w:val="28"/>
          <w:szCs w:val="28"/>
        </w:rPr>
      </w:pPr>
      <w:r w:rsidRPr="0028587F">
        <w:rPr>
          <w:color w:val="000000"/>
          <w:sz w:val="28"/>
          <w:szCs w:val="28"/>
        </w:rPr>
        <w:t>4.3. Запись на прием проводится ежедневно с 08.00 до 12.00 часов и с 13.00 до 15.00 (кроме выходных и праздничных дней).</w:t>
      </w:r>
    </w:p>
    <w:p w:rsidR="00FF4903" w:rsidRPr="0028587F" w:rsidRDefault="00FF4903" w:rsidP="00FF4903">
      <w:pPr>
        <w:ind w:firstLine="406"/>
        <w:jc w:val="both"/>
        <w:rPr>
          <w:color w:val="000000"/>
          <w:sz w:val="28"/>
          <w:szCs w:val="28"/>
        </w:rPr>
      </w:pPr>
      <w:r w:rsidRPr="0028587F">
        <w:rPr>
          <w:color w:val="000000"/>
          <w:sz w:val="28"/>
          <w:szCs w:val="28"/>
        </w:rPr>
        <w:t>4.4. Специалист администрации </w:t>
      </w:r>
      <w:r>
        <w:rPr>
          <w:color w:val="000000"/>
          <w:sz w:val="28"/>
          <w:szCs w:val="28"/>
        </w:rPr>
        <w:t xml:space="preserve">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  после выяснения сути вопроса осуществляет запись на прием к главе администрации </w:t>
      </w:r>
      <w:r>
        <w:rPr>
          <w:color w:val="000000"/>
          <w:sz w:val="28"/>
          <w:szCs w:val="28"/>
        </w:rPr>
        <w:t xml:space="preserve">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w:t>
      </w:r>
    </w:p>
    <w:p w:rsidR="00FF4903" w:rsidRPr="0028587F" w:rsidRDefault="00FF4903" w:rsidP="00FF4903">
      <w:pPr>
        <w:ind w:firstLine="406"/>
        <w:jc w:val="both"/>
        <w:rPr>
          <w:color w:val="000000"/>
          <w:sz w:val="28"/>
          <w:szCs w:val="28"/>
        </w:rPr>
      </w:pPr>
      <w:r w:rsidRPr="0028587F">
        <w:rPr>
          <w:color w:val="000000"/>
          <w:sz w:val="28"/>
          <w:szCs w:val="28"/>
        </w:rPr>
        <w:t>Содержание устного обращения в ходе личного приема граждан заносится в карточку личного приёма гражданина установленного образца (Приложение 4) с указанием фамилии, имени, отчества, адреса заявителя и даты приема.</w:t>
      </w:r>
    </w:p>
    <w:p w:rsidR="00FF4903" w:rsidRPr="0028587F" w:rsidRDefault="00FF4903" w:rsidP="00FF4903">
      <w:pPr>
        <w:ind w:firstLine="406"/>
        <w:jc w:val="both"/>
        <w:rPr>
          <w:color w:val="000000"/>
          <w:sz w:val="28"/>
          <w:szCs w:val="28"/>
        </w:rPr>
      </w:pPr>
      <w:r w:rsidRPr="0028587F">
        <w:rPr>
          <w:color w:val="000000"/>
          <w:sz w:val="28"/>
          <w:szCs w:val="28"/>
        </w:rPr>
        <w:t xml:space="preserve">Содержание обращения поступившего на телефонный узел заносится в </w:t>
      </w:r>
      <w:proofErr w:type="spellStart"/>
      <w:r w:rsidRPr="0028587F">
        <w:rPr>
          <w:color w:val="000000"/>
          <w:sz w:val="28"/>
          <w:szCs w:val="28"/>
        </w:rPr>
        <w:t>контрольно</w:t>
      </w:r>
      <w:proofErr w:type="spellEnd"/>
      <w:r w:rsidRPr="0028587F">
        <w:rPr>
          <w:color w:val="000000"/>
          <w:sz w:val="28"/>
          <w:szCs w:val="28"/>
        </w:rPr>
        <w:t xml:space="preserve"> - учетную карточку установленного образца (Приложение 5) с </w:t>
      </w:r>
      <w:r w:rsidRPr="0028587F">
        <w:rPr>
          <w:color w:val="000000"/>
          <w:sz w:val="28"/>
          <w:szCs w:val="28"/>
        </w:rPr>
        <w:lastRenderedPageBreak/>
        <w:t>указанием фамилии, имени, отчества, адреса заявителя и даты поступившего телефонного сообщения.</w:t>
      </w:r>
    </w:p>
    <w:p w:rsidR="00FF4903" w:rsidRPr="0028587F" w:rsidRDefault="00FF4903" w:rsidP="00FF4903">
      <w:pPr>
        <w:ind w:firstLine="406"/>
        <w:jc w:val="both"/>
        <w:rPr>
          <w:color w:val="000000"/>
          <w:sz w:val="28"/>
          <w:szCs w:val="28"/>
        </w:rPr>
      </w:pPr>
      <w:r w:rsidRPr="0028587F">
        <w:rPr>
          <w:color w:val="000000"/>
          <w:sz w:val="28"/>
          <w:szCs w:val="28"/>
        </w:rPr>
        <w:t>4.5. Прием граждан ведется в установленные дни недели по графику, утверждаемому главой администрации </w:t>
      </w:r>
      <w:r>
        <w:rPr>
          <w:color w:val="000000"/>
          <w:sz w:val="28"/>
          <w:szCs w:val="28"/>
        </w:rPr>
        <w:t xml:space="preserve">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w:t>
      </w:r>
    </w:p>
    <w:p w:rsidR="00FF4903" w:rsidRPr="0028587F" w:rsidRDefault="00FF4903" w:rsidP="00FF4903">
      <w:pPr>
        <w:ind w:firstLine="406"/>
        <w:jc w:val="both"/>
        <w:rPr>
          <w:color w:val="000000"/>
          <w:sz w:val="28"/>
          <w:szCs w:val="28"/>
        </w:rPr>
      </w:pPr>
      <w:r w:rsidRPr="0028587F">
        <w:rPr>
          <w:color w:val="000000"/>
          <w:sz w:val="28"/>
          <w:szCs w:val="28"/>
        </w:rPr>
        <w:t xml:space="preserve">График приема граждан составляется </w:t>
      </w:r>
      <w:r>
        <w:rPr>
          <w:color w:val="000000"/>
          <w:sz w:val="28"/>
          <w:szCs w:val="28"/>
        </w:rPr>
        <w:t xml:space="preserve">специалистом администрации 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  и утверждается главой администрации </w:t>
      </w:r>
      <w:r>
        <w:rPr>
          <w:color w:val="000000"/>
          <w:sz w:val="28"/>
          <w:szCs w:val="28"/>
        </w:rPr>
        <w:t xml:space="preserve">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proofErr w:type="gramStart"/>
      <w:r w:rsidRPr="0028587F">
        <w:rPr>
          <w:color w:val="000000"/>
          <w:sz w:val="28"/>
          <w:szCs w:val="28"/>
        </w:rPr>
        <w:t> .</w:t>
      </w:r>
      <w:proofErr w:type="gramEnd"/>
    </w:p>
    <w:p w:rsidR="00FF4903" w:rsidRPr="0028587F" w:rsidRDefault="00FF4903" w:rsidP="00FF4903">
      <w:pPr>
        <w:ind w:firstLine="406"/>
        <w:jc w:val="both"/>
        <w:rPr>
          <w:color w:val="000000"/>
          <w:sz w:val="28"/>
          <w:szCs w:val="28"/>
        </w:rPr>
      </w:pPr>
      <w:r w:rsidRPr="0028587F">
        <w:rPr>
          <w:color w:val="000000"/>
          <w:sz w:val="28"/>
          <w:szCs w:val="28"/>
        </w:rPr>
        <w:t>График приема граждан размещается в фойе здания администрации </w:t>
      </w:r>
      <w:r>
        <w:rPr>
          <w:color w:val="000000"/>
          <w:sz w:val="28"/>
          <w:szCs w:val="28"/>
        </w:rPr>
        <w:t xml:space="preserve">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 Кроме того, размещается на официальном сайте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w:t>
      </w:r>
    </w:p>
    <w:p w:rsidR="00FF4903" w:rsidRPr="0028587F" w:rsidRDefault="00FF4903" w:rsidP="00FF4903">
      <w:pPr>
        <w:ind w:firstLine="406"/>
        <w:jc w:val="both"/>
        <w:rPr>
          <w:color w:val="000000"/>
          <w:sz w:val="28"/>
          <w:szCs w:val="28"/>
        </w:rPr>
      </w:pPr>
      <w:r w:rsidRPr="0028587F">
        <w:rPr>
          <w:color w:val="000000"/>
          <w:sz w:val="28"/>
          <w:szCs w:val="28"/>
        </w:rPr>
        <w:t>Глава администрации </w:t>
      </w:r>
      <w:r>
        <w:rPr>
          <w:color w:val="000000"/>
          <w:sz w:val="28"/>
          <w:szCs w:val="28"/>
        </w:rPr>
        <w:t xml:space="preserve">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  вправе при возникновении необходимости установить дополнительный день (дни) и часы личного приема граждан вне графика приема.</w:t>
      </w:r>
    </w:p>
    <w:p w:rsidR="00FF4903" w:rsidRPr="00E67A61" w:rsidRDefault="00FF4903" w:rsidP="00FF4903">
      <w:pPr>
        <w:ind w:firstLine="406"/>
        <w:jc w:val="both"/>
        <w:rPr>
          <w:sz w:val="28"/>
          <w:szCs w:val="28"/>
        </w:rPr>
      </w:pPr>
      <w:r w:rsidRPr="00E67A61">
        <w:rPr>
          <w:sz w:val="28"/>
          <w:szCs w:val="28"/>
        </w:rPr>
        <w:t xml:space="preserve">Глава администрации </w:t>
      </w:r>
      <w:r>
        <w:rPr>
          <w:sz w:val="28"/>
          <w:szCs w:val="28"/>
        </w:rPr>
        <w:t>Русско-Камешкирского</w:t>
      </w:r>
      <w:r w:rsidRPr="00E67A61">
        <w:rPr>
          <w:sz w:val="28"/>
          <w:szCs w:val="28"/>
        </w:rPr>
        <w:t xml:space="preserve"> сельсовета Камешкирского района Пензенской области  вправе проводить личный прием с выездом в иные органы местного самоуправления .</w:t>
      </w:r>
    </w:p>
    <w:p w:rsidR="00FF4903" w:rsidRPr="0028587F" w:rsidRDefault="00FF4903" w:rsidP="00FF4903">
      <w:pPr>
        <w:ind w:firstLine="406"/>
        <w:jc w:val="both"/>
        <w:rPr>
          <w:color w:val="000000"/>
          <w:sz w:val="28"/>
          <w:szCs w:val="28"/>
        </w:rPr>
      </w:pPr>
      <w:r w:rsidRPr="0028587F">
        <w:rPr>
          <w:color w:val="000000"/>
          <w:sz w:val="28"/>
          <w:szCs w:val="28"/>
        </w:rPr>
        <w:t>4.6. Правом на первоочередной личный прием обладают:</w:t>
      </w:r>
    </w:p>
    <w:p w:rsidR="00FF4903" w:rsidRPr="0028587F" w:rsidRDefault="00FF4903" w:rsidP="00FF4903">
      <w:pPr>
        <w:ind w:firstLine="406"/>
        <w:jc w:val="both"/>
        <w:rPr>
          <w:color w:val="000000"/>
          <w:sz w:val="28"/>
          <w:szCs w:val="28"/>
        </w:rPr>
      </w:pPr>
      <w:r w:rsidRPr="0028587F">
        <w:rPr>
          <w:color w:val="000000"/>
          <w:sz w:val="28"/>
          <w:szCs w:val="28"/>
        </w:rPr>
        <w:t> 1) лица, имеющие право в соответствии с федеральным законодательством;</w:t>
      </w:r>
    </w:p>
    <w:p w:rsidR="00FF4903" w:rsidRPr="0028587F" w:rsidRDefault="00FF4903" w:rsidP="00FF4903">
      <w:pPr>
        <w:ind w:firstLine="406"/>
        <w:jc w:val="both"/>
        <w:rPr>
          <w:color w:val="000000"/>
          <w:sz w:val="28"/>
          <w:szCs w:val="28"/>
        </w:rPr>
      </w:pPr>
      <w:r w:rsidRPr="0028587F">
        <w:rPr>
          <w:color w:val="000000"/>
          <w:sz w:val="28"/>
          <w:szCs w:val="28"/>
        </w:rPr>
        <w:t> 2) инвалиды войны, ветераны Великой Отечественной войны, ветераны боевых действий;</w:t>
      </w:r>
    </w:p>
    <w:p w:rsidR="00FF4903" w:rsidRPr="0028587F" w:rsidRDefault="00FF4903" w:rsidP="00FF4903">
      <w:pPr>
        <w:ind w:firstLine="406"/>
        <w:jc w:val="both"/>
        <w:rPr>
          <w:color w:val="000000"/>
          <w:sz w:val="28"/>
          <w:szCs w:val="28"/>
        </w:rPr>
      </w:pPr>
      <w:r w:rsidRPr="0028587F">
        <w:rPr>
          <w:color w:val="000000"/>
          <w:sz w:val="28"/>
          <w:szCs w:val="28"/>
        </w:rPr>
        <w:t> 3) инвалиды I и II группы;</w:t>
      </w:r>
    </w:p>
    <w:p w:rsidR="00FF4903" w:rsidRPr="0028587F" w:rsidRDefault="00FF4903" w:rsidP="00FF4903">
      <w:pPr>
        <w:ind w:firstLine="406"/>
        <w:jc w:val="both"/>
        <w:rPr>
          <w:color w:val="000000"/>
          <w:sz w:val="28"/>
          <w:szCs w:val="28"/>
        </w:rPr>
      </w:pPr>
      <w:r w:rsidRPr="0028587F">
        <w:rPr>
          <w:color w:val="000000"/>
          <w:sz w:val="28"/>
          <w:szCs w:val="28"/>
        </w:rPr>
        <w:t> </w:t>
      </w:r>
      <w:proofErr w:type="gramStart"/>
      <w:r w:rsidRPr="0028587F">
        <w:rPr>
          <w:color w:val="000000"/>
          <w:sz w:val="28"/>
          <w:szCs w:val="28"/>
        </w:rPr>
        <w:t>4) граждане, подвергшиеся воздействию радиации вследствие чернобыльской и других радиационных аварий и катастроф;</w:t>
      </w:r>
      <w:proofErr w:type="gramEnd"/>
    </w:p>
    <w:p w:rsidR="00FF4903" w:rsidRPr="0028587F" w:rsidRDefault="00FF4903" w:rsidP="00FF4903">
      <w:pPr>
        <w:ind w:firstLine="406"/>
        <w:jc w:val="both"/>
        <w:rPr>
          <w:color w:val="000000"/>
          <w:sz w:val="28"/>
          <w:szCs w:val="28"/>
        </w:rPr>
      </w:pPr>
      <w:r w:rsidRPr="0028587F">
        <w:rPr>
          <w:color w:val="000000"/>
          <w:sz w:val="28"/>
          <w:szCs w:val="28"/>
        </w:rPr>
        <w:t> 5) родители, супруги погибших (умерших) инвалидов войны, участников Великой Отечественной войны, ветеранов боевых действий, военнослужащих, погибших при исполнении обязанностей военной службы;</w:t>
      </w:r>
    </w:p>
    <w:p w:rsidR="00FF4903" w:rsidRPr="0028587F" w:rsidRDefault="00FF4903" w:rsidP="00FF4903">
      <w:pPr>
        <w:ind w:firstLine="406"/>
        <w:jc w:val="both"/>
        <w:rPr>
          <w:color w:val="000000"/>
          <w:sz w:val="28"/>
          <w:szCs w:val="28"/>
        </w:rPr>
      </w:pPr>
      <w:r w:rsidRPr="0028587F">
        <w:rPr>
          <w:color w:val="000000"/>
          <w:sz w:val="28"/>
          <w:szCs w:val="28"/>
        </w:rPr>
        <w:t> 6) бывшие узники концлагерей, гетто и других мест принудительного содержания, созданных фашистами и их союзниками в период Второй мировой войны;</w:t>
      </w:r>
    </w:p>
    <w:p w:rsidR="00FF4903" w:rsidRPr="0028587F" w:rsidRDefault="00FF4903" w:rsidP="00FF4903">
      <w:pPr>
        <w:ind w:firstLine="406"/>
        <w:jc w:val="both"/>
        <w:rPr>
          <w:color w:val="000000"/>
          <w:sz w:val="28"/>
          <w:szCs w:val="28"/>
        </w:rPr>
      </w:pPr>
      <w:r w:rsidRPr="0028587F">
        <w:rPr>
          <w:color w:val="000000"/>
          <w:sz w:val="28"/>
          <w:szCs w:val="28"/>
        </w:rPr>
        <w:t> 7) реабилитированные лица и лица, признанные пострадавшими от политических репрессий;</w:t>
      </w:r>
    </w:p>
    <w:p w:rsidR="00FF4903" w:rsidRPr="0028587F" w:rsidRDefault="00FF4903" w:rsidP="00FF4903">
      <w:pPr>
        <w:ind w:firstLine="406"/>
        <w:jc w:val="both"/>
        <w:rPr>
          <w:color w:val="000000"/>
          <w:sz w:val="28"/>
          <w:szCs w:val="28"/>
        </w:rPr>
      </w:pPr>
      <w:r w:rsidRPr="0028587F">
        <w:rPr>
          <w:color w:val="000000"/>
          <w:sz w:val="28"/>
          <w:szCs w:val="28"/>
        </w:rPr>
        <w:t> 8) граждане, награжденные нагрудным знаком «Почетный донор России», «Почетный донор СССР»;</w:t>
      </w:r>
    </w:p>
    <w:p w:rsidR="00FF4903" w:rsidRPr="0028587F" w:rsidRDefault="00FF4903" w:rsidP="00FF4903">
      <w:pPr>
        <w:ind w:firstLine="406"/>
        <w:jc w:val="both"/>
        <w:rPr>
          <w:color w:val="000000"/>
          <w:sz w:val="28"/>
          <w:szCs w:val="28"/>
        </w:rPr>
      </w:pPr>
      <w:r w:rsidRPr="0028587F">
        <w:rPr>
          <w:color w:val="000000"/>
          <w:sz w:val="28"/>
          <w:szCs w:val="28"/>
        </w:rPr>
        <w:t> 9) лица, удостоенные звания «Почетный гражданин Пензенской области»;</w:t>
      </w:r>
    </w:p>
    <w:p w:rsidR="00FF4903" w:rsidRPr="0028587F" w:rsidRDefault="00FF4903" w:rsidP="00FF4903">
      <w:pPr>
        <w:ind w:firstLine="406"/>
        <w:jc w:val="both"/>
        <w:rPr>
          <w:color w:val="000000"/>
          <w:sz w:val="28"/>
          <w:szCs w:val="28"/>
        </w:rPr>
      </w:pPr>
      <w:r w:rsidRPr="0028587F">
        <w:rPr>
          <w:color w:val="000000"/>
          <w:sz w:val="28"/>
          <w:szCs w:val="28"/>
        </w:rPr>
        <w:t> 10) многодетные родители (лица, их заменяющие), воспитывающие несовершеннолетних детей;</w:t>
      </w:r>
    </w:p>
    <w:p w:rsidR="00FF4903" w:rsidRPr="0028587F" w:rsidRDefault="00FF4903" w:rsidP="00FF4903">
      <w:pPr>
        <w:ind w:firstLine="406"/>
        <w:jc w:val="both"/>
        <w:rPr>
          <w:color w:val="000000"/>
          <w:sz w:val="28"/>
          <w:szCs w:val="28"/>
        </w:rPr>
      </w:pPr>
      <w:r w:rsidRPr="0028587F">
        <w:rPr>
          <w:color w:val="000000"/>
          <w:sz w:val="28"/>
          <w:szCs w:val="28"/>
        </w:rPr>
        <w:t> 11) родители (лица, их заменяющие) ребенка-инвалида;</w:t>
      </w:r>
    </w:p>
    <w:p w:rsidR="00FF4903" w:rsidRPr="0028587F" w:rsidRDefault="00FF4903" w:rsidP="00FF4903">
      <w:pPr>
        <w:ind w:firstLine="406"/>
        <w:jc w:val="both"/>
        <w:rPr>
          <w:color w:val="000000"/>
          <w:sz w:val="28"/>
          <w:szCs w:val="28"/>
        </w:rPr>
      </w:pPr>
      <w:r w:rsidRPr="0028587F">
        <w:rPr>
          <w:color w:val="000000"/>
          <w:sz w:val="28"/>
          <w:szCs w:val="28"/>
        </w:rPr>
        <w:lastRenderedPageBreak/>
        <w:t> 12) родители-воспитатели детских домов семейного типа, опекуны (попечители), приемные родители;</w:t>
      </w:r>
    </w:p>
    <w:p w:rsidR="00FF4903" w:rsidRPr="0028587F" w:rsidRDefault="00FF4903" w:rsidP="00FF4903">
      <w:pPr>
        <w:ind w:firstLine="406"/>
        <w:jc w:val="both"/>
        <w:rPr>
          <w:color w:val="000000"/>
          <w:sz w:val="28"/>
          <w:szCs w:val="28"/>
        </w:rPr>
      </w:pPr>
      <w:r w:rsidRPr="0028587F">
        <w:rPr>
          <w:color w:val="000000"/>
          <w:sz w:val="28"/>
          <w:szCs w:val="28"/>
        </w:rPr>
        <w:t> 13) беременные женщины;</w:t>
      </w:r>
    </w:p>
    <w:p w:rsidR="00FF4903" w:rsidRPr="0028587F" w:rsidRDefault="00FF4903" w:rsidP="00FF4903">
      <w:pPr>
        <w:ind w:firstLine="406"/>
        <w:jc w:val="both"/>
        <w:rPr>
          <w:color w:val="000000"/>
          <w:sz w:val="28"/>
          <w:szCs w:val="28"/>
        </w:rPr>
      </w:pPr>
      <w:r w:rsidRPr="0028587F">
        <w:rPr>
          <w:color w:val="000000"/>
          <w:sz w:val="28"/>
          <w:szCs w:val="28"/>
        </w:rPr>
        <w:t> 14) дети-сироты и дети, оставшиеся без попечения родителей.</w:t>
      </w:r>
    </w:p>
    <w:p w:rsidR="00FF4903" w:rsidRPr="0028587F" w:rsidRDefault="00FF4903" w:rsidP="00FF4903">
      <w:pPr>
        <w:ind w:firstLine="406"/>
        <w:jc w:val="both"/>
        <w:rPr>
          <w:color w:val="000000"/>
          <w:sz w:val="28"/>
          <w:szCs w:val="28"/>
        </w:rPr>
      </w:pPr>
      <w:r w:rsidRPr="0028587F">
        <w:rPr>
          <w:color w:val="000000"/>
          <w:sz w:val="28"/>
          <w:szCs w:val="28"/>
        </w:rPr>
        <w:t> 15) лица из числа детей-сирот и детей, оставшихся без попечения родителей.</w:t>
      </w:r>
    </w:p>
    <w:p w:rsidR="00FF4903" w:rsidRPr="0028587F" w:rsidRDefault="00FF4903" w:rsidP="00FF4903">
      <w:pPr>
        <w:ind w:firstLine="406"/>
        <w:jc w:val="both"/>
        <w:rPr>
          <w:color w:val="000000"/>
          <w:sz w:val="28"/>
          <w:szCs w:val="28"/>
        </w:rPr>
      </w:pPr>
      <w:r w:rsidRPr="0028587F">
        <w:rPr>
          <w:color w:val="000000"/>
          <w:sz w:val="28"/>
          <w:szCs w:val="28"/>
        </w:rPr>
        <w:t>В случае если правом на первоочередной личный прием одновременно обладают несколько граждан, то прием указанных граждан производится в порядке их явки.</w:t>
      </w:r>
    </w:p>
    <w:p w:rsidR="00FF4903" w:rsidRPr="0028587F" w:rsidRDefault="00FF4903" w:rsidP="00FF4903">
      <w:pPr>
        <w:ind w:firstLine="406"/>
        <w:jc w:val="both"/>
        <w:rPr>
          <w:color w:val="000000"/>
          <w:sz w:val="28"/>
          <w:szCs w:val="28"/>
        </w:rPr>
      </w:pPr>
      <w:r w:rsidRPr="0028587F">
        <w:rPr>
          <w:color w:val="000000"/>
          <w:sz w:val="28"/>
          <w:szCs w:val="28"/>
        </w:rPr>
        <w:t>4.7. При записи на личный приём гражданин предъявляет документ, удостоверяющий его личность.</w:t>
      </w:r>
    </w:p>
    <w:p w:rsidR="00FF4903" w:rsidRPr="0028587F" w:rsidRDefault="00FF4903" w:rsidP="00FF4903">
      <w:pPr>
        <w:ind w:firstLine="406"/>
        <w:jc w:val="both"/>
        <w:rPr>
          <w:color w:val="000000"/>
          <w:sz w:val="28"/>
          <w:szCs w:val="28"/>
        </w:rPr>
      </w:pPr>
      <w:r w:rsidRPr="0028587F">
        <w:rPr>
          <w:color w:val="000000"/>
          <w:sz w:val="28"/>
          <w:szCs w:val="28"/>
        </w:rPr>
        <w:t> 4.8. Во время личного приема каждый гражданин имеет право изложить свое обращение устно либо в письменной форме. По просьбе заявителя, оставившего свое обращение, на втором экземпляре обращения проставляется штамп «Администрация</w:t>
      </w:r>
      <w:r>
        <w:rPr>
          <w:color w:val="000000"/>
          <w:sz w:val="28"/>
          <w:szCs w:val="28"/>
        </w:rPr>
        <w:t xml:space="preserve"> Русско-Камешкирского сельсовета</w:t>
      </w:r>
      <w:r w:rsidRPr="0028587F">
        <w:rPr>
          <w:color w:val="000000"/>
          <w:sz w:val="28"/>
          <w:szCs w:val="28"/>
        </w:rPr>
        <w:t> Камешкирского района Пензенской области. Дата. Фамилия и подпись сотрудника». При отсутствии у заявителя второго экземпляра обращения по его просьбе специалистами приемной граждан ему выдается ксерокопия обращения.</w:t>
      </w:r>
    </w:p>
    <w:p w:rsidR="00FF4903" w:rsidRPr="0028587F" w:rsidRDefault="00FF4903" w:rsidP="00FF4903">
      <w:pPr>
        <w:ind w:firstLine="406"/>
        <w:jc w:val="both"/>
        <w:rPr>
          <w:color w:val="000000"/>
          <w:sz w:val="28"/>
          <w:szCs w:val="28"/>
        </w:rPr>
      </w:pPr>
      <w:r w:rsidRPr="0028587F">
        <w:rPr>
          <w:color w:val="000000"/>
          <w:sz w:val="28"/>
          <w:szCs w:val="28"/>
        </w:rPr>
        <w:t>4.9. Глава администрации</w:t>
      </w:r>
      <w:r w:rsidRPr="00D91C1A">
        <w:rPr>
          <w:color w:val="000000"/>
          <w:sz w:val="28"/>
          <w:szCs w:val="28"/>
        </w:rPr>
        <w:t xml:space="preserve"> </w:t>
      </w:r>
      <w:r>
        <w:rPr>
          <w:color w:val="000000"/>
          <w:sz w:val="28"/>
          <w:szCs w:val="28"/>
        </w:rPr>
        <w:t xml:space="preserve">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 </w:t>
      </w:r>
      <w:r>
        <w:rPr>
          <w:color w:val="000000"/>
          <w:sz w:val="28"/>
          <w:szCs w:val="28"/>
        </w:rPr>
        <w:t xml:space="preserve"> </w:t>
      </w:r>
      <w:r w:rsidRPr="0028587F">
        <w:rPr>
          <w:color w:val="000000"/>
          <w:sz w:val="28"/>
          <w:szCs w:val="28"/>
        </w:rPr>
        <w:t>при рассмотрении обращений граждан м</w:t>
      </w:r>
      <w:r>
        <w:rPr>
          <w:color w:val="000000"/>
          <w:sz w:val="28"/>
          <w:szCs w:val="28"/>
        </w:rPr>
        <w:t>ожет</w:t>
      </w:r>
      <w:r w:rsidRPr="0028587F">
        <w:rPr>
          <w:color w:val="000000"/>
          <w:sz w:val="28"/>
          <w:szCs w:val="28"/>
        </w:rPr>
        <w:t>, создавать комиссии для проверки фактов, изложенных в обращениях; проверять исполнение ранее принятых ими решений по обращениям граждан, принимать решение о постановке на контроль обращения гражданина.</w:t>
      </w:r>
    </w:p>
    <w:p w:rsidR="00FF4903" w:rsidRPr="0028587F" w:rsidRDefault="00FF4903" w:rsidP="00FF4903">
      <w:pPr>
        <w:ind w:firstLine="406"/>
        <w:jc w:val="both"/>
        <w:rPr>
          <w:color w:val="000000"/>
          <w:sz w:val="28"/>
          <w:szCs w:val="28"/>
        </w:rPr>
      </w:pPr>
      <w:r w:rsidRPr="0028587F">
        <w:rPr>
          <w:color w:val="000000"/>
          <w:sz w:val="28"/>
          <w:szCs w:val="28"/>
        </w:rPr>
        <w:t>4.10.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FF4903" w:rsidRPr="0028587F" w:rsidRDefault="00FF4903" w:rsidP="00FF4903">
      <w:pPr>
        <w:ind w:firstLine="406"/>
        <w:jc w:val="both"/>
        <w:rPr>
          <w:color w:val="000000"/>
          <w:sz w:val="28"/>
          <w:szCs w:val="28"/>
        </w:rPr>
      </w:pPr>
      <w:r w:rsidRPr="0028587F">
        <w:rPr>
          <w:color w:val="000000"/>
          <w:sz w:val="28"/>
          <w:szCs w:val="28"/>
        </w:rPr>
        <w:t>4.11. Регистрация устного обращения осуществляется в журнале регистрации устных обращений граждан (Форма №3).</w:t>
      </w:r>
    </w:p>
    <w:p w:rsidR="00FF4903" w:rsidRPr="0028587F" w:rsidRDefault="00FF4903" w:rsidP="00FF4903">
      <w:pPr>
        <w:ind w:firstLine="406"/>
        <w:jc w:val="both"/>
        <w:rPr>
          <w:color w:val="000000"/>
          <w:sz w:val="28"/>
          <w:szCs w:val="28"/>
        </w:rPr>
      </w:pPr>
      <w:r w:rsidRPr="0028587F">
        <w:rPr>
          <w:color w:val="000000"/>
          <w:sz w:val="28"/>
          <w:szCs w:val="28"/>
        </w:rPr>
        <w:t>Журнал должен быть пронумерован, прошнурован, скреплен печатью и заверен </w:t>
      </w:r>
      <w:r>
        <w:rPr>
          <w:color w:val="000000"/>
          <w:sz w:val="28"/>
          <w:szCs w:val="28"/>
        </w:rPr>
        <w:t xml:space="preserve">Главой </w:t>
      </w:r>
      <w:r w:rsidRPr="0028587F">
        <w:rPr>
          <w:color w:val="000000"/>
          <w:sz w:val="28"/>
          <w:szCs w:val="28"/>
        </w:rPr>
        <w:t xml:space="preserve">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w:t>
      </w:r>
      <w:r>
        <w:rPr>
          <w:color w:val="000000"/>
          <w:sz w:val="28"/>
          <w:szCs w:val="28"/>
        </w:rPr>
        <w:t xml:space="preserve"> Пензенской области</w:t>
      </w:r>
      <w:r w:rsidRPr="0028587F">
        <w:rPr>
          <w:color w:val="000000"/>
          <w:sz w:val="28"/>
          <w:szCs w:val="28"/>
        </w:rPr>
        <w:t>.</w:t>
      </w:r>
    </w:p>
    <w:p w:rsidR="00FF4903" w:rsidRPr="0028587F" w:rsidRDefault="00FF4903" w:rsidP="00FF4903">
      <w:pPr>
        <w:ind w:firstLine="406"/>
        <w:jc w:val="both"/>
        <w:rPr>
          <w:color w:val="000000"/>
          <w:sz w:val="28"/>
          <w:szCs w:val="28"/>
        </w:rPr>
      </w:pPr>
      <w:r w:rsidRPr="0028587F">
        <w:rPr>
          <w:color w:val="000000"/>
          <w:sz w:val="28"/>
          <w:szCs w:val="28"/>
        </w:rPr>
        <w:t>При регистрации устного обращения поступившего в ходе личного приема граждан присваивается регистрационный номер, который состоит из порядкового номера поступившего письма по журналу и в регистрационном номере ставятся начальные буквы «ЛП».</w:t>
      </w:r>
    </w:p>
    <w:p w:rsidR="00FF4903" w:rsidRPr="0028587F" w:rsidRDefault="00FF4903" w:rsidP="00FF4903">
      <w:pPr>
        <w:ind w:firstLine="406"/>
        <w:jc w:val="both"/>
        <w:rPr>
          <w:color w:val="000000"/>
          <w:sz w:val="28"/>
          <w:szCs w:val="28"/>
        </w:rPr>
      </w:pPr>
      <w:r w:rsidRPr="0028587F">
        <w:rPr>
          <w:color w:val="000000"/>
          <w:sz w:val="28"/>
          <w:szCs w:val="28"/>
        </w:rPr>
        <w:t>При регистрации устного обращения поступившего на телефонный узел присваивается регистрационный номер, который состоит из порядкового номера поступившего письма по журналу и в регистрационном номере ставятся начальные буквы «ТУ».</w:t>
      </w:r>
    </w:p>
    <w:p w:rsidR="00FF4903" w:rsidRPr="0028587F" w:rsidRDefault="00FF4903" w:rsidP="00FF4903">
      <w:pPr>
        <w:ind w:firstLine="406"/>
        <w:jc w:val="both"/>
        <w:rPr>
          <w:color w:val="000000"/>
          <w:sz w:val="28"/>
          <w:szCs w:val="28"/>
        </w:rPr>
      </w:pPr>
      <w:r w:rsidRPr="0028587F">
        <w:rPr>
          <w:color w:val="000000"/>
          <w:sz w:val="28"/>
          <w:szCs w:val="28"/>
        </w:rPr>
        <w:t>Нумерация обращений граждан при регистрации ведется в пределах календарного года.</w:t>
      </w:r>
    </w:p>
    <w:p w:rsidR="00FF4903" w:rsidRPr="0028587F" w:rsidRDefault="00FF4903" w:rsidP="00FF4903">
      <w:pPr>
        <w:ind w:firstLine="406"/>
        <w:jc w:val="both"/>
        <w:rPr>
          <w:color w:val="000000"/>
          <w:sz w:val="28"/>
          <w:szCs w:val="28"/>
        </w:rPr>
      </w:pPr>
      <w:r w:rsidRPr="0028587F">
        <w:rPr>
          <w:color w:val="000000"/>
          <w:sz w:val="28"/>
          <w:szCs w:val="28"/>
        </w:rPr>
        <w:lastRenderedPageBreak/>
        <w:t>После регистрации поступившие обращения оформляются в «Дела» с заполнением карточки личного приема граждан установленного образца.</w:t>
      </w:r>
    </w:p>
    <w:p w:rsidR="00FF4903" w:rsidRPr="0028587F" w:rsidRDefault="00FF4903" w:rsidP="00FF4903">
      <w:pPr>
        <w:ind w:firstLine="406"/>
        <w:jc w:val="both"/>
        <w:rPr>
          <w:color w:val="000000"/>
          <w:sz w:val="28"/>
          <w:szCs w:val="28"/>
        </w:rPr>
      </w:pPr>
      <w:r w:rsidRPr="0028587F">
        <w:rPr>
          <w:color w:val="000000"/>
          <w:sz w:val="28"/>
          <w:szCs w:val="28"/>
        </w:rPr>
        <w:t>На карточке личного приема повторного обращения в левом верхнем углу проставляется отметка «повторно».</w:t>
      </w:r>
    </w:p>
    <w:p w:rsidR="00FF4903" w:rsidRPr="0028587F" w:rsidRDefault="00FF4903" w:rsidP="00FF4903">
      <w:pPr>
        <w:ind w:firstLine="406"/>
        <w:jc w:val="both"/>
        <w:rPr>
          <w:color w:val="000000"/>
          <w:sz w:val="28"/>
          <w:szCs w:val="28"/>
        </w:rPr>
      </w:pPr>
      <w:r w:rsidRPr="0028587F">
        <w:rPr>
          <w:color w:val="000000"/>
          <w:sz w:val="28"/>
          <w:szCs w:val="28"/>
        </w:rPr>
        <w:t xml:space="preserve">4.12. Регистрация </w:t>
      </w:r>
      <w:proofErr w:type="gramStart"/>
      <w:r w:rsidRPr="0028587F">
        <w:rPr>
          <w:color w:val="000000"/>
          <w:sz w:val="28"/>
          <w:szCs w:val="28"/>
        </w:rPr>
        <w:t>поступивших</w:t>
      </w:r>
      <w:proofErr w:type="gramEnd"/>
      <w:r w:rsidRPr="0028587F">
        <w:rPr>
          <w:color w:val="000000"/>
          <w:sz w:val="28"/>
          <w:szCs w:val="28"/>
        </w:rPr>
        <w:t xml:space="preserve"> в адрес главы администрации</w:t>
      </w:r>
      <w:r w:rsidRPr="00EF2E83">
        <w:rPr>
          <w:color w:val="000000"/>
          <w:sz w:val="28"/>
          <w:szCs w:val="28"/>
        </w:rPr>
        <w:t xml:space="preserve"> </w:t>
      </w:r>
      <w:r>
        <w:rPr>
          <w:color w:val="000000"/>
          <w:sz w:val="28"/>
          <w:szCs w:val="28"/>
        </w:rPr>
        <w:t xml:space="preserve">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  осуществляется специалистом </w:t>
      </w:r>
      <w:r>
        <w:rPr>
          <w:color w:val="000000"/>
          <w:sz w:val="28"/>
          <w:szCs w:val="28"/>
        </w:rPr>
        <w:t xml:space="preserve">администрации 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  с использованием системы электронного документооборота и делопроизводства.</w:t>
      </w:r>
    </w:p>
    <w:p w:rsidR="00FF4903" w:rsidRPr="0028587F" w:rsidRDefault="00FF4903" w:rsidP="00FF4903">
      <w:pPr>
        <w:ind w:firstLine="406"/>
        <w:jc w:val="both"/>
        <w:rPr>
          <w:color w:val="000000"/>
          <w:sz w:val="28"/>
          <w:szCs w:val="28"/>
        </w:rPr>
      </w:pPr>
      <w:r w:rsidRPr="0028587F">
        <w:rPr>
          <w:color w:val="000000"/>
          <w:sz w:val="28"/>
          <w:szCs w:val="28"/>
        </w:rPr>
        <w:t>4.13. Рассмотрение, передача на исполнение незарегистрированных устных обращений не допускается.</w:t>
      </w:r>
    </w:p>
    <w:p w:rsidR="00FF4903" w:rsidRPr="0028587F" w:rsidRDefault="00FF4903" w:rsidP="00FF4903">
      <w:pPr>
        <w:ind w:firstLine="406"/>
        <w:jc w:val="both"/>
        <w:rPr>
          <w:color w:val="000000"/>
          <w:sz w:val="28"/>
          <w:szCs w:val="28"/>
        </w:rPr>
      </w:pPr>
      <w:r w:rsidRPr="0028587F">
        <w:rPr>
          <w:color w:val="000000"/>
          <w:sz w:val="28"/>
          <w:szCs w:val="28"/>
        </w:rPr>
        <w:t>4.14. Зарегистрированные</w:t>
      </w:r>
      <w:r>
        <w:rPr>
          <w:color w:val="000000"/>
          <w:sz w:val="28"/>
          <w:szCs w:val="28"/>
        </w:rPr>
        <w:t xml:space="preserve"> специалистом администрации 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r w:rsidRPr="0028587F">
        <w:rPr>
          <w:color w:val="000000"/>
          <w:sz w:val="28"/>
          <w:szCs w:val="28"/>
        </w:rPr>
        <w:t>  в соответствии с резолюцией должностного лица, проводившего прием, в течение трёх дней со дня регистрации направляются исполнителям для рассмотрения.</w:t>
      </w:r>
    </w:p>
    <w:p w:rsidR="00FF4903" w:rsidRPr="00E67A61" w:rsidRDefault="00FF4903" w:rsidP="00FF4903">
      <w:pPr>
        <w:ind w:firstLine="406"/>
        <w:jc w:val="both"/>
        <w:rPr>
          <w:sz w:val="28"/>
          <w:szCs w:val="28"/>
        </w:rPr>
      </w:pPr>
      <w:r w:rsidRPr="0028587F">
        <w:rPr>
          <w:color w:val="000000"/>
          <w:sz w:val="28"/>
          <w:szCs w:val="28"/>
        </w:rPr>
        <w:t>4.15. Контроль за исполнением резолюций и сроками рассмотрения устных обращений граждан осуществляется специалистом</w:t>
      </w:r>
      <w:r>
        <w:rPr>
          <w:color w:val="000000"/>
          <w:sz w:val="28"/>
          <w:szCs w:val="28"/>
        </w:rPr>
        <w:t xml:space="preserve"> администрации Русско-Камешкирского сельсовета Камешкирского </w:t>
      </w:r>
      <w:r w:rsidRPr="0028587F">
        <w:rPr>
          <w:color w:val="000000"/>
          <w:sz w:val="28"/>
          <w:szCs w:val="28"/>
        </w:rPr>
        <w:t>района</w:t>
      </w:r>
      <w:r>
        <w:rPr>
          <w:color w:val="000000"/>
          <w:sz w:val="28"/>
          <w:szCs w:val="28"/>
        </w:rPr>
        <w:t xml:space="preserve"> Пензенской области</w:t>
      </w:r>
      <w:proofErr w:type="gramStart"/>
      <w:r w:rsidRPr="0028587F">
        <w:rPr>
          <w:color w:val="000000"/>
          <w:sz w:val="28"/>
          <w:szCs w:val="28"/>
        </w:rPr>
        <w:t> .</w:t>
      </w:r>
      <w:proofErr w:type="gramEnd"/>
      <w:r w:rsidRPr="0028587F">
        <w:rPr>
          <w:color w:val="000000"/>
          <w:sz w:val="28"/>
          <w:szCs w:val="28"/>
        </w:rPr>
        <w:t xml:space="preserve"> </w:t>
      </w:r>
      <w:r w:rsidRPr="00E67A61">
        <w:rPr>
          <w:sz w:val="28"/>
          <w:szCs w:val="28"/>
        </w:rPr>
        <w:t>Ответственность за своевременное рассмотрение устных обращений граждан, а также за полноту и объективность ответа несут исполнители, которым направлены обращения на рассмотрение и подготовку ответа.</w:t>
      </w:r>
    </w:p>
    <w:p w:rsidR="00FF4903" w:rsidRPr="0028587F" w:rsidRDefault="00FF4903" w:rsidP="00FF4903">
      <w:pPr>
        <w:ind w:firstLine="406"/>
        <w:jc w:val="both"/>
        <w:rPr>
          <w:color w:val="000000"/>
          <w:sz w:val="28"/>
          <w:szCs w:val="28"/>
        </w:rPr>
      </w:pPr>
      <w:r w:rsidRPr="0028587F">
        <w:rPr>
          <w:color w:val="000000"/>
          <w:sz w:val="28"/>
          <w:szCs w:val="28"/>
        </w:rPr>
        <w:t>4.16. В случаях, требующих для разрешения вопросов, поставленных в обращении, проведения проверки, истребования дополнительных материалов, принятия других мер, сроки рассмотрения обращений граждан могут быть продлены не более чем на 30 дней с уведомлением об этом заявителя.</w:t>
      </w:r>
    </w:p>
    <w:p w:rsidR="00FF4903" w:rsidRPr="0028587F" w:rsidRDefault="00FF4903" w:rsidP="00FF4903">
      <w:pPr>
        <w:ind w:firstLine="406"/>
        <w:jc w:val="both"/>
        <w:rPr>
          <w:color w:val="000000"/>
          <w:sz w:val="28"/>
          <w:szCs w:val="28"/>
        </w:rPr>
      </w:pPr>
      <w:proofErr w:type="gramStart"/>
      <w:r w:rsidRPr="0028587F">
        <w:rPr>
          <w:color w:val="000000"/>
          <w:sz w:val="28"/>
          <w:szCs w:val="28"/>
        </w:rPr>
        <w:t>Обращения граждан и организаций, содержащие вопросы защиты прав ребенка, предложения по предотвращению противоправных действий, возможных аварий и иных чрезвычайных ситуаций, поступившие в администрацию Камешкирского района Пензенской области, рассматриваются безотлагательно или перенаправляются в соответствующий орган, учреждение или соответствующему должностному лицу, в компетенцию которых входит решение поставленных в обращениях вопросов, не позднее трех дней со дня обращения.</w:t>
      </w:r>
      <w:proofErr w:type="gramEnd"/>
    </w:p>
    <w:p w:rsidR="00FF4903" w:rsidRPr="0028587F" w:rsidRDefault="00FF4903" w:rsidP="00FF4903">
      <w:pPr>
        <w:ind w:firstLine="406"/>
        <w:jc w:val="both"/>
        <w:rPr>
          <w:color w:val="000000"/>
          <w:sz w:val="28"/>
          <w:szCs w:val="28"/>
        </w:rPr>
      </w:pPr>
      <w:r w:rsidRPr="0028587F">
        <w:rPr>
          <w:color w:val="000000"/>
          <w:sz w:val="28"/>
          <w:szCs w:val="28"/>
        </w:rPr>
        <w:t>4.17.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приёма, о чем делается запись в карточке личного приёма гражданина.</w:t>
      </w:r>
    </w:p>
    <w:p w:rsidR="00FF4903" w:rsidRPr="0028587F" w:rsidRDefault="00FF4903" w:rsidP="00FF4903">
      <w:pPr>
        <w:ind w:firstLine="406"/>
        <w:jc w:val="both"/>
        <w:rPr>
          <w:color w:val="000000"/>
          <w:sz w:val="28"/>
          <w:szCs w:val="28"/>
        </w:rPr>
      </w:pPr>
      <w:r w:rsidRPr="0028587F">
        <w:rPr>
          <w:color w:val="000000"/>
          <w:sz w:val="28"/>
          <w:szCs w:val="28"/>
        </w:rPr>
        <w:t>В остальных случаях даётся письменный ответ по существу поставленных в обращении вопросов.</w:t>
      </w:r>
    </w:p>
    <w:p w:rsidR="00FF4903" w:rsidRPr="0028587F" w:rsidRDefault="00FF4903" w:rsidP="00FF4903">
      <w:pPr>
        <w:ind w:firstLine="406"/>
        <w:jc w:val="both"/>
        <w:rPr>
          <w:color w:val="000000"/>
          <w:sz w:val="28"/>
          <w:szCs w:val="28"/>
        </w:rPr>
      </w:pPr>
      <w:r w:rsidRPr="0028587F">
        <w:rPr>
          <w:color w:val="000000"/>
          <w:sz w:val="28"/>
          <w:szCs w:val="28"/>
        </w:rPr>
        <w:lastRenderedPageBreak/>
        <w:t>4.18. Письменное обращение, принятое в ходе личного приёма, подлежит рассмотрению в установленном действующим законодательством порядке рассмотрения обращений граждан и настоящим Регламентом.</w:t>
      </w:r>
    </w:p>
    <w:p w:rsidR="00FF4903" w:rsidRPr="00E67A61" w:rsidRDefault="00FF4903" w:rsidP="00FF4903">
      <w:pPr>
        <w:ind w:firstLine="406"/>
        <w:jc w:val="both"/>
        <w:rPr>
          <w:sz w:val="28"/>
          <w:szCs w:val="28"/>
        </w:rPr>
      </w:pPr>
      <w:r w:rsidRPr="00E67A61">
        <w:rPr>
          <w:sz w:val="28"/>
          <w:szCs w:val="28"/>
        </w:rPr>
        <w:t xml:space="preserve">4.19. Организация исполнения решений, принятых по результатам приема граждан, возлагается на администрацию  </w:t>
      </w:r>
      <w:r>
        <w:rPr>
          <w:sz w:val="28"/>
          <w:szCs w:val="28"/>
        </w:rPr>
        <w:t>Русско-Камешкирского</w:t>
      </w:r>
      <w:r w:rsidRPr="00E67A61">
        <w:rPr>
          <w:sz w:val="28"/>
          <w:szCs w:val="28"/>
        </w:rPr>
        <w:t xml:space="preserve"> сельсовета Камешкирского района Пензенской области.</w:t>
      </w:r>
    </w:p>
    <w:p w:rsidR="00FF4903" w:rsidRPr="00E67A61" w:rsidRDefault="00FF4903" w:rsidP="00FF4903">
      <w:pPr>
        <w:ind w:firstLine="406"/>
        <w:jc w:val="both"/>
        <w:rPr>
          <w:sz w:val="28"/>
          <w:szCs w:val="28"/>
        </w:rPr>
      </w:pPr>
      <w:r w:rsidRPr="00E67A61">
        <w:rPr>
          <w:b/>
          <w:bCs/>
          <w:sz w:val="28"/>
          <w:szCs w:val="28"/>
        </w:rPr>
        <w:t> </w:t>
      </w:r>
    </w:p>
    <w:p w:rsidR="00FF4903" w:rsidRPr="0028587F" w:rsidRDefault="00FF4903" w:rsidP="00FF4903">
      <w:pPr>
        <w:ind w:firstLine="406"/>
        <w:jc w:val="center"/>
        <w:rPr>
          <w:color w:val="000000"/>
          <w:sz w:val="28"/>
          <w:szCs w:val="28"/>
        </w:rPr>
      </w:pPr>
      <w:r w:rsidRPr="0028587F">
        <w:rPr>
          <w:b/>
          <w:bCs/>
          <w:color w:val="000000"/>
          <w:sz w:val="28"/>
          <w:szCs w:val="28"/>
        </w:rPr>
        <w:t> 5. Требования к составлению ответов при рассмотрении обращений граждан</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both"/>
        <w:rPr>
          <w:color w:val="000000"/>
          <w:sz w:val="28"/>
          <w:szCs w:val="28"/>
        </w:rPr>
      </w:pPr>
      <w:r w:rsidRPr="0028587F">
        <w:rPr>
          <w:color w:val="000000"/>
          <w:sz w:val="28"/>
          <w:szCs w:val="28"/>
        </w:rPr>
        <w:t>5.1. Ответы на обращения граждан готовятся в письменном виде либо в форме электронного документа в доступной форме. Текст ответа должен излагаться четко, последовательно, кратко.</w:t>
      </w:r>
    </w:p>
    <w:p w:rsidR="00FF4903" w:rsidRPr="0028587F" w:rsidRDefault="00FF4903" w:rsidP="00FF4903">
      <w:pPr>
        <w:ind w:firstLine="406"/>
        <w:jc w:val="both"/>
        <w:rPr>
          <w:color w:val="000000"/>
          <w:sz w:val="28"/>
          <w:szCs w:val="28"/>
        </w:rPr>
      </w:pPr>
      <w:r w:rsidRPr="0028587F">
        <w:rPr>
          <w:color w:val="000000"/>
          <w:sz w:val="28"/>
          <w:szCs w:val="28"/>
        </w:rPr>
        <w:t>5.2. При составлении ответа на обращения граждан необходимо соблюдать следующие требования:</w:t>
      </w:r>
    </w:p>
    <w:p w:rsidR="00FF4903" w:rsidRPr="0028587F" w:rsidRDefault="00FF4903" w:rsidP="00FF4903">
      <w:pPr>
        <w:ind w:firstLine="406"/>
        <w:jc w:val="both"/>
        <w:rPr>
          <w:color w:val="000000"/>
          <w:sz w:val="28"/>
          <w:szCs w:val="28"/>
        </w:rPr>
      </w:pPr>
      <w:r w:rsidRPr="0028587F">
        <w:rPr>
          <w:color w:val="000000"/>
          <w:sz w:val="28"/>
          <w:szCs w:val="28"/>
        </w:rPr>
        <w:t> - ответ следует строить раздельно по каждому рассмотренному вопросу, если в письме гражданина содержится несколько вопросов;</w:t>
      </w:r>
    </w:p>
    <w:p w:rsidR="00FF4903" w:rsidRPr="0028587F" w:rsidRDefault="00FF4903" w:rsidP="00FF4903">
      <w:pPr>
        <w:ind w:firstLine="406"/>
        <w:jc w:val="both"/>
        <w:rPr>
          <w:color w:val="000000"/>
          <w:sz w:val="28"/>
          <w:szCs w:val="28"/>
        </w:rPr>
      </w:pPr>
      <w:r w:rsidRPr="0028587F">
        <w:rPr>
          <w:color w:val="000000"/>
          <w:sz w:val="28"/>
          <w:szCs w:val="28"/>
        </w:rPr>
        <w:t>- в ответе должно быть сообщено о результатах проверки выявленных недостатков по каждому вопросу и о мерах по их устранению;</w:t>
      </w:r>
    </w:p>
    <w:p w:rsidR="00FF4903" w:rsidRPr="0028587F" w:rsidRDefault="00FF4903" w:rsidP="00FF4903">
      <w:pPr>
        <w:ind w:firstLine="406"/>
        <w:jc w:val="both"/>
        <w:rPr>
          <w:color w:val="000000"/>
          <w:sz w:val="28"/>
          <w:szCs w:val="28"/>
        </w:rPr>
      </w:pPr>
      <w:r w:rsidRPr="0028587F">
        <w:rPr>
          <w:color w:val="000000"/>
          <w:sz w:val="28"/>
          <w:szCs w:val="28"/>
        </w:rPr>
        <w:t>- при подтверждении фактов, изложенных в жалобе, в ответе следует указывать, какие меры приняты к виновным должностным лицам;</w:t>
      </w:r>
    </w:p>
    <w:p w:rsidR="00FF4903" w:rsidRPr="0028587F" w:rsidRDefault="00FF4903" w:rsidP="00FF4903">
      <w:pPr>
        <w:ind w:firstLine="406"/>
        <w:jc w:val="both"/>
        <w:rPr>
          <w:color w:val="000000"/>
          <w:sz w:val="28"/>
          <w:szCs w:val="28"/>
        </w:rPr>
      </w:pPr>
      <w:r w:rsidRPr="0028587F">
        <w:rPr>
          <w:color w:val="000000"/>
          <w:sz w:val="28"/>
          <w:szCs w:val="28"/>
        </w:rPr>
        <w:t>- при отказе от выполнения содержащихся в обращении просьб, предложений необходимо представить аргументированные разъяснения, ссылаясь на соответствующие законодательные акты.</w:t>
      </w:r>
    </w:p>
    <w:p w:rsidR="00FF4903" w:rsidRPr="0028587F" w:rsidRDefault="00FF4903" w:rsidP="00FF4903">
      <w:pPr>
        <w:ind w:firstLine="406"/>
        <w:jc w:val="both"/>
        <w:rPr>
          <w:color w:val="000000"/>
          <w:sz w:val="28"/>
          <w:szCs w:val="28"/>
        </w:rPr>
      </w:pPr>
      <w:r w:rsidRPr="0028587F">
        <w:rPr>
          <w:color w:val="000000"/>
          <w:sz w:val="28"/>
          <w:szCs w:val="28"/>
        </w:rPr>
        <w:t>5.3. В ответах на обращения граждан не допускается:</w:t>
      </w:r>
    </w:p>
    <w:p w:rsidR="00FF4903" w:rsidRPr="0028587F" w:rsidRDefault="00FF4903" w:rsidP="00FF4903">
      <w:pPr>
        <w:ind w:firstLine="406"/>
        <w:jc w:val="both"/>
        <w:rPr>
          <w:color w:val="000000"/>
          <w:sz w:val="28"/>
          <w:szCs w:val="28"/>
        </w:rPr>
      </w:pPr>
      <w:r w:rsidRPr="0028587F">
        <w:rPr>
          <w:color w:val="000000"/>
          <w:sz w:val="28"/>
          <w:szCs w:val="28"/>
        </w:rPr>
        <w:t>- отсутствие информации о мерах, принятых с целью устранения выявленных недостатков;</w:t>
      </w:r>
    </w:p>
    <w:p w:rsidR="00FF4903" w:rsidRPr="0028587F" w:rsidRDefault="00FF4903" w:rsidP="00FF4903">
      <w:pPr>
        <w:ind w:firstLine="406"/>
        <w:jc w:val="both"/>
        <w:rPr>
          <w:color w:val="000000"/>
          <w:sz w:val="28"/>
          <w:szCs w:val="28"/>
        </w:rPr>
      </w:pPr>
      <w:r w:rsidRPr="0028587F">
        <w:rPr>
          <w:color w:val="000000"/>
          <w:sz w:val="28"/>
          <w:szCs w:val="28"/>
        </w:rPr>
        <w:t>- отсутствие аргументов в пользу изложенной позиции, если она противоречит доводам заявителя;</w:t>
      </w:r>
    </w:p>
    <w:p w:rsidR="00FF4903" w:rsidRPr="0028587F" w:rsidRDefault="00FF4903" w:rsidP="00FF4903">
      <w:pPr>
        <w:ind w:firstLine="406"/>
        <w:jc w:val="both"/>
        <w:rPr>
          <w:color w:val="000000"/>
          <w:sz w:val="28"/>
          <w:szCs w:val="28"/>
        </w:rPr>
      </w:pPr>
      <w:r w:rsidRPr="0028587F">
        <w:rPr>
          <w:color w:val="000000"/>
          <w:sz w:val="28"/>
          <w:szCs w:val="28"/>
        </w:rPr>
        <w:t>- отсутствие информации о результатах рассмотрения хотя бы одного из поставленных в письме вопросов;</w:t>
      </w:r>
    </w:p>
    <w:p w:rsidR="00FF4903" w:rsidRPr="0028587F" w:rsidRDefault="00FF4903" w:rsidP="00FF4903">
      <w:pPr>
        <w:ind w:firstLine="406"/>
        <w:jc w:val="both"/>
        <w:rPr>
          <w:color w:val="000000"/>
          <w:sz w:val="28"/>
          <w:szCs w:val="28"/>
        </w:rPr>
      </w:pPr>
      <w:r w:rsidRPr="0028587F">
        <w:rPr>
          <w:color w:val="000000"/>
          <w:sz w:val="28"/>
          <w:szCs w:val="28"/>
        </w:rPr>
        <w:t>- отсутствие информации о продлении сроков рассмотрения (если таковое имеется).</w:t>
      </w:r>
    </w:p>
    <w:p w:rsidR="00FF4903" w:rsidRPr="0028587F" w:rsidRDefault="00FF4903" w:rsidP="00FF4903">
      <w:pPr>
        <w:ind w:firstLine="406"/>
        <w:jc w:val="both"/>
        <w:rPr>
          <w:color w:val="000000"/>
          <w:sz w:val="28"/>
          <w:szCs w:val="28"/>
        </w:rPr>
      </w:pPr>
      <w:r w:rsidRPr="0028587F">
        <w:rPr>
          <w:color w:val="000000"/>
          <w:sz w:val="28"/>
          <w:szCs w:val="28"/>
        </w:rPr>
        <w:t> 5.4. В ответах по коллективным обращениям указывается, кому именно из авторов дан ответ.</w:t>
      </w:r>
    </w:p>
    <w:p w:rsidR="00FF4903" w:rsidRPr="0028587F" w:rsidRDefault="00FF4903" w:rsidP="00FF4903">
      <w:pPr>
        <w:ind w:firstLine="406"/>
        <w:jc w:val="both"/>
        <w:rPr>
          <w:color w:val="000000"/>
          <w:sz w:val="28"/>
          <w:szCs w:val="28"/>
        </w:rPr>
      </w:pPr>
      <w:r w:rsidRPr="0028587F">
        <w:rPr>
          <w:color w:val="000000"/>
          <w:sz w:val="28"/>
          <w:szCs w:val="28"/>
        </w:rPr>
        <w:t>5.5. Ответы на обращения, поступившие в адрес главы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с пометкой «лично», подписывает глава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либо должностное лицо, исполняющее его</w:t>
      </w:r>
      <w:r>
        <w:rPr>
          <w:color w:val="000000"/>
          <w:sz w:val="28"/>
          <w:szCs w:val="28"/>
        </w:rPr>
        <w:t xml:space="preserve"> </w:t>
      </w:r>
      <w:r w:rsidRPr="0028587F">
        <w:rPr>
          <w:color w:val="000000"/>
          <w:sz w:val="28"/>
          <w:szCs w:val="28"/>
        </w:rPr>
        <w:t xml:space="preserve"> обязанности.</w:t>
      </w:r>
    </w:p>
    <w:p w:rsidR="00FF4903" w:rsidRPr="0028587F" w:rsidRDefault="00FF4903" w:rsidP="00FF4903">
      <w:pPr>
        <w:ind w:firstLine="406"/>
        <w:jc w:val="both"/>
        <w:rPr>
          <w:color w:val="000000"/>
          <w:sz w:val="28"/>
          <w:szCs w:val="28"/>
        </w:rPr>
      </w:pPr>
      <w:r w:rsidRPr="0028587F">
        <w:rPr>
          <w:color w:val="000000"/>
          <w:sz w:val="28"/>
          <w:szCs w:val="28"/>
        </w:rPr>
        <w:t>5.6. </w:t>
      </w:r>
      <w:proofErr w:type="gramStart"/>
      <w:r w:rsidRPr="0028587F">
        <w:rPr>
          <w:color w:val="000000"/>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Pr>
          <w:color w:val="000000"/>
          <w:sz w:val="28"/>
          <w:szCs w:val="28"/>
        </w:rPr>
        <w:t xml:space="preserve">Русско-Камешкирского сельсовета </w:t>
      </w:r>
      <w:r w:rsidRPr="0028587F">
        <w:rPr>
          <w:color w:val="000000"/>
          <w:sz w:val="28"/>
          <w:szCs w:val="28"/>
        </w:rPr>
        <w:t xml:space="preserve">Камешкирского района Пензенской области  или должностному лицу в форме электронного </w:t>
      </w:r>
      <w:r w:rsidRPr="0028587F">
        <w:rPr>
          <w:color w:val="000000"/>
          <w:sz w:val="28"/>
          <w:szCs w:val="28"/>
        </w:rPr>
        <w:lastRenderedPageBreak/>
        <w:t>документа, и в письменной форме по почтовому адресу, указанному в обращении, поступившем в администрацию</w:t>
      </w:r>
      <w:r w:rsidRPr="000A18CB">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или должностному лицу в письменной форме.</w:t>
      </w:r>
      <w:proofErr w:type="gramEnd"/>
      <w:r w:rsidRPr="0028587F">
        <w:rPr>
          <w:color w:val="000000"/>
          <w:sz w:val="28"/>
          <w:szCs w:val="28"/>
        </w:rPr>
        <w:t xml:space="preserve"> </w:t>
      </w:r>
      <w:proofErr w:type="gramStart"/>
      <w:r w:rsidRPr="0028587F">
        <w:rPr>
          <w:color w:val="000000"/>
          <w:sz w:val="28"/>
          <w:szCs w:val="28"/>
        </w:rPr>
        <w:t xml:space="preserve">Кроме того, на поступившее в администрацию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w:t>
      </w:r>
      <w:proofErr w:type="gramEnd"/>
      <w:r w:rsidRPr="0028587F">
        <w:rPr>
          <w:color w:val="000000"/>
          <w:sz w:val="28"/>
          <w:szCs w:val="28"/>
        </w:rPr>
        <w:t xml:space="preserve">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FF4903" w:rsidRPr="0028587F" w:rsidRDefault="00FF4903" w:rsidP="00FF4903">
      <w:pPr>
        <w:ind w:firstLine="406"/>
        <w:jc w:val="both"/>
        <w:rPr>
          <w:color w:val="000000"/>
          <w:sz w:val="28"/>
          <w:szCs w:val="28"/>
        </w:rPr>
      </w:pPr>
      <w:r w:rsidRPr="0028587F">
        <w:rPr>
          <w:color w:val="000000"/>
          <w:sz w:val="28"/>
          <w:szCs w:val="28"/>
        </w:rPr>
        <w:t xml:space="preserve">5.7. Ответы на </w:t>
      </w:r>
      <w:proofErr w:type="gramStart"/>
      <w:r w:rsidRPr="0028587F">
        <w:rPr>
          <w:color w:val="000000"/>
          <w:sz w:val="28"/>
          <w:szCs w:val="28"/>
        </w:rPr>
        <w:t>обращения граждан, поступившие в администрацию</w:t>
      </w:r>
      <w:r>
        <w:rPr>
          <w:color w:val="000000"/>
          <w:sz w:val="28"/>
          <w:szCs w:val="28"/>
        </w:rPr>
        <w:t xml:space="preserve"> </w:t>
      </w:r>
      <w:r w:rsidRPr="0028587F">
        <w:rPr>
          <w:color w:val="000000"/>
          <w:sz w:val="28"/>
          <w:szCs w:val="28"/>
        </w:rPr>
        <w:t>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подписываются</w:t>
      </w:r>
      <w:proofErr w:type="gramEnd"/>
      <w:r w:rsidRPr="0028587F">
        <w:rPr>
          <w:color w:val="000000"/>
          <w:sz w:val="28"/>
          <w:szCs w:val="28"/>
        </w:rPr>
        <w:t xml:space="preserve"> только главой администрации </w:t>
      </w:r>
      <w:r>
        <w:rPr>
          <w:color w:val="000000"/>
          <w:sz w:val="28"/>
          <w:szCs w:val="28"/>
        </w:rPr>
        <w:t xml:space="preserve">Русско-Камешкирского сельсовета </w:t>
      </w:r>
      <w:r w:rsidRPr="0028587F">
        <w:rPr>
          <w:color w:val="000000"/>
          <w:sz w:val="28"/>
          <w:szCs w:val="28"/>
        </w:rPr>
        <w:t>Камешкир</w:t>
      </w:r>
      <w:r>
        <w:rPr>
          <w:color w:val="000000"/>
          <w:sz w:val="28"/>
          <w:szCs w:val="28"/>
        </w:rPr>
        <w:t>ского района Пензенской области,</w:t>
      </w:r>
      <w:r w:rsidRPr="0028587F">
        <w:rPr>
          <w:color w:val="000000"/>
          <w:sz w:val="28"/>
          <w:szCs w:val="28"/>
        </w:rPr>
        <w:t> либо должностным лицом, исполняющим его обязанности.</w:t>
      </w:r>
    </w:p>
    <w:p w:rsidR="00FF4903" w:rsidRPr="0028587F" w:rsidRDefault="00FF4903" w:rsidP="00FF4903">
      <w:pPr>
        <w:ind w:firstLine="406"/>
        <w:jc w:val="both"/>
        <w:rPr>
          <w:color w:val="000000"/>
          <w:sz w:val="28"/>
          <w:szCs w:val="28"/>
        </w:rPr>
      </w:pPr>
      <w:r w:rsidRPr="0028587F">
        <w:rPr>
          <w:color w:val="000000"/>
          <w:sz w:val="28"/>
          <w:szCs w:val="28"/>
        </w:rPr>
        <w:t>5.8. Ответ заявителю должен содержать исходящий номер, дату отправления, дату поступления в администрацию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w:t>
      </w:r>
    </w:p>
    <w:p w:rsidR="00FF4903" w:rsidRPr="0028587F" w:rsidRDefault="00FF4903" w:rsidP="00FF4903">
      <w:pPr>
        <w:ind w:firstLine="406"/>
        <w:jc w:val="both"/>
        <w:rPr>
          <w:color w:val="000000"/>
          <w:sz w:val="28"/>
          <w:szCs w:val="28"/>
        </w:rPr>
      </w:pPr>
      <w:r w:rsidRPr="0028587F">
        <w:rPr>
          <w:color w:val="000000"/>
          <w:sz w:val="28"/>
          <w:szCs w:val="28"/>
        </w:rPr>
        <w:t>5.9. В левом нижнем углу ответа на последней странице указывается фамилия исполнителя и номер его служебного телефона.</w:t>
      </w:r>
    </w:p>
    <w:p w:rsidR="00FF4903" w:rsidRPr="0028587F" w:rsidRDefault="00FF4903" w:rsidP="00FF4903">
      <w:pPr>
        <w:ind w:firstLine="406"/>
        <w:jc w:val="both"/>
        <w:rPr>
          <w:color w:val="000000"/>
          <w:sz w:val="28"/>
          <w:szCs w:val="28"/>
        </w:rPr>
      </w:pPr>
      <w:r w:rsidRPr="0028587F">
        <w:rPr>
          <w:color w:val="000000"/>
          <w:sz w:val="28"/>
          <w:szCs w:val="28"/>
        </w:rPr>
        <w:t>5.10. Обращения граждан после окончательного ответа на все поставленные вопросы снимаются с контроля должностными лицами, курирующих вопросы рассматриваемых обращений.</w:t>
      </w:r>
    </w:p>
    <w:p w:rsidR="00FF4903" w:rsidRPr="0028587F" w:rsidRDefault="00FF4903" w:rsidP="00FF4903">
      <w:pPr>
        <w:ind w:firstLine="406"/>
        <w:jc w:val="both"/>
        <w:rPr>
          <w:color w:val="000000"/>
          <w:sz w:val="28"/>
          <w:szCs w:val="28"/>
        </w:rPr>
      </w:pPr>
      <w:r w:rsidRPr="0028587F">
        <w:rPr>
          <w:color w:val="000000"/>
          <w:sz w:val="28"/>
          <w:szCs w:val="28"/>
        </w:rPr>
        <w:t>5.11. Обращения граждан, в процессе рассмотрения которых направляются промежуточные ответы заявителю, до окончательного решения всех поставленных вопросов с контроля не снимаются.</w:t>
      </w:r>
    </w:p>
    <w:p w:rsidR="00FF4903" w:rsidRPr="0028587F" w:rsidRDefault="00FF4903" w:rsidP="00FF4903">
      <w:pPr>
        <w:ind w:firstLine="406"/>
        <w:jc w:val="both"/>
        <w:rPr>
          <w:color w:val="000000"/>
          <w:sz w:val="28"/>
          <w:szCs w:val="28"/>
        </w:rPr>
      </w:pPr>
      <w:r w:rsidRPr="0028587F">
        <w:rPr>
          <w:color w:val="000000"/>
          <w:sz w:val="28"/>
          <w:szCs w:val="28"/>
        </w:rPr>
        <w:t>5.12. Завершение работы с обращением оформляется путем списания обращения «в Дело». При списании обращения «в Дело» должностное лицо, в правом верхнем углу на копии ответа заявителю делает надпись «в Дело», проставляет дату, заверяет их личной подписью.</w:t>
      </w:r>
    </w:p>
    <w:p w:rsidR="00FF4903" w:rsidRPr="0028587F" w:rsidRDefault="00FF4903" w:rsidP="00FF4903">
      <w:pPr>
        <w:ind w:firstLine="406"/>
        <w:jc w:val="both"/>
        <w:rPr>
          <w:color w:val="000000"/>
          <w:sz w:val="28"/>
          <w:szCs w:val="28"/>
        </w:rPr>
      </w:pPr>
      <w:r w:rsidRPr="0028587F">
        <w:rPr>
          <w:color w:val="000000"/>
          <w:sz w:val="28"/>
          <w:szCs w:val="28"/>
        </w:rPr>
        <w:t>5.13. Обращения граждан, ответы на них и документы, связанные с их решением, специалистом </w:t>
      </w:r>
      <w:r>
        <w:rPr>
          <w:color w:val="000000"/>
          <w:sz w:val="28"/>
          <w:szCs w:val="28"/>
        </w:rPr>
        <w:t xml:space="preserve">администрации Русско-Камешкирского сельсовета </w:t>
      </w:r>
      <w:r w:rsidRPr="0028587F">
        <w:rPr>
          <w:color w:val="000000"/>
          <w:sz w:val="28"/>
          <w:szCs w:val="28"/>
        </w:rPr>
        <w:t>Камешкирского района Пензенской области формируются в отдельные дела установленной формы по мере их поступления. Документы в них располагаются в хронологическом порядке.</w:t>
      </w:r>
    </w:p>
    <w:p w:rsidR="00FF4903" w:rsidRPr="0028587F" w:rsidRDefault="00FF4903" w:rsidP="00FF4903">
      <w:pPr>
        <w:ind w:firstLine="406"/>
        <w:jc w:val="both"/>
        <w:rPr>
          <w:color w:val="000000"/>
          <w:sz w:val="28"/>
          <w:szCs w:val="28"/>
        </w:rPr>
      </w:pPr>
      <w:r w:rsidRPr="0028587F">
        <w:rPr>
          <w:color w:val="000000"/>
          <w:sz w:val="28"/>
          <w:szCs w:val="28"/>
        </w:rPr>
        <w:t> 5.14. Окончанием срока рассмотрения обращений считается дата регистрации и направления ответа (уведомления) заявителю или дата устного сообщения автору с изложением принятого решения.</w:t>
      </w:r>
    </w:p>
    <w:p w:rsidR="00FF4903" w:rsidRPr="0028587F" w:rsidRDefault="00FF4903" w:rsidP="00FF4903">
      <w:pPr>
        <w:ind w:firstLine="406"/>
        <w:jc w:val="both"/>
        <w:rPr>
          <w:color w:val="000000"/>
          <w:sz w:val="28"/>
          <w:szCs w:val="28"/>
        </w:rPr>
      </w:pPr>
      <w:r w:rsidRPr="0028587F">
        <w:rPr>
          <w:color w:val="000000"/>
          <w:sz w:val="28"/>
          <w:szCs w:val="28"/>
        </w:rPr>
        <w:t xml:space="preserve"> 5.15. Обращения граждан, направленные на рассмотрение из федеральных органов государственной власти или из органов </w:t>
      </w:r>
      <w:r w:rsidRPr="0028587F">
        <w:rPr>
          <w:color w:val="000000"/>
          <w:sz w:val="28"/>
          <w:szCs w:val="28"/>
        </w:rPr>
        <w:lastRenderedPageBreak/>
        <w:t>государственной власти субъекта Федерации, возвращаются только при наличии на них штампа «Подлежит возврату» или специальной отметки в сопроводительном письме.</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center"/>
        <w:rPr>
          <w:color w:val="000000"/>
          <w:sz w:val="28"/>
          <w:szCs w:val="28"/>
        </w:rPr>
      </w:pPr>
      <w:r w:rsidRPr="0028587F">
        <w:rPr>
          <w:b/>
          <w:bCs/>
          <w:color w:val="000000"/>
          <w:sz w:val="28"/>
          <w:szCs w:val="28"/>
        </w:rPr>
        <w:t xml:space="preserve">6. Порядок осуществления текущего </w:t>
      </w:r>
      <w:proofErr w:type="gramStart"/>
      <w:r w:rsidRPr="0028587F">
        <w:rPr>
          <w:b/>
          <w:bCs/>
          <w:color w:val="000000"/>
          <w:sz w:val="28"/>
          <w:szCs w:val="28"/>
        </w:rPr>
        <w:t>контроля за</w:t>
      </w:r>
      <w:proofErr w:type="gramEnd"/>
      <w:r w:rsidRPr="0028587F">
        <w:rPr>
          <w:b/>
          <w:bCs/>
          <w:color w:val="000000"/>
          <w:sz w:val="28"/>
          <w:szCs w:val="28"/>
        </w:rPr>
        <w:t xml:space="preserve"> состоянием работы с обращениями граждан.</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both"/>
        <w:rPr>
          <w:color w:val="000000"/>
          <w:sz w:val="28"/>
          <w:szCs w:val="28"/>
        </w:rPr>
      </w:pPr>
      <w:r w:rsidRPr="0028587F">
        <w:rPr>
          <w:color w:val="000000"/>
          <w:sz w:val="28"/>
          <w:szCs w:val="28"/>
        </w:rPr>
        <w:t>6.1.Специалистом </w:t>
      </w:r>
      <w:r>
        <w:rPr>
          <w:color w:val="000000"/>
          <w:sz w:val="28"/>
          <w:szCs w:val="28"/>
        </w:rPr>
        <w:t xml:space="preserve">администрации Русско-Камешкирского сельсовета </w:t>
      </w:r>
      <w:r w:rsidRPr="0028587F">
        <w:rPr>
          <w:color w:val="000000"/>
          <w:sz w:val="28"/>
          <w:szCs w:val="28"/>
        </w:rPr>
        <w:t>Камешкирского района Пензенской области проверяется правильность оформления ответа и делается отметка о снятии обращений граждан с контроля в системе электронного документооборота и делопроизводства, с указанием результатов рассмотрения.</w:t>
      </w:r>
    </w:p>
    <w:p w:rsidR="00FF4903" w:rsidRPr="0028587F" w:rsidRDefault="00FF4903" w:rsidP="00FF4903">
      <w:pPr>
        <w:ind w:firstLine="406"/>
        <w:jc w:val="both"/>
        <w:rPr>
          <w:color w:val="000000"/>
          <w:sz w:val="28"/>
          <w:szCs w:val="28"/>
        </w:rPr>
      </w:pPr>
      <w:r w:rsidRPr="0028587F">
        <w:rPr>
          <w:color w:val="000000"/>
          <w:sz w:val="28"/>
          <w:szCs w:val="28"/>
        </w:rPr>
        <w:t> 6.2.Обращения граждан, которые требуют дополнительного рассмотрения, в соответствии с решением главы администрации </w:t>
      </w:r>
      <w:r>
        <w:rPr>
          <w:color w:val="000000"/>
          <w:sz w:val="28"/>
          <w:szCs w:val="28"/>
        </w:rPr>
        <w:t xml:space="preserve">Русско-Камешкирского сельсовета </w:t>
      </w:r>
      <w:r w:rsidRPr="0028587F">
        <w:rPr>
          <w:color w:val="000000"/>
          <w:sz w:val="28"/>
          <w:szCs w:val="28"/>
        </w:rPr>
        <w:t>Камешкир</w:t>
      </w:r>
      <w:r>
        <w:rPr>
          <w:color w:val="000000"/>
          <w:sz w:val="28"/>
          <w:szCs w:val="28"/>
        </w:rPr>
        <w:t>ского района Пензенской области</w:t>
      </w:r>
      <w:r w:rsidRPr="0028587F">
        <w:rPr>
          <w:color w:val="000000"/>
          <w:sz w:val="28"/>
          <w:szCs w:val="28"/>
        </w:rPr>
        <w:t> рассматривавш</w:t>
      </w:r>
      <w:r>
        <w:rPr>
          <w:color w:val="000000"/>
          <w:sz w:val="28"/>
          <w:szCs w:val="28"/>
        </w:rPr>
        <w:t>его</w:t>
      </w:r>
      <w:r w:rsidRPr="0028587F">
        <w:rPr>
          <w:color w:val="000000"/>
          <w:sz w:val="28"/>
          <w:szCs w:val="28"/>
        </w:rPr>
        <w:t xml:space="preserve"> данные обращения, ставятся на дополнительный контроль.</w:t>
      </w:r>
    </w:p>
    <w:p w:rsidR="00FF4903" w:rsidRPr="0028587F" w:rsidRDefault="00FF4903" w:rsidP="00FF4903">
      <w:pPr>
        <w:ind w:firstLine="406"/>
        <w:jc w:val="both"/>
        <w:rPr>
          <w:color w:val="000000"/>
          <w:sz w:val="28"/>
          <w:szCs w:val="28"/>
        </w:rPr>
      </w:pPr>
      <w:r w:rsidRPr="0028587F">
        <w:rPr>
          <w:color w:val="000000"/>
          <w:sz w:val="28"/>
          <w:szCs w:val="28"/>
        </w:rPr>
        <w:t xml:space="preserve">При этом указываются причины продления сроков </w:t>
      </w:r>
      <w:proofErr w:type="gramStart"/>
      <w:r w:rsidRPr="0028587F">
        <w:rPr>
          <w:color w:val="000000"/>
          <w:sz w:val="28"/>
          <w:szCs w:val="28"/>
        </w:rPr>
        <w:t>контроля</w:t>
      </w:r>
      <w:proofErr w:type="gramEnd"/>
      <w:r w:rsidRPr="0028587F">
        <w:rPr>
          <w:color w:val="000000"/>
          <w:sz w:val="28"/>
          <w:szCs w:val="28"/>
        </w:rPr>
        <w:t xml:space="preserve"> и направляется уведомление заявителю с указанием контрольного срока для ответа об окончательном решении вопроса.</w:t>
      </w:r>
    </w:p>
    <w:p w:rsidR="00FF4903" w:rsidRDefault="00FF4903" w:rsidP="00FF4903">
      <w:pPr>
        <w:ind w:firstLine="406"/>
        <w:jc w:val="both"/>
        <w:rPr>
          <w:color w:val="000000"/>
          <w:sz w:val="28"/>
          <w:szCs w:val="28"/>
        </w:rPr>
      </w:pPr>
      <w:r w:rsidRPr="0028587F">
        <w:rPr>
          <w:color w:val="000000"/>
          <w:sz w:val="28"/>
          <w:szCs w:val="28"/>
        </w:rPr>
        <w:t xml:space="preserve">6.3. </w:t>
      </w:r>
      <w:proofErr w:type="gramStart"/>
      <w:r>
        <w:rPr>
          <w:color w:val="000000"/>
          <w:sz w:val="28"/>
          <w:szCs w:val="28"/>
        </w:rPr>
        <w:t xml:space="preserve">Специалист </w:t>
      </w:r>
      <w:r w:rsidRPr="0028587F">
        <w:rPr>
          <w:color w:val="000000"/>
          <w:sz w:val="28"/>
          <w:szCs w:val="28"/>
        </w:rPr>
        <w:t>администрации </w:t>
      </w:r>
      <w:r>
        <w:rPr>
          <w:color w:val="000000"/>
          <w:sz w:val="28"/>
          <w:szCs w:val="28"/>
        </w:rPr>
        <w:t xml:space="preserve">Русско-Камешкирского сельсовета </w:t>
      </w:r>
      <w:r w:rsidRPr="0028587F">
        <w:rPr>
          <w:color w:val="000000"/>
          <w:sz w:val="28"/>
          <w:szCs w:val="28"/>
        </w:rPr>
        <w:t>Камешкир</w:t>
      </w:r>
      <w:r>
        <w:rPr>
          <w:color w:val="000000"/>
          <w:sz w:val="28"/>
          <w:szCs w:val="28"/>
        </w:rPr>
        <w:t>ского района Пензенской области</w:t>
      </w:r>
      <w:r w:rsidRPr="0028587F">
        <w:rPr>
          <w:color w:val="000000"/>
          <w:sz w:val="28"/>
          <w:szCs w:val="28"/>
        </w:rPr>
        <w:t>, работающи</w:t>
      </w:r>
      <w:r>
        <w:rPr>
          <w:color w:val="000000"/>
          <w:sz w:val="28"/>
          <w:szCs w:val="28"/>
        </w:rPr>
        <w:t>й</w:t>
      </w:r>
      <w:r w:rsidRPr="0028587F">
        <w:rPr>
          <w:color w:val="000000"/>
          <w:sz w:val="28"/>
          <w:szCs w:val="28"/>
        </w:rPr>
        <w:t xml:space="preserve"> с обращениями, нес</w:t>
      </w:r>
      <w:r>
        <w:rPr>
          <w:color w:val="000000"/>
          <w:sz w:val="28"/>
          <w:szCs w:val="28"/>
        </w:rPr>
        <w:t>ет</w:t>
      </w:r>
      <w:r w:rsidRPr="0028587F">
        <w:rPr>
          <w:color w:val="000000"/>
          <w:sz w:val="28"/>
          <w:szCs w:val="28"/>
        </w:rPr>
        <w:t xml:space="preserve"> ответст</w:t>
      </w:r>
      <w:r>
        <w:rPr>
          <w:color w:val="000000"/>
          <w:sz w:val="28"/>
          <w:szCs w:val="28"/>
        </w:rPr>
        <w:t>венность за сохранность находящегося</w:t>
      </w:r>
      <w:r w:rsidRPr="0028587F">
        <w:rPr>
          <w:color w:val="000000"/>
          <w:sz w:val="28"/>
          <w:szCs w:val="28"/>
        </w:rPr>
        <w:t xml:space="preserve"> у н</w:t>
      </w:r>
      <w:r>
        <w:rPr>
          <w:color w:val="000000"/>
          <w:sz w:val="28"/>
          <w:szCs w:val="28"/>
        </w:rPr>
        <w:t>его</w:t>
      </w:r>
      <w:r w:rsidRPr="0028587F">
        <w:rPr>
          <w:color w:val="000000"/>
          <w:sz w:val="28"/>
          <w:szCs w:val="28"/>
        </w:rPr>
        <w:t xml:space="preserve"> документов и писем, за своевременность и полноту ответов заявителям</w:t>
      </w:r>
      <w:r>
        <w:rPr>
          <w:color w:val="000000"/>
          <w:sz w:val="28"/>
          <w:szCs w:val="28"/>
        </w:rPr>
        <w:t>.</w:t>
      </w:r>
      <w:proofErr w:type="gramEnd"/>
    </w:p>
    <w:p w:rsidR="00FF4903" w:rsidRPr="0028587F" w:rsidRDefault="00FF4903" w:rsidP="00FF4903">
      <w:pPr>
        <w:ind w:firstLine="406"/>
        <w:jc w:val="both"/>
        <w:rPr>
          <w:color w:val="000000"/>
          <w:sz w:val="28"/>
          <w:szCs w:val="28"/>
        </w:rPr>
      </w:pPr>
      <w:r w:rsidRPr="0028587F">
        <w:rPr>
          <w:color w:val="000000"/>
          <w:sz w:val="28"/>
          <w:szCs w:val="28"/>
        </w:rPr>
        <w:t>Сведения, содержащиеся в обращениях,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w:t>
      </w:r>
    </w:p>
    <w:p w:rsidR="00FF4903" w:rsidRPr="0028587F" w:rsidRDefault="00FF4903" w:rsidP="00FF4903">
      <w:pPr>
        <w:ind w:firstLine="406"/>
        <w:jc w:val="both"/>
        <w:rPr>
          <w:color w:val="000000"/>
          <w:sz w:val="28"/>
          <w:szCs w:val="28"/>
        </w:rPr>
      </w:pPr>
      <w:r w:rsidRPr="0028587F">
        <w:rPr>
          <w:color w:val="000000"/>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center"/>
        <w:rPr>
          <w:color w:val="000000"/>
          <w:sz w:val="28"/>
          <w:szCs w:val="28"/>
        </w:rPr>
      </w:pPr>
      <w:r w:rsidRPr="0028587F">
        <w:rPr>
          <w:b/>
          <w:bCs/>
          <w:color w:val="000000"/>
          <w:sz w:val="28"/>
          <w:szCs w:val="28"/>
        </w:rPr>
        <w:t>7. Анализ работы с обращениями граждан.</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both"/>
        <w:rPr>
          <w:color w:val="000000"/>
          <w:sz w:val="28"/>
          <w:szCs w:val="28"/>
        </w:rPr>
      </w:pPr>
      <w:r w:rsidRPr="0028587F">
        <w:rPr>
          <w:color w:val="000000"/>
          <w:sz w:val="28"/>
          <w:szCs w:val="28"/>
        </w:rPr>
        <w:t xml:space="preserve">7.1. </w:t>
      </w:r>
      <w:proofErr w:type="gramStart"/>
      <w:r w:rsidRPr="0028587F">
        <w:rPr>
          <w:color w:val="000000"/>
          <w:sz w:val="28"/>
          <w:szCs w:val="28"/>
        </w:rPr>
        <w:t>Специалист</w:t>
      </w:r>
      <w:r>
        <w:rPr>
          <w:color w:val="000000"/>
          <w:sz w:val="28"/>
          <w:szCs w:val="28"/>
        </w:rPr>
        <w:t xml:space="preserve"> администрации</w:t>
      </w:r>
      <w:r w:rsidRPr="0028587F">
        <w:rPr>
          <w:color w:val="000000"/>
          <w:sz w:val="28"/>
          <w:szCs w:val="28"/>
        </w:rPr>
        <w:t>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не реже одного раза в квартал проводит анализ поступивших в адрес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главы администрации </w:t>
      </w:r>
      <w:r>
        <w:rPr>
          <w:color w:val="000000"/>
          <w:sz w:val="28"/>
          <w:szCs w:val="28"/>
        </w:rPr>
        <w:t xml:space="preserve">Русско-Камешкирского сельсовета </w:t>
      </w:r>
      <w:r w:rsidRPr="0028587F">
        <w:rPr>
          <w:color w:val="000000"/>
          <w:sz w:val="28"/>
          <w:szCs w:val="28"/>
        </w:rPr>
        <w:t>Камешкир</w:t>
      </w:r>
      <w:r>
        <w:rPr>
          <w:color w:val="000000"/>
          <w:sz w:val="28"/>
          <w:szCs w:val="28"/>
        </w:rPr>
        <w:t>ского района Пензенской области</w:t>
      </w:r>
      <w:r w:rsidRPr="0028587F">
        <w:rPr>
          <w:color w:val="000000"/>
          <w:sz w:val="28"/>
          <w:szCs w:val="28"/>
        </w:rPr>
        <w:t> обращений граждан по характеру, содержанию обращений, и по результатам анализа выявляют проблемы, волнующие население в данный период времени.</w:t>
      </w:r>
      <w:proofErr w:type="gramEnd"/>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center"/>
        <w:rPr>
          <w:color w:val="000000"/>
          <w:sz w:val="28"/>
          <w:szCs w:val="28"/>
        </w:rPr>
      </w:pPr>
      <w:r w:rsidRPr="0028587F">
        <w:rPr>
          <w:b/>
          <w:bCs/>
          <w:color w:val="000000"/>
          <w:sz w:val="28"/>
          <w:szCs w:val="28"/>
        </w:rPr>
        <w:lastRenderedPageBreak/>
        <w:t>8. Формирование и хранение дел.</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both"/>
        <w:rPr>
          <w:color w:val="000000"/>
          <w:sz w:val="28"/>
          <w:szCs w:val="28"/>
        </w:rPr>
      </w:pPr>
      <w:r w:rsidRPr="0028587F">
        <w:rPr>
          <w:color w:val="000000"/>
          <w:sz w:val="28"/>
          <w:szCs w:val="28"/>
        </w:rPr>
        <w:t>8.1. Оформление дел для архивного хранения осуществляется специалистом</w:t>
      </w:r>
      <w:r>
        <w:rPr>
          <w:color w:val="000000"/>
          <w:sz w:val="28"/>
          <w:szCs w:val="28"/>
        </w:rPr>
        <w:t xml:space="preserve"> администрации</w:t>
      </w:r>
      <w:r w:rsidRPr="0028587F">
        <w:rPr>
          <w:color w:val="000000"/>
          <w:sz w:val="28"/>
          <w:szCs w:val="28"/>
        </w:rPr>
        <w:t>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в соответствии с требованиями Инструкции по делопроизводству в администрации </w:t>
      </w:r>
      <w:r>
        <w:rPr>
          <w:color w:val="000000"/>
          <w:sz w:val="28"/>
          <w:szCs w:val="28"/>
        </w:rPr>
        <w:t xml:space="preserve">Русско-Камешкирского сельсовета </w:t>
      </w:r>
      <w:r w:rsidRPr="0028587F">
        <w:rPr>
          <w:color w:val="000000"/>
          <w:sz w:val="28"/>
          <w:szCs w:val="28"/>
        </w:rPr>
        <w:t>Камешкир</w:t>
      </w:r>
      <w:r>
        <w:rPr>
          <w:color w:val="000000"/>
          <w:sz w:val="28"/>
          <w:szCs w:val="28"/>
        </w:rPr>
        <w:t>ского района Пензенской области</w:t>
      </w:r>
      <w:r w:rsidRPr="0028587F">
        <w:rPr>
          <w:color w:val="000000"/>
          <w:sz w:val="28"/>
          <w:szCs w:val="28"/>
        </w:rPr>
        <w:t>. Формирование и хранение дел у исполнителей запрещается.</w:t>
      </w:r>
    </w:p>
    <w:p w:rsidR="00FF4903" w:rsidRPr="0028587F" w:rsidRDefault="00FF4903" w:rsidP="00FF4903">
      <w:pPr>
        <w:ind w:firstLine="406"/>
        <w:jc w:val="both"/>
        <w:rPr>
          <w:color w:val="000000"/>
          <w:sz w:val="28"/>
          <w:szCs w:val="28"/>
        </w:rPr>
      </w:pPr>
      <w:r w:rsidRPr="0028587F">
        <w:rPr>
          <w:color w:val="000000"/>
          <w:sz w:val="28"/>
          <w:szCs w:val="28"/>
        </w:rPr>
        <w:t>8.2. По истечении 2-х лет с момента регистрации в приемной граждан документы временного хранения передаются в текущий архив.</w:t>
      </w:r>
    </w:p>
    <w:p w:rsidR="00FF4903" w:rsidRPr="0028587F" w:rsidRDefault="00FF4903" w:rsidP="00FF4903">
      <w:pPr>
        <w:ind w:firstLine="406"/>
        <w:jc w:val="both"/>
        <w:rPr>
          <w:color w:val="000000"/>
          <w:sz w:val="28"/>
          <w:szCs w:val="28"/>
        </w:rPr>
      </w:pPr>
      <w:r w:rsidRPr="0028587F">
        <w:rPr>
          <w:color w:val="000000"/>
          <w:sz w:val="28"/>
          <w:szCs w:val="28"/>
        </w:rPr>
        <w:t>К документам временного хранения относятся: "Дела" по обращениям граждан и </w:t>
      </w:r>
      <w:proofErr w:type="spellStart"/>
      <w:r w:rsidRPr="0028587F">
        <w:rPr>
          <w:color w:val="000000"/>
          <w:sz w:val="28"/>
          <w:szCs w:val="28"/>
        </w:rPr>
        <w:t>контрольно</w:t>
      </w:r>
      <w:proofErr w:type="spellEnd"/>
      <w:r w:rsidRPr="0028587F">
        <w:rPr>
          <w:color w:val="000000"/>
          <w:sz w:val="28"/>
          <w:szCs w:val="28"/>
        </w:rPr>
        <w:t xml:space="preserve"> </w:t>
      </w:r>
      <w:proofErr w:type="gramStart"/>
      <w:r w:rsidRPr="0028587F">
        <w:rPr>
          <w:color w:val="000000"/>
          <w:sz w:val="28"/>
          <w:szCs w:val="28"/>
        </w:rPr>
        <w:t>–у</w:t>
      </w:r>
      <w:proofErr w:type="gramEnd"/>
      <w:r w:rsidRPr="0028587F">
        <w:rPr>
          <w:color w:val="000000"/>
          <w:sz w:val="28"/>
          <w:szCs w:val="28"/>
        </w:rPr>
        <w:t>четные карточки, журналы регистрации письменных и устных обращений граждан, журналы входящей и исходящей корреспонденции в соответствии с номенклатурой дел.</w:t>
      </w:r>
    </w:p>
    <w:p w:rsidR="00FF4903" w:rsidRPr="0028587F" w:rsidRDefault="00FF4903" w:rsidP="00FF4903">
      <w:pPr>
        <w:ind w:firstLine="406"/>
        <w:jc w:val="both"/>
        <w:rPr>
          <w:color w:val="000000"/>
          <w:sz w:val="28"/>
          <w:szCs w:val="28"/>
        </w:rPr>
      </w:pPr>
      <w:r w:rsidRPr="0028587F">
        <w:rPr>
          <w:color w:val="000000"/>
          <w:sz w:val="28"/>
          <w:szCs w:val="28"/>
        </w:rPr>
        <w:t>8.3. Материалы обращений граждан хранятся в течение трех лет, а затем уничтожаются в установленном порядке.</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Default="00FF4903" w:rsidP="00FF4903">
      <w:pPr>
        <w:ind w:firstLine="406"/>
        <w:jc w:val="right"/>
        <w:rPr>
          <w:color w:val="000000"/>
          <w:sz w:val="28"/>
          <w:szCs w:val="28"/>
        </w:rPr>
      </w:pPr>
    </w:p>
    <w:p w:rsidR="00FF4903" w:rsidRPr="0028587F" w:rsidRDefault="00FF4903" w:rsidP="00FF4903">
      <w:pPr>
        <w:ind w:firstLine="406"/>
        <w:jc w:val="right"/>
        <w:rPr>
          <w:color w:val="000000"/>
          <w:sz w:val="28"/>
          <w:szCs w:val="28"/>
        </w:rPr>
      </w:pPr>
      <w:r w:rsidRPr="0028587F">
        <w:rPr>
          <w:color w:val="000000"/>
          <w:sz w:val="28"/>
          <w:szCs w:val="28"/>
        </w:rPr>
        <w:t>Приложение №1</w:t>
      </w:r>
    </w:p>
    <w:p w:rsidR="00FF4903" w:rsidRPr="0028587F" w:rsidRDefault="00FF4903" w:rsidP="00FF4903">
      <w:pPr>
        <w:ind w:firstLine="406"/>
        <w:jc w:val="right"/>
        <w:rPr>
          <w:color w:val="000000"/>
          <w:sz w:val="28"/>
          <w:szCs w:val="28"/>
        </w:rPr>
      </w:pPr>
      <w:r w:rsidRPr="0028587F">
        <w:rPr>
          <w:color w:val="000000"/>
          <w:sz w:val="28"/>
          <w:szCs w:val="28"/>
        </w:rPr>
        <w:t>К Регламенту работы по рассмотрению обращений</w:t>
      </w:r>
    </w:p>
    <w:p w:rsidR="00FF4903" w:rsidRDefault="00FF4903" w:rsidP="00FF4903">
      <w:pPr>
        <w:ind w:firstLine="406"/>
        <w:jc w:val="right"/>
        <w:rPr>
          <w:color w:val="000000"/>
          <w:sz w:val="28"/>
          <w:szCs w:val="28"/>
        </w:rPr>
      </w:pPr>
      <w:r w:rsidRPr="0028587F">
        <w:rPr>
          <w:color w:val="000000"/>
          <w:sz w:val="28"/>
          <w:szCs w:val="28"/>
        </w:rPr>
        <w:t> граждан в администрации </w:t>
      </w:r>
    </w:p>
    <w:p w:rsidR="00FF4903" w:rsidRDefault="00FF4903" w:rsidP="00FF4903">
      <w:pPr>
        <w:ind w:firstLine="406"/>
        <w:jc w:val="right"/>
        <w:rPr>
          <w:color w:val="000000"/>
          <w:sz w:val="28"/>
          <w:szCs w:val="28"/>
        </w:rPr>
      </w:pPr>
      <w:r>
        <w:rPr>
          <w:color w:val="000000"/>
          <w:sz w:val="28"/>
          <w:szCs w:val="28"/>
        </w:rPr>
        <w:t xml:space="preserve">Русско-Камешкирского сельсовета </w:t>
      </w:r>
    </w:p>
    <w:p w:rsidR="00FF4903" w:rsidRDefault="00FF4903" w:rsidP="00FF4903">
      <w:pPr>
        <w:ind w:firstLine="406"/>
        <w:jc w:val="right"/>
        <w:rPr>
          <w:color w:val="000000"/>
          <w:sz w:val="28"/>
          <w:szCs w:val="28"/>
        </w:rPr>
      </w:pPr>
      <w:r w:rsidRPr="0028587F">
        <w:rPr>
          <w:color w:val="000000"/>
          <w:sz w:val="28"/>
          <w:szCs w:val="28"/>
        </w:rPr>
        <w:t>Камешкирского района</w:t>
      </w:r>
    </w:p>
    <w:p w:rsidR="00FF4903" w:rsidRPr="0028587F" w:rsidRDefault="00FF4903" w:rsidP="00FF4903">
      <w:pPr>
        <w:ind w:firstLine="406"/>
        <w:jc w:val="right"/>
        <w:rPr>
          <w:color w:val="000000"/>
          <w:sz w:val="28"/>
          <w:szCs w:val="28"/>
        </w:rPr>
      </w:pPr>
      <w:r w:rsidRPr="0028587F">
        <w:rPr>
          <w:color w:val="000000"/>
          <w:sz w:val="28"/>
          <w:szCs w:val="28"/>
        </w:rPr>
        <w:t xml:space="preserve"> Пензенской области </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right"/>
        <w:rPr>
          <w:color w:val="000000"/>
          <w:sz w:val="28"/>
          <w:szCs w:val="28"/>
        </w:rPr>
      </w:pPr>
      <w:r w:rsidRPr="0028587F">
        <w:rPr>
          <w:color w:val="000000"/>
          <w:sz w:val="28"/>
          <w:szCs w:val="28"/>
        </w:rPr>
        <w:t>Форма № 1</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center"/>
        <w:rPr>
          <w:color w:val="000000"/>
          <w:sz w:val="28"/>
          <w:szCs w:val="28"/>
        </w:rPr>
      </w:pPr>
      <w:r w:rsidRPr="0028587F">
        <w:rPr>
          <w:b/>
          <w:bCs/>
          <w:color w:val="000000"/>
          <w:sz w:val="28"/>
          <w:szCs w:val="28"/>
        </w:rPr>
        <w:t>Журнал</w:t>
      </w:r>
    </w:p>
    <w:p w:rsidR="00FF4903" w:rsidRPr="0028587F" w:rsidRDefault="00FF4903" w:rsidP="00FF4903">
      <w:pPr>
        <w:ind w:firstLine="406"/>
        <w:jc w:val="center"/>
        <w:rPr>
          <w:color w:val="000000"/>
          <w:sz w:val="28"/>
          <w:szCs w:val="28"/>
        </w:rPr>
      </w:pPr>
      <w:r w:rsidRPr="0028587F">
        <w:rPr>
          <w:b/>
          <w:bCs/>
          <w:color w:val="000000"/>
          <w:sz w:val="28"/>
          <w:szCs w:val="28"/>
        </w:rPr>
        <w:t>регистрации письменных обращений граждан</w:t>
      </w:r>
    </w:p>
    <w:p w:rsidR="00FF4903" w:rsidRPr="0028587F" w:rsidRDefault="00FF4903" w:rsidP="00FF4903">
      <w:pPr>
        <w:ind w:firstLine="406"/>
        <w:jc w:val="both"/>
        <w:rPr>
          <w:color w:val="000000"/>
          <w:sz w:val="28"/>
          <w:szCs w:val="28"/>
        </w:rPr>
      </w:pPr>
      <w:r w:rsidRPr="0028587F">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849"/>
        <w:gridCol w:w="943"/>
        <w:gridCol w:w="940"/>
        <w:gridCol w:w="1241"/>
        <w:gridCol w:w="902"/>
        <w:gridCol w:w="1135"/>
        <w:gridCol w:w="469"/>
        <w:gridCol w:w="434"/>
        <w:gridCol w:w="434"/>
        <w:gridCol w:w="1200"/>
        <w:gridCol w:w="986"/>
      </w:tblGrid>
      <w:tr w:rsidR="00FF4903" w:rsidRPr="0028587F" w:rsidTr="00FF4903">
        <w:trPr>
          <w:jc w:val="center"/>
        </w:trPr>
        <w:tc>
          <w:tcPr>
            <w:tcW w:w="448"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jc w:val="both"/>
              <w:rPr>
                <w:sz w:val="28"/>
                <w:szCs w:val="28"/>
              </w:rPr>
            </w:pPr>
            <w:r w:rsidRPr="0028587F">
              <w:rPr>
                <w:color w:val="000000"/>
                <w:sz w:val="28"/>
                <w:szCs w:val="28"/>
              </w:rPr>
              <w:t>№ обращения</w:t>
            </w:r>
          </w:p>
        </w:tc>
        <w:tc>
          <w:tcPr>
            <w:tcW w:w="502" w:type="pct"/>
            <w:tcBorders>
              <w:top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jc w:val="both"/>
              <w:rPr>
                <w:sz w:val="28"/>
                <w:szCs w:val="28"/>
              </w:rPr>
            </w:pPr>
            <w:r w:rsidRPr="0028587F">
              <w:rPr>
                <w:color w:val="000000"/>
                <w:sz w:val="28"/>
                <w:szCs w:val="28"/>
              </w:rPr>
              <w:t>Дата регистрации обращения</w:t>
            </w:r>
          </w:p>
        </w:tc>
        <w:tc>
          <w:tcPr>
            <w:tcW w:w="500" w:type="pct"/>
            <w:tcBorders>
              <w:top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jc w:val="both"/>
              <w:rPr>
                <w:sz w:val="28"/>
                <w:szCs w:val="28"/>
              </w:rPr>
            </w:pPr>
            <w:r w:rsidRPr="0028587F">
              <w:rPr>
                <w:color w:val="000000"/>
                <w:sz w:val="28"/>
                <w:szCs w:val="28"/>
              </w:rPr>
              <w:t>Ф</w:t>
            </w:r>
            <w:r>
              <w:rPr>
                <w:color w:val="000000"/>
                <w:sz w:val="28"/>
                <w:szCs w:val="28"/>
              </w:rPr>
              <w:t>.И.О</w:t>
            </w:r>
            <w:r w:rsidRPr="0028587F">
              <w:rPr>
                <w:color w:val="000000"/>
                <w:sz w:val="28"/>
                <w:szCs w:val="28"/>
              </w:rPr>
              <w:t xml:space="preserve"> гражданина, адрес места жительства</w:t>
            </w:r>
          </w:p>
        </w:tc>
        <w:tc>
          <w:tcPr>
            <w:tcW w:w="672" w:type="pct"/>
            <w:tcBorders>
              <w:top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jc w:val="both"/>
              <w:rPr>
                <w:sz w:val="28"/>
                <w:szCs w:val="28"/>
              </w:rPr>
            </w:pPr>
            <w:proofErr w:type="gramStart"/>
            <w:r w:rsidRPr="0028587F">
              <w:rPr>
                <w:color w:val="000000"/>
                <w:sz w:val="28"/>
                <w:szCs w:val="28"/>
              </w:rPr>
              <w:t>Корреспондент (в случае если обращение направлено на рассмотрение  из др.</w:t>
            </w:r>
            <w:proofErr w:type="gramEnd"/>
          </w:p>
          <w:p w:rsidR="00FF4903" w:rsidRPr="0028587F" w:rsidRDefault="00FF4903" w:rsidP="00FF4903">
            <w:pPr>
              <w:ind w:firstLine="567"/>
              <w:jc w:val="both"/>
              <w:rPr>
                <w:sz w:val="28"/>
                <w:szCs w:val="28"/>
              </w:rPr>
            </w:pPr>
            <w:r w:rsidRPr="0028587F">
              <w:rPr>
                <w:color w:val="000000"/>
                <w:sz w:val="28"/>
                <w:szCs w:val="28"/>
              </w:rPr>
              <w:t>организаций),</w:t>
            </w:r>
          </w:p>
          <w:p w:rsidR="00FF4903" w:rsidRPr="0028587F" w:rsidRDefault="00FF4903" w:rsidP="00FF4903">
            <w:pPr>
              <w:ind w:firstLine="567"/>
              <w:jc w:val="both"/>
              <w:rPr>
                <w:sz w:val="28"/>
                <w:szCs w:val="28"/>
              </w:rPr>
            </w:pPr>
            <w:r w:rsidRPr="0028587F">
              <w:rPr>
                <w:color w:val="000000"/>
                <w:sz w:val="28"/>
                <w:szCs w:val="28"/>
              </w:rPr>
              <w:lastRenderedPageBreak/>
              <w:t>дата и номер</w:t>
            </w:r>
          </w:p>
          <w:p w:rsidR="00FF4903" w:rsidRPr="0028587F" w:rsidRDefault="00FF4903" w:rsidP="00FF4903">
            <w:pPr>
              <w:ind w:firstLine="567"/>
              <w:jc w:val="both"/>
              <w:rPr>
                <w:sz w:val="28"/>
                <w:szCs w:val="28"/>
              </w:rPr>
            </w:pPr>
            <w:r w:rsidRPr="0028587F">
              <w:rPr>
                <w:color w:val="000000"/>
                <w:sz w:val="28"/>
                <w:szCs w:val="28"/>
              </w:rPr>
              <w:t>документа</w:t>
            </w:r>
          </w:p>
        </w:tc>
        <w:tc>
          <w:tcPr>
            <w:tcW w:w="478" w:type="pct"/>
            <w:tcBorders>
              <w:top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jc w:val="both"/>
              <w:rPr>
                <w:sz w:val="28"/>
                <w:szCs w:val="28"/>
              </w:rPr>
            </w:pPr>
            <w:r w:rsidRPr="0028587F">
              <w:rPr>
                <w:color w:val="000000"/>
                <w:sz w:val="28"/>
                <w:szCs w:val="28"/>
              </w:rPr>
              <w:lastRenderedPageBreak/>
              <w:t>Краткое содержание</w:t>
            </w:r>
          </w:p>
        </w:tc>
        <w:tc>
          <w:tcPr>
            <w:tcW w:w="611" w:type="pct"/>
            <w:tcBorders>
              <w:top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jc w:val="both"/>
              <w:rPr>
                <w:sz w:val="28"/>
                <w:szCs w:val="28"/>
              </w:rPr>
            </w:pPr>
            <w:r w:rsidRPr="0028587F">
              <w:rPr>
                <w:color w:val="000000"/>
                <w:sz w:val="28"/>
                <w:szCs w:val="28"/>
              </w:rPr>
              <w:t>Ответственный</w:t>
            </w:r>
          </w:p>
          <w:p w:rsidR="00FF4903" w:rsidRPr="0028587F" w:rsidRDefault="00FF4903" w:rsidP="00FF4903">
            <w:pPr>
              <w:ind w:firstLine="567"/>
              <w:jc w:val="both"/>
              <w:rPr>
                <w:sz w:val="28"/>
                <w:szCs w:val="28"/>
              </w:rPr>
            </w:pPr>
            <w:r w:rsidRPr="0028587F">
              <w:rPr>
                <w:color w:val="000000"/>
                <w:sz w:val="28"/>
                <w:szCs w:val="28"/>
              </w:rPr>
              <w:t>исполнитель </w:t>
            </w:r>
          </w:p>
        </w:tc>
        <w:tc>
          <w:tcPr>
            <w:tcW w:w="633" w:type="pct"/>
            <w:gridSpan w:val="3"/>
            <w:tcBorders>
              <w:top w:val="single" w:sz="8" w:space="0" w:color="000000"/>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jc w:val="both"/>
              <w:rPr>
                <w:sz w:val="28"/>
                <w:szCs w:val="28"/>
              </w:rPr>
            </w:pPr>
            <w:r w:rsidRPr="0028587F">
              <w:rPr>
                <w:color w:val="000000"/>
                <w:sz w:val="28"/>
                <w:szCs w:val="28"/>
              </w:rPr>
              <w:t xml:space="preserve">Дата и подпись </w:t>
            </w:r>
            <w:proofErr w:type="gramStart"/>
            <w:r w:rsidRPr="0028587F">
              <w:rPr>
                <w:color w:val="000000"/>
                <w:sz w:val="28"/>
                <w:szCs w:val="28"/>
              </w:rPr>
              <w:t>ответственного</w:t>
            </w:r>
            <w:proofErr w:type="gramEnd"/>
          </w:p>
          <w:p w:rsidR="00FF4903" w:rsidRPr="0028587F" w:rsidRDefault="00FF4903" w:rsidP="00FF4903">
            <w:pPr>
              <w:jc w:val="both"/>
              <w:rPr>
                <w:sz w:val="28"/>
                <w:szCs w:val="28"/>
              </w:rPr>
            </w:pPr>
            <w:r w:rsidRPr="0028587F">
              <w:rPr>
                <w:color w:val="000000"/>
                <w:sz w:val="28"/>
                <w:szCs w:val="28"/>
              </w:rPr>
              <w:t>исполнителя </w:t>
            </w:r>
          </w:p>
        </w:tc>
        <w:tc>
          <w:tcPr>
            <w:tcW w:w="649" w:type="pct"/>
            <w:tcBorders>
              <w:top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jc w:val="both"/>
              <w:rPr>
                <w:sz w:val="28"/>
                <w:szCs w:val="28"/>
              </w:rPr>
            </w:pPr>
            <w:r w:rsidRPr="0028587F">
              <w:rPr>
                <w:color w:val="000000"/>
                <w:sz w:val="28"/>
                <w:szCs w:val="28"/>
              </w:rPr>
              <w:t>Перенаправлено на рассмотрение в пределах компетенции</w:t>
            </w:r>
          </w:p>
        </w:tc>
        <w:tc>
          <w:tcPr>
            <w:tcW w:w="506"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jc w:val="both"/>
              <w:rPr>
                <w:sz w:val="28"/>
                <w:szCs w:val="28"/>
              </w:rPr>
            </w:pPr>
            <w:r w:rsidRPr="0028587F">
              <w:rPr>
                <w:color w:val="000000"/>
                <w:sz w:val="28"/>
                <w:szCs w:val="28"/>
              </w:rPr>
              <w:t>Отметка об исполнении</w:t>
            </w:r>
          </w:p>
        </w:tc>
      </w:tr>
      <w:tr w:rsidR="00FF4903" w:rsidRPr="0028587F" w:rsidTr="00FF4903">
        <w:trPr>
          <w:jc w:val="center"/>
        </w:trPr>
        <w:tc>
          <w:tcPr>
            <w:tcW w:w="448" w:type="pct"/>
            <w:tcBorders>
              <w:left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lastRenderedPageBreak/>
              <w:t> </w:t>
            </w:r>
          </w:p>
        </w:tc>
        <w:tc>
          <w:tcPr>
            <w:tcW w:w="502"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500"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672"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478"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611"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211" w:type="pct"/>
            <w:tcBorders>
              <w:bottom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211" w:type="pct"/>
            <w:tcBorders>
              <w:bottom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211"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649"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506" w:type="pct"/>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r>
      <w:tr w:rsidR="00FF4903" w:rsidRPr="0028587F" w:rsidTr="00FF4903">
        <w:trPr>
          <w:jc w:val="center"/>
        </w:trPr>
        <w:tc>
          <w:tcPr>
            <w:tcW w:w="448" w:type="pct"/>
            <w:tcBorders>
              <w:left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502"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500"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672"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478"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611"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211" w:type="pct"/>
            <w:tcBorders>
              <w:bottom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211" w:type="pct"/>
            <w:tcBorders>
              <w:bottom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211"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649"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506" w:type="pct"/>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r>
    </w:tbl>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right"/>
        <w:rPr>
          <w:color w:val="000000"/>
          <w:sz w:val="28"/>
          <w:szCs w:val="28"/>
        </w:rPr>
      </w:pPr>
      <w:r w:rsidRPr="0028587F">
        <w:rPr>
          <w:color w:val="000000"/>
          <w:sz w:val="28"/>
          <w:szCs w:val="28"/>
        </w:rPr>
        <w:t>Приложение № 2</w:t>
      </w:r>
    </w:p>
    <w:p w:rsidR="00FF4903" w:rsidRPr="0028587F" w:rsidRDefault="00FF4903" w:rsidP="00FF4903">
      <w:pPr>
        <w:ind w:firstLine="406"/>
        <w:jc w:val="right"/>
        <w:rPr>
          <w:color w:val="000000"/>
          <w:sz w:val="28"/>
          <w:szCs w:val="28"/>
        </w:rPr>
      </w:pPr>
      <w:r w:rsidRPr="0028587F">
        <w:rPr>
          <w:color w:val="000000"/>
          <w:sz w:val="28"/>
          <w:szCs w:val="28"/>
        </w:rPr>
        <w:t>К Регламенту работы по рассмотрению обращений</w:t>
      </w:r>
    </w:p>
    <w:p w:rsidR="00FF4903" w:rsidRPr="0028587F" w:rsidRDefault="00FF4903" w:rsidP="00FF4903">
      <w:pPr>
        <w:ind w:firstLine="406"/>
        <w:jc w:val="right"/>
        <w:rPr>
          <w:color w:val="000000"/>
          <w:sz w:val="28"/>
          <w:szCs w:val="28"/>
        </w:rPr>
      </w:pPr>
      <w:r w:rsidRPr="0028587F">
        <w:rPr>
          <w:color w:val="000000"/>
          <w:sz w:val="28"/>
          <w:szCs w:val="28"/>
        </w:rPr>
        <w:t> граждан в администрации</w:t>
      </w:r>
      <w:r w:rsidRPr="00752845">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right"/>
        <w:rPr>
          <w:color w:val="000000"/>
          <w:sz w:val="28"/>
          <w:szCs w:val="28"/>
        </w:rPr>
      </w:pPr>
      <w:r w:rsidRPr="0028587F">
        <w:rPr>
          <w:color w:val="000000"/>
          <w:sz w:val="28"/>
          <w:szCs w:val="28"/>
        </w:rPr>
        <w:t>Форма № 2</w:t>
      </w:r>
    </w:p>
    <w:p w:rsidR="00FF4903" w:rsidRPr="0028587F" w:rsidRDefault="00FF4903" w:rsidP="00FF4903">
      <w:pPr>
        <w:ind w:firstLine="406"/>
        <w:jc w:val="both"/>
        <w:rPr>
          <w:color w:val="000000"/>
          <w:sz w:val="28"/>
          <w:szCs w:val="28"/>
        </w:rPr>
      </w:pPr>
      <w:r w:rsidRPr="0028587F">
        <w:rPr>
          <w:color w:val="000000"/>
          <w:sz w:val="28"/>
          <w:szCs w:val="28"/>
        </w:rPr>
        <w:t> </w:t>
      </w:r>
    </w:p>
    <w:tbl>
      <w:tblPr>
        <w:tblW w:w="10392" w:type="dxa"/>
        <w:jc w:val="center"/>
        <w:tblCellMar>
          <w:left w:w="0" w:type="dxa"/>
          <w:right w:w="0" w:type="dxa"/>
        </w:tblCellMar>
        <w:tblLook w:val="04A0" w:firstRow="1" w:lastRow="0" w:firstColumn="1" w:lastColumn="0" w:noHBand="0" w:noVBand="1"/>
      </w:tblPr>
      <w:tblGrid>
        <w:gridCol w:w="594"/>
        <w:gridCol w:w="2234"/>
        <w:gridCol w:w="1377"/>
        <w:gridCol w:w="2438"/>
        <w:gridCol w:w="1692"/>
        <w:gridCol w:w="1082"/>
        <w:gridCol w:w="1786"/>
      </w:tblGrid>
      <w:tr w:rsidR="00FF4903" w:rsidRPr="0028587F" w:rsidTr="00FF490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proofErr w:type="gramStart"/>
            <w:r w:rsidRPr="0028587F">
              <w:rPr>
                <w:color w:val="000000"/>
                <w:sz w:val="28"/>
                <w:szCs w:val="28"/>
              </w:rPr>
              <w:t>п</w:t>
            </w:r>
            <w:proofErr w:type="gramEnd"/>
            <w:r w:rsidRPr="0028587F">
              <w:rPr>
                <w:color w:val="000000"/>
                <w:sz w:val="28"/>
                <w:szCs w:val="28"/>
              </w:rPr>
              <w:t>/п</w:t>
            </w:r>
          </w:p>
        </w:tc>
        <w:tc>
          <w:tcPr>
            <w:tcW w:w="0" w:type="auto"/>
            <w:tcBorders>
              <w:top w:val="single" w:sz="8" w:space="0" w:color="000000"/>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jc w:val="both"/>
              <w:rPr>
                <w:sz w:val="28"/>
                <w:szCs w:val="28"/>
              </w:rPr>
            </w:pPr>
            <w:r w:rsidRPr="0028587F">
              <w:rPr>
                <w:color w:val="000000"/>
                <w:sz w:val="28"/>
                <w:szCs w:val="28"/>
              </w:rPr>
              <w:t>Дата</w:t>
            </w:r>
            <w:r>
              <w:rPr>
                <w:color w:val="000000"/>
                <w:sz w:val="28"/>
                <w:szCs w:val="28"/>
              </w:rPr>
              <w:t xml:space="preserve"> </w:t>
            </w:r>
            <w:r w:rsidRPr="0028587F">
              <w:rPr>
                <w:color w:val="000000"/>
                <w:sz w:val="28"/>
                <w:szCs w:val="28"/>
              </w:rPr>
              <w:t> обращения</w:t>
            </w:r>
          </w:p>
        </w:tc>
        <w:tc>
          <w:tcPr>
            <w:tcW w:w="0" w:type="auto"/>
            <w:tcBorders>
              <w:top w:val="single" w:sz="8" w:space="0" w:color="000000"/>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jc w:val="both"/>
              <w:rPr>
                <w:sz w:val="28"/>
                <w:szCs w:val="28"/>
              </w:rPr>
            </w:pPr>
            <w:r w:rsidRPr="0028587F">
              <w:rPr>
                <w:color w:val="000000"/>
                <w:sz w:val="28"/>
                <w:szCs w:val="28"/>
              </w:rPr>
              <w:t>ФИО заявителя</w:t>
            </w:r>
          </w:p>
        </w:tc>
        <w:tc>
          <w:tcPr>
            <w:tcW w:w="0" w:type="auto"/>
            <w:tcBorders>
              <w:top w:val="single" w:sz="8" w:space="0" w:color="000000"/>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jc w:val="both"/>
              <w:rPr>
                <w:sz w:val="28"/>
                <w:szCs w:val="28"/>
              </w:rPr>
            </w:pPr>
            <w:proofErr w:type="spellStart"/>
            <w:r w:rsidRPr="0028587F">
              <w:rPr>
                <w:color w:val="000000"/>
                <w:sz w:val="28"/>
                <w:szCs w:val="28"/>
              </w:rPr>
              <w:t>Адрес</w:t>
            </w:r>
            <w:proofErr w:type="gramStart"/>
            <w:r w:rsidRPr="0028587F">
              <w:rPr>
                <w:color w:val="000000"/>
                <w:sz w:val="28"/>
                <w:szCs w:val="28"/>
              </w:rPr>
              <w:t>,к</w:t>
            </w:r>
            <w:proofErr w:type="gramEnd"/>
            <w:r w:rsidRPr="0028587F">
              <w:rPr>
                <w:color w:val="000000"/>
                <w:sz w:val="28"/>
                <w:szCs w:val="28"/>
              </w:rPr>
              <w:t>онтактный</w:t>
            </w:r>
            <w:proofErr w:type="spellEnd"/>
          </w:p>
          <w:p w:rsidR="00FF4903" w:rsidRPr="0028587F" w:rsidRDefault="00FF4903" w:rsidP="00FF4903">
            <w:pPr>
              <w:ind w:firstLine="567"/>
              <w:jc w:val="both"/>
              <w:rPr>
                <w:sz w:val="28"/>
                <w:szCs w:val="28"/>
              </w:rPr>
            </w:pPr>
            <w:r w:rsidRPr="0028587F">
              <w:rPr>
                <w:color w:val="000000"/>
                <w:sz w:val="28"/>
                <w:szCs w:val="28"/>
              </w:rPr>
              <w:t>телефон</w:t>
            </w:r>
          </w:p>
        </w:tc>
        <w:tc>
          <w:tcPr>
            <w:tcW w:w="0" w:type="auto"/>
            <w:tcBorders>
              <w:top w:val="single" w:sz="8" w:space="0" w:color="000000"/>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jc w:val="both"/>
              <w:rPr>
                <w:sz w:val="28"/>
                <w:szCs w:val="28"/>
              </w:rPr>
            </w:pPr>
            <w:r w:rsidRPr="0028587F">
              <w:rPr>
                <w:color w:val="000000"/>
                <w:sz w:val="28"/>
                <w:szCs w:val="28"/>
              </w:rPr>
              <w:t>Содержание</w:t>
            </w:r>
          </w:p>
          <w:p w:rsidR="00FF4903" w:rsidRPr="0028587F" w:rsidRDefault="00FF4903" w:rsidP="00FF4903">
            <w:pPr>
              <w:jc w:val="both"/>
              <w:rPr>
                <w:sz w:val="28"/>
                <w:szCs w:val="28"/>
              </w:rPr>
            </w:pPr>
            <w:r w:rsidRPr="0028587F">
              <w:rPr>
                <w:color w:val="000000"/>
                <w:sz w:val="28"/>
                <w:szCs w:val="28"/>
              </w:rPr>
              <w:t>обращения</w:t>
            </w:r>
          </w:p>
        </w:tc>
        <w:tc>
          <w:tcPr>
            <w:tcW w:w="0" w:type="auto"/>
            <w:tcBorders>
              <w:top w:val="single" w:sz="8" w:space="0" w:color="000000"/>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jc w:val="both"/>
              <w:rPr>
                <w:sz w:val="28"/>
                <w:szCs w:val="28"/>
              </w:rPr>
            </w:pPr>
            <w:r w:rsidRPr="0028587F">
              <w:rPr>
                <w:color w:val="000000"/>
                <w:sz w:val="28"/>
                <w:szCs w:val="28"/>
              </w:rPr>
              <w:t>Дата приема</w:t>
            </w:r>
          </w:p>
        </w:tc>
        <w:tc>
          <w:tcPr>
            <w:tcW w:w="0" w:type="auto"/>
            <w:tcBorders>
              <w:top w:val="single" w:sz="8" w:space="0" w:color="000000"/>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jc w:val="both"/>
              <w:rPr>
                <w:sz w:val="28"/>
                <w:szCs w:val="28"/>
              </w:rPr>
            </w:pPr>
            <w:r w:rsidRPr="0028587F">
              <w:rPr>
                <w:color w:val="000000"/>
                <w:sz w:val="28"/>
                <w:szCs w:val="28"/>
              </w:rPr>
              <w:t>Предыдущие обращения</w:t>
            </w:r>
          </w:p>
        </w:tc>
      </w:tr>
      <w:tr w:rsidR="00FF4903" w:rsidRPr="0028587F" w:rsidTr="00FF4903">
        <w:trPr>
          <w:jc w:val="center"/>
        </w:trPr>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0" w:type="auto"/>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0" w:type="auto"/>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0" w:type="auto"/>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0" w:type="auto"/>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0" w:type="auto"/>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0" w:type="auto"/>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r>
      <w:tr w:rsidR="00FF4903" w:rsidRPr="0028587F" w:rsidTr="00FF4903">
        <w:trPr>
          <w:jc w:val="center"/>
        </w:trPr>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0" w:type="auto"/>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0" w:type="auto"/>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0" w:type="auto"/>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0" w:type="auto"/>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0" w:type="auto"/>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0" w:type="auto"/>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r>
    </w:tbl>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right"/>
        <w:rPr>
          <w:color w:val="000000"/>
          <w:sz w:val="28"/>
          <w:szCs w:val="28"/>
        </w:rPr>
      </w:pPr>
      <w:r w:rsidRPr="0028587F">
        <w:rPr>
          <w:color w:val="000000"/>
          <w:sz w:val="28"/>
          <w:szCs w:val="28"/>
        </w:rPr>
        <w:t> Приложение №3</w:t>
      </w:r>
    </w:p>
    <w:p w:rsidR="00FF4903" w:rsidRPr="0028587F" w:rsidRDefault="00FF4903" w:rsidP="00FF4903">
      <w:pPr>
        <w:ind w:firstLine="406"/>
        <w:jc w:val="right"/>
        <w:rPr>
          <w:color w:val="000000"/>
          <w:sz w:val="28"/>
          <w:szCs w:val="28"/>
        </w:rPr>
      </w:pPr>
      <w:r w:rsidRPr="0028587F">
        <w:rPr>
          <w:color w:val="000000"/>
          <w:sz w:val="28"/>
          <w:szCs w:val="28"/>
        </w:rPr>
        <w:t>К Регламенту работы по рассмотрению обращений</w:t>
      </w:r>
    </w:p>
    <w:p w:rsidR="00FF4903" w:rsidRPr="0028587F" w:rsidRDefault="00FF4903" w:rsidP="00FF4903">
      <w:pPr>
        <w:ind w:firstLine="406"/>
        <w:jc w:val="right"/>
        <w:rPr>
          <w:color w:val="000000"/>
          <w:sz w:val="28"/>
          <w:szCs w:val="28"/>
        </w:rPr>
      </w:pPr>
      <w:r w:rsidRPr="0028587F">
        <w:rPr>
          <w:color w:val="000000"/>
          <w:sz w:val="28"/>
          <w:szCs w:val="28"/>
        </w:rPr>
        <w:t> граждан в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w:t>
      </w:r>
    </w:p>
    <w:p w:rsidR="00FF4903" w:rsidRPr="0028587F" w:rsidRDefault="00FF4903" w:rsidP="00FF4903">
      <w:pPr>
        <w:ind w:firstLine="406"/>
        <w:jc w:val="right"/>
        <w:rPr>
          <w:color w:val="000000"/>
          <w:sz w:val="28"/>
          <w:szCs w:val="28"/>
        </w:rPr>
      </w:pPr>
      <w:r w:rsidRPr="0028587F">
        <w:rPr>
          <w:color w:val="000000"/>
          <w:sz w:val="28"/>
          <w:szCs w:val="28"/>
        </w:rPr>
        <w:t> </w:t>
      </w:r>
    </w:p>
    <w:p w:rsidR="00FF4903" w:rsidRPr="0028587F" w:rsidRDefault="00FF4903" w:rsidP="00FF4903">
      <w:pPr>
        <w:ind w:firstLine="406"/>
        <w:jc w:val="right"/>
        <w:rPr>
          <w:color w:val="000000"/>
          <w:sz w:val="28"/>
          <w:szCs w:val="28"/>
        </w:rPr>
      </w:pPr>
      <w:r w:rsidRPr="0028587F">
        <w:rPr>
          <w:color w:val="000000"/>
          <w:sz w:val="28"/>
          <w:szCs w:val="28"/>
        </w:rPr>
        <w:t>Форма № 3</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center"/>
        <w:rPr>
          <w:color w:val="000000"/>
          <w:sz w:val="28"/>
          <w:szCs w:val="28"/>
        </w:rPr>
      </w:pPr>
      <w:r w:rsidRPr="0028587F">
        <w:rPr>
          <w:b/>
          <w:bCs/>
          <w:color w:val="000000"/>
          <w:sz w:val="28"/>
          <w:szCs w:val="28"/>
        </w:rPr>
        <w:t>Журнал</w:t>
      </w:r>
    </w:p>
    <w:p w:rsidR="00FF4903" w:rsidRPr="0028587F" w:rsidRDefault="00FF4903" w:rsidP="00FF4903">
      <w:pPr>
        <w:ind w:firstLine="406"/>
        <w:jc w:val="center"/>
        <w:rPr>
          <w:color w:val="000000"/>
          <w:sz w:val="28"/>
          <w:szCs w:val="28"/>
        </w:rPr>
      </w:pPr>
      <w:r w:rsidRPr="0028587F">
        <w:rPr>
          <w:b/>
          <w:bCs/>
          <w:color w:val="000000"/>
          <w:sz w:val="28"/>
          <w:szCs w:val="28"/>
        </w:rPr>
        <w:t>регистрации устных обращений граждан</w:t>
      </w:r>
    </w:p>
    <w:p w:rsidR="00FF4903" w:rsidRPr="0028587F" w:rsidRDefault="00FF4903" w:rsidP="00FF4903">
      <w:pPr>
        <w:ind w:firstLine="406"/>
        <w:jc w:val="both"/>
        <w:rPr>
          <w:color w:val="000000"/>
          <w:sz w:val="28"/>
          <w:szCs w:val="28"/>
        </w:rPr>
      </w:pPr>
      <w:r w:rsidRPr="0028587F">
        <w:rPr>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981"/>
        <w:gridCol w:w="1091"/>
        <w:gridCol w:w="1087"/>
        <w:gridCol w:w="1042"/>
        <w:gridCol w:w="1318"/>
        <w:gridCol w:w="515"/>
        <w:gridCol w:w="488"/>
        <w:gridCol w:w="488"/>
        <w:gridCol w:w="1395"/>
        <w:gridCol w:w="1128"/>
      </w:tblGrid>
      <w:tr w:rsidR="00FF4903" w:rsidRPr="0028587F" w:rsidTr="00FF4903">
        <w:trPr>
          <w:jc w:val="center"/>
        </w:trPr>
        <w:tc>
          <w:tcPr>
            <w:tcW w:w="518"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обращения</w:t>
            </w:r>
          </w:p>
        </w:tc>
        <w:tc>
          <w:tcPr>
            <w:tcW w:w="580" w:type="pct"/>
            <w:tcBorders>
              <w:top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xml:space="preserve">Дата регистрации </w:t>
            </w:r>
            <w:proofErr w:type="spellStart"/>
            <w:r w:rsidRPr="0028587F">
              <w:rPr>
                <w:color w:val="000000"/>
                <w:sz w:val="28"/>
                <w:szCs w:val="28"/>
              </w:rPr>
              <w:t>обраще</w:t>
            </w:r>
            <w:proofErr w:type="spellEnd"/>
          </w:p>
          <w:p w:rsidR="00FF4903" w:rsidRPr="0028587F" w:rsidRDefault="00FF4903" w:rsidP="00FF4903">
            <w:pPr>
              <w:ind w:firstLine="567"/>
              <w:jc w:val="both"/>
              <w:rPr>
                <w:sz w:val="28"/>
                <w:szCs w:val="28"/>
              </w:rPr>
            </w:pPr>
            <w:proofErr w:type="spellStart"/>
            <w:r w:rsidRPr="0028587F">
              <w:rPr>
                <w:color w:val="000000"/>
                <w:sz w:val="28"/>
                <w:szCs w:val="28"/>
              </w:rPr>
              <w:t>ния</w:t>
            </w:r>
            <w:proofErr w:type="spellEnd"/>
          </w:p>
        </w:tc>
        <w:tc>
          <w:tcPr>
            <w:tcW w:w="578" w:type="pct"/>
            <w:tcBorders>
              <w:top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Ф.И.О. гражданина, адрес места жительства</w:t>
            </w:r>
          </w:p>
        </w:tc>
        <w:tc>
          <w:tcPr>
            <w:tcW w:w="553" w:type="pct"/>
            <w:tcBorders>
              <w:top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Краткое содержание</w:t>
            </w:r>
          </w:p>
        </w:tc>
        <w:tc>
          <w:tcPr>
            <w:tcW w:w="706" w:type="pct"/>
            <w:tcBorders>
              <w:top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Ответственный</w:t>
            </w:r>
          </w:p>
          <w:p w:rsidR="00FF4903" w:rsidRPr="0028587F" w:rsidRDefault="00FF4903" w:rsidP="00FF4903">
            <w:pPr>
              <w:ind w:firstLine="567"/>
              <w:jc w:val="both"/>
              <w:rPr>
                <w:sz w:val="28"/>
                <w:szCs w:val="28"/>
              </w:rPr>
            </w:pPr>
            <w:r w:rsidRPr="0028587F">
              <w:rPr>
                <w:color w:val="000000"/>
                <w:sz w:val="28"/>
                <w:szCs w:val="28"/>
              </w:rPr>
              <w:t>исполнитель</w:t>
            </w:r>
          </w:p>
        </w:tc>
        <w:tc>
          <w:tcPr>
            <w:tcW w:w="731" w:type="pct"/>
            <w:gridSpan w:val="3"/>
            <w:tcBorders>
              <w:top w:val="single" w:sz="8" w:space="0" w:color="000000"/>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xml:space="preserve">Дата и подпись </w:t>
            </w:r>
            <w:proofErr w:type="gramStart"/>
            <w:r w:rsidRPr="0028587F">
              <w:rPr>
                <w:color w:val="000000"/>
                <w:sz w:val="28"/>
                <w:szCs w:val="28"/>
              </w:rPr>
              <w:t>ответственного</w:t>
            </w:r>
            <w:proofErr w:type="gramEnd"/>
          </w:p>
          <w:p w:rsidR="00FF4903" w:rsidRPr="0028587F" w:rsidRDefault="00FF4903" w:rsidP="00FF4903">
            <w:pPr>
              <w:ind w:firstLine="567"/>
              <w:jc w:val="both"/>
              <w:rPr>
                <w:sz w:val="28"/>
                <w:szCs w:val="28"/>
              </w:rPr>
            </w:pPr>
            <w:r w:rsidRPr="0028587F">
              <w:rPr>
                <w:color w:val="000000"/>
                <w:sz w:val="28"/>
                <w:szCs w:val="28"/>
              </w:rPr>
              <w:t>исполнителя</w:t>
            </w:r>
          </w:p>
        </w:tc>
        <w:tc>
          <w:tcPr>
            <w:tcW w:w="749" w:type="pct"/>
            <w:tcBorders>
              <w:top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Перенаправлено на рассмотрение в пределах компетенции</w:t>
            </w:r>
          </w:p>
        </w:tc>
        <w:tc>
          <w:tcPr>
            <w:tcW w:w="585"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Отметка об исполнении</w:t>
            </w:r>
          </w:p>
        </w:tc>
      </w:tr>
      <w:tr w:rsidR="00FF4903" w:rsidRPr="0028587F" w:rsidTr="00FF4903">
        <w:trPr>
          <w:jc w:val="center"/>
        </w:trPr>
        <w:tc>
          <w:tcPr>
            <w:tcW w:w="518" w:type="pct"/>
            <w:tcBorders>
              <w:left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580"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578"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553"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706"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244" w:type="pct"/>
            <w:tcBorders>
              <w:bottom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244" w:type="pct"/>
            <w:tcBorders>
              <w:bottom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244"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749"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585" w:type="pct"/>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r>
      <w:tr w:rsidR="00FF4903" w:rsidRPr="0028587F" w:rsidTr="00FF4903">
        <w:trPr>
          <w:jc w:val="center"/>
        </w:trPr>
        <w:tc>
          <w:tcPr>
            <w:tcW w:w="518" w:type="pct"/>
            <w:tcBorders>
              <w:left w:val="single" w:sz="8" w:space="0" w:color="000000"/>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580"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578"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553"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706"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244" w:type="pct"/>
            <w:tcBorders>
              <w:bottom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244" w:type="pct"/>
            <w:tcBorders>
              <w:bottom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244"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749" w:type="pct"/>
            <w:tcBorders>
              <w:bottom w:val="single" w:sz="8" w:space="0" w:color="000000"/>
              <w:right w:val="single" w:sz="8" w:space="0" w:color="000000"/>
            </w:tcBorders>
            <w:tcMar>
              <w:top w:w="0" w:type="dxa"/>
              <w:left w:w="70" w:type="dxa"/>
              <w:bottom w:w="0" w:type="dxa"/>
              <w:right w:w="70"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585" w:type="pct"/>
            <w:tcBorders>
              <w:bottom w:val="single" w:sz="8" w:space="0" w:color="000000"/>
              <w:right w:val="single" w:sz="8" w:space="0" w:color="000000"/>
            </w:tcBorders>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r>
    </w:tbl>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ind w:firstLine="406"/>
        <w:jc w:val="right"/>
        <w:rPr>
          <w:color w:val="000000"/>
          <w:sz w:val="28"/>
          <w:szCs w:val="28"/>
        </w:rPr>
      </w:pPr>
      <w:r w:rsidRPr="0028587F">
        <w:rPr>
          <w:color w:val="000000"/>
          <w:sz w:val="28"/>
          <w:szCs w:val="28"/>
        </w:rPr>
        <w:t>Приложение № 4</w:t>
      </w:r>
    </w:p>
    <w:p w:rsidR="00FF4903" w:rsidRPr="0028587F" w:rsidRDefault="00FF4903" w:rsidP="00FF4903">
      <w:pPr>
        <w:ind w:firstLine="406"/>
        <w:jc w:val="right"/>
        <w:rPr>
          <w:color w:val="000000"/>
          <w:sz w:val="28"/>
          <w:szCs w:val="28"/>
        </w:rPr>
      </w:pPr>
      <w:r w:rsidRPr="0028587F">
        <w:rPr>
          <w:color w:val="000000"/>
          <w:sz w:val="28"/>
          <w:szCs w:val="28"/>
        </w:rPr>
        <w:t>к постановлению администрации</w:t>
      </w:r>
    </w:p>
    <w:p w:rsidR="00FF4903" w:rsidRDefault="00FF4903" w:rsidP="00FF4903">
      <w:pPr>
        <w:ind w:firstLine="406"/>
        <w:jc w:val="right"/>
        <w:rPr>
          <w:color w:val="000000"/>
          <w:sz w:val="28"/>
          <w:szCs w:val="28"/>
        </w:rPr>
      </w:pPr>
      <w:r>
        <w:rPr>
          <w:color w:val="000000"/>
          <w:sz w:val="28"/>
          <w:szCs w:val="28"/>
        </w:rPr>
        <w:t xml:space="preserve">Русско-Камешкирского сельсовета </w:t>
      </w:r>
    </w:p>
    <w:p w:rsidR="00FF4903" w:rsidRDefault="00FF4903" w:rsidP="00FF4903">
      <w:pPr>
        <w:ind w:firstLine="406"/>
        <w:jc w:val="right"/>
        <w:rPr>
          <w:color w:val="000000"/>
          <w:sz w:val="28"/>
          <w:szCs w:val="28"/>
        </w:rPr>
      </w:pPr>
      <w:r w:rsidRPr="0028587F">
        <w:rPr>
          <w:color w:val="000000"/>
          <w:sz w:val="28"/>
          <w:szCs w:val="28"/>
        </w:rPr>
        <w:t xml:space="preserve">Камешкирского района </w:t>
      </w:r>
    </w:p>
    <w:p w:rsidR="00FF4903" w:rsidRDefault="00FF4903" w:rsidP="00FF4903">
      <w:pPr>
        <w:ind w:firstLine="406"/>
        <w:jc w:val="right"/>
        <w:rPr>
          <w:color w:val="000000"/>
          <w:sz w:val="28"/>
          <w:szCs w:val="28"/>
        </w:rPr>
      </w:pPr>
      <w:r w:rsidRPr="0028587F">
        <w:rPr>
          <w:color w:val="000000"/>
          <w:sz w:val="28"/>
          <w:szCs w:val="28"/>
        </w:rPr>
        <w:lastRenderedPageBreak/>
        <w:t>Пензенской области </w:t>
      </w:r>
    </w:p>
    <w:p w:rsidR="00FF4903" w:rsidRPr="0028587F" w:rsidRDefault="00FF4903" w:rsidP="00FF4903">
      <w:pPr>
        <w:ind w:firstLine="406"/>
        <w:jc w:val="right"/>
        <w:rPr>
          <w:color w:val="000000"/>
          <w:sz w:val="28"/>
          <w:szCs w:val="28"/>
        </w:rPr>
      </w:pPr>
      <w:r w:rsidRPr="0028587F">
        <w:rPr>
          <w:color w:val="000000"/>
          <w:sz w:val="28"/>
          <w:szCs w:val="28"/>
        </w:rPr>
        <w:t>№</w:t>
      </w:r>
      <w:r>
        <w:rPr>
          <w:color w:val="000000"/>
          <w:sz w:val="28"/>
          <w:szCs w:val="28"/>
        </w:rPr>
        <w:t xml:space="preserve"> 77 от 18.06.2021</w:t>
      </w:r>
      <w:r w:rsidRPr="0028587F">
        <w:rPr>
          <w:color w:val="000000"/>
          <w:sz w:val="28"/>
          <w:szCs w:val="28"/>
        </w:rPr>
        <w:t> г.</w:t>
      </w:r>
    </w:p>
    <w:p w:rsidR="00FF4903" w:rsidRPr="0028587F" w:rsidRDefault="00FF4903" w:rsidP="00FF4903">
      <w:pPr>
        <w:spacing w:after="100"/>
        <w:ind w:firstLine="406"/>
        <w:jc w:val="both"/>
        <w:rPr>
          <w:color w:val="000000"/>
          <w:sz w:val="28"/>
          <w:szCs w:val="28"/>
        </w:rPr>
      </w:pPr>
      <w:r w:rsidRPr="0028587F">
        <w:rPr>
          <w:color w:val="000000"/>
          <w:sz w:val="28"/>
          <w:szCs w:val="28"/>
        </w:rPr>
        <w:t> </w:t>
      </w:r>
    </w:p>
    <w:p w:rsidR="00FF4903" w:rsidRPr="0028587F" w:rsidRDefault="00FF4903" w:rsidP="00FF4903">
      <w:pPr>
        <w:ind w:firstLine="567"/>
        <w:jc w:val="center"/>
        <w:rPr>
          <w:color w:val="000000"/>
          <w:sz w:val="28"/>
          <w:szCs w:val="28"/>
        </w:rPr>
      </w:pPr>
      <w:r w:rsidRPr="0028587F">
        <w:rPr>
          <w:color w:val="000000"/>
          <w:sz w:val="28"/>
          <w:szCs w:val="28"/>
        </w:rPr>
        <w:t>КАРТОЧКА</w:t>
      </w:r>
    </w:p>
    <w:p w:rsidR="00FF4903" w:rsidRPr="0028587F" w:rsidRDefault="00FF4903" w:rsidP="00FF4903">
      <w:pPr>
        <w:ind w:firstLine="567"/>
        <w:jc w:val="center"/>
        <w:rPr>
          <w:color w:val="000000"/>
          <w:sz w:val="28"/>
          <w:szCs w:val="28"/>
        </w:rPr>
      </w:pPr>
      <w:r w:rsidRPr="0028587F">
        <w:rPr>
          <w:color w:val="000000"/>
          <w:sz w:val="28"/>
          <w:szCs w:val="28"/>
        </w:rPr>
        <w:t>ЛИЧНОГО ПРИЕМА ГРАЖДАНИНА</w:t>
      </w:r>
    </w:p>
    <w:p w:rsidR="00FF4903" w:rsidRPr="0028587F" w:rsidRDefault="00FF4903" w:rsidP="00FF4903">
      <w:pPr>
        <w:ind w:firstLine="567"/>
        <w:jc w:val="both"/>
        <w:rPr>
          <w:color w:val="000000"/>
          <w:sz w:val="28"/>
          <w:szCs w:val="28"/>
        </w:rPr>
      </w:pPr>
      <w:r w:rsidRPr="0028587F">
        <w:rPr>
          <w:color w:val="000000"/>
          <w:sz w:val="28"/>
          <w:szCs w:val="28"/>
        </w:rPr>
        <w:t> </w:t>
      </w:r>
    </w:p>
    <w:p w:rsidR="00FF4903" w:rsidRPr="0028587F" w:rsidRDefault="00FF4903" w:rsidP="00FF4903">
      <w:pPr>
        <w:ind w:firstLine="567"/>
        <w:jc w:val="both"/>
        <w:rPr>
          <w:color w:val="000000"/>
          <w:sz w:val="28"/>
          <w:szCs w:val="28"/>
        </w:rPr>
      </w:pPr>
      <w:r w:rsidRPr="0028587F">
        <w:rPr>
          <w:color w:val="000000"/>
          <w:sz w:val="28"/>
          <w:szCs w:val="28"/>
        </w:rPr>
        <w:t>N _____ "___" ___________ 201_ г.</w:t>
      </w:r>
    </w:p>
    <w:p w:rsidR="00FF4903" w:rsidRPr="0028587F" w:rsidRDefault="00FF4903" w:rsidP="00FF4903">
      <w:pPr>
        <w:ind w:firstLine="567"/>
        <w:jc w:val="both"/>
        <w:rPr>
          <w:color w:val="000000"/>
          <w:sz w:val="28"/>
          <w:szCs w:val="28"/>
        </w:rPr>
      </w:pPr>
      <w:r w:rsidRPr="0028587F">
        <w:rPr>
          <w:color w:val="000000"/>
          <w:sz w:val="28"/>
          <w:szCs w:val="28"/>
        </w:rPr>
        <w:t>Фамилия, имя, отчество заявителя __________________________________________________________________________________________________________________________</w:t>
      </w:r>
    </w:p>
    <w:p w:rsidR="00FF4903" w:rsidRPr="0028587F" w:rsidRDefault="00FF4903" w:rsidP="00FF4903">
      <w:pPr>
        <w:ind w:firstLine="567"/>
        <w:jc w:val="both"/>
        <w:rPr>
          <w:color w:val="000000"/>
          <w:sz w:val="28"/>
          <w:szCs w:val="28"/>
        </w:rPr>
      </w:pPr>
      <w:r w:rsidRPr="0028587F">
        <w:rPr>
          <w:color w:val="000000"/>
          <w:sz w:val="28"/>
          <w:szCs w:val="28"/>
        </w:rPr>
        <w:t>Место работы заявителя и занимаемая должность _____________________________________________________________________________________________________________</w:t>
      </w:r>
    </w:p>
    <w:p w:rsidR="00FF4903" w:rsidRPr="0028587F" w:rsidRDefault="00FF4903" w:rsidP="00FF4903">
      <w:pPr>
        <w:ind w:firstLine="567"/>
        <w:jc w:val="both"/>
        <w:rPr>
          <w:color w:val="000000"/>
          <w:sz w:val="28"/>
          <w:szCs w:val="28"/>
        </w:rPr>
      </w:pPr>
      <w:r w:rsidRPr="0028587F">
        <w:rPr>
          <w:color w:val="000000"/>
          <w:sz w:val="28"/>
          <w:szCs w:val="28"/>
        </w:rPr>
        <w:t>Адрес ____________________________________________________________________________________________________________________________________________________</w:t>
      </w:r>
    </w:p>
    <w:p w:rsidR="00FF4903" w:rsidRPr="0028587F" w:rsidRDefault="00FF4903" w:rsidP="00FF4903">
      <w:pPr>
        <w:ind w:firstLine="567"/>
        <w:jc w:val="both"/>
        <w:rPr>
          <w:color w:val="000000"/>
          <w:sz w:val="28"/>
          <w:szCs w:val="28"/>
        </w:rPr>
      </w:pPr>
      <w:r w:rsidRPr="0028587F">
        <w:rPr>
          <w:color w:val="000000"/>
          <w:sz w:val="28"/>
          <w:szCs w:val="28"/>
        </w:rPr>
        <w:t>Льготная категория _______________ Социальное положение _______________________</w:t>
      </w:r>
    </w:p>
    <w:p w:rsidR="00FF4903" w:rsidRPr="0028587F" w:rsidRDefault="00FF4903" w:rsidP="00FF4903">
      <w:pPr>
        <w:ind w:firstLine="567"/>
        <w:jc w:val="both"/>
        <w:rPr>
          <w:color w:val="000000"/>
          <w:sz w:val="28"/>
          <w:szCs w:val="28"/>
        </w:rPr>
      </w:pPr>
      <w:r w:rsidRPr="0028587F">
        <w:rPr>
          <w:color w:val="000000"/>
          <w:sz w:val="28"/>
          <w:szCs w:val="28"/>
        </w:rPr>
        <w:t>Краткое содержание обращ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Фамилия ведущего прием ___________________________________________________________________________________________________________________________________</w:t>
      </w:r>
    </w:p>
    <w:p w:rsidR="00FF4903" w:rsidRPr="0028587F" w:rsidRDefault="00FF4903" w:rsidP="00FF4903">
      <w:pPr>
        <w:ind w:firstLine="567"/>
        <w:jc w:val="both"/>
        <w:rPr>
          <w:color w:val="000000"/>
          <w:sz w:val="28"/>
          <w:szCs w:val="28"/>
        </w:rPr>
      </w:pPr>
      <w:r w:rsidRPr="0028587F">
        <w:rPr>
          <w:color w:val="000000"/>
          <w:sz w:val="28"/>
          <w:szCs w:val="28"/>
        </w:rPr>
        <w:t>обратная сторона</w:t>
      </w:r>
    </w:p>
    <w:p w:rsidR="00FF4903" w:rsidRPr="0028587F" w:rsidRDefault="00FF4903" w:rsidP="00FF4903">
      <w:pPr>
        <w:ind w:firstLine="567"/>
        <w:jc w:val="both"/>
        <w:rPr>
          <w:color w:val="000000"/>
          <w:sz w:val="28"/>
          <w:szCs w:val="28"/>
        </w:rPr>
      </w:pPr>
      <w:r w:rsidRPr="0028587F">
        <w:rPr>
          <w:color w:val="000000"/>
          <w:sz w:val="28"/>
          <w:szCs w:val="28"/>
        </w:rPr>
        <w:t>Кому и что поручено, дата _________________________________________________________________________________________________________________________________</w:t>
      </w:r>
    </w:p>
    <w:p w:rsidR="00FF4903" w:rsidRPr="0028587F" w:rsidRDefault="00FF4903" w:rsidP="00FF4903">
      <w:pPr>
        <w:jc w:val="both"/>
        <w:rPr>
          <w:color w:val="000000"/>
          <w:sz w:val="28"/>
          <w:szCs w:val="28"/>
        </w:rPr>
      </w:pPr>
      <w:r w:rsidRPr="0028587F">
        <w:rPr>
          <w:color w:val="000000"/>
          <w:sz w:val="28"/>
          <w:szCs w:val="28"/>
        </w:rPr>
        <w:t>__________________________________________________________________________________________________________________________________________________________________________________________________</w:t>
      </w:r>
    </w:p>
    <w:p w:rsidR="00FF4903" w:rsidRPr="0028587F" w:rsidRDefault="00FF4903" w:rsidP="00FF4903">
      <w:pPr>
        <w:ind w:firstLine="567"/>
        <w:jc w:val="both"/>
        <w:rPr>
          <w:color w:val="000000"/>
          <w:sz w:val="28"/>
          <w:szCs w:val="28"/>
        </w:rPr>
      </w:pPr>
      <w:r w:rsidRPr="0028587F">
        <w:rPr>
          <w:color w:val="000000"/>
          <w:sz w:val="28"/>
          <w:szCs w:val="28"/>
        </w:rPr>
        <w:t>Результат рассмотрения обращения</w:t>
      </w:r>
    </w:p>
    <w:p w:rsidR="00FF4903" w:rsidRPr="0028587F" w:rsidRDefault="00FF4903" w:rsidP="00FF4903">
      <w:pPr>
        <w:ind w:firstLine="567"/>
        <w:jc w:val="both"/>
        <w:rPr>
          <w:color w:val="000000"/>
          <w:sz w:val="28"/>
          <w:szCs w:val="28"/>
        </w:rPr>
      </w:pPr>
      <w:r w:rsidRPr="0028587F">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4903" w:rsidRPr="0028587F" w:rsidRDefault="00FF4903" w:rsidP="00FF4903">
      <w:pPr>
        <w:ind w:firstLine="567"/>
        <w:jc w:val="both"/>
        <w:rPr>
          <w:color w:val="000000"/>
          <w:sz w:val="28"/>
          <w:szCs w:val="28"/>
        </w:rPr>
      </w:pPr>
      <w:r w:rsidRPr="0028587F">
        <w:rPr>
          <w:color w:val="000000"/>
          <w:sz w:val="28"/>
          <w:szCs w:val="28"/>
        </w:rPr>
        <w:t>Когда и кем дан ответ __________________________________________________________________</w:t>
      </w:r>
      <w:r w:rsidRPr="0028587F">
        <w:rPr>
          <w:color w:val="000000"/>
          <w:sz w:val="28"/>
          <w:szCs w:val="28"/>
        </w:rPr>
        <w:lastRenderedPageBreak/>
        <w:t>______________________________________________________________________________________________________________________________________________________________________________________________________</w:t>
      </w:r>
    </w:p>
    <w:p w:rsidR="00FF4903" w:rsidRPr="0028587F" w:rsidRDefault="00FF4903" w:rsidP="00FF4903">
      <w:pPr>
        <w:ind w:firstLine="567"/>
        <w:jc w:val="both"/>
        <w:rPr>
          <w:color w:val="000000"/>
          <w:sz w:val="28"/>
          <w:szCs w:val="28"/>
        </w:rPr>
      </w:pPr>
      <w:r w:rsidRPr="0028587F">
        <w:rPr>
          <w:color w:val="000000"/>
          <w:sz w:val="28"/>
          <w:szCs w:val="28"/>
        </w:rPr>
        <w:t>С контроля снял _______________________________________________________________</w:t>
      </w:r>
    </w:p>
    <w:p w:rsidR="00FF4903" w:rsidRPr="0028587F" w:rsidRDefault="00FF4903" w:rsidP="00FF4903">
      <w:pPr>
        <w:ind w:firstLine="567"/>
        <w:jc w:val="both"/>
        <w:rPr>
          <w:color w:val="000000"/>
          <w:sz w:val="28"/>
          <w:szCs w:val="28"/>
        </w:rPr>
      </w:pPr>
      <w:r w:rsidRPr="0028587F">
        <w:rPr>
          <w:color w:val="000000"/>
          <w:sz w:val="28"/>
          <w:szCs w:val="28"/>
        </w:rPr>
        <w:t> </w:t>
      </w:r>
    </w:p>
    <w:p w:rsidR="00FF4903" w:rsidRPr="0028587F" w:rsidRDefault="00FF4903" w:rsidP="00FF4903">
      <w:pPr>
        <w:spacing w:after="100"/>
        <w:jc w:val="both"/>
        <w:rPr>
          <w:color w:val="000000"/>
          <w:sz w:val="28"/>
          <w:szCs w:val="28"/>
        </w:rPr>
      </w:pPr>
      <w:proofErr w:type="spellStart"/>
      <w:r w:rsidRPr="0028587F">
        <w:rPr>
          <w:color w:val="000000"/>
          <w:sz w:val="28"/>
          <w:szCs w:val="28"/>
        </w:rPr>
        <w:t>Я_______________________________________________________с</w:t>
      </w:r>
      <w:proofErr w:type="spellEnd"/>
      <w:r w:rsidRPr="0028587F">
        <w:rPr>
          <w:color w:val="000000"/>
          <w:sz w:val="28"/>
          <w:szCs w:val="28"/>
        </w:rPr>
        <w:t xml:space="preserve"> разъяснениями по моему устному обращению, полученными в ходе личного приема граждан, состоявшегося « » _________________201__г. согласе</w:t>
      </w:r>
      <w:proofErr w:type="gramStart"/>
      <w:r w:rsidRPr="0028587F">
        <w:rPr>
          <w:color w:val="000000"/>
          <w:sz w:val="28"/>
          <w:szCs w:val="28"/>
        </w:rPr>
        <w:t>н(</w:t>
      </w:r>
      <w:proofErr w:type="gramEnd"/>
      <w:r w:rsidRPr="0028587F">
        <w:rPr>
          <w:color w:val="000000"/>
          <w:sz w:val="28"/>
          <w:szCs w:val="28"/>
        </w:rPr>
        <w:t>на).</w:t>
      </w:r>
    </w:p>
    <w:p w:rsidR="00FF4903" w:rsidRPr="0028587F" w:rsidRDefault="00FF4903" w:rsidP="00FF4903">
      <w:pPr>
        <w:spacing w:after="100"/>
        <w:ind w:firstLine="406"/>
        <w:jc w:val="both"/>
        <w:rPr>
          <w:color w:val="000000"/>
          <w:sz w:val="28"/>
          <w:szCs w:val="28"/>
        </w:rPr>
      </w:pPr>
      <w:r w:rsidRPr="0028587F">
        <w:rPr>
          <w:color w:val="000000"/>
          <w:sz w:val="28"/>
          <w:szCs w:val="28"/>
        </w:rPr>
        <w:t>По указанным в регистрационно-контрольной карточке вопросам письменного ответа не требую ________________.</w:t>
      </w:r>
    </w:p>
    <w:p w:rsidR="00FF4903" w:rsidRDefault="00FF4903" w:rsidP="00FF4903">
      <w:pPr>
        <w:ind w:firstLine="406"/>
        <w:jc w:val="right"/>
        <w:rPr>
          <w:color w:val="000000"/>
          <w:sz w:val="28"/>
          <w:szCs w:val="28"/>
        </w:rPr>
      </w:pPr>
      <w:r w:rsidRPr="0028587F">
        <w:rPr>
          <w:color w:val="000000"/>
          <w:sz w:val="28"/>
          <w:szCs w:val="28"/>
        </w:rPr>
        <w:t> </w:t>
      </w:r>
    </w:p>
    <w:p w:rsidR="00FF4903" w:rsidRDefault="00FF4903" w:rsidP="00FF4903">
      <w:pPr>
        <w:ind w:firstLine="406"/>
        <w:jc w:val="right"/>
        <w:rPr>
          <w:color w:val="000000"/>
          <w:sz w:val="28"/>
          <w:szCs w:val="28"/>
        </w:rPr>
      </w:pPr>
    </w:p>
    <w:p w:rsidR="00FF4903" w:rsidRPr="0028587F" w:rsidRDefault="00FF4903" w:rsidP="00FF4903">
      <w:pPr>
        <w:ind w:firstLine="406"/>
        <w:jc w:val="right"/>
        <w:rPr>
          <w:color w:val="000000"/>
          <w:sz w:val="28"/>
          <w:szCs w:val="28"/>
        </w:rPr>
      </w:pPr>
      <w:r w:rsidRPr="0028587F">
        <w:rPr>
          <w:color w:val="000000"/>
          <w:sz w:val="28"/>
          <w:szCs w:val="28"/>
        </w:rPr>
        <w:t>Приложение № 5</w:t>
      </w:r>
    </w:p>
    <w:p w:rsidR="00FF4903" w:rsidRPr="0028587F" w:rsidRDefault="00FF4903" w:rsidP="00FF4903">
      <w:pPr>
        <w:ind w:firstLine="406"/>
        <w:jc w:val="right"/>
        <w:rPr>
          <w:color w:val="000000"/>
          <w:sz w:val="28"/>
          <w:szCs w:val="28"/>
        </w:rPr>
      </w:pPr>
      <w:r w:rsidRPr="0028587F">
        <w:rPr>
          <w:color w:val="000000"/>
          <w:sz w:val="28"/>
          <w:szCs w:val="28"/>
        </w:rPr>
        <w:t>к Постановлению Администрации</w:t>
      </w:r>
    </w:p>
    <w:p w:rsidR="00FF4903" w:rsidRDefault="00FF4903" w:rsidP="00FF4903">
      <w:pPr>
        <w:ind w:firstLine="406"/>
        <w:jc w:val="right"/>
        <w:rPr>
          <w:color w:val="000000"/>
          <w:sz w:val="28"/>
          <w:szCs w:val="28"/>
        </w:rPr>
      </w:pPr>
      <w:r>
        <w:rPr>
          <w:color w:val="000000"/>
          <w:sz w:val="28"/>
          <w:szCs w:val="28"/>
        </w:rPr>
        <w:t xml:space="preserve">Русско-Камешкирского сельсовета </w:t>
      </w:r>
    </w:p>
    <w:p w:rsidR="00FF4903" w:rsidRDefault="00FF4903" w:rsidP="00FF4903">
      <w:pPr>
        <w:ind w:firstLine="406"/>
        <w:jc w:val="right"/>
        <w:rPr>
          <w:color w:val="000000"/>
          <w:sz w:val="28"/>
          <w:szCs w:val="28"/>
        </w:rPr>
      </w:pPr>
      <w:r w:rsidRPr="0028587F">
        <w:rPr>
          <w:color w:val="000000"/>
          <w:sz w:val="28"/>
          <w:szCs w:val="28"/>
        </w:rPr>
        <w:t>Камешкирского района Пензенской области </w:t>
      </w:r>
    </w:p>
    <w:p w:rsidR="00FF4903" w:rsidRPr="0028587F" w:rsidRDefault="00FF4903" w:rsidP="00FF4903">
      <w:pPr>
        <w:ind w:firstLine="406"/>
        <w:jc w:val="right"/>
        <w:rPr>
          <w:color w:val="000000"/>
          <w:sz w:val="28"/>
          <w:szCs w:val="28"/>
        </w:rPr>
      </w:pPr>
      <w:r w:rsidRPr="0028587F">
        <w:rPr>
          <w:color w:val="000000"/>
          <w:sz w:val="28"/>
          <w:szCs w:val="28"/>
        </w:rPr>
        <w:t>от </w:t>
      </w:r>
      <w:r>
        <w:rPr>
          <w:color w:val="000000"/>
          <w:sz w:val="28"/>
          <w:szCs w:val="28"/>
        </w:rPr>
        <w:t>18.06.2021 г.</w:t>
      </w:r>
      <w:r w:rsidRPr="0028587F">
        <w:rPr>
          <w:color w:val="000000"/>
          <w:sz w:val="28"/>
          <w:szCs w:val="28"/>
        </w:rPr>
        <w:t> № </w:t>
      </w:r>
      <w:r>
        <w:rPr>
          <w:color w:val="000000"/>
          <w:sz w:val="28"/>
          <w:szCs w:val="28"/>
        </w:rPr>
        <w:t>77</w:t>
      </w:r>
    </w:p>
    <w:p w:rsidR="00FF4903" w:rsidRPr="0028587F" w:rsidRDefault="00FF4903" w:rsidP="00FF4903">
      <w:pPr>
        <w:ind w:firstLine="406"/>
        <w:jc w:val="both"/>
        <w:rPr>
          <w:color w:val="000000"/>
          <w:sz w:val="28"/>
          <w:szCs w:val="28"/>
        </w:rPr>
      </w:pPr>
      <w:r w:rsidRPr="0028587F">
        <w:rPr>
          <w:color w:val="000000"/>
          <w:sz w:val="28"/>
          <w:szCs w:val="28"/>
        </w:rPr>
        <w:t> </w:t>
      </w:r>
    </w:p>
    <w:p w:rsidR="00FF4903" w:rsidRPr="0028587F" w:rsidRDefault="00FF4903" w:rsidP="00FF4903">
      <w:pPr>
        <w:shd w:val="clear" w:color="auto" w:fill="FFFFFF"/>
        <w:ind w:firstLine="567"/>
        <w:jc w:val="both"/>
        <w:rPr>
          <w:color w:val="000000"/>
          <w:sz w:val="28"/>
          <w:szCs w:val="28"/>
        </w:rPr>
      </w:pPr>
      <w:r w:rsidRPr="0028587F">
        <w:rPr>
          <w:b/>
          <w:bCs/>
          <w:color w:val="000000"/>
          <w:sz w:val="28"/>
          <w:szCs w:val="28"/>
        </w:rPr>
        <w:t>Контрольно-учетная карточка на обращение</w:t>
      </w:r>
    </w:p>
    <w:p w:rsidR="00FF4903" w:rsidRPr="0028587F" w:rsidRDefault="00FF4903" w:rsidP="00FF4903">
      <w:pPr>
        <w:shd w:val="clear" w:color="auto" w:fill="FFFFFF"/>
        <w:ind w:firstLine="567"/>
        <w:jc w:val="both"/>
        <w:rPr>
          <w:color w:val="000000"/>
          <w:sz w:val="28"/>
          <w:szCs w:val="28"/>
        </w:rPr>
      </w:pPr>
      <w:r w:rsidRPr="0028587F">
        <w:rPr>
          <w:b/>
          <w:bCs/>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2134"/>
        <w:gridCol w:w="817"/>
        <w:gridCol w:w="2620"/>
        <w:gridCol w:w="604"/>
        <w:gridCol w:w="632"/>
        <w:gridCol w:w="592"/>
        <w:gridCol w:w="2172"/>
      </w:tblGrid>
      <w:tr w:rsidR="00FF4903" w:rsidRPr="0028587F" w:rsidTr="00FF4903">
        <w:trPr>
          <w:jc w:val="center"/>
        </w:trPr>
        <w:tc>
          <w:tcPr>
            <w:tcW w:w="812"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Дата регистрации</w:t>
            </w:r>
          </w:p>
        </w:tc>
        <w:tc>
          <w:tcPr>
            <w:tcW w:w="444"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2177" w:type="pct"/>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Регистрационный номер</w:t>
            </w:r>
          </w:p>
        </w:tc>
        <w:tc>
          <w:tcPr>
            <w:tcW w:w="309"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c>
          <w:tcPr>
            <w:tcW w:w="125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Повтор</w:t>
            </w:r>
          </w:p>
          <w:p w:rsidR="00FF4903" w:rsidRPr="0028587F" w:rsidRDefault="00FF4903" w:rsidP="00FF4903">
            <w:pPr>
              <w:ind w:firstLine="567"/>
              <w:jc w:val="both"/>
              <w:rPr>
                <w:sz w:val="28"/>
                <w:szCs w:val="28"/>
              </w:rPr>
            </w:pPr>
            <w:r w:rsidRPr="0028587F">
              <w:rPr>
                <w:color w:val="000000"/>
                <w:sz w:val="28"/>
                <w:szCs w:val="28"/>
              </w:rPr>
              <w:t> </w:t>
            </w:r>
          </w:p>
        </w:tc>
      </w:tr>
      <w:tr w:rsidR="00FF4903" w:rsidRPr="0028587F" w:rsidTr="00FF4903">
        <w:trPr>
          <w:jc w:val="center"/>
        </w:trPr>
        <w:tc>
          <w:tcPr>
            <w:tcW w:w="812" w:type="pct"/>
            <w:vMerge/>
            <w:tcBorders>
              <w:top w:val="single" w:sz="6" w:space="0" w:color="000000"/>
              <w:left w:val="single" w:sz="6" w:space="0" w:color="000000"/>
              <w:bottom w:val="single" w:sz="6" w:space="0" w:color="000000"/>
              <w:right w:val="single" w:sz="6" w:space="0" w:color="000000"/>
            </w:tcBorders>
            <w:vAlign w:val="center"/>
            <w:hideMark/>
          </w:tcPr>
          <w:p w:rsidR="00FF4903" w:rsidRPr="0028587F" w:rsidRDefault="00FF4903" w:rsidP="00FF4903">
            <w:pPr>
              <w:rPr>
                <w:sz w:val="28"/>
                <w:szCs w:val="28"/>
              </w:rPr>
            </w:pP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rsidR="00FF4903" w:rsidRPr="0028587F" w:rsidRDefault="00FF4903" w:rsidP="00FF4903">
            <w:pPr>
              <w:rPr>
                <w:sz w:val="28"/>
                <w:szCs w:val="28"/>
              </w:rPr>
            </w:pPr>
          </w:p>
        </w:tc>
        <w:tc>
          <w:tcPr>
            <w:tcW w:w="2177" w:type="pct"/>
            <w:gridSpan w:val="3"/>
            <w:vMerge/>
            <w:tcBorders>
              <w:top w:val="single" w:sz="6" w:space="0" w:color="000000"/>
              <w:left w:val="single" w:sz="6" w:space="0" w:color="000000"/>
              <w:bottom w:val="single" w:sz="6" w:space="0" w:color="000000"/>
              <w:right w:val="single" w:sz="6" w:space="0" w:color="000000"/>
            </w:tcBorders>
            <w:vAlign w:val="center"/>
            <w:hideMark/>
          </w:tcPr>
          <w:p w:rsidR="00FF4903" w:rsidRPr="0028587F" w:rsidRDefault="00FF4903" w:rsidP="00FF4903">
            <w:pPr>
              <w:rPr>
                <w:sz w:val="28"/>
                <w:szCs w:val="28"/>
              </w:rPr>
            </w:pPr>
          </w:p>
        </w:tc>
        <w:tc>
          <w:tcPr>
            <w:tcW w:w="309" w:type="pct"/>
            <w:vMerge/>
            <w:tcBorders>
              <w:top w:val="single" w:sz="6" w:space="0" w:color="000000"/>
              <w:left w:val="single" w:sz="6" w:space="0" w:color="000000"/>
              <w:bottom w:val="single" w:sz="6" w:space="0" w:color="000000"/>
              <w:right w:val="single" w:sz="6" w:space="0" w:color="000000"/>
            </w:tcBorders>
            <w:vAlign w:val="center"/>
            <w:hideMark/>
          </w:tcPr>
          <w:p w:rsidR="00FF4903" w:rsidRPr="0028587F" w:rsidRDefault="00FF4903" w:rsidP="00FF4903">
            <w:pPr>
              <w:rPr>
                <w:sz w:val="28"/>
                <w:szCs w:val="28"/>
              </w:rPr>
            </w:pPr>
          </w:p>
        </w:tc>
        <w:tc>
          <w:tcPr>
            <w:tcW w:w="125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r>
      <w:tr w:rsidR="00FF4903" w:rsidRPr="0028587F" w:rsidTr="00FF4903">
        <w:trPr>
          <w:jc w:val="center"/>
        </w:trPr>
        <w:tc>
          <w:tcPr>
            <w:tcW w:w="81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Ф.И.О.</w:t>
            </w:r>
          </w:p>
        </w:tc>
        <w:tc>
          <w:tcPr>
            <w:tcW w:w="4188"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r>
      <w:tr w:rsidR="00FF4903" w:rsidRPr="0028587F" w:rsidTr="00FF4903">
        <w:trPr>
          <w:jc w:val="center"/>
        </w:trPr>
        <w:tc>
          <w:tcPr>
            <w:tcW w:w="81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Адрес</w:t>
            </w:r>
          </w:p>
        </w:tc>
        <w:tc>
          <w:tcPr>
            <w:tcW w:w="4188"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r>
      <w:tr w:rsidR="00FF4903" w:rsidRPr="0028587F" w:rsidTr="00FF4903">
        <w:trPr>
          <w:jc w:val="center"/>
        </w:trPr>
        <w:tc>
          <w:tcPr>
            <w:tcW w:w="81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rPr>
                <w:sz w:val="28"/>
                <w:szCs w:val="28"/>
              </w:rPr>
            </w:pPr>
            <w:r w:rsidRPr="0028587F">
              <w:rPr>
                <w:color w:val="000000"/>
                <w:sz w:val="28"/>
                <w:szCs w:val="28"/>
              </w:rPr>
              <w:t xml:space="preserve">Социальное </w:t>
            </w:r>
            <w:proofErr w:type="spellStart"/>
            <w:r w:rsidRPr="0028587F">
              <w:rPr>
                <w:color w:val="000000"/>
                <w:sz w:val="28"/>
                <w:szCs w:val="28"/>
              </w:rPr>
              <w:t>положение</w:t>
            </w:r>
            <w:proofErr w:type="gramStart"/>
            <w:r w:rsidRPr="0028587F">
              <w:rPr>
                <w:color w:val="000000"/>
                <w:sz w:val="28"/>
                <w:szCs w:val="28"/>
              </w:rPr>
              <w:t>,л</w:t>
            </w:r>
            <w:proofErr w:type="gramEnd"/>
            <w:r w:rsidRPr="0028587F">
              <w:rPr>
                <w:color w:val="000000"/>
                <w:sz w:val="28"/>
                <w:szCs w:val="28"/>
              </w:rPr>
              <w:t>ьготная</w:t>
            </w:r>
            <w:proofErr w:type="spellEnd"/>
            <w:r w:rsidRPr="0028587F">
              <w:rPr>
                <w:color w:val="000000"/>
                <w:sz w:val="28"/>
                <w:szCs w:val="28"/>
              </w:rPr>
              <w:t xml:space="preserve"> категория</w:t>
            </w:r>
          </w:p>
        </w:tc>
        <w:tc>
          <w:tcPr>
            <w:tcW w:w="4188"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tc>
      </w:tr>
      <w:tr w:rsidR="00FF4903" w:rsidRPr="0028587F" w:rsidTr="00FF4903">
        <w:trPr>
          <w:jc w:val="center"/>
        </w:trPr>
        <w:tc>
          <w:tcPr>
            <w:tcW w:w="81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jc w:val="both"/>
              <w:rPr>
                <w:sz w:val="28"/>
                <w:szCs w:val="28"/>
              </w:rPr>
            </w:pPr>
            <w:r w:rsidRPr="0028587F">
              <w:rPr>
                <w:color w:val="000000"/>
                <w:sz w:val="28"/>
                <w:szCs w:val="28"/>
              </w:rPr>
              <w:t>Организация-корреспондент</w:t>
            </w:r>
          </w:p>
        </w:tc>
        <w:tc>
          <w:tcPr>
            <w:tcW w:w="2287"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p w:rsidR="00FF4903" w:rsidRPr="0028587F" w:rsidRDefault="00FF4903" w:rsidP="00FF4903">
            <w:pPr>
              <w:ind w:firstLine="567"/>
              <w:jc w:val="both"/>
              <w:rPr>
                <w:sz w:val="28"/>
                <w:szCs w:val="28"/>
              </w:rPr>
            </w:pPr>
            <w:r w:rsidRPr="0028587F">
              <w:rPr>
                <w:color w:val="000000"/>
                <w:sz w:val="28"/>
                <w:szCs w:val="28"/>
              </w:rPr>
              <w:t> </w:t>
            </w:r>
          </w:p>
        </w:tc>
        <w:tc>
          <w:tcPr>
            <w:tcW w:w="1901"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jc w:val="both"/>
              <w:rPr>
                <w:sz w:val="28"/>
                <w:szCs w:val="28"/>
              </w:rPr>
            </w:pPr>
            <w:r w:rsidRPr="0028587F">
              <w:rPr>
                <w:color w:val="000000"/>
                <w:sz w:val="28"/>
                <w:szCs w:val="28"/>
              </w:rPr>
              <w:t xml:space="preserve">Срок для ответа </w:t>
            </w:r>
            <w:proofErr w:type="gramStart"/>
            <w:r w:rsidRPr="0028587F">
              <w:rPr>
                <w:color w:val="000000"/>
                <w:sz w:val="28"/>
                <w:szCs w:val="28"/>
              </w:rPr>
              <w:t>о</w:t>
            </w:r>
            <w:proofErr w:type="gramEnd"/>
            <w:r w:rsidRPr="0028587F">
              <w:rPr>
                <w:color w:val="000000"/>
                <w:sz w:val="28"/>
                <w:szCs w:val="28"/>
              </w:rPr>
              <w:t>/к _____</w:t>
            </w:r>
          </w:p>
        </w:tc>
      </w:tr>
      <w:tr w:rsidR="00FF4903" w:rsidRPr="0028587F" w:rsidTr="00FF4903">
        <w:trPr>
          <w:jc w:val="center"/>
        </w:trPr>
        <w:tc>
          <w:tcPr>
            <w:tcW w:w="81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jc w:val="both"/>
              <w:rPr>
                <w:sz w:val="28"/>
                <w:szCs w:val="28"/>
              </w:rPr>
            </w:pPr>
            <w:r w:rsidRPr="0028587F">
              <w:rPr>
                <w:color w:val="000000"/>
                <w:sz w:val="28"/>
                <w:szCs w:val="28"/>
              </w:rPr>
              <w:t>Краткое содержание обращения</w:t>
            </w:r>
          </w:p>
        </w:tc>
        <w:tc>
          <w:tcPr>
            <w:tcW w:w="4188"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color w:val="000000"/>
                <w:sz w:val="28"/>
                <w:szCs w:val="28"/>
              </w:rPr>
              <w:t> </w:t>
            </w:r>
          </w:p>
          <w:p w:rsidR="00FF4903" w:rsidRPr="0028587F" w:rsidRDefault="00FF4903" w:rsidP="00FF4903">
            <w:pPr>
              <w:ind w:firstLine="567"/>
              <w:jc w:val="both"/>
              <w:rPr>
                <w:sz w:val="28"/>
                <w:szCs w:val="28"/>
              </w:rPr>
            </w:pPr>
            <w:r w:rsidRPr="0028587F">
              <w:rPr>
                <w:color w:val="000000"/>
                <w:sz w:val="28"/>
                <w:szCs w:val="28"/>
              </w:rPr>
              <w:t> </w:t>
            </w:r>
          </w:p>
          <w:p w:rsidR="00FF4903" w:rsidRPr="0028587F" w:rsidRDefault="00FF4903" w:rsidP="00FF4903">
            <w:pPr>
              <w:ind w:firstLine="567"/>
              <w:jc w:val="both"/>
              <w:rPr>
                <w:sz w:val="28"/>
                <w:szCs w:val="28"/>
              </w:rPr>
            </w:pPr>
            <w:r w:rsidRPr="0028587F">
              <w:rPr>
                <w:color w:val="000000"/>
                <w:sz w:val="28"/>
                <w:szCs w:val="28"/>
              </w:rPr>
              <w:t> </w:t>
            </w:r>
          </w:p>
        </w:tc>
      </w:tr>
      <w:tr w:rsidR="00FF4903" w:rsidRPr="0028587F" w:rsidTr="00FF4903">
        <w:trPr>
          <w:jc w:val="center"/>
        </w:trPr>
        <w:tc>
          <w:tcPr>
            <w:tcW w:w="81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jc w:val="both"/>
              <w:rPr>
                <w:sz w:val="28"/>
                <w:szCs w:val="28"/>
              </w:rPr>
            </w:pPr>
            <w:r w:rsidRPr="0028587F">
              <w:rPr>
                <w:b/>
                <w:bCs/>
                <w:color w:val="000000"/>
                <w:sz w:val="28"/>
                <w:szCs w:val="28"/>
              </w:rPr>
              <w:t>Рассмотрел</w:t>
            </w:r>
          </w:p>
          <w:p w:rsidR="00FF4903" w:rsidRPr="0028587F" w:rsidRDefault="00FF4903" w:rsidP="00FF4903">
            <w:pPr>
              <w:ind w:firstLine="567"/>
              <w:jc w:val="both"/>
              <w:rPr>
                <w:sz w:val="28"/>
                <w:szCs w:val="28"/>
              </w:rPr>
            </w:pPr>
            <w:r w:rsidRPr="0028587F">
              <w:rPr>
                <w:b/>
                <w:bCs/>
                <w:color w:val="000000"/>
                <w:sz w:val="28"/>
                <w:szCs w:val="28"/>
              </w:rPr>
              <w:t> </w:t>
            </w:r>
          </w:p>
        </w:tc>
        <w:tc>
          <w:tcPr>
            <w:tcW w:w="2621"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b/>
                <w:bCs/>
                <w:color w:val="000000"/>
                <w:sz w:val="28"/>
                <w:szCs w:val="28"/>
              </w:rPr>
              <w:t>Резолюция:</w:t>
            </w:r>
          </w:p>
          <w:p w:rsidR="00FF4903" w:rsidRPr="0028587F" w:rsidRDefault="00FF4903" w:rsidP="00FF4903">
            <w:pPr>
              <w:ind w:firstLine="567"/>
              <w:jc w:val="both"/>
              <w:rPr>
                <w:sz w:val="28"/>
                <w:szCs w:val="28"/>
              </w:rPr>
            </w:pPr>
            <w:r w:rsidRPr="0028587F">
              <w:rPr>
                <w:b/>
                <w:bCs/>
                <w:color w:val="000000"/>
                <w:sz w:val="28"/>
                <w:szCs w:val="28"/>
              </w:rPr>
              <w:t>  </w:t>
            </w:r>
          </w:p>
        </w:tc>
        <w:tc>
          <w:tcPr>
            <w:tcW w:w="156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b/>
                <w:bCs/>
                <w:color w:val="000000"/>
                <w:sz w:val="28"/>
                <w:szCs w:val="28"/>
              </w:rPr>
              <w:t>Контроль:</w:t>
            </w:r>
          </w:p>
          <w:p w:rsidR="00FF4903" w:rsidRPr="0028587F" w:rsidRDefault="00FF4903" w:rsidP="00FF4903">
            <w:pPr>
              <w:ind w:firstLine="567"/>
              <w:jc w:val="both"/>
              <w:rPr>
                <w:sz w:val="28"/>
                <w:szCs w:val="28"/>
              </w:rPr>
            </w:pPr>
            <w:r w:rsidRPr="0028587F">
              <w:rPr>
                <w:b/>
                <w:bCs/>
                <w:color w:val="000000"/>
                <w:sz w:val="28"/>
                <w:szCs w:val="28"/>
              </w:rPr>
              <w:t> </w:t>
            </w:r>
          </w:p>
        </w:tc>
      </w:tr>
      <w:tr w:rsidR="00FF4903" w:rsidRPr="0028587F" w:rsidTr="00FF4903">
        <w:trPr>
          <w:jc w:val="center"/>
        </w:trPr>
        <w:tc>
          <w:tcPr>
            <w:tcW w:w="812"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jc w:val="both"/>
              <w:rPr>
                <w:sz w:val="28"/>
                <w:szCs w:val="28"/>
              </w:rPr>
            </w:pPr>
            <w:r w:rsidRPr="0028587F">
              <w:rPr>
                <w:b/>
                <w:bCs/>
                <w:color w:val="000000"/>
                <w:sz w:val="28"/>
                <w:szCs w:val="28"/>
              </w:rPr>
              <w:t>Исполнитель</w:t>
            </w:r>
          </w:p>
        </w:tc>
        <w:tc>
          <w:tcPr>
            <w:tcW w:w="197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b/>
                <w:bCs/>
                <w:color w:val="000000"/>
                <w:sz w:val="28"/>
                <w:szCs w:val="28"/>
              </w:rPr>
              <w:t> </w:t>
            </w:r>
          </w:p>
          <w:p w:rsidR="00FF4903" w:rsidRPr="0028587F" w:rsidRDefault="00FF4903" w:rsidP="00FF4903">
            <w:pPr>
              <w:ind w:firstLine="567"/>
              <w:jc w:val="both"/>
              <w:rPr>
                <w:sz w:val="28"/>
                <w:szCs w:val="28"/>
              </w:rPr>
            </w:pPr>
            <w:r w:rsidRPr="0028587F">
              <w:rPr>
                <w:color w:val="000000"/>
                <w:sz w:val="28"/>
                <w:szCs w:val="28"/>
              </w:rPr>
              <w:t> </w:t>
            </w:r>
          </w:p>
        </w:tc>
        <w:tc>
          <w:tcPr>
            <w:tcW w:w="64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jc w:val="both"/>
              <w:rPr>
                <w:sz w:val="28"/>
                <w:szCs w:val="28"/>
              </w:rPr>
            </w:pPr>
            <w:r w:rsidRPr="0028587F">
              <w:rPr>
                <w:b/>
                <w:bCs/>
                <w:color w:val="000000"/>
                <w:sz w:val="28"/>
                <w:szCs w:val="28"/>
              </w:rPr>
              <w:t>отправлено</w:t>
            </w:r>
          </w:p>
        </w:tc>
        <w:tc>
          <w:tcPr>
            <w:tcW w:w="156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b/>
                <w:bCs/>
                <w:color w:val="000000"/>
                <w:sz w:val="28"/>
                <w:szCs w:val="28"/>
              </w:rPr>
              <w:t>Срок:</w:t>
            </w:r>
          </w:p>
        </w:tc>
      </w:tr>
      <w:tr w:rsidR="00FF4903" w:rsidRPr="0028587F" w:rsidTr="00FF4903">
        <w:trPr>
          <w:jc w:val="center"/>
        </w:trPr>
        <w:tc>
          <w:tcPr>
            <w:tcW w:w="812" w:type="pct"/>
            <w:vMerge/>
            <w:tcBorders>
              <w:top w:val="single" w:sz="6" w:space="0" w:color="000000"/>
              <w:left w:val="single" w:sz="6" w:space="0" w:color="000000"/>
              <w:bottom w:val="single" w:sz="6" w:space="0" w:color="000000"/>
              <w:right w:val="single" w:sz="6" w:space="0" w:color="000000"/>
            </w:tcBorders>
            <w:vAlign w:val="center"/>
            <w:hideMark/>
          </w:tcPr>
          <w:p w:rsidR="00FF4903" w:rsidRPr="0028587F" w:rsidRDefault="00FF4903" w:rsidP="00FF4903">
            <w:pPr>
              <w:rPr>
                <w:sz w:val="28"/>
                <w:szCs w:val="28"/>
              </w:rPr>
            </w:pPr>
          </w:p>
        </w:tc>
        <w:tc>
          <w:tcPr>
            <w:tcW w:w="197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b/>
                <w:bCs/>
                <w:color w:val="000000"/>
                <w:sz w:val="28"/>
                <w:szCs w:val="28"/>
              </w:rPr>
              <w:t> </w:t>
            </w:r>
          </w:p>
          <w:p w:rsidR="00FF4903" w:rsidRPr="0028587F" w:rsidRDefault="00FF4903" w:rsidP="00FF4903">
            <w:pPr>
              <w:ind w:firstLine="567"/>
              <w:jc w:val="both"/>
              <w:rPr>
                <w:sz w:val="28"/>
                <w:szCs w:val="28"/>
              </w:rPr>
            </w:pPr>
            <w:r w:rsidRPr="0028587F">
              <w:rPr>
                <w:color w:val="000000"/>
                <w:sz w:val="28"/>
                <w:szCs w:val="28"/>
              </w:rPr>
              <w:t> </w:t>
            </w:r>
          </w:p>
        </w:tc>
        <w:tc>
          <w:tcPr>
            <w:tcW w:w="64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jc w:val="both"/>
              <w:rPr>
                <w:sz w:val="28"/>
                <w:szCs w:val="28"/>
              </w:rPr>
            </w:pPr>
            <w:r w:rsidRPr="0028587F">
              <w:rPr>
                <w:b/>
                <w:bCs/>
                <w:color w:val="000000"/>
                <w:sz w:val="28"/>
                <w:szCs w:val="28"/>
              </w:rPr>
              <w:t>отправлено</w:t>
            </w:r>
          </w:p>
        </w:tc>
        <w:tc>
          <w:tcPr>
            <w:tcW w:w="156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b/>
                <w:bCs/>
                <w:color w:val="000000"/>
                <w:sz w:val="28"/>
                <w:szCs w:val="28"/>
              </w:rPr>
              <w:t>Срок:</w:t>
            </w:r>
          </w:p>
        </w:tc>
      </w:tr>
      <w:tr w:rsidR="00FF4903" w:rsidRPr="0028587F" w:rsidTr="00FF4903">
        <w:trPr>
          <w:jc w:val="center"/>
        </w:trPr>
        <w:tc>
          <w:tcPr>
            <w:tcW w:w="81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jc w:val="both"/>
              <w:rPr>
                <w:sz w:val="28"/>
                <w:szCs w:val="28"/>
              </w:rPr>
            </w:pPr>
            <w:proofErr w:type="spellStart"/>
            <w:r w:rsidRPr="0028587F">
              <w:rPr>
                <w:color w:val="000000"/>
                <w:sz w:val="28"/>
                <w:szCs w:val="28"/>
              </w:rPr>
              <w:t>Доп</w:t>
            </w:r>
            <w:proofErr w:type="gramStart"/>
            <w:r w:rsidRPr="0028587F">
              <w:rPr>
                <w:color w:val="000000"/>
                <w:sz w:val="28"/>
                <w:szCs w:val="28"/>
              </w:rPr>
              <w:t>.к</w:t>
            </w:r>
            <w:proofErr w:type="gramEnd"/>
            <w:r w:rsidRPr="0028587F">
              <w:rPr>
                <w:color w:val="000000"/>
                <w:sz w:val="28"/>
                <w:szCs w:val="28"/>
              </w:rPr>
              <w:t>онтроль</w:t>
            </w:r>
            <w:proofErr w:type="spellEnd"/>
            <w:r w:rsidRPr="0028587F">
              <w:rPr>
                <w:color w:val="000000"/>
                <w:sz w:val="28"/>
                <w:szCs w:val="28"/>
              </w:rPr>
              <w:t>  до</w:t>
            </w:r>
          </w:p>
        </w:tc>
        <w:tc>
          <w:tcPr>
            <w:tcW w:w="197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b/>
                <w:bCs/>
                <w:color w:val="000000"/>
                <w:sz w:val="28"/>
                <w:szCs w:val="28"/>
              </w:rPr>
              <w:t> </w:t>
            </w:r>
          </w:p>
        </w:tc>
        <w:tc>
          <w:tcPr>
            <w:tcW w:w="64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jc w:val="both"/>
              <w:rPr>
                <w:sz w:val="28"/>
                <w:szCs w:val="28"/>
              </w:rPr>
            </w:pPr>
            <w:r w:rsidRPr="0028587F">
              <w:rPr>
                <w:color w:val="000000"/>
                <w:sz w:val="28"/>
                <w:szCs w:val="28"/>
              </w:rPr>
              <w:t>исполнено</w:t>
            </w:r>
          </w:p>
        </w:tc>
        <w:tc>
          <w:tcPr>
            <w:tcW w:w="156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b/>
                <w:bCs/>
                <w:color w:val="000000"/>
                <w:sz w:val="28"/>
                <w:szCs w:val="28"/>
              </w:rPr>
              <w:t> </w:t>
            </w:r>
          </w:p>
        </w:tc>
      </w:tr>
      <w:tr w:rsidR="00FF4903" w:rsidRPr="0028587F" w:rsidTr="00FF4903">
        <w:trPr>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b/>
                <w:bCs/>
                <w:color w:val="000000"/>
                <w:sz w:val="28"/>
                <w:szCs w:val="28"/>
              </w:rPr>
              <w:t> </w:t>
            </w:r>
          </w:p>
        </w:tc>
      </w:tr>
      <w:tr w:rsidR="00FF4903" w:rsidRPr="0028587F" w:rsidTr="00FF4903">
        <w:trPr>
          <w:jc w:val="center"/>
        </w:trPr>
        <w:tc>
          <w:tcPr>
            <w:tcW w:w="812"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jc w:val="both"/>
              <w:rPr>
                <w:sz w:val="28"/>
                <w:szCs w:val="28"/>
              </w:rPr>
            </w:pPr>
            <w:r w:rsidRPr="0028587F">
              <w:rPr>
                <w:color w:val="000000"/>
                <w:sz w:val="28"/>
                <w:szCs w:val="28"/>
              </w:rPr>
              <w:lastRenderedPageBreak/>
              <w:t>Снято с  </w:t>
            </w:r>
            <w:proofErr w:type="spellStart"/>
            <w:r w:rsidRPr="0028587F">
              <w:rPr>
                <w:color w:val="000000"/>
                <w:sz w:val="28"/>
                <w:szCs w:val="28"/>
              </w:rPr>
              <w:t>оперативногоконтроля</w:t>
            </w:r>
            <w:proofErr w:type="spellEnd"/>
          </w:p>
        </w:tc>
        <w:tc>
          <w:tcPr>
            <w:tcW w:w="197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b/>
                <w:bCs/>
                <w:color w:val="000000"/>
                <w:sz w:val="28"/>
                <w:szCs w:val="28"/>
              </w:rPr>
              <w:t> </w:t>
            </w:r>
          </w:p>
          <w:p w:rsidR="00FF4903" w:rsidRPr="0028587F" w:rsidRDefault="00FF4903" w:rsidP="00FF4903">
            <w:pPr>
              <w:ind w:firstLine="567"/>
              <w:jc w:val="both"/>
              <w:rPr>
                <w:sz w:val="28"/>
                <w:szCs w:val="28"/>
              </w:rPr>
            </w:pPr>
            <w:r w:rsidRPr="0028587F">
              <w:rPr>
                <w:b/>
                <w:bCs/>
                <w:color w:val="000000"/>
                <w:sz w:val="28"/>
                <w:szCs w:val="28"/>
              </w:rPr>
              <w:t> _______                   __________________</w:t>
            </w:r>
          </w:p>
          <w:p w:rsidR="00FF4903" w:rsidRPr="0028587F" w:rsidRDefault="00FF4903" w:rsidP="00FF4903">
            <w:pPr>
              <w:ind w:firstLine="567"/>
              <w:jc w:val="both"/>
              <w:rPr>
                <w:sz w:val="28"/>
                <w:szCs w:val="28"/>
              </w:rPr>
            </w:pPr>
            <w:r w:rsidRPr="0028587F">
              <w:rPr>
                <w:color w:val="000000"/>
                <w:sz w:val="28"/>
                <w:szCs w:val="28"/>
              </w:rPr>
              <w:t>Дата                         Подпись</w:t>
            </w:r>
          </w:p>
        </w:tc>
        <w:tc>
          <w:tcPr>
            <w:tcW w:w="64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jc w:val="both"/>
              <w:rPr>
                <w:sz w:val="28"/>
                <w:szCs w:val="28"/>
              </w:rPr>
            </w:pPr>
            <w:r w:rsidRPr="0028587F">
              <w:rPr>
                <w:b/>
                <w:bCs/>
                <w:color w:val="000000"/>
                <w:sz w:val="28"/>
                <w:szCs w:val="28"/>
              </w:rPr>
              <w:t>Списание в дело</w:t>
            </w:r>
          </w:p>
        </w:tc>
        <w:tc>
          <w:tcPr>
            <w:tcW w:w="156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4903" w:rsidRPr="0028587F" w:rsidRDefault="00FF4903" w:rsidP="00FF4903">
            <w:pPr>
              <w:ind w:firstLine="567"/>
              <w:jc w:val="both"/>
              <w:rPr>
                <w:sz w:val="28"/>
                <w:szCs w:val="28"/>
              </w:rPr>
            </w:pPr>
            <w:r w:rsidRPr="0028587F">
              <w:rPr>
                <w:b/>
                <w:bCs/>
                <w:color w:val="000000"/>
                <w:sz w:val="28"/>
                <w:szCs w:val="28"/>
              </w:rPr>
              <w:t>  </w:t>
            </w:r>
          </w:p>
          <w:p w:rsidR="00FF4903" w:rsidRPr="0028587F" w:rsidRDefault="00FF4903" w:rsidP="00FF4903">
            <w:pPr>
              <w:ind w:firstLine="567"/>
              <w:jc w:val="both"/>
              <w:rPr>
                <w:sz w:val="28"/>
                <w:szCs w:val="28"/>
              </w:rPr>
            </w:pPr>
            <w:r w:rsidRPr="0028587F">
              <w:rPr>
                <w:b/>
                <w:bCs/>
                <w:color w:val="000000"/>
                <w:sz w:val="28"/>
                <w:szCs w:val="28"/>
              </w:rPr>
              <w:t>_______     __________________</w:t>
            </w:r>
          </w:p>
          <w:p w:rsidR="00FF4903" w:rsidRPr="0028587F" w:rsidRDefault="00FF4903" w:rsidP="00FF4903">
            <w:pPr>
              <w:jc w:val="both"/>
              <w:rPr>
                <w:sz w:val="28"/>
                <w:szCs w:val="28"/>
              </w:rPr>
            </w:pPr>
            <w:r w:rsidRPr="0028587F">
              <w:rPr>
                <w:color w:val="000000"/>
                <w:sz w:val="28"/>
                <w:szCs w:val="28"/>
              </w:rPr>
              <w:t>Дата        Подпись руководителя</w:t>
            </w:r>
          </w:p>
        </w:tc>
      </w:tr>
    </w:tbl>
    <w:p w:rsidR="00FF4903" w:rsidRPr="0028587F" w:rsidRDefault="00FF4903" w:rsidP="00FF4903">
      <w:pPr>
        <w:rPr>
          <w:sz w:val="28"/>
          <w:szCs w:val="28"/>
        </w:rPr>
      </w:pPr>
    </w:p>
    <w:p w:rsidR="001B7A9E" w:rsidRPr="00E30624" w:rsidRDefault="001B7A9E" w:rsidP="001B7A9E">
      <w:pPr>
        <w:pStyle w:val="af7"/>
        <w:jc w:val="center"/>
      </w:pPr>
    </w:p>
    <w:p w:rsidR="001B7A9E" w:rsidRPr="00E30624" w:rsidRDefault="001B7A9E" w:rsidP="001B7A9E"/>
    <w:p w:rsidR="001B7A9E" w:rsidRPr="006D1619" w:rsidRDefault="001B7A9E" w:rsidP="001B7A9E">
      <w:pPr>
        <w:rPr>
          <w:sz w:val="28"/>
          <w:szCs w:val="28"/>
        </w:rPr>
      </w:pPr>
    </w:p>
    <w:p w:rsidR="001B7A9E" w:rsidRPr="0069786C" w:rsidRDefault="001B7A9E" w:rsidP="001B7A9E"/>
    <w:p w:rsidR="001B7A9E" w:rsidRDefault="001B7A9E" w:rsidP="001B7A9E">
      <w:pPr>
        <w:spacing w:line="192" w:lineRule="auto"/>
        <w:jc w:val="center"/>
        <w:rPr>
          <w:sz w:val="30"/>
        </w:rPr>
      </w:pPr>
      <w:r>
        <w:rPr>
          <w:noProof/>
        </w:rPr>
        <w:drawing>
          <wp:inline distT="0" distB="0" distL="0" distR="0" wp14:anchorId="2D3122F9" wp14:editId="51177AEE">
            <wp:extent cx="723900" cy="914400"/>
            <wp:effectExtent l="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ербРусскогоКамешкир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1B7A9E" w:rsidRDefault="001B7A9E" w:rsidP="001B7A9E">
      <w:pPr>
        <w:jc w:val="center"/>
      </w:pPr>
    </w:p>
    <w:p w:rsidR="001B7A9E" w:rsidRDefault="001B7A9E" w:rsidP="001B7A9E"/>
    <w:p w:rsidR="001B7A9E" w:rsidRDefault="001B7A9E" w:rsidP="001B7A9E"/>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34826">
        <w:trPr>
          <w:trHeight w:val="397"/>
        </w:trPr>
        <w:tc>
          <w:tcPr>
            <w:tcW w:w="9748" w:type="dxa"/>
          </w:tcPr>
          <w:p w:rsidR="001B7A9E" w:rsidRDefault="001B7A9E" w:rsidP="00034826">
            <w:pPr>
              <w:jc w:val="center"/>
              <w:rPr>
                <w:b/>
                <w:sz w:val="28"/>
              </w:rPr>
            </w:pPr>
          </w:p>
        </w:tc>
      </w:tr>
      <w:tr w:rsidR="001B7A9E" w:rsidTr="00034826">
        <w:tc>
          <w:tcPr>
            <w:tcW w:w="9748" w:type="dxa"/>
          </w:tcPr>
          <w:p w:rsidR="001B7A9E" w:rsidRDefault="001B7A9E" w:rsidP="00034826">
            <w:pPr>
              <w:jc w:val="center"/>
              <w:rPr>
                <w:b/>
                <w:sz w:val="36"/>
                <w:szCs w:val="36"/>
              </w:rPr>
            </w:pPr>
            <w:r>
              <w:rPr>
                <w:b/>
                <w:sz w:val="36"/>
                <w:szCs w:val="36"/>
              </w:rPr>
              <w:t xml:space="preserve">АДМИНИСТРАЦИЯ </w:t>
            </w:r>
          </w:p>
          <w:p w:rsidR="001B7A9E" w:rsidRDefault="001B7A9E" w:rsidP="00034826">
            <w:pPr>
              <w:jc w:val="center"/>
              <w:rPr>
                <w:b/>
                <w:sz w:val="36"/>
                <w:szCs w:val="36"/>
              </w:rPr>
            </w:pPr>
            <w:r>
              <w:rPr>
                <w:b/>
                <w:sz w:val="36"/>
                <w:szCs w:val="36"/>
              </w:rPr>
              <w:t>РУССКО</w:t>
            </w:r>
            <w:r w:rsidR="0069786C">
              <w:rPr>
                <w:b/>
                <w:sz w:val="36"/>
                <w:szCs w:val="36"/>
              </w:rPr>
              <w:t xml:space="preserve"> </w:t>
            </w:r>
            <w:r>
              <w:rPr>
                <w:b/>
                <w:sz w:val="36"/>
                <w:szCs w:val="36"/>
              </w:rPr>
              <w:t xml:space="preserve">- КАМЕШКИРСКОГО  СЕЛЬСОВЕТА </w:t>
            </w:r>
          </w:p>
          <w:p w:rsidR="001B7A9E" w:rsidRDefault="001B7A9E" w:rsidP="00034826">
            <w:pPr>
              <w:jc w:val="center"/>
              <w:rPr>
                <w:b/>
                <w:sz w:val="36"/>
                <w:szCs w:val="36"/>
              </w:rPr>
            </w:pPr>
            <w:r>
              <w:rPr>
                <w:b/>
                <w:sz w:val="36"/>
                <w:szCs w:val="36"/>
              </w:rPr>
              <w:t xml:space="preserve">КАМЕШКИРСКОГО РАЙОНА </w:t>
            </w:r>
          </w:p>
          <w:p w:rsidR="001B7A9E" w:rsidRDefault="001B7A9E" w:rsidP="00034826">
            <w:pPr>
              <w:jc w:val="center"/>
              <w:rPr>
                <w:b/>
                <w:sz w:val="36"/>
              </w:rPr>
            </w:pPr>
            <w:r>
              <w:rPr>
                <w:b/>
                <w:sz w:val="36"/>
                <w:szCs w:val="36"/>
              </w:rPr>
              <w:t>ПЕНЗЕНСКОЙ ОБЛАСТИ</w:t>
            </w:r>
          </w:p>
        </w:tc>
      </w:tr>
      <w:tr w:rsidR="001B7A9E" w:rsidTr="00034826">
        <w:trPr>
          <w:trHeight w:val="397"/>
        </w:trPr>
        <w:tc>
          <w:tcPr>
            <w:tcW w:w="9748" w:type="dxa"/>
          </w:tcPr>
          <w:p w:rsidR="001B7A9E" w:rsidRDefault="001B7A9E" w:rsidP="00034826">
            <w:pPr>
              <w:jc w:val="both"/>
            </w:pPr>
          </w:p>
        </w:tc>
      </w:tr>
      <w:tr w:rsidR="001B7A9E" w:rsidTr="00034826">
        <w:tc>
          <w:tcPr>
            <w:tcW w:w="9748" w:type="dxa"/>
          </w:tcPr>
          <w:p w:rsidR="001B7A9E" w:rsidRDefault="001B7A9E" w:rsidP="001B7A9E">
            <w:pPr>
              <w:pStyle w:val="31"/>
              <w:jc w:val="center"/>
            </w:pPr>
            <w:r>
              <w:rPr>
                <w:sz w:val="28"/>
                <w:szCs w:val="28"/>
              </w:rPr>
              <w:t>ПОСТАНОВЛЕНИЕ</w:t>
            </w:r>
          </w:p>
        </w:tc>
      </w:tr>
      <w:tr w:rsidR="001B7A9E" w:rsidTr="00034826">
        <w:trPr>
          <w:trHeight w:val="340"/>
        </w:trPr>
        <w:tc>
          <w:tcPr>
            <w:tcW w:w="9748" w:type="dxa"/>
            <w:vAlign w:val="center"/>
          </w:tcPr>
          <w:p w:rsidR="001B7A9E" w:rsidRDefault="001B7A9E" w:rsidP="001B7A9E">
            <w:pPr>
              <w:pStyle w:val="31"/>
              <w:jc w:val="center"/>
            </w:pPr>
          </w:p>
        </w:tc>
      </w:tr>
    </w:tbl>
    <w:p w:rsidR="001B7A9E" w:rsidRDefault="001B7A9E" w:rsidP="001B7A9E">
      <w:r>
        <w:t xml:space="preserve">                                                                                                                                                                    </w:t>
      </w:r>
    </w:p>
    <w:p w:rsidR="001B7A9E" w:rsidRPr="00D04537" w:rsidRDefault="001B7A9E" w:rsidP="001B7A9E">
      <w:pPr>
        <w:rPr>
          <w:lang w:val="en-US"/>
        </w:rPr>
      </w:pPr>
      <w:r>
        <w:t xml:space="preserve">                                                                                                                                                                  </w:t>
      </w: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1B7A9E" w:rsidTr="00034826">
        <w:trPr>
          <w:jc w:val="center"/>
        </w:trPr>
        <w:tc>
          <w:tcPr>
            <w:tcW w:w="284" w:type="dxa"/>
            <w:vAlign w:val="bottom"/>
          </w:tcPr>
          <w:p w:rsidR="001B7A9E" w:rsidRDefault="001B7A9E" w:rsidP="00034826">
            <w:r>
              <w:t>от</w:t>
            </w:r>
          </w:p>
        </w:tc>
        <w:tc>
          <w:tcPr>
            <w:tcW w:w="2835" w:type="dxa"/>
            <w:tcBorders>
              <w:top w:val="nil"/>
              <w:left w:val="nil"/>
              <w:bottom w:val="single" w:sz="6" w:space="0" w:color="auto"/>
              <w:right w:val="nil"/>
            </w:tcBorders>
          </w:tcPr>
          <w:p w:rsidR="001B7A9E" w:rsidRPr="00D04537" w:rsidRDefault="001B7A9E" w:rsidP="00034826">
            <w:pPr>
              <w:jc w:val="center"/>
            </w:pPr>
            <w:r>
              <w:rPr>
                <w:lang w:val="en-US"/>
              </w:rPr>
              <w:t>18</w:t>
            </w:r>
            <w:r w:rsidRPr="00D04537">
              <w:t>.</w:t>
            </w:r>
            <w:r>
              <w:rPr>
                <w:lang w:val="en-US"/>
              </w:rPr>
              <w:t>06</w:t>
            </w:r>
            <w:r>
              <w:t>.20</w:t>
            </w:r>
            <w:r>
              <w:rPr>
                <w:lang w:val="en-US"/>
              </w:rPr>
              <w:t>21</w:t>
            </w:r>
            <w:r w:rsidRPr="00E72074">
              <w:t>г.</w:t>
            </w:r>
          </w:p>
        </w:tc>
        <w:tc>
          <w:tcPr>
            <w:tcW w:w="397" w:type="dxa"/>
          </w:tcPr>
          <w:p w:rsidR="001B7A9E" w:rsidRDefault="001B7A9E" w:rsidP="00034826">
            <w:pPr>
              <w:jc w:val="center"/>
            </w:pPr>
            <w:r>
              <w:t xml:space="preserve">№  </w:t>
            </w:r>
          </w:p>
        </w:tc>
        <w:tc>
          <w:tcPr>
            <w:tcW w:w="1134" w:type="dxa"/>
            <w:tcBorders>
              <w:top w:val="nil"/>
              <w:left w:val="nil"/>
              <w:bottom w:val="single" w:sz="6" w:space="0" w:color="auto"/>
              <w:right w:val="nil"/>
            </w:tcBorders>
          </w:tcPr>
          <w:p w:rsidR="001B7A9E" w:rsidRPr="00F26DB3" w:rsidRDefault="001B7A9E" w:rsidP="00034826">
            <w:pPr>
              <w:jc w:val="center"/>
            </w:pPr>
            <w:r>
              <w:rPr>
                <w:lang w:val="en-US"/>
              </w:rPr>
              <w:t>7</w:t>
            </w:r>
            <w:r>
              <w:t>8</w:t>
            </w:r>
          </w:p>
        </w:tc>
      </w:tr>
      <w:tr w:rsidR="001B7A9E" w:rsidTr="00034826">
        <w:trPr>
          <w:jc w:val="center"/>
        </w:trPr>
        <w:tc>
          <w:tcPr>
            <w:tcW w:w="4650" w:type="dxa"/>
            <w:gridSpan w:val="4"/>
          </w:tcPr>
          <w:p w:rsidR="001B7A9E" w:rsidRDefault="001B7A9E" w:rsidP="00034826">
            <w:pPr>
              <w:jc w:val="center"/>
              <w:rPr>
                <w:sz w:val="10"/>
              </w:rPr>
            </w:pPr>
            <w:r>
              <w:t xml:space="preserve"> </w:t>
            </w:r>
          </w:p>
          <w:p w:rsidR="001B7A9E" w:rsidRDefault="001B7A9E" w:rsidP="00034826">
            <w:pPr>
              <w:jc w:val="center"/>
            </w:pPr>
            <w:r>
              <w:t xml:space="preserve">с. </w:t>
            </w:r>
            <w:proofErr w:type="spellStart"/>
            <w:r>
              <w:t>Р.Камешкир</w:t>
            </w:r>
            <w:proofErr w:type="spellEnd"/>
            <w:r>
              <w:t xml:space="preserve"> </w:t>
            </w:r>
          </w:p>
        </w:tc>
      </w:tr>
    </w:tbl>
    <w:p w:rsidR="001B7A9E" w:rsidRPr="00957881" w:rsidRDefault="001B7A9E" w:rsidP="001B7A9E">
      <w:pPr>
        <w:spacing w:before="100" w:beforeAutospacing="1" w:after="100" w:afterAutospacing="1"/>
        <w:jc w:val="center"/>
        <w:rPr>
          <w:b/>
        </w:rPr>
      </w:pPr>
      <w:r w:rsidRPr="00957881">
        <w:rPr>
          <w:b/>
        </w:rPr>
        <w:t xml:space="preserve">Об утверждении плана мероприятий по обследованию жилых помещений инвалидов и общего имущества в многоквартирных домах, в которых проживают инвалиды, входящих в состав жилого фонда  </w:t>
      </w:r>
      <w:r>
        <w:rPr>
          <w:b/>
        </w:rPr>
        <w:t xml:space="preserve">Русско-Камешкирского сельсовета Камешкирского района Пензенской области </w:t>
      </w:r>
      <w:r w:rsidRPr="00957881">
        <w:rPr>
          <w:b/>
        </w:rPr>
        <w:t>в целях их приспособления с учётом потребности инвалидов и обеспечения условий их доступности для инвалидов</w:t>
      </w:r>
      <w:r w:rsidRPr="00F01BE0">
        <w:rPr>
          <w:b/>
        </w:rPr>
        <w:br/>
      </w:r>
    </w:p>
    <w:p w:rsidR="001B7A9E" w:rsidRPr="00AC0D6F" w:rsidRDefault="001B7A9E" w:rsidP="001B7A9E">
      <w:pPr>
        <w:spacing w:before="100" w:beforeAutospacing="1" w:after="100" w:afterAutospacing="1"/>
        <w:ind w:firstLine="709"/>
        <w:jc w:val="both"/>
      </w:pPr>
      <w:r w:rsidRPr="00AC0D6F">
        <w:t xml:space="preserve">В соответствии с </w:t>
      </w:r>
      <w:hyperlink r:id="rId19" w:tgtFrame="_blank" w:history="1">
        <w:r w:rsidRPr="00AC0D6F">
          <w:rPr>
            <w:color w:val="0000FF"/>
            <w:u w:val="single"/>
          </w:rPr>
          <w:t>постановлением</w:t>
        </w:r>
      </w:hyperlink>
      <w:r w:rsidRPr="00AC0D6F">
        <w:t xml:space="preserve">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руководствуясь </w:t>
      </w:r>
      <w:hyperlink r:id="rId20" w:tgtFrame="_blank" w:history="1">
        <w:r w:rsidRPr="00AC0D6F">
          <w:rPr>
            <w:color w:val="0000FF"/>
            <w:u w:val="single"/>
          </w:rPr>
          <w:t xml:space="preserve">статьей </w:t>
        </w:r>
      </w:hyperlink>
      <w:r w:rsidRPr="00AC0D6F">
        <w:t>14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w:t>
      </w:r>
      <w:r>
        <w:t xml:space="preserve">ом </w:t>
      </w:r>
      <w:proofErr w:type="spellStart"/>
      <w:r>
        <w:t>Русско</w:t>
      </w:r>
      <w:proofErr w:type="spellEnd"/>
      <w:r>
        <w:t xml:space="preserve"> </w:t>
      </w:r>
      <w:proofErr w:type="gramStart"/>
      <w:r>
        <w:t>-К</w:t>
      </w:r>
      <w:proofErr w:type="gramEnd"/>
      <w:r>
        <w:t>амешкирского</w:t>
      </w:r>
      <w:r w:rsidRPr="00AC0D6F">
        <w:t xml:space="preserve"> сельсовета Камешкирского </w:t>
      </w:r>
      <w:r w:rsidRPr="00AC0D6F">
        <w:lastRenderedPageBreak/>
        <w:t xml:space="preserve">района Пензенской области, администрация </w:t>
      </w:r>
      <w:proofErr w:type="spellStart"/>
      <w:r w:rsidRPr="00B10D91">
        <w:t>Р</w:t>
      </w:r>
      <w:r>
        <w:t>усско</w:t>
      </w:r>
      <w:proofErr w:type="spellEnd"/>
      <w:r>
        <w:t xml:space="preserve"> -Камешкирского</w:t>
      </w:r>
      <w:r w:rsidRPr="00AC0D6F">
        <w:t xml:space="preserve"> сельсовета Камешкирского района Пензенской области</w:t>
      </w:r>
    </w:p>
    <w:p w:rsidR="001B7A9E" w:rsidRPr="00AC0D6F" w:rsidRDefault="001B7A9E" w:rsidP="001B7A9E">
      <w:pPr>
        <w:spacing w:before="100" w:beforeAutospacing="1" w:after="100" w:afterAutospacing="1"/>
        <w:jc w:val="center"/>
      </w:pPr>
      <w:proofErr w:type="gramStart"/>
      <w:r w:rsidRPr="00AC0D6F">
        <w:t>П</w:t>
      </w:r>
      <w:proofErr w:type="gramEnd"/>
      <w:r w:rsidRPr="00AC0D6F">
        <w:t xml:space="preserve"> О С Т А Н О В Л Я Е Т:</w:t>
      </w:r>
    </w:p>
    <w:p w:rsidR="001B7A9E" w:rsidRPr="00AC0D6F" w:rsidRDefault="001B7A9E" w:rsidP="001B7A9E">
      <w:pPr>
        <w:autoSpaceDE w:val="0"/>
        <w:autoSpaceDN w:val="0"/>
        <w:adjustRightInd w:val="0"/>
        <w:ind w:firstLine="709"/>
      </w:pPr>
      <w:r>
        <w:t xml:space="preserve">1. </w:t>
      </w:r>
      <w:r w:rsidRPr="00AC0D6F">
        <w:t>Создать комиссию</w:t>
      </w:r>
      <w:r w:rsidRPr="00AC0D6F">
        <w:rPr>
          <w:bCs/>
        </w:rPr>
        <w:t xml:space="preserve">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r w:rsidRPr="00AC0D6F">
        <w:t xml:space="preserve"> (Приложение №1).</w:t>
      </w:r>
    </w:p>
    <w:p w:rsidR="001B7A9E" w:rsidRDefault="001B7A9E" w:rsidP="001B7A9E">
      <w:pPr>
        <w:pStyle w:val="ConsPlusNormal"/>
        <w:ind w:firstLine="709"/>
        <w:jc w:val="both"/>
        <w:rPr>
          <w:sz w:val="22"/>
          <w:szCs w:val="22"/>
        </w:rPr>
      </w:pPr>
      <w:r w:rsidRPr="002C769D">
        <w:rPr>
          <w:sz w:val="22"/>
          <w:szCs w:val="22"/>
        </w:rPr>
        <w:t>2</w:t>
      </w:r>
      <w:r w:rsidRPr="00F01BE0">
        <w:rPr>
          <w:sz w:val="22"/>
          <w:szCs w:val="22"/>
        </w:rPr>
        <w:t xml:space="preserve">.Утвердить </w:t>
      </w:r>
      <w:r>
        <w:rPr>
          <w:sz w:val="22"/>
          <w:szCs w:val="22"/>
        </w:rPr>
        <w:t>п</w:t>
      </w:r>
      <w:r w:rsidRPr="00F01BE0">
        <w:rPr>
          <w:sz w:val="22"/>
          <w:szCs w:val="22"/>
        </w:rPr>
        <w:t xml:space="preserve">лан мероприятий по обследованию жилых помещений инвалидов и общего имущества в многоквартирных домах, в которых проживают инвалиды, входящих в состав жилищного фонда </w:t>
      </w:r>
      <w:r>
        <w:rPr>
          <w:sz w:val="22"/>
          <w:szCs w:val="22"/>
        </w:rPr>
        <w:t xml:space="preserve">Русско-Камешкирского сельсовета Камешкирского района Пензенской области </w:t>
      </w:r>
      <w:r w:rsidRPr="00F01BE0">
        <w:rPr>
          <w:sz w:val="22"/>
          <w:szCs w:val="22"/>
        </w:rPr>
        <w:t>в целях их приспособления с учётом потребности инвалидов и обеспечения условий их доступнос</w:t>
      </w:r>
      <w:r>
        <w:rPr>
          <w:sz w:val="22"/>
          <w:szCs w:val="22"/>
        </w:rPr>
        <w:t>ти для инвалидов. (Приложение №</w:t>
      </w:r>
      <w:r w:rsidRPr="002C769D">
        <w:rPr>
          <w:sz w:val="22"/>
          <w:szCs w:val="22"/>
        </w:rPr>
        <w:t>2</w:t>
      </w:r>
      <w:r>
        <w:rPr>
          <w:sz w:val="22"/>
          <w:szCs w:val="22"/>
        </w:rPr>
        <w:t>).</w:t>
      </w:r>
    </w:p>
    <w:p w:rsidR="001B7A9E" w:rsidRPr="00AC0D6F" w:rsidRDefault="001B7A9E" w:rsidP="001B7A9E">
      <w:pPr>
        <w:autoSpaceDE w:val="0"/>
        <w:ind w:firstLine="709"/>
        <w:jc w:val="both"/>
      </w:pPr>
      <w:r w:rsidRPr="002C769D">
        <w:t>3</w:t>
      </w:r>
      <w:r w:rsidRPr="00AC0D6F">
        <w:t>.Настоящее постановление опубликовать в информационн</w:t>
      </w:r>
      <w:r>
        <w:t>ом бюллетене «Правовое поле</w:t>
      </w:r>
      <w:r w:rsidRPr="00AC0D6F">
        <w:t>».</w:t>
      </w:r>
    </w:p>
    <w:p w:rsidR="001B7A9E" w:rsidRPr="00AC0D6F" w:rsidRDefault="001B7A9E" w:rsidP="001B7A9E">
      <w:pPr>
        <w:autoSpaceDE w:val="0"/>
        <w:autoSpaceDN w:val="0"/>
        <w:adjustRightInd w:val="0"/>
        <w:ind w:firstLine="709"/>
        <w:jc w:val="both"/>
      </w:pPr>
      <w:r w:rsidRPr="002C769D">
        <w:t>4</w:t>
      </w:r>
      <w:r w:rsidRPr="00AC0D6F">
        <w:t>. Настоящее постановление вступает в силу на следующий день после дня его официального опубликования.</w:t>
      </w:r>
    </w:p>
    <w:p w:rsidR="001B7A9E" w:rsidRPr="00AC0D6F" w:rsidRDefault="001B7A9E" w:rsidP="001B7A9E">
      <w:pPr>
        <w:ind w:firstLine="709"/>
        <w:jc w:val="both"/>
      </w:pPr>
      <w:r w:rsidRPr="002C769D">
        <w:t>5</w:t>
      </w:r>
      <w:r w:rsidRPr="00AC0D6F">
        <w:t xml:space="preserve">. </w:t>
      </w:r>
      <w:proofErr w:type="gramStart"/>
      <w:r w:rsidRPr="00AC0D6F">
        <w:t>Контроль за</w:t>
      </w:r>
      <w:proofErr w:type="gramEnd"/>
      <w:r w:rsidRPr="00AC0D6F">
        <w:t xml:space="preserve"> исполнением настоящего постановления возложить на </w:t>
      </w:r>
      <w:r>
        <w:t>главу  администрации Русско-Камешкирского</w:t>
      </w:r>
      <w:r w:rsidRPr="00AC0D6F">
        <w:t xml:space="preserve"> сельсовета Камешкирского района Пензенской области. </w:t>
      </w:r>
    </w:p>
    <w:p w:rsidR="001B7A9E" w:rsidRPr="00AC0D6F" w:rsidRDefault="001B7A9E" w:rsidP="001B7A9E">
      <w:pPr>
        <w:tabs>
          <w:tab w:val="left" w:pos="1830"/>
        </w:tabs>
        <w:jc w:val="both"/>
      </w:pPr>
      <w:r>
        <w:tab/>
      </w:r>
    </w:p>
    <w:p w:rsidR="001B7A9E" w:rsidRPr="002D019A" w:rsidRDefault="001B7A9E" w:rsidP="001B7A9E">
      <w:pPr>
        <w:autoSpaceDE w:val="0"/>
        <w:autoSpaceDN w:val="0"/>
        <w:adjustRightInd w:val="0"/>
      </w:pPr>
      <w:r>
        <w:t>Глава</w:t>
      </w:r>
      <w:r w:rsidRPr="002D019A">
        <w:t xml:space="preserve"> администрации</w:t>
      </w:r>
    </w:p>
    <w:p w:rsidR="001B7A9E" w:rsidRPr="002D019A" w:rsidRDefault="001B7A9E" w:rsidP="001B7A9E">
      <w:pPr>
        <w:autoSpaceDE w:val="0"/>
        <w:autoSpaceDN w:val="0"/>
        <w:adjustRightInd w:val="0"/>
      </w:pPr>
      <w:proofErr w:type="spellStart"/>
      <w:r w:rsidRPr="002D019A">
        <w:t>Русско</w:t>
      </w:r>
      <w:proofErr w:type="spellEnd"/>
      <w:r w:rsidRPr="002D019A">
        <w:t xml:space="preserve"> </w:t>
      </w:r>
      <w:proofErr w:type="gramStart"/>
      <w:r w:rsidRPr="002D019A">
        <w:t>-К</w:t>
      </w:r>
      <w:proofErr w:type="gramEnd"/>
      <w:r w:rsidRPr="002D019A">
        <w:t>амешкирского сельсовета</w:t>
      </w:r>
    </w:p>
    <w:p w:rsidR="001B7A9E" w:rsidRPr="002D019A" w:rsidRDefault="001B7A9E" w:rsidP="001B7A9E">
      <w:pPr>
        <w:autoSpaceDE w:val="0"/>
        <w:autoSpaceDN w:val="0"/>
        <w:adjustRightInd w:val="0"/>
      </w:pPr>
      <w:r w:rsidRPr="002D019A">
        <w:t xml:space="preserve">Камешкирского района </w:t>
      </w:r>
    </w:p>
    <w:p w:rsidR="001B7A9E" w:rsidRDefault="001B7A9E" w:rsidP="001B7A9E">
      <w:pPr>
        <w:autoSpaceDE w:val="0"/>
        <w:autoSpaceDN w:val="0"/>
        <w:adjustRightInd w:val="0"/>
      </w:pPr>
      <w:r w:rsidRPr="002D019A">
        <w:t xml:space="preserve">Пензенской области                                                   </w:t>
      </w:r>
      <w:r>
        <w:t xml:space="preserve">                     </w:t>
      </w:r>
      <w:r w:rsidRPr="002D019A">
        <w:t xml:space="preserve">          </w:t>
      </w:r>
      <w:r>
        <w:t>В.Ю. Сорокина</w:t>
      </w:r>
      <w:r>
        <w:rPr>
          <w:color w:val="000000"/>
          <w:spacing w:val="-6"/>
          <w:sz w:val="28"/>
          <w:szCs w:val="28"/>
        </w:rPr>
        <w:t xml:space="preserve">          </w:t>
      </w:r>
    </w:p>
    <w:p w:rsidR="001B7A9E" w:rsidRDefault="001B7A9E" w:rsidP="001B7A9E">
      <w:pPr>
        <w:shd w:val="clear" w:color="auto" w:fill="FFFFFF"/>
        <w:tabs>
          <w:tab w:val="left" w:pos="994"/>
        </w:tabs>
        <w:ind w:hanging="6"/>
        <w:jc w:val="right"/>
        <w:rPr>
          <w:color w:val="000000"/>
          <w:spacing w:val="-7"/>
          <w:sz w:val="26"/>
          <w:szCs w:val="26"/>
        </w:rPr>
      </w:pPr>
    </w:p>
    <w:p w:rsidR="001B7A9E" w:rsidRDefault="001B7A9E" w:rsidP="001B7A9E">
      <w:pPr>
        <w:rPr>
          <w:rStyle w:val="af4"/>
          <w:b w:val="0"/>
          <w:sz w:val="28"/>
          <w:szCs w:val="28"/>
        </w:rPr>
      </w:pPr>
      <w:r>
        <w:br w:type="page"/>
      </w:r>
    </w:p>
    <w:p w:rsidR="001B7A9E" w:rsidRPr="002D019A" w:rsidRDefault="001B7A9E" w:rsidP="001B7A9E">
      <w:pPr>
        <w:jc w:val="right"/>
        <w:rPr>
          <w:b/>
          <w:bCs/>
        </w:rPr>
      </w:pPr>
      <w:r w:rsidRPr="002D019A">
        <w:rPr>
          <w:rStyle w:val="af4"/>
          <w:b w:val="0"/>
        </w:rPr>
        <w:lastRenderedPageBreak/>
        <w:t xml:space="preserve">Приложение </w:t>
      </w:r>
      <w:r>
        <w:rPr>
          <w:rStyle w:val="af4"/>
          <w:b w:val="0"/>
        </w:rPr>
        <w:t xml:space="preserve">№1 </w:t>
      </w:r>
    </w:p>
    <w:p w:rsidR="001B7A9E" w:rsidRPr="002D019A" w:rsidRDefault="001B7A9E" w:rsidP="001B7A9E">
      <w:pPr>
        <w:jc w:val="right"/>
        <w:rPr>
          <w:b/>
          <w:bCs/>
        </w:rPr>
      </w:pPr>
      <w:r w:rsidRPr="002D019A">
        <w:rPr>
          <w:rStyle w:val="af4"/>
          <w:b w:val="0"/>
        </w:rPr>
        <w:t>к</w:t>
      </w:r>
      <w:r w:rsidRPr="002D019A">
        <w:rPr>
          <w:b/>
          <w:bCs/>
        </w:rPr>
        <w:t xml:space="preserve"> </w:t>
      </w:r>
      <w:r w:rsidRPr="002D019A">
        <w:rPr>
          <w:rStyle w:val="af5"/>
          <w:b w:val="0"/>
          <w:bCs w:val="0"/>
          <w:sz w:val="24"/>
          <w:szCs w:val="24"/>
        </w:rPr>
        <w:t>постановлению</w:t>
      </w:r>
    </w:p>
    <w:p w:rsidR="001B7A9E" w:rsidRPr="002D019A" w:rsidRDefault="001B7A9E" w:rsidP="001B7A9E">
      <w:pPr>
        <w:jc w:val="right"/>
        <w:rPr>
          <w:rStyle w:val="af4"/>
        </w:rPr>
      </w:pPr>
      <w:r w:rsidRPr="002D019A">
        <w:rPr>
          <w:rStyle w:val="af4"/>
          <w:b w:val="0"/>
        </w:rPr>
        <w:t>администрации Русско-Камешкирского сельсовета</w:t>
      </w:r>
    </w:p>
    <w:p w:rsidR="001B7A9E" w:rsidRPr="002D019A" w:rsidRDefault="001B7A9E" w:rsidP="001B7A9E">
      <w:pPr>
        <w:jc w:val="right"/>
        <w:rPr>
          <w:b/>
          <w:bCs/>
        </w:rPr>
      </w:pPr>
      <w:r w:rsidRPr="002D019A">
        <w:rPr>
          <w:rStyle w:val="af4"/>
          <w:b w:val="0"/>
        </w:rPr>
        <w:t>Камешкирского района Пензенской области</w:t>
      </w:r>
    </w:p>
    <w:p w:rsidR="001B7A9E" w:rsidRPr="002D019A" w:rsidRDefault="001B7A9E" w:rsidP="001B7A9E">
      <w:pPr>
        <w:jc w:val="right"/>
        <w:rPr>
          <w:b/>
          <w:bCs/>
        </w:rPr>
      </w:pPr>
      <w:r>
        <w:rPr>
          <w:rStyle w:val="af4"/>
          <w:b w:val="0"/>
        </w:rPr>
        <w:t>От 18.06.2021</w:t>
      </w:r>
      <w:r w:rsidRPr="002D019A">
        <w:rPr>
          <w:rStyle w:val="af4"/>
          <w:b w:val="0"/>
        </w:rPr>
        <w:t>г. №</w:t>
      </w:r>
      <w:r>
        <w:rPr>
          <w:rStyle w:val="af4"/>
          <w:b w:val="0"/>
        </w:rPr>
        <w:t>78</w:t>
      </w:r>
    </w:p>
    <w:p w:rsidR="001B7A9E" w:rsidRPr="00053817" w:rsidRDefault="001B7A9E" w:rsidP="001B7A9E">
      <w:pPr>
        <w:jc w:val="right"/>
        <w:rPr>
          <w:b/>
          <w:sz w:val="28"/>
          <w:szCs w:val="28"/>
        </w:rPr>
      </w:pPr>
    </w:p>
    <w:p w:rsidR="001B7A9E" w:rsidRPr="00AC0D6F" w:rsidRDefault="001B7A9E" w:rsidP="001B7A9E">
      <w:pPr>
        <w:autoSpaceDE w:val="0"/>
        <w:autoSpaceDN w:val="0"/>
        <w:adjustRightInd w:val="0"/>
        <w:jc w:val="center"/>
        <w:rPr>
          <w:b/>
          <w:bCs/>
        </w:rPr>
      </w:pPr>
      <w:r w:rsidRPr="00AC0D6F">
        <w:rPr>
          <w:b/>
          <w:bCs/>
        </w:rPr>
        <w:t>Состав</w:t>
      </w:r>
    </w:p>
    <w:p w:rsidR="001B7A9E" w:rsidRPr="00AC0D6F" w:rsidRDefault="001B7A9E" w:rsidP="001B7A9E">
      <w:pPr>
        <w:autoSpaceDE w:val="0"/>
        <w:autoSpaceDN w:val="0"/>
        <w:adjustRightInd w:val="0"/>
        <w:jc w:val="center"/>
        <w:rPr>
          <w:b/>
          <w:bCs/>
        </w:rPr>
      </w:pPr>
      <w:r w:rsidRPr="00AC0D6F">
        <w:rPr>
          <w:b/>
          <w:bCs/>
        </w:rPr>
        <w:t>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p>
    <w:p w:rsidR="001B7A9E" w:rsidRPr="0018709C" w:rsidRDefault="001B7A9E" w:rsidP="001B7A9E">
      <w:pPr>
        <w:jc w:val="center"/>
        <w:rPr>
          <w:b/>
          <w:sz w:val="28"/>
          <w:szCs w:val="28"/>
        </w:rPr>
      </w:pPr>
    </w:p>
    <w:p w:rsidR="001B7A9E" w:rsidRPr="00651D6C" w:rsidRDefault="001B7A9E" w:rsidP="001B7A9E">
      <w:r w:rsidRPr="00651D6C">
        <w:t>Председатель комиссии</w:t>
      </w:r>
      <w:r w:rsidRPr="00651D6C">
        <w:rPr>
          <w:b/>
        </w:rPr>
        <w:t xml:space="preserve">:       </w:t>
      </w:r>
      <w:proofErr w:type="spellStart"/>
      <w:r>
        <w:rPr>
          <w:b/>
        </w:rPr>
        <w:t>В.Ю.Сорокина</w:t>
      </w:r>
      <w:proofErr w:type="spellEnd"/>
      <w:r>
        <w:rPr>
          <w:b/>
        </w:rPr>
        <w:t xml:space="preserve"> - </w:t>
      </w:r>
      <w:r w:rsidRPr="00651D6C">
        <w:t xml:space="preserve">  </w:t>
      </w:r>
      <w:r>
        <w:t>Глава</w:t>
      </w:r>
      <w:r w:rsidRPr="00651D6C">
        <w:t xml:space="preserve"> администрации </w:t>
      </w:r>
    </w:p>
    <w:p w:rsidR="001B7A9E" w:rsidRPr="00651D6C" w:rsidRDefault="001B7A9E" w:rsidP="001B7A9E">
      <w:r w:rsidRPr="00651D6C">
        <w:t xml:space="preserve">                                                 </w:t>
      </w:r>
      <w:proofErr w:type="spellStart"/>
      <w:r w:rsidRPr="00651D6C">
        <w:t>Русско</w:t>
      </w:r>
      <w:proofErr w:type="spellEnd"/>
      <w:r w:rsidRPr="00651D6C">
        <w:t xml:space="preserve"> –  Камешкирского сельсовета</w:t>
      </w:r>
    </w:p>
    <w:p w:rsidR="001B7A9E" w:rsidRPr="00651D6C" w:rsidRDefault="001B7A9E" w:rsidP="001B7A9E">
      <w:r w:rsidRPr="00651D6C">
        <w:t xml:space="preserve">                                                 Камешкирского района Пензенской области</w:t>
      </w:r>
    </w:p>
    <w:p w:rsidR="001B7A9E" w:rsidRPr="00651D6C" w:rsidRDefault="001B7A9E" w:rsidP="001B7A9E"/>
    <w:p w:rsidR="001B7A9E" w:rsidRPr="00651D6C" w:rsidRDefault="001B7A9E" w:rsidP="001B7A9E">
      <w:r>
        <w:t>Заместитель председателя</w:t>
      </w:r>
      <w:r w:rsidRPr="00651D6C">
        <w:t xml:space="preserve"> </w:t>
      </w:r>
    </w:p>
    <w:p w:rsidR="001B7A9E" w:rsidRPr="00651D6C" w:rsidRDefault="001B7A9E" w:rsidP="001B7A9E">
      <w:r w:rsidRPr="00651D6C">
        <w:t>комиссии</w:t>
      </w:r>
      <w:r w:rsidRPr="00651D6C">
        <w:rPr>
          <w:b/>
        </w:rPr>
        <w:t>:</w:t>
      </w:r>
      <w:r>
        <w:rPr>
          <w:b/>
        </w:rPr>
        <w:t xml:space="preserve">                               </w:t>
      </w:r>
      <w:proofErr w:type="spellStart"/>
      <w:r>
        <w:rPr>
          <w:b/>
        </w:rPr>
        <w:t>Шабалова</w:t>
      </w:r>
      <w:proofErr w:type="spellEnd"/>
      <w:r>
        <w:rPr>
          <w:b/>
        </w:rPr>
        <w:t xml:space="preserve"> Н.В.</w:t>
      </w:r>
      <w:r>
        <w:t>–  ведущий эксперт</w:t>
      </w:r>
      <w:r w:rsidRPr="00651D6C">
        <w:t xml:space="preserve"> администрации </w:t>
      </w:r>
    </w:p>
    <w:p w:rsidR="001B7A9E" w:rsidRPr="00651D6C" w:rsidRDefault="001B7A9E" w:rsidP="001B7A9E">
      <w:r w:rsidRPr="00651D6C">
        <w:t xml:space="preserve">                           </w:t>
      </w:r>
      <w:r>
        <w:t xml:space="preserve">                      </w:t>
      </w:r>
      <w:proofErr w:type="spellStart"/>
      <w:r>
        <w:t>Русско</w:t>
      </w:r>
      <w:proofErr w:type="spellEnd"/>
      <w:r>
        <w:t xml:space="preserve"> – </w:t>
      </w:r>
      <w:r w:rsidRPr="00651D6C">
        <w:t>Камешкирского сельсовета</w:t>
      </w:r>
    </w:p>
    <w:p w:rsidR="001B7A9E" w:rsidRPr="00651D6C" w:rsidRDefault="001B7A9E" w:rsidP="001B7A9E">
      <w:r w:rsidRPr="00651D6C">
        <w:t xml:space="preserve">                                                 Камешкирского района Пензенской области</w:t>
      </w:r>
    </w:p>
    <w:p w:rsidR="001B7A9E" w:rsidRPr="00651D6C" w:rsidRDefault="001B7A9E" w:rsidP="001B7A9E"/>
    <w:p w:rsidR="001B7A9E" w:rsidRPr="00651D6C" w:rsidRDefault="001B7A9E" w:rsidP="001B7A9E">
      <w:r w:rsidRPr="00651D6C">
        <w:rPr>
          <w:b/>
        </w:rPr>
        <w:t xml:space="preserve">   </w:t>
      </w:r>
      <w:r w:rsidRPr="00651D6C">
        <w:t xml:space="preserve">                                                 </w:t>
      </w:r>
    </w:p>
    <w:p w:rsidR="001B7A9E" w:rsidRPr="00651D6C" w:rsidRDefault="001B7A9E" w:rsidP="001B7A9E">
      <w:pPr>
        <w:tabs>
          <w:tab w:val="left" w:pos="3105"/>
        </w:tabs>
      </w:pPr>
      <w:r w:rsidRPr="00651D6C">
        <w:t xml:space="preserve">Члены комиссии:                   </w:t>
      </w:r>
      <w:proofErr w:type="spellStart"/>
      <w:r>
        <w:rPr>
          <w:b/>
        </w:rPr>
        <w:t>Осипкина</w:t>
      </w:r>
      <w:proofErr w:type="spellEnd"/>
      <w:r>
        <w:rPr>
          <w:b/>
        </w:rPr>
        <w:t xml:space="preserve"> И.Ю</w:t>
      </w:r>
      <w:r w:rsidRPr="00400213">
        <w:rPr>
          <w:b/>
        </w:rPr>
        <w:t>.</w:t>
      </w:r>
      <w:r w:rsidRPr="00651D6C">
        <w:rPr>
          <w:b/>
        </w:rPr>
        <w:t xml:space="preserve"> </w:t>
      </w:r>
      <w:r w:rsidRPr="00651D6C">
        <w:t xml:space="preserve">–старший </w:t>
      </w:r>
    </w:p>
    <w:p w:rsidR="001B7A9E" w:rsidRPr="00651D6C" w:rsidRDefault="001B7A9E" w:rsidP="001B7A9E">
      <w:pPr>
        <w:tabs>
          <w:tab w:val="left" w:pos="3105"/>
        </w:tabs>
      </w:pPr>
      <w:r w:rsidRPr="00651D6C">
        <w:t xml:space="preserve">                               </w:t>
      </w:r>
      <w:r>
        <w:t xml:space="preserve">                  инспектор – делопроизводитель</w:t>
      </w:r>
    </w:p>
    <w:p w:rsidR="001B7A9E" w:rsidRPr="00651D6C" w:rsidRDefault="001B7A9E" w:rsidP="001B7A9E">
      <w:pPr>
        <w:tabs>
          <w:tab w:val="left" w:pos="3105"/>
        </w:tabs>
      </w:pPr>
      <w:r w:rsidRPr="00651D6C">
        <w:t xml:space="preserve">                                                 по </w:t>
      </w:r>
      <w:r>
        <w:t>правовым вопросам</w:t>
      </w:r>
    </w:p>
    <w:p w:rsidR="001B7A9E" w:rsidRPr="00651D6C" w:rsidRDefault="001B7A9E" w:rsidP="001B7A9E">
      <w:pPr>
        <w:tabs>
          <w:tab w:val="left" w:pos="3105"/>
        </w:tabs>
      </w:pPr>
      <w:r w:rsidRPr="00651D6C">
        <w:t xml:space="preserve">                                                 админ</w:t>
      </w:r>
      <w:r>
        <w:t>истрации Русско-Камешкирского</w:t>
      </w:r>
    </w:p>
    <w:p w:rsidR="001B7A9E" w:rsidRPr="00651D6C" w:rsidRDefault="001B7A9E" w:rsidP="001B7A9E">
      <w:pPr>
        <w:tabs>
          <w:tab w:val="left" w:pos="3105"/>
        </w:tabs>
      </w:pPr>
      <w:r w:rsidRPr="00651D6C">
        <w:t xml:space="preserve">                                                 сельсовета Камешкирского района </w:t>
      </w:r>
      <w:proofErr w:type="gramStart"/>
      <w:r w:rsidRPr="00651D6C">
        <w:t>Пензенской</w:t>
      </w:r>
      <w:proofErr w:type="gramEnd"/>
    </w:p>
    <w:p w:rsidR="001B7A9E" w:rsidRPr="00651D6C" w:rsidRDefault="001B7A9E" w:rsidP="001B7A9E">
      <w:pPr>
        <w:tabs>
          <w:tab w:val="left" w:pos="3105"/>
        </w:tabs>
      </w:pPr>
      <w:r w:rsidRPr="00651D6C">
        <w:t xml:space="preserve">                                                 области</w:t>
      </w:r>
    </w:p>
    <w:p w:rsidR="001B7A9E" w:rsidRPr="00651D6C" w:rsidRDefault="001B7A9E" w:rsidP="001B7A9E">
      <w:pPr>
        <w:tabs>
          <w:tab w:val="left" w:pos="3105"/>
        </w:tabs>
      </w:pPr>
    </w:p>
    <w:p w:rsidR="001B7A9E" w:rsidRPr="00651D6C" w:rsidRDefault="001B7A9E" w:rsidP="001B7A9E">
      <w:pPr>
        <w:autoSpaceDE w:val="0"/>
        <w:autoSpaceDN w:val="0"/>
        <w:adjustRightInd w:val="0"/>
      </w:pPr>
      <w:r w:rsidRPr="00651D6C">
        <w:t xml:space="preserve">                                                 </w:t>
      </w:r>
      <w:r w:rsidRPr="00651D6C">
        <w:rPr>
          <w:b/>
        </w:rPr>
        <w:t>Дронина И.М.-</w:t>
      </w:r>
      <w:r w:rsidRPr="00651D6C">
        <w:t xml:space="preserve">   Эксперт Управления </w:t>
      </w:r>
    </w:p>
    <w:p w:rsidR="001B7A9E" w:rsidRPr="00651D6C" w:rsidRDefault="001B7A9E" w:rsidP="001B7A9E">
      <w:pPr>
        <w:autoSpaceDE w:val="0"/>
        <w:autoSpaceDN w:val="0"/>
        <w:adjustRightInd w:val="0"/>
      </w:pPr>
      <w:r w:rsidRPr="00651D6C">
        <w:t xml:space="preserve">                                                  </w:t>
      </w:r>
      <w:r>
        <w:t xml:space="preserve"> </w:t>
      </w:r>
      <w:r w:rsidRPr="00651D6C">
        <w:t xml:space="preserve"> социальной защиты  </w:t>
      </w:r>
      <w:r>
        <w:t xml:space="preserve"> </w:t>
      </w:r>
      <w:r w:rsidRPr="00651D6C">
        <w:t xml:space="preserve">населения администрации </w:t>
      </w:r>
    </w:p>
    <w:p w:rsidR="001B7A9E" w:rsidRPr="00651D6C" w:rsidRDefault="001B7A9E" w:rsidP="001B7A9E">
      <w:pPr>
        <w:autoSpaceDE w:val="0"/>
        <w:autoSpaceDN w:val="0"/>
        <w:adjustRightInd w:val="0"/>
      </w:pPr>
      <w:r w:rsidRPr="00651D6C">
        <w:t xml:space="preserve">                                                   Камешкирского района (по согласованию)</w:t>
      </w:r>
    </w:p>
    <w:p w:rsidR="001B7A9E" w:rsidRPr="00651D6C" w:rsidRDefault="001B7A9E" w:rsidP="001B7A9E">
      <w:pPr>
        <w:tabs>
          <w:tab w:val="left" w:pos="3105"/>
        </w:tabs>
      </w:pPr>
    </w:p>
    <w:p w:rsidR="001B7A9E" w:rsidRPr="00651D6C" w:rsidRDefault="001B7A9E" w:rsidP="001B7A9E">
      <w:pPr>
        <w:tabs>
          <w:tab w:val="left" w:pos="3105"/>
        </w:tabs>
      </w:pPr>
    </w:p>
    <w:p w:rsidR="001B7A9E" w:rsidRPr="00651D6C" w:rsidRDefault="001B7A9E" w:rsidP="001B7A9E">
      <w:pPr>
        <w:autoSpaceDE w:val="0"/>
        <w:autoSpaceDN w:val="0"/>
        <w:adjustRightInd w:val="0"/>
      </w:pPr>
      <w:r w:rsidRPr="00651D6C">
        <w:t xml:space="preserve">                                                 </w:t>
      </w:r>
      <w:r w:rsidRPr="00651D6C">
        <w:rPr>
          <w:b/>
        </w:rPr>
        <w:t>Букина Л.Н</w:t>
      </w:r>
      <w:r w:rsidRPr="00651D6C">
        <w:t xml:space="preserve">. - Начальник отдела архитектуры, </w:t>
      </w:r>
    </w:p>
    <w:p w:rsidR="001B7A9E" w:rsidRPr="00651D6C" w:rsidRDefault="001B7A9E" w:rsidP="001B7A9E">
      <w:pPr>
        <w:autoSpaceDE w:val="0"/>
        <w:autoSpaceDN w:val="0"/>
        <w:adjustRightInd w:val="0"/>
      </w:pPr>
      <w:r w:rsidRPr="00651D6C">
        <w:t xml:space="preserve">                                                  строительства и ЖКХ  Администрации </w:t>
      </w:r>
    </w:p>
    <w:p w:rsidR="001B7A9E" w:rsidRPr="00651D6C" w:rsidRDefault="001B7A9E" w:rsidP="001B7A9E">
      <w:pPr>
        <w:autoSpaceDE w:val="0"/>
        <w:autoSpaceDN w:val="0"/>
        <w:adjustRightInd w:val="0"/>
      </w:pPr>
      <w:r w:rsidRPr="00651D6C">
        <w:t xml:space="preserve">                                                  Камешкирского района Пензенской области </w:t>
      </w:r>
    </w:p>
    <w:p w:rsidR="001B7A9E" w:rsidRPr="00651D6C" w:rsidRDefault="001B7A9E" w:rsidP="001B7A9E">
      <w:pPr>
        <w:autoSpaceDE w:val="0"/>
        <w:autoSpaceDN w:val="0"/>
        <w:adjustRightInd w:val="0"/>
      </w:pPr>
      <w:r w:rsidRPr="00651D6C">
        <w:t xml:space="preserve">                                                  (по согласованию)</w:t>
      </w:r>
    </w:p>
    <w:p w:rsidR="001B7A9E" w:rsidRPr="00651D6C" w:rsidRDefault="001B7A9E" w:rsidP="001B7A9E">
      <w:pPr>
        <w:tabs>
          <w:tab w:val="left" w:pos="3105"/>
        </w:tabs>
      </w:pPr>
    </w:p>
    <w:p w:rsidR="001B7A9E" w:rsidRPr="002A42A8" w:rsidRDefault="001B7A9E" w:rsidP="001B7A9E">
      <w:pPr>
        <w:autoSpaceDE w:val="0"/>
        <w:autoSpaceDN w:val="0"/>
        <w:adjustRightInd w:val="0"/>
      </w:pPr>
      <w:r w:rsidRPr="002A42A8">
        <w:rPr>
          <w:b/>
        </w:rPr>
        <w:t xml:space="preserve">                                                  </w:t>
      </w:r>
      <w:proofErr w:type="spellStart"/>
      <w:r w:rsidRPr="002A42A8">
        <w:rPr>
          <w:b/>
        </w:rPr>
        <w:t>Торохтий</w:t>
      </w:r>
      <w:proofErr w:type="spellEnd"/>
      <w:r w:rsidRPr="002A42A8">
        <w:rPr>
          <w:b/>
        </w:rPr>
        <w:t xml:space="preserve"> В.Н. -</w:t>
      </w:r>
      <w:r w:rsidRPr="002A42A8">
        <w:t xml:space="preserve"> Председатель </w:t>
      </w:r>
      <w:proofErr w:type="gramStart"/>
      <w:r w:rsidRPr="002A42A8">
        <w:t>районного</w:t>
      </w:r>
      <w:proofErr w:type="gramEnd"/>
    </w:p>
    <w:p w:rsidR="001B7A9E" w:rsidRPr="00651D6C" w:rsidRDefault="001B7A9E" w:rsidP="001B7A9E">
      <w:pPr>
        <w:autoSpaceDE w:val="0"/>
        <w:autoSpaceDN w:val="0"/>
        <w:adjustRightInd w:val="0"/>
      </w:pPr>
      <w:r w:rsidRPr="002A42A8">
        <w:t xml:space="preserve">                                                    общества инвалидов</w:t>
      </w:r>
      <w:r w:rsidRPr="00651D6C">
        <w:t xml:space="preserve"> «Всероссийского </w:t>
      </w:r>
    </w:p>
    <w:p w:rsidR="001B7A9E" w:rsidRPr="00651D6C" w:rsidRDefault="001B7A9E" w:rsidP="001B7A9E">
      <w:pPr>
        <w:autoSpaceDE w:val="0"/>
        <w:autoSpaceDN w:val="0"/>
        <w:adjustRightInd w:val="0"/>
      </w:pPr>
      <w:r w:rsidRPr="00651D6C">
        <w:t xml:space="preserve">                                                   Общества Инвалидов» (по согласованию)</w:t>
      </w:r>
    </w:p>
    <w:p w:rsidR="001B7A9E" w:rsidRPr="00651D6C" w:rsidRDefault="001B7A9E" w:rsidP="001B7A9E">
      <w:pPr>
        <w:rPr>
          <w:b/>
          <w:sz w:val="28"/>
          <w:szCs w:val="28"/>
        </w:rPr>
      </w:pPr>
    </w:p>
    <w:p w:rsidR="001B7A9E" w:rsidRDefault="001B7A9E" w:rsidP="001B7A9E"/>
    <w:p w:rsidR="001B7A9E" w:rsidRDefault="001B7A9E" w:rsidP="001B7A9E"/>
    <w:p w:rsidR="001B7A9E" w:rsidRDefault="001B7A9E" w:rsidP="001B7A9E"/>
    <w:p w:rsidR="001B7A9E" w:rsidRDefault="001B7A9E" w:rsidP="001B7A9E"/>
    <w:p w:rsidR="001B7A9E" w:rsidRDefault="001B7A9E" w:rsidP="001B7A9E"/>
    <w:p w:rsidR="001B7A9E" w:rsidRDefault="001B7A9E" w:rsidP="001B7A9E"/>
    <w:p w:rsidR="001B7A9E" w:rsidRDefault="001B7A9E" w:rsidP="001B7A9E"/>
    <w:p w:rsidR="001B7A9E" w:rsidRDefault="001B7A9E" w:rsidP="001B7A9E"/>
    <w:p w:rsidR="001B7A9E" w:rsidRDefault="001B7A9E" w:rsidP="001B7A9E"/>
    <w:p w:rsidR="001B7A9E" w:rsidRDefault="001B7A9E" w:rsidP="001B7A9E">
      <w:pPr>
        <w:tabs>
          <w:tab w:val="left" w:pos="935"/>
        </w:tabs>
        <w:autoSpaceDE w:val="0"/>
        <w:autoSpaceDN w:val="0"/>
        <w:adjustRightInd w:val="0"/>
        <w:spacing w:before="100" w:beforeAutospacing="1" w:after="100" w:afterAutospacing="1"/>
        <w:jc w:val="right"/>
        <w:rPr>
          <w:rFonts w:ascii="Arial" w:hAnsi="Arial" w:cs="Arial"/>
          <w:color w:val="535353"/>
        </w:rPr>
        <w:sectPr w:rsidR="001B7A9E">
          <w:headerReference w:type="default" r:id="rId21"/>
          <w:pgSz w:w="11906" w:h="16838"/>
          <w:pgMar w:top="1134" w:right="850" w:bottom="1134" w:left="1701" w:header="708" w:footer="708" w:gutter="0"/>
          <w:cols w:space="708"/>
          <w:docGrid w:linePitch="360"/>
        </w:sectPr>
      </w:pPr>
    </w:p>
    <w:p w:rsidR="001B7A9E" w:rsidRPr="00F01BE0" w:rsidRDefault="001B7A9E" w:rsidP="001B7A9E">
      <w:pPr>
        <w:tabs>
          <w:tab w:val="left" w:pos="935"/>
        </w:tabs>
        <w:autoSpaceDE w:val="0"/>
        <w:autoSpaceDN w:val="0"/>
        <w:adjustRightInd w:val="0"/>
        <w:spacing w:before="100" w:beforeAutospacing="1" w:after="100" w:afterAutospacing="1"/>
        <w:jc w:val="right"/>
      </w:pPr>
      <w:r w:rsidRPr="00F01BE0">
        <w:rPr>
          <w:rFonts w:ascii="Arial" w:hAnsi="Arial" w:cs="Arial"/>
          <w:color w:val="535353"/>
        </w:rPr>
        <w:lastRenderedPageBreak/>
        <w:t xml:space="preserve">      </w:t>
      </w:r>
      <w:r w:rsidRPr="00F01BE0">
        <w:t xml:space="preserve">Приложение № </w:t>
      </w:r>
      <w:r>
        <w:t>2</w:t>
      </w:r>
      <w:r w:rsidRPr="00F01BE0">
        <w:br/>
        <w:t>                                                                                           к Постановлению </w:t>
      </w:r>
      <w:r w:rsidRPr="00F01BE0">
        <w:br/>
        <w:t>                                                                       </w:t>
      </w:r>
      <w:r>
        <w:t>                          от  18</w:t>
      </w:r>
      <w:r w:rsidRPr="00F01BE0">
        <w:t>.0</w:t>
      </w:r>
      <w:r>
        <w:t>6.2021</w:t>
      </w:r>
      <w:r w:rsidRPr="00F01BE0">
        <w:t xml:space="preserve"> №</w:t>
      </w:r>
      <w:r>
        <w:t>78</w:t>
      </w:r>
      <w:r w:rsidRPr="00F01BE0">
        <w:br/>
        <w:t xml:space="preserve">План мероприятий по обследованию жилых помещений инвалидов и общего имущества в многоквартирных домах, в которых проживают инвалиды, входящих в состав жилищного фонда </w:t>
      </w:r>
      <w:r>
        <w:t xml:space="preserve">Русско-Камешкирского сельсовета Камешкирского района Пензенской области </w:t>
      </w:r>
      <w:r w:rsidRPr="00F01BE0">
        <w:t>в целях их приспособления с учётом потребности инвалидов и обеспечения условий их доступности для инвалидов</w:t>
      </w:r>
    </w:p>
    <w:tbl>
      <w:tblPr>
        <w:tblW w:w="13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
        <w:gridCol w:w="9195"/>
        <w:gridCol w:w="1579"/>
        <w:gridCol w:w="1725"/>
      </w:tblGrid>
      <w:tr w:rsidR="001B7A9E" w:rsidRPr="00F01BE0" w:rsidTr="00034826">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 xml:space="preserve">№ </w:t>
            </w:r>
            <w:proofErr w:type="gramStart"/>
            <w:r w:rsidRPr="00F01BE0">
              <w:t>п</w:t>
            </w:r>
            <w:proofErr w:type="gramEnd"/>
            <w:r w:rsidRPr="00F01BE0">
              <w:t>/п</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Наименование</w:t>
            </w:r>
            <w:r w:rsidRPr="00F01BE0">
              <w:br/>
              <w:t>мероприятия</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Срок исполнения</w:t>
            </w:r>
            <w:r w:rsidRPr="00F01BE0">
              <w:br/>
              <w:t>мероприятия</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Ответственный</w:t>
            </w:r>
          </w:p>
        </w:tc>
      </w:tr>
      <w:tr w:rsidR="001B7A9E" w:rsidRPr="00F01BE0" w:rsidTr="00034826">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1</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proofErr w:type="gramStart"/>
            <w:r w:rsidRPr="00F01BE0">
              <w:t>Выявление места жительства инвалидов по категориям, предусмотренных Постановлением Правительства Российской Федерации от 09.07.2016 № 649, а именно:</w:t>
            </w:r>
            <w:r w:rsidRPr="00F01BE0">
              <w:br/>
              <w:t>а) со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r w:rsidRPr="00F01BE0">
              <w:br/>
              <w:t>б) со стойкими расстройствами функции слуха, сопряженными с необходимостью использования вспомогательных средств;</w:t>
            </w:r>
            <w:r w:rsidRPr="00F01BE0">
              <w:br/>
              <w:t>в) со стойкими расстройствами функции зрения, сопряженными с необходимостью использования собаки – проводника, иных вспомогательных средств;</w:t>
            </w:r>
            <w:proofErr w:type="gramEnd"/>
            <w:r w:rsidRPr="00F01BE0">
              <w:br/>
              <w:t>г) с задержками в развитии и другими нарушениями функций организма человека</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r>
      <w:tr w:rsidR="001B7A9E" w:rsidRPr="00F01BE0" w:rsidTr="00034826">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2</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Запрос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1B7A9E" w:rsidRDefault="001B7A9E" w:rsidP="00034826"/>
        </w:tc>
      </w:tr>
      <w:tr w:rsidR="001B7A9E" w:rsidRPr="00F01BE0" w:rsidTr="00034826">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3</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 xml:space="preserve">Рассмотрение документов о признании гражданина инвалидом, в том числе выписки из акта </w:t>
            </w:r>
            <w:proofErr w:type="gramStart"/>
            <w:r w:rsidRPr="00F01BE0">
              <w:t>медико-социальной</w:t>
            </w:r>
            <w:proofErr w:type="gramEnd"/>
            <w:r w:rsidRPr="00F01BE0">
              <w:t xml:space="preserve"> экспертизы гражданина, признанного инвалидом </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1B7A9E" w:rsidRDefault="001B7A9E" w:rsidP="00034826"/>
        </w:tc>
      </w:tr>
      <w:tr w:rsidR="001B7A9E" w:rsidRPr="00F01BE0" w:rsidTr="00034826">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4</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Рассмотрение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 </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1B7A9E" w:rsidRDefault="001B7A9E" w:rsidP="00034826"/>
        </w:tc>
      </w:tr>
      <w:tr w:rsidR="001B7A9E" w:rsidRPr="00F01BE0" w:rsidTr="00034826">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5</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Составление графика обследования жилых помещений инвалидов и общего имущества в многоквартирных домах, в которых проживают инвалиды</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hideMark/>
          </w:tcPr>
          <w:p w:rsidR="001B7A9E" w:rsidRDefault="001B7A9E" w:rsidP="00034826"/>
        </w:tc>
      </w:tr>
      <w:tr w:rsidR="001B7A9E" w:rsidRPr="00F01BE0" w:rsidTr="00034826">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lastRenderedPageBreak/>
              <w:t>6</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Проведение визуального,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r>
      <w:tr w:rsidR="001B7A9E" w:rsidRPr="00F01BE0" w:rsidTr="00034826">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7</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proofErr w:type="gramStart"/>
            <w:r w:rsidRPr="00F01BE0">
              <w:t xml:space="preserve">Обследование жилых помещений инвалидов и общего имущества в многоквартирных домах, в которых проживают инвалиды, по форме утвержденной Министерством строительства и </w:t>
            </w:r>
            <w:proofErr w:type="spellStart"/>
            <w:r w:rsidRPr="00F01BE0">
              <w:t>жилищно</w:t>
            </w:r>
            <w:proofErr w:type="spellEnd"/>
            <w:r w:rsidRPr="00F01BE0">
              <w:t xml:space="preserve"> - коммунального хозяйства Российской Федерации по категориям инвалидов:</w:t>
            </w:r>
            <w:r w:rsidRPr="00F01BE0">
              <w:br/>
              <w:t>а) со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r w:rsidRPr="00F01BE0">
              <w:br/>
              <w:t>б) со стойкими расстройствами функции слуха, сопряженными с необходимостью использования вспомогательных средств;</w:t>
            </w:r>
            <w:proofErr w:type="gramEnd"/>
            <w:r w:rsidRPr="00F01BE0">
              <w:br/>
              <w:t>в) со стойкими расстройствами функции зрения, сопряженными с необходимостью использования собаки – проводника, иных вспомогательных средств;</w:t>
            </w:r>
            <w:r w:rsidRPr="00F01BE0">
              <w:br/>
              <w:t>г) с задержками в развитии и другими нарушениями функций организма человека</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r>
      <w:tr w:rsidR="001B7A9E" w:rsidRPr="00F01BE0" w:rsidTr="00034826">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8</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r>
      <w:tr w:rsidR="001B7A9E" w:rsidRPr="00F01BE0" w:rsidTr="00034826">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9</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proofErr w:type="gramStart"/>
            <w:r w:rsidRPr="00F01BE0">
              <w:t>Оформление акта обследования жилого помещения инвалида и общего имущества в многоквартирном дома, в котором проживает инвалид, в целях их приспособления с учетом потребностей инвалида и обеспечения условий их доступности для инвалида (далее акт обследования)</w:t>
            </w:r>
            <w:proofErr w:type="gramEnd"/>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r>
      <w:tr w:rsidR="001B7A9E" w:rsidRPr="00F01BE0" w:rsidTr="00034826">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10</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proofErr w:type="gramStart"/>
            <w:r w:rsidRPr="00F01BE0">
              <w:t>Принятие решения о проведении проверки экономической целесообразности реконструкции или капитального ремонта многоквартирного дома (части дома)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(далее — решение о проведении проверки) (в случае если в акте обследования содержится вывод об отсутствии технической возможности</w:t>
            </w:r>
            <w:proofErr w:type="gramEnd"/>
            <w:r w:rsidRPr="00F01BE0">
              <w:t xml:space="preserve"> </w:t>
            </w:r>
            <w:proofErr w:type="gramStart"/>
            <w:r w:rsidRPr="00F01BE0">
              <w:t xml:space="preserve">для приспособления жилого помещения инвалида и (или) общего имущества в многоквартирном доме, в котором проживает </w:t>
            </w:r>
            <w:r w:rsidRPr="00F01BE0">
              <w:lastRenderedPageBreak/>
              <w:t>инвалид, с учетом потребностей инвалида и обеспечения условий их доступности для инвалида, то есть о возможности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без изменений существующих</w:t>
            </w:r>
            <w:proofErr w:type="gramEnd"/>
            <w:r w:rsidRPr="00F01BE0">
              <w:t xml:space="preserve"> несущих и ограждающих конструкций многоквартирного дома (части дома) путем осуществления его реконструкции или капитального ремонта)</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r>
      <w:tr w:rsidR="001B7A9E" w:rsidRPr="00F01BE0" w:rsidTr="00034826">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lastRenderedPageBreak/>
              <w:t>11</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proofErr w:type="gramStart"/>
            <w:r w:rsidRPr="00F01BE0">
              <w:t>Принятие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(далее - решение об экономической целесообразности (нецелесообразности) реконструкции или капитального ремонта многоквартирного дома)</w:t>
            </w:r>
            <w:proofErr w:type="gramEnd"/>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r>
      <w:tr w:rsidR="001B7A9E" w:rsidRPr="00F01BE0" w:rsidTr="00034826">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12</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r w:rsidRPr="00F01BE0">
              <w:t>Вынесение заключения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(об отсутствии такой возможности) и направление его в течение 10 дней главе.</w:t>
            </w:r>
          </w:p>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c>
          <w:tcPr>
            <w:tcW w:w="0" w:type="auto"/>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rsidR="001B7A9E" w:rsidRPr="00F01BE0" w:rsidRDefault="001B7A9E" w:rsidP="00034826"/>
        </w:tc>
      </w:tr>
    </w:tbl>
    <w:p w:rsidR="001B7A9E" w:rsidRDefault="001B7A9E" w:rsidP="001B7A9E">
      <w:pPr>
        <w:jc w:val="center"/>
        <w:rPr>
          <w:rFonts w:ascii="Arial" w:hAnsi="Arial" w:cs="Arial"/>
          <w:color w:val="535353"/>
        </w:rPr>
      </w:pPr>
      <w:r w:rsidRPr="00F01BE0">
        <w:rPr>
          <w:rFonts w:ascii="Arial" w:hAnsi="Arial" w:cs="Arial"/>
          <w:color w:val="535353"/>
        </w:rPr>
        <w:br/>
        <w:t xml:space="preserve">       </w:t>
      </w:r>
      <w:r>
        <w:rPr>
          <w:rFonts w:ascii="Arial" w:hAnsi="Arial" w:cs="Arial"/>
          <w:color w:val="535353"/>
        </w:rPr>
        <w:tab/>
      </w:r>
      <w:r>
        <w:rPr>
          <w:rFonts w:ascii="Arial" w:hAnsi="Arial" w:cs="Arial"/>
          <w:color w:val="535353"/>
        </w:rPr>
        <w:tab/>
      </w:r>
      <w:r>
        <w:rPr>
          <w:rFonts w:ascii="Arial" w:hAnsi="Arial" w:cs="Arial"/>
          <w:color w:val="535353"/>
        </w:rPr>
        <w:tab/>
      </w:r>
      <w:r>
        <w:rPr>
          <w:rFonts w:ascii="Arial" w:hAnsi="Arial" w:cs="Arial"/>
          <w:color w:val="535353"/>
        </w:rPr>
        <w:tab/>
      </w:r>
      <w:r>
        <w:rPr>
          <w:rFonts w:ascii="Arial" w:hAnsi="Arial" w:cs="Arial"/>
          <w:color w:val="535353"/>
        </w:rPr>
        <w:tab/>
      </w:r>
      <w:r>
        <w:rPr>
          <w:rFonts w:ascii="Arial" w:hAnsi="Arial" w:cs="Arial"/>
          <w:color w:val="535353"/>
        </w:rPr>
        <w:tab/>
      </w:r>
      <w:r>
        <w:rPr>
          <w:rFonts w:ascii="Arial" w:hAnsi="Arial" w:cs="Arial"/>
          <w:color w:val="535353"/>
        </w:rPr>
        <w:tab/>
      </w:r>
      <w:r>
        <w:rPr>
          <w:rFonts w:ascii="Arial" w:hAnsi="Arial" w:cs="Arial"/>
          <w:color w:val="535353"/>
        </w:rPr>
        <w:tab/>
      </w:r>
      <w:r>
        <w:rPr>
          <w:rFonts w:ascii="Arial" w:hAnsi="Arial" w:cs="Arial"/>
          <w:color w:val="535353"/>
        </w:rPr>
        <w:tab/>
      </w:r>
      <w:r>
        <w:rPr>
          <w:rFonts w:ascii="Arial" w:hAnsi="Arial" w:cs="Arial"/>
          <w:color w:val="535353"/>
        </w:rPr>
        <w:tab/>
      </w:r>
    </w:p>
    <w:p w:rsidR="001B7A9E" w:rsidRDefault="001B7A9E" w:rsidP="001B7A9E">
      <w:pPr>
        <w:rPr>
          <w:rFonts w:ascii="Arial" w:hAnsi="Arial" w:cs="Arial"/>
          <w:color w:val="535353"/>
        </w:rPr>
        <w:sectPr w:rsidR="001B7A9E" w:rsidSect="00034826">
          <w:pgSz w:w="16838" w:h="11906" w:orient="landscape"/>
          <w:pgMar w:top="1701" w:right="1134" w:bottom="851" w:left="1134" w:header="709" w:footer="709" w:gutter="0"/>
          <w:cols w:space="708"/>
          <w:docGrid w:linePitch="360"/>
        </w:sectPr>
      </w:pPr>
      <w:r>
        <w:rPr>
          <w:rFonts w:ascii="Arial" w:hAnsi="Arial" w:cs="Arial"/>
          <w:color w:val="535353"/>
        </w:rPr>
        <w:tab/>
      </w:r>
      <w:r>
        <w:rPr>
          <w:rFonts w:ascii="Arial" w:hAnsi="Arial" w:cs="Arial"/>
          <w:color w:val="535353"/>
        </w:rPr>
        <w:tab/>
      </w:r>
      <w:r>
        <w:rPr>
          <w:rFonts w:ascii="Arial" w:hAnsi="Arial" w:cs="Arial"/>
          <w:color w:val="535353"/>
        </w:rPr>
        <w:tab/>
      </w:r>
      <w:r>
        <w:rPr>
          <w:rFonts w:ascii="Arial" w:hAnsi="Arial" w:cs="Arial"/>
          <w:color w:val="535353"/>
        </w:rPr>
        <w:tab/>
      </w:r>
    </w:p>
    <w:tbl>
      <w:tblPr>
        <w:tblpPr w:leftFromText="180" w:rightFromText="180" w:bottomFromText="160" w:vertAnchor="page" w:horzAnchor="margin" w:tblpY="616"/>
        <w:tblW w:w="9600" w:type="dxa"/>
        <w:tblLayout w:type="fixed"/>
        <w:tblCellMar>
          <w:left w:w="0" w:type="dxa"/>
          <w:right w:w="0" w:type="dxa"/>
        </w:tblCellMar>
        <w:tblLook w:val="04A0" w:firstRow="1" w:lastRow="0" w:firstColumn="1" w:lastColumn="0" w:noHBand="0" w:noVBand="1"/>
      </w:tblPr>
      <w:tblGrid>
        <w:gridCol w:w="9600"/>
      </w:tblGrid>
      <w:tr w:rsidR="00034826" w:rsidRPr="00BC30BF" w:rsidTr="00034826">
        <w:tc>
          <w:tcPr>
            <w:tcW w:w="9600" w:type="dxa"/>
          </w:tcPr>
          <w:p w:rsidR="00034826" w:rsidRPr="00BC30BF" w:rsidRDefault="00034826" w:rsidP="00034826">
            <w:pPr>
              <w:pStyle w:val="af7"/>
              <w:tabs>
                <w:tab w:val="left" w:pos="7881"/>
              </w:tabs>
              <w:spacing w:after="0"/>
              <w:ind w:firstLine="567"/>
              <w:rPr>
                <w:sz w:val="28"/>
                <w:szCs w:val="28"/>
              </w:rPr>
            </w:pPr>
          </w:p>
          <w:p w:rsidR="00034826" w:rsidRDefault="00034826" w:rsidP="00034826">
            <w:pPr>
              <w:ind w:firstLine="567"/>
              <w:jc w:val="center"/>
              <w:rPr>
                <w:b/>
                <w:sz w:val="28"/>
                <w:szCs w:val="28"/>
              </w:rPr>
            </w:pPr>
          </w:p>
          <w:p w:rsidR="00034826" w:rsidRDefault="00034826" w:rsidP="00034826">
            <w:pPr>
              <w:ind w:firstLine="567"/>
              <w:jc w:val="center"/>
              <w:rPr>
                <w:b/>
                <w:sz w:val="28"/>
                <w:szCs w:val="28"/>
              </w:rPr>
            </w:pPr>
            <w:r>
              <w:rPr>
                <w:noProof/>
              </w:rPr>
              <w:drawing>
                <wp:inline distT="0" distB="0" distL="0" distR="0" wp14:anchorId="3161E948" wp14:editId="143F4C98">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34826" w:rsidRDefault="00034826" w:rsidP="00034826">
            <w:pPr>
              <w:ind w:firstLine="567"/>
              <w:jc w:val="center"/>
              <w:rPr>
                <w:b/>
                <w:sz w:val="28"/>
                <w:szCs w:val="28"/>
              </w:rPr>
            </w:pPr>
          </w:p>
          <w:p w:rsidR="00034826" w:rsidRDefault="00034826" w:rsidP="00034826">
            <w:pPr>
              <w:ind w:firstLine="567"/>
              <w:jc w:val="center"/>
              <w:rPr>
                <w:b/>
                <w:sz w:val="28"/>
                <w:szCs w:val="28"/>
              </w:rPr>
            </w:pPr>
          </w:p>
          <w:p w:rsidR="00034826" w:rsidRPr="00BC30BF" w:rsidRDefault="00034826" w:rsidP="00034826">
            <w:pPr>
              <w:ind w:firstLine="567"/>
              <w:jc w:val="center"/>
              <w:rPr>
                <w:b/>
                <w:sz w:val="28"/>
                <w:szCs w:val="28"/>
              </w:rPr>
            </w:pPr>
            <w:r w:rsidRPr="00BC30BF">
              <w:rPr>
                <w:b/>
                <w:sz w:val="28"/>
                <w:szCs w:val="28"/>
              </w:rPr>
              <w:t>АДМИНИСТРАЦИЯ</w:t>
            </w:r>
          </w:p>
          <w:p w:rsidR="00034826" w:rsidRPr="00BC30BF" w:rsidRDefault="00034826" w:rsidP="00034826">
            <w:pPr>
              <w:ind w:firstLine="567"/>
              <w:jc w:val="center"/>
              <w:rPr>
                <w:b/>
                <w:sz w:val="28"/>
                <w:szCs w:val="28"/>
              </w:rPr>
            </w:pPr>
            <w:r>
              <w:rPr>
                <w:b/>
                <w:sz w:val="28"/>
                <w:szCs w:val="28"/>
              </w:rPr>
              <w:t>РУССКО-КАМЕШКИРСКОГО</w:t>
            </w:r>
            <w:r w:rsidRPr="00BC30BF">
              <w:rPr>
                <w:b/>
                <w:sz w:val="28"/>
                <w:szCs w:val="28"/>
              </w:rPr>
              <w:t xml:space="preserve"> СЕЛЬСОВЕТА </w:t>
            </w:r>
          </w:p>
          <w:p w:rsidR="00034826" w:rsidRPr="00BC30BF" w:rsidRDefault="00034826" w:rsidP="00034826">
            <w:pPr>
              <w:ind w:firstLine="567"/>
              <w:jc w:val="center"/>
              <w:rPr>
                <w:b/>
                <w:sz w:val="28"/>
                <w:szCs w:val="28"/>
              </w:rPr>
            </w:pPr>
            <w:r w:rsidRPr="00BC30BF">
              <w:rPr>
                <w:b/>
                <w:sz w:val="28"/>
                <w:szCs w:val="28"/>
              </w:rPr>
              <w:t>КАМЕШКИРСКОГО РАЙОНА</w:t>
            </w:r>
          </w:p>
          <w:p w:rsidR="00034826" w:rsidRPr="00BC30BF" w:rsidRDefault="00034826" w:rsidP="00034826">
            <w:pPr>
              <w:ind w:firstLine="567"/>
              <w:jc w:val="center"/>
              <w:rPr>
                <w:b/>
                <w:sz w:val="28"/>
                <w:szCs w:val="28"/>
              </w:rPr>
            </w:pPr>
            <w:r w:rsidRPr="00BC30BF">
              <w:rPr>
                <w:b/>
                <w:sz w:val="28"/>
                <w:szCs w:val="28"/>
              </w:rPr>
              <w:t>ПЕНЗЕНСКОЙ ОБЛАСТИ</w:t>
            </w:r>
          </w:p>
          <w:p w:rsidR="00034826" w:rsidRPr="00BC30BF" w:rsidRDefault="00034826" w:rsidP="00034826">
            <w:pPr>
              <w:ind w:firstLine="567"/>
              <w:jc w:val="center"/>
              <w:rPr>
                <w:b/>
                <w:sz w:val="28"/>
                <w:szCs w:val="28"/>
              </w:rPr>
            </w:pPr>
          </w:p>
          <w:p w:rsidR="00034826" w:rsidRPr="00BC30BF" w:rsidRDefault="00034826" w:rsidP="00034826">
            <w:pPr>
              <w:pStyle w:val="31"/>
              <w:spacing w:before="0"/>
              <w:ind w:firstLine="567"/>
              <w:jc w:val="center"/>
              <w:rPr>
                <w:rFonts w:ascii="Times New Roman" w:hAnsi="Times New Roman"/>
                <w:bCs w:val="0"/>
                <w:sz w:val="28"/>
                <w:szCs w:val="28"/>
              </w:rPr>
            </w:pPr>
            <w:r w:rsidRPr="00BC30BF">
              <w:rPr>
                <w:rFonts w:ascii="Times New Roman" w:hAnsi="Times New Roman"/>
                <w:sz w:val="28"/>
                <w:szCs w:val="28"/>
              </w:rPr>
              <w:t>ПОСТАНОВЛЕНИЕ</w:t>
            </w:r>
          </w:p>
          <w:p w:rsidR="00034826" w:rsidRPr="00BC30BF" w:rsidRDefault="00034826" w:rsidP="00034826">
            <w:pPr>
              <w:autoSpaceDE w:val="0"/>
              <w:autoSpaceDN w:val="0"/>
              <w:adjustRightInd w:val="0"/>
              <w:ind w:firstLine="567"/>
              <w:jc w:val="center"/>
              <w:rPr>
                <w:b/>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034826" w:rsidRPr="00BC30BF" w:rsidTr="00034826">
              <w:trPr>
                <w:jc w:val="center"/>
              </w:trPr>
              <w:tc>
                <w:tcPr>
                  <w:tcW w:w="284" w:type="dxa"/>
                  <w:vAlign w:val="bottom"/>
                  <w:hideMark/>
                </w:tcPr>
                <w:p w:rsidR="00034826" w:rsidRPr="00BC30BF" w:rsidRDefault="00034826" w:rsidP="007666D9">
                  <w:pPr>
                    <w:framePr w:hSpace="180" w:wrap="around" w:vAnchor="page" w:hAnchor="margin" w:y="616"/>
                    <w:jc w:val="center"/>
                    <w:rPr>
                      <w:sz w:val="28"/>
                      <w:szCs w:val="28"/>
                    </w:rPr>
                  </w:pPr>
                  <w:r w:rsidRPr="00BC30BF">
                    <w:rPr>
                      <w:sz w:val="28"/>
                      <w:szCs w:val="28"/>
                    </w:rPr>
                    <w:t>от</w:t>
                  </w:r>
                </w:p>
              </w:tc>
              <w:tc>
                <w:tcPr>
                  <w:tcW w:w="2835" w:type="dxa"/>
                  <w:tcBorders>
                    <w:top w:val="nil"/>
                    <w:left w:val="nil"/>
                    <w:bottom w:val="single" w:sz="6" w:space="0" w:color="auto"/>
                    <w:right w:val="nil"/>
                  </w:tcBorders>
                </w:tcPr>
                <w:p w:rsidR="00034826" w:rsidRPr="00BC30BF" w:rsidRDefault="00034826" w:rsidP="007666D9">
                  <w:pPr>
                    <w:framePr w:hSpace="180" w:wrap="around" w:vAnchor="page" w:hAnchor="margin" w:y="616"/>
                    <w:jc w:val="center"/>
                    <w:rPr>
                      <w:sz w:val="28"/>
                      <w:szCs w:val="28"/>
                    </w:rPr>
                  </w:pPr>
                  <w:r>
                    <w:rPr>
                      <w:sz w:val="28"/>
                      <w:szCs w:val="28"/>
                    </w:rPr>
                    <w:t>21.06.2021 г.</w:t>
                  </w:r>
                </w:p>
              </w:tc>
              <w:tc>
                <w:tcPr>
                  <w:tcW w:w="397" w:type="dxa"/>
                  <w:hideMark/>
                </w:tcPr>
                <w:p w:rsidR="00034826" w:rsidRPr="00BC30BF" w:rsidRDefault="00034826" w:rsidP="007666D9">
                  <w:pPr>
                    <w:framePr w:hSpace="180" w:wrap="around" w:vAnchor="page" w:hAnchor="margin" w:y="616"/>
                    <w:jc w:val="center"/>
                    <w:rPr>
                      <w:sz w:val="28"/>
                      <w:szCs w:val="28"/>
                    </w:rPr>
                  </w:pPr>
                  <w:r w:rsidRPr="00BC30BF">
                    <w:rPr>
                      <w:sz w:val="28"/>
                      <w:szCs w:val="28"/>
                    </w:rPr>
                    <w:t xml:space="preserve">№  </w:t>
                  </w:r>
                </w:p>
              </w:tc>
              <w:tc>
                <w:tcPr>
                  <w:tcW w:w="1134" w:type="dxa"/>
                  <w:tcBorders>
                    <w:top w:val="nil"/>
                    <w:left w:val="nil"/>
                    <w:bottom w:val="single" w:sz="6" w:space="0" w:color="auto"/>
                    <w:right w:val="nil"/>
                  </w:tcBorders>
                </w:tcPr>
                <w:p w:rsidR="00034826" w:rsidRPr="00BC30BF" w:rsidRDefault="00034826" w:rsidP="007666D9">
                  <w:pPr>
                    <w:framePr w:hSpace="180" w:wrap="around" w:vAnchor="page" w:hAnchor="margin" w:y="616"/>
                    <w:jc w:val="center"/>
                    <w:rPr>
                      <w:sz w:val="28"/>
                      <w:szCs w:val="28"/>
                    </w:rPr>
                  </w:pPr>
                  <w:r>
                    <w:rPr>
                      <w:sz w:val="28"/>
                      <w:szCs w:val="28"/>
                    </w:rPr>
                    <w:t>79</w:t>
                  </w:r>
                </w:p>
              </w:tc>
            </w:tr>
            <w:tr w:rsidR="00034826" w:rsidRPr="00BC30BF" w:rsidTr="00034826">
              <w:trPr>
                <w:jc w:val="center"/>
              </w:trPr>
              <w:tc>
                <w:tcPr>
                  <w:tcW w:w="4650" w:type="dxa"/>
                  <w:gridSpan w:val="4"/>
                  <w:hideMark/>
                </w:tcPr>
                <w:p w:rsidR="00034826" w:rsidRPr="001C0F2A" w:rsidRDefault="00034826" w:rsidP="007666D9">
                  <w:pPr>
                    <w:framePr w:hSpace="180" w:wrap="around" w:vAnchor="page" w:hAnchor="margin" w:y="616"/>
                    <w:jc w:val="center"/>
                  </w:pPr>
                  <w:proofErr w:type="spellStart"/>
                  <w:r w:rsidRPr="001C0F2A">
                    <w:t>с</w:t>
                  </w:r>
                  <w:proofErr w:type="gramStart"/>
                  <w:r w:rsidRPr="001C0F2A">
                    <w:t>.Р</w:t>
                  </w:r>
                  <w:proofErr w:type="gramEnd"/>
                  <w:r w:rsidRPr="001C0F2A">
                    <w:t>усский</w:t>
                  </w:r>
                  <w:proofErr w:type="spellEnd"/>
                  <w:r w:rsidRPr="001C0F2A">
                    <w:t xml:space="preserve"> Камешкир</w:t>
                  </w:r>
                </w:p>
              </w:tc>
            </w:tr>
            <w:tr w:rsidR="00034826" w:rsidRPr="00BC30BF" w:rsidTr="00034826">
              <w:trPr>
                <w:jc w:val="center"/>
              </w:trPr>
              <w:tc>
                <w:tcPr>
                  <w:tcW w:w="4650" w:type="dxa"/>
                  <w:gridSpan w:val="4"/>
                </w:tcPr>
                <w:p w:rsidR="00034826" w:rsidRPr="00BC30BF" w:rsidRDefault="00034826" w:rsidP="007666D9">
                  <w:pPr>
                    <w:framePr w:hSpace="180" w:wrap="around" w:vAnchor="page" w:hAnchor="margin" w:y="616"/>
                    <w:jc w:val="center"/>
                    <w:rPr>
                      <w:i/>
                      <w:sz w:val="28"/>
                      <w:szCs w:val="28"/>
                    </w:rPr>
                  </w:pPr>
                </w:p>
              </w:tc>
            </w:tr>
          </w:tbl>
          <w:p w:rsidR="00034826" w:rsidRDefault="00034826" w:rsidP="00034826">
            <w:pPr>
              <w:ind w:firstLine="709"/>
              <w:jc w:val="center"/>
              <w:rPr>
                <w:b/>
                <w:bCs/>
                <w:color w:val="000000"/>
                <w:sz w:val="28"/>
                <w:szCs w:val="28"/>
              </w:rPr>
            </w:pPr>
            <w:r w:rsidRPr="001C0F2A">
              <w:rPr>
                <w:b/>
                <w:sz w:val="28"/>
                <w:szCs w:val="28"/>
              </w:rPr>
              <w:t>О внесении изменений в Административный регламент предоставления муниципальной</w:t>
            </w:r>
            <w:r w:rsidRPr="001C0F2A">
              <w:rPr>
                <w:i/>
                <w:sz w:val="28"/>
                <w:szCs w:val="28"/>
              </w:rPr>
              <w:t xml:space="preserve"> </w:t>
            </w:r>
            <w:r w:rsidRPr="001C0F2A">
              <w:rPr>
                <w:b/>
                <w:sz w:val="28"/>
                <w:szCs w:val="28"/>
              </w:rPr>
              <w:t>услуги «</w:t>
            </w:r>
            <w:r w:rsidRPr="001C0F2A">
              <w:rPr>
                <w:b/>
                <w:bCs/>
                <w:color w:val="000000"/>
                <w:sz w:val="28"/>
                <w:szCs w:val="28"/>
              </w:rPr>
              <w:t>Перевод жилого помещения в </w:t>
            </w:r>
            <w:proofErr w:type="gramStart"/>
            <w:r w:rsidRPr="001C0F2A">
              <w:rPr>
                <w:b/>
                <w:bCs/>
                <w:color w:val="000000"/>
                <w:sz w:val="28"/>
                <w:szCs w:val="28"/>
              </w:rPr>
              <w:t>нежилое</w:t>
            </w:r>
            <w:proofErr w:type="gramEnd"/>
            <w:r w:rsidRPr="001C0F2A">
              <w:rPr>
                <w:b/>
                <w:bCs/>
                <w:color w:val="000000"/>
                <w:sz w:val="28"/>
                <w:szCs w:val="28"/>
              </w:rPr>
              <w:t> или нежилого </w:t>
            </w:r>
          </w:p>
          <w:p w:rsidR="00034826" w:rsidRPr="001C0F2A" w:rsidRDefault="00034826" w:rsidP="00034826">
            <w:pPr>
              <w:ind w:firstLine="709"/>
              <w:jc w:val="center"/>
              <w:rPr>
                <w:b/>
                <w:sz w:val="28"/>
                <w:szCs w:val="28"/>
              </w:rPr>
            </w:pPr>
            <w:r w:rsidRPr="001C0F2A">
              <w:rPr>
                <w:b/>
                <w:bCs/>
                <w:color w:val="000000"/>
                <w:sz w:val="28"/>
                <w:szCs w:val="28"/>
              </w:rPr>
              <w:t>помещения в </w:t>
            </w:r>
            <w:proofErr w:type="gramStart"/>
            <w:r w:rsidRPr="001C0F2A">
              <w:rPr>
                <w:b/>
                <w:bCs/>
                <w:color w:val="000000"/>
                <w:sz w:val="28"/>
                <w:szCs w:val="28"/>
              </w:rPr>
              <w:t>жилое</w:t>
            </w:r>
            <w:proofErr w:type="gramEnd"/>
            <w:r w:rsidRPr="001C0F2A">
              <w:rPr>
                <w:b/>
                <w:bCs/>
                <w:color w:val="000000"/>
                <w:sz w:val="28"/>
                <w:szCs w:val="28"/>
              </w:rPr>
              <w:t>»</w:t>
            </w:r>
          </w:p>
          <w:p w:rsidR="00034826" w:rsidRPr="00BC30BF" w:rsidRDefault="00034826" w:rsidP="00034826">
            <w:pPr>
              <w:pStyle w:val="ConsPlusNormal"/>
              <w:ind w:firstLine="567"/>
              <w:rPr>
                <w:b/>
                <w:sz w:val="28"/>
                <w:szCs w:val="28"/>
              </w:rPr>
            </w:pPr>
            <w:r w:rsidRPr="00BC30BF">
              <w:rPr>
                <w:b/>
                <w:sz w:val="28"/>
                <w:szCs w:val="28"/>
              </w:rPr>
              <w:t xml:space="preserve"> </w:t>
            </w:r>
          </w:p>
          <w:p w:rsidR="00034826" w:rsidRDefault="00034826" w:rsidP="00034826">
            <w:pPr>
              <w:autoSpaceDE w:val="0"/>
              <w:ind w:firstLine="567"/>
              <w:jc w:val="both"/>
              <w:rPr>
                <w:sz w:val="28"/>
                <w:szCs w:val="28"/>
              </w:rPr>
            </w:pPr>
            <w:proofErr w:type="gramStart"/>
            <w:r w:rsidRPr="001C0F2A">
              <w:rPr>
                <w:sz w:val="28"/>
                <w:szCs w:val="28"/>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Русско-Камешкирского сельсовета Камешкирского района Пензенской области 22.03.2019 года № 30 «О разработке и утверждении административных регламентов предоставления муниципальных услуг Администрацией Русско-Камешкирского сельсовета Камешкирского района Пензенской области», постановлением администрации Русско-Камешкирского сельсовета Камешкирского района Пензенской области 22.03.2019 года № 29 «</w:t>
            </w:r>
            <w:r w:rsidRPr="001C0F2A">
              <w:rPr>
                <w:bCs/>
                <w:sz w:val="28"/>
                <w:szCs w:val="28"/>
              </w:rPr>
              <w:t>Об утверждении</w:t>
            </w:r>
            <w:proofErr w:type="gramEnd"/>
            <w:r w:rsidRPr="001C0F2A">
              <w:rPr>
                <w:bCs/>
                <w:sz w:val="28"/>
                <w:szCs w:val="28"/>
              </w:rPr>
              <w:t xml:space="preserve"> реестра муниципальных услуг Русско-Камешкирского сельсовета Камешкирского района Пензенской области</w:t>
            </w:r>
            <w:r w:rsidRPr="001C0F2A">
              <w:rPr>
                <w:sz w:val="28"/>
                <w:szCs w:val="28"/>
              </w:rPr>
              <w:t xml:space="preserve">», руководствуясь Уставом </w:t>
            </w:r>
            <w:r w:rsidRPr="001C0F2A">
              <w:rPr>
                <w:bCs/>
                <w:sz w:val="28"/>
                <w:szCs w:val="28"/>
              </w:rPr>
              <w:t xml:space="preserve">Русско-Камешкирского сельсовета </w:t>
            </w:r>
            <w:r w:rsidRPr="001C0F2A">
              <w:rPr>
                <w:sz w:val="28"/>
                <w:szCs w:val="28"/>
              </w:rPr>
              <w:t>Камешкирского  района Пензенской области, администрация</w:t>
            </w:r>
            <w:r w:rsidRPr="001C0F2A">
              <w:rPr>
                <w:bCs/>
                <w:sz w:val="28"/>
                <w:szCs w:val="28"/>
              </w:rPr>
              <w:t xml:space="preserve"> Русско-Камешкирского сельсовета</w:t>
            </w:r>
            <w:r w:rsidRPr="001C0F2A">
              <w:rPr>
                <w:sz w:val="28"/>
                <w:szCs w:val="28"/>
              </w:rPr>
              <w:t xml:space="preserve"> Камешкирского района Пензенской области</w:t>
            </w:r>
          </w:p>
          <w:p w:rsidR="00034826" w:rsidRPr="001C0F2A" w:rsidRDefault="00034826" w:rsidP="00034826">
            <w:pPr>
              <w:autoSpaceDE w:val="0"/>
              <w:ind w:firstLine="567"/>
              <w:jc w:val="both"/>
              <w:rPr>
                <w:sz w:val="28"/>
                <w:szCs w:val="28"/>
              </w:rPr>
            </w:pPr>
          </w:p>
          <w:p w:rsidR="00034826" w:rsidRDefault="00034826" w:rsidP="00034826">
            <w:pPr>
              <w:ind w:firstLine="567"/>
              <w:jc w:val="center"/>
              <w:rPr>
                <w:sz w:val="28"/>
                <w:szCs w:val="28"/>
              </w:rPr>
            </w:pPr>
            <w:r w:rsidRPr="001C0F2A">
              <w:rPr>
                <w:sz w:val="28"/>
                <w:szCs w:val="28"/>
              </w:rPr>
              <w:t xml:space="preserve">  постановляет:</w:t>
            </w:r>
          </w:p>
          <w:p w:rsidR="00034826" w:rsidRPr="001C0F2A" w:rsidRDefault="00034826" w:rsidP="00034826">
            <w:pPr>
              <w:ind w:firstLine="567"/>
              <w:jc w:val="center"/>
              <w:rPr>
                <w:sz w:val="28"/>
                <w:szCs w:val="28"/>
              </w:rPr>
            </w:pPr>
          </w:p>
          <w:p w:rsidR="00034826" w:rsidRPr="001C0F2A" w:rsidRDefault="00034826" w:rsidP="00034826">
            <w:pPr>
              <w:rPr>
                <w:sz w:val="28"/>
                <w:szCs w:val="28"/>
              </w:rPr>
            </w:pPr>
            <w:r w:rsidRPr="001C0F2A">
              <w:rPr>
                <w:sz w:val="28"/>
                <w:szCs w:val="28"/>
              </w:rPr>
              <w:t xml:space="preserve"> 1.Внести в административный регламент предоставления муниципальной услуги  «Пе</w:t>
            </w:r>
            <w:r w:rsidRPr="001C0F2A">
              <w:rPr>
                <w:bCs/>
                <w:color w:val="000000"/>
                <w:sz w:val="28"/>
                <w:szCs w:val="28"/>
              </w:rPr>
              <w:t>ревод жилого помещения в </w:t>
            </w:r>
            <w:proofErr w:type="gramStart"/>
            <w:r w:rsidRPr="001C0F2A">
              <w:rPr>
                <w:bCs/>
                <w:color w:val="000000"/>
                <w:sz w:val="28"/>
                <w:szCs w:val="28"/>
              </w:rPr>
              <w:t>нежилое</w:t>
            </w:r>
            <w:proofErr w:type="gramEnd"/>
            <w:r w:rsidRPr="001C0F2A">
              <w:rPr>
                <w:bCs/>
                <w:color w:val="000000"/>
                <w:sz w:val="28"/>
                <w:szCs w:val="28"/>
              </w:rPr>
              <w:t> или нежилого помещения в жилое</w:t>
            </w:r>
          </w:p>
          <w:p w:rsidR="00034826" w:rsidRPr="001C0F2A" w:rsidRDefault="00034826" w:rsidP="00034826">
            <w:pPr>
              <w:rPr>
                <w:i/>
                <w:sz w:val="28"/>
                <w:szCs w:val="28"/>
              </w:rPr>
            </w:pPr>
            <w:r w:rsidRPr="001C0F2A">
              <w:rPr>
                <w:sz w:val="28"/>
                <w:szCs w:val="28"/>
              </w:rPr>
              <w:t xml:space="preserve">», утвержденный постановлением администрации Русско-Камешкирского </w:t>
            </w:r>
            <w:r w:rsidRPr="001C0F2A">
              <w:rPr>
                <w:sz w:val="28"/>
                <w:szCs w:val="28"/>
              </w:rPr>
              <w:lastRenderedPageBreak/>
              <w:t xml:space="preserve">сельсовета Камешкирского района Пензенской области </w:t>
            </w:r>
            <w:hyperlink r:id="rId22" w:tgtFrame="_blank" w:history="1">
              <w:r w:rsidRPr="001C0F2A">
                <w:rPr>
                  <w:rStyle w:val="af3"/>
                  <w:sz w:val="28"/>
                  <w:szCs w:val="28"/>
                </w:rPr>
                <w:t>№</w:t>
              </w:r>
              <w:r>
                <w:rPr>
                  <w:rStyle w:val="af3"/>
                  <w:sz w:val="28"/>
                  <w:szCs w:val="28"/>
                </w:rPr>
                <w:t xml:space="preserve"> 41</w:t>
              </w:r>
              <w:r w:rsidRPr="001C0F2A">
                <w:rPr>
                  <w:rStyle w:val="af3"/>
                  <w:sz w:val="28"/>
                  <w:szCs w:val="28"/>
                </w:rPr>
                <w:t xml:space="preserve"> от </w:t>
              </w:r>
              <w:r>
                <w:rPr>
                  <w:rStyle w:val="af3"/>
                  <w:sz w:val="28"/>
                  <w:szCs w:val="28"/>
                </w:rPr>
                <w:t>22.03.2019</w:t>
              </w:r>
              <w:r w:rsidRPr="001C0F2A">
                <w:rPr>
                  <w:rStyle w:val="af3"/>
                  <w:sz w:val="28"/>
                  <w:szCs w:val="28"/>
                </w:rPr>
                <w:t xml:space="preserve"> г.</w:t>
              </w:r>
            </w:hyperlink>
            <w:r w:rsidRPr="001C0F2A">
              <w:rPr>
                <w:sz w:val="28"/>
                <w:szCs w:val="28"/>
              </w:rPr>
              <w:t xml:space="preserve">, (далее </w:t>
            </w:r>
            <w:proofErr w:type="gramStart"/>
            <w:r w:rsidRPr="001C0F2A">
              <w:rPr>
                <w:sz w:val="28"/>
                <w:szCs w:val="28"/>
              </w:rPr>
              <w:t>-а</w:t>
            </w:r>
            <w:proofErr w:type="gramEnd"/>
            <w:r w:rsidRPr="001C0F2A">
              <w:rPr>
                <w:sz w:val="28"/>
                <w:szCs w:val="28"/>
              </w:rPr>
              <w:t>дминистративный регламент)следующие изменения:</w:t>
            </w:r>
          </w:p>
          <w:p w:rsidR="00034826" w:rsidRPr="001C0F2A" w:rsidRDefault="00034826" w:rsidP="00034826">
            <w:pPr>
              <w:autoSpaceDE w:val="0"/>
              <w:autoSpaceDN w:val="0"/>
              <w:adjustRightInd w:val="0"/>
              <w:rPr>
                <w:sz w:val="28"/>
                <w:szCs w:val="28"/>
              </w:rPr>
            </w:pPr>
            <w:r w:rsidRPr="001C0F2A">
              <w:rPr>
                <w:sz w:val="28"/>
                <w:szCs w:val="28"/>
              </w:rPr>
              <w:t>1.1. .Административный регламент изложить в следующей редакции, согласно приложению.</w:t>
            </w:r>
          </w:p>
          <w:p w:rsidR="00034826" w:rsidRPr="001C0F2A" w:rsidRDefault="00034826" w:rsidP="00034826">
            <w:pPr>
              <w:tabs>
                <w:tab w:val="left" w:pos="284"/>
                <w:tab w:val="left" w:pos="709"/>
              </w:tabs>
              <w:autoSpaceDE w:val="0"/>
              <w:rPr>
                <w:sz w:val="28"/>
                <w:szCs w:val="28"/>
              </w:rPr>
            </w:pPr>
            <w:r w:rsidRPr="001C0F2A">
              <w:rPr>
                <w:sz w:val="28"/>
                <w:szCs w:val="28"/>
              </w:rPr>
              <w:t xml:space="preserve">       2. Опубликовать настоящее постановление в информационном бюллетене «Правовое поле» и на официальном сайте администрации </w:t>
            </w:r>
            <w:r w:rsidRPr="001C0F2A">
              <w:rPr>
                <w:bCs/>
                <w:sz w:val="28"/>
                <w:szCs w:val="28"/>
              </w:rPr>
              <w:t>Русско-Камешкирского сельсовета</w:t>
            </w:r>
            <w:r w:rsidRPr="001C0F2A">
              <w:rPr>
                <w:sz w:val="28"/>
                <w:szCs w:val="28"/>
              </w:rPr>
              <w:t xml:space="preserve"> Камешкирского района Пензенской области в информационно-телекоммуникационной сети «Интернет».</w:t>
            </w:r>
          </w:p>
          <w:p w:rsidR="00034826" w:rsidRPr="001C0F2A" w:rsidRDefault="00034826" w:rsidP="00034826">
            <w:pPr>
              <w:pStyle w:val="ConsPlusNormal"/>
              <w:rPr>
                <w:position w:val="-2"/>
                <w:sz w:val="28"/>
                <w:szCs w:val="28"/>
              </w:rPr>
            </w:pPr>
            <w:r w:rsidRPr="001C0F2A">
              <w:rPr>
                <w:position w:val="-2"/>
                <w:sz w:val="28"/>
                <w:szCs w:val="28"/>
              </w:rPr>
              <w:t xml:space="preserve">       3. Настоящее постановление вступает в силу на следующий день после дня его официального опубликования.</w:t>
            </w:r>
          </w:p>
          <w:p w:rsidR="00034826" w:rsidRDefault="00034826" w:rsidP="00034826">
            <w:pPr>
              <w:autoSpaceDE w:val="0"/>
              <w:rPr>
                <w:i/>
                <w:sz w:val="28"/>
                <w:szCs w:val="28"/>
              </w:rPr>
            </w:pPr>
            <w:r w:rsidRPr="001C0F2A">
              <w:rPr>
                <w:sz w:val="28"/>
                <w:szCs w:val="28"/>
              </w:rPr>
              <w:t xml:space="preserve">      4. </w:t>
            </w:r>
            <w:proofErr w:type="gramStart"/>
            <w:r w:rsidRPr="001C0F2A">
              <w:rPr>
                <w:sz w:val="28"/>
                <w:szCs w:val="28"/>
              </w:rPr>
              <w:t>Контроль за</w:t>
            </w:r>
            <w:proofErr w:type="gramEnd"/>
            <w:r w:rsidRPr="001C0F2A">
              <w:rPr>
                <w:sz w:val="28"/>
                <w:szCs w:val="28"/>
              </w:rPr>
              <w:t xml:space="preserve"> исполнением настоящего постановления возложить на Главу администрации </w:t>
            </w:r>
            <w:r w:rsidRPr="001C0F2A">
              <w:rPr>
                <w:bCs/>
                <w:sz w:val="28"/>
                <w:szCs w:val="28"/>
              </w:rPr>
              <w:t>Русско-Камешкирского сельсовета</w:t>
            </w:r>
            <w:r w:rsidRPr="001C0F2A">
              <w:rPr>
                <w:sz w:val="28"/>
                <w:szCs w:val="28"/>
              </w:rPr>
              <w:t xml:space="preserve"> Камешкирского района Пензенской области</w:t>
            </w:r>
            <w:r w:rsidRPr="001C0F2A">
              <w:rPr>
                <w:i/>
                <w:sz w:val="28"/>
                <w:szCs w:val="28"/>
              </w:rPr>
              <w:t>.</w:t>
            </w:r>
          </w:p>
          <w:p w:rsidR="00034826" w:rsidRDefault="00034826" w:rsidP="00034826">
            <w:pPr>
              <w:autoSpaceDE w:val="0"/>
              <w:rPr>
                <w:i/>
                <w:sz w:val="28"/>
                <w:szCs w:val="28"/>
              </w:rPr>
            </w:pPr>
          </w:p>
          <w:p w:rsidR="00034826" w:rsidRPr="001C0F2A" w:rsidRDefault="00034826" w:rsidP="00034826">
            <w:pPr>
              <w:autoSpaceDE w:val="0"/>
              <w:rPr>
                <w:i/>
                <w:sz w:val="28"/>
                <w:szCs w:val="28"/>
                <w:u w:val="single"/>
              </w:rPr>
            </w:pPr>
          </w:p>
          <w:p w:rsidR="00034826" w:rsidRDefault="00034826" w:rsidP="00034826">
            <w:pPr>
              <w:pStyle w:val="ConsPlusNormal"/>
              <w:rPr>
                <w:sz w:val="28"/>
                <w:szCs w:val="28"/>
              </w:rPr>
            </w:pPr>
          </w:p>
          <w:p w:rsidR="00034826" w:rsidRDefault="00034826" w:rsidP="00034826">
            <w:pPr>
              <w:pStyle w:val="ConsPlusNormal"/>
              <w:rPr>
                <w:sz w:val="28"/>
                <w:szCs w:val="28"/>
              </w:rPr>
            </w:pPr>
          </w:p>
          <w:p w:rsidR="00034826" w:rsidRDefault="00034826" w:rsidP="00034826">
            <w:pPr>
              <w:pStyle w:val="ConsPlusNormal"/>
              <w:rPr>
                <w:sz w:val="28"/>
                <w:szCs w:val="28"/>
              </w:rPr>
            </w:pPr>
          </w:p>
          <w:p w:rsidR="00034826" w:rsidRPr="001C0F2A" w:rsidRDefault="00034826" w:rsidP="00034826">
            <w:pPr>
              <w:pStyle w:val="ConsPlusNormal"/>
              <w:rPr>
                <w:sz w:val="28"/>
                <w:szCs w:val="28"/>
              </w:rPr>
            </w:pPr>
          </w:p>
          <w:p w:rsidR="00034826" w:rsidRPr="001C0F2A" w:rsidRDefault="00034826" w:rsidP="00034826">
            <w:pPr>
              <w:autoSpaceDE w:val="0"/>
              <w:ind w:firstLine="567"/>
              <w:jc w:val="both"/>
              <w:rPr>
                <w:bCs/>
                <w:sz w:val="28"/>
                <w:szCs w:val="28"/>
              </w:rPr>
            </w:pPr>
            <w:r w:rsidRPr="001C0F2A">
              <w:rPr>
                <w:sz w:val="28"/>
                <w:szCs w:val="28"/>
              </w:rPr>
              <w:t>Глава администрации</w:t>
            </w:r>
            <w:r w:rsidRPr="001C0F2A">
              <w:rPr>
                <w:bCs/>
                <w:sz w:val="28"/>
                <w:szCs w:val="28"/>
              </w:rPr>
              <w:t xml:space="preserve"> </w:t>
            </w:r>
          </w:p>
          <w:p w:rsidR="00034826" w:rsidRPr="001C0F2A" w:rsidRDefault="00034826" w:rsidP="00034826">
            <w:pPr>
              <w:autoSpaceDE w:val="0"/>
              <w:ind w:firstLine="567"/>
              <w:jc w:val="both"/>
              <w:rPr>
                <w:bCs/>
                <w:sz w:val="28"/>
                <w:szCs w:val="28"/>
              </w:rPr>
            </w:pPr>
            <w:r w:rsidRPr="001C0F2A">
              <w:rPr>
                <w:bCs/>
                <w:sz w:val="28"/>
                <w:szCs w:val="28"/>
              </w:rPr>
              <w:t>Русско-Камешкирского сельсовета</w:t>
            </w:r>
          </w:p>
          <w:p w:rsidR="00034826" w:rsidRPr="001C0F2A" w:rsidRDefault="00034826" w:rsidP="00034826">
            <w:pPr>
              <w:autoSpaceDE w:val="0"/>
              <w:ind w:firstLine="567"/>
              <w:jc w:val="both"/>
              <w:rPr>
                <w:sz w:val="28"/>
                <w:szCs w:val="28"/>
              </w:rPr>
            </w:pPr>
            <w:r w:rsidRPr="001C0F2A">
              <w:rPr>
                <w:sz w:val="28"/>
                <w:szCs w:val="28"/>
              </w:rPr>
              <w:t>Камешкирского района</w:t>
            </w:r>
          </w:p>
          <w:p w:rsidR="00034826" w:rsidRPr="00BC30BF" w:rsidRDefault="00034826" w:rsidP="00034826">
            <w:pPr>
              <w:autoSpaceDE w:val="0"/>
              <w:ind w:firstLine="567"/>
              <w:jc w:val="both"/>
              <w:rPr>
                <w:sz w:val="28"/>
                <w:szCs w:val="28"/>
              </w:rPr>
            </w:pPr>
            <w:r w:rsidRPr="001C0F2A">
              <w:rPr>
                <w:sz w:val="28"/>
                <w:szCs w:val="28"/>
              </w:rPr>
              <w:t xml:space="preserve">Пензенской области                                                           </w:t>
            </w:r>
            <w:proofErr w:type="spellStart"/>
            <w:r w:rsidRPr="001C0F2A">
              <w:rPr>
                <w:sz w:val="28"/>
                <w:szCs w:val="28"/>
              </w:rPr>
              <w:t>В.Ю.Сорокина</w:t>
            </w:r>
            <w:proofErr w:type="spellEnd"/>
          </w:p>
          <w:p w:rsidR="00034826" w:rsidRPr="00BC30BF" w:rsidRDefault="00034826" w:rsidP="00034826">
            <w:pPr>
              <w:pStyle w:val="ConsPlusNormal"/>
              <w:tabs>
                <w:tab w:val="left" w:pos="7470"/>
                <w:tab w:val="right" w:pos="9355"/>
              </w:tabs>
              <w:ind w:firstLine="567"/>
              <w:jc w:val="right"/>
              <w:rPr>
                <w:sz w:val="28"/>
                <w:szCs w:val="28"/>
              </w:rPr>
            </w:pPr>
            <w:r w:rsidRPr="00BC30BF">
              <w:rPr>
                <w:sz w:val="28"/>
                <w:szCs w:val="28"/>
              </w:rPr>
              <w:tab/>
            </w:r>
          </w:p>
        </w:tc>
      </w:tr>
      <w:tr w:rsidR="00034826" w:rsidRPr="00BC30BF" w:rsidTr="00034826">
        <w:trPr>
          <w:trHeight w:val="80"/>
        </w:trPr>
        <w:tc>
          <w:tcPr>
            <w:tcW w:w="9600" w:type="dxa"/>
          </w:tcPr>
          <w:p w:rsidR="00034826" w:rsidRPr="00BC30BF" w:rsidRDefault="00034826" w:rsidP="00034826">
            <w:pPr>
              <w:keepNext/>
              <w:widowControl w:val="0"/>
              <w:tabs>
                <w:tab w:val="num" w:pos="720"/>
              </w:tabs>
              <w:suppressAutoHyphens/>
              <w:ind w:firstLine="709"/>
              <w:jc w:val="center"/>
              <w:outlineLvl w:val="2"/>
              <w:rPr>
                <w:rFonts w:ascii="Cambria" w:hAnsi="Cambria"/>
                <w:b/>
                <w:position w:val="-2"/>
                <w:sz w:val="28"/>
                <w:szCs w:val="28"/>
                <w:lang w:eastAsia="ar-SA"/>
              </w:rPr>
            </w:pPr>
          </w:p>
        </w:tc>
      </w:tr>
    </w:tbl>
    <w:p w:rsidR="00034826" w:rsidRPr="00BC30BF"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Default="00034826" w:rsidP="00034826">
      <w:pPr>
        <w:ind w:firstLine="709"/>
        <w:jc w:val="center"/>
        <w:rPr>
          <w:b/>
          <w:sz w:val="28"/>
          <w:szCs w:val="28"/>
        </w:rPr>
      </w:pPr>
    </w:p>
    <w:p w:rsidR="00034826" w:rsidRPr="00BC30BF" w:rsidRDefault="00034826" w:rsidP="00034826">
      <w:pPr>
        <w:pStyle w:val="ConsPlusNormal"/>
        <w:ind w:firstLine="709"/>
        <w:jc w:val="right"/>
        <w:outlineLvl w:val="0"/>
        <w:rPr>
          <w:sz w:val="28"/>
          <w:szCs w:val="28"/>
        </w:rPr>
      </w:pPr>
      <w:r w:rsidRPr="00BC30BF">
        <w:rPr>
          <w:sz w:val="28"/>
          <w:szCs w:val="28"/>
        </w:rPr>
        <w:t>Утвержден</w:t>
      </w:r>
    </w:p>
    <w:p w:rsidR="00034826" w:rsidRPr="00BC30BF" w:rsidRDefault="00034826" w:rsidP="00034826">
      <w:pPr>
        <w:pStyle w:val="ConsPlusNormal"/>
        <w:ind w:firstLine="709"/>
        <w:jc w:val="right"/>
        <w:rPr>
          <w:sz w:val="28"/>
          <w:szCs w:val="28"/>
        </w:rPr>
      </w:pPr>
      <w:r w:rsidRPr="00BC30BF">
        <w:rPr>
          <w:sz w:val="28"/>
          <w:szCs w:val="28"/>
        </w:rPr>
        <w:t>постановлением администрации</w:t>
      </w:r>
    </w:p>
    <w:p w:rsidR="00034826" w:rsidRPr="00BC30BF" w:rsidRDefault="00034826" w:rsidP="00034826">
      <w:pPr>
        <w:pStyle w:val="ConsPlusNormal"/>
        <w:ind w:firstLine="709"/>
        <w:jc w:val="right"/>
        <w:rPr>
          <w:bCs/>
          <w:sz w:val="28"/>
          <w:szCs w:val="28"/>
        </w:rPr>
      </w:pPr>
      <w:r>
        <w:rPr>
          <w:bCs/>
          <w:sz w:val="28"/>
          <w:szCs w:val="28"/>
        </w:rPr>
        <w:t>Русско-Камешкирского</w:t>
      </w:r>
      <w:r w:rsidRPr="00BC30BF">
        <w:rPr>
          <w:bCs/>
          <w:sz w:val="28"/>
          <w:szCs w:val="28"/>
        </w:rPr>
        <w:t xml:space="preserve"> сельсовета</w:t>
      </w:r>
    </w:p>
    <w:p w:rsidR="00034826" w:rsidRPr="00BC30BF" w:rsidRDefault="00034826" w:rsidP="00034826">
      <w:pPr>
        <w:pStyle w:val="ConsPlusNormal"/>
        <w:ind w:firstLine="709"/>
        <w:jc w:val="right"/>
        <w:rPr>
          <w:sz w:val="28"/>
          <w:szCs w:val="28"/>
        </w:rPr>
      </w:pPr>
      <w:r w:rsidRPr="00BC30BF">
        <w:rPr>
          <w:sz w:val="28"/>
          <w:szCs w:val="28"/>
        </w:rPr>
        <w:t xml:space="preserve"> Камешкирского района </w:t>
      </w:r>
    </w:p>
    <w:p w:rsidR="00034826" w:rsidRPr="00BC30BF" w:rsidRDefault="00034826" w:rsidP="00034826">
      <w:pPr>
        <w:pStyle w:val="ConsPlusNormal"/>
        <w:ind w:firstLine="709"/>
        <w:jc w:val="right"/>
        <w:rPr>
          <w:sz w:val="28"/>
          <w:szCs w:val="28"/>
        </w:rPr>
      </w:pPr>
      <w:r w:rsidRPr="00BC30BF">
        <w:rPr>
          <w:sz w:val="28"/>
          <w:szCs w:val="28"/>
        </w:rPr>
        <w:t>Пензенской области</w:t>
      </w:r>
    </w:p>
    <w:p w:rsidR="00034826" w:rsidRPr="00BC30BF" w:rsidRDefault="00034826" w:rsidP="00034826">
      <w:pPr>
        <w:pStyle w:val="ConsPlusNormal"/>
        <w:ind w:firstLine="709"/>
        <w:jc w:val="right"/>
        <w:rPr>
          <w:sz w:val="28"/>
          <w:szCs w:val="28"/>
        </w:rPr>
      </w:pPr>
      <w:r w:rsidRPr="00BC30BF">
        <w:rPr>
          <w:sz w:val="28"/>
          <w:szCs w:val="28"/>
        </w:rPr>
        <w:t xml:space="preserve">от </w:t>
      </w:r>
      <w:r>
        <w:rPr>
          <w:sz w:val="28"/>
          <w:szCs w:val="28"/>
        </w:rPr>
        <w:t>18.06.2021 г.</w:t>
      </w:r>
      <w:r w:rsidRPr="00BC30BF">
        <w:rPr>
          <w:sz w:val="28"/>
          <w:szCs w:val="28"/>
        </w:rPr>
        <w:t xml:space="preserve"> №</w:t>
      </w:r>
      <w:r>
        <w:rPr>
          <w:sz w:val="28"/>
          <w:szCs w:val="28"/>
        </w:rPr>
        <w:t xml:space="preserve"> 79</w:t>
      </w:r>
    </w:p>
    <w:p w:rsidR="00034826" w:rsidRPr="00BC30BF" w:rsidRDefault="00034826" w:rsidP="00034826">
      <w:pPr>
        <w:pStyle w:val="ConsPlusNormal"/>
        <w:ind w:firstLine="709"/>
        <w:jc w:val="both"/>
        <w:rPr>
          <w:sz w:val="28"/>
          <w:szCs w:val="28"/>
        </w:rPr>
      </w:pPr>
      <w:r w:rsidRPr="00BC30BF">
        <w:rPr>
          <w:sz w:val="28"/>
          <w:szCs w:val="28"/>
        </w:rPr>
        <w:t xml:space="preserve"> </w:t>
      </w:r>
    </w:p>
    <w:p w:rsidR="00034826" w:rsidRPr="00BC30BF" w:rsidRDefault="00034826" w:rsidP="00034826">
      <w:pPr>
        <w:pStyle w:val="ConsPlusTitle"/>
        <w:ind w:firstLine="709"/>
        <w:jc w:val="center"/>
        <w:rPr>
          <w:rFonts w:ascii="Times New Roman" w:hAnsi="Times New Roman" w:cs="Times New Roman"/>
          <w:sz w:val="28"/>
          <w:szCs w:val="28"/>
        </w:rPr>
      </w:pPr>
      <w:bookmarkStart w:id="2" w:name="P35"/>
      <w:bookmarkEnd w:id="2"/>
      <w:r w:rsidRPr="00BC30BF">
        <w:rPr>
          <w:rFonts w:ascii="Times New Roman" w:hAnsi="Times New Roman" w:cs="Times New Roman"/>
          <w:sz w:val="28"/>
          <w:szCs w:val="28"/>
        </w:rPr>
        <w:t>Административный регламент</w:t>
      </w:r>
    </w:p>
    <w:p w:rsidR="00034826" w:rsidRDefault="00034826" w:rsidP="00034826">
      <w:pPr>
        <w:pStyle w:val="ConsPlusTitle"/>
        <w:ind w:firstLine="709"/>
        <w:jc w:val="center"/>
        <w:rPr>
          <w:rFonts w:ascii="Times New Roman" w:hAnsi="Times New Roman" w:cs="Times New Roman"/>
          <w:bCs w:val="0"/>
          <w:color w:val="000000"/>
          <w:sz w:val="28"/>
          <w:szCs w:val="28"/>
        </w:rPr>
      </w:pPr>
      <w:r w:rsidRPr="00BC30BF">
        <w:rPr>
          <w:rFonts w:ascii="Times New Roman" w:hAnsi="Times New Roman" w:cs="Times New Roman"/>
          <w:sz w:val="28"/>
          <w:szCs w:val="28"/>
        </w:rPr>
        <w:t>предоставления муниципальной услуги «</w:t>
      </w:r>
      <w:r w:rsidRPr="00BC30BF">
        <w:rPr>
          <w:rFonts w:ascii="Times New Roman" w:hAnsi="Times New Roman" w:cs="Times New Roman"/>
          <w:color w:val="000000"/>
          <w:sz w:val="28"/>
          <w:szCs w:val="28"/>
        </w:rPr>
        <w:t>Перевод жилого помещения в </w:t>
      </w:r>
      <w:proofErr w:type="gramStart"/>
      <w:r w:rsidRPr="00BC30BF">
        <w:rPr>
          <w:rFonts w:ascii="Times New Roman" w:hAnsi="Times New Roman" w:cs="Times New Roman"/>
          <w:color w:val="000000"/>
          <w:sz w:val="28"/>
          <w:szCs w:val="28"/>
        </w:rPr>
        <w:t>нежилое</w:t>
      </w:r>
      <w:proofErr w:type="gramEnd"/>
      <w:r w:rsidRPr="00BC30BF">
        <w:rPr>
          <w:rFonts w:ascii="Times New Roman" w:hAnsi="Times New Roman" w:cs="Times New Roman"/>
          <w:color w:val="000000"/>
          <w:sz w:val="28"/>
          <w:szCs w:val="28"/>
        </w:rPr>
        <w:t> или нежилого </w:t>
      </w:r>
    </w:p>
    <w:p w:rsidR="00034826" w:rsidRPr="00BC30BF" w:rsidRDefault="00034826" w:rsidP="00034826">
      <w:pPr>
        <w:pStyle w:val="ConsPlusTitle"/>
        <w:ind w:firstLine="709"/>
        <w:jc w:val="center"/>
        <w:rPr>
          <w:rFonts w:ascii="Times New Roman" w:hAnsi="Times New Roman" w:cs="Times New Roman"/>
          <w:bCs w:val="0"/>
          <w:color w:val="000000"/>
          <w:sz w:val="28"/>
          <w:szCs w:val="28"/>
        </w:rPr>
      </w:pPr>
      <w:r w:rsidRPr="00BC30BF">
        <w:rPr>
          <w:rFonts w:ascii="Times New Roman" w:hAnsi="Times New Roman" w:cs="Times New Roman"/>
          <w:color w:val="000000"/>
          <w:sz w:val="28"/>
          <w:szCs w:val="28"/>
        </w:rPr>
        <w:t>помещения в </w:t>
      </w:r>
      <w:proofErr w:type="gramStart"/>
      <w:r w:rsidRPr="00BC30BF">
        <w:rPr>
          <w:rFonts w:ascii="Times New Roman" w:hAnsi="Times New Roman" w:cs="Times New Roman"/>
          <w:color w:val="000000"/>
          <w:sz w:val="28"/>
          <w:szCs w:val="28"/>
        </w:rPr>
        <w:t>жилое</w:t>
      </w:r>
      <w:proofErr w:type="gramEnd"/>
      <w:r w:rsidRPr="00BC30BF">
        <w:rPr>
          <w:rFonts w:ascii="Times New Roman" w:hAnsi="Times New Roman" w:cs="Times New Roman"/>
          <w:color w:val="000000"/>
          <w:sz w:val="28"/>
          <w:szCs w:val="28"/>
        </w:rPr>
        <w:t>»</w:t>
      </w:r>
    </w:p>
    <w:p w:rsidR="00034826" w:rsidRPr="00BC30BF" w:rsidRDefault="00034826" w:rsidP="00034826">
      <w:pPr>
        <w:widowControl w:val="0"/>
        <w:autoSpaceDE w:val="0"/>
        <w:autoSpaceDN w:val="0"/>
        <w:ind w:firstLine="709"/>
        <w:outlineLvl w:val="1"/>
        <w:rPr>
          <w:sz w:val="28"/>
          <w:szCs w:val="28"/>
        </w:rPr>
      </w:pPr>
    </w:p>
    <w:p w:rsidR="00034826" w:rsidRPr="00BC30BF" w:rsidRDefault="00034826" w:rsidP="00034826">
      <w:pPr>
        <w:widowControl w:val="0"/>
        <w:autoSpaceDE w:val="0"/>
        <w:autoSpaceDN w:val="0"/>
        <w:ind w:firstLine="709"/>
        <w:jc w:val="center"/>
        <w:outlineLvl w:val="1"/>
        <w:rPr>
          <w:b/>
          <w:sz w:val="28"/>
          <w:szCs w:val="28"/>
        </w:rPr>
      </w:pPr>
      <w:r w:rsidRPr="00BC30BF">
        <w:rPr>
          <w:b/>
          <w:sz w:val="28"/>
          <w:szCs w:val="28"/>
        </w:rPr>
        <w:t>I. Общие положения</w:t>
      </w:r>
    </w:p>
    <w:p w:rsidR="00034826" w:rsidRPr="00BC30BF" w:rsidRDefault="00034826" w:rsidP="00034826">
      <w:pPr>
        <w:widowControl w:val="0"/>
        <w:autoSpaceDE w:val="0"/>
        <w:autoSpaceDN w:val="0"/>
        <w:ind w:firstLine="709"/>
        <w:jc w:val="both"/>
        <w:rPr>
          <w:b/>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Предмет регулирования</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1.1. </w:t>
      </w:r>
      <w:proofErr w:type="gramStart"/>
      <w:r w:rsidRPr="00BC30BF">
        <w:rPr>
          <w:sz w:val="28"/>
          <w:szCs w:val="28"/>
        </w:rPr>
        <w:t xml:space="preserve">Административный регламент предоставления муниципальной услуги «Перевод жилого помещения в нежилое или нежилого помещения в жилое» (далее - Административный регламент) устанавливает порядок и стандарт предоставления муниципальной услуги «Перевод жилого помещения в нежилое или нежилого помещения в жилое» (далее - муниципальная услуга), определяет сроки и последовательность административных процедур (действий) администрации  </w:t>
      </w:r>
      <w:r>
        <w:rPr>
          <w:sz w:val="28"/>
          <w:szCs w:val="28"/>
        </w:rPr>
        <w:t>Русско-Камешкирского</w:t>
      </w:r>
      <w:r w:rsidRPr="00BC30BF">
        <w:rPr>
          <w:sz w:val="28"/>
          <w:szCs w:val="28"/>
        </w:rPr>
        <w:t xml:space="preserve"> сельсовета Камешкирского района Пензенской области (далее - Администрация)  при предоставлении муниципальной услуги.</w:t>
      </w:r>
      <w:proofErr w:type="gramEnd"/>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Круг заявителей</w:t>
      </w:r>
    </w:p>
    <w:p w:rsidR="00034826" w:rsidRPr="00BC30BF" w:rsidRDefault="00034826" w:rsidP="00034826">
      <w:pPr>
        <w:widowControl w:val="0"/>
        <w:autoSpaceDE w:val="0"/>
        <w:autoSpaceDN w:val="0"/>
        <w:ind w:firstLine="709"/>
        <w:jc w:val="center"/>
        <w:outlineLvl w:val="2"/>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1.2. Заявителями на предоставление муниципальной услуги являются физические или юридические лица - собственники переводимых помещений, либо их уполномоченные представители (далее - заявители).</w:t>
      </w:r>
    </w:p>
    <w:p w:rsidR="00034826" w:rsidRPr="00BC30BF" w:rsidRDefault="00034826" w:rsidP="00034826">
      <w:pPr>
        <w:widowControl w:val="0"/>
        <w:autoSpaceDE w:val="0"/>
        <w:autoSpaceDN w:val="0"/>
        <w:ind w:firstLine="709"/>
        <w:jc w:val="center"/>
        <w:outlineLvl w:val="2"/>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Требования к порядку информирования о предоставлении</w:t>
      </w:r>
    </w:p>
    <w:p w:rsidR="00034826" w:rsidRPr="00BC30BF" w:rsidRDefault="00034826" w:rsidP="00034826">
      <w:pPr>
        <w:tabs>
          <w:tab w:val="left" w:pos="851"/>
        </w:tabs>
        <w:ind w:firstLine="709"/>
        <w:jc w:val="center"/>
        <w:rPr>
          <w:b/>
          <w:sz w:val="28"/>
          <w:szCs w:val="28"/>
        </w:rPr>
      </w:pPr>
      <w:r w:rsidRPr="00BC30BF">
        <w:rPr>
          <w:b/>
          <w:sz w:val="28"/>
          <w:szCs w:val="28"/>
        </w:rPr>
        <w:t>муниципальной услуги</w:t>
      </w:r>
    </w:p>
    <w:p w:rsidR="00034826" w:rsidRPr="00BC30BF" w:rsidRDefault="00034826" w:rsidP="00034826">
      <w:pPr>
        <w:widowControl w:val="0"/>
        <w:suppressAutoHyphens/>
        <w:ind w:firstLine="709"/>
        <w:jc w:val="both"/>
        <w:rPr>
          <w:color w:val="00000A"/>
          <w:position w:val="-2"/>
          <w:sz w:val="28"/>
          <w:szCs w:val="28"/>
          <w:lang w:eastAsia="ar-SA"/>
        </w:rPr>
      </w:pPr>
    </w:p>
    <w:p w:rsidR="00034826" w:rsidRPr="00BC30BF" w:rsidRDefault="00034826" w:rsidP="00034826">
      <w:pPr>
        <w:widowControl w:val="0"/>
        <w:suppressAutoHyphens/>
        <w:ind w:firstLine="709"/>
        <w:jc w:val="both"/>
        <w:rPr>
          <w:position w:val="-2"/>
          <w:sz w:val="28"/>
          <w:szCs w:val="28"/>
          <w:lang w:eastAsia="ar-SA"/>
        </w:rPr>
      </w:pPr>
      <w:r w:rsidRPr="00BC30BF">
        <w:rPr>
          <w:color w:val="00000A"/>
          <w:position w:val="-2"/>
          <w:sz w:val="28"/>
          <w:szCs w:val="28"/>
          <w:lang w:eastAsia="ar-SA"/>
        </w:rPr>
        <w:t xml:space="preserve">1.3. </w:t>
      </w:r>
      <w:r w:rsidRPr="00BC30BF">
        <w:rPr>
          <w:position w:val="-2"/>
          <w:sz w:val="28"/>
          <w:szCs w:val="28"/>
          <w:lang w:eastAsia="ar-SA"/>
        </w:rPr>
        <w:t>Информирование заявителя о предоставлении муниципальной услуги осуществляется: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1.3.1. Лично;</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lastRenderedPageBreak/>
        <w:t>1.3.3. Посредством использования телефонной, почтовой связи, а также электронной почты;</w:t>
      </w:r>
    </w:p>
    <w:p w:rsidR="00034826" w:rsidRPr="00BC30BF" w:rsidRDefault="00034826" w:rsidP="00034826">
      <w:pPr>
        <w:widowControl w:val="0"/>
        <w:suppressAutoHyphens/>
        <w:ind w:firstLine="709"/>
        <w:jc w:val="both"/>
        <w:rPr>
          <w:position w:val="-2"/>
          <w:sz w:val="28"/>
          <w:szCs w:val="28"/>
          <w:lang w:eastAsia="ar-SA"/>
        </w:rPr>
      </w:pPr>
      <w:r w:rsidRPr="001C0F2A">
        <w:rPr>
          <w:position w:val="-2"/>
          <w:sz w:val="28"/>
          <w:szCs w:val="28"/>
          <w:lang w:eastAsia="ar-SA"/>
        </w:rPr>
        <w:t xml:space="preserve">1.3.4. </w:t>
      </w:r>
      <w:proofErr w:type="gramStart"/>
      <w:r w:rsidRPr="001C0F2A">
        <w:rPr>
          <w:position w:val="-2"/>
          <w:sz w:val="28"/>
          <w:szCs w:val="28"/>
          <w:lang w:eastAsia="ar-SA"/>
        </w:rPr>
        <w:t xml:space="preserve">Посредством размещения информации на официальном сайте Администрации в информационно-телекоммуникационной сети «Интернет» </w:t>
      </w:r>
      <w:r w:rsidRPr="001C0F2A">
        <w:t>ruskam.kameshkir.pnzreg.ru</w:t>
      </w:r>
      <w:r w:rsidRPr="001C0F2A">
        <w:rPr>
          <w:sz w:val="26"/>
          <w:szCs w:val="26"/>
        </w:rPr>
        <w:t xml:space="preserve"> </w:t>
      </w:r>
      <w:r w:rsidRPr="001C0F2A">
        <w:rPr>
          <w:position w:val="-2"/>
          <w:sz w:val="28"/>
          <w:szCs w:val="28"/>
          <w:lang w:eastAsia="ar-SA"/>
        </w:rPr>
        <w:t>(далее - официальный сайт Администрации),</w:t>
      </w:r>
      <w:r w:rsidRPr="00BC30BF">
        <w:rPr>
          <w:position w:val="-2"/>
          <w:sz w:val="28"/>
          <w:szCs w:val="28"/>
          <w:lang w:eastAsia="ar-SA"/>
        </w:rPr>
        <w:t xml:space="preserve">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а) при личном обращении заявителя;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б) по письменным обращениям.</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Ответ на обращение направляется почтой в адрес заявителя в срок, не превышающий 2 (двух) дней со дня регистрации письменного обращения;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в) по телефону.</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xml:space="preserve">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2 (двух) дней </w:t>
      </w:r>
      <w:r w:rsidRPr="00BC30BF">
        <w:rPr>
          <w:position w:val="-2"/>
          <w:sz w:val="28"/>
          <w:szCs w:val="28"/>
          <w:lang w:eastAsia="ar-SA"/>
        </w:rPr>
        <w:lastRenderedPageBreak/>
        <w:t>со дня регистрации обращения, поступившего в форме электронного документа.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1.5. Информация по вопросам предоставления муниципальной услуги включает в себя следующие сведения: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2) круг заявителей, которым предоставляется муниципальная услуга;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4) срок предоставления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5) порядок и способы подачи документов, представляемых заявителем для получения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BC30BF">
        <w:rPr>
          <w:color w:val="00000A"/>
          <w:position w:val="-2"/>
          <w:sz w:val="28"/>
          <w:szCs w:val="28"/>
          <w:lang w:eastAsia="ar-SA"/>
        </w:rPr>
        <w:t xml:space="preserve"> Пензенской области и нормативными правовыми актами </w:t>
      </w:r>
      <w:r>
        <w:rPr>
          <w:sz w:val="28"/>
          <w:szCs w:val="28"/>
        </w:rPr>
        <w:t>Русско-Камешкирского</w:t>
      </w:r>
      <w:r w:rsidRPr="00BC30BF">
        <w:rPr>
          <w:sz w:val="28"/>
          <w:szCs w:val="28"/>
        </w:rPr>
        <w:t xml:space="preserve"> сельсовета Камешкирского района Пензенской области</w:t>
      </w:r>
      <w:r w:rsidRPr="00BC30BF">
        <w:rPr>
          <w:color w:val="00000A"/>
          <w:position w:val="-2"/>
          <w:sz w:val="28"/>
          <w:szCs w:val="28"/>
          <w:lang w:eastAsia="ar-SA"/>
        </w:rPr>
        <w:t>;</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xml:space="preserve">9) перечень оснований для </w:t>
      </w:r>
      <w:r w:rsidRPr="00BC30BF">
        <w:rPr>
          <w:color w:val="00000A"/>
          <w:position w:val="-2"/>
          <w:sz w:val="28"/>
          <w:szCs w:val="28"/>
          <w:lang w:eastAsia="ar-SA"/>
        </w:rPr>
        <w:t xml:space="preserve">отказа в приеме документов, необходимых для предоставления муниципальной услуги, </w:t>
      </w:r>
      <w:r w:rsidRPr="00BC30BF">
        <w:rPr>
          <w:position w:val="-2"/>
          <w:sz w:val="28"/>
          <w:szCs w:val="28"/>
          <w:lang w:eastAsia="ar-SA"/>
        </w:rPr>
        <w:t>приостановления или отказа в предоставлении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10) сведения о месте нахождения, графике работы, телефонах, адресе официального сайта Администрации, а также электронной почты;</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xml:space="preserve">11) перечень МФЦ, в которых предоставляется муниципальная услуга, сведения о месте нахождения, графике работы, телефонах, адресе </w:t>
      </w:r>
      <w:r w:rsidRPr="00BC30BF">
        <w:rPr>
          <w:position w:val="-2"/>
          <w:sz w:val="28"/>
          <w:szCs w:val="28"/>
          <w:lang w:eastAsia="ar-SA"/>
        </w:rPr>
        <w:lastRenderedPageBreak/>
        <w:t>официального сайта МФЦ в информационно-телекоммуникационной сети «Интернет» (далее - официальный сайт МФЦ), а также электронной почты;</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1.7. Информация по вопросам предоставления муниципальной услуги предоставляется заявителю бесплатно.</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xml:space="preserve">1.8. </w:t>
      </w:r>
      <w:proofErr w:type="gramStart"/>
      <w:r w:rsidRPr="00BC30BF">
        <w:rPr>
          <w:position w:val="-2"/>
          <w:sz w:val="28"/>
          <w:szCs w:val="28"/>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1.9. Порядок, форма, место размещения и способы получения справочной информации.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К справочной информации относится следующая информация: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место нахождения и график работы Администрации, МФЦ;</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справочные телефоны Администрации, МФЦ, в том числе номер</w:t>
      </w:r>
      <w:r w:rsidRPr="00BC30BF">
        <w:rPr>
          <w:position w:val="-2"/>
          <w:sz w:val="28"/>
          <w:szCs w:val="28"/>
          <w:lang w:eastAsia="ar-SA"/>
        </w:rPr>
        <w:br/>
        <w:t>телефона-автоинформатора (при наличии);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адреса официальных сайтов Администрации, МФЦ, адреса их электронной почты.</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xml:space="preserve">1.12. Подробную информацию о предоставляемой муниципальной услуге, о сроках и ходе ее предоставления можно получить также в МФЦ в </w:t>
      </w:r>
      <w:r w:rsidRPr="00BC30BF">
        <w:rPr>
          <w:position w:val="-2"/>
          <w:sz w:val="28"/>
          <w:szCs w:val="28"/>
          <w:lang w:eastAsia="ar-SA"/>
        </w:rPr>
        <w:lastRenderedPageBreak/>
        <w:t>соответствии с соглашением о взаимодействии, заключенным между МФЦ и Администрацией.</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shd w:val="clear" w:color="auto" w:fill="FFFFFF"/>
          <w:lang w:eastAsia="ar-SA"/>
        </w:rPr>
        <w:t>Требования к информационным стендам МФЦ установлены пунктом 2.20 Административного</w:t>
      </w:r>
      <w:r w:rsidRPr="00BC30BF">
        <w:rPr>
          <w:position w:val="-2"/>
          <w:sz w:val="28"/>
          <w:szCs w:val="28"/>
          <w:lang w:eastAsia="ar-SA"/>
        </w:rPr>
        <w:t xml:space="preserve"> регламента.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МФЦ обеспечивает размещение и актуализацию справочной информации на информационных стендах и официальном сайте МФЦ.</w:t>
      </w:r>
    </w:p>
    <w:p w:rsidR="00034826" w:rsidRPr="00BC30BF" w:rsidRDefault="00034826" w:rsidP="00034826">
      <w:pPr>
        <w:tabs>
          <w:tab w:val="left" w:pos="851"/>
        </w:tabs>
        <w:ind w:firstLine="709"/>
        <w:jc w:val="center"/>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II. Стандарт предоставления муниципальной услуги</w:t>
      </w:r>
    </w:p>
    <w:p w:rsidR="00034826" w:rsidRPr="00BC30BF" w:rsidRDefault="00034826" w:rsidP="00034826">
      <w:pPr>
        <w:tabs>
          <w:tab w:val="left" w:pos="851"/>
        </w:tabs>
        <w:ind w:firstLine="709"/>
        <w:jc w:val="center"/>
        <w:rPr>
          <w:b/>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Наименование муниципальной услуги</w:t>
      </w:r>
    </w:p>
    <w:p w:rsidR="00034826" w:rsidRPr="00BC30BF" w:rsidRDefault="00034826" w:rsidP="00034826">
      <w:pPr>
        <w:widowControl w:val="0"/>
        <w:autoSpaceDE w:val="0"/>
        <w:autoSpaceDN w:val="0"/>
        <w:ind w:firstLine="709"/>
        <w:jc w:val="center"/>
        <w:outlineLvl w:val="2"/>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2.1. Наименование муниципальной услуги: «Перевод жилого помещения в </w:t>
      </w:r>
      <w:proofErr w:type="gramStart"/>
      <w:r w:rsidRPr="00BC30BF">
        <w:rPr>
          <w:sz w:val="28"/>
          <w:szCs w:val="28"/>
        </w:rPr>
        <w:t>нежилое</w:t>
      </w:r>
      <w:proofErr w:type="gramEnd"/>
      <w:r w:rsidRPr="00BC30BF">
        <w:rPr>
          <w:sz w:val="28"/>
          <w:szCs w:val="28"/>
        </w:rPr>
        <w:t xml:space="preserve"> или нежилого помещения в жилое».</w:t>
      </w:r>
    </w:p>
    <w:p w:rsidR="00034826" w:rsidRPr="00BC30BF" w:rsidRDefault="00034826" w:rsidP="00034826">
      <w:pPr>
        <w:widowControl w:val="0"/>
        <w:autoSpaceDE w:val="0"/>
        <w:autoSpaceDN w:val="0"/>
        <w:ind w:firstLine="709"/>
        <w:jc w:val="both"/>
        <w:rPr>
          <w:sz w:val="28"/>
          <w:szCs w:val="28"/>
        </w:rPr>
      </w:pPr>
      <w:r w:rsidRPr="00BC30BF">
        <w:rPr>
          <w:sz w:val="28"/>
          <w:szCs w:val="28"/>
        </w:rPr>
        <w:t>Краткое наименование муниципальной услуги отсутствует.</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Наименование органа местного самоуправления,</w:t>
      </w:r>
    </w:p>
    <w:p w:rsidR="00034826" w:rsidRPr="00BC30BF" w:rsidRDefault="00034826" w:rsidP="00034826">
      <w:pPr>
        <w:widowControl w:val="0"/>
        <w:autoSpaceDE w:val="0"/>
        <w:autoSpaceDN w:val="0"/>
        <w:ind w:firstLine="709"/>
        <w:jc w:val="center"/>
        <w:rPr>
          <w:b/>
          <w:sz w:val="28"/>
          <w:szCs w:val="28"/>
        </w:rPr>
      </w:pPr>
      <w:proofErr w:type="gramStart"/>
      <w:r w:rsidRPr="00BC30BF">
        <w:rPr>
          <w:b/>
          <w:sz w:val="28"/>
          <w:szCs w:val="28"/>
        </w:rPr>
        <w:t>предоставляющего</w:t>
      </w:r>
      <w:proofErr w:type="gramEnd"/>
      <w:r w:rsidRPr="00BC30BF">
        <w:rPr>
          <w:b/>
          <w:sz w:val="28"/>
          <w:szCs w:val="28"/>
        </w:rPr>
        <w:t xml:space="preserve"> муниципальную услугу</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2.2. Муниципальная услуга предоставляется Администрацией.</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Результат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2.3. Результатом предоставления муниципальной услуги является:</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 постановление о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 постановление об отказе в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w:t>
      </w:r>
    </w:p>
    <w:p w:rsidR="00034826" w:rsidRPr="00BC30BF" w:rsidRDefault="00034826" w:rsidP="00034826">
      <w:pPr>
        <w:widowControl w:val="0"/>
        <w:autoSpaceDE w:val="0"/>
        <w:autoSpaceDN w:val="0"/>
        <w:ind w:firstLine="709"/>
        <w:jc w:val="both"/>
        <w:rPr>
          <w:sz w:val="28"/>
          <w:szCs w:val="28"/>
        </w:rPr>
      </w:pPr>
      <w:r w:rsidRPr="00BC30BF">
        <w:rPr>
          <w:sz w:val="28"/>
          <w:szCs w:val="28"/>
        </w:rPr>
        <w:t>Результат предоставления муниципальной услуги может быть по выбору заявителя предоставлен ему:</w:t>
      </w:r>
    </w:p>
    <w:p w:rsidR="00034826" w:rsidRPr="00BC30BF" w:rsidRDefault="00034826" w:rsidP="00034826">
      <w:pPr>
        <w:widowControl w:val="0"/>
        <w:autoSpaceDE w:val="0"/>
        <w:autoSpaceDN w:val="0"/>
        <w:ind w:firstLine="709"/>
        <w:jc w:val="both"/>
        <w:rPr>
          <w:sz w:val="28"/>
          <w:szCs w:val="28"/>
        </w:rPr>
      </w:pPr>
      <w:r w:rsidRPr="00BC30BF">
        <w:rPr>
          <w:sz w:val="28"/>
          <w:szCs w:val="28"/>
        </w:rPr>
        <w:t>1) в виде бумажного документа, который заявитель получает непосредственно при личном обращении в Администрации;</w:t>
      </w:r>
    </w:p>
    <w:p w:rsidR="00034826" w:rsidRPr="00BC30BF" w:rsidRDefault="00034826" w:rsidP="00034826">
      <w:pPr>
        <w:widowControl w:val="0"/>
        <w:autoSpaceDE w:val="0"/>
        <w:autoSpaceDN w:val="0"/>
        <w:ind w:firstLine="709"/>
        <w:jc w:val="both"/>
        <w:rPr>
          <w:sz w:val="28"/>
          <w:szCs w:val="28"/>
        </w:rPr>
      </w:pPr>
      <w:r w:rsidRPr="00BC30BF">
        <w:rPr>
          <w:sz w:val="28"/>
          <w:szCs w:val="28"/>
        </w:rPr>
        <w:t>2) в виде бумажного документа, который направляется Администрацией заявителю посредством почтового отправления;</w:t>
      </w:r>
    </w:p>
    <w:p w:rsidR="00034826" w:rsidRPr="00BC30BF" w:rsidRDefault="00034826" w:rsidP="00034826">
      <w:pPr>
        <w:widowControl w:val="0"/>
        <w:autoSpaceDE w:val="0"/>
        <w:autoSpaceDN w:val="0"/>
        <w:ind w:firstLine="709"/>
        <w:jc w:val="both"/>
        <w:rPr>
          <w:sz w:val="28"/>
          <w:szCs w:val="28"/>
        </w:rPr>
      </w:pPr>
      <w:r w:rsidRPr="00BC30BF">
        <w:rPr>
          <w:sz w:val="28"/>
          <w:szCs w:val="28"/>
        </w:rPr>
        <w:t>3) в виде бумажного документа, который заявитель получает непосредственно при личном обращении в МФЦ;</w:t>
      </w:r>
    </w:p>
    <w:p w:rsidR="00034826" w:rsidRPr="00BC30BF" w:rsidRDefault="00034826" w:rsidP="00034826">
      <w:pPr>
        <w:widowControl w:val="0"/>
        <w:autoSpaceDE w:val="0"/>
        <w:autoSpaceDN w:val="0"/>
        <w:ind w:firstLine="709"/>
        <w:jc w:val="both"/>
        <w:rPr>
          <w:sz w:val="28"/>
          <w:szCs w:val="28"/>
        </w:rPr>
      </w:pPr>
      <w:r w:rsidRPr="00BC30BF">
        <w:rPr>
          <w:sz w:val="28"/>
          <w:szCs w:val="28"/>
        </w:rPr>
        <w:t>4)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roofErr w:type="gramStart"/>
      <w:r w:rsidRPr="00BC30BF">
        <w:rPr>
          <w:sz w:val="28"/>
          <w:szCs w:val="28"/>
        </w:rPr>
        <w:t xml:space="preserve"> ;</w:t>
      </w:r>
      <w:proofErr w:type="gramEnd"/>
    </w:p>
    <w:p w:rsidR="00034826" w:rsidRPr="00BC30BF" w:rsidRDefault="00034826" w:rsidP="00034826">
      <w:pPr>
        <w:widowControl w:val="0"/>
        <w:autoSpaceDE w:val="0"/>
        <w:autoSpaceDN w:val="0"/>
        <w:ind w:firstLine="709"/>
        <w:jc w:val="both"/>
        <w:rPr>
          <w:sz w:val="28"/>
          <w:szCs w:val="28"/>
        </w:rPr>
      </w:pPr>
      <w:r w:rsidRPr="00BC30BF">
        <w:rPr>
          <w:sz w:val="28"/>
          <w:szCs w:val="28"/>
        </w:rPr>
        <w:t>5) в виде электронного документа, который направляется Администрацией заявителю посредством официальной электронной почты;</w:t>
      </w:r>
    </w:p>
    <w:p w:rsidR="00034826" w:rsidRPr="00BC30BF" w:rsidRDefault="00034826" w:rsidP="00034826">
      <w:pPr>
        <w:widowControl w:val="0"/>
        <w:autoSpaceDE w:val="0"/>
        <w:autoSpaceDN w:val="0"/>
        <w:ind w:firstLine="709"/>
        <w:jc w:val="both"/>
        <w:rPr>
          <w:b/>
          <w:sz w:val="28"/>
          <w:szCs w:val="28"/>
        </w:rPr>
      </w:pPr>
      <w:r w:rsidRPr="00BC30BF">
        <w:rPr>
          <w:sz w:val="28"/>
          <w:szCs w:val="28"/>
        </w:rPr>
        <w:t>6) в виде электронного документа, который направляется посредствам Регионального портала, Единого портала.</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lastRenderedPageBreak/>
        <w:t>Срок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2.4. Срок предоставления муниципальной услуги не может превышать 45 (сорока пяти) дней со дня представления заявления и документов, необходимых для предоставления муниципальной услуги, в Администрацию.</w:t>
      </w:r>
    </w:p>
    <w:p w:rsidR="00034826" w:rsidRPr="00BC30BF" w:rsidRDefault="00034826" w:rsidP="00034826">
      <w:pPr>
        <w:widowControl w:val="0"/>
        <w:autoSpaceDE w:val="0"/>
        <w:autoSpaceDN w:val="0"/>
        <w:ind w:firstLine="709"/>
        <w:jc w:val="both"/>
        <w:rPr>
          <w:sz w:val="28"/>
          <w:szCs w:val="28"/>
        </w:rPr>
      </w:pPr>
      <w:r w:rsidRPr="00BC30BF">
        <w:rPr>
          <w:sz w:val="28"/>
          <w:szCs w:val="28"/>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Правовые основания для предоставления муниципальной услуги</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both"/>
        <w:rPr>
          <w:sz w:val="28"/>
          <w:szCs w:val="28"/>
        </w:rPr>
      </w:pPr>
      <w:r w:rsidRPr="00BC30BF">
        <w:rPr>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034826" w:rsidRPr="00BC30BF" w:rsidRDefault="00034826" w:rsidP="00034826">
      <w:pPr>
        <w:tabs>
          <w:tab w:val="left" w:pos="851"/>
        </w:tabs>
        <w:ind w:firstLine="709"/>
        <w:jc w:val="both"/>
        <w:rPr>
          <w:sz w:val="28"/>
          <w:szCs w:val="28"/>
        </w:rPr>
      </w:pPr>
      <w:r w:rsidRPr="00BC30BF">
        <w:rPr>
          <w:sz w:val="28"/>
          <w:szCs w:val="28"/>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034826" w:rsidRPr="00BC30BF" w:rsidRDefault="00034826" w:rsidP="00034826">
      <w:pPr>
        <w:tabs>
          <w:tab w:val="left" w:pos="851"/>
        </w:tabs>
        <w:ind w:firstLine="709"/>
        <w:jc w:val="both"/>
        <w:rPr>
          <w:sz w:val="28"/>
          <w:szCs w:val="28"/>
        </w:rPr>
      </w:pPr>
      <w:r w:rsidRPr="00BC30BF">
        <w:rPr>
          <w:sz w:val="28"/>
          <w:szCs w:val="28"/>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34826" w:rsidRPr="00BC30BF" w:rsidRDefault="00034826" w:rsidP="00034826">
      <w:pPr>
        <w:tabs>
          <w:tab w:val="left" w:pos="851"/>
        </w:tabs>
        <w:ind w:firstLine="709"/>
        <w:jc w:val="center"/>
        <w:rPr>
          <w:sz w:val="28"/>
          <w:szCs w:val="28"/>
        </w:rPr>
      </w:pPr>
    </w:p>
    <w:p w:rsidR="00034826" w:rsidRPr="00BC30BF" w:rsidRDefault="00034826" w:rsidP="00034826">
      <w:pPr>
        <w:autoSpaceDE w:val="0"/>
        <w:autoSpaceDN w:val="0"/>
        <w:adjustRightInd w:val="0"/>
        <w:ind w:firstLine="567"/>
        <w:jc w:val="center"/>
        <w:rPr>
          <w:b/>
          <w:sz w:val="28"/>
          <w:szCs w:val="28"/>
        </w:rPr>
      </w:pPr>
      <w:r w:rsidRPr="00BC30BF">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34826" w:rsidRPr="00BC30BF" w:rsidRDefault="00034826" w:rsidP="00034826">
      <w:pPr>
        <w:tabs>
          <w:tab w:val="left" w:pos="851"/>
        </w:tabs>
        <w:ind w:firstLine="709"/>
        <w:jc w:val="center"/>
        <w:rPr>
          <w:b/>
          <w:sz w:val="28"/>
          <w:szCs w:val="28"/>
        </w:rPr>
      </w:pPr>
    </w:p>
    <w:p w:rsidR="00034826" w:rsidRPr="00BC30BF" w:rsidRDefault="00034826" w:rsidP="00034826">
      <w:pPr>
        <w:tabs>
          <w:tab w:val="left" w:pos="851"/>
        </w:tabs>
        <w:ind w:firstLine="709"/>
        <w:jc w:val="both"/>
        <w:rPr>
          <w:sz w:val="28"/>
          <w:szCs w:val="28"/>
        </w:rPr>
      </w:pPr>
      <w:r w:rsidRPr="00BC30BF">
        <w:rPr>
          <w:sz w:val="28"/>
          <w:szCs w:val="28"/>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034826" w:rsidRPr="00BC30BF" w:rsidRDefault="00034826" w:rsidP="00034826">
      <w:pPr>
        <w:tabs>
          <w:tab w:val="left" w:pos="851"/>
        </w:tabs>
        <w:ind w:firstLine="709"/>
        <w:jc w:val="both"/>
        <w:rPr>
          <w:sz w:val="28"/>
          <w:szCs w:val="28"/>
        </w:rPr>
      </w:pPr>
      <w:r w:rsidRPr="00BC30BF">
        <w:rPr>
          <w:sz w:val="28"/>
          <w:szCs w:val="28"/>
        </w:rPr>
        <w:t>Муниципальная услуга предоставляется на основании заявления о переводе жилого помещения в нежилое или нежилого помещения в жилое (далее - заявление) по форме, согласно приложению № 1 к Административному регламенту.</w:t>
      </w:r>
    </w:p>
    <w:p w:rsidR="00034826" w:rsidRPr="00BC30BF" w:rsidRDefault="00034826" w:rsidP="00034826">
      <w:pPr>
        <w:tabs>
          <w:tab w:val="left" w:pos="851"/>
        </w:tabs>
        <w:ind w:firstLine="709"/>
        <w:jc w:val="both"/>
        <w:rPr>
          <w:sz w:val="28"/>
          <w:szCs w:val="28"/>
        </w:rPr>
      </w:pPr>
      <w:r w:rsidRPr="00BC30BF">
        <w:rPr>
          <w:sz w:val="28"/>
          <w:szCs w:val="28"/>
        </w:rPr>
        <w:t>К заявлению прилагаются следующие документы:</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1) подготовленный и оформленный в установленном порядке проект </w:t>
      </w:r>
      <w:r w:rsidRPr="00BC30BF">
        <w:rPr>
          <w:sz w:val="28"/>
          <w:szCs w:val="28"/>
        </w:rPr>
        <w:lastRenderedPageBreak/>
        <w:t>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34826" w:rsidRPr="00BC30BF" w:rsidRDefault="00034826" w:rsidP="00034826">
      <w:pPr>
        <w:widowControl w:val="0"/>
        <w:autoSpaceDE w:val="0"/>
        <w:autoSpaceDN w:val="0"/>
        <w:ind w:firstLine="709"/>
        <w:jc w:val="both"/>
        <w:rPr>
          <w:sz w:val="28"/>
          <w:szCs w:val="28"/>
        </w:rPr>
      </w:pPr>
      <w:r w:rsidRPr="00BC30BF">
        <w:rPr>
          <w:sz w:val="28"/>
          <w:szCs w:val="28"/>
        </w:rPr>
        <w:t>2)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34826" w:rsidRPr="00BC30BF" w:rsidRDefault="00034826" w:rsidP="00034826">
      <w:pPr>
        <w:widowControl w:val="0"/>
        <w:autoSpaceDE w:val="0"/>
        <w:autoSpaceDN w:val="0"/>
        <w:ind w:firstLine="709"/>
        <w:jc w:val="both"/>
        <w:rPr>
          <w:sz w:val="28"/>
          <w:szCs w:val="28"/>
        </w:rPr>
      </w:pPr>
      <w:r w:rsidRPr="00BC30BF">
        <w:rPr>
          <w:sz w:val="28"/>
          <w:szCs w:val="28"/>
        </w:rPr>
        <w:t>3) согласие каждого собственника всех помещений, примыкающих к переводимому помещению, на перевод жилого помещения в нежилое помещение;</w:t>
      </w:r>
    </w:p>
    <w:p w:rsidR="00034826" w:rsidRPr="00BC30BF" w:rsidRDefault="00034826" w:rsidP="00034826">
      <w:pPr>
        <w:widowControl w:val="0"/>
        <w:autoSpaceDE w:val="0"/>
        <w:autoSpaceDN w:val="0"/>
        <w:ind w:firstLine="709"/>
        <w:jc w:val="both"/>
        <w:rPr>
          <w:sz w:val="28"/>
          <w:szCs w:val="28"/>
        </w:rPr>
      </w:pPr>
      <w:r w:rsidRPr="00BC30BF">
        <w:rPr>
          <w:sz w:val="28"/>
          <w:szCs w:val="28"/>
        </w:rPr>
        <w:t>4) правоустанавливающий документ на переводимое помещение, права на которое не зарегистрированы в Едином государственном реестре недвижимости.</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2.7. Исчерпывающий перечень документов, необходимых для предоставления муниципальной услуги, которые запрашиваются Администрацией в порядке межведомственного информационного взаимодействия (в случае </w:t>
      </w:r>
      <w:proofErr w:type="spellStart"/>
      <w:r w:rsidRPr="00BC30BF">
        <w:rPr>
          <w:sz w:val="28"/>
          <w:szCs w:val="28"/>
        </w:rPr>
        <w:t>непредоставления</w:t>
      </w:r>
      <w:proofErr w:type="spellEnd"/>
      <w:r w:rsidRPr="00BC30BF">
        <w:rPr>
          <w:sz w:val="28"/>
          <w:szCs w:val="28"/>
        </w:rPr>
        <w:t xml:space="preserve"> их заявителем по собственной инициативе):</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3) поэтажный план дома, в котором находится переводимое помещение.</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2.8.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2.9. Заявитель может подать заявление и документы, необходимые для предоставления муниципальной услуги, следующими способами:</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а) лично на бумажном носителе по местонахождению Администрации;</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б) на бумажном носителе посредством почтовой связи по местонахождению Администрации;</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 xml:space="preserve">г)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 официального сайта </w:t>
      </w:r>
      <w:r w:rsidRPr="00BC30BF">
        <w:rPr>
          <w:sz w:val="28"/>
          <w:szCs w:val="28"/>
        </w:rPr>
        <w:lastRenderedPageBreak/>
        <w:t>Администрации и официальной электронной почты Администрации.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Перечень услуг, которые являются необходимыми и</w:t>
      </w:r>
    </w:p>
    <w:p w:rsidR="00034826" w:rsidRPr="00BC30BF" w:rsidRDefault="00034826" w:rsidP="00034826">
      <w:pPr>
        <w:widowControl w:val="0"/>
        <w:autoSpaceDE w:val="0"/>
        <w:autoSpaceDN w:val="0"/>
        <w:ind w:firstLine="709"/>
        <w:jc w:val="center"/>
        <w:rPr>
          <w:b/>
          <w:sz w:val="28"/>
          <w:szCs w:val="28"/>
        </w:rPr>
      </w:pPr>
      <w:proofErr w:type="gramStart"/>
      <w:r w:rsidRPr="00BC30BF">
        <w:rPr>
          <w:b/>
          <w:sz w:val="28"/>
          <w:szCs w:val="28"/>
        </w:rPr>
        <w:t>обязательными</w:t>
      </w:r>
      <w:proofErr w:type="gramEnd"/>
      <w:r w:rsidRPr="00BC30BF">
        <w:rPr>
          <w:b/>
          <w:sz w:val="28"/>
          <w:szCs w:val="28"/>
        </w:rPr>
        <w:t xml:space="preserve"> для предоставления муниципальной услуги</w:t>
      </w:r>
      <w:r w:rsidRPr="00BC30BF">
        <w:rPr>
          <w:b/>
          <w:sz w:val="28"/>
          <w:szCs w:val="28"/>
          <w:vertAlign w:val="superscript"/>
        </w:rPr>
        <w:footnoteReference w:id="1"/>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2.10. К услугам, являющимся необходимыми и обязательными для предоставления муниципальной услуги, относятся:</w:t>
      </w:r>
    </w:p>
    <w:p w:rsidR="00034826" w:rsidRPr="00BC30BF" w:rsidRDefault="00034826" w:rsidP="00034826">
      <w:pPr>
        <w:widowControl w:val="0"/>
        <w:autoSpaceDE w:val="0"/>
        <w:autoSpaceDN w:val="0"/>
        <w:ind w:firstLine="709"/>
        <w:jc w:val="both"/>
        <w:rPr>
          <w:sz w:val="28"/>
          <w:szCs w:val="28"/>
        </w:rPr>
      </w:pPr>
      <w:r w:rsidRPr="00BC30BF">
        <w:rPr>
          <w:sz w:val="28"/>
          <w:szCs w:val="28"/>
        </w:rPr>
        <w:t>- подготовка плана переводимого помещения с его техническим описанием;</w:t>
      </w:r>
    </w:p>
    <w:p w:rsidR="00034826" w:rsidRPr="00BC30BF" w:rsidRDefault="00034826" w:rsidP="00034826">
      <w:pPr>
        <w:widowControl w:val="0"/>
        <w:autoSpaceDE w:val="0"/>
        <w:autoSpaceDN w:val="0"/>
        <w:ind w:firstLine="709"/>
        <w:jc w:val="both"/>
        <w:rPr>
          <w:sz w:val="28"/>
          <w:szCs w:val="28"/>
        </w:rPr>
      </w:pPr>
      <w:r w:rsidRPr="00BC30BF">
        <w:rPr>
          <w:sz w:val="28"/>
          <w:szCs w:val="28"/>
        </w:rPr>
        <w:t>- подготовка поэтажного плана дома, в котором находится переводимое помещение;</w:t>
      </w:r>
    </w:p>
    <w:p w:rsidR="00034826" w:rsidRPr="00BC30BF" w:rsidRDefault="00034826" w:rsidP="00034826">
      <w:pPr>
        <w:widowControl w:val="0"/>
        <w:autoSpaceDE w:val="0"/>
        <w:autoSpaceDN w:val="0"/>
        <w:ind w:firstLine="709"/>
        <w:jc w:val="both"/>
        <w:rPr>
          <w:sz w:val="28"/>
          <w:szCs w:val="28"/>
        </w:rPr>
      </w:pPr>
      <w:r w:rsidRPr="00BC30BF">
        <w:rPr>
          <w:sz w:val="28"/>
          <w:szCs w:val="28"/>
        </w:rPr>
        <w:t>- подготовка проекта переустройства и (или) перепланировки переводимого помещения.</w:t>
      </w:r>
    </w:p>
    <w:p w:rsidR="00034826" w:rsidRPr="00BC30BF" w:rsidRDefault="00034826" w:rsidP="00034826">
      <w:pPr>
        <w:widowControl w:val="0"/>
        <w:autoSpaceDE w:val="0"/>
        <w:autoSpaceDN w:val="0"/>
        <w:ind w:firstLine="709"/>
        <w:jc w:val="both"/>
        <w:rPr>
          <w:b/>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Исчерпывающий перечень оснований для отказа в приеме</w:t>
      </w:r>
    </w:p>
    <w:p w:rsidR="00034826" w:rsidRPr="00BC30BF" w:rsidRDefault="00034826" w:rsidP="00034826">
      <w:pPr>
        <w:widowControl w:val="0"/>
        <w:autoSpaceDE w:val="0"/>
        <w:autoSpaceDN w:val="0"/>
        <w:ind w:firstLine="709"/>
        <w:jc w:val="center"/>
        <w:rPr>
          <w:b/>
          <w:sz w:val="28"/>
          <w:szCs w:val="28"/>
        </w:rPr>
      </w:pPr>
      <w:r w:rsidRPr="00BC30BF">
        <w:rPr>
          <w:b/>
          <w:sz w:val="28"/>
          <w:szCs w:val="28"/>
        </w:rPr>
        <w:t xml:space="preserve">документов, необходимых для предоставления </w:t>
      </w:r>
      <w:proofErr w:type="gramStart"/>
      <w:r w:rsidRPr="00BC30BF">
        <w:rPr>
          <w:b/>
          <w:sz w:val="28"/>
          <w:szCs w:val="28"/>
        </w:rPr>
        <w:t>муниципальной</w:t>
      </w:r>
      <w:proofErr w:type="gramEnd"/>
    </w:p>
    <w:p w:rsidR="00034826" w:rsidRPr="00BC30BF" w:rsidRDefault="00034826" w:rsidP="00034826">
      <w:pPr>
        <w:widowControl w:val="0"/>
        <w:autoSpaceDE w:val="0"/>
        <w:autoSpaceDN w:val="0"/>
        <w:ind w:firstLine="709"/>
        <w:jc w:val="center"/>
        <w:rPr>
          <w:b/>
          <w:sz w:val="28"/>
          <w:szCs w:val="28"/>
        </w:rPr>
      </w:pPr>
      <w:r w:rsidRPr="00BC30BF">
        <w:rPr>
          <w:b/>
          <w:sz w:val="28"/>
          <w:szCs w:val="28"/>
        </w:rPr>
        <w:t>услуги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2.11. В приеме документов, необходимых для предоставления муниципальной услуги,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Исчерпывающий перечень оснований для отказа в предоставлении муниципальной услуги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2.12. Отказ в предоставлении муниципальной услуги допускается в случае:</w:t>
      </w:r>
    </w:p>
    <w:p w:rsidR="00034826" w:rsidRPr="00BC30BF" w:rsidRDefault="00034826" w:rsidP="00034826">
      <w:pPr>
        <w:widowControl w:val="0"/>
        <w:autoSpaceDE w:val="0"/>
        <w:autoSpaceDN w:val="0"/>
        <w:ind w:firstLine="709"/>
        <w:jc w:val="both"/>
        <w:rPr>
          <w:sz w:val="28"/>
          <w:szCs w:val="28"/>
        </w:rPr>
      </w:pPr>
      <w:r w:rsidRPr="00BC30BF">
        <w:rPr>
          <w:sz w:val="28"/>
          <w:szCs w:val="28"/>
        </w:rPr>
        <w:t>1) непредставления документов, предусмотренных пунктом 2.6. Административного регламента;</w:t>
      </w:r>
    </w:p>
    <w:p w:rsidR="00034826" w:rsidRPr="00BC30BF" w:rsidRDefault="00034826" w:rsidP="00034826">
      <w:pPr>
        <w:widowControl w:val="0"/>
        <w:autoSpaceDE w:val="0"/>
        <w:autoSpaceDN w:val="0"/>
        <w:ind w:firstLine="709"/>
        <w:jc w:val="both"/>
        <w:rPr>
          <w:sz w:val="28"/>
          <w:szCs w:val="28"/>
        </w:rPr>
      </w:pPr>
      <w:proofErr w:type="gramStart"/>
      <w:r w:rsidRPr="00BC30BF">
        <w:rPr>
          <w:sz w:val="28"/>
          <w:szCs w:val="28"/>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23" w:history="1">
        <w:r w:rsidRPr="00BC30BF">
          <w:rPr>
            <w:sz w:val="28"/>
            <w:szCs w:val="28"/>
          </w:rPr>
          <w:t xml:space="preserve">частью 2 статьи </w:t>
        </w:r>
        <w:r w:rsidRPr="00BC30BF">
          <w:rPr>
            <w:sz w:val="28"/>
            <w:szCs w:val="28"/>
          </w:rPr>
          <w:lastRenderedPageBreak/>
          <w:t>23</w:t>
        </w:r>
      </w:hyperlink>
      <w:r w:rsidRPr="00BC30BF">
        <w:rPr>
          <w:sz w:val="28"/>
          <w:szCs w:val="28"/>
        </w:rPr>
        <w:t xml:space="preserve"> Жилищного кодекса Российской Федерации, если</w:t>
      </w:r>
      <w:proofErr w:type="gramEnd"/>
      <w:r w:rsidRPr="00BC30BF">
        <w:rPr>
          <w:sz w:val="28"/>
          <w:szCs w:val="28"/>
        </w:rPr>
        <w:t xml:space="preserve"> соответствующий документ не представлен заявителем по собственной инициативе. </w:t>
      </w:r>
      <w:proofErr w:type="gramStart"/>
      <w:r w:rsidRPr="00BC30BF">
        <w:rPr>
          <w:sz w:val="28"/>
          <w:szCs w:val="28"/>
        </w:rPr>
        <w:t xml:space="preserve">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r:id="rId24" w:history="1">
        <w:r w:rsidRPr="00BC30BF">
          <w:rPr>
            <w:sz w:val="28"/>
            <w:szCs w:val="28"/>
          </w:rPr>
          <w:t>частью 2 статьи 23</w:t>
        </w:r>
      </w:hyperlink>
      <w:r w:rsidRPr="00BC30BF">
        <w:rPr>
          <w:sz w:val="28"/>
          <w:szCs w:val="28"/>
        </w:rPr>
        <w:t xml:space="preserve"> Жилищного кодекса Российской Федерации, и не получил</w:t>
      </w:r>
      <w:proofErr w:type="gramEnd"/>
      <w:r w:rsidRPr="00BC30BF">
        <w:rPr>
          <w:sz w:val="28"/>
          <w:szCs w:val="28"/>
        </w:rPr>
        <w:t xml:space="preserve"> от заявителя такие документ и (или) информацию в течение пятнадцати рабочих дней со дня направления уведомления;</w:t>
      </w:r>
    </w:p>
    <w:p w:rsidR="00034826" w:rsidRPr="00BC30BF" w:rsidRDefault="00034826" w:rsidP="00034826">
      <w:pPr>
        <w:widowControl w:val="0"/>
        <w:autoSpaceDE w:val="0"/>
        <w:autoSpaceDN w:val="0"/>
        <w:ind w:firstLine="709"/>
        <w:jc w:val="both"/>
        <w:rPr>
          <w:sz w:val="28"/>
          <w:szCs w:val="28"/>
        </w:rPr>
      </w:pPr>
      <w:r w:rsidRPr="00BC30BF">
        <w:rPr>
          <w:sz w:val="28"/>
          <w:szCs w:val="28"/>
        </w:rPr>
        <w:t>2) представления документов в ненадлежащий орган;</w:t>
      </w:r>
    </w:p>
    <w:p w:rsidR="00034826" w:rsidRPr="00BC30BF" w:rsidRDefault="00034826" w:rsidP="00034826">
      <w:pPr>
        <w:widowControl w:val="0"/>
        <w:autoSpaceDE w:val="0"/>
        <w:autoSpaceDN w:val="0"/>
        <w:ind w:firstLine="709"/>
        <w:jc w:val="both"/>
        <w:rPr>
          <w:sz w:val="28"/>
          <w:szCs w:val="28"/>
        </w:rPr>
      </w:pPr>
      <w:r w:rsidRPr="00BC30BF">
        <w:rPr>
          <w:sz w:val="28"/>
          <w:szCs w:val="28"/>
        </w:rPr>
        <w:t>3) несоблюдения предусмотренных статьей 22 Жилищного кодекса Российской Федерации условий перевода помещения;</w:t>
      </w:r>
    </w:p>
    <w:p w:rsidR="00034826" w:rsidRPr="00BC30BF" w:rsidRDefault="00034826" w:rsidP="00034826">
      <w:pPr>
        <w:widowControl w:val="0"/>
        <w:autoSpaceDE w:val="0"/>
        <w:autoSpaceDN w:val="0"/>
        <w:ind w:firstLine="709"/>
        <w:jc w:val="both"/>
        <w:rPr>
          <w:sz w:val="28"/>
          <w:szCs w:val="28"/>
        </w:rPr>
      </w:pPr>
      <w:r w:rsidRPr="00BC30BF">
        <w:rPr>
          <w:sz w:val="28"/>
          <w:szCs w:val="28"/>
        </w:rPr>
        <w:t>4) несоответствия проекта переустройства и (или) перепланировки помещения в многоквартирном доме требованиям законодательства.</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ind w:firstLine="540"/>
        <w:jc w:val="center"/>
        <w:rPr>
          <w:b/>
          <w:position w:val="-2"/>
          <w:sz w:val="28"/>
          <w:szCs w:val="28"/>
        </w:rPr>
      </w:pPr>
      <w:r w:rsidRPr="00BC30BF">
        <w:rPr>
          <w:b/>
          <w:position w:val="-2"/>
          <w:sz w:val="28"/>
          <w:szCs w:val="28"/>
        </w:rPr>
        <w:t xml:space="preserve">Исчерпывающий перечень оснований для приостановления предоставления муниципальной услуги </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2.13. Основания для приостановления муниципальной услуги действующим законодательством не предусмотрены.</w:t>
      </w:r>
      <w:bookmarkStart w:id="3" w:name="P189"/>
      <w:bookmarkEnd w:id="3"/>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bCs/>
          <w:sz w:val="28"/>
          <w:szCs w:val="28"/>
        </w:rPr>
      </w:pPr>
      <w:r w:rsidRPr="00BC30BF">
        <w:rPr>
          <w:b/>
          <w:bCs/>
          <w:sz w:val="28"/>
          <w:szCs w:val="28"/>
        </w:rPr>
        <w:t>Размер платы, взимаемой с заявителя при предоставлении</w:t>
      </w:r>
    </w:p>
    <w:p w:rsidR="00034826" w:rsidRPr="00BC30BF" w:rsidRDefault="00034826" w:rsidP="00034826">
      <w:pPr>
        <w:widowControl w:val="0"/>
        <w:autoSpaceDE w:val="0"/>
        <w:autoSpaceDN w:val="0"/>
        <w:ind w:firstLine="709"/>
        <w:jc w:val="center"/>
        <w:rPr>
          <w:b/>
          <w:bCs/>
          <w:sz w:val="28"/>
          <w:szCs w:val="28"/>
        </w:rPr>
      </w:pPr>
      <w:r w:rsidRPr="00BC30BF">
        <w:rPr>
          <w:b/>
          <w:bCs/>
          <w:sz w:val="28"/>
          <w:szCs w:val="28"/>
        </w:rPr>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2.14. Муниципальная услуга предоставляется бесплатно.</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bCs/>
          <w:sz w:val="28"/>
          <w:szCs w:val="28"/>
        </w:rPr>
      </w:pPr>
      <w:r w:rsidRPr="00BC30BF">
        <w:rPr>
          <w:b/>
          <w:bCs/>
          <w:sz w:val="28"/>
          <w:szCs w:val="28"/>
        </w:rPr>
        <w:t>Максимальный срок ожидания в очереди при подаче заявления</w:t>
      </w:r>
    </w:p>
    <w:p w:rsidR="00034826" w:rsidRPr="00BC30BF" w:rsidRDefault="00034826" w:rsidP="00034826">
      <w:pPr>
        <w:widowControl w:val="0"/>
        <w:autoSpaceDE w:val="0"/>
        <w:autoSpaceDN w:val="0"/>
        <w:ind w:firstLine="709"/>
        <w:jc w:val="center"/>
        <w:rPr>
          <w:b/>
          <w:bCs/>
          <w:sz w:val="28"/>
          <w:szCs w:val="28"/>
        </w:rPr>
      </w:pPr>
      <w:r w:rsidRPr="00BC30BF">
        <w:rPr>
          <w:b/>
          <w:bCs/>
          <w:sz w:val="28"/>
          <w:szCs w:val="28"/>
        </w:rPr>
        <w:t>о предоставлении муниципальной услуги и при получении</w:t>
      </w:r>
    </w:p>
    <w:p w:rsidR="00034826" w:rsidRPr="00BC30BF" w:rsidRDefault="00034826" w:rsidP="00034826">
      <w:pPr>
        <w:widowControl w:val="0"/>
        <w:autoSpaceDE w:val="0"/>
        <w:autoSpaceDN w:val="0"/>
        <w:ind w:firstLine="709"/>
        <w:jc w:val="center"/>
        <w:rPr>
          <w:b/>
          <w:bCs/>
          <w:sz w:val="28"/>
          <w:szCs w:val="28"/>
        </w:rPr>
      </w:pPr>
      <w:r w:rsidRPr="00BC30BF">
        <w:rPr>
          <w:b/>
          <w:bCs/>
          <w:sz w:val="28"/>
          <w:szCs w:val="28"/>
        </w:rPr>
        <w:t>результата предоставления муниципальной услуги</w:t>
      </w:r>
    </w:p>
    <w:p w:rsidR="00034826" w:rsidRPr="00BC30BF" w:rsidRDefault="00034826" w:rsidP="00034826">
      <w:pPr>
        <w:widowControl w:val="0"/>
        <w:autoSpaceDE w:val="0"/>
        <w:autoSpaceDN w:val="0"/>
        <w:ind w:firstLine="709"/>
        <w:jc w:val="center"/>
        <w:rPr>
          <w:b/>
          <w:bCs/>
          <w:sz w:val="28"/>
          <w:szCs w:val="28"/>
        </w:rPr>
      </w:pP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2.15. Время ожидания в очереди не должно превышать:</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 при подаче заявления и документов, необходимых для предоставления муниципальной услуги, - 15 минут;</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 при получении результата предоставления муниципальной услуги - 15 минут.</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bCs/>
          <w:sz w:val="28"/>
          <w:szCs w:val="28"/>
        </w:rPr>
      </w:pPr>
      <w:r w:rsidRPr="00BC30BF">
        <w:rPr>
          <w:b/>
          <w:bCs/>
          <w:sz w:val="28"/>
          <w:szCs w:val="28"/>
        </w:rPr>
        <w:t>Срок регистрации заявления заявителя о предоставлении</w:t>
      </w:r>
    </w:p>
    <w:p w:rsidR="00034826" w:rsidRPr="00BC30BF" w:rsidRDefault="00034826" w:rsidP="00034826">
      <w:pPr>
        <w:widowControl w:val="0"/>
        <w:autoSpaceDE w:val="0"/>
        <w:autoSpaceDN w:val="0"/>
        <w:ind w:firstLine="709"/>
        <w:jc w:val="center"/>
        <w:rPr>
          <w:b/>
          <w:bCs/>
          <w:sz w:val="28"/>
          <w:szCs w:val="28"/>
        </w:rPr>
      </w:pPr>
      <w:r w:rsidRPr="00BC30BF">
        <w:rPr>
          <w:b/>
          <w:bCs/>
          <w:sz w:val="28"/>
          <w:szCs w:val="28"/>
        </w:rPr>
        <w:lastRenderedPageBreak/>
        <w:t>муниципальной услуги</w:t>
      </w:r>
    </w:p>
    <w:p w:rsidR="00034826" w:rsidRPr="00BC30BF" w:rsidRDefault="00034826" w:rsidP="00034826">
      <w:pPr>
        <w:widowControl w:val="0"/>
        <w:autoSpaceDE w:val="0"/>
        <w:autoSpaceDN w:val="0"/>
        <w:ind w:firstLine="709"/>
        <w:jc w:val="center"/>
        <w:rPr>
          <w:b/>
          <w:bCs/>
          <w:sz w:val="28"/>
          <w:szCs w:val="28"/>
        </w:rPr>
      </w:pPr>
    </w:p>
    <w:p w:rsidR="00034826" w:rsidRPr="00BC30BF" w:rsidRDefault="00034826" w:rsidP="00034826">
      <w:pPr>
        <w:autoSpaceDE w:val="0"/>
        <w:autoSpaceDN w:val="0"/>
        <w:adjustRightInd w:val="0"/>
        <w:ind w:firstLine="709"/>
        <w:jc w:val="both"/>
        <w:rPr>
          <w:sz w:val="28"/>
          <w:szCs w:val="28"/>
        </w:rPr>
      </w:pPr>
      <w:r w:rsidRPr="00BC30BF">
        <w:rPr>
          <w:sz w:val="28"/>
          <w:szCs w:val="28"/>
        </w:rPr>
        <w:t>2.16. Регистрация заявления - 1 (один) день со дня поступления заявления и документов, необходимых для предоставления муниципальной услуги.</w:t>
      </w:r>
    </w:p>
    <w:p w:rsidR="00034826" w:rsidRPr="00BC30BF" w:rsidRDefault="00034826" w:rsidP="00034826">
      <w:pPr>
        <w:autoSpaceDE w:val="0"/>
        <w:autoSpaceDN w:val="0"/>
        <w:adjustRightInd w:val="0"/>
        <w:ind w:firstLine="709"/>
        <w:jc w:val="both"/>
        <w:rPr>
          <w:sz w:val="28"/>
          <w:szCs w:val="28"/>
        </w:rPr>
      </w:pPr>
      <w:r w:rsidRPr="00BC30BF">
        <w:rPr>
          <w:sz w:val="28"/>
          <w:szCs w:val="28"/>
        </w:rPr>
        <w:t>2.17. Заявление регистрируется в установленной системе документооборота с присвоением входящего номера и указанием даты его получения.</w:t>
      </w:r>
    </w:p>
    <w:p w:rsidR="00034826" w:rsidRPr="00BC30BF" w:rsidRDefault="00034826" w:rsidP="00034826">
      <w:pPr>
        <w:autoSpaceDE w:val="0"/>
        <w:autoSpaceDN w:val="0"/>
        <w:adjustRightInd w:val="0"/>
        <w:ind w:firstLine="709"/>
        <w:jc w:val="both"/>
        <w:rPr>
          <w:sz w:val="28"/>
          <w:szCs w:val="28"/>
        </w:rPr>
      </w:pPr>
      <w:r w:rsidRPr="00BC30BF">
        <w:rPr>
          <w:sz w:val="28"/>
          <w:szCs w:val="28"/>
        </w:rPr>
        <w:t>Регистрация заявления, направленного в форме электронного документа с использованием Единого портала, Регионального портала и официального сайта Администрации, осуществляется в автоматическом режиме.</w:t>
      </w:r>
    </w:p>
    <w:p w:rsidR="00034826" w:rsidRPr="00BC30BF" w:rsidRDefault="00034826" w:rsidP="00034826">
      <w:pPr>
        <w:autoSpaceDE w:val="0"/>
        <w:autoSpaceDN w:val="0"/>
        <w:adjustRightInd w:val="0"/>
        <w:ind w:firstLine="709"/>
        <w:jc w:val="both"/>
        <w:rPr>
          <w:sz w:val="28"/>
          <w:szCs w:val="28"/>
        </w:rPr>
      </w:pPr>
    </w:p>
    <w:p w:rsidR="00034826" w:rsidRPr="00BC30BF" w:rsidRDefault="00034826" w:rsidP="00034826">
      <w:pPr>
        <w:widowControl w:val="0"/>
        <w:autoSpaceDE w:val="0"/>
        <w:autoSpaceDN w:val="0"/>
        <w:ind w:firstLine="709"/>
        <w:jc w:val="center"/>
        <w:rPr>
          <w:b/>
          <w:bCs/>
          <w:sz w:val="28"/>
          <w:szCs w:val="28"/>
        </w:rPr>
      </w:pPr>
      <w:r w:rsidRPr="00BC30BF">
        <w:rPr>
          <w:b/>
          <w:bCs/>
          <w:sz w:val="28"/>
          <w:szCs w:val="28"/>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34826" w:rsidRPr="00BC30BF" w:rsidRDefault="00034826" w:rsidP="00034826">
      <w:pPr>
        <w:widowControl w:val="0"/>
        <w:autoSpaceDE w:val="0"/>
        <w:autoSpaceDN w:val="0"/>
        <w:ind w:firstLine="709"/>
        <w:jc w:val="both"/>
        <w:rPr>
          <w:bCs/>
          <w:sz w:val="28"/>
          <w:szCs w:val="28"/>
        </w:rPr>
      </w:pPr>
    </w:p>
    <w:p w:rsidR="00034826" w:rsidRPr="00BC30BF" w:rsidRDefault="00034826" w:rsidP="00034826">
      <w:pPr>
        <w:widowControl w:val="0"/>
        <w:autoSpaceDE w:val="0"/>
        <w:autoSpaceDN w:val="0"/>
        <w:ind w:firstLine="709"/>
        <w:jc w:val="both"/>
        <w:rPr>
          <w:sz w:val="28"/>
          <w:szCs w:val="28"/>
        </w:rPr>
      </w:pPr>
      <w:r w:rsidRPr="00BC30BF">
        <w:rPr>
          <w:bCs/>
          <w:sz w:val="28"/>
          <w:szCs w:val="28"/>
        </w:rPr>
        <w:t xml:space="preserve">2.18. Здания, в которых располагаются помещения Администрации, МФЦ должны быть </w:t>
      </w:r>
      <w:r w:rsidRPr="00BC30BF">
        <w:rPr>
          <w:sz w:val="28"/>
          <w:szCs w:val="28"/>
        </w:rPr>
        <w:t>расположены с учетом транспортной и пешеходной доступности для заявителей.</w:t>
      </w:r>
    </w:p>
    <w:p w:rsidR="00034826" w:rsidRPr="00BC30BF" w:rsidRDefault="00034826" w:rsidP="00034826">
      <w:pPr>
        <w:widowControl w:val="0"/>
        <w:autoSpaceDE w:val="0"/>
        <w:autoSpaceDN w:val="0"/>
        <w:ind w:firstLine="709"/>
        <w:jc w:val="both"/>
        <w:rPr>
          <w:sz w:val="28"/>
          <w:szCs w:val="28"/>
        </w:rPr>
      </w:pPr>
      <w:r w:rsidRPr="00BC30BF">
        <w:rPr>
          <w:sz w:val="28"/>
          <w:szCs w:val="28"/>
        </w:rPr>
        <w:t>Помещения Администрации и МФЦ должны соответствовать установленным противопожарным и санитарно-эпидемиологическим правилам и нормам.</w:t>
      </w:r>
    </w:p>
    <w:p w:rsidR="00034826" w:rsidRPr="00BC30BF" w:rsidRDefault="00034826" w:rsidP="00034826">
      <w:pPr>
        <w:widowControl w:val="0"/>
        <w:autoSpaceDE w:val="0"/>
        <w:autoSpaceDN w:val="0"/>
        <w:ind w:firstLine="709"/>
        <w:jc w:val="both"/>
        <w:rPr>
          <w:bCs/>
          <w:sz w:val="28"/>
          <w:szCs w:val="28"/>
        </w:rPr>
      </w:pPr>
      <w:r w:rsidRPr="00BC30BF">
        <w:rPr>
          <w:sz w:val="28"/>
          <w:szCs w:val="28"/>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w:t>
      </w:r>
      <w:r w:rsidRPr="00BC30BF">
        <w:rPr>
          <w:bCs/>
          <w:sz w:val="28"/>
          <w:szCs w:val="28"/>
        </w:rPr>
        <w:t xml:space="preserve"> заявителей.</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На видном месте располагаются схемы размещения средств пожаротушения и путей эвакуации посетителей и специалистов Администрации, МФЦ.</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Предоставление муниципальной услуги осуществляется в специально выделенных для этой цели помещениях.</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2.20. Помещения, в которых осуществляется предоставление муниципальной услуги, оборудуются:</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информационными стендами, содержащими визуальную и текстовую информацию;</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стульями и столами для возможности оформления документов.</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xml:space="preserve">На информационных стендах Администрации и МФЦ размещается </w:t>
      </w:r>
      <w:r w:rsidRPr="00BC30BF">
        <w:rPr>
          <w:bCs/>
          <w:sz w:val="28"/>
          <w:szCs w:val="28"/>
        </w:rPr>
        <w:lastRenderedPageBreak/>
        <w:t>информация, предусмотренная пунктом 1.5 Административного регламента.</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Количество мест ожидания определяется исходя из фактической нагрузки и возможностей для их размещения в здании.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2.21. Места для заполнения документов оборудуются стульями, столами (стойками) и обеспечиваются бланками заявлений и образцами их заполнения.</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2.22. Кабинеты приема заявителей должны иметь информационные таблички (вывески) с указанием:</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номера кабинета;</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BC30BF">
        <w:rPr>
          <w:bCs/>
          <w:sz w:val="28"/>
          <w:szCs w:val="28"/>
        </w:rPr>
        <w:t>брелками</w:t>
      </w:r>
      <w:proofErr w:type="spellEnd"/>
      <w:r w:rsidRPr="00BC30BF">
        <w:rPr>
          <w:bCs/>
          <w:sz w:val="28"/>
          <w:szCs w:val="28"/>
        </w:rPr>
        <w:t>-коммуникаторами).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Специалисты Администрации и МФЦ обеспечиваются личными нагрудными карточками (</w:t>
      </w:r>
      <w:proofErr w:type="spellStart"/>
      <w:r w:rsidRPr="00BC30BF">
        <w:rPr>
          <w:bCs/>
          <w:sz w:val="28"/>
          <w:szCs w:val="28"/>
        </w:rPr>
        <w:t>бейджами</w:t>
      </w:r>
      <w:proofErr w:type="spellEnd"/>
      <w:r w:rsidRPr="00BC30BF">
        <w:rPr>
          <w:bCs/>
          <w:sz w:val="28"/>
          <w:szCs w:val="28"/>
        </w:rPr>
        <w:t>) с указанием фамилии, имени, отчества (при его наличии) и должности.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2.23.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w:t>
      </w:r>
      <w:r w:rsidRPr="00BC30BF">
        <w:rPr>
          <w:bCs/>
          <w:sz w:val="28"/>
          <w:szCs w:val="28"/>
        </w:rPr>
        <w:lastRenderedPageBreak/>
        <w:t>использующих кресла-коляски, а также посадки в транспортное средство и высадки из него, в том числе с использованием кресла-коляски.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034826" w:rsidRPr="00BC30BF" w:rsidRDefault="00034826" w:rsidP="00034826">
      <w:pPr>
        <w:widowControl w:val="0"/>
        <w:autoSpaceDE w:val="0"/>
        <w:autoSpaceDN w:val="0"/>
        <w:ind w:firstLine="709"/>
        <w:jc w:val="both"/>
        <w:rPr>
          <w:bCs/>
          <w:sz w:val="28"/>
          <w:szCs w:val="28"/>
        </w:rPr>
      </w:pPr>
      <w:proofErr w:type="gramStart"/>
      <w:r w:rsidRPr="00BC30BF">
        <w:rPr>
          <w:bCs/>
          <w:sz w:val="28"/>
          <w:szCs w:val="28"/>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034826" w:rsidRPr="00BC30BF" w:rsidRDefault="00034826" w:rsidP="00034826">
      <w:pPr>
        <w:widowControl w:val="0"/>
        <w:autoSpaceDE w:val="0"/>
        <w:autoSpaceDN w:val="0"/>
        <w:ind w:firstLine="709"/>
        <w:jc w:val="both"/>
        <w:rPr>
          <w:bCs/>
          <w:sz w:val="28"/>
          <w:szCs w:val="28"/>
        </w:rPr>
      </w:pPr>
      <w:r w:rsidRPr="00BC30BF">
        <w:rPr>
          <w:bCs/>
          <w:sz w:val="28"/>
          <w:szCs w:val="28"/>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C30BF">
        <w:rPr>
          <w:bCs/>
          <w:sz w:val="28"/>
          <w:szCs w:val="28"/>
        </w:rPr>
        <w:t>сурдопереводчика</w:t>
      </w:r>
      <w:proofErr w:type="spellEnd"/>
      <w:r w:rsidRPr="00BC30BF">
        <w:rPr>
          <w:bCs/>
          <w:sz w:val="28"/>
          <w:szCs w:val="28"/>
        </w:rPr>
        <w:t xml:space="preserve"> и </w:t>
      </w:r>
      <w:proofErr w:type="spellStart"/>
      <w:r w:rsidRPr="00BC30BF">
        <w:rPr>
          <w:bCs/>
          <w:sz w:val="28"/>
          <w:szCs w:val="28"/>
        </w:rPr>
        <w:t>тифлосурдопереводчика</w:t>
      </w:r>
      <w:proofErr w:type="spellEnd"/>
      <w:r w:rsidRPr="00BC30BF">
        <w:rPr>
          <w:bCs/>
          <w:sz w:val="28"/>
          <w:szCs w:val="28"/>
        </w:rPr>
        <w:t>.</w:t>
      </w:r>
    </w:p>
    <w:p w:rsidR="00034826" w:rsidRPr="00BC30BF" w:rsidRDefault="00034826" w:rsidP="00034826">
      <w:pPr>
        <w:widowControl w:val="0"/>
        <w:autoSpaceDE w:val="0"/>
        <w:autoSpaceDN w:val="0"/>
        <w:ind w:firstLine="709"/>
        <w:jc w:val="both"/>
        <w:rPr>
          <w:sz w:val="28"/>
          <w:szCs w:val="28"/>
        </w:rPr>
      </w:pPr>
      <w:r w:rsidRPr="00BC30BF">
        <w:rPr>
          <w:bCs/>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034826" w:rsidRPr="00BC30BF" w:rsidRDefault="00034826" w:rsidP="00034826">
      <w:pPr>
        <w:widowControl w:val="0"/>
        <w:autoSpaceDE w:val="0"/>
        <w:autoSpaceDN w:val="0"/>
        <w:ind w:firstLine="709"/>
        <w:jc w:val="center"/>
        <w:rPr>
          <w:b/>
          <w:sz w:val="28"/>
          <w:szCs w:val="28"/>
        </w:rPr>
      </w:pPr>
    </w:p>
    <w:p w:rsidR="00034826" w:rsidRPr="00BC30BF" w:rsidRDefault="00034826" w:rsidP="00034826">
      <w:pPr>
        <w:widowControl w:val="0"/>
        <w:autoSpaceDE w:val="0"/>
        <w:autoSpaceDN w:val="0"/>
        <w:ind w:firstLine="709"/>
        <w:jc w:val="center"/>
        <w:rPr>
          <w:b/>
          <w:sz w:val="28"/>
          <w:szCs w:val="28"/>
        </w:rPr>
      </w:pPr>
      <w:r w:rsidRPr="00BC30BF">
        <w:rPr>
          <w:b/>
          <w:sz w:val="28"/>
          <w:szCs w:val="28"/>
        </w:rPr>
        <w:t>Показатели доступности и качества муниципальных услуг</w:t>
      </w:r>
    </w:p>
    <w:p w:rsidR="00034826" w:rsidRPr="00BC30BF" w:rsidRDefault="00034826" w:rsidP="00034826">
      <w:pPr>
        <w:widowControl w:val="0"/>
        <w:autoSpaceDE w:val="0"/>
        <w:autoSpaceDN w:val="0"/>
        <w:ind w:firstLine="709"/>
        <w:jc w:val="center"/>
        <w:rPr>
          <w:b/>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2.25. Показателями доступности предоставления муниципальной услуги являются:</w:t>
      </w:r>
    </w:p>
    <w:p w:rsidR="00034826" w:rsidRPr="00BC30BF" w:rsidRDefault="00034826" w:rsidP="00034826">
      <w:pPr>
        <w:widowControl w:val="0"/>
        <w:autoSpaceDE w:val="0"/>
        <w:autoSpaceDN w:val="0"/>
        <w:ind w:firstLine="709"/>
        <w:jc w:val="both"/>
        <w:rPr>
          <w:sz w:val="28"/>
          <w:szCs w:val="28"/>
        </w:rPr>
      </w:pPr>
      <w:r w:rsidRPr="00BC30BF">
        <w:rPr>
          <w:sz w:val="28"/>
          <w:szCs w:val="28"/>
        </w:rPr>
        <w:t>2.25.1. Предоставление возможности получения муниципальной услуги в электронной форме или в МФЦ;</w:t>
      </w:r>
    </w:p>
    <w:p w:rsidR="00034826" w:rsidRPr="00BC30BF" w:rsidRDefault="00034826" w:rsidP="00034826">
      <w:pPr>
        <w:widowControl w:val="0"/>
        <w:autoSpaceDE w:val="0"/>
        <w:autoSpaceDN w:val="0"/>
        <w:ind w:firstLine="709"/>
        <w:jc w:val="both"/>
        <w:rPr>
          <w:sz w:val="28"/>
          <w:szCs w:val="28"/>
        </w:rPr>
      </w:pPr>
      <w:r w:rsidRPr="00BC30BF">
        <w:rPr>
          <w:sz w:val="28"/>
          <w:szCs w:val="28"/>
        </w:rPr>
        <w:t>2.25.2. Транспортная или пешая доступность к местам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2.25.3. Обеспечение беспрепятственного доступа лицам с </w:t>
      </w:r>
      <w:r w:rsidRPr="00BC30BF">
        <w:rPr>
          <w:sz w:val="28"/>
          <w:szCs w:val="28"/>
        </w:rPr>
        <w:lastRenderedPageBreak/>
        <w:t>ограниченными возможностями передвижения к помещениям, в которых предоставляется муниципальная услуга;</w:t>
      </w:r>
    </w:p>
    <w:p w:rsidR="00034826" w:rsidRPr="00BC30BF" w:rsidRDefault="00034826" w:rsidP="00034826">
      <w:pPr>
        <w:widowControl w:val="0"/>
        <w:autoSpaceDE w:val="0"/>
        <w:autoSpaceDN w:val="0"/>
        <w:ind w:firstLine="709"/>
        <w:jc w:val="both"/>
        <w:rPr>
          <w:sz w:val="28"/>
          <w:szCs w:val="28"/>
        </w:rPr>
      </w:pPr>
      <w:r w:rsidRPr="00BC30BF">
        <w:rPr>
          <w:sz w:val="28"/>
          <w:szCs w:val="28"/>
        </w:rPr>
        <w:t>2.25.4. Соблюдение требований Административного регламента о порядке информирования по предоставлению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2.26. Показателями качества предоставления муниципальной услуги являются:</w:t>
      </w:r>
    </w:p>
    <w:p w:rsidR="00034826" w:rsidRPr="00BC30BF" w:rsidRDefault="00034826" w:rsidP="00034826">
      <w:pPr>
        <w:widowControl w:val="0"/>
        <w:autoSpaceDE w:val="0"/>
        <w:autoSpaceDN w:val="0"/>
        <w:ind w:firstLine="709"/>
        <w:jc w:val="both"/>
        <w:rPr>
          <w:sz w:val="28"/>
          <w:szCs w:val="28"/>
        </w:rPr>
      </w:pPr>
      <w:r w:rsidRPr="00BC30BF">
        <w:rPr>
          <w:sz w:val="28"/>
          <w:szCs w:val="28"/>
        </w:rPr>
        <w:t>2.26.1. Соблюдение сроков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34826" w:rsidRPr="00BC30BF" w:rsidRDefault="00034826" w:rsidP="00034826">
      <w:pPr>
        <w:widowControl w:val="0"/>
        <w:autoSpaceDE w:val="0"/>
        <w:autoSpaceDN w:val="0"/>
        <w:ind w:firstLine="709"/>
        <w:jc w:val="both"/>
        <w:rPr>
          <w:sz w:val="28"/>
          <w:szCs w:val="28"/>
        </w:rPr>
      </w:pPr>
      <w:r w:rsidRPr="00BC30BF">
        <w:rPr>
          <w:sz w:val="28"/>
          <w:szCs w:val="28"/>
        </w:rPr>
        <w:t>2.27. В процессе предоставления муниципальной услуги заявитель взаимодействует со специалистами Администрации, МФЦ:</w:t>
      </w:r>
    </w:p>
    <w:p w:rsidR="00034826" w:rsidRPr="00BC30BF" w:rsidRDefault="00034826" w:rsidP="00034826">
      <w:pPr>
        <w:widowControl w:val="0"/>
        <w:autoSpaceDE w:val="0"/>
        <w:autoSpaceDN w:val="0"/>
        <w:ind w:firstLine="709"/>
        <w:jc w:val="both"/>
        <w:rPr>
          <w:sz w:val="28"/>
          <w:szCs w:val="28"/>
        </w:rPr>
      </w:pPr>
      <w:r w:rsidRPr="00BC30BF">
        <w:rPr>
          <w:sz w:val="28"/>
          <w:szCs w:val="28"/>
        </w:rPr>
        <w:t>2.27.1. При подаче документов для получения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2.27.2. При получении результата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autoSpaceDE w:val="0"/>
        <w:autoSpaceDN w:val="0"/>
        <w:adjustRightInd w:val="0"/>
        <w:ind w:firstLine="709"/>
        <w:jc w:val="center"/>
        <w:rPr>
          <w:b/>
          <w:sz w:val="28"/>
          <w:szCs w:val="28"/>
        </w:rPr>
      </w:pPr>
      <w:r w:rsidRPr="00BC30BF">
        <w:rPr>
          <w:b/>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34826" w:rsidRPr="00BC30BF" w:rsidRDefault="00034826" w:rsidP="00034826">
      <w:pPr>
        <w:autoSpaceDE w:val="0"/>
        <w:autoSpaceDN w:val="0"/>
        <w:adjustRightInd w:val="0"/>
        <w:ind w:firstLine="709"/>
        <w:jc w:val="center"/>
        <w:rPr>
          <w:bCs/>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2.28.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034826" w:rsidRPr="00BC30BF" w:rsidRDefault="00034826" w:rsidP="00034826">
      <w:pPr>
        <w:widowControl w:val="0"/>
        <w:autoSpaceDE w:val="0"/>
        <w:autoSpaceDN w:val="0"/>
        <w:ind w:firstLine="709"/>
        <w:jc w:val="both"/>
        <w:rPr>
          <w:sz w:val="28"/>
          <w:szCs w:val="28"/>
        </w:rPr>
      </w:pPr>
      <w:r w:rsidRPr="00BC30BF">
        <w:rPr>
          <w:sz w:val="28"/>
          <w:szCs w:val="28"/>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034826" w:rsidRPr="00BC30BF" w:rsidRDefault="00034826" w:rsidP="00034826">
      <w:pPr>
        <w:widowControl w:val="0"/>
        <w:autoSpaceDE w:val="0"/>
        <w:autoSpaceDN w:val="0"/>
        <w:ind w:firstLine="709"/>
        <w:jc w:val="both"/>
        <w:rPr>
          <w:sz w:val="28"/>
          <w:szCs w:val="28"/>
        </w:rPr>
      </w:pPr>
      <w:r w:rsidRPr="00BC30BF">
        <w:rPr>
          <w:sz w:val="28"/>
          <w:szCs w:val="28"/>
        </w:rPr>
        <w:t>2) путем направления электронного документа в Администрацию на официальную электронную почту Администрации.</w:t>
      </w:r>
    </w:p>
    <w:p w:rsidR="00034826" w:rsidRPr="00BC30BF" w:rsidRDefault="00034826" w:rsidP="00034826">
      <w:pPr>
        <w:widowControl w:val="0"/>
        <w:autoSpaceDE w:val="0"/>
        <w:autoSpaceDN w:val="0"/>
        <w:ind w:firstLine="709"/>
        <w:jc w:val="both"/>
        <w:rPr>
          <w:sz w:val="28"/>
          <w:szCs w:val="28"/>
        </w:rPr>
      </w:pPr>
      <w:r w:rsidRPr="00BC30BF">
        <w:rPr>
          <w:sz w:val="28"/>
          <w:szCs w:val="28"/>
        </w:rPr>
        <w:t>2.29.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w:t>
      </w:r>
      <w:r w:rsidRPr="00BC30BF">
        <w:rPr>
          <w:b/>
          <w:sz w:val="28"/>
          <w:szCs w:val="28"/>
        </w:rPr>
        <w:t xml:space="preserve"> </w:t>
      </w:r>
      <w:r w:rsidRPr="00BC30BF">
        <w:rPr>
          <w:sz w:val="28"/>
          <w:szCs w:val="28"/>
        </w:rPr>
        <w:t>без необходимости дополнительной подачи заявления в какой-либо иной форме.</w:t>
      </w:r>
    </w:p>
    <w:p w:rsidR="00034826" w:rsidRPr="00BC30BF" w:rsidRDefault="00034826" w:rsidP="00034826">
      <w:pPr>
        <w:widowControl w:val="0"/>
        <w:autoSpaceDE w:val="0"/>
        <w:autoSpaceDN w:val="0"/>
        <w:ind w:firstLine="709"/>
        <w:jc w:val="both"/>
        <w:rPr>
          <w:sz w:val="28"/>
          <w:szCs w:val="28"/>
        </w:rPr>
      </w:pPr>
      <w:r w:rsidRPr="00BC30BF">
        <w:rPr>
          <w:sz w:val="28"/>
          <w:szCs w:val="28"/>
        </w:rPr>
        <w:t>Образцы заполнения электронной формы заявления размещаются на Региональном портале, Едином портале, официальном сайте Администрации.</w:t>
      </w:r>
    </w:p>
    <w:p w:rsidR="00034826" w:rsidRPr="00BC30BF" w:rsidRDefault="00034826" w:rsidP="00034826">
      <w:pPr>
        <w:widowControl w:val="0"/>
        <w:autoSpaceDE w:val="0"/>
        <w:autoSpaceDN w:val="0"/>
        <w:ind w:firstLine="709"/>
        <w:jc w:val="both"/>
        <w:rPr>
          <w:sz w:val="28"/>
          <w:szCs w:val="28"/>
        </w:rPr>
      </w:pPr>
      <w:r w:rsidRPr="00BC30BF">
        <w:rPr>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При выявлении некорректно заполненного поля электронной формы </w:t>
      </w:r>
      <w:r w:rsidRPr="00BC30BF">
        <w:rPr>
          <w:sz w:val="28"/>
          <w:szCs w:val="28"/>
        </w:rPr>
        <w:lastRenderedPageBreak/>
        <w:t>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34826" w:rsidRPr="00BC30BF" w:rsidRDefault="00034826" w:rsidP="00034826">
      <w:pPr>
        <w:widowControl w:val="0"/>
        <w:autoSpaceDE w:val="0"/>
        <w:autoSpaceDN w:val="0"/>
        <w:ind w:firstLine="709"/>
        <w:jc w:val="both"/>
        <w:rPr>
          <w:sz w:val="28"/>
          <w:szCs w:val="28"/>
        </w:rPr>
      </w:pPr>
      <w:r w:rsidRPr="00BC30BF">
        <w:rPr>
          <w:sz w:val="28"/>
          <w:szCs w:val="28"/>
        </w:rPr>
        <w:t>При формировании заявления обеспечивается:</w:t>
      </w:r>
    </w:p>
    <w:p w:rsidR="00034826" w:rsidRPr="00BC30BF" w:rsidRDefault="00034826" w:rsidP="00034826">
      <w:pPr>
        <w:widowControl w:val="0"/>
        <w:autoSpaceDE w:val="0"/>
        <w:autoSpaceDN w:val="0"/>
        <w:ind w:firstLine="709"/>
        <w:jc w:val="both"/>
        <w:rPr>
          <w:sz w:val="28"/>
          <w:szCs w:val="28"/>
        </w:rPr>
      </w:pPr>
      <w:r w:rsidRPr="00BC30BF">
        <w:rPr>
          <w:sz w:val="28"/>
          <w:szCs w:val="28"/>
        </w:rPr>
        <w:t>а) возможность копирования и сохранения заявления и иных документов, необходимых для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б) возможность заполнения одной электронной формы заявления несколькими заявителями (включается, если при обращении за услугой </w:t>
      </w:r>
      <w:proofErr w:type="gramStart"/>
      <w:r w:rsidRPr="00BC30BF">
        <w:rPr>
          <w:sz w:val="28"/>
          <w:szCs w:val="28"/>
        </w:rPr>
        <w:t>нужен</w:t>
      </w:r>
      <w:proofErr w:type="gramEnd"/>
      <w:r w:rsidRPr="00BC30BF">
        <w:rPr>
          <w:sz w:val="28"/>
          <w:szCs w:val="28"/>
        </w:rPr>
        <w:t xml:space="preserve"> совместный заявлений нескольких заявителей);</w:t>
      </w:r>
    </w:p>
    <w:p w:rsidR="00034826" w:rsidRPr="00BC30BF" w:rsidRDefault="00034826" w:rsidP="00034826">
      <w:pPr>
        <w:widowControl w:val="0"/>
        <w:autoSpaceDE w:val="0"/>
        <w:autoSpaceDN w:val="0"/>
        <w:ind w:firstLine="709"/>
        <w:jc w:val="both"/>
        <w:rPr>
          <w:sz w:val="28"/>
          <w:szCs w:val="28"/>
        </w:rPr>
      </w:pPr>
      <w:r w:rsidRPr="00BC30BF">
        <w:rPr>
          <w:sz w:val="28"/>
          <w:szCs w:val="28"/>
        </w:rPr>
        <w:t>в) возможность печати на бумажном носителе копии электронной формы заявления;</w:t>
      </w:r>
    </w:p>
    <w:p w:rsidR="00034826" w:rsidRPr="00BC30BF" w:rsidRDefault="00034826" w:rsidP="00034826">
      <w:pPr>
        <w:widowControl w:val="0"/>
        <w:autoSpaceDE w:val="0"/>
        <w:autoSpaceDN w:val="0"/>
        <w:ind w:firstLine="709"/>
        <w:jc w:val="both"/>
        <w:rPr>
          <w:sz w:val="28"/>
          <w:szCs w:val="28"/>
        </w:rPr>
      </w:pPr>
      <w:r w:rsidRPr="00BC30BF">
        <w:rPr>
          <w:sz w:val="28"/>
          <w:szCs w:val="28"/>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34826" w:rsidRPr="00BC30BF" w:rsidRDefault="00034826" w:rsidP="00034826">
      <w:pPr>
        <w:widowControl w:val="0"/>
        <w:autoSpaceDE w:val="0"/>
        <w:autoSpaceDN w:val="0"/>
        <w:ind w:firstLine="709"/>
        <w:jc w:val="both"/>
        <w:rPr>
          <w:sz w:val="28"/>
          <w:szCs w:val="28"/>
        </w:rPr>
      </w:pPr>
      <w:proofErr w:type="gramStart"/>
      <w:r w:rsidRPr="00BC30BF">
        <w:rPr>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е) возможность вернуться на любой из этапов заполнения электронной формы заявления без </w:t>
      </w:r>
      <w:proofErr w:type="gramStart"/>
      <w:r w:rsidRPr="00BC30BF">
        <w:rPr>
          <w:sz w:val="28"/>
          <w:szCs w:val="28"/>
        </w:rPr>
        <w:t>потери</w:t>
      </w:r>
      <w:proofErr w:type="gramEnd"/>
      <w:r w:rsidRPr="00BC30BF">
        <w:rPr>
          <w:sz w:val="28"/>
          <w:szCs w:val="28"/>
        </w:rPr>
        <w:t xml:space="preserve"> ранее введенной информации;</w:t>
      </w:r>
    </w:p>
    <w:p w:rsidR="00034826" w:rsidRPr="00BC30BF" w:rsidRDefault="00034826" w:rsidP="00034826">
      <w:pPr>
        <w:widowControl w:val="0"/>
        <w:autoSpaceDE w:val="0"/>
        <w:autoSpaceDN w:val="0"/>
        <w:ind w:firstLine="709"/>
        <w:jc w:val="both"/>
        <w:rPr>
          <w:sz w:val="28"/>
          <w:szCs w:val="28"/>
        </w:rPr>
      </w:pPr>
      <w:r w:rsidRPr="00BC30BF">
        <w:rPr>
          <w:sz w:val="28"/>
          <w:szCs w:val="28"/>
        </w:rPr>
        <w:t>ж) возможность доступа заявителя на Региональном портале,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034826" w:rsidRPr="00BC30BF" w:rsidRDefault="00034826" w:rsidP="00034826">
      <w:pPr>
        <w:widowControl w:val="0"/>
        <w:autoSpaceDE w:val="0"/>
        <w:autoSpaceDN w:val="0"/>
        <w:ind w:firstLine="709"/>
        <w:jc w:val="both"/>
        <w:rPr>
          <w:sz w:val="28"/>
          <w:szCs w:val="28"/>
        </w:rPr>
      </w:pPr>
      <w:r w:rsidRPr="00BC30BF">
        <w:rPr>
          <w:sz w:val="28"/>
          <w:szCs w:val="28"/>
        </w:rPr>
        <w:t>2.30.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BC30BF">
        <w:rPr>
          <w:sz w:val="28"/>
          <w:szCs w:val="28"/>
        </w:rPr>
        <w:t>также</w:t>
      </w:r>
      <w:proofErr w:type="gramEnd"/>
      <w:r w:rsidRPr="00BC30BF">
        <w:rPr>
          <w:sz w:val="28"/>
          <w:szCs w:val="28"/>
        </w:rPr>
        <w:t xml:space="preserve"> если заявление подписано усиленной квалифицированной электронной подписью.</w:t>
      </w:r>
    </w:p>
    <w:p w:rsidR="00034826" w:rsidRPr="00BC30BF" w:rsidRDefault="00034826" w:rsidP="00034826">
      <w:pPr>
        <w:widowControl w:val="0"/>
        <w:autoSpaceDE w:val="0"/>
        <w:autoSpaceDN w:val="0"/>
        <w:ind w:firstLine="709"/>
        <w:jc w:val="both"/>
        <w:rPr>
          <w:sz w:val="28"/>
          <w:szCs w:val="28"/>
        </w:rPr>
      </w:pPr>
      <w:r w:rsidRPr="00BC30BF">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2.31. Получение заявления и прилагаемых к нему документов, представленных в электронной форме, подтверждается Администрацией </w:t>
      </w:r>
      <w:r w:rsidRPr="00BC30BF">
        <w:rPr>
          <w:sz w:val="28"/>
          <w:szCs w:val="28"/>
        </w:rPr>
        <w:lastRenderedPageBreak/>
        <w:t>путем направления заявителю по почте расписки в получении таких документов с указанием перечня и даты их получения.</w:t>
      </w:r>
    </w:p>
    <w:p w:rsidR="00034826" w:rsidRPr="00BC30BF" w:rsidRDefault="00034826" w:rsidP="00034826">
      <w:pPr>
        <w:widowControl w:val="0"/>
        <w:autoSpaceDE w:val="0"/>
        <w:autoSpaceDN w:val="0"/>
        <w:ind w:firstLine="709"/>
        <w:jc w:val="both"/>
        <w:rPr>
          <w:sz w:val="28"/>
          <w:szCs w:val="28"/>
        </w:rPr>
      </w:pPr>
      <w:r w:rsidRPr="00BC30BF">
        <w:rPr>
          <w:sz w:val="28"/>
          <w:szCs w:val="28"/>
        </w:rPr>
        <w:t>2.32.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Заявления представляются в виде файлов в формате </w:t>
      </w:r>
      <w:proofErr w:type="spellStart"/>
      <w:r w:rsidRPr="00BC30BF">
        <w:rPr>
          <w:sz w:val="28"/>
          <w:szCs w:val="28"/>
        </w:rPr>
        <w:t>doc</w:t>
      </w:r>
      <w:proofErr w:type="spellEnd"/>
      <w:r w:rsidRPr="00BC30BF">
        <w:rPr>
          <w:sz w:val="28"/>
          <w:szCs w:val="28"/>
        </w:rPr>
        <w:t xml:space="preserve">, </w:t>
      </w:r>
      <w:proofErr w:type="spellStart"/>
      <w:r w:rsidRPr="00BC30BF">
        <w:rPr>
          <w:sz w:val="28"/>
          <w:szCs w:val="28"/>
        </w:rPr>
        <w:t>docx</w:t>
      </w:r>
      <w:proofErr w:type="spellEnd"/>
      <w:r w:rsidRPr="00BC30BF">
        <w:rPr>
          <w:sz w:val="28"/>
          <w:szCs w:val="28"/>
        </w:rPr>
        <w:t xml:space="preserve">, </w:t>
      </w:r>
      <w:proofErr w:type="spellStart"/>
      <w:r w:rsidRPr="00BC30BF">
        <w:rPr>
          <w:sz w:val="28"/>
          <w:szCs w:val="28"/>
        </w:rPr>
        <w:t>txt</w:t>
      </w:r>
      <w:proofErr w:type="spellEnd"/>
      <w:r w:rsidRPr="00BC30BF">
        <w:rPr>
          <w:sz w:val="28"/>
          <w:szCs w:val="28"/>
        </w:rPr>
        <w:t xml:space="preserve">, </w:t>
      </w:r>
      <w:proofErr w:type="spellStart"/>
      <w:r w:rsidRPr="00BC30BF">
        <w:rPr>
          <w:sz w:val="28"/>
          <w:szCs w:val="28"/>
        </w:rPr>
        <w:t>xls</w:t>
      </w:r>
      <w:proofErr w:type="spellEnd"/>
      <w:r w:rsidRPr="00BC30BF">
        <w:rPr>
          <w:sz w:val="28"/>
          <w:szCs w:val="28"/>
        </w:rPr>
        <w:t xml:space="preserve">, </w:t>
      </w:r>
      <w:proofErr w:type="spellStart"/>
      <w:r w:rsidRPr="00BC30BF">
        <w:rPr>
          <w:sz w:val="28"/>
          <w:szCs w:val="28"/>
        </w:rPr>
        <w:t>xlsx</w:t>
      </w:r>
      <w:proofErr w:type="spellEnd"/>
      <w:r w:rsidRPr="00BC30BF">
        <w:rPr>
          <w:sz w:val="28"/>
          <w:szCs w:val="28"/>
        </w:rPr>
        <w:t xml:space="preserve">, </w:t>
      </w:r>
      <w:proofErr w:type="spellStart"/>
      <w:r w:rsidRPr="00BC30BF">
        <w:rPr>
          <w:sz w:val="28"/>
          <w:szCs w:val="28"/>
        </w:rPr>
        <w:t>rtf</w:t>
      </w:r>
      <w:proofErr w:type="spellEnd"/>
      <w:r w:rsidRPr="00BC30BF">
        <w:rPr>
          <w:sz w:val="28"/>
          <w:szCs w:val="28"/>
        </w:rPr>
        <w:t>, если указанные заявления предоставляются в форме электронного документа посредством электронной почты.</w:t>
      </w:r>
    </w:p>
    <w:p w:rsidR="00034826" w:rsidRPr="00BC30BF" w:rsidRDefault="00034826" w:rsidP="00034826">
      <w:pPr>
        <w:widowControl w:val="0"/>
        <w:autoSpaceDE w:val="0"/>
        <w:autoSpaceDN w:val="0"/>
        <w:ind w:firstLine="709"/>
        <w:jc w:val="both"/>
        <w:rPr>
          <w:sz w:val="28"/>
          <w:szCs w:val="28"/>
        </w:rPr>
      </w:pPr>
      <w:r w:rsidRPr="00BC30BF">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34826" w:rsidRPr="00BC30BF" w:rsidRDefault="00034826" w:rsidP="00034826">
      <w:pPr>
        <w:widowControl w:val="0"/>
        <w:autoSpaceDE w:val="0"/>
        <w:autoSpaceDN w:val="0"/>
        <w:ind w:firstLine="709"/>
        <w:jc w:val="both"/>
        <w:rPr>
          <w:sz w:val="28"/>
          <w:szCs w:val="28"/>
        </w:rPr>
      </w:pPr>
      <w:r w:rsidRPr="00BC30BF">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34826" w:rsidRPr="00BC30BF" w:rsidRDefault="00034826" w:rsidP="00034826">
      <w:pPr>
        <w:widowControl w:val="0"/>
        <w:autoSpaceDE w:val="0"/>
        <w:autoSpaceDN w:val="0"/>
        <w:ind w:firstLine="709"/>
        <w:jc w:val="both"/>
        <w:rPr>
          <w:sz w:val="28"/>
          <w:szCs w:val="28"/>
        </w:rPr>
      </w:pPr>
      <w:r w:rsidRPr="00BC30BF">
        <w:rPr>
          <w:sz w:val="28"/>
          <w:szCs w:val="28"/>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034826" w:rsidRPr="00BC30BF" w:rsidRDefault="00034826" w:rsidP="00034826">
      <w:pPr>
        <w:widowControl w:val="0"/>
        <w:autoSpaceDE w:val="0"/>
        <w:autoSpaceDN w:val="0"/>
        <w:ind w:firstLine="709"/>
        <w:jc w:val="both"/>
        <w:rPr>
          <w:sz w:val="28"/>
          <w:szCs w:val="28"/>
        </w:rPr>
      </w:pPr>
      <w:r w:rsidRPr="00BC30BF">
        <w:rPr>
          <w:sz w:val="28"/>
          <w:szCs w:val="28"/>
        </w:rPr>
        <w:t>2.33.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034826" w:rsidRPr="00BC30BF" w:rsidRDefault="00034826" w:rsidP="00034826">
      <w:pPr>
        <w:widowControl w:val="0"/>
        <w:autoSpaceDE w:val="0"/>
        <w:autoSpaceDN w:val="0"/>
        <w:ind w:firstLine="709"/>
        <w:jc w:val="both"/>
        <w:rPr>
          <w:sz w:val="28"/>
          <w:szCs w:val="28"/>
        </w:rPr>
      </w:pPr>
      <w:r w:rsidRPr="00BC30BF">
        <w:rPr>
          <w:sz w:val="28"/>
          <w:szCs w:val="28"/>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034826" w:rsidRPr="00BC30BF" w:rsidRDefault="00034826" w:rsidP="00034826">
      <w:pPr>
        <w:widowControl w:val="0"/>
        <w:autoSpaceDE w:val="0"/>
        <w:autoSpaceDN w:val="0"/>
        <w:ind w:firstLine="709"/>
        <w:jc w:val="both"/>
        <w:rPr>
          <w:sz w:val="28"/>
          <w:szCs w:val="28"/>
        </w:rPr>
      </w:pPr>
      <w:r w:rsidRPr="00BC30BF">
        <w:rPr>
          <w:sz w:val="28"/>
          <w:szCs w:val="28"/>
        </w:rPr>
        <w:t>2.34.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2.35. При предоставлении муниципальной услуги в электронной форме посредством Регионального портала заявителю обеспечивается:</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а) получение информации о порядке и сроках предоставления муниципальной услуги;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б) формирование заявления о предоставлении муниципальной услуги;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в) прием и регистрация заявления и иных документов, необходимых для предоставления муниципальной услуги;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г) получение результата предоставления муниципальной услуги;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lastRenderedPageBreak/>
        <w:t>д) получение сведений о ходе выполнения заявления о предоставлении муниципальной услуги;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е) осуществление оценки качества предоставления муниципальной услуги;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 официальном сайте Администрации.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 xml:space="preserve">Заявителю после успешного заполнения опросной формы оценки на Едином портале, Региональном портале, официальном сайте Администрации на адрес электронной почты поступает уведомление о сохраненной оценке </w:t>
      </w:r>
      <w:proofErr w:type="gramStart"/>
      <w:r w:rsidRPr="00BC30BF">
        <w:rPr>
          <w:bCs/>
          <w:sz w:val="28"/>
          <w:szCs w:val="28"/>
        </w:rPr>
        <w:t>с</w:t>
      </w:r>
      <w:proofErr w:type="gramEnd"/>
      <w:r w:rsidRPr="00BC30BF">
        <w:rPr>
          <w:bCs/>
          <w:sz w:val="28"/>
          <w:szCs w:val="28"/>
        </w:rPr>
        <w:t xml:space="preserve"> ссылкой на просмотр статистики по данной муниципальной услуге.</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034826" w:rsidRPr="00BC30BF" w:rsidRDefault="00034826" w:rsidP="00034826">
      <w:pPr>
        <w:tabs>
          <w:tab w:val="left" w:pos="851"/>
        </w:tabs>
        <w:ind w:firstLine="709"/>
        <w:jc w:val="center"/>
        <w:rPr>
          <w:b/>
          <w:bCs/>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III. Состав, последовательность и сроки выполнения</w:t>
      </w:r>
    </w:p>
    <w:p w:rsidR="00034826" w:rsidRPr="00BC30BF" w:rsidRDefault="00034826" w:rsidP="00034826">
      <w:pPr>
        <w:tabs>
          <w:tab w:val="left" w:pos="851"/>
        </w:tabs>
        <w:ind w:firstLine="709"/>
        <w:jc w:val="center"/>
        <w:rPr>
          <w:b/>
          <w:sz w:val="28"/>
          <w:szCs w:val="28"/>
        </w:rPr>
      </w:pPr>
      <w:r w:rsidRPr="00BC30BF">
        <w:rPr>
          <w:b/>
          <w:sz w:val="28"/>
          <w:szCs w:val="28"/>
        </w:rPr>
        <w:t>административных процедур (действий), требования к порядку</w:t>
      </w:r>
    </w:p>
    <w:p w:rsidR="00034826" w:rsidRPr="00BC30BF" w:rsidRDefault="00034826" w:rsidP="00034826">
      <w:pPr>
        <w:tabs>
          <w:tab w:val="left" w:pos="851"/>
        </w:tabs>
        <w:ind w:firstLine="709"/>
        <w:jc w:val="center"/>
        <w:rPr>
          <w:b/>
          <w:sz w:val="28"/>
          <w:szCs w:val="28"/>
        </w:rPr>
      </w:pPr>
      <w:r w:rsidRPr="00BC30BF">
        <w:rPr>
          <w:b/>
          <w:sz w:val="28"/>
          <w:szCs w:val="28"/>
        </w:rPr>
        <w:t>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 же особенности выполнения административных процедур в МФЦ</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both"/>
        <w:rPr>
          <w:sz w:val="28"/>
          <w:szCs w:val="28"/>
        </w:rPr>
      </w:pPr>
      <w:r w:rsidRPr="00BC30BF">
        <w:rPr>
          <w:sz w:val="28"/>
          <w:szCs w:val="28"/>
        </w:rPr>
        <w:t>3.1. Предоставление муниципальной услуги включает в себя следующие административные процедуры:</w:t>
      </w:r>
    </w:p>
    <w:p w:rsidR="00034826" w:rsidRPr="00BC30BF" w:rsidRDefault="00034826" w:rsidP="00034826">
      <w:pPr>
        <w:shd w:val="clear" w:color="auto" w:fill="FFFFFF"/>
        <w:ind w:right="-1" w:firstLine="709"/>
        <w:jc w:val="both"/>
        <w:textAlignment w:val="baseline"/>
        <w:outlineLvl w:val="2"/>
        <w:rPr>
          <w:spacing w:val="2"/>
          <w:sz w:val="28"/>
          <w:szCs w:val="28"/>
        </w:rPr>
      </w:pPr>
      <w:r w:rsidRPr="00BC30BF">
        <w:rPr>
          <w:spacing w:val="2"/>
          <w:sz w:val="28"/>
          <w:szCs w:val="28"/>
        </w:rPr>
        <w:t xml:space="preserve">1) прием и регистрация заявления и документов, необходимых для получения муниципальной услуги, и определение исполнителя, </w:t>
      </w:r>
      <w:r w:rsidRPr="00BC30BF">
        <w:rPr>
          <w:spacing w:val="2"/>
          <w:sz w:val="28"/>
          <w:szCs w:val="28"/>
        </w:rPr>
        <w:lastRenderedPageBreak/>
        <w:t>ответственного за работу с поступившими заявлением и приложенными к нему документами;</w:t>
      </w:r>
    </w:p>
    <w:p w:rsidR="00034826" w:rsidRPr="00BC30BF" w:rsidRDefault="00034826" w:rsidP="00034826">
      <w:pPr>
        <w:shd w:val="clear" w:color="auto" w:fill="FFFFFF"/>
        <w:ind w:right="-1" w:firstLine="709"/>
        <w:jc w:val="both"/>
        <w:textAlignment w:val="baseline"/>
        <w:outlineLvl w:val="2"/>
        <w:rPr>
          <w:spacing w:val="2"/>
          <w:sz w:val="28"/>
          <w:szCs w:val="28"/>
        </w:rPr>
      </w:pPr>
      <w:r w:rsidRPr="00BC30BF">
        <w:rPr>
          <w:spacing w:val="2"/>
          <w:sz w:val="28"/>
          <w:szCs w:val="28"/>
        </w:rPr>
        <w:t>2) 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034826" w:rsidRPr="00BC30BF" w:rsidRDefault="00034826" w:rsidP="00034826">
      <w:pPr>
        <w:shd w:val="clear" w:color="auto" w:fill="FFFFFF"/>
        <w:ind w:right="-1" w:firstLine="709"/>
        <w:jc w:val="both"/>
        <w:textAlignment w:val="baseline"/>
        <w:outlineLvl w:val="2"/>
        <w:rPr>
          <w:spacing w:val="2"/>
          <w:sz w:val="28"/>
          <w:szCs w:val="28"/>
        </w:rPr>
      </w:pPr>
      <w:r w:rsidRPr="00BC30BF">
        <w:rPr>
          <w:spacing w:val="2"/>
          <w:sz w:val="28"/>
          <w:szCs w:val="28"/>
        </w:rPr>
        <w:t>3) принятие решения и подготовка результатов предоставления муниципальной услуги;</w:t>
      </w:r>
    </w:p>
    <w:p w:rsidR="00034826" w:rsidRPr="00BC30BF" w:rsidRDefault="00034826" w:rsidP="00034826">
      <w:pPr>
        <w:shd w:val="clear" w:color="auto" w:fill="FFFFFF"/>
        <w:ind w:right="-1" w:firstLine="709"/>
        <w:jc w:val="both"/>
        <w:textAlignment w:val="baseline"/>
        <w:outlineLvl w:val="2"/>
        <w:rPr>
          <w:spacing w:val="2"/>
          <w:sz w:val="28"/>
          <w:szCs w:val="28"/>
        </w:rPr>
      </w:pPr>
      <w:r w:rsidRPr="00BC30BF">
        <w:rPr>
          <w:spacing w:val="2"/>
          <w:sz w:val="28"/>
          <w:szCs w:val="28"/>
        </w:rPr>
        <w:t>4) выдача заявителю результата предоставления муниципальной услуги;</w:t>
      </w:r>
    </w:p>
    <w:p w:rsidR="00034826" w:rsidRPr="00BC30BF" w:rsidRDefault="00034826" w:rsidP="00034826">
      <w:pPr>
        <w:shd w:val="clear" w:color="auto" w:fill="FFFFFF"/>
        <w:ind w:right="-1" w:firstLine="709"/>
        <w:jc w:val="both"/>
        <w:textAlignment w:val="baseline"/>
        <w:outlineLvl w:val="2"/>
        <w:rPr>
          <w:spacing w:val="2"/>
          <w:sz w:val="28"/>
          <w:szCs w:val="28"/>
        </w:rPr>
      </w:pPr>
      <w:r w:rsidRPr="00BC30BF">
        <w:rPr>
          <w:spacing w:val="2"/>
          <w:sz w:val="28"/>
          <w:szCs w:val="28"/>
        </w:rPr>
        <w:t>5) особенности предоставления муниципальной услуги в МФЦ;</w:t>
      </w:r>
    </w:p>
    <w:p w:rsidR="00034826" w:rsidRPr="00BC30BF" w:rsidRDefault="00034826" w:rsidP="00034826">
      <w:pPr>
        <w:shd w:val="clear" w:color="auto" w:fill="FFFFFF"/>
        <w:ind w:right="-1" w:firstLine="709"/>
        <w:jc w:val="both"/>
        <w:textAlignment w:val="baseline"/>
        <w:outlineLvl w:val="2"/>
        <w:rPr>
          <w:spacing w:val="2"/>
          <w:sz w:val="28"/>
          <w:szCs w:val="28"/>
        </w:rPr>
      </w:pPr>
      <w:r w:rsidRPr="00BC30BF">
        <w:rPr>
          <w:spacing w:val="2"/>
          <w:sz w:val="28"/>
          <w:szCs w:val="28"/>
        </w:rPr>
        <w:t>6) порядок исправления допущенных опечаток и ошибок в выданных в результате предоставления муниципальной услуги документах.</w:t>
      </w:r>
    </w:p>
    <w:p w:rsidR="00034826" w:rsidRPr="00BC30BF" w:rsidRDefault="00034826" w:rsidP="00034826">
      <w:pPr>
        <w:widowControl w:val="0"/>
        <w:autoSpaceDE w:val="0"/>
        <w:autoSpaceDN w:val="0"/>
        <w:ind w:firstLine="709"/>
        <w:jc w:val="center"/>
        <w:outlineLvl w:val="1"/>
        <w:rPr>
          <w:b/>
          <w:bCs/>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both"/>
        <w:rPr>
          <w:sz w:val="28"/>
          <w:szCs w:val="28"/>
        </w:rPr>
      </w:pPr>
      <w:r w:rsidRPr="00BC30BF">
        <w:rPr>
          <w:sz w:val="28"/>
          <w:szCs w:val="28"/>
        </w:rPr>
        <w:t>3.2. Основанием для начала административной процедуры является обращение заявителя с заявлением для предоставления муниципальной услуги.</w:t>
      </w:r>
    </w:p>
    <w:p w:rsidR="00034826" w:rsidRPr="00BC30BF" w:rsidRDefault="00034826" w:rsidP="00034826">
      <w:pPr>
        <w:tabs>
          <w:tab w:val="left" w:pos="851"/>
        </w:tabs>
        <w:ind w:firstLine="709"/>
        <w:jc w:val="both"/>
        <w:rPr>
          <w:sz w:val="28"/>
          <w:szCs w:val="28"/>
        </w:rPr>
      </w:pPr>
      <w:r w:rsidRPr="00BC30BF">
        <w:rPr>
          <w:sz w:val="28"/>
          <w:szCs w:val="28"/>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2.9 Административного регламента.</w:t>
      </w:r>
    </w:p>
    <w:p w:rsidR="00034826" w:rsidRPr="00BC30BF" w:rsidRDefault="00034826" w:rsidP="00034826">
      <w:pPr>
        <w:tabs>
          <w:tab w:val="left" w:pos="851"/>
        </w:tabs>
        <w:ind w:firstLine="709"/>
        <w:jc w:val="both"/>
        <w:rPr>
          <w:sz w:val="28"/>
          <w:szCs w:val="28"/>
        </w:rPr>
      </w:pPr>
      <w:r w:rsidRPr="00BC30BF">
        <w:rPr>
          <w:sz w:val="28"/>
          <w:szCs w:val="28"/>
        </w:rPr>
        <w:t>3.4. 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документы в одном экземпляре.</w:t>
      </w:r>
    </w:p>
    <w:p w:rsidR="00034826" w:rsidRPr="00BC30BF" w:rsidRDefault="00034826" w:rsidP="00034826">
      <w:pPr>
        <w:tabs>
          <w:tab w:val="left" w:pos="851"/>
        </w:tabs>
        <w:ind w:firstLine="709"/>
        <w:jc w:val="both"/>
        <w:rPr>
          <w:sz w:val="28"/>
          <w:szCs w:val="28"/>
        </w:rPr>
      </w:pPr>
      <w:r w:rsidRPr="00BC30BF">
        <w:rPr>
          <w:sz w:val="28"/>
          <w:szCs w:val="28"/>
        </w:rPr>
        <w:t>Рассмотрение заявления осуществляется в порядке их поступления.</w:t>
      </w:r>
    </w:p>
    <w:p w:rsidR="00034826" w:rsidRPr="00BC30BF" w:rsidRDefault="00034826" w:rsidP="00034826">
      <w:pPr>
        <w:tabs>
          <w:tab w:val="left" w:pos="851"/>
        </w:tabs>
        <w:ind w:firstLine="709"/>
        <w:jc w:val="both"/>
        <w:rPr>
          <w:sz w:val="28"/>
          <w:szCs w:val="28"/>
        </w:rPr>
      </w:pPr>
      <w:proofErr w:type="gramStart"/>
      <w:r w:rsidRPr="00BC30BF">
        <w:rPr>
          <w:sz w:val="28"/>
          <w:szCs w:val="28"/>
        </w:rPr>
        <w:t>Специалист Администрации, ответственный за прием и регистрацию входящих документов, принимает и регистрирует в порядке, установленном для регистрации входящих документов в Администрации, поступившее заявление и приложенные к нему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с указанием даты их получения.</w:t>
      </w:r>
      <w:proofErr w:type="gramEnd"/>
    </w:p>
    <w:p w:rsidR="00034826" w:rsidRPr="00BC30BF" w:rsidRDefault="00034826" w:rsidP="00034826">
      <w:pPr>
        <w:tabs>
          <w:tab w:val="left" w:pos="851"/>
        </w:tabs>
        <w:ind w:firstLine="709"/>
        <w:jc w:val="both"/>
        <w:rPr>
          <w:sz w:val="28"/>
          <w:szCs w:val="28"/>
        </w:rPr>
      </w:pPr>
      <w:r w:rsidRPr="00BC30BF">
        <w:rPr>
          <w:sz w:val="28"/>
          <w:szCs w:val="28"/>
        </w:rPr>
        <w:t xml:space="preserve">3.5.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 с указанием перечня сведений и документов, которые будут получены по межведомственным запросам. </w:t>
      </w:r>
    </w:p>
    <w:p w:rsidR="00034826" w:rsidRPr="00BC30BF" w:rsidRDefault="00034826" w:rsidP="00034826">
      <w:pPr>
        <w:tabs>
          <w:tab w:val="left" w:pos="851"/>
        </w:tabs>
        <w:ind w:firstLine="709"/>
        <w:jc w:val="both"/>
        <w:rPr>
          <w:sz w:val="28"/>
          <w:szCs w:val="28"/>
        </w:rPr>
      </w:pPr>
      <w:r w:rsidRPr="00BC30BF">
        <w:rPr>
          <w:sz w:val="28"/>
          <w:szCs w:val="28"/>
        </w:rPr>
        <w:lastRenderedPageBreak/>
        <w:t>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034826" w:rsidRPr="00BC30BF" w:rsidRDefault="00034826" w:rsidP="00034826">
      <w:pPr>
        <w:tabs>
          <w:tab w:val="left" w:pos="851"/>
        </w:tabs>
        <w:ind w:firstLine="709"/>
        <w:jc w:val="both"/>
        <w:rPr>
          <w:sz w:val="28"/>
          <w:szCs w:val="28"/>
        </w:rPr>
      </w:pPr>
      <w:r w:rsidRPr="00BC30BF">
        <w:rPr>
          <w:sz w:val="28"/>
          <w:szCs w:val="28"/>
        </w:rPr>
        <w:t>3.6. Зарегистрированные заявление и приложенные к нему документы специалист Администрации, ответственный за прием и регистрацию входящих документов, передает Главе Администрации.</w:t>
      </w:r>
    </w:p>
    <w:p w:rsidR="00034826" w:rsidRPr="00BC30BF" w:rsidRDefault="00034826" w:rsidP="00034826">
      <w:pPr>
        <w:tabs>
          <w:tab w:val="left" w:pos="851"/>
        </w:tabs>
        <w:ind w:firstLine="709"/>
        <w:jc w:val="both"/>
        <w:rPr>
          <w:sz w:val="28"/>
          <w:szCs w:val="28"/>
        </w:rPr>
      </w:pPr>
      <w:r w:rsidRPr="00BC30BF">
        <w:rPr>
          <w:sz w:val="28"/>
          <w:szCs w:val="28"/>
        </w:rPr>
        <w:t>3.7.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034826" w:rsidRPr="00BC30BF" w:rsidRDefault="00034826" w:rsidP="00034826">
      <w:pPr>
        <w:tabs>
          <w:tab w:val="left" w:pos="851"/>
        </w:tabs>
        <w:ind w:firstLine="709"/>
        <w:jc w:val="both"/>
        <w:rPr>
          <w:sz w:val="28"/>
          <w:szCs w:val="28"/>
        </w:rPr>
      </w:pPr>
      <w:r w:rsidRPr="00BC30BF">
        <w:rPr>
          <w:sz w:val="28"/>
          <w:szCs w:val="28"/>
        </w:rPr>
        <w:t>3.8.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w:t>
      </w:r>
    </w:p>
    <w:p w:rsidR="00034826" w:rsidRPr="00BC30BF" w:rsidRDefault="00034826" w:rsidP="00034826">
      <w:pPr>
        <w:tabs>
          <w:tab w:val="left" w:pos="851"/>
        </w:tabs>
        <w:ind w:firstLine="709"/>
        <w:jc w:val="both"/>
        <w:rPr>
          <w:sz w:val="28"/>
          <w:szCs w:val="28"/>
        </w:rPr>
      </w:pPr>
      <w:r w:rsidRPr="00BC30BF">
        <w:rPr>
          <w:sz w:val="28"/>
          <w:szCs w:val="28"/>
        </w:rPr>
        <w:t>3.9 Результатом административной процедуры является прием и регистрация поступившего заявления и приложенных к нему документов, а также определение ответственного исполнителя.</w:t>
      </w:r>
    </w:p>
    <w:p w:rsidR="00034826" w:rsidRPr="00BC30BF" w:rsidRDefault="00034826" w:rsidP="00034826">
      <w:pPr>
        <w:tabs>
          <w:tab w:val="left" w:pos="851"/>
        </w:tabs>
        <w:ind w:firstLine="709"/>
        <w:jc w:val="both"/>
        <w:rPr>
          <w:sz w:val="28"/>
          <w:szCs w:val="28"/>
        </w:rPr>
      </w:pPr>
      <w:r w:rsidRPr="00BC30BF">
        <w:rPr>
          <w:sz w:val="28"/>
          <w:szCs w:val="28"/>
        </w:rPr>
        <w:t xml:space="preserve">3.10. Способом фиксации результата выполнения административной процедуры является присвоение входящего регистрационного номера заявлению и </w:t>
      </w:r>
      <w:proofErr w:type="gramStart"/>
      <w:r w:rsidRPr="00BC30BF">
        <w:rPr>
          <w:sz w:val="28"/>
          <w:szCs w:val="28"/>
        </w:rPr>
        <w:t>приложенных</w:t>
      </w:r>
      <w:proofErr w:type="gramEnd"/>
      <w:r w:rsidRPr="00BC30BF">
        <w:rPr>
          <w:sz w:val="28"/>
          <w:szCs w:val="28"/>
        </w:rPr>
        <w:t xml:space="preserve"> к нему документам, а также определение ответственного исполнителя.</w:t>
      </w:r>
    </w:p>
    <w:p w:rsidR="00034826" w:rsidRPr="00BC30BF" w:rsidRDefault="00034826" w:rsidP="00034826">
      <w:pPr>
        <w:tabs>
          <w:tab w:val="left" w:pos="851"/>
        </w:tabs>
        <w:ind w:firstLine="709"/>
        <w:jc w:val="both"/>
        <w:rPr>
          <w:sz w:val="28"/>
          <w:szCs w:val="28"/>
        </w:rPr>
      </w:pPr>
      <w:r w:rsidRPr="00BC30BF">
        <w:rPr>
          <w:sz w:val="28"/>
          <w:szCs w:val="28"/>
        </w:rPr>
        <w:t>3.11. Максимальный срок выполнения административного действия - 1 (один) день со дня поступления заявления и приложенных к нему документов в Администрацию.</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both"/>
        <w:rPr>
          <w:sz w:val="28"/>
          <w:szCs w:val="28"/>
        </w:rPr>
      </w:pPr>
      <w:r w:rsidRPr="00BC30BF">
        <w:rPr>
          <w:sz w:val="28"/>
          <w:szCs w:val="28"/>
        </w:rPr>
        <w:t>3.12. Основанием для начала административной процедуры является поступление зарегистрированного заявления и приложенных к нему документов, необходимых для предоставления муниципальной услуги, на рассмотрение ответственному исполнителю в письменной форме либо в форме электронного документа.</w:t>
      </w:r>
    </w:p>
    <w:p w:rsidR="00034826" w:rsidRPr="00BC30BF" w:rsidRDefault="00034826" w:rsidP="00034826">
      <w:pPr>
        <w:tabs>
          <w:tab w:val="left" w:pos="851"/>
        </w:tabs>
        <w:ind w:firstLine="709"/>
        <w:jc w:val="both"/>
        <w:rPr>
          <w:sz w:val="28"/>
          <w:szCs w:val="28"/>
        </w:rPr>
      </w:pPr>
      <w:r w:rsidRPr="00BC30BF">
        <w:rPr>
          <w:sz w:val="28"/>
          <w:szCs w:val="28"/>
        </w:rPr>
        <w:t>3.13. Ответственный исполнитель при поступлении заявления и приложенных к нему документов в форме электронного документа, подписанного усиленной квалифицированной электронной подписью в течение 1 (одного) дня со дня регистрации такого заявления и приложенных к нему документов проводит проверку ее действительности.</w:t>
      </w:r>
    </w:p>
    <w:p w:rsidR="00034826" w:rsidRPr="00BC30BF" w:rsidRDefault="00034826" w:rsidP="00034826">
      <w:pPr>
        <w:tabs>
          <w:tab w:val="left" w:pos="851"/>
        </w:tabs>
        <w:ind w:firstLine="709"/>
        <w:jc w:val="both"/>
        <w:rPr>
          <w:sz w:val="28"/>
          <w:szCs w:val="28"/>
        </w:rPr>
      </w:pPr>
      <w:r w:rsidRPr="00BC30BF">
        <w:rPr>
          <w:sz w:val="28"/>
          <w:szCs w:val="28"/>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 63-ФЗ.</w:t>
      </w:r>
    </w:p>
    <w:p w:rsidR="00034826" w:rsidRPr="00BC30BF" w:rsidRDefault="00034826" w:rsidP="00034826">
      <w:pPr>
        <w:tabs>
          <w:tab w:val="left" w:pos="851"/>
        </w:tabs>
        <w:ind w:firstLine="709"/>
        <w:jc w:val="both"/>
        <w:rPr>
          <w:sz w:val="28"/>
          <w:szCs w:val="28"/>
        </w:rPr>
      </w:pPr>
      <w:r w:rsidRPr="00BC30BF">
        <w:rPr>
          <w:sz w:val="28"/>
          <w:szCs w:val="28"/>
        </w:rPr>
        <w:lastRenderedPageBreak/>
        <w:t>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 ответственный исполнитель в течение 3 (трех) дней со дня завершения проведения такой проверки принимает решение об отказе в приеме к рассмотрению заявления, готовит проект уведомления и передает на подпись Главе Администрации.</w:t>
      </w:r>
    </w:p>
    <w:p w:rsidR="00034826" w:rsidRPr="00BC30BF" w:rsidRDefault="00034826" w:rsidP="00034826">
      <w:pPr>
        <w:tabs>
          <w:tab w:val="left" w:pos="851"/>
        </w:tabs>
        <w:ind w:firstLine="709"/>
        <w:jc w:val="both"/>
        <w:rPr>
          <w:sz w:val="28"/>
          <w:szCs w:val="28"/>
        </w:rPr>
      </w:pPr>
      <w:r w:rsidRPr="00BC30BF">
        <w:rPr>
          <w:sz w:val="28"/>
          <w:szCs w:val="28"/>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 указанным в его заявлении.</w:t>
      </w:r>
    </w:p>
    <w:p w:rsidR="00034826" w:rsidRPr="00BC30BF" w:rsidRDefault="00034826" w:rsidP="00034826">
      <w:pPr>
        <w:tabs>
          <w:tab w:val="left" w:pos="851"/>
        </w:tabs>
        <w:ind w:firstLine="709"/>
        <w:jc w:val="both"/>
        <w:rPr>
          <w:sz w:val="28"/>
          <w:szCs w:val="28"/>
        </w:rPr>
      </w:pPr>
      <w:r w:rsidRPr="00BC30BF">
        <w:rPr>
          <w:sz w:val="28"/>
          <w:szCs w:val="28"/>
        </w:rPr>
        <w:t>После получения данного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034826" w:rsidRPr="00BC30BF" w:rsidRDefault="00034826" w:rsidP="00034826">
      <w:pPr>
        <w:tabs>
          <w:tab w:val="left" w:pos="851"/>
        </w:tabs>
        <w:ind w:firstLine="709"/>
        <w:jc w:val="both"/>
        <w:rPr>
          <w:sz w:val="28"/>
          <w:szCs w:val="28"/>
        </w:rPr>
      </w:pPr>
      <w:r w:rsidRPr="00BC30BF">
        <w:rPr>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Едином портале, официальном сайте Администрации  заявителю будет представлена информация о ходе его рассмотрения.</w:t>
      </w:r>
    </w:p>
    <w:p w:rsidR="00034826" w:rsidRPr="00BC30BF" w:rsidRDefault="00034826" w:rsidP="00034826">
      <w:pPr>
        <w:tabs>
          <w:tab w:val="left" w:pos="851"/>
        </w:tabs>
        <w:ind w:firstLine="709"/>
        <w:jc w:val="both"/>
        <w:rPr>
          <w:sz w:val="28"/>
          <w:szCs w:val="28"/>
        </w:rPr>
      </w:pPr>
      <w:r w:rsidRPr="00BC30BF">
        <w:rPr>
          <w:sz w:val="28"/>
          <w:szCs w:val="28"/>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034826" w:rsidRPr="00BC30BF" w:rsidRDefault="00034826" w:rsidP="00034826">
      <w:pPr>
        <w:tabs>
          <w:tab w:val="left" w:pos="851"/>
        </w:tabs>
        <w:ind w:firstLine="709"/>
        <w:jc w:val="both"/>
        <w:rPr>
          <w:sz w:val="28"/>
          <w:szCs w:val="28"/>
        </w:rPr>
      </w:pPr>
      <w:r w:rsidRPr="00BC30BF">
        <w:rPr>
          <w:sz w:val="28"/>
          <w:szCs w:val="28"/>
        </w:rPr>
        <w:t xml:space="preserve">3.14. При отсутствии основания для отказа в приеме документов, необходимых для предоставления муниципальной услуги, указанного в </w:t>
      </w:r>
      <w:hyperlink r:id="rId25" w:history="1">
        <w:r w:rsidRPr="00BC30BF">
          <w:rPr>
            <w:sz w:val="28"/>
            <w:szCs w:val="28"/>
          </w:rPr>
          <w:t>пункте 2.</w:t>
        </w:r>
      </w:hyperlink>
      <w:r w:rsidRPr="00BC30BF">
        <w:rPr>
          <w:sz w:val="28"/>
          <w:szCs w:val="28"/>
        </w:rPr>
        <w:t>11 Административного регламента,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034826" w:rsidRPr="00BC30BF" w:rsidRDefault="00034826" w:rsidP="00034826">
      <w:pPr>
        <w:tabs>
          <w:tab w:val="left" w:pos="851"/>
        </w:tabs>
        <w:ind w:firstLine="709"/>
        <w:jc w:val="both"/>
        <w:rPr>
          <w:sz w:val="28"/>
          <w:szCs w:val="28"/>
        </w:rPr>
      </w:pPr>
      <w:r w:rsidRPr="00BC30BF">
        <w:rPr>
          <w:sz w:val="28"/>
          <w:szCs w:val="28"/>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034826" w:rsidRPr="00BC30BF" w:rsidRDefault="00034826" w:rsidP="00034826">
      <w:pPr>
        <w:tabs>
          <w:tab w:val="left" w:pos="851"/>
        </w:tabs>
        <w:ind w:firstLine="709"/>
        <w:jc w:val="both"/>
        <w:rPr>
          <w:sz w:val="28"/>
          <w:szCs w:val="28"/>
        </w:rPr>
      </w:pPr>
      <w:r w:rsidRPr="00BC30BF">
        <w:rPr>
          <w:sz w:val="28"/>
          <w:szCs w:val="28"/>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34826" w:rsidRPr="00BC30BF" w:rsidRDefault="00034826" w:rsidP="00034826">
      <w:pPr>
        <w:tabs>
          <w:tab w:val="left" w:pos="851"/>
        </w:tabs>
        <w:ind w:firstLine="709"/>
        <w:jc w:val="both"/>
        <w:rPr>
          <w:sz w:val="28"/>
          <w:szCs w:val="28"/>
        </w:rPr>
      </w:pPr>
      <w:r w:rsidRPr="00BC30BF">
        <w:rPr>
          <w:sz w:val="28"/>
          <w:szCs w:val="28"/>
        </w:rPr>
        <w:t>В случае отсутствия технической возможности межведомственные запросы направляются на бумажном носителе.</w:t>
      </w:r>
    </w:p>
    <w:p w:rsidR="00034826" w:rsidRPr="00BC30BF" w:rsidRDefault="00034826" w:rsidP="00034826">
      <w:pPr>
        <w:tabs>
          <w:tab w:val="left" w:pos="851"/>
        </w:tabs>
        <w:ind w:firstLine="709"/>
        <w:jc w:val="both"/>
        <w:rPr>
          <w:sz w:val="28"/>
          <w:szCs w:val="28"/>
        </w:rPr>
      </w:pPr>
      <w:r w:rsidRPr="00BC30BF">
        <w:rPr>
          <w:sz w:val="28"/>
          <w:szCs w:val="28"/>
        </w:rPr>
        <w:t>3.15. Критерием принятия решения:</w:t>
      </w:r>
    </w:p>
    <w:p w:rsidR="00034826" w:rsidRPr="00BC30BF" w:rsidRDefault="00034826" w:rsidP="00034826">
      <w:pPr>
        <w:tabs>
          <w:tab w:val="left" w:pos="851"/>
        </w:tabs>
        <w:ind w:firstLine="709"/>
        <w:jc w:val="both"/>
        <w:rPr>
          <w:sz w:val="28"/>
          <w:szCs w:val="28"/>
        </w:rPr>
      </w:pPr>
      <w:r w:rsidRPr="00BC30BF">
        <w:rPr>
          <w:sz w:val="28"/>
          <w:szCs w:val="28"/>
        </w:rPr>
        <w:lastRenderedPageBreak/>
        <w:t>1) об отказе в приеме заявления и приложенных к нему документов является наличие основания, указанного в пункте 2.11 Административного регламента;</w:t>
      </w:r>
    </w:p>
    <w:p w:rsidR="00034826" w:rsidRPr="00BC30BF" w:rsidRDefault="00034826" w:rsidP="00034826">
      <w:pPr>
        <w:tabs>
          <w:tab w:val="left" w:pos="851"/>
        </w:tabs>
        <w:ind w:firstLine="709"/>
        <w:jc w:val="both"/>
        <w:rPr>
          <w:sz w:val="28"/>
          <w:szCs w:val="28"/>
        </w:rPr>
      </w:pPr>
      <w:r w:rsidRPr="00BC30BF">
        <w:rPr>
          <w:sz w:val="28"/>
          <w:szCs w:val="28"/>
        </w:rPr>
        <w:t xml:space="preserve">2) о формировании и направлении запросов - отсутствие основания для отказа в приеме документов, необходимых для предоставления муниципальной услуги, указанного в </w:t>
      </w:r>
      <w:hyperlink r:id="rId26" w:history="1">
        <w:r w:rsidRPr="00BC30BF">
          <w:rPr>
            <w:sz w:val="28"/>
            <w:szCs w:val="28"/>
          </w:rPr>
          <w:t>пункте 2.</w:t>
        </w:r>
      </w:hyperlink>
      <w:r w:rsidRPr="00BC30BF">
        <w:rPr>
          <w:sz w:val="28"/>
          <w:szCs w:val="28"/>
        </w:rPr>
        <w:t>11 Административного регламента, и отсутствие документов, указанных в пункте 2.7 Административного регламента.</w:t>
      </w:r>
    </w:p>
    <w:p w:rsidR="00034826" w:rsidRPr="00BC30BF" w:rsidRDefault="00034826" w:rsidP="00034826">
      <w:pPr>
        <w:tabs>
          <w:tab w:val="left" w:pos="851"/>
        </w:tabs>
        <w:ind w:firstLine="709"/>
        <w:jc w:val="both"/>
        <w:rPr>
          <w:sz w:val="28"/>
          <w:szCs w:val="28"/>
        </w:rPr>
      </w:pPr>
      <w:r w:rsidRPr="00BC30BF">
        <w:rPr>
          <w:sz w:val="28"/>
          <w:szCs w:val="28"/>
        </w:rPr>
        <w:t>3.16.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 либо возврат заявления и приложенных к нему документов Администрацией, либо формирование и направление межведомственных запросов.</w:t>
      </w:r>
    </w:p>
    <w:p w:rsidR="00034826" w:rsidRPr="00BC30BF" w:rsidRDefault="00034826" w:rsidP="00034826">
      <w:pPr>
        <w:tabs>
          <w:tab w:val="left" w:pos="851"/>
        </w:tabs>
        <w:ind w:firstLine="709"/>
        <w:jc w:val="both"/>
        <w:rPr>
          <w:sz w:val="28"/>
          <w:szCs w:val="28"/>
        </w:rPr>
      </w:pPr>
      <w:r w:rsidRPr="00BC30BF">
        <w:rPr>
          <w:sz w:val="28"/>
          <w:szCs w:val="28"/>
        </w:rPr>
        <w:t>3.17. Способом фиксации результата выполнения административной процедуры является:</w:t>
      </w:r>
    </w:p>
    <w:p w:rsidR="00034826" w:rsidRPr="00BC30BF" w:rsidRDefault="00034826" w:rsidP="00034826">
      <w:pPr>
        <w:tabs>
          <w:tab w:val="left" w:pos="851"/>
        </w:tabs>
        <w:ind w:firstLine="709"/>
        <w:jc w:val="both"/>
        <w:rPr>
          <w:sz w:val="28"/>
          <w:szCs w:val="28"/>
        </w:rPr>
      </w:pPr>
      <w:r w:rsidRPr="00BC30BF">
        <w:rPr>
          <w:sz w:val="28"/>
          <w:szCs w:val="28"/>
        </w:rPr>
        <w:t>1) в случае отказа в приеме заявления и приложенных к нему документов - подготовка и направление заявителю соответствующего уведомления;</w:t>
      </w:r>
    </w:p>
    <w:p w:rsidR="00034826" w:rsidRPr="00BC30BF" w:rsidRDefault="00034826" w:rsidP="00034826">
      <w:pPr>
        <w:tabs>
          <w:tab w:val="left" w:pos="851"/>
        </w:tabs>
        <w:ind w:firstLine="709"/>
        <w:jc w:val="both"/>
        <w:rPr>
          <w:sz w:val="28"/>
          <w:szCs w:val="28"/>
        </w:rPr>
      </w:pPr>
      <w:r w:rsidRPr="00BC30BF">
        <w:rPr>
          <w:sz w:val="28"/>
          <w:szCs w:val="28"/>
        </w:rPr>
        <w:t>2) в случае формирования и направления запросов - подготовка и направление ответственным исполнителем межведомственного запроса.</w:t>
      </w:r>
    </w:p>
    <w:p w:rsidR="00034826" w:rsidRPr="00BC30BF" w:rsidRDefault="00034826" w:rsidP="00034826">
      <w:pPr>
        <w:tabs>
          <w:tab w:val="left" w:pos="851"/>
        </w:tabs>
        <w:ind w:firstLine="709"/>
        <w:jc w:val="both"/>
        <w:rPr>
          <w:sz w:val="28"/>
          <w:szCs w:val="28"/>
        </w:rPr>
      </w:pPr>
      <w:r w:rsidRPr="00BC30BF">
        <w:rPr>
          <w:sz w:val="28"/>
          <w:szCs w:val="28"/>
        </w:rPr>
        <w:t>3.18. Продолжительность административной процедуры составляет:</w:t>
      </w:r>
    </w:p>
    <w:p w:rsidR="00034826" w:rsidRPr="00BC30BF" w:rsidRDefault="00034826" w:rsidP="00034826">
      <w:pPr>
        <w:tabs>
          <w:tab w:val="left" w:pos="851"/>
        </w:tabs>
        <w:ind w:firstLine="709"/>
        <w:jc w:val="both"/>
        <w:rPr>
          <w:sz w:val="28"/>
          <w:szCs w:val="28"/>
        </w:rPr>
      </w:pPr>
      <w:r w:rsidRPr="00BC30BF">
        <w:rPr>
          <w:sz w:val="28"/>
          <w:szCs w:val="28"/>
        </w:rPr>
        <w:t>1) в случае формирования и направления межведомственных запросов - 5 (пять) дней со дня регистрации заявления и приложенных к нему документов;</w:t>
      </w:r>
    </w:p>
    <w:p w:rsidR="00034826" w:rsidRPr="00BC30BF" w:rsidRDefault="00034826" w:rsidP="00034826">
      <w:pPr>
        <w:tabs>
          <w:tab w:val="left" w:pos="851"/>
        </w:tabs>
        <w:ind w:firstLine="709"/>
        <w:jc w:val="both"/>
        <w:rPr>
          <w:sz w:val="28"/>
          <w:szCs w:val="28"/>
        </w:rPr>
      </w:pPr>
      <w:r w:rsidRPr="00BC30BF">
        <w:rPr>
          <w:sz w:val="28"/>
          <w:szCs w:val="28"/>
        </w:rPr>
        <w:t>2) в случае отказа в приеме заявления и приложенных к нему документов - 4 (четыре) дня со дня регистрации заявления и приложенных к нему документов</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Принятие решения и подготовка результатов предоставления муниципальной услуги</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both"/>
        <w:rPr>
          <w:sz w:val="28"/>
          <w:szCs w:val="28"/>
        </w:rPr>
      </w:pPr>
      <w:r w:rsidRPr="00BC30BF">
        <w:rPr>
          <w:sz w:val="28"/>
          <w:szCs w:val="28"/>
        </w:rPr>
        <w:t>3.19. Основанием для начала административной процедуры является отсутствие основания для отказа в приеме заявления и приложенных документов, указанного в пункте 2.10 Административного регламента, получение документов в рамках межведомственного информационного взаимодействия.</w:t>
      </w:r>
    </w:p>
    <w:p w:rsidR="00034826" w:rsidRPr="00BC30BF" w:rsidRDefault="00034826" w:rsidP="00034826">
      <w:pPr>
        <w:tabs>
          <w:tab w:val="left" w:pos="851"/>
        </w:tabs>
        <w:ind w:firstLine="709"/>
        <w:jc w:val="both"/>
        <w:rPr>
          <w:sz w:val="28"/>
          <w:szCs w:val="28"/>
        </w:rPr>
      </w:pPr>
      <w:r w:rsidRPr="00BC30BF">
        <w:rPr>
          <w:sz w:val="28"/>
          <w:szCs w:val="28"/>
        </w:rPr>
        <w:t xml:space="preserve">3.20. По результатам проверки представленных и полученных в порядке межведомственного информационного взаимодействия документов, в случае отсутствия оснований для отказа в предоставлении муниципальной услуги, предусмотренных пунктом 2.12 Административного регламента, ответственный исполнитель подготавливает проект постановления о переводе жилого помещения в </w:t>
      </w:r>
      <w:proofErr w:type="gramStart"/>
      <w:r w:rsidRPr="00BC30BF">
        <w:rPr>
          <w:sz w:val="28"/>
          <w:szCs w:val="28"/>
        </w:rPr>
        <w:t>нежилое</w:t>
      </w:r>
      <w:proofErr w:type="gramEnd"/>
      <w:r w:rsidRPr="00BC30BF">
        <w:rPr>
          <w:sz w:val="28"/>
          <w:szCs w:val="28"/>
        </w:rPr>
        <w:t xml:space="preserve"> или нежилого помещения в жилое.</w:t>
      </w:r>
    </w:p>
    <w:p w:rsidR="00034826" w:rsidRPr="00BC30BF" w:rsidRDefault="00034826" w:rsidP="00034826">
      <w:pPr>
        <w:tabs>
          <w:tab w:val="left" w:pos="851"/>
        </w:tabs>
        <w:ind w:firstLine="709"/>
        <w:jc w:val="both"/>
        <w:rPr>
          <w:sz w:val="28"/>
          <w:szCs w:val="28"/>
        </w:rPr>
      </w:pPr>
      <w:r w:rsidRPr="00BC30BF">
        <w:rPr>
          <w:sz w:val="28"/>
          <w:szCs w:val="28"/>
        </w:rPr>
        <w:lastRenderedPageBreak/>
        <w:t xml:space="preserve">Глава Администрации рассматривает подготовленный проект постановления о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w:t>
      </w:r>
      <w:r>
        <w:rPr>
          <w:sz w:val="28"/>
          <w:szCs w:val="28"/>
        </w:rPr>
        <w:t xml:space="preserve"> </w:t>
      </w:r>
      <w:r w:rsidRPr="00BC30BF">
        <w:rPr>
          <w:sz w:val="28"/>
          <w:szCs w:val="28"/>
        </w:rPr>
        <w:t>подписывает его.</w:t>
      </w:r>
    </w:p>
    <w:p w:rsidR="00034826" w:rsidRPr="00BC30BF" w:rsidRDefault="00034826" w:rsidP="00034826">
      <w:pPr>
        <w:tabs>
          <w:tab w:val="left" w:pos="851"/>
        </w:tabs>
        <w:ind w:firstLine="709"/>
        <w:jc w:val="both"/>
        <w:rPr>
          <w:sz w:val="28"/>
          <w:szCs w:val="28"/>
        </w:rPr>
      </w:pPr>
      <w:r w:rsidRPr="00BC30BF">
        <w:rPr>
          <w:sz w:val="28"/>
          <w:szCs w:val="28"/>
        </w:rPr>
        <w:t xml:space="preserve">3.21.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w:t>
      </w:r>
      <w:proofErr w:type="gramStart"/>
      <w:r w:rsidRPr="00BC30BF">
        <w:rPr>
          <w:sz w:val="28"/>
          <w:szCs w:val="28"/>
        </w:rPr>
        <w:t>нежилое</w:t>
      </w:r>
      <w:proofErr w:type="gramEnd"/>
      <w:r w:rsidRPr="00BC30BF">
        <w:rPr>
          <w:sz w:val="28"/>
          <w:szCs w:val="28"/>
        </w:rPr>
        <w:t xml:space="preserve"> или нежилого помещения в жилое. Данное постановление должно содержать основания отказа с обязательной ссылкой на нарушения, предусмотренные пунктом 2.12 Административного регламента.</w:t>
      </w:r>
    </w:p>
    <w:p w:rsidR="00034826" w:rsidRPr="00BC30BF" w:rsidRDefault="00034826" w:rsidP="00034826">
      <w:pPr>
        <w:tabs>
          <w:tab w:val="left" w:pos="851"/>
        </w:tabs>
        <w:ind w:firstLine="709"/>
        <w:jc w:val="both"/>
        <w:rPr>
          <w:sz w:val="28"/>
          <w:szCs w:val="28"/>
        </w:rPr>
      </w:pPr>
      <w:r w:rsidRPr="00BC30BF">
        <w:rPr>
          <w:sz w:val="28"/>
          <w:szCs w:val="28"/>
        </w:rPr>
        <w:t xml:space="preserve">Глава Администрации рассматривает подготовленный проект постановления об отказе в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 и подписывает его.</w:t>
      </w:r>
    </w:p>
    <w:p w:rsidR="00034826" w:rsidRPr="00BC30BF" w:rsidRDefault="00034826" w:rsidP="00034826">
      <w:pPr>
        <w:tabs>
          <w:tab w:val="left" w:pos="851"/>
        </w:tabs>
        <w:ind w:firstLine="709"/>
        <w:jc w:val="both"/>
        <w:rPr>
          <w:sz w:val="28"/>
          <w:szCs w:val="28"/>
        </w:rPr>
      </w:pPr>
      <w:r w:rsidRPr="00BC30BF">
        <w:rPr>
          <w:sz w:val="28"/>
          <w:szCs w:val="28"/>
        </w:rPr>
        <w:t>3.22. Критерием принятия решения является наличие или отсутствие оснований, указанных в пункте 2.12 Административного регламента.</w:t>
      </w:r>
    </w:p>
    <w:p w:rsidR="00034826" w:rsidRPr="00BC30BF" w:rsidRDefault="00034826" w:rsidP="00034826">
      <w:pPr>
        <w:tabs>
          <w:tab w:val="left" w:pos="851"/>
        </w:tabs>
        <w:ind w:firstLine="709"/>
        <w:jc w:val="both"/>
        <w:rPr>
          <w:sz w:val="28"/>
          <w:szCs w:val="28"/>
        </w:rPr>
      </w:pPr>
      <w:r w:rsidRPr="00BC30BF">
        <w:rPr>
          <w:sz w:val="28"/>
          <w:szCs w:val="28"/>
        </w:rPr>
        <w:t xml:space="preserve">3.23. </w:t>
      </w:r>
      <w:proofErr w:type="gramStart"/>
      <w:r w:rsidRPr="00BC30BF">
        <w:rPr>
          <w:sz w:val="28"/>
          <w:szCs w:val="28"/>
        </w:rPr>
        <w:t>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w:t>
      </w:r>
      <w:proofErr w:type="gramEnd"/>
    </w:p>
    <w:p w:rsidR="00034826" w:rsidRPr="00BC30BF" w:rsidRDefault="00034826" w:rsidP="00034826">
      <w:pPr>
        <w:tabs>
          <w:tab w:val="left" w:pos="851"/>
        </w:tabs>
        <w:ind w:firstLine="709"/>
        <w:jc w:val="both"/>
        <w:rPr>
          <w:sz w:val="28"/>
          <w:szCs w:val="28"/>
        </w:rPr>
      </w:pPr>
      <w:r w:rsidRPr="00BC30BF">
        <w:rPr>
          <w:sz w:val="28"/>
          <w:szCs w:val="28"/>
        </w:rPr>
        <w:t xml:space="preserve">3.24. </w:t>
      </w:r>
      <w:proofErr w:type="gramStart"/>
      <w:r w:rsidRPr="00BC30BF">
        <w:rPr>
          <w:sz w:val="28"/>
          <w:szCs w:val="28"/>
        </w:rPr>
        <w:t>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 его регистрация в порядке, установленном инструкцией (правилами) делопроизводства.</w:t>
      </w:r>
      <w:proofErr w:type="gramEnd"/>
    </w:p>
    <w:p w:rsidR="00034826" w:rsidRPr="00BC30BF" w:rsidRDefault="00034826" w:rsidP="00034826">
      <w:pPr>
        <w:tabs>
          <w:tab w:val="left" w:pos="851"/>
        </w:tabs>
        <w:ind w:firstLine="709"/>
        <w:jc w:val="both"/>
        <w:rPr>
          <w:sz w:val="28"/>
          <w:szCs w:val="28"/>
        </w:rPr>
      </w:pPr>
      <w:r w:rsidRPr="00BC30BF">
        <w:rPr>
          <w:sz w:val="28"/>
          <w:szCs w:val="28"/>
        </w:rPr>
        <w:t>3.25. Продолжительность административной процедуры составляет 40 (сорок дней) дня со дня регистрации заявления и приложенных к нему документов.</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Выдача заявителю результата предоставления муниципальной услуги</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both"/>
        <w:rPr>
          <w:sz w:val="28"/>
          <w:szCs w:val="28"/>
        </w:rPr>
      </w:pPr>
      <w:r w:rsidRPr="00BC30BF">
        <w:rPr>
          <w:sz w:val="28"/>
          <w:szCs w:val="28"/>
        </w:rPr>
        <w:t xml:space="preserve">3.26. </w:t>
      </w:r>
      <w:proofErr w:type="gramStart"/>
      <w:r w:rsidRPr="00BC30BF">
        <w:rPr>
          <w:sz w:val="28"/>
          <w:szCs w:val="28"/>
        </w:rPr>
        <w:t>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w:t>
      </w:r>
      <w:proofErr w:type="gramEnd"/>
    </w:p>
    <w:p w:rsidR="00034826" w:rsidRPr="00BC30BF" w:rsidRDefault="00034826" w:rsidP="00034826">
      <w:pPr>
        <w:tabs>
          <w:tab w:val="left" w:pos="851"/>
        </w:tabs>
        <w:ind w:firstLine="709"/>
        <w:jc w:val="both"/>
        <w:rPr>
          <w:sz w:val="28"/>
          <w:szCs w:val="28"/>
        </w:rPr>
      </w:pPr>
      <w:r w:rsidRPr="00BC30BF">
        <w:rPr>
          <w:sz w:val="28"/>
          <w:szCs w:val="28"/>
        </w:rPr>
        <w:t xml:space="preserve">3.27. </w:t>
      </w:r>
      <w:proofErr w:type="gramStart"/>
      <w:r w:rsidRPr="00BC30BF">
        <w:rPr>
          <w:sz w:val="28"/>
          <w:szCs w:val="28"/>
        </w:rPr>
        <w:t>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 ответственный за регистрацию, регистрирует их в установленном порядке и передает ответственному исполнителю.</w:t>
      </w:r>
      <w:proofErr w:type="gramEnd"/>
    </w:p>
    <w:p w:rsidR="00034826" w:rsidRPr="00BC30BF" w:rsidRDefault="00034826" w:rsidP="00034826">
      <w:pPr>
        <w:tabs>
          <w:tab w:val="left" w:pos="851"/>
        </w:tabs>
        <w:ind w:firstLine="709"/>
        <w:jc w:val="both"/>
        <w:rPr>
          <w:sz w:val="28"/>
          <w:szCs w:val="28"/>
        </w:rPr>
      </w:pPr>
      <w:r w:rsidRPr="00BC30BF">
        <w:rPr>
          <w:sz w:val="28"/>
          <w:szCs w:val="28"/>
        </w:rPr>
        <w:t xml:space="preserve">3.28. </w:t>
      </w:r>
      <w:proofErr w:type="gramStart"/>
      <w:r w:rsidRPr="00BC30BF">
        <w:rPr>
          <w:sz w:val="28"/>
          <w:szCs w:val="28"/>
        </w:rPr>
        <w:t xml:space="preserve">Постановление о переводе жилого помещения в нежилое или нежилого помещения в жилое либо постановление об отказе в переводе </w:t>
      </w:r>
      <w:r w:rsidRPr="00BC30BF">
        <w:rPr>
          <w:sz w:val="28"/>
          <w:szCs w:val="28"/>
        </w:rPr>
        <w:lastRenderedPageBreak/>
        <w:t>жилого помещения в нежилое или нежилого помещения в жилое выдается или направляется заявителю не позднее чем через 3 (три) рабочих дня со дня принятия решения по предоставлению муниципальной услуги.</w:t>
      </w:r>
      <w:proofErr w:type="gramEnd"/>
    </w:p>
    <w:p w:rsidR="00034826" w:rsidRPr="00BC30BF" w:rsidRDefault="00034826" w:rsidP="00034826">
      <w:pPr>
        <w:tabs>
          <w:tab w:val="left" w:pos="851"/>
        </w:tabs>
        <w:ind w:firstLine="709"/>
        <w:jc w:val="both"/>
        <w:rPr>
          <w:sz w:val="28"/>
          <w:szCs w:val="28"/>
        </w:rPr>
      </w:pPr>
      <w:proofErr w:type="gramStart"/>
      <w:r w:rsidRPr="00BC30BF">
        <w:rPr>
          <w:sz w:val="28"/>
          <w:szCs w:val="28"/>
        </w:rPr>
        <w:t>Постановление об отказе в переводе жилого помещения в нежилое или нежилого помещения в жилое может быть обжаловано заявителем в судебном порядке.</w:t>
      </w:r>
      <w:proofErr w:type="gramEnd"/>
    </w:p>
    <w:p w:rsidR="00034826" w:rsidRPr="00BC30BF" w:rsidRDefault="00034826" w:rsidP="00034826">
      <w:pPr>
        <w:tabs>
          <w:tab w:val="left" w:pos="851"/>
        </w:tabs>
        <w:ind w:firstLine="709"/>
        <w:jc w:val="both"/>
        <w:rPr>
          <w:sz w:val="28"/>
          <w:szCs w:val="28"/>
        </w:rPr>
      </w:pPr>
      <w:r w:rsidRPr="00BC30BF">
        <w:rPr>
          <w:sz w:val="28"/>
          <w:szCs w:val="28"/>
        </w:rPr>
        <w:t xml:space="preserve">3.29. Критерием принятия решения по результату предоставления муниципальной услуги является наличие зарегистрированного, в установленном в Администрации порядке делопроизводства,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w:t>
      </w:r>
    </w:p>
    <w:p w:rsidR="00034826" w:rsidRPr="00BC30BF" w:rsidRDefault="00034826" w:rsidP="00034826">
      <w:pPr>
        <w:tabs>
          <w:tab w:val="left" w:pos="851"/>
        </w:tabs>
        <w:ind w:firstLine="709"/>
        <w:jc w:val="both"/>
        <w:rPr>
          <w:sz w:val="28"/>
          <w:szCs w:val="28"/>
        </w:rPr>
      </w:pPr>
      <w:r w:rsidRPr="00BC30BF">
        <w:rPr>
          <w:sz w:val="28"/>
          <w:szCs w:val="28"/>
        </w:rPr>
        <w:t xml:space="preserve">3.30.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w:t>
      </w:r>
    </w:p>
    <w:p w:rsidR="00034826" w:rsidRPr="00BC30BF" w:rsidRDefault="00034826" w:rsidP="00034826">
      <w:pPr>
        <w:tabs>
          <w:tab w:val="left" w:pos="851"/>
        </w:tabs>
        <w:ind w:firstLine="709"/>
        <w:jc w:val="both"/>
        <w:rPr>
          <w:sz w:val="28"/>
          <w:szCs w:val="28"/>
        </w:rPr>
      </w:pPr>
      <w:r w:rsidRPr="00BC30BF">
        <w:rPr>
          <w:sz w:val="28"/>
          <w:szCs w:val="28"/>
        </w:rPr>
        <w:t xml:space="preserve">3.31. Способ фиксации – внесение в порядке, установленном инструкцией (правилами) делопроизводства, в журнал исходящей корреспонденции записи о дате выдачи (направления)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w:t>
      </w:r>
    </w:p>
    <w:p w:rsidR="00034826" w:rsidRPr="00BC30BF" w:rsidRDefault="00034826" w:rsidP="00034826">
      <w:pPr>
        <w:tabs>
          <w:tab w:val="left" w:pos="851"/>
        </w:tabs>
        <w:ind w:firstLine="709"/>
        <w:jc w:val="both"/>
        <w:rPr>
          <w:sz w:val="28"/>
          <w:szCs w:val="28"/>
        </w:rPr>
      </w:pPr>
      <w:r w:rsidRPr="00BC30BF">
        <w:rPr>
          <w:sz w:val="28"/>
          <w:szCs w:val="28"/>
        </w:rPr>
        <w:t>3.32. Продолжительность административной процедуры составляет не более 3 (трех) рабочих дней со дня принятия решения о предоставлении муниципальной услуги и не позднее срока предоставления муниципальной услуги, установленного в пункте 2.4 Административного регламента.</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Особенности предоставления муниципальной услуги в МЦФ</w:t>
      </w:r>
    </w:p>
    <w:p w:rsidR="00034826" w:rsidRPr="00BC30BF" w:rsidRDefault="00034826" w:rsidP="00034826">
      <w:pPr>
        <w:widowControl w:val="0"/>
        <w:autoSpaceDE w:val="0"/>
        <w:autoSpaceDN w:val="0"/>
        <w:ind w:firstLine="709"/>
        <w:jc w:val="center"/>
        <w:rPr>
          <w:b/>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034826" w:rsidRPr="00BC30BF" w:rsidRDefault="00034826" w:rsidP="00034826">
      <w:pPr>
        <w:widowControl w:val="0"/>
        <w:autoSpaceDE w:val="0"/>
        <w:autoSpaceDN w:val="0"/>
        <w:ind w:firstLine="709"/>
        <w:jc w:val="both"/>
        <w:rPr>
          <w:sz w:val="28"/>
          <w:szCs w:val="28"/>
        </w:rPr>
      </w:pPr>
      <w:r w:rsidRPr="00BC30BF">
        <w:rPr>
          <w:sz w:val="28"/>
          <w:szCs w:val="28"/>
        </w:rPr>
        <w:t>Специалист МФЦ принимает от заявителя указанные документы,</w:t>
      </w:r>
      <w:r w:rsidRPr="00BC30BF">
        <w:rPr>
          <w:sz w:val="28"/>
          <w:szCs w:val="28"/>
        </w:rPr>
        <w:br/>
        <w:t>регистрирует их.</w:t>
      </w:r>
    </w:p>
    <w:p w:rsidR="00034826" w:rsidRPr="00BC30BF" w:rsidRDefault="00034826" w:rsidP="00034826">
      <w:pPr>
        <w:widowControl w:val="0"/>
        <w:autoSpaceDE w:val="0"/>
        <w:autoSpaceDN w:val="0"/>
        <w:ind w:firstLine="709"/>
        <w:jc w:val="both"/>
        <w:rPr>
          <w:sz w:val="28"/>
          <w:szCs w:val="28"/>
        </w:rPr>
      </w:pPr>
      <w:r w:rsidRPr="00BC30BF">
        <w:rPr>
          <w:sz w:val="28"/>
          <w:szCs w:val="28"/>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При предоставлении заявления и документов, необходимых для получения муниципальной услуги, специалистом МФЦ выдается расписка в </w:t>
      </w:r>
      <w:r w:rsidRPr="00BC30BF">
        <w:rPr>
          <w:sz w:val="28"/>
          <w:szCs w:val="28"/>
        </w:rPr>
        <w:lastRenderedPageBreak/>
        <w:t>получении от заявителя документов с указанием их перечня и даты их получения, а также с указанием перечня сведений и документов, которые будут получены по межведомственным запросам.</w:t>
      </w:r>
    </w:p>
    <w:p w:rsidR="00034826" w:rsidRPr="00BC30BF" w:rsidRDefault="00034826" w:rsidP="00034826">
      <w:pPr>
        <w:widowControl w:val="0"/>
        <w:autoSpaceDE w:val="0"/>
        <w:autoSpaceDN w:val="0"/>
        <w:ind w:firstLine="709"/>
        <w:jc w:val="both"/>
        <w:rPr>
          <w:sz w:val="28"/>
          <w:szCs w:val="28"/>
        </w:rPr>
      </w:pPr>
      <w:r w:rsidRPr="00BC30BF">
        <w:rPr>
          <w:sz w:val="28"/>
          <w:szCs w:val="28"/>
        </w:rPr>
        <w:t>3.34. Срок выполнения данного административного действия не более 30 минут.</w:t>
      </w:r>
    </w:p>
    <w:p w:rsidR="00034826" w:rsidRPr="00BC30BF" w:rsidRDefault="00034826" w:rsidP="00034826">
      <w:pPr>
        <w:widowControl w:val="0"/>
        <w:autoSpaceDE w:val="0"/>
        <w:autoSpaceDN w:val="0"/>
        <w:ind w:firstLine="709"/>
        <w:jc w:val="both"/>
        <w:rPr>
          <w:sz w:val="28"/>
          <w:szCs w:val="28"/>
        </w:rPr>
      </w:pPr>
      <w:r w:rsidRPr="00BC30BF">
        <w:rPr>
          <w:sz w:val="28"/>
          <w:szCs w:val="28"/>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034826" w:rsidRPr="00BC30BF" w:rsidRDefault="00034826" w:rsidP="00034826">
      <w:pPr>
        <w:widowControl w:val="0"/>
        <w:autoSpaceDE w:val="0"/>
        <w:autoSpaceDN w:val="0"/>
        <w:ind w:firstLine="709"/>
        <w:jc w:val="both"/>
        <w:rPr>
          <w:sz w:val="28"/>
          <w:szCs w:val="28"/>
        </w:rPr>
      </w:pPr>
      <w:r w:rsidRPr="00BC30BF">
        <w:rPr>
          <w:sz w:val="28"/>
          <w:szCs w:val="28"/>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w:t>
      </w:r>
      <w:proofErr w:type="gramStart"/>
      <w:r w:rsidRPr="00BC30BF">
        <w:rPr>
          <w:sz w:val="28"/>
          <w:szCs w:val="28"/>
        </w:rPr>
        <w:t>позднее</w:t>
      </w:r>
      <w:proofErr w:type="gramEnd"/>
      <w:r w:rsidRPr="00BC30BF">
        <w:rPr>
          <w:sz w:val="28"/>
          <w:szCs w:val="28"/>
        </w:rPr>
        <w:t xml:space="preserve"> чем 3 (три) рабочих дня со дня принятия такого решения, если иной способ получения не указан заявителем.</w:t>
      </w:r>
    </w:p>
    <w:p w:rsidR="00034826" w:rsidRPr="00BC30BF" w:rsidRDefault="00034826" w:rsidP="00034826">
      <w:pPr>
        <w:widowControl w:val="0"/>
        <w:autoSpaceDE w:val="0"/>
        <w:autoSpaceDN w:val="0"/>
        <w:ind w:firstLine="709"/>
        <w:jc w:val="both"/>
        <w:rPr>
          <w:sz w:val="28"/>
          <w:szCs w:val="28"/>
        </w:rPr>
      </w:pPr>
      <w:r w:rsidRPr="00BC30BF">
        <w:rPr>
          <w:sz w:val="28"/>
          <w:szCs w:val="28"/>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3.39. В случае неявки заявителя в МФЦ в течение 30 (тридцати) дней со дня </w:t>
      </w:r>
      <w:proofErr w:type="gramStart"/>
      <w:r w:rsidRPr="00BC30BF">
        <w:rPr>
          <w:sz w:val="28"/>
          <w:szCs w:val="28"/>
        </w:rPr>
        <w:t>окончания срока получения результата предоставления муниципальной</w:t>
      </w:r>
      <w:proofErr w:type="gramEnd"/>
      <w:r w:rsidRPr="00BC30BF">
        <w:rPr>
          <w:sz w:val="28"/>
          <w:szCs w:val="28"/>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ind w:firstLine="709"/>
        <w:jc w:val="center"/>
        <w:rPr>
          <w:b/>
          <w:sz w:val="28"/>
          <w:szCs w:val="28"/>
        </w:rPr>
      </w:pPr>
      <w:r w:rsidRPr="00BC30BF">
        <w:rPr>
          <w:b/>
          <w:sz w:val="28"/>
          <w:szCs w:val="28"/>
        </w:rPr>
        <w:lastRenderedPageBreak/>
        <w:t>Порядок исправления допущенных опечаток и ошибок в выданных в результате предоставления муниципальной услуги документах</w:t>
      </w:r>
    </w:p>
    <w:p w:rsidR="00034826" w:rsidRPr="00BC30BF" w:rsidRDefault="00034826" w:rsidP="00034826">
      <w:pPr>
        <w:ind w:firstLine="709"/>
        <w:jc w:val="both"/>
        <w:rPr>
          <w:sz w:val="28"/>
          <w:szCs w:val="28"/>
        </w:rPr>
      </w:pPr>
    </w:p>
    <w:p w:rsidR="00034826" w:rsidRPr="00BC30BF" w:rsidRDefault="00034826" w:rsidP="00034826">
      <w:pPr>
        <w:ind w:firstLine="709"/>
        <w:jc w:val="both"/>
        <w:rPr>
          <w:sz w:val="28"/>
          <w:szCs w:val="28"/>
        </w:rPr>
      </w:pPr>
      <w:r w:rsidRPr="00BC30BF">
        <w:rPr>
          <w:sz w:val="28"/>
          <w:szCs w:val="28"/>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034826" w:rsidRPr="00BC30BF" w:rsidRDefault="00034826" w:rsidP="00034826">
      <w:pPr>
        <w:ind w:firstLine="709"/>
        <w:jc w:val="both"/>
        <w:rPr>
          <w:sz w:val="28"/>
          <w:szCs w:val="28"/>
        </w:rPr>
      </w:pPr>
      <w:r w:rsidRPr="00BC30BF">
        <w:rPr>
          <w:sz w:val="28"/>
          <w:szCs w:val="28"/>
        </w:rPr>
        <w:t>3.41. При обращении об исправлении технической ошибки заявитель представляет:</w:t>
      </w:r>
    </w:p>
    <w:p w:rsidR="00034826" w:rsidRPr="00BC30BF" w:rsidRDefault="00034826" w:rsidP="00034826">
      <w:pPr>
        <w:ind w:firstLine="709"/>
        <w:jc w:val="both"/>
        <w:rPr>
          <w:sz w:val="28"/>
          <w:szCs w:val="28"/>
        </w:rPr>
      </w:pPr>
      <w:r w:rsidRPr="00BC30BF">
        <w:rPr>
          <w:sz w:val="28"/>
          <w:szCs w:val="28"/>
        </w:rPr>
        <w:t>- заявление об исправлении технической ошибки;</w:t>
      </w:r>
    </w:p>
    <w:p w:rsidR="00034826" w:rsidRPr="00BC30BF" w:rsidRDefault="00034826" w:rsidP="00034826">
      <w:pPr>
        <w:ind w:firstLine="709"/>
        <w:jc w:val="both"/>
        <w:rPr>
          <w:sz w:val="28"/>
          <w:szCs w:val="28"/>
        </w:rPr>
      </w:pPr>
      <w:proofErr w:type="gramStart"/>
      <w:r w:rsidRPr="00BC30BF">
        <w:rPr>
          <w:sz w:val="28"/>
          <w:szCs w:val="28"/>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и постановления администрации, являющиеся результатом оказания муниципальной услуги.</w:t>
      </w:r>
      <w:proofErr w:type="gramEnd"/>
    </w:p>
    <w:p w:rsidR="00034826" w:rsidRPr="00BC30BF" w:rsidRDefault="00034826" w:rsidP="00034826">
      <w:pPr>
        <w:ind w:firstLine="709"/>
        <w:jc w:val="both"/>
        <w:rPr>
          <w:sz w:val="28"/>
          <w:szCs w:val="28"/>
        </w:rPr>
      </w:pPr>
      <w:r w:rsidRPr="00BC30BF">
        <w:rPr>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034826" w:rsidRPr="00BC30BF" w:rsidRDefault="00034826" w:rsidP="00034826">
      <w:pPr>
        <w:ind w:firstLine="709"/>
        <w:jc w:val="both"/>
        <w:rPr>
          <w:sz w:val="28"/>
          <w:szCs w:val="28"/>
        </w:rPr>
      </w:pPr>
      <w:r w:rsidRPr="00BC30BF">
        <w:rPr>
          <w:sz w:val="28"/>
          <w:szCs w:val="28"/>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034826" w:rsidRPr="00BC30BF" w:rsidRDefault="00034826" w:rsidP="00034826">
      <w:pPr>
        <w:ind w:firstLine="709"/>
        <w:jc w:val="both"/>
        <w:rPr>
          <w:sz w:val="28"/>
          <w:szCs w:val="28"/>
        </w:rPr>
      </w:pPr>
      <w:r w:rsidRPr="00BC30BF">
        <w:rPr>
          <w:sz w:val="28"/>
          <w:szCs w:val="28"/>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34826" w:rsidRPr="00BC30BF" w:rsidRDefault="00034826" w:rsidP="00034826">
      <w:pPr>
        <w:ind w:firstLine="709"/>
        <w:jc w:val="both"/>
        <w:rPr>
          <w:sz w:val="28"/>
          <w:szCs w:val="28"/>
        </w:rPr>
      </w:pPr>
      <w:r w:rsidRPr="00BC30BF">
        <w:rPr>
          <w:sz w:val="28"/>
          <w:szCs w:val="28"/>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34826" w:rsidRPr="00BC30BF" w:rsidRDefault="00034826" w:rsidP="00034826">
      <w:pPr>
        <w:ind w:firstLine="709"/>
        <w:jc w:val="both"/>
        <w:rPr>
          <w:sz w:val="28"/>
          <w:szCs w:val="28"/>
        </w:rPr>
      </w:pPr>
      <w:r w:rsidRPr="00BC30BF">
        <w:rPr>
          <w:sz w:val="28"/>
          <w:szCs w:val="28"/>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w:t>
      </w:r>
      <w:proofErr w:type="gramStart"/>
      <w:r w:rsidRPr="00BC30BF">
        <w:rPr>
          <w:sz w:val="28"/>
          <w:szCs w:val="28"/>
        </w:rPr>
        <w:t>нежилое</w:t>
      </w:r>
      <w:proofErr w:type="gramEnd"/>
      <w:r w:rsidRPr="00BC30BF">
        <w:rPr>
          <w:sz w:val="28"/>
          <w:szCs w:val="28"/>
        </w:rPr>
        <w:t xml:space="preserve"> или нежилого помещения в жилое или постановления об отказе в переводе жилого помещения в нежилое или нежилого помещения в жилое.</w:t>
      </w:r>
    </w:p>
    <w:p w:rsidR="00034826" w:rsidRPr="00BC30BF" w:rsidRDefault="00034826" w:rsidP="00034826">
      <w:pPr>
        <w:ind w:firstLine="709"/>
        <w:jc w:val="both"/>
        <w:rPr>
          <w:sz w:val="28"/>
          <w:szCs w:val="28"/>
        </w:rPr>
      </w:pPr>
      <w:r w:rsidRPr="00BC30BF">
        <w:rPr>
          <w:sz w:val="28"/>
          <w:szCs w:val="28"/>
        </w:rPr>
        <w:t xml:space="preserve">3.46. </w:t>
      </w:r>
      <w:proofErr w:type="gramStart"/>
      <w:r w:rsidRPr="00BC30BF">
        <w:rPr>
          <w:sz w:val="28"/>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034826" w:rsidRPr="00BC30BF" w:rsidRDefault="00034826" w:rsidP="00034826">
      <w:pPr>
        <w:ind w:firstLine="709"/>
        <w:jc w:val="both"/>
        <w:rPr>
          <w:sz w:val="28"/>
          <w:szCs w:val="28"/>
        </w:rPr>
      </w:pPr>
      <w:r w:rsidRPr="00BC30BF">
        <w:rPr>
          <w:sz w:val="28"/>
          <w:szCs w:val="28"/>
        </w:rPr>
        <w:lastRenderedPageBreak/>
        <w:t xml:space="preserve">3.47. </w:t>
      </w:r>
      <w:proofErr w:type="gramStart"/>
      <w:r w:rsidRPr="00BC30BF">
        <w:rPr>
          <w:sz w:val="28"/>
          <w:szCs w:val="28"/>
        </w:rPr>
        <w:t>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034826" w:rsidRPr="00BC30BF" w:rsidRDefault="00034826" w:rsidP="00034826">
      <w:pPr>
        <w:ind w:firstLine="709"/>
        <w:jc w:val="both"/>
        <w:rPr>
          <w:sz w:val="28"/>
          <w:szCs w:val="28"/>
        </w:rPr>
      </w:pPr>
      <w:r w:rsidRPr="00BC30BF">
        <w:rPr>
          <w:sz w:val="28"/>
          <w:szCs w:val="28"/>
        </w:rPr>
        <w:t xml:space="preserve">3.48. </w:t>
      </w:r>
      <w:proofErr w:type="gramStart"/>
      <w:r w:rsidRPr="00BC30BF">
        <w:rPr>
          <w:sz w:val="28"/>
          <w:szCs w:val="28"/>
        </w:rPr>
        <w:t>Глава Администрации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034826" w:rsidRPr="00BC30BF" w:rsidRDefault="00034826" w:rsidP="00034826">
      <w:pPr>
        <w:ind w:firstLine="709"/>
        <w:jc w:val="both"/>
        <w:rPr>
          <w:sz w:val="28"/>
          <w:szCs w:val="28"/>
        </w:rPr>
      </w:pPr>
      <w:r w:rsidRPr="00BC30BF">
        <w:rPr>
          <w:sz w:val="28"/>
          <w:szCs w:val="28"/>
        </w:rPr>
        <w:t xml:space="preserve">3.49. </w:t>
      </w:r>
      <w:proofErr w:type="gramStart"/>
      <w:r w:rsidRPr="00BC30BF">
        <w:rPr>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(пять) рабочих дней с даты регистрации заявления об исправлении технической ошибки в Администрации.</w:t>
      </w:r>
      <w:proofErr w:type="gramEnd"/>
    </w:p>
    <w:p w:rsidR="00034826" w:rsidRPr="00BC30BF" w:rsidRDefault="00034826" w:rsidP="00034826">
      <w:pPr>
        <w:ind w:firstLine="709"/>
        <w:jc w:val="both"/>
        <w:rPr>
          <w:sz w:val="28"/>
          <w:szCs w:val="28"/>
        </w:rPr>
      </w:pPr>
      <w:r w:rsidRPr="00BC30BF">
        <w:rPr>
          <w:sz w:val="28"/>
          <w:szCs w:val="28"/>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34826" w:rsidRPr="00BC30BF" w:rsidRDefault="00034826" w:rsidP="00034826">
      <w:pPr>
        <w:ind w:firstLine="709"/>
        <w:jc w:val="both"/>
        <w:rPr>
          <w:sz w:val="28"/>
          <w:szCs w:val="28"/>
        </w:rPr>
      </w:pPr>
      <w:proofErr w:type="gramStart"/>
      <w:r w:rsidRPr="00BC30BF">
        <w:rPr>
          <w:sz w:val="28"/>
          <w:szCs w:val="28"/>
        </w:rPr>
        <w:t>а) в случае наличия технической ошибки в выданном в результате предоставления муниципальной услуги документе -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w:t>
      </w:r>
      <w:proofErr w:type="gramEnd"/>
    </w:p>
    <w:p w:rsidR="00034826" w:rsidRPr="00BC30BF" w:rsidRDefault="00034826" w:rsidP="00034826">
      <w:pPr>
        <w:ind w:firstLine="709"/>
        <w:jc w:val="both"/>
        <w:rPr>
          <w:sz w:val="28"/>
          <w:szCs w:val="28"/>
        </w:rPr>
      </w:pPr>
      <w:proofErr w:type="gramStart"/>
      <w:r w:rsidRPr="00BC30BF">
        <w:rPr>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034826" w:rsidRPr="00BC30BF" w:rsidRDefault="00034826" w:rsidP="00034826">
      <w:pPr>
        <w:ind w:firstLine="709"/>
        <w:jc w:val="both"/>
        <w:rPr>
          <w:sz w:val="28"/>
          <w:szCs w:val="28"/>
        </w:rPr>
      </w:pPr>
      <w:r w:rsidRPr="00BC30BF">
        <w:rPr>
          <w:sz w:val="28"/>
          <w:szCs w:val="28"/>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034826" w:rsidRPr="00BC30BF" w:rsidRDefault="00034826" w:rsidP="00034826">
      <w:pPr>
        <w:ind w:firstLine="709"/>
        <w:jc w:val="both"/>
        <w:rPr>
          <w:sz w:val="28"/>
          <w:szCs w:val="28"/>
        </w:rPr>
      </w:pPr>
      <w:r w:rsidRPr="00BC30BF">
        <w:rPr>
          <w:sz w:val="28"/>
          <w:szCs w:val="28"/>
        </w:rPr>
        <w:t xml:space="preserve">а) в случае наличия технической ошибки в выданном в результате предоставления муниципальной услуги документе - постановления о переводе жилого помещения в </w:t>
      </w:r>
      <w:proofErr w:type="gramStart"/>
      <w:r w:rsidRPr="00BC30BF">
        <w:rPr>
          <w:sz w:val="28"/>
          <w:szCs w:val="28"/>
        </w:rPr>
        <w:t>нежилое</w:t>
      </w:r>
      <w:proofErr w:type="gramEnd"/>
      <w:r w:rsidRPr="00BC30BF">
        <w:rPr>
          <w:sz w:val="28"/>
          <w:szCs w:val="28"/>
        </w:rPr>
        <w:t xml:space="preserve"> или нежилого помещения в жилое или постановления об отказе в переводе жилого помещения в нежилое или нежилого помещения в жилое;</w:t>
      </w:r>
    </w:p>
    <w:p w:rsidR="00034826" w:rsidRPr="00BC30BF" w:rsidRDefault="00034826" w:rsidP="00034826">
      <w:pPr>
        <w:ind w:firstLine="709"/>
        <w:jc w:val="both"/>
        <w:rPr>
          <w:sz w:val="28"/>
          <w:szCs w:val="28"/>
        </w:rPr>
      </w:pPr>
      <w:proofErr w:type="gramStart"/>
      <w:r w:rsidRPr="00BC30BF">
        <w:rPr>
          <w:sz w:val="28"/>
          <w:szCs w:val="28"/>
        </w:rPr>
        <w:t xml:space="preserve">б) в случае отсутствия технической ошибки в выданном в результате предоставления муниципальной услуги документе - уведомления об </w:t>
      </w:r>
      <w:r w:rsidRPr="00BC30BF">
        <w:rPr>
          <w:sz w:val="28"/>
          <w:szCs w:val="28"/>
        </w:rPr>
        <w:lastRenderedPageBreak/>
        <w:t>отсутствии технической ошибки в выданном в результате предоставления муниципальной услуги.</w:t>
      </w:r>
      <w:proofErr w:type="gramEnd"/>
    </w:p>
    <w:p w:rsidR="00034826" w:rsidRPr="00BC30BF" w:rsidRDefault="00034826" w:rsidP="00034826">
      <w:pPr>
        <w:ind w:firstLine="709"/>
        <w:jc w:val="both"/>
        <w:rPr>
          <w:sz w:val="28"/>
          <w:szCs w:val="28"/>
        </w:rPr>
      </w:pPr>
      <w:r w:rsidRPr="00BC30BF">
        <w:rPr>
          <w:sz w:val="28"/>
          <w:szCs w:val="28"/>
        </w:rPr>
        <w:t xml:space="preserve">3.52. </w:t>
      </w:r>
      <w:proofErr w:type="gramStart"/>
      <w:r w:rsidRPr="00BC30BF">
        <w:rPr>
          <w:sz w:val="28"/>
          <w:szCs w:val="28"/>
        </w:rPr>
        <w:t>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постановления, способом указанным заявителем</w:t>
      </w:r>
      <w:proofErr w:type="gramEnd"/>
      <w:r w:rsidRPr="00BC30BF">
        <w:rPr>
          <w:sz w:val="28"/>
          <w:szCs w:val="28"/>
        </w:rPr>
        <w:t xml:space="preserve"> в заявлении об исправлении технической ошибки.</w:t>
      </w:r>
    </w:p>
    <w:p w:rsidR="00034826" w:rsidRPr="00BC30BF" w:rsidRDefault="00034826" w:rsidP="00034826">
      <w:pPr>
        <w:widowControl w:val="0"/>
        <w:autoSpaceDE w:val="0"/>
        <w:autoSpaceDN w:val="0"/>
        <w:ind w:firstLine="709"/>
        <w:outlineLvl w:val="1"/>
        <w:rPr>
          <w:sz w:val="28"/>
          <w:szCs w:val="28"/>
        </w:rPr>
      </w:pPr>
    </w:p>
    <w:p w:rsidR="00034826" w:rsidRPr="00BC30BF" w:rsidRDefault="00034826" w:rsidP="00034826">
      <w:pPr>
        <w:widowControl w:val="0"/>
        <w:autoSpaceDE w:val="0"/>
        <w:autoSpaceDN w:val="0"/>
        <w:ind w:firstLine="709"/>
        <w:jc w:val="center"/>
        <w:outlineLvl w:val="1"/>
        <w:rPr>
          <w:b/>
          <w:bCs/>
          <w:sz w:val="28"/>
          <w:szCs w:val="28"/>
        </w:rPr>
      </w:pPr>
      <w:r w:rsidRPr="00BC30BF">
        <w:rPr>
          <w:b/>
          <w:bCs/>
          <w:sz w:val="28"/>
          <w:szCs w:val="28"/>
          <w:lang w:val="en-US"/>
        </w:rPr>
        <w:t>IV</w:t>
      </w:r>
      <w:r w:rsidRPr="00BC30BF">
        <w:rPr>
          <w:b/>
          <w:bCs/>
          <w:sz w:val="28"/>
          <w:szCs w:val="28"/>
        </w:rPr>
        <w:t>. Формы контроля за исполнением административного регламента</w:t>
      </w:r>
    </w:p>
    <w:p w:rsidR="00034826" w:rsidRPr="00BC30BF" w:rsidRDefault="00034826" w:rsidP="00034826">
      <w:pPr>
        <w:widowControl w:val="0"/>
        <w:autoSpaceDE w:val="0"/>
        <w:autoSpaceDN w:val="0"/>
        <w:ind w:firstLine="709"/>
        <w:jc w:val="center"/>
        <w:outlineLvl w:val="1"/>
        <w:rPr>
          <w:b/>
          <w:bCs/>
          <w:sz w:val="28"/>
          <w:szCs w:val="28"/>
        </w:rPr>
      </w:pPr>
    </w:p>
    <w:p w:rsidR="00034826" w:rsidRPr="00BC30BF" w:rsidRDefault="00034826" w:rsidP="00034826">
      <w:pPr>
        <w:widowControl w:val="0"/>
        <w:autoSpaceDE w:val="0"/>
        <w:autoSpaceDN w:val="0"/>
        <w:ind w:firstLine="709"/>
        <w:jc w:val="both"/>
        <w:rPr>
          <w:spacing w:val="2"/>
          <w:sz w:val="28"/>
          <w:szCs w:val="28"/>
        </w:rPr>
      </w:pPr>
      <w:r w:rsidRPr="00BC30BF">
        <w:rPr>
          <w:sz w:val="28"/>
          <w:szCs w:val="28"/>
        </w:rPr>
        <w:t xml:space="preserve">4.1. </w:t>
      </w:r>
      <w:proofErr w:type="gramStart"/>
      <w:r w:rsidRPr="00BC30BF">
        <w:rPr>
          <w:spacing w:val="2"/>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Pr>
          <w:spacing w:val="2"/>
          <w:sz w:val="28"/>
          <w:szCs w:val="28"/>
        </w:rPr>
        <w:t xml:space="preserve"> Главой администрации Русско-Камешкирского сельсовета Камешкирского района Пензенской области</w:t>
      </w:r>
      <w:r w:rsidRPr="00BC30BF">
        <w:rPr>
          <w:spacing w:val="2"/>
          <w:sz w:val="28"/>
          <w:szCs w:val="28"/>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4.2. В Администрации проводятся плановые и внеплановые проверки полноты и качества исполнения муниципальной услуги.</w:t>
      </w:r>
    </w:p>
    <w:p w:rsidR="00034826" w:rsidRPr="00BC30BF" w:rsidRDefault="00034826" w:rsidP="00034826">
      <w:pPr>
        <w:shd w:val="clear" w:color="auto" w:fill="FFFFFF"/>
        <w:ind w:firstLine="709"/>
        <w:jc w:val="both"/>
        <w:textAlignment w:val="baseline"/>
        <w:outlineLvl w:val="2"/>
        <w:rPr>
          <w:spacing w:val="2"/>
          <w:sz w:val="28"/>
          <w:szCs w:val="28"/>
        </w:rPr>
      </w:pPr>
      <w:proofErr w:type="gramStart"/>
      <w:r w:rsidRPr="00BC30BF">
        <w:rPr>
          <w:spacing w:val="2"/>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Периодичность осуществления проверок определяется главой Администрации.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Плановые и внеплановые проверки проводятся на основании распоряжений Администрации.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 xml:space="preserve">4.5. Ответственные исполнители несут персональную ответственность </w:t>
      </w:r>
      <w:proofErr w:type="gramStart"/>
      <w:r w:rsidRPr="00BC30BF">
        <w:rPr>
          <w:spacing w:val="2"/>
          <w:sz w:val="28"/>
          <w:szCs w:val="28"/>
        </w:rPr>
        <w:t>за</w:t>
      </w:r>
      <w:proofErr w:type="gramEnd"/>
      <w:r w:rsidRPr="00BC30BF">
        <w:rPr>
          <w:spacing w:val="2"/>
          <w:sz w:val="28"/>
          <w:szCs w:val="28"/>
        </w:rPr>
        <w:t>:</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4.5.1. Соответствие результатов рассмотрения документов требованиям законодательства Российской Федерации;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4.5.2. Соблюдение сроков выполнения административных процедур при предоставлении муниципальной услуги.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tabs>
          <w:tab w:val="left" w:pos="9355"/>
        </w:tabs>
        <w:autoSpaceDE w:val="0"/>
        <w:autoSpaceDN w:val="0"/>
        <w:ind w:firstLine="709"/>
        <w:jc w:val="center"/>
        <w:outlineLvl w:val="1"/>
        <w:rPr>
          <w:b/>
          <w:bCs/>
          <w:sz w:val="28"/>
          <w:szCs w:val="28"/>
        </w:rPr>
      </w:pPr>
      <w:r w:rsidRPr="00BC30BF">
        <w:rPr>
          <w:b/>
          <w:bCs/>
          <w:sz w:val="28"/>
          <w:szCs w:val="28"/>
          <w:lang w:val="en-US"/>
        </w:rPr>
        <w:t>V</w:t>
      </w:r>
      <w:r w:rsidRPr="00BC30BF">
        <w:rPr>
          <w:b/>
          <w:bCs/>
          <w:sz w:val="28"/>
          <w:szCs w:val="28"/>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034826" w:rsidRPr="00BC30BF" w:rsidRDefault="00034826" w:rsidP="00034826">
      <w:pPr>
        <w:widowControl w:val="0"/>
        <w:tabs>
          <w:tab w:val="left" w:pos="9355"/>
        </w:tabs>
        <w:autoSpaceDE w:val="0"/>
        <w:autoSpaceDN w:val="0"/>
        <w:ind w:firstLine="709"/>
        <w:jc w:val="center"/>
        <w:outlineLvl w:val="1"/>
        <w:rPr>
          <w:b/>
          <w:bCs/>
          <w:sz w:val="28"/>
          <w:szCs w:val="28"/>
        </w:rPr>
      </w:pPr>
    </w:p>
    <w:p w:rsidR="00034826" w:rsidRPr="00BC30BF" w:rsidRDefault="00034826" w:rsidP="00034826">
      <w:pPr>
        <w:widowControl w:val="0"/>
        <w:tabs>
          <w:tab w:val="left" w:pos="9355"/>
        </w:tabs>
        <w:autoSpaceDE w:val="0"/>
        <w:autoSpaceDN w:val="0"/>
        <w:ind w:firstLine="709"/>
        <w:jc w:val="center"/>
        <w:outlineLvl w:val="1"/>
        <w:rPr>
          <w:b/>
          <w:bCs/>
          <w:sz w:val="28"/>
          <w:szCs w:val="28"/>
        </w:rPr>
      </w:pPr>
      <w:proofErr w:type="gramStart"/>
      <w:r w:rsidRPr="00BC30BF">
        <w:rPr>
          <w:b/>
          <w:bCs/>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34826" w:rsidRPr="00BC30BF" w:rsidRDefault="00034826" w:rsidP="00034826">
      <w:pPr>
        <w:widowControl w:val="0"/>
        <w:autoSpaceDE w:val="0"/>
        <w:autoSpaceDN w:val="0"/>
        <w:ind w:firstLine="709"/>
        <w:jc w:val="right"/>
        <w:outlineLvl w:val="1"/>
        <w:rPr>
          <w:sz w:val="28"/>
          <w:szCs w:val="28"/>
        </w:rPr>
      </w:pPr>
    </w:p>
    <w:p w:rsidR="00034826" w:rsidRPr="00BC30BF" w:rsidRDefault="00034826" w:rsidP="00034826">
      <w:pPr>
        <w:autoSpaceDE w:val="0"/>
        <w:autoSpaceDN w:val="0"/>
        <w:adjustRightInd w:val="0"/>
        <w:ind w:firstLine="709"/>
        <w:jc w:val="both"/>
        <w:rPr>
          <w:sz w:val="28"/>
          <w:szCs w:val="28"/>
        </w:rPr>
      </w:pPr>
      <w:r w:rsidRPr="00BC30BF">
        <w:rPr>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034826" w:rsidRPr="00BC30BF" w:rsidRDefault="00034826" w:rsidP="00034826">
      <w:pPr>
        <w:autoSpaceDE w:val="0"/>
        <w:autoSpaceDN w:val="0"/>
        <w:adjustRightInd w:val="0"/>
        <w:ind w:firstLine="709"/>
        <w:jc w:val="both"/>
        <w:rPr>
          <w:sz w:val="28"/>
          <w:szCs w:val="28"/>
        </w:rPr>
      </w:pPr>
      <w:r w:rsidRPr="00BC30BF">
        <w:rPr>
          <w:sz w:val="28"/>
          <w:szCs w:val="28"/>
        </w:rPr>
        <w:t>5.2. Заявитель имеет право на получение исчерпывающей информации и документов, необходимых для обоснования и рассмотрения жалобы.</w:t>
      </w:r>
    </w:p>
    <w:p w:rsidR="00034826" w:rsidRPr="00BC30BF" w:rsidRDefault="00034826" w:rsidP="00034826">
      <w:pPr>
        <w:autoSpaceDE w:val="0"/>
        <w:autoSpaceDN w:val="0"/>
        <w:adjustRightInd w:val="0"/>
        <w:ind w:firstLine="709"/>
        <w:jc w:val="both"/>
        <w:rPr>
          <w:sz w:val="28"/>
          <w:szCs w:val="28"/>
        </w:rPr>
      </w:pPr>
      <w:r w:rsidRPr="00BC30BF">
        <w:rPr>
          <w:sz w:val="28"/>
          <w:szCs w:val="28"/>
        </w:rPr>
        <w:t xml:space="preserve">5.3. В случае установления в ходе или по результатам </w:t>
      </w:r>
      <w:proofErr w:type="gramStart"/>
      <w:r w:rsidRPr="00BC30BF">
        <w:rPr>
          <w:sz w:val="28"/>
          <w:szCs w:val="28"/>
        </w:rPr>
        <w:t>рассмотрения жалобы признаков состава административного правонарушения</w:t>
      </w:r>
      <w:proofErr w:type="gramEnd"/>
      <w:r w:rsidRPr="00BC30BF">
        <w:rPr>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34826" w:rsidRPr="00BC30BF" w:rsidRDefault="00034826" w:rsidP="00034826">
      <w:pPr>
        <w:ind w:firstLine="709"/>
        <w:jc w:val="both"/>
        <w:rPr>
          <w:sz w:val="28"/>
          <w:szCs w:val="28"/>
        </w:rPr>
      </w:pPr>
      <w:r w:rsidRPr="00BC30BF">
        <w:rPr>
          <w:sz w:val="28"/>
          <w:szCs w:val="28"/>
        </w:rP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34826" w:rsidRPr="00BC30BF" w:rsidRDefault="00034826" w:rsidP="00034826">
      <w:pPr>
        <w:autoSpaceDE w:val="0"/>
        <w:autoSpaceDN w:val="0"/>
        <w:adjustRightInd w:val="0"/>
        <w:ind w:firstLine="709"/>
        <w:jc w:val="both"/>
        <w:rPr>
          <w:sz w:val="28"/>
          <w:szCs w:val="28"/>
        </w:rPr>
      </w:pPr>
    </w:p>
    <w:p w:rsidR="00034826" w:rsidRPr="00BC30BF" w:rsidRDefault="00034826" w:rsidP="00034826">
      <w:pPr>
        <w:widowControl w:val="0"/>
        <w:spacing w:line="331" w:lineRule="exact"/>
        <w:ind w:firstLine="709"/>
        <w:jc w:val="center"/>
        <w:rPr>
          <w:b/>
          <w:bCs/>
          <w:sz w:val="28"/>
          <w:szCs w:val="28"/>
          <w:shd w:val="clear" w:color="auto" w:fill="FFFFFF"/>
        </w:rPr>
      </w:pPr>
      <w:r w:rsidRPr="00BC30BF">
        <w:rPr>
          <w:b/>
          <w:bCs/>
          <w:sz w:val="28"/>
          <w:szCs w:val="28"/>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34826" w:rsidRPr="00BC30BF" w:rsidRDefault="00034826" w:rsidP="00034826">
      <w:pPr>
        <w:widowControl w:val="0"/>
        <w:autoSpaceDE w:val="0"/>
        <w:autoSpaceDN w:val="0"/>
        <w:adjustRightInd w:val="0"/>
        <w:ind w:firstLine="709"/>
        <w:jc w:val="both"/>
        <w:rPr>
          <w:sz w:val="28"/>
          <w:szCs w:val="28"/>
        </w:rPr>
      </w:pPr>
    </w:p>
    <w:p w:rsidR="00034826" w:rsidRPr="00BC30BF" w:rsidRDefault="00034826" w:rsidP="00034826">
      <w:pPr>
        <w:widowControl w:val="0"/>
        <w:autoSpaceDE w:val="0"/>
        <w:autoSpaceDN w:val="0"/>
        <w:adjustRightInd w:val="0"/>
        <w:ind w:firstLine="709"/>
        <w:jc w:val="both"/>
        <w:rPr>
          <w:sz w:val="28"/>
          <w:szCs w:val="28"/>
        </w:rPr>
      </w:pPr>
      <w:r w:rsidRPr="00BC30BF">
        <w:rPr>
          <w:sz w:val="28"/>
          <w:szCs w:val="28"/>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34826" w:rsidRPr="00BC30BF" w:rsidRDefault="00034826" w:rsidP="00034826">
      <w:pPr>
        <w:widowControl w:val="0"/>
        <w:autoSpaceDE w:val="0"/>
        <w:autoSpaceDN w:val="0"/>
        <w:adjustRightInd w:val="0"/>
        <w:ind w:firstLine="709"/>
        <w:jc w:val="both"/>
        <w:rPr>
          <w:sz w:val="28"/>
          <w:szCs w:val="28"/>
        </w:rPr>
      </w:pPr>
      <w:r w:rsidRPr="00BC30BF">
        <w:rPr>
          <w:sz w:val="28"/>
          <w:szCs w:val="28"/>
        </w:rPr>
        <w:t>5.6. Жалоба на решения и действия (бездействие) должностных лиц, муниципальных служащих Администрации подается главе Администрации.</w:t>
      </w:r>
    </w:p>
    <w:p w:rsidR="00034826" w:rsidRPr="00BC30BF" w:rsidRDefault="00034826" w:rsidP="00034826">
      <w:pPr>
        <w:widowControl w:val="0"/>
        <w:autoSpaceDE w:val="0"/>
        <w:autoSpaceDN w:val="0"/>
        <w:adjustRightInd w:val="0"/>
        <w:ind w:firstLine="709"/>
        <w:jc w:val="both"/>
        <w:rPr>
          <w:sz w:val="28"/>
          <w:szCs w:val="28"/>
        </w:rPr>
      </w:pPr>
      <w:r w:rsidRPr="00BC30BF">
        <w:rPr>
          <w:sz w:val="28"/>
          <w:szCs w:val="28"/>
        </w:rPr>
        <w:t xml:space="preserve">5.7. Жалоба на решения и действия (бездействие) главы Администрации подается главе Администрации. </w:t>
      </w:r>
    </w:p>
    <w:p w:rsidR="00034826" w:rsidRPr="00BC30BF" w:rsidRDefault="00034826" w:rsidP="00034826">
      <w:pPr>
        <w:widowControl w:val="0"/>
        <w:autoSpaceDE w:val="0"/>
        <w:autoSpaceDN w:val="0"/>
        <w:ind w:firstLine="709"/>
        <w:rPr>
          <w:b/>
          <w:sz w:val="28"/>
          <w:szCs w:val="28"/>
        </w:rPr>
      </w:pPr>
    </w:p>
    <w:p w:rsidR="00034826" w:rsidRPr="00BC30BF" w:rsidRDefault="00034826" w:rsidP="00034826">
      <w:pPr>
        <w:widowControl w:val="0"/>
        <w:spacing w:line="331" w:lineRule="exact"/>
        <w:ind w:firstLine="709"/>
        <w:jc w:val="center"/>
        <w:rPr>
          <w:b/>
          <w:bCs/>
          <w:sz w:val="28"/>
          <w:szCs w:val="28"/>
          <w:shd w:val="clear" w:color="auto" w:fill="FFFFFF"/>
        </w:rPr>
      </w:pPr>
      <w:r w:rsidRPr="00BC30BF">
        <w:rPr>
          <w:b/>
          <w:bCs/>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34826" w:rsidRPr="00BC30BF" w:rsidRDefault="00034826" w:rsidP="00034826">
      <w:pPr>
        <w:widowControl w:val="0"/>
        <w:autoSpaceDE w:val="0"/>
        <w:autoSpaceDN w:val="0"/>
        <w:adjustRightInd w:val="0"/>
        <w:ind w:firstLine="709"/>
        <w:jc w:val="both"/>
        <w:rPr>
          <w:sz w:val="28"/>
          <w:szCs w:val="28"/>
        </w:rPr>
      </w:pPr>
    </w:p>
    <w:p w:rsidR="00034826" w:rsidRPr="00BC30BF" w:rsidRDefault="00034826" w:rsidP="00034826">
      <w:pPr>
        <w:widowControl w:val="0"/>
        <w:autoSpaceDE w:val="0"/>
        <w:autoSpaceDN w:val="0"/>
        <w:adjustRightInd w:val="0"/>
        <w:ind w:firstLine="709"/>
        <w:jc w:val="both"/>
        <w:rPr>
          <w:sz w:val="28"/>
          <w:szCs w:val="28"/>
        </w:rPr>
      </w:pPr>
      <w:r w:rsidRPr="00BC30BF">
        <w:rPr>
          <w:sz w:val="28"/>
          <w:szCs w:val="28"/>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034826" w:rsidRPr="00BC30BF" w:rsidRDefault="00034826" w:rsidP="00034826">
      <w:pPr>
        <w:widowControl w:val="0"/>
        <w:autoSpaceDE w:val="0"/>
        <w:autoSpaceDN w:val="0"/>
        <w:ind w:firstLine="709"/>
        <w:jc w:val="center"/>
        <w:rPr>
          <w:b/>
          <w:sz w:val="28"/>
          <w:szCs w:val="28"/>
        </w:rPr>
      </w:pPr>
    </w:p>
    <w:p w:rsidR="00034826" w:rsidRPr="00BC30BF" w:rsidRDefault="00034826" w:rsidP="00034826">
      <w:pPr>
        <w:widowControl w:val="0"/>
        <w:spacing w:line="331" w:lineRule="exact"/>
        <w:ind w:firstLine="709"/>
        <w:jc w:val="center"/>
        <w:rPr>
          <w:b/>
          <w:bCs/>
          <w:sz w:val="28"/>
          <w:szCs w:val="28"/>
          <w:shd w:val="clear" w:color="auto" w:fill="FFFFFF"/>
        </w:rPr>
      </w:pPr>
      <w:r w:rsidRPr="00BC30BF">
        <w:rPr>
          <w:b/>
          <w:bCs/>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34826" w:rsidRPr="00BC30BF" w:rsidRDefault="00034826" w:rsidP="00034826">
      <w:pPr>
        <w:widowControl w:val="0"/>
        <w:autoSpaceDE w:val="0"/>
        <w:autoSpaceDN w:val="0"/>
        <w:adjustRightInd w:val="0"/>
        <w:ind w:firstLine="709"/>
        <w:jc w:val="both"/>
        <w:rPr>
          <w:position w:val="-2"/>
          <w:sz w:val="28"/>
          <w:szCs w:val="28"/>
        </w:rPr>
      </w:pPr>
    </w:p>
    <w:p w:rsidR="00034826" w:rsidRPr="00BC30BF" w:rsidRDefault="00034826" w:rsidP="00034826">
      <w:pPr>
        <w:widowControl w:val="0"/>
        <w:autoSpaceDE w:val="0"/>
        <w:autoSpaceDN w:val="0"/>
        <w:adjustRightInd w:val="0"/>
        <w:ind w:firstLine="709"/>
        <w:jc w:val="both"/>
        <w:rPr>
          <w:position w:val="-2"/>
          <w:sz w:val="28"/>
          <w:szCs w:val="28"/>
        </w:rPr>
      </w:pPr>
      <w:r w:rsidRPr="00BC30BF">
        <w:rPr>
          <w:position w:val="-2"/>
          <w:sz w:val="28"/>
          <w:szCs w:val="28"/>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34826" w:rsidRPr="00BC30BF" w:rsidRDefault="00034826" w:rsidP="00034826">
      <w:pPr>
        <w:widowControl w:val="0"/>
        <w:ind w:firstLine="709"/>
        <w:jc w:val="both"/>
        <w:rPr>
          <w:position w:val="-2"/>
          <w:sz w:val="28"/>
          <w:szCs w:val="28"/>
        </w:rPr>
      </w:pPr>
      <w:r w:rsidRPr="00BC30BF">
        <w:rPr>
          <w:position w:val="-2"/>
          <w:sz w:val="28"/>
          <w:szCs w:val="28"/>
        </w:rPr>
        <w:t>- ФЗ № 210-ФЗ;</w:t>
      </w:r>
    </w:p>
    <w:p w:rsidR="00034826" w:rsidRPr="00BC30BF" w:rsidRDefault="00034826" w:rsidP="00034826">
      <w:pPr>
        <w:widowControl w:val="0"/>
        <w:ind w:firstLine="709"/>
        <w:jc w:val="both"/>
        <w:rPr>
          <w:position w:val="-2"/>
          <w:sz w:val="28"/>
          <w:szCs w:val="28"/>
        </w:rPr>
      </w:pPr>
      <w:r w:rsidRPr="00BC30BF">
        <w:rPr>
          <w:position w:val="-2"/>
          <w:sz w:val="28"/>
          <w:szCs w:val="28"/>
        </w:rPr>
        <w:t>- постановление Правительства Российской Федерации от 20.11.2012</w:t>
      </w:r>
      <w:r w:rsidRPr="00BC30BF">
        <w:rPr>
          <w:position w:val="-2"/>
          <w:sz w:val="28"/>
          <w:szCs w:val="28"/>
        </w:rPr>
        <w:br/>
        <w:t xml:space="preserve">№ 1198 «О федеральной государственной информационной системе, обеспечивающей процесс досудебного (внесудебного) обжалования решений </w:t>
      </w:r>
      <w:r w:rsidRPr="00BC30BF">
        <w:rPr>
          <w:position w:val="-2"/>
          <w:sz w:val="28"/>
          <w:szCs w:val="28"/>
        </w:rPr>
        <w:lastRenderedPageBreak/>
        <w:t>и действий (бездействия), совершенных при предоставлении государственных и муниципальных услуг»;</w:t>
      </w:r>
    </w:p>
    <w:p w:rsidR="00034826" w:rsidRPr="001C0F2A" w:rsidRDefault="00034826" w:rsidP="00034826">
      <w:pPr>
        <w:widowControl w:val="0"/>
        <w:ind w:firstLine="709"/>
        <w:jc w:val="both"/>
        <w:rPr>
          <w:position w:val="-2"/>
          <w:sz w:val="28"/>
          <w:szCs w:val="28"/>
        </w:rPr>
      </w:pPr>
      <w:r w:rsidRPr="001C0F2A">
        <w:rPr>
          <w:position w:val="-2"/>
          <w:sz w:val="28"/>
          <w:szCs w:val="28"/>
        </w:rPr>
        <w:t xml:space="preserve">- постановление Администрации </w:t>
      </w:r>
      <w:r w:rsidRPr="001C0F2A">
        <w:rPr>
          <w:sz w:val="26"/>
          <w:szCs w:val="26"/>
        </w:rPr>
        <w:t>от 07.09.2018 г.№135</w:t>
      </w:r>
      <w:r w:rsidRPr="001C0F2A">
        <w:rPr>
          <w:position w:val="-2"/>
          <w:sz w:val="28"/>
          <w:szCs w:val="28"/>
        </w:rPr>
        <w:t xml:space="preserve"> «Об утверждении Порядка подачи и рассмотрения жалоб на решения и действия (бездействие) администрации </w:t>
      </w:r>
      <w:r w:rsidRPr="001C0F2A">
        <w:rPr>
          <w:sz w:val="28"/>
          <w:szCs w:val="28"/>
        </w:rPr>
        <w:t>Русско-Камешкирского сельсовета Камешкирского района Пензенской области</w:t>
      </w:r>
      <w:r w:rsidRPr="001C0F2A">
        <w:rPr>
          <w:position w:val="-2"/>
          <w:sz w:val="28"/>
          <w:szCs w:val="28"/>
        </w:rPr>
        <w:t xml:space="preserve">, должностных лиц, муниципальных служащих администрации </w:t>
      </w:r>
      <w:r w:rsidRPr="001C0F2A">
        <w:rPr>
          <w:sz w:val="28"/>
          <w:szCs w:val="28"/>
        </w:rPr>
        <w:t>Русско-Камешкирского сельсовета Камешкирского района Пензенской области</w:t>
      </w:r>
      <w:r w:rsidRPr="001C0F2A">
        <w:rPr>
          <w:sz w:val="26"/>
          <w:szCs w:val="26"/>
        </w:rPr>
        <w:t xml:space="preserve"> </w:t>
      </w:r>
      <w:r w:rsidRPr="001C0F2A">
        <w:rPr>
          <w:position w:val="-2"/>
          <w:sz w:val="28"/>
          <w:szCs w:val="28"/>
        </w:rPr>
        <w:t>при предоставлении муниципальных услуг».</w:t>
      </w:r>
    </w:p>
    <w:p w:rsidR="00034826" w:rsidRPr="00BC30BF" w:rsidRDefault="00034826" w:rsidP="00034826">
      <w:pPr>
        <w:widowControl w:val="0"/>
        <w:autoSpaceDE w:val="0"/>
        <w:autoSpaceDN w:val="0"/>
        <w:adjustRightInd w:val="0"/>
        <w:ind w:firstLine="709"/>
        <w:jc w:val="both"/>
        <w:rPr>
          <w:sz w:val="28"/>
          <w:szCs w:val="28"/>
        </w:rPr>
      </w:pPr>
      <w:r w:rsidRPr="00BC30BF">
        <w:rPr>
          <w:position w:val="-2"/>
          <w:sz w:val="28"/>
          <w:szCs w:val="28"/>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34826" w:rsidRDefault="00034826" w:rsidP="00034826">
      <w:pPr>
        <w:ind w:firstLine="567"/>
        <w:jc w:val="right"/>
        <w:rPr>
          <w:spacing w:val="2"/>
          <w:sz w:val="28"/>
          <w:szCs w:val="28"/>
        </w:rPr>
      </w:pPr>
    </w:p>
    <w:p w:rsidR="00034826" w:rsidRDefault="00034826" w:rsidP="00034826">
      <w:pPr>
        <w:ind w:firstLine="567"/>
        <w:jc w:val="right"/>
        <w:rPr>
          <w:spacing w:val="2"/>
          <w:sz w:val="28"/>
          <w:szCs w:val="28"/>
        </w:rPr>
      </w:pPr>
    </w:p>
    <w:p w:rsidR="00034826" w:rsidRPr="00BC30BF" w:rsidRDefault="00034826" w:rsidP="00034826">
      <w:pPr>
        <w:ind w:firstLine="567"/>
        <w:jc w:val="right"/>
        <w:rPr>
          <w:sz w:val="28"/>
          <w:szCs w:val="28"/>
        </w:rPr>
      </w:pPr>
      <w:r w:rsidRPr="00BC30BF">
        <w:rPr>
          <w:position w:val="-2"/>
          <w:sz w:val="28"/>
          <w:szCs w:val="28"/>
        </w:rPr>
        <w:t>Приложение № 1</w:t>
      </w:r>
    </w:p>
    <w:p w:rsidR="00034826" w:rsidRPr="00BC30BF" w:rsidRDefault="00034826" w:rsidP="00034826">
      <w:pPr>
        <w:widowControl w:val="0"/>
        <w:autoSpaceDE w:val="0"/>
        <w:autoSpaceDN w:val="0"/>
        <w:ind w:firstLine="567"/>
        <w:jc w:val="right"/>
        <w:rPr>
          <w:sz w:val="28"/>
          <w:szCs w:val="28"/>
        </w:rPr>
      </w:pPr>
      <w:r w:rsidRPr="00BC30BF">
        <w:rPr>
          <w:sz w:val="28"/>
          <w:szCs w:val="28"/>
        </w:rPr>
        <w:t>к Административному регламенту</w:t>
      </w:r>
    </w:p>
    <w:p w:rsidR="00034826" w:rsidRPr="00BC30BF" w:rsidRDefault="00034826" w:rsidP="00034826">
      <w:pPr>
        <w:widowControl w:val="0"/>
        <w:autoSpaceDE w:val="0"/>
        <w:autoSpaceDN w:val="0"/>
        <w:ind w:firstLine="567"/>
        <w:jc w:val="right"/>
        <w:rPr>
          <w:sz w:val="28"/>
          <w:szCs w:val="28"/>
        </w:rPr>
      </w:pPr>
    </w:p>
    <w:p w:rsidR="00034826" w:rsidRPr="00BC30BF" w:rsidRDefault="00034826" w:rsidP="00034826">
      <w:pPr>
        <w:widowControl w:val="0"/>
        <w:autoSpaceDE w:val="0"/>
        <w:autoSpaceDN w:val="0"/>
        <w:ind w:firstLine="567"/>
        <w:jc w:val="center"/>
        <w:rPr>
          <w:b/>
          <w:sz w:val="28"/>
          <w:szCs w:val="28"/>
        </w:rPr>
      </w:pPr>
      <w:r w:rsidRPr="00BC30BF">
        <w:rPr>
          <w:b/>
          <w:sz w:val="28"/>
          <w:szCs w:val="28"/>
        </w:rPr>
        <w:t>Форма заявления</w:t>
      </w:r>
    </w:p>
    <w:p w:rsidR="00034826" w:rsidRPr="00BC30BF" w:rsidRDefault="00034826" w:rsidP="00034826">
      <w:pPr>
        <w:widowControl w:val="0"/>
        <w:autoSpaceDE w:val="0"/>
        <w:autoSpaceDN w:val="0"/>
        <w:ind w:firstLine="567"/>
        <w:jc w:val="right"/>
        <w:rPr>
          <w:sz w:val="28"/>
          <w:szCs w:val="28"/>
        </w:rPr>
      </w:pPr>
      <w:r w:rsidRPr="00BC30BF">
        <w:rPr>
          <w:sz w:val="28"/>
          <w:szCs w:val="28"/>
        </w:rPr>
        <w:t>Главе администрации</w:t>
      </w:r>
    </w:p>
    <w:p w:rsidR="00034826" w:rsidRPr="00BC30BF" w:rsidRDefault="00034826" w:rsidP="00034826">
      <w:pPr>
        <w:widowControl w:val="0"/>
        <w:autoSpaceDE w:val="0"/>
        <w:autoSpaceDN w:val="0"/>
        <w:ind w:firstLine="567"/>
        <w:jc w:val="right"/>
        <w:rPr>
          <w:i/>
          <w:sz w:val="28"/>
          <w:szCs w:val="28"/>
        </w:rPr>
      </w:pPr>
      <w:r>
        <w:rPr>
          <w:sz w:val="28"/>
          <w:szCs w:val="28"/>
        </w:rPr>
        <w:t>Русско-Камешкирского</w:t>
      </w:r>
      <w:r w:rsidRPr="00DF7166">
        <w:rPr>
          <w:sz w:val="28"/>
          <w:szCs w:val="28"/>
        </w:rPr>
        <w:t xml:space="preserve"> сельсовета Камешкирского района Пензенской области </w:t>
      </w:r>
      <w:r w:rsidRPr="00BC30BF">
        <w:rPr>
          <w:i/>
          <w:sz w:val="28"/>
          <w:szCs w:val="28"/>
        </w:rPr>
        <w:t xml:space="preserve"> </w:t>
      </w:r>
    </w:p>
    <w:p w:rsidR="00034826" w:rsidRPr="00BC30BF" w:rsidRDefault="00034826" w:rsidP="00034826">
      <w:pPr>
        <w:widowControl w:val="0"/>
        <w:autoSpaceDE w:val="0"/>
        <w:autoSpaceDN w:val="0"/>
        <w:ind w:firstLine="567"/>
        <w:jc w:val="right"/>
        <w:rPr>
          <w:sz w:val="28"/>
          <w:szCs w:val="28"/>
        </w:rPr>
      </w:pPr>
      <w:r w:rsidRPr="00BC30BF">
        <w:rPr>
          <w:sz w:val="28"/>
          <w:szCs w:val="28"/>
        </w:rPr>
        <w:t>_________________________________</w:t>
      </w:r>
    </w:p>
    <w:p w:rsidR="00034826" w:rsidRPr="00BC30BF" w:rsidRDefault="00034826" w:rsidP="00034826">
      <w:pPr>
        <w:widowControl w:val="0"/>
        <w:autoSpaceDE w:val="0"/>
        <w:autoSpaceDN w:val="0"/>
        <w:ind w:firstLine="567"/>
        <w:jc w:val="right"/>
        <w:rPr>
          <w:sz w:val="28"/>
          <w:szCs w:val="28"/>
        </w:rPr>
      </w:pPr>
      <w:r w:rsidRPr="00BC30BF">
        <w:rPr>
          <w:sz w:val="28"/>
          <w:szCs w:val="28"/>
        </w:rPr>
        <w:t>от _______________________________</w:t>
      </w:r>
    </w:p>
    <w:p w:rsidR="00034826" w:rsidRPr="00BC30BF" w:rsidRDefault="00034826" w:rsidP="00034826">
      <w:pPr>
        <w:widowControl w:val="0"/>
        <w:autoSpaceDE w:val="0"/>
        <w:autoSpaceDN w:val="0"/>
        <w:ind w:firstLine="567"/>
        <w:jc w:val="right"/>
        <w:rPr>
          <w:sz w:val="28"/>
          <w:szCs w:val="28"/>
        </w:rPr>
      </w:pPr>
      <w:r w:rsidRPr="00BC30BF">
        <w:rPr>
          <w:sz w:val="28"/>
          <w:szCs w:val="28"/>
        </w:rPr>
        <w:t>_________________________________</w:t>
      </w:r>
    </w:p>
    <w:p w:rsidR="00034826" w:rsidRPr="00BC30BF" w:rsidRDefault="00034826" w:rsidP="00034826">
      <w:pPr>
        <w:widowControl w:val="0"/>
        <w:autoSpaceDE w:val="0"/>
        <w:autoSpaceDN w:val="0"/>
        <w:ind w:firstLine="567"/>
        <w:jc w:val="right"/>
        <w:rPr>
          <w:i/>
          <w:sz w:val="28"/>
          <w:szCs w:val="28"/>
        </w:rPr>
      </w:pPr>
      <w:proofErr w:type="gramStart"/>
      <w:r w:rsidRPr="00BC30BF">
        <w:rPr>
          <w:i/>
          <w:sz w:val="28"/>
          <w:szCs w:val="28"/>
        </w:rPr>
        <w:t>(фамилия, имя, отчество (при наличии), место</w:t>
      </w:r>
      <w:proofErr w:type="gramEnd"/>
    </w:p>
    <w:p w:rsidR="00034826" w:rsidRPr="00BC30BF" w:rsidRDefault="00034826" w:rsidP="00034826">
      <w:pPr>
        <w:widowControl w:val="0"/>
        <w:autoSpaceDE w:val="0"/>
        <w:autoSpaceDN w:val="0"/>
        <w:ind w:firstLine="567"/>
        <w:jc w:val="right"/>
        <w:rPr>
          <w:i/>
          <w:sz w:val="28"/>
          <w:szCs w:val="28"/>
        </w:rPr>
      </w:pPr>
      <w:r w:rsidRPr="00BC30BF">
        <w:rPr>
          <w:i/>
          <w:sz w:val="28"/>
          <w:szCs w:val="28"/>
        </w:rPr>
        <w:t>жительства, номер телефона заявителя и реквизиты</w:t>
      </w:r>
    </w:p>
    <w:p w:rsidR="00034826" w:rsidRPr="00BC30BF" w:rsidRDefault="00034826" w:rsidP="00034826">
      <w:pPr>
        <w:widowControl w:val="0"/>
        <w:autoSpaceDE w:val="0"/>
        <w:autoSpaceDN w:val="0"/>
        <w:ind w:firstLine="567"/>
        <w:jc w:val="right"/>
        <w:rPr>
          <w:i/>
          <w:sz w:val="28"/>
          <w:szCs w:val="28"/>
        </w:rPr>
      </w:pPr>
      <w:r w:rsidRPr="00BC30BF">
        <w:rPr>
          <w:i/>
          <w:sz w:val="28"/>
          <w:szCs w:val="28"/>
        </w:rPr>
        <w:t>документа, удостоверяющего</w:t>
      </w:r>
    </w:p>
    <w:p w:rsidR="00034826" w:rsidRPr="00BC30BF" w:rsidRDefault="00034826" w:rsidP="00034826">
      <w:pPr>
        <w:widowControl w:val="0"/>
        <w:autoSpaceDE w:val="0"/>
        <w:autoSpaceDN w:val="0"/>
        <w:ind w:firstLine="567"/>
        <w:jc w:val="right"/>
        <w:rPr>
          <w:sz w:val="28"/>
          <w:szCs w:val="28"/>
        </w:rPr>
      </w:pPr>
      <w:r w:rsidRPr="00BC30BF">
        <w:rPr>
          <w:i/>
          <w:sz w:val="28"/>
          <w:szCs w:val="28"/>
        </w:rPr>
        <w:t>личность заявителя (для физического лица)</w:t>
      </w:r>
    </w:p>
    <w:p w:rsidR="00034826" w:rsidRPr="00BC30BF" w:rsidRDefault="00034826" w:rsidP="00034826">
      <w:pPr>
        <w:widowControl w:val="0"/>
        <w:autoSpaceDE w:val="0"/>
        <w:autoSpaceDN w:val="0"/>
        <w:ind w:firstLine="567"/>
        <w:jc w:val="right"/>
        <w:rPr>
          <w:sz w:val="28"/>
          <w:szCs w:val="28"/>
        </w:rPr>
      </w:pPr>
      <w:r w:rsidRPr="00BC30BF">
        <w:rPr>
          <w:sz w:val="28"/>
          <w:szCs w:val="28"/>
        </w:rPr>
        <w:t>________________________________</w:t>
      </w:r>
    </w:p>
    <w:p w:rsidR="00034826" w:rsidRPr="00BC30BF" w:rsidRDefault="00034826" w:rsidP="00034826">
      <w:pPr>
        <w:widowControl w:val="0"/>
        <w:autoSpaceDE w:val="0"/>
        <w:autoSpaceDN w:val="0"/>
        <w:ind w:firstLine="567"/>
        <w:jc w:val="right"/>
        <w:rPr>
          <w:sz w:val="28"/>
          <w:szCs w:val="28"/>
        </w:rPr>
      </w:pPr>
      <w:r w:rsidRPr="00BC30BF">
        <w:rPr>
          <w:sz w:val="28"/>
          <w:szCs w:val="28"/>
        </w:rPr>
        <w:t>________________________________</w:t>
      </w:r>
    </w:p>
    <w:p w:rsidR="00034826" w:rsidRPr="00BC30BF" w:rsidRDefault="00034826" w:rsidP="00034826">
      <w:pPr>
        <w:widowControl w:val="0"/>
        <w:autoSpaceDE w:val="0"/>
        <w:autoSpaceDN w:val="0"/>
        <w:ind w:firstLine="567"/>
        <w:jc w:val="right"/>
        <w:rPr>
          <w:i/>
          <w:sz w:val="28"/>
          <w:szCs w:val="28"/>
        </w:rPr>
      </w:pPr>
      <w:proofErr w:type="gramStart"/>
      <w:r w:rsidRPr="00BC30BF">
        <w:rPr>
          <w:i/>
          <w:sz w:val="28"/>
          <w:szCs w:val="28"/>
        </w:rPr>
        <w:t>(фамилия, имя, отчество (при наличии), место</w:t>
      </w:r>
      <w:proofErr w:type="gramEnd"/>
    </w:p>
    <w:p w:rsidR="00034826" w:rsidRPr="00BC30BF" w:rsidRDefault="00034826" w:rsidP="00034826">
      <w:pPr>
        <w:widowControl w:val="0"/>
        <w:autoSpaceDE w:val="0"/>
        <w:autoSpaceDN w:val="0"/>
        <w:ind w:firstLine="567"/>
        <w:jc w:val="right"/>
        <w:rPr>
          <w:i/>
          <w:sz w:val="28"/>
          <w:szCs w:val="28"/>
        </w:rPr>
      </w:pPr>
      <w:r w:rsidRPr="00BC30BF">
        <w:rPr>
          <w:i/>
          <w:sz w:val="28"/>
          <w:szCs w:val="28"/>
        </w:rPr>
        <w:t>жительства, номер телефона</w:t>
      </w:r>
      <w:proofErr w:type="gramStart"/>
      <w:r w:rsidRPr="00BC30BF">
        <w:rPr>
          <w:i/>
          <w:sz w:val="28"/>
          <w:szCs w:val="28"/>
        </w:rPr>
        <w:t xml:space="preserve"> ,</w:t>
      </w:r>
      <w:proofErr w:type="gramEnd"/>
      <w:r w:rsidRPr="00BC30BF">
        <w:rPr>
          <w:i/>
          <w:sz w:val="28"/>
          <w:szCs w:val="28"/>
        </w:rPr>
        <w:t xml:space="preserve"> реквизиты</w:t>
      </w:r>
    </w:p>
    <w:p w:rsidR="00034826" w:rsidRPr="00BC30BF" w:rsidRDefault="00034826" w:rsidP="00034826">
      <w:pPr>
        <w:widowControl w:val="0"/>
        <w:autoSpaceDE w:val="0"/>
        <w:autoSpaceDN w:val="0"/>
        <w:ind w:firstLine="567"/>
        <w:jc w:val="right"/>
        <w:rPr>
          <w:i/>
          <w:sz w:val="28"/>
          <w:szCs w:val="28"/>
        </w:rPr>
      </w:pPr>
      <w:r w:rsidRPr="00BC30BF">
        <w:rPr>
          <w:i/>
          <w:sz w:val="28"/>
          <w:szCs w:val="28"/>
        </w:rPr>
        <w:t>документа, удостоверяющего</w:t>
      </w:r>
    </w:p>
    <w:p w:rsidR="00034826" w:rsidRPr="00BC30BF" w:rsidRDefault="00034826" w:rsidP="00034826">
      <w:pPr>
        <w:widowControl w:val="0"/>
        <w:autoSpaceDE w:val="0"/>
        <w:autoSpaceDN w:val="0"/>
        <w:ind w:firstLine="567"/>
        <w:jc w:val="right"/>
        <w:rPr>
          <w:i/>
          <w:sz w:val="28"/>
          <w:szCs w:val="28"/>
        </w:rPr>
      </w:pPr>
      <w:r w:rsidRPr="00BC30BF">
        <w:rPr>
          <w:i/>
          <w:sz w:val="28"/>
          <w:szCs w:val="28"/>
        </w:rPr>
        <w:t>личность заявителя, реквизиты доверенности</w:t>
      </w:r>
    </w:p>
    <w:p w:rsidR="00034826" w:rsidRPr="00BC30BF" w:rsidRDefault="00034826" w:rsidP="00034826">
      <w:pPr>
        <w:widowControl w:val="0"/>
        <w:autoSpaceDE w:val="0"/>
        <w:autoSpaceDN w:val="0"/>
        <w:ind w:firstLine="567"/>
        <w:jc w:val="right"/>
        <w:rPr>
          <w:sz w:val="28"/>
          <w:szCs w:val="28"/>
        </w:rPr>
      </w:pPr>
      <w:r w:rsidRPr="00BC30BF">
        <w:rPr>
          <w:i/>
          <w:sz w:val="28"/>
          <w:szCs w:val="28"/>
        </w:rPr>
        <w:t>(для уполномоченного представителя физического лица)</w:t>
      </w:r>
    </w:p>
    <w:p w:rsidR="00034826" w:rsidRPr="00BC30BF" w:rsidRDefault="00034826" w:rsidP="00034826">
      <w:pPr>
        <w:widowControl w:val="0"/>
        <w:autoSpaceDE w:val="0"/>
        <w:autoSpaceDN w:val="0"/>
        <w:ind w:firstLine="567"/>
        <w:jc w:val="right"/>
        <w:rPr>
          <w:sz w:val="28"/>
          <w:szCs w:val="28"/>
        </w:rPr>
      </w:pPr>
      <w:r w:rsidRPr="00BC30BF">
        <w:rPr>
          <w:sz w:val="28"/>
          <w:szCs w:val="28"/>
        </w:rPr>
        <w:t>_______________________________</w:t>
      </w:r>
    </w:p>
    <w:p w:rsidR="00034826" w:rsidRPr="00BC30BF" w:rsidRDefault="00034826" w:rsidP="00034826">
      <w:pPr>
        <w:widowControl w:val="0"/>
        <w:autoSpaceDE w:val="0"/>
        <w:autoSpaceDN w:val="0"/>
        <w:ind w:firstLine="567"/>
        <w:jc w:val="right"/>
        <w:rPr>
          <w:sz w:val="28"/>
          <w:szCs w:val="28"/>
        </w:rPr>
      </w:pPr>
      <w:r w:rsidRPr="00BC30BF">
        <w:rPr>
          <w:sz w:val="28"/>
          <w:szCs w:val="28"/>
        </w:rPr>
        <w:t>________________________________</w:t>
      </w:r>
    </w:p>
    <w:p w:rsidR="00034826" w:rsidRPr="00BC30BF" w:rsidRDefault="00034826" w:rsidP="00034826">
      <w:pPr>
        <w:widowControl w:val="0"/>
        <w:autoSpaceDE w:val="0"/>
        <w:autoSpaceDN w:val="0"/>
        <w:ind w:firstLine="567"/>
        <w:jc w:val="right"/>
        <w:rPr>
          <w:i/>
          <w:sz w:val="28"/>
          <w:szCs w:val="28"/>
        </w:rPr>
      </w:pPr>
      <w:proofErr w:type="gramStart"/>
      <w:r w:rsidRPr="00BC30BF">
        <w:rPr>
          <w:i/>
          <w:sz w:val="28"/>
          <w:szCs w:val="28"/>
        </w:rPr>
        <w:t>(наименование,  организационно-правовая форма,</w:t>
      </w:r>
      <w:proofErr w:type="gramEnd"/>
    </w:p>
    <w:p w:rsidR="00034826" w:rsidRPr="00BC30BF" w:rsidRDefault="00034826" w:rsidP="00034826">
      <w:pPr>
        <w:widowControl w:val="0"/>
        <w:autoSpaceDE w:val="0"/>
        <w:autoSpaceDN w:val="0"/>
        <w:ind w:firstLine="567"/>
        <w:jc w:val="right"/>
        <w:rPr>
          <w:i/>
          <w:sz w:val="28"/>
          <w:szCs w:val="28"/>
        </w:rPr>
      </w:pPr>
      <w:r w:rsidRPr="00BC30BF">
        <w:rPr>
          <w:i/>
          <w:sz w:val="28"/>
          <w:szCs w:val="28"/>
        </w:rPr>
        <w:t xml:space="preserve"> адрес места нахождения, номер телефона,</w:t>
      </w:r>
    </w:p>
    <w:p w:rsidR="00034826" w:rsidRPr="00BC30BF" w:rsidRDefault="00034826" w:rsidP="00034826">
      <w:pPr>
        <w:widowControl w:val="0"/>
        <w:autoSpaceDE w:val="0"/>
        <w:autoSpaceDN w:val="0"/>
        <w:ind w:firstLine="567"/>
        <w:jc w:val="right"/>
        <w:rPr>
          <w:i/>
          <w:sz w:val="28"/>
          <w:szCs w:val="28"/>
        </w:rPr>
      </w:pPr>
      <w:r w:rsidRPr="00BC30BF">
        <w:rPr>
          <w:i/>
          <w:sz w:val="28"/>
          <w:szCs w:val="28"/>
        </w:rPr>
        <w:t>фамилия, имя, отчество (при наличии) лица,</w:t>
      </w:r>
    </w:p>
    <w:p w:rsidR="00034826" w:rsidRPr="00BC30BF" w:rsidRDefault="00034826" w:rsidP="00034826">
      <w:pPr>
        <w:widowControl w:val="0"/>
        <w:autoSpaceDE w:val="0"/>
        <w:autoSpaceDN w:val="0"/>
        <w:ind w:firstLine="567"/>
        <w:jc w:val="right"/>
        <w:rPr>
          <w:i/>
          <w:sz w:val="28"/>
          <w:szCs w:val="28"/>
        </w:rPr>
      </w:pPr>
      <w:r w:rsidRPr="00BC30BF">
        <w:rPr>
          <w:i/>
          <w:sz w:val="28"/>
          <w:szCs w:val="28"/>
        </w:rPr>
        <w:t>уполномоченного представителя юридического лица,</w:t>
      </w:r>
    </w:p>
    <w:p w:rsidR="00034826" w:rsidRPr="00BC30BF" w:rsidRDefault="00034826" w:rsidP="00034826">
      <w:pPr>
        <w:widowControl w:val="0"/>
        <w:autoSpaceDE w:val="0"/>
        <w:autoSpaceDN w:val="0"/>
        <w:ind w:firstLine="567"/>
        <w:jc w:val="right"/>
        <w:rPr>
          <w:i/>
          <w:sz w:val="28"/>
          <w:szCs w:val="28"/>
        </w:rPr>
      </w:pPr>
      <w:r w:rsidRPr="00BC30BF">
        <w:rPr>
          <w:i/>
          <w:sz w:val="28"/>
          <w:szCs w:val="28"/>
        </w:rPr>
        <w:t xml:space="preserve"> с указанием реквизитов  документа,</w:t>
      </w:r>
    </w:p>
    <w:p w:rsidR="00034826" w:rsidRPr="00BC30BF" w:rsidRDefault="00034826" w:rsidP="00034826">
      <w:pPr>
        <w:widowControl w:val="0"/>
        <w:autoSpaceDE w:val="0"/>
        <w:autoSpaceDN w:val="0"/>
        <w:ind w:firstLine="567"/>
        <w:jc w:val="right"/>
        <w:rPr>
          <w:i/>
          <w:sz w:val="28"/>
          <w:szCs w:val="28"/>
        </w:rPr>
      </w:pPr>
      <w:r w:rsidRPr="00BC30BF">
        <w:rPr>
          <w:i/>
          <w:sz w:val="28"/>
          <w:szCs w:val="28"/>
        </w:rPr>
        <w:t>удостоверяющего полномочия</w:t>
      </w:r>
    </w:p>
    <w:p w:rsidR="00034826" w:rsidRPr="00BC30BF" w:rsidRDefault="00034826" w:rsidP="00034826">
      <w:pPr>
        <w:widowControl w:val="0"/>
        <w:autoSpaceDE w:val="0"/>
        <w:autoSpaceDN w:val="0"/>
        <w:ind w:firstLine="567"/>
        <w:jc w:val="right"/>
        <w:rPr>
          <w:sz w:val="28"/>
          <w:szCs w:val="28"/>
        </w:rPr>
      </w:pPr>
      <w:r w:rsidRPr="00BC30BF">
        <w:rPr>
          <w:i/>
          <w:sz w:val="28"/>
          <w:szCs w:val="28"/>
        </w:rPr>
        <w:t>(для юридического лица)</w:t>
      </w:r>
    </w:p>
    <w:p w:rsidR="00034826" w:rsidRPr="00BC30BF" w:rsidRDefault="00034826" w:rsidP="00034826">
      <w:pPr>
        <w:widowControl w:val="0"/>
        <w:autoSpaceDE w:val="0"/>
        <w:autoSpaceDN w:val="0"/>
        <w:ind w:firstLine="567"/>
        <w:jc w:val="right"/>
        <w:rPr>
          <w:sz w:val="28"/>
          <w:szCs w:val="28"/>
        </w:rPr>
      </w:pPr>
      <w:r w:rsidRPr="00BC30BF">
        <w:rPr>
          <w:sz w:val="28"/>
          <w:szCs w:val="28"/>
        </w:rPr>
        <w:lastRenderedPageBreak/>
        <w:t>________________________________</w:t>
      </w:r>
    </w:p>
    <w:p w:rsidR="00034826" w:rsidRPr="00BC30BF" w:rsidRDefault="00034826" w:rsidP="00034826">
      <w:pPr>
        <w:widowControl w:val="0"/>
        <w:autoSpaceDE w:val="0"/>
        <w:autoSpaceDN w:val="0"/>
        <w:ind w:firstLine="567"/>
        <w:jc w:val="right"/>
        <w:rPr>
          <w:i/>
          <w:sz w:val="28"/>
          <w:szCs w:val="28"/>
        </w:rPr>
      </w:pPr>
      <w:proofErr w:type="gramStart"/>
      <w:r w:rsidRPr="00BC30BF">
        <w:rPr>
          <w:i/>
          <w:sz w:val="28"/>
          <w:szCs w:val="28"/>
        </w:rPr>
        <w:t>(почтовый адрес и (или) адрес</w:t>
      </w:r>
      <w:proofErr w:type="gramEnd"/>
    </w:p>
    <w:p w:rsidR="00034826" w:rsidRPr="00BC30BF" w:rsidRDefault="00034826" w:rsidP="00034826">
      <w:pPr>
        <w:widowControl w:val="0"/>
        <w:autoSpaceDE w:val="0"/>
        <w:autoSpaceDN w:val="0"/>
        <w:ind w:firstLine="567"/>
        <w:jc w:val="right"/>
        <w:rPr>
          <w:i/>
          <w:sz w:val="28"/>
          <w:szCs w:val="28"/>
        </w:rPr>
      </w:pPr>
      <w:r w:rsidRPr="00BC30BF">
        <w:rPr>
          <w:i/>
          <w:sz w:val="28"/>
          <w:szCs w:val="28"/>
        </w:rPr>
        <w:t>электронной почты заявителя)</w:t>
      </w:r>
    </w:p>
    <w:p w:rsidR="00034826" w:rsidRPr="00BC30BF" w:rsidRDefault="00034826" w:rsidP="00034826">
      <w:pPr>
        <w:widowControl w:val="0"/>
        <w:autoSpaceDE w:val="0"/>
        <w:autoSpaceDN w:val="0"/>
        <w:ind w:firstLine="567"/>
        <w:jc w:val="right"/>
        <w:rPr>
          <w:sz w:val="28"/>
          <w:szCs w:val="28"/>
        </w:rPr>
      </w:pPr>
    </w:p>
    <w:p w:rsidR="00034826" w:rsidRPr="00BC30BF" w:rsidRDefault="00034826" w:rsidP="00034826">
      <w:pPr>
        <w:widowControl w:val="0"/>
        <w:autoSpaceDE w:val="0"/>
        <w:autoSpaceDN w:val="0"/>
        <w:ind w:firstLine="709"/>
        <w:jc w:val="center"/>
        <w:outlineLvl w:val="1"/>
        <w:rPr>
          <w:b/>
          <w:sz w:val="28"/>
          <w:szCs w:val="28"/>
        </w:rPr>
      </w:pPr>
      <w:r w:rsidRPr="00BC30BF">
        <w:rPr>
          <w:b/>
          <w:sz w:val="28"/>
          <w:szCs w:val="28"/>
        </w:rPr>
        <w:t>ЗАЯВЛЕНИЕ</w:t>
      </w:r>
    </w:p>
    <w:p w:rsidR="00034826" w:rsidRPr="00BC30BF" w:rsidRDefault="00034826" w:rsidP="00034826">
      <w:pPr>
        <w:widowControl w:val="0"/>
        <w:autoSpaceDE w:val="0"/>
        <w:autoSpaceDN w:val="0"/>
        <w:ind w:firstLine="709"/>
        <w:jc w:val="center"/>
        <w:outlineLvl w:val="1"/>
        <w:rPr>
          <w:b/>
          <w:sz w:val="28"/>
          <w:szCs w:val="28"/>
        </w:rPr>
      </w:pPr>
      <w:r w:rsidRPr="00BC30BF">
        <w:rPr>
          <w:b/>
          <w:sz w:val="28"/>
          <w:szCs w:val="28"/>
        </w:rPr>
        <w:t xml:space="preserve">о переводе жилого помещения в </w:t>
      </w:r>
      <w:proofErr w:type="gramStart"/>
      <w:r w:rsidRPr="00BC30BF">
        <w:rPr>
          <w:b/>
          <w:sz w:val="28"/>
          <w:szCs w:val="28"/>
        </w:rPr>
        <w:t>нежилое</w:t>
      </w:r>
      <w:proofErr w:type="gramEnd"/>
      <w:r w:rsidRPr="00BC30BF">
        <w:rPr>
          <w:b/>
          <w:sz w:val="28"/>
          <w:szCs w:val="28"/>
        </w:rPr>
        <w:t xml:space="preserve"> или нежилого помещения в жилое</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Прошу перевести жилое  помещение в нежилое помещение, нежилое помещение в жилое помещение </w:t>
      </w:r>
      <w:r w:rsidRPr="00BC30BF">
        <w:rPr>
          <w:i/>
          <w:sz w:val="28"/>
          <w:szCs w:val="28"/>
        </w:rPr>
        <w:t>(ненужное зачеркнуть</w:t>
      </w:r>
      <w:r w:rsidRPr="00BC30BF">
        <w:rPr>
          <w:sz w:val="28"/>
          <w:szCs w:val="28"/>
        </w:rPr>
        <w:t>), находящееся по адресу: __________________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_____________________________________________________________________</w:t>
      </w:r>
    </w:p>
    <w:p w:rsidR="00034826" w:rsidRPr="00BC30BF" w:rsidRDefault="00034826" w:rsidP="00034826">
      <w:pPr>
        <w:widowControl w:val="0"/>
        <w:autoSpaceDE w:val="0"/>
        <w:autoSpaceDN w:val="0"/>
        <w:ind w:firstLine="709"/>
        <w:jc w:val="center"/>
        <w:rPr>
          <w:i/>
          <w:sz w:val="28"/>
          <w:szCs w:val="28"/>
        </w:rPr>
      </w:pPr>
      <w:proofErr w:type="gramStart"/>
      <w:r w:rsidRPr="00BC30BF">
        <w:rPr>
          <w:i/>
          <w:sz w:val="28"/>
          <w:szCs w:val="28"/>
        </w:rPr>
        <w:t>(указывается полный адрес: субъект Российской Федерации,</w:t>
      </w:r>
      <w:proofErr w:type="gramEnd"/>
    </w:p>
    <w:p w:rsidR="00034826" w:rsidRPr="00BC30BF" w:rsidRDefault="00034826" w:rsidP="00034826">
      <w:pPr>
        <w:widowControl w:val="0"/>
        <w:autoSpaceDE w:val="0"/>
        <w:autoSpaceDN w:val="0"/>
        <w:ind w:firstLine="709"/>
        <w:jc w:val="center"/>
        <w:rPr>
          <w:i/>
          <w:sz w:val="28"/>
          <w:szCs w:val="28"/>
        </w:rPr>
      </w:pPr>
      <w:r w:rsidRPr="00BC30BF">
        <w:rPr>
          <w:i/>
          <w:sz w:val="28"/>
          <w:szCs w:val="28"/>
        </w:rPr>
        <w:t>район, населенный пункт, улица, дом, корпус, строение, этаж)</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с целью использования в качестве: _______________________________________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_____________________________________________________________________</w:t>
      </w:r>
    </w:p>
    <w:p w:rsidR="00034826" w:rsidRPr="00BC30BF" w:rsidRDefault="00034826" w:rsidP="00034826">
      <w:pPr>
        <w:widowControl w:val="0"/>
        <w:autoSpaceDE w:val="0"/>
        <w:autoSpaceDN w:val="0"/>
        <w:ind w:firstLine="709"/>
        <w:jc w:val="center"/>
        <w:rPr>
          <w:i/>
          <w:sz w:val="28"/>
          <w:szCs w:val="28"/>
        </w:rPr>
      </w:pPr>
      <w:r w:rsidRPr="00BC30BF">
        <w:rPr>
          <w:i/>
          <w:sz w:val="28"/>
          <w:szCs w:val="28"/>
        </w:rPr>
        <w:t>(указать назначение помещения)</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К заявлению прилагаются следующие документы:</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______________________________________________________________________</w:t>
      </w:r>
    </w:p>
    <w:p w:rsidR="00034826" w:rsidRPr="00BC30BF" w:rsidRDefault="00034826" w:rsidP="00034826">
      <w:pPr>
        <w:widowControl w:val="0"/>
        <w:autoSpaceDE w:val="0"/>
        <w:autoSpaceDN w:val="0"/>
        <w:spacing w:after="120"/>
        <w:ind w:firstLine="567"/>
        <w:jc w:val="both"/>
        <w:rPr>
          <w:sz w:val="28"/>
          <w:szCs w:val="28"/>
        </w:rPr>
      </w:pPr>
      <w:r w:rsidRPr="00BC30BF">
        <w:rPr>
          <w:sz w:val="28"/>
          <w:szCs w:val="28"/>
        </w:rPr>
        <w:t xml:space="preserve">Результат предоставления муниципальной услуги прошу предоставить </w:t>
      </w:r>
      <w:r w:rsidRPr="00BC30BF">
        <w:rPr>
          <w:i/>
          <w:sz w:val="28"/>
          <w:szCs w:val="28"/>
        </w:rPr>
        <w:t xml:space="preserve">(указать </w:t>
      </w:r>
      <w:proofErr w:type="gramStart"/>
      <w:r w:rsidRPr="00BC30BF">
        <w:rPr>
          <w:i/>
          <w:sz w:val="28"/>
          <w:szCs w:val="28"/>
        </w:rPr>
        <w:t>нужное</w:t>
      </w:r>
      <w:proofErr w:type="gramEnd"/>
      <w:r w:rsidRPr="00BC30BF">
        <w:rPr>
          <w:i/>
          <w:sz w:val="28"/>
          <w:szCs w:val="28"/>
        </w:rPr>
        <w:t>)</w:t>
      </w:r>
      <w:r w:rsidRPr="00BC30BF">
        <w:rPr>
          <w:sz w:val="28"/>
          <w:szCs w:val="28"/>
        </w:rPr>
        <w:t>:</w:t>
      </w:r>
    </w:p>
    <w:tbl>
      <w:tblPr>
        <w:tblW w:w="4898"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03"/>
        <w:gridCol w:w="8082"/>
      </w:tblGrid>
      <w:tr w:rsidR="00034826" w:rsidRPr="00BC30BF" w:rsidTr="00034826">
        <w:tc>
          <w:tcPr>
            <w:tcW w:w="648" w:type="pct"/>
          </w:tcPr>
          <w:p w:rsidR="00034826" w:rsidRPr="00BC30BF" w:rsidRDefault="00034826" w:rsidP="00034826">
            <w:pPr>
              <w:widowControl w:val="0"/>
              <w:autoSpaceDE w:val="0"/>
              <w:autoSpaceDN w:val="0"/>
              <w:rPr>
                <w:sz w:val="28"/>
                <w:szCs w:val="28"/>
              </w:rPr>
            </w:pPr>
          </w:p>
        </w:tc>
        <w:tc>
          <w:tcPr>
            <w:tcW w:w="4352" w:type="pct"/>
          </w:tcPr>
          <w:p w:rsidR="00034826" w:rsidRPr="00BC30BF" w:rsidRDefault="00034826" w:rsidP="00034826">
            <w:pPr>
              <w:widowControl w:val="0"/>
              <w:autoSpaceDE w:val="0"/>
              <w:autoSpaceDN w:val="0"/>
              <w:jc w:val="both"/>
              <w:rPr>
                <w:sz w:val="28"/>
                <w:szCs w:val="28"/>
              </w:rPr>
            </w:pPr>
            <w:r w:rsidRPr="00BC30BF">
              <w:rPr>
                <w:sz w:val="28"/>
                <w:szCs w:val="28"/>
              </w:rPr>
              <w:t>в виде бумажного документа непосредственно при личном обращении в Администрацию</w:t>
            </w:r>
          </w:p>
        </w:tc>
      </w:tr>
      <w:tr w:rsidR="00034826" w:rsidRPr="00BC30BF" w:rsidTr="00034826">
        <w:tc>
          <w:tcPr>
            <w:tcW w:w="648" w:type="pct"/>
          </w:tcPr>
          <w:p w:rsidR="00034826" w:rsidRPr="00BC30BF" w:rsidRDefault="00034826" w:rsidP="00034826">
            <w:pPr>
              <w:widowControl w:val="0"/>
              <w:autoSpaceDE w:val="0"/>
              <w:autoSpaceDN w:val="0"/>
              <w:rPr>
                <w:sz w:val="28"/>
                <w:szCs w:val="28"/>
              </w:rPr>
            </w:pPr>
          </w:p>
        </w:tc>
        <w:tc>
          <w:tcPr>
            <w:tcW w:w="4352" w:type="pct"/>
          </w:tcPr>
          <w:p w:rsidR="00034826" w:rsidRPr="00BC30BF" w:rsidRDefault="00034826" w:rsidP="00034826">
            <w:pPr>
              <w:widowControl w:val="0"/>
              <w:autoSpaceDE w:val="0"/>
              <w:autoSpaceDN w:val="0"/>
              <w:jc w:val="both"/>
              <w:rPr>
                <w:sz w:val="28"/>
                <w:szCs w:val="28"/>
              </w:rPr>
            </w:pPr>
            <w:r w:rsidRPr="00BC30BF">
              <w:rPr>
                <w:sz w:val="28"/>
                <w:szCs w:val="28"/>
              </w:rPr>
              <w:t>в виде бумажного документа посредством почтового отправления</w:t>
            </w:r>
          </w:p>
        </w:tc>
      </w:tr>
      <w:tr w:rsidR="00034826" w:rsidRPr="00BC30BF" w:rsidTr="00034826">
        <w:tc>
          <w:tcPr>
            <w:tcW w:w="648" w:type="pct"/>
          </w:tcPr>
          <w:p w:rsidR="00034826" w:rsidRPr="00BC30BF" w:rsidRDefault="00034826" w:rsidP="00034826">
            <w:pPr>
              <w:widowControl w:val="0"/>
              <w:autoSpaceDE w:val="0"/>
              <w:autoSpaceDN w:val="0"/>
              <w:rPr>
                <w:sz w:val="28"/>
                <w:szCs w:val="28"/>
              </w:rPr>
            </w:pPr>
          </w:p>
        </w:tc>
        <w:tc>
          <w:tcPr>
            <w:tcW w:w="4352" w:type="pct"/>
          </w:tcPr>
          <w:p w:rsidR="00034826" w:rsidRPr="00BC30BF" w:rsidRDefault="00034826" w:rsidP="00034826">
            <w:pPr>
              <w:widowControl w:val="0"/>
              <w:autoSpaceDE w:val="0"/>
              <w:autoSpaceDN w:val="0"/>
              <w:jc w:val="both"/>
              <w:rPr>
                <w:sz w:val="28"/>
                <w:szCs w:val="28"/>
              </w:rPr>
            </w:pPr>
            <w:r w:rsidRPr="00BC30BF">
              <w:rPr>
                <w:sz w:val="28"/>
                <w:szCs w:val="28"/>
              </w:rPr>
              <w:t>в виде бумажного документа непосредственно при личном обращении в МФЦ</w:t>
            </w:r>
          </w:p>
        </w:tc>
      </w:tr>
      <w:tr w:rsidR="00034826" w:rsidRPr="00BC30BF" w:rsidTr="00034826">
        <w:tc>
          <w:tcPr>
            <w:tcW w:w="648" w:type="pct"/>
          </w:tcPr>
          <w:p w:rsidR="00034826" w:rsidRPr="00BC30BF" w:rsidRDefault="00034826" w:rsidP="00034826">
            <w:pPr>
              <w:widowControl w:val="0"/>
              <w:autoSpaceDE w:val="0"/>
              <w:autoSpaceDN w:val="0"/>
              <w:rPr>
                <w:sz w:val="28"/>
                <w:szCs w:val="28"/>
              </w:rPr>
            </w:pPr>
          </w:p>
        </w:tc>
        <w:tc>
          <w:tcPr>
            <w:tcW w:w="4352" w:type="pct"/>
          </w:tcPr>
          <w:p w:rsidR="00034826" w:rsidRPr="00BC30BF" w:rsidRDefault="00034826" w:rsidP="00034826">
            <w:pPr>
              <w:widowControl w:val="0"/>
              <w:autoSpaceDE w:val="0"/>
              <w:autoSpaceDN w:val="0"/>
              <w:jc w:val="both"/>
              <w:rPr>
                <w:sz w:val="28"/>
                <w:szCs w:val="28"/>
              </w:rPr>
            </w:pPr>
            <w:r w:rsidRPr="00BC30BF">
              <w:rPr>
                <w:sz w:val="28"/>
                <w:szCs w:val="28"/>
              </w:rPr>
              <w:t xml:space="preserve">в виде электронного документа, размещенного на официальном сайте Администрации, ссылка на который направляется посредством электронной почты </w:t>
            </w:r>
          </w:p>
        </w:tc>
      </w:tr>
      <w:tr w:rsidR="00034826" w:rsidRPr="00BC30BF" w:rsidTr="00034826">
        <w:tc>
          <w:tcPr>
            <w:tcW w:w="648" w:type="pct"/>
          </w:tcPr>
          <w:p w:rsidR="00034826" w:rsidRPr="00BC30BF" w:rsidRDefault="00034826" w:rsidP="00034826">
            <w:pPr>
              <w:widowControl w:val="0"/>
              <w:autoSpaceDE w:val="0"/>
              <w:autoSpaceDN w:val="0"/>
              <w:rPr>
                <w:sz w:val="28"/>
                <w:szCs w:val="28"/>
              </w:rPr>
            </w:pPr>
          </w:p>
        </w:tc>
        <w:tc>
          <w:tcPr>
            <w:tcW w:w="4352" w:type="pct"/>
          </w:tcPr>
          <w:p w:rsidR="00034826" w:rsidRPr="00BC30BF" w:rsidRDefault="00034826" w:rsidP="00034826">
            <w:pPr>
              <w:widowControl w:val="0"/>
              <w:autoSpaceDE w:val="0"/>
              <w:autoSpaceDN w:val="0"/>
              <w:jc w:val="both"/>
              <w:rPr>
                <w:sz w:val="28"/>
                <w:szCs w:val="28"/>
              </w:rPr>
            </w:pPr>
            <w:r w:rsidRPr="00BC30BF">
              <w:rPr>
                <w:sz w:val="28"/>
                <w:szCs w:val="28"/>
              </w:rPr>
              <w:t>в виде электронного документа, направленного Администрацией посредством электронной почты</w:t>
            </w:r>
          </w:p>
        </w:tc>
      </w:tr>
      <w:tr w:rsidR="00034826" w:rsidRPr="00BC30BF" w:rsidTr="00034826">
        <w:tc>
          <w:tcPr>
            <w:tcW w:w="648" w:type="pct"/>
          </w:tcPr>
          <w:p w:rsidR="00034826" w:rsidRPr="00BC30BF" w:rsidRDefault="00034826" w:rsidP="00034826">
            <w:pPr>
              <w:widowControl w:val="0"/>
              <w:autoSpaceDE w:val="0"/>
              <w:autoSpaceDN w:val="0"/>
              <w:rPr>
                <w:sz w:val="28"/>
                <w:szCs w:val="28"/>
              </w:rPr>
            </w:pPr>
          </w:p>
        </w:tc>
        <w:tc>
          <w:tcPr>
            <w:tcW w:w="4352" w:type="pct"/>
          </w:tcPr>
          <w:p w:rsidR="00034826" w:rsidRPr="00BC30BF" w:rsidRDefault="00034826" w:rsidP="00034826">
            <w:pPr>
              <w:widowControl w:val="0"/>
              <w:autoSpaceDE w:val="0"/>
              <w:autoSpaceDN w:val="0"/>
              <w:jc w:val="both"/>
              <w:rPr>
                <w:sz w:val="28"/>
                <w:szCs w:val="28"/>
              </w:rPr>
            </w:pPr>
            <w:r w:rsidRPr="00BC30BF">
              <w:rPr>
                <w:sz w:val="28"/>
                <w:szCs w:val="28"/>
              </w:rPr>
              <w:t>в виде электронного документа, направленного Администрацией посредством Регионального портала, Единого портала</w:t>
            </w:r>
          </w:p>
        </w:tc>
      </w:tr>
    </w:tbl>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Подписи лиц, подавших заявление:</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«__» ________ 20__ г. __________________ _________________________________</w:t>
      </w:r>
    </w:p>
    <w:p w:rsidR="00034826" w:rsidRPr="00BC30BF" w:rsidRDefault="00034826" w:rsidP="00034826">
      <w:pPr>
        <w:widowControl w:val="0"/>
        <w:autoSpaceDE w:val="0"/>
        <w:autoSpaceDN w:val="0"/>
        <w:ind w:firstLine="709"/>
        <w:jc w:val="both"/>
        <w:rPr>
          <w:i/>
          <w:sz w:val="28"/>
          <w:szCs w:val="28"/>
        </w:rPr>
      </w:pPr>
      <w:r w:rsidRPr="00BC30BF">
        <w:rPr>
          <w:i/>
          <w:sz w:val="28"/>
          <w:szCs w:val="28"/>
        </w:rPr>
        <w:t xml:space="preserve">                                              (подпись заявителя)          (расшифровка подписи заявителя)</w:t>
      </w:r>
    </w:p>
    <w:p w:rsidR="00034826" w:rsidRPr="00BC30BF" w:rsidRDefault="00034826" w:rsidP="00034826">
      <w:pPr>
        <w:widowControl w:val="0"/>
        <w:autoSpaceDE w:val="0"/>
        <w:autoSpaceDN w:val="0"/>
        <w:ind w:firstLine="709"/>
        <w:jc w:val="both"/>
        <w:rPr>
          <w:sz w:val="28"/>
          <w:szCs w:val="28"/>
        </w:rPr>
      </w:pPr>
      <w:r w:rsidRPr="00BC30BF">
        <w:rPr>
          <w:sz w:val="28"/>
          <w:szCs w:val="28"/>
        </w:rPr>
        <w:t>«__» ________ 20__ г. __________________ _________________________________</w:t>
      </w:r>
    </w:p>
    <w:p w:rsidR="00034826" w:rsidRPr="00BC30BF" w:rsidRDefault="00034826" w:rsidP="00034826">
      <w:pPr>
        <w:widowControl w:val="0"/>
        <w:autoSpaceDE w:val="0"/>
        <w:autoSpaceDN w:val="0"/>
        <w:ind w:firstLine="709"/>
        <w:jc w:val="both"/>
        <w:rPr>
          <w:i/>
          <w:sz w:val="28"/>
          <w:szCs w:val="28"/>
        </w:rPr>
      </w:pPr>
      <w:r w:rsidRPr="00BC30BF">
        <w:rPr>
          <w:i/>
          <w:sz w:val="28"/>
          <w:szCs w:val="28"/>
        </w:rPr>
        <w:t xml:space="preserve">                                              (подпись заявителя)         (расшифровка подписи заявителя)</w:t>
      </w:r>
    </w:p>
    <w:p w:rsidR="00034826" w:rsidRPr="00BC30BF" w:rsidRDefault="00034826" w:rsidP="00034826">
      <w:pPr>
        <w:widowControl w:val="0"/>
        <w:autoSpaceDE w:val="0"/>
        <w:autoSpaceDN w:val="0"/>
        <w:ind w:firstLine="709"/>
        <w:jc w:val="both"/>
        <w:rPr>
          <w:sz w:val="28"/>
          <w:szCs w:val="28"/>
        </w:rPr>
      </w:pPr>
      <w:r w:rsidRPr="00BC30BF">
        <w:rPr>
          <w:sz w:val="28"/>
          <w:szCs w:val="28"/>
        </w:rPr>
        <w:t>«__» ________ 20__ г. __________________ _________________________________</w:t>
      </w:r>
    </w:p>
    <w:p w:rsidR="00034826" w:rsidRPr="00BC30BF" w:rsidRDefault="00034826" w:rsidP="00034826">
      <w:pPr>
        <w:widowControl w:val="0"/>
        <w:autoSpaceDE w:val="0"/>
        <w:autoSpaceDN w:val="0"/>
        <w:ind w:firstLine="709"/>
        <w:jc w:val="both"/>
        <w:rPr>
          <w:i/>
          <w:sz w:val="28"/>
          <w:szCs w:val="28"/>
        </w:rPr>
      </w:pPr>
      <w:r w:rsidRPr="00BC30BF">
        <w:rPr>
          <w:i/>
          <w:sz w:val="28"/>
          <w:szCs w:val="28"/>
        </w:rPr>
        <w:t xml:space="preserve">                                              (подпись заявителя)         (расшифровка подписи заявителя)</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Документы представлены на приеме «____» ________________ 20__ г.</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Входящий номер регистрации заявления ___________________________________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Выдана расписка в получении документов «__» _______ 20__ г. № 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Расписку получил «__» ________________ 20__ г. __________________________</w:t>
      </w:r>
    </w:p>
    <w:p w:rsidR="00034826" w:rsidRPr="00BC30BF" w:rsidRDefault="00034826" w:rsidP="00034826">
      <w:pPr>
        <w:widowControl w:val="0"/>
        <w:autoSpaceDE w:val="0"/>
        <w:autoSpaceDN w:val="0"/>
        <w:ind w:firstLine="709"/>
        <w:jc w:val="both"/>
        <w:rPr>
          <w:i/>
          <w:sz w:val="28"/>
          <w:szCs w:val="28"/>
        </w:rPr>
      </w:pPr>
      <w:r w:rsidRPr="00BC30BF">
        <w:rPr>
          <w:sz w:val="28"/>
          <w:szCs w:val="28"/>
        </w:rPr>
        <w:t xml:space="preserve">                                                                                                    </w:t>
      </w:r>
      <w:r w:rsidRPr="00BC30BF">
        <w:rPr>
          <w:i/>
          <w:sz w:val="28"/>
          <w:szCs w:val="28"/>
        </w:rPr>
        <w:t>(подпись заявителя)</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                                          __________________</w:t>
      </w:r>
    </w:p>
    <w:p w:rsidR="00034826" w:rsidRPr="00BC30BF" w:rsidRDefault="00034826" w:rsidP="00034826">
      <w:pPr>
        <w:widowControl w:val="0"/>
        <w:autoSpaceDE w:val="0"/>
        <w:autoSpaceDN w:val="0"/>
        <w:ind w:firstLine="709"/>
        <w:jc w:val="both"/>
        <w:rPr>
          <w:i/>
          <w:sz w:val="28"/>
          <w:szCs w:val="28"/>
        </w:rPr>
      </w:pPr>
      <w:r w:rsidRPr="00BC30BF">
        <w:rPr>
          <w:i/>
          <w:sz w:val="28"/>
          <w:szCs w:val="28"/>
        </w:rPr>
        <w:t xml:space="preserve">          </w:t>
      </w:r>
      <w:proofErr w:type="gramStart"/>
      <w:r w:rsidRPr="00BC30BF">
        <w:rPr>
          <w:i/>
          <w:sz w:val="28"/>
          <w:szCs w:val="28"/>
        </w:rPr>
        <w:t>(должность, фамилия, имя,                                                                     (подпись)</w:t>
      </w:r>
      <w:proofErr w:type="gramEnd"/>
    </w:p>
    <w:p w:rsidR="00034826" w:rsidRPr="00BC30BF" w:rsidRDefault="00034826" w:rsidP="00034826">
      <w:pPr>
        <w:widowControl w:val="0"/>
        <w:autoSpaceDE w:val="0"/>
        <w:autoSpaceDN w:val="0"/>
        <w:ind w:firstLine="709"/>
        <w:jc w:val="both"/>
        <w:rPr>
          <w:i/>
          <w:sz w:val="28"/>
          <w:szCs w:val="28"/>
        </w:rPr>
      </w:pPr>
      <w:r w:rsidRPr="00BC30BF">
        <w:rPr>
          <w:i/>
          <w:sz w:val="28"/>
          <w:szCs w:val="28"/>
        </w:rPr>
        <w:t xml:space="preserve"> отчество (при наличии) </w:t>
      </w:r>
      <w:proofErr w:type="gramStart"/>
      <w:r w:rsidRPr="00BC30BF">
        <w:rPr>
          <w:i/>
          <w:sz w:val="28"/>
          <w:szCs w:val="28"/>
        </w:rPr>
        <w:t>должностного</w:t>
      </w:r>
      <w:proofErr w:type="gramEnd"/>
    </w:p>
    <w:p w:rsidR="00034826" w:rsidRPr="00BC30BF" w:rsidRDefault="00034826" w:rsidP="00034826">
      <w:pPr>
        <w:widowControl w:val="0"/>
        <w:autoSpaceDE w:val="0"/>
        <w:autoSpaceDN w:val="0"/>
        <w:ind w:firstLine="709"/>
        <w:jc w:val="both"/>
        <w:rPr>
          <w:i/>
          <w:sz w:val="28"/>
          <w:szCs w:val="28"/>
        </w:rPr>
      </w:pPr>
      <w:r w:rsidRPr="00BC30BF">
        <w:rPr>
          <w:i/>
          <w:sz w:val="28"/>
          <w:szCs w:val="28"/>
        </w:rPr>
        <w:t xml:space="preserve">         лица, принявшего заявление)</w:t>
      </w:r>
    </w:p>
    <w:p w:rsidR="00155405" w:rsidRDefault="00155405" w:rsidP="000246FE">
      <w:pPr>
        <w:jc w:val="right"/>
      </w:pPr>
    </w:p>
    <w:p w:rsidR="00155405" w:rsidRDefault="00155405" w:rsidP="000246FE">
      <w:pPr>
        <w:jc w:val="right"/>
      </w:pPr>
    </w:p>
    <w:tbl>
      <w:tblPr>
        <w:tblpPr w:leftFromText="180" w:rightFromText="180" w:bottomFromText="160" w:vertAnchor="page" w:horzAnchor="margin" w:tblpY="1787"/>
        <w:tblW w:w="9600" w:type="dxa"/>
        <w:tblLayout w:type="fixed"/>
        <w:tblCellMar>
          <w:left w:w="0" w:type="dxa"/>
          <w:right w:w="0" w:type="dxa"/>
        </w:tblCellMar>
        <w:tblLook w:val="04A0" w:firstRow="1" w:lastRow="0" w:firstColumn="1" w:lastColumn="0" w:noHBand="0" w:noVBand="1"/>
      </w:tblPr>
      <w:tblGrid>
        <w:gridCol w:w="9600"/>
      </w:tblGrid>
      <w:tr w:rsidR="00155405" w:rsidRPr="00727F89" w:rsidTr="00155405">
        <w:tc>
          <w:tcPr>
            <w:tcW w:w="9600" w:type="dxa"/>
            <w:hideMark/>
          </w:tcPr>
          <w:tbl>
            <w:tblPr>
              <w:tblpPr w:leftFromText="180" w:rightFromText="180" w:tblpY="-795"/>
              <w:tblOverlap w:val="never"/>
              <w:tblW w:w="9606" w:type="dxa"/>
              <w:tblLayout w:type="fixed"/>
              <w:tblCellMar>
                <w:left w:w="0" w:type="dxa"/>
                <w:right w:w="0" w:type="dxa"/>
              </w:tblCellMar>
              <w:tblLook w:val="01E0" w:firstRow="1" w:lastRow="1" w:firstColumn="1" w:lastColumn="1" w:noHBand="0" w:noVBand="0"/>
            </w:tblPr>
            <w:tblGrid>
              <w:gridCol w:w="9606"/>
            </w:tblGrid>
            <w:tr w:rsidR="00155405" w:rsidRPr="00FC4700" w:rsidTr="00155405">
              <w:trPr>
                <w:trHeight w:val="3240"/>
              </w:trPr>
              <w:tc>
                <w:tcPr>
                  <w:tcW w:w="9606" w:type="dxa"/>
                </w:tcPr>
                <w:p w:rsidR="00155405" w:rsidRPr="00FC4700" w:rsidRDefault="00155405" w:rsidP="00155405">
                  <w:pPr>
                    <w:ind w:firstLine="567"/>
                    <w:jc w:val="center"/>
                    <w:rPr>
                      <w:b/>
                      <w:sz w:val="28"/>
                      <w:szCs w:val="28"/>
                    </w:rPr>
                  </w:pPr>
                  <w:r w:rsidRPr="00FC4700">
                    <w:rPr>
                      <w:b/>
                      <w:noProof/>
                      <w:sz w:val="28"/>
                      <w:szCs w:val="28"/>
                    </w:rPr>
                    <w:lastRenderedPageBreak/>
                    <w:drawing>
                      <wp:inline distT="0" distB="0" distL="0" distR="0" wp14:anchorId="617E55CC" wp14:editId="46AE5C4F">
                        <wp:extent cx="723900" cy="914400"/>
                        <wp:effectExtent l="19050" t="0" r="0" b="0"/>
                        <wp:docPr id="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155405" w:rsidRPr="00FC4700" w:rsidRDefault="00155405" w:rsidP="00155405">
                  <w:pPr>
                    <w:ind w:firstLine="567"/>
                    <w:jc w:val="center"/>
                    <w:rPr>
                      <w:b/>
                      <w:sz w:val="28"/>
                      <w:szCs w:val="28"/>
                    </w:rPr>
                  </w:pPr>
                </w:p>
                <w:p w:rsidR="00155405" w:rsidRPr="00FC4700" w:rsidRDefault="00155405" w:rsidP="00155405">
                  <w:pPr>
                    <w:ind w:firstLine="567"/>
                    <w:jc w:val="center"/>
                    <w:rPr>
                      <w:b/>
                      <w:sz w:val="28"/>
                      <w:szCs w:val="28"/>
                    </w:rPr>
                  </w:pPr>
                </w:p>
                <w:p w:rsidR="00155405" w:rsidRPr="00FC4700" w:rsidRDefault="00155405" w:rsidP="00155405">
                  <w:pPr>
                    <w:ind w:firstLine="567"/>
                    <w:jc w:val="center"/>
                    <w:rPr>
                      <w:b/>
                      <w:sz w:val="28"/>
                      <w:szCs w:val="28"/>
                    </w:rPr>
                  </w:pPr>
                </w:p>
                <w:p w:rsidR="00155405" w:rsidRPr="00FC4700" w:rsidRDefault="00155405" w:rsidP="00155405">
                  <w:pPr>
                    <w:ind w:firstLine="567"/>
                    <w:jc w:val="center"/>
                    <w:rPr>
                      <w:b/>
                      <w:sz w:val="28"/>
                      <w:szCs w:val="28"/>
                    </w:rPr>
                  </w:pPr>
                  <w:r w:rsidRPr="00FC4700">
                    <w:rPr>
                      <w:b/>
                      <w:sz w:val="28"/>
                      <w:szCs w:val="28"/>
                    </w:rPr>
                    <w:t>АДМИНИСТРАЦИЯ</w:t>
                  </w:r>
                </w:p>
                <w:p w:rsidR="00155405" w:rsidRPr="00FC4700" w:rsidRDefault="00155405" w:rsidP="00155405">
                  <w:pPr>
                    <w:ind w:firstLine="567"/>
                    <w:jc w:val="center"/>
                    <w:rPr>
                      <w:b/>
                      <w:sz w:val="28"/>
                      <w:szCs w:val="28"/>
                    </w:rPr>
                  </w:pPr>
                  <w:r w:rsidRPr="00FC4700">
                    <w:rPr>
                      <w:b/>
                      <w:sz w:val="28"/>
                      <w:szCs w:val="28"/>
                    </w:rPr>
                    <w:t xml:space="preserve">РУССКО-КАМЕШКИРСКОГО СЕЛЬСОВЕТА </w:t>
                  </w:r>
                </w:p>
                <w:p w:rsidR="00155405" w:rsidRPr="00FC4700" w:rsidRDefault="00155405" w:rsidP="00155405">
                  <w:pPr>
                    <w:ind w:firstLine="567"/>
                    <w:jc w:val="center"/>
                    <w:rPr>
                      <w:b/>
                      <w:sz w:val="28"/>
                      <w:szCs w:val="28"/>
                    </w:rPr>
                  </w:pPr>
                  <w:r w:rsidRPr="00FC4700">
                    <w:rPr>
                      <w:b/>
                      <w:sz w:val="28"/>
                      <w:szCs w:val="28"/>
                    </w:rPr>
                    <w:t>КАМЕШКИРСКОГО РАЙОНА</w:t>
                  </w:r>
                </w:p>
                <w:p w:rsidR="00155405" w:rsidRPr="00FC4700" w:rsidRDefault="00155405" w:rsidP="00155405">
                  <w:pPr>
                    <w:ind w:firstLine="567"/>
                    <w:jc w:val="center"/>
                    <w:rPr>
                      <w:b/>
                      <w:sz w:val="28"/>
                      <w:szCs w:val="28"/>
                    </w:rPr>
                  </w:pPr>
                  <w:r w:rsidRPr="00FC4700">
                    <w:rPr>
                      <w:b/>
                      <w:sz w:val="28"/>
                      <w:szCs w:val="28"/>
                    </w:rPr>
                    <w:t>ПЕНЗЕНСКОЙ ОБЛАСТИ</w:t>
                  </w:r>
                </w:p>
                <w:p w:rsidR="00155405" w:rsidRPr="00FC4700" w:rsidRDefault="00155405" w:rsidP="00155405">
                  <w:pPr>
                    <w:ind w:firstLine="567"/>
                    <w:jc w:val="center"/>
                    <w:rPr>
                      <w:b/>
                      <w:sz w:val="28"/>
                      <w:szCs w:val="28"/>
                    </w:rPr>
                  </w:pPr>
                </w:p>
              </w:tc>
            </w:tr>
            <w:tr w:rsidR="00155405" w:rsidRPr="00FC4700" w:rsidTr="00155405">
              <w:trPr>
                <w:trHeight w:val="71"/>
              </w:trPr>
              <w:tc>
                <w:tcPr>
                  <w:tcW w:w="9606" w:type="dxa"/>
                </w:tcPr>
                <w:p w:rsidR="00155405" w:rsidRPr="00FC4700" w:rsidRDefault="00155405" w:rsidP="00155405">
                  <w:pPr>
                    <w:pStyle w:val="31"/>
                    <w:spacing w:before="0"/>
                    <w:ind w:firstLine="567"/>
                    <w:jc w:val="center"/>
                    <w:rPr>
                      <w:rFonts w:ascii="Times New Roman" w:hAnsi="Times New Roman"/>
                      <w:bCs w:val="0"/>
                      <w:sz w:val="28"/>
                      <w:szCs w:val="28"/>
                    </w:rPr>
                  </w:pPr>
                  <w:r w:rsidRPr="00FC4700">
                    <w:rPr>
                      <w:rFonts w:ascii="Times New Roman" w:hAnsi="Times New Roman"/>
                      <w:sz w:val="28"/>
                      <w:szCs w:val="28"/>
                    </w:rPr>
                    <w:t>ПОСТАНОВЛЕНИЕ</w:t>
                  </w:r>
                </w:p>
              </w:tc>
            </w:tr>
          </w:tbl>
          <w:p w:rsidR="00155405" w:rsidRPr="00FC4700" w:rsidRDefault="00155405" w:rsidP="00155405">
            <w:pPr>
              <w:autoSpaceDE w:val="0"/>
              <w:autoSpaceDN w:val="0"/>
              <w:adjustRightInd w:val="0"/>
              <w:ind w:firstLine="567"/>
              <w:jc w:val="center"/>
              <w:rPr>
                <w:b/>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155405" w:rsidRPr="00FC4700" w:rsidTr="00155405">
              <w:trPr>
                <w:jc w:val="center"/>
              </w:trPr>
              <w:tc>
                <w:tcPr>
                  <w:tcW w:w="284" w:type="dxa"/>
                  <w:vAlign w:val="bottom"/>
                </w:tcPr>
                <w:p w:rsidR="00155405" w:rsidRPr="00FC4700" w:rsidRDefault="00155405" w:rsidP="007666D9">
                  <w:pPr>
                    <w:framePr w:hSpace="180" w:wrap="around" w:vAnchor="page" w:hAnchor="margin" w:y="1787"/>
                    <w:jc w:val="center"/>
                    <w:rPr>
                      <w:sz w:val="28"/>
                      <w:szCs w:val="28"/>
                    </w:rPr>
                  </w:pPr>
                  <w:r w:rsidRPr="00FC4700">
                    <w:rPr>
                      <w:sz w:val="28"/>
                      <w:szCs w:val="28"/>
                    </w:rPr>
                    <w:t>от</w:t>
                  </w:r>
                </w:p>
              </w:tc>
              <w:tc>
                <w:tcPr>
                  <w:tcW w:w="2835" w:type="dxa"/>
                  <w:tcBorders>
                    <w:top w:val="nil"/>
                    <w:left w:val="nil"/>
                    <w:bottom w:val="single" w:sz="6" w:space="0" w:color="auto"/>
                    <w:right w:val="nil"/>
                  </w:tcBorders>
                </w:tcPr>
                <w:p w:rsidR="00155405" w:rsidRPr="00FC4700" w:rsidRDefault="00155405" w:rsidP="007666D9">
                  <w:pPr>
                    <w:framePr w:hSpace="180" w:wrap="around" w:vAnchor="page" w:hAnchor="margin" w:y="1787"/>
                    <w:jc w:val="center"/>
                    <w:rPr>
                      <w:sz w:val="28"/>
                      <w:szCs w:val="28"/>
                    </w:rPr>
                  </w:pPr>
                  <w:r w:rsidRPr="00FC4700">
                    <w:rPr>
                      <w:sz w:val="28"/>
                      <w:szCs w:val="28"/>
                    </w:rPr>
                    <w:t>21.06.2021 г.</w:t>
                  </w:r>
                </w:p>
              </w:tc>
              <w:tc>
                <w:tcPr>
                  <w:tcW w:w="397" w:type="dxa"/>
                </w:tcPr>
                <w:p w:rsidR="00155405" w:rsidRPr="00FC4700" w:rsidRDefault="00155405" w:rsidP="007666D9">
                  <w:pPr>
                    <w:framePr w:hSpace="180" w:wrap="around" w:vAnchor="page" w:hAnchor="margin" w:y="1787"/>
                    <w:jc w:val="center"/>
                    <w:rPr>
                      <w:sz w:val="28"/>
                      <w:szCs w:val="28"/>
                    </w:rPr>
                  </w:pPr>
                  <w:r w:rsidRPr="00FC4700">
                    <w:rPr>
                      <w:sz w:val="28"/>
                      <w:szCs w:val="28"/>
                    </w:rPr>
                    <w:t xml:space="preserve">№  </w:t>
                  </w:r>
                </w:p>
              </w:tc>
              <w:tc>
                <w:tcPr>
                  <w:tcW w:w="1134" w:type="dxa"/>
                  <w:tcBorders>
                    <w:top w:val="nil"/>
                    <w:left w:val="nil"/>
                    <w:bottom w:val="single" w:sz="6" w:space="0" w:color="auto"/>
                    <w:right w:val="nil"/>
                  </w:tcBorders>
                </w:tcPr>
                <w:p w:rsidR="00155405" w:rsidRPr="00FC4700" w:rsidRDefault="00155405" w:rsidP="007666D9">
                  <w:pPr>
                    <w:framePr w:hSpace="180" w:wrap="around" w:vAnchor="page" w:hAnchor="margin" w:y="1787"/>
                    <w:jc w:val="center"/>
                    <w:rPr>
                      <w:sz w:val="28"/>
                      <w:szCs w:val="28"/>
                    </w:rPr>
                  </w:pPr>
                  <w:r w:rsidRPr="00FC4700">
                    <w:rPr>
                      <w:sz w:val="28"/>
                      <w:szCs w:val="28"/>
                    </w:rPr>
                    <w:t>80</w:t>
                  </w:r>
                </w:p>
              </w:tc>
            </w:tr>
            <w:tr w:rsidR="00155405" w:rsidRPr="00FC4700" w:rsidTr="00155405">
              <w:trPr>
                <w:jc w:val="center"/>
              </w:trPr>
              <w:tc>
                <w:tcPr>
                  <w:tcW w:w="4650" w:type="dxa"/>
                  <w:gridSpan w:val="4"/>
                </w:tcPr>
                <w:p w:rsidR="00155405" w:rsidRPr="00FC4700" w:rsidRDefault="00155405" w:rsidP="007666D9">
                  <w:pPr>
                    <w:framePr w:hSpace="180" w:wrap="around" w:vAnchor="page" w:hAnchor="margin" w:y="1787"/>
                    <w:jc w:val="center"/>
                    <w:rPr>
                      <w:sz w:val="28"/>
                      <w:szCs w:val="28"/>
                    </w:rPr>
                  </w:pPr>
                  <w:proofErr w:type="spellStart"/>
                  <w:r w:rsidRPr="00FC4700">
                    <w:rPr>
                      <w:sz w:val="28"/>
                      <w:szCs w:val="28"/>
                    </w:rPr>
                    <w:t>с</w:t>
                  </w:r>
                  <w:proofErr w:type="gramStart"/>
                  <w:r w:rsidRPr="00FC4700">
                    <w:rPr>
                      <w:sz w:val="28"/>
                      <w:szCs w:val="28"/>
                    </w:rPr>
                    <w:t>.Р</w:t>
                  </w:r>
                  <w:proofErr w:type="gramEnd"/>
                  <w:r w:rsidRPr="00FC4700">
                    <w:rPr>
                      <w:sz w:val="28"/>
                      <w:szCs w:val="28"/>
                    </w:rPr>
                    <w:t>усский</w:t>
                  </w:r>
                  <w:proofErr w:type="spellEnd"/>
                  <w:r w:rsidRPr="00FC4700">
                    <w:rPr>
                      <w:sz w:val="28"/>
                      <w:szCs w:val="28"/>
                    </w:rPr>
                    <w:t xml:space="preserve"> Камешкир</w:t>
                  </w:r>
                </w:p>
              </w:tc>
            </w:tr>
            <w:tr w:rsidR="00155405" w:rsidRPr="00FC4700" w:rsidTr="00155405">
              <w:trPr>
                <w:jc w:val="center"/>
              </w:trPr>
              <w:tc>
                <w:tcPr>
                  <w:tcW w:w="4650" w:type="dxa"/>
                  <w:gridSpan w:val="4"/>
                </w:tcPr>
                <w:p w:rsidR="00155405" w:rsidRPr="00FC4700" w:rsidRDefault="00155405" w:rsidP="007666D9">
                  <w:pPr>
                    <w:framePr w:hSpace="180" w:wrap="around" w:vAnchor="page" w:hAnchor="margin" w:y="1787"/>
                    <w:jc w:val="center"/>
                    <w:rPr>
                      <w:i/>
                      <w:sz w:val="28"/>
                      <w:szCs w:val="28"/>
                    </w:rPr>
                  </w:pPr>
                </w:p>
              </w:tc>
            </w:tr>
          </w:tbl>
          <w:p w:rsidR="00155405" w:rsidRPr="00FC4700" w:rsidRDefault="00155405" w:rsidP="00155405">
            <w:pPr>
              <w:ind w:firstLine="709"/>
              <w:jc w:val="center"/>
              <w:rPr>
                <w:b/>
                <w:sz w:val="28"/>
                <w:szCs w:val="28"/>
              </w:rPr>
            </w:pPr>
            <w:r w:rsidRPr="00FC4700">
              <w:rPr>
                <w:b/>
                <w:sz w:val="28"/>
                <w:szCs w:val="28"/>
              </w:rPr>
              <w:t>О внесении изменений в Административный регламент предоставления</w:t>
            </w:r>
            <w:r>
              <w:rPr>
                <w:b/>
                <w:sz w:val="28"/>
                <w:szCs w:val="28"/>
              </w:rPr>
              <w:t xml:space="preserve"> </w:t>
            </w:r>
            <w:r w:rsidRPr="00FC4700">
              <w:rPr>
                <w:b/>
                <w:sz w:val="28"/>
                <w:szCs w:val="28"/>
              </w:rPr>
              <w:t>муниципальной</w:t>
            </w:r>
            <w:r w:rsidRPr="00FC4700">
              <w:rPr>
                <w:i/>
                <w:sz w:val="28"/>
                <w:szCs w:val="28"/>
              </w:rPr>
              <w:t xml:space="preserve"> </w:t>
            </w:r>
            <w:r w:rsidRPr="00FC4700">
              <w:rPr>
                <w:b/>
                <w:sz w:val="28"/>
                <w:szCs w:val="28"/>
              </w:rPr>
              <w:t>услуги «Согласование проведения переустройства</w:t>
            </w:r>
            <w:r>
              <w:rPr>
                <w:b/>
                <w:sz w:val="28"/>
                <w:szCs w:val="28"/>
              </w:rPr>
              <w:t xml:space="preserve"> </w:t>
            </w:r>
            <w:r w:rsidRPr="00FC4700">
              <w:rPr>
                <w:b/>
                <w:sz w:val="28"/>
                <w:szCs w:val="28"/>
              </w:rPr>
              <w:t>и перепланировки помещений в многоквартирном доме»</w:t>
            </w:r>
          </w:p>
          <w:p w:rsidR="00155405" w:rsidRPr="00FC4700" w:rsidRDefault="00155405" w:rsidP="00155405">
            <w:pPr>
              <w:pStyle w:val="ConsPlusNormal"/>
              <w:ind w:firstLine="567"/>
              <w:jc w:val="center"/>
              <w:rPr>
                <w:sz w:val="28"/>
                <w:szCs w:val="28"/>
              </w:rPr>
            </w:pPr>
          </w:p>
          <w:p w:rsidR="00155405" w:rsidRPr="00FC4700" w:rsidRDefault="00155405" w:rsidP="00155405">
            <w:pPr>
              <w:autoSpaceDE w:val="0"/>
              <w:ind w:firstLine="567"/>
              <w:jc w:val="both"/>
              <w:rPr>
                <w:sz w:val="28"/>
                <w:szCs w:val="28"/>
              </w:rPr>
            </w:pPr>
            <w:proofErr w:type="gramStart"/>
            <w:r w:rsidRPr="00FC4700">
              <w:rPr>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Pr>
                <w:sz w:val="28"/>
                <w:szCs w:val="28"/>
              </w:rPr>
              <w:t>Русско-Камешкирского</w:t>
            </w:r>
            <w:r w:rsidRPr="00FC4700">
              <w:rPr>
                <w:sz w:val="28"/>
                <w:szCs w:val="28"/>
              </w:rPr>
              <w:t xml:space="preserve"> сельсовета Камешкирского района Пензенской области </w:t>
            </w:r>
            <w:r w:rsidRPr="001C0F2A">
              <w:rPr>
                <w:sz w:val="28"/>
                <w:szCs w:val="28"/>
              </w:rPr>
              <w:t>22.03.2019 года № 30</w:t>
            </w:r>
            <w:r>
              <w:rPr>
                <w:sz w:val="28"/>
                <w:szCs w:val="28"/>
              </w:rPr>
              <w:t xml:space="preserve"> </w:t>
            </w:r>
            <w:r w:rsidRPr="00FC4700">
              <w:rPr>
                <w:sz w:val="28"/>
                <w:szCs w:val="28"/>
              </w:rPr>
              <w:t xml:space="preserve">«О разработке и утверждении административных регламентов предоставления муниципальных услуг Администрацией </w:t>
            </w:r>
            <w:r>
              <w:rPr>
                <w:sz w:val="28"/>
                <w:szCs w:val="28"/>
              </w:rPr>
              <w:t>Русско-Камешкирского</w:t>
            </w:r>
            <w:r w:rsidRPr="00FC4700">
              <w:rPr>
                <w:sz w:val="28"/>
                <w:szCs w:val="28"/>
              </w:rPr>
              <w:t xml:space="preserve"> сельсовета Камешкирского района Пензенской области», постановлением администрации </w:t>
            </w:r>
            <w:r>
              <w:rPr>
                <w:sz w:val="28"/>
                <w:szCs w:val="28"/>
              </w:rPr>
              <w:t>Русско-Камешкирского</w:t>
            </w:r>
            <w:r w:rsidRPr="00FC4700">
              <w:rPr>
                <w:sz w:val="28"/>
                <w:szCs w:val="28"/>
              </w:rPr>
              <w:t xml:space="preserve"> сельсовета Камешкирского района Пензенской области от </w:t>
            </w:r>
            <w:r w:rsidRPr="001C0F2A">
              <w:rPr>
                <w:sz w:val="28"/>
                <w:szCs w:val="28"/>
              </w:rPr>
              <w:t xml:space="preserve">22.03.2019 года № 29 </w:t>
            </w:r>
            <w:r w:rsidRPr="00FC4700">
              <w:rPr>
                <w:sz w:val="28"/>
                <w:szCs w:val="28"/>
              </w:rPr>
              <w:t xml:space="preserve"> «</w:t>
            </w:r>
            <w:r w:rsidRPr="00FC4700">
              <w:rPr>
                <w:bCs/>
                <w:sz w:val="28"/>
                <w:szCs w:val="28"/>
              </w:rPr>
              <w:t>Об</w:t>
            </w:r>
            <w:proofErr w:type="gramEnd"/>
            <w:r w:rsidRPr="00FC4700">
              <w:rPr>
                <w:bCs/>
                <w:sz w:val="28"/>
                <w:szCs w:val="28"/>
              </w:rPr>
              <w:t xml:space="preserve"> </w:t>
            </w:r>
            <w:proofErr w:type="gramStart"/>
            <w:r w:rsidRPr="00FC4700">
              <w:rPr>
                <w:bCs/>
                <w:sz w:val="28"/>
                <w:szCs w:val="28"/>
              </w:rPr>
              <w:t>утверждении</w:t>
            </w:r>
            <w:proofErr w:type="gramEnd"/>
            <w:r w:rsidRPr="00FC4700">
              <w:rPr>
                <w:bCs/>
                <w:sz w:val="28"/>
                <w:szCs w:val="28"/>
              </w:rPr>
              <w:t xml:space="preserve"> реестра муниципальных услуг </w:t>
            </w:r>
            <w:r>
              <w:rPr>
                <w:bCs/>
                <w:sz w:val="28"/>
                <w:szCs w:val="28"/>
              </w:rPr>
              <w:t>Русско-Камешкирского</w:t>
            </w:r>
            <w:r w:rsidRPr="00FC4700">
              <w:rPr>
                <w:bCs/>
                <w:sz w:val="28"/>
                <w:szCs w:val="28"/>
              </w:rPr>
              <w:t xml:space="preserve"> сельсовета Камешкирского района Пензенской области</w:t>
            </w:r>
            <w:r w:rsidRPr="00FC4700">
              <w:rPr>
                <w:sz w:val="28"/>
                <w:szCs w:val="28"/>
              </w:rPr>
              <w:t xml:space="preserve">», руководствуясь Уставом </w:t>
            </w:r>
            <w:r>
              <w:rPr>
                <w:bCs/>
                <w:sz w:val="28"/>
                <w:szCs w:val="28"/>
              </w:rPr>
              <w:t>Русско-Камешкирского</w:t>
            </w:r>
            <w:r w:rsidRPr="00FC4700">
              <w:rPr>
                <w:bCs/>
                <w:sz w:val="28"/>
                <w:szCs w:val="28"/>
              </w:rPr>
              <w:t xml:space="preserve"> сельсовета </w:t>
            </w:r>
            <w:r w:rsidRPr="00FC4700">
              <w:rPr>
                <w:sz w:val="28"/>
                <w:szCs w:val="28"/>
              </w:rPr>
              <w:t>Камешкирского  района Пензенской области, администрация</w:t>
            </w:r>
            <w:r w:rsidRPr="00FC4700">
              <w:rPr>
                <w:bCs/>
                <w:sz w:val="28"/>
                <w:szCs w:val="28"/>
              </w:rPr>
              <w:t xml:space="preserve"> </w:t>
            </w:r>
            <w:r>
              <w:rPr>
                <w:bCs/>
                <w:sz w:val="28"/>
                <w:szCs w:val="28"/>
              </w:rPr>
              <w:t>Русско-Камешкирского</w:t>
            </w:r>
            <w:r w:rsidRPr="00FC4700">
              <w:rPr>
                <w:bCs/>
                <w:sz w:val="28"/>
                <w:szCs w:val="28"/>
              </w:rPr>
              <w:t xml:space="preserve"> сельсовета</w:t>
            </w:r>
            <w:r w:rsidRPr="00FC4700">
              <w:rPr>
                <w:sz w:val="28"/>
                <w:szCs w:val="28"/>
              </w:rPr>
              <w:t xml:space="preserve"> Камешкирского района Пензенской области</w:t>
            </w:r>
          </w:p>
          <w:p w:rsidR="00155405" w:rsidRPr="00FC4700" w:rsidRDefault="00155405" w:rsidP="00155405">
            <w:pPr>
              <w:ind w:firstLine="567"/>
              <w:jc w:val="center"/>
              <w:rPr>
                <w:sz w:val="28"/>
                <w:szCs w:val="28"/>
              </w:rPr>
            </w:pPr>
            <w:r w:rsidRPr="00FC4700">
              <w:rPr>
                <w:sz w:val="28"/>
                <w:szCs w:val="28"/>
              </w:rPr>
              <w:t xml:space="preserve">  постановляет:</w:t>
            </w:r>
          </w:p>
          <w:p w:rsidR="00155405" w:rsidRPr="00FC4700" w:rsidRDefault="00155405" w:rsidP="00155405">
            <w:pPr>
              <w:rPr>
                <w:i/>
                <w:sz w:val="28"/>
                <w:szCs w:val="28"/>
              </w:rPr>
            </w:pPr>
            <w:r w:rsidRPr="00FC4700">
              <w:rPr>
                <w:sz w:val="28"/>
                <w:szCs w:val="28"/>
              </w:rPr>
              <w:t xml:space="preserve">       1.Внести в административный регламент предоставления муниципальной услуги «Согласование проведения переустройства </w:t>
            </w:r>
          </w:p>
          <w:p w:rsidR="00155405" w:rsidRPr="00FC4700" w:rsidRDefault="00155405" w:rsidP="00155405">
            <w:pPr>
              <w:rPr>
                <w:i/>
                <w:sz w:val="28"/>
                <w:szCs w:val="28"/>
              </w:rPr>
            </w:pPr>
            <w:r w:rsidRPr="00FC4700">
              <w:rPr>
                <w:sz w:val="28"/>
                <w:szCs w:val="28"/>
              </w:rPr>
              <w:t>и перепланировки</w:t>
            </w:r>
            <w:r w:rsidRPr="00FC4700">
              <w:rPr>
                <w:b/>
                <w:sz w:val="28"/>
                <w:szCs w:val="28"/>
              </w:rPr>
              <w:t xml:space="preserve"> </w:t>
            </w:r>
            <w:r w:rsidRPr="00FC4700">
              <w:rPr>
                <w:sz w:val="28"/>
                <w:szCs w:val="28"/>
              </w:rPr>
              <w:t xml:space="preserve">помещений в многоквартирном доме», утвержденный постановлением администрации </w:t>
            </w:r>
            <w:r>
              <w:rPr>
                <w:sz w:val="28"/>
                <w:szCs w:val="28"/>
              </w:rPr>
              <w:t>Русско-Камешкирского</w:t>
            </w:r>
            <w:r w:rsidRPr="00FC4700">
              <w:rPr>
                <w:sz w:val="28"/>
                <w:szCs w:val="28"/>
              </w:rPr>
              <w:t xml:space="preserve"> сельсовета Камешкирского района Пензенской области </w:t>
            </w:r>
            <w:hyperlink r:id="rId27" w:tgtFrame="_blank" w:history="1">
              <w:r w:rsidRPr="00FC4700">
                <w:rPr>
                  <w:sz w:val="28"/>
                  <w:szCs w:val="28"/>
                </w:rPr>
                <w:t>№34 от 25.03.2019 г.</w:t>
              </w:r>
            </w:hyperlink>
            <w:r w:rsidRPr="00FC4700">
              <w:rPr>
                <w:sz w:val="28"/>
                <w:szCs w:val="28"/>
              </w:rPr>
              <w:t xml:space="preserve">, (далее </w:t>
            </w:r>
            <w:proofErr w:type="gramStart"/>
            <w:r w:rsidRPr="00FC4700">
              <w:rPr>
                <w:sz w:val="28"/>
                <w:szCs w:val="28"/>
              </w:rPr>
              <w:t>-а</w:t>
            </w:r>
            <w:proofErr w:type="gramEnd"/>
            <w:r w:rsidRPr="00FC4700">
              <w:rPr>
                <w:sz w:val="28"/>
                <w:szCs w:val="28"/>
              </w:rPr>
              <w:t>дминистративный регламент)следующие изменения:</w:t>
            </w:r>
          </w:p>
          <w:p w:rsidR="00155405" w:rsidRPr="00FC4700" w:rsidRDefault="00155405" w:rsidP="00155405">
            <w:pPr>
              <w:autoSpaceDE w:val="0"/>
              <w:autoSpaceDN w:val="0"/>
              <w:adjustRightInd w:val="0"/>
              <w:rPr>
                <w:sz w:val="28"/>
                <w:szCs w:val="28"/>
              </w:rPr>
            </w:pPr>
            <w:r w:rsidRPr="00FC4700">
              <w:rPr>
                <w:sz w:val="28"/>
                <w:szCs w:val="28"/>
              </w:rPr>
              <w:t xml:space="preserve">1.1. .Административный регламент изложить в следующей редакции, согласно </w:t>
            </w:r>
            <w:r w:rsidRPr="00FC4700">
              <w:rPr>
                <w:sz w:val="28"/>
                <w:szCs w:val="28"/>
              </w:rPr>
              <w:lastRenderedPageBreak/>
              <w:t>приложению.</w:t>
            </w:r>
          </w:p>
          <w:p w:rsidR="00155405" w:rsidRPr="00FC4700" w:rsidRDefault="00155405" w:rsidP="00155405">
            <w:pPr>
              <w:tabs>
                <w:tab w:val="left" w:pos="284"/>
                <w:tab w:val="left" w:pos="709"/>
              </w:tabs>
              <w:autoSpaceDE w:val="0"/>
              <w:rPr>
                <w:sz w:val="28"/>
                <w:szCs w:val="28"/>
              </w:rPr>
            </w:pPr>
            <w:r w:rsidRPr="00FC4700">
              <w:rPr>
                <w:sz w:val="28"/>
                <w:szCs w:val="28"/>
              </w:rPr>
              <w:t xml:space="preserve">       2. Опубликовать настоящее постановление в информационном бюллетене «</w:t>
            </w:r>
            <w:r>
              <w:rPr>
                <w:sz w:val="28"/>
                <w:szCs w:val="28"/>
              </w:rPr>
              <w:t>Правовое поле</w:t>
            </w:r>
            <w:r w:rsidRPr="00FC4700">
              <w:rPr>
                <w:sz w:val="28"/>
                <w:szCs w:val="28"/>
              </w:rPr>
              <w:t xml:space="preserve">» и на официальном сайте администрации </w:t>
            </w:r>
            <w:r>
              <w:rPr>
                <w:bCs/>
                <w:sz w:val="28"/>
                <w:szCs w:val="28"/>
              </w:rPr>
              <w:t>Русско-Камешкирского</w:t>
            </w:r>
            <w:r w:rsidRPr="00FC4700">
              <w:rPr>
                <w:bCs/>
                <w:sz w:val="28"/>
                <w:szCs w:val="28"/>
              </w:rPr>
              <w:t xml:space="preserve"> сельсовета</w:t>
            </w:r>
            <w:r w:rsidRPr="00FC4700">
              <w:rPr>
                <w:sz w:val="28"/>
                <w:szCs w:val="28"/>
              </w:rPr>
              <w:t xml:space="preserve"> Камешкирского района Пензенской области в информационно-телекоммуникационной сети «Интернет».</w:t>
            </w:r>
          </w:p>
          <w:p w:rsidR="00155405" w:rsidRPr="00FC4700" w:rsidRDefault="00155405" w:rsidP="00155405">
            <w:pPr>
              <w:pStyle w:val="ConsPlusNormal"/>
              <w:rPr>
                <w:position w:val="-2"/>
                <w:sz w:val="28"/>
                <w:szCs w:val="28"/>
              </w:rPr>
            </w:pPr>
            <w:r w:rsidRPr="00FC4700">
              <w:rPr>
                <w:position w:val="-2"/>
                <w:sz w:val="28"/>
                <w:szCs w:val="28"/>
              </w:rPr>
              <w:t xml:space="preserve">       3. Настоящее постановление вступает в силу на следующий день после дня его официального опубликования.</w:t>
            </w:r>
          </w:p>
          <w:p w:rsidR="00155405" w:rsidRPr="00FC4700" w:rsidRDefault="00155405" w:rsidP="00155405">
            <w:pPr>
              <w:autoSpaceDE w:val="0"/>
              <w:rPr>
                <w:i/>
                <w:sz w:val="28"/>
                <w:szCs w:val="28"/>
                <w:u w:val="single"/>
              </w:rPr>
            </w:pPr>
            <w:r w:rsidRPr="00FC4700">
              <w:rPr>
                <w:sz w:val="28"/>
                <w:szCs w:val="28"/>
              </w:rPr>
              <w:t xml:space="preserve">      4. </w:t>
            </w:r>
            <w:proofErr w:type="gramStart"/>
            <w:r w:rsidRPr="00FC4700">
              <w:rPr>
                <w:sz w:val="28"/>
                <w:szCs w:val="28"/>
              </w:rPr>
              <w:t>Контроль за</w:t>
            </w:r>
            <w:proofErr w:type="gramEnd"/>
            <w:r w:rsidRPr="00FC4700">
              <w:rPr>
                <w:sz w:val="28"/>
                <w:szCs w:val="28"/>
              </w:rPr>
              <w:t xml:space="preserve"> исполнением настоящего постановления возложить на Главу администрации </w:t>
            </w:r>
            <w:r>
              <w:rPr>
                <w:bCs/>
                <w:sz w:val="28"/>
                <w:szCs w:val="28"/>
              </w:rPr>
              <w:t>Русско-Камешкирского</w:t>
            </w:r>
            <w:r w:rsidRPr="00FC4700">
              <w:rPr>
                <w:bCs/>
                <w:sz w:val="28"/>
                <w:szCs w:val="28"/>
              </w:rPr>
              <w:t xml:space="preserve"> сельсовета</w:t>
            </w:r>
            <w:r w:rsidRPr="00FC4700">
              <w:rPr>
                <w:sz w:val="28"/>
                <w:szCs w:val="28"/>
              </w:rPr>
              <w:t xml:space="preserve"> Камешкирского района Пензенской области</w:t>
            </w:r>
            <w:r w:rsidRPr="00FC4700">
              <w:rPr>
                <w:i/>
                <w:sz w:val="28"/>
                <w:szCs w:val="28"/>
              </w:rPr>
              <w:t>.</w:t>
            </w:r>
          </w:p>
          <w:p w:rsidR="00155405" w:rsidRDefault="00155405" w:rsidP="00155405">
            <w:pPr>
              <w:pStyle w:val="ConsPlusNormal"/>
              <w:rPr>
                <w:sz w:val="28"/>
                <w:szCs w:val="28"/>
              </w:rPr>
            </w:pPr>
          </w:p>
          <w:p w:rsidR="00155405" w:rsidRDefault="00155405" w:rsidP="00155405">
            <w:pPr>
              <w:pStyle w:val="ConsPlusNormal"/>
              <w:rPr>
                <w:sz w:val="28"/>
                <w:szCs w:val="28"/>
              </w:rPr>
            </w:pPr>
          </w:p>
          <w:p w:rsidR="00155405" w:rsidRDefault="00155405" w:rsidP="00155405">
            <w:pPr>
              <w:pStyle w:val="ConsPlusNormal"/>
              <w:rPr>
                <w:sz w:val="28"/>
                <w:szCs w:val="28"/>
              </w:rPr>
            </w:pPr>
          </w:p>
          <w:p w:rsidR="00155405" w:rsidRDefault="00155405" w:rsidP="00155405">
            <w:pPr>
              <w:pStyle w:val="ConsPlusNormal"/>
              <w:rPr>
                <w:sz w:val="28"/>
                <w:szCs w:val="28"/>
              </w:rPr>
            </w:pPr>
          </w:p>
          <w:p w:rsidR="00155405" w:rsidRPr="00FC4700" w:rsidRDefault="00155405" w:rsidP="00155405">
            <w:pPr>
              <w:pStyle w:val="ConsPlusNormal"/>
              <w:rPr>
                <w:sz w:val="28"/>
                <w:szCs w:val="28"/>
              </w:rPr>
            </w:pPr>
          </w:p>
          <w:p w:rsidR="00155405" w:rsidRPr="00FC4700" w:rsidRDefault="00155405" w:rsidP="00155405">
            <w:pPr>
              <w:autoSpaceDE w:val="0"/>
              <w:jc w:val="both"/>
              <w:rPr>
                <w:bCs/>
                <w:sz w:val="28"/>
                <w:szCs w:val="28"/>
              </w:rPr>
            </w:pPr>
            <w:r w:rsidRPr="00FC4700">
              <w:rPr>
                <w:sz w:val="28"/>
                <w:szCs w:val="28"/>
              </w:rPr>
              <w:t>Глава администрации</w:t>
            </w:r>
            <w:r w:rsidRPr="00FC4700">
              <w:rPr>
                <w:bCs/>
                <w:sz w:val="28"/>
                <w:szCs w:val="28"/>
              </w:rPr>
              <w:t xml:space="preserve"> </w:t>
            </w:r>
          </w:p>
          <w:p w:rsidR="00155405" w:rsidRPr="00FC4700" w:rsidRDefault="00155405" w:rsidP="00155405">
            <w:pPr>
              <w:autoSpaceDE w:val="0"/>
              <w:jc w:val="both"/>
              <w:rPr>
                <w:bCs/>
                <w:sz w:val="28"/>
                <w:szCs w:val="28"/>
              </w:rPr>
            </w:pPr>
            <w:r>
              <w:rPr>
                <w:bCs/>
                <w:sz w:val="28"/>
                <w:szCs w:val="28"/>
              </w:rPr>
              <w:t>Русско-Камешкирского</w:t>
            </w:r>
            <w:r w:rsidRPr="00FC4700">
              <w:rPr>
                <w:bCs/>
                <w:sz w:val="28"/>
                <w:szCs w:val="28"/>
              </w:rPr>
              <w:t xml:space="preserve"> сельсовета</w:t>
            </w:r>
          </w:p>
          <w:p w:rsidR="00155405" w:rsidRPr="00FC4700" w:rsidRDefault="00155405" w:rsidP="00155405">
            <w:pPr>
              <w:autoSpaceDE w:val="0"/>
              <w:jc w:val="both"/>
              <w:rPr>
                <w:sz w:val="28"/>
                <w:szCs w:val="28"/>
              </w:rPr>
            </w:pPr>
            <w:r w:rsidRPr="00FC4700">
              <w:rPr>
                <w:sz w:val="28"/>
                <w:szCs w:val="28"/>
              </w:rPr>
              <w:t>Камешкирского района</w:t>
            </w:r>
          </w:p>
          <w:p w:rsidR="00155405" w:rsidRDefault="00155405" w:rsidP="00155405">
            <w:pPr>
              <w:autoSpaceDE w:val="0"/>
              <w:jc w:val="both"/>
              <w:rPr>
                <w:sz w:val="28"/>
                <w:szCs w:val="28"/>
              </w:rPr>
            </w:pPr>
            <w:r w:rsidRPr="00FC4700">
              <w:rPr>
                <w:sz w:val="28"/>
                <w:szCs w:val="28"/>
              </w:rPr>
              <w:t xml:space="preserve">Пензенской области                              </w:t>
            </w:r>
            <w:r>
              <w:rPr>
                <w:sz w:val="28"/>
                <w:szCs w:val="28"/>
              </w:rPr>
              <w:t xml:space="preserve">  </w:t>
            </w:r>
            <w:r w:rsidRPr="00FC4700">
              <w:rPr>
                <w:sz w:val="28"/>
                <w:szCs w:val="28"/>
              </w:rPr>
              <w:t xml:space="preserve">                    </w:t>
            </w:r>
            <w:proofErr w:type="spellStart"/>
            <w:r>
              <w:rPr>
                <w:sz w:val="28"/>
                <w:szCs w:val="28"/>
              </w:rPr>
              <w:t>В.Ю.Сорокина</w:t>
            </w:r>
            <w:proofErr w:type="spellEnd"/>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Pr="00FC4700" w:rsidRDefault="00155405" w:rsidP="00155405">
            <w:pPr>
              <w:autoSpaceDE w:val="0"/>
              <w:jc w:val="both"/>
              <w:rPr>
                <w:sz w:val="28"/>
                <w:szCs w:val="28"/>
              </w:rPr>
            </w:pPr>
          </w:p>
          <w:p w:rsidR="00155405" w:rsidRPr="00FC4700" w:rsidRDefault="00155405" w:rsidP="00155405">
            <w:pPr>
              <w:pStyle w:val="ConsPlusNormal"/>
              <w:tabs>
                <w:tab w:val="left" w:pos="7470"/>
                <w:tab w:val="right" w:pos="9355"/>
              </w:tabs>
              <w:ind w:firstLine="567"/>
              <w:jc w:val="right"/>
              <w:rPr>
                <w:sz w:val="28"/>
                <w:szCs w:val="28"/>
              </w:rPr>
            </w:pPr>
            <w:r w:rsidRPr="00FC4700">
              <w:rPr>
                <w:sz w:val="28"/>
                <w:szCs w:val="28"/>
              </w:rPr>
              <w:tab/>
            </w:r>
          </w:p>
          <w:p w:rsidR="00155405" w:rsidRPr="00FC4700" w:rsidRDefault="00155405" w:rsidP="00155405">
            <w:pPr>
              <w:suppressAutoHyphens/>
              <w:ind w:firstLine="709"/>
              <w:jc w:val="center"/>
              <w:rPr>
                <w:rFonts w:cs="Calibri"/>
                <w:position w:val="-2"/>
                <w:sz w:val="28"/>
                <w:szCs w:val="28"/>
                <w:lang w:eastAsia="ar-SA"/>
              </w:rPr>
            </w:pPr>
          </w:p>
        </w:tc>
      </w:tr>
      <w:tr w:rsidR="00155405" w:rsidRPr="00727F89" w:rsidTr="00155405">
        <w:trPr>
          <w:trHeight w:val="80"/>
        </w:trPr>
        <w:tc>
          <w:tcPr>
            <w:tcW w:w="9600" w:type="dxa"/>
          </w:tcPr>
          <w:p w:rsidR="00155405" w:rsidRPr="00FC4700" w:rsidRDefault="00155405" w:rsidP="00155405">
            <w:pPr>
              <w:keepNext/>
              <w:widowControl w:val="0"/>
              <w:tabs>
                <w:tab w:val="num" w:pos="720"/>
              </w:tabs>
              <w:suppressAutoHyphens/>
              <w:ind w:firstLine="709"/>
              <w:jc w:val="center"/>
              <w:outlineLvl w:val="2"/>
              <w:rPr>
                <w:rFonts w:ascii="Cambria" w:hAnsi="Cambria"/>
                <w:b/>
                <w:position w:val="-2"/>
                <w:sz w:val="28"/>
                <w:szCs w:val="28"/>
                <w:lang w:eastAsia="ar-SA"/>
              </w:rPr>
            </w:pPr>
          </w:p>
        </w:tc>
      </w:tr>
    </w:tbl>
    <w:p w:rsidR="00155405" w:rsidRDefault="00155405" w:rsidP="00155405">
      <w:pPr>
        <w:pStyle w:val="ConsPlusNormal"/>
        <w:ind w:firstLine="709"/>
        <w:jc w:val="right"/>
        <w:outlineLvl w:val="0"/>
        <w:rPr>
          <w:sz w:val="26"/>
          <w:szCs w:val="26"/>
        </w:rPr>
      </w:pPr>
      <w:r>
        <w:rPr>
          <w:sz w:val="26"/>
          <w:szCs w:val="26"/>
        </w:rPr>
        <w:t>Утвержден</w:t>
      </w:r>
    </w:p>
    <w:p w:rsidR="00155405" w:rsidRDefault="00155405" w:rsidP="00155405">
      <w:pPr>
        <w:pStyle w:val="ConsPlusNormal"/>
        <w:ind w:firstLine="709"/>
        <w:jc w:val="right"/>
        <w:rPr>
          <w:sz w:val="26"/>
          <w:szCs w:val="26"/>
        </w:rPr>
      </w:pPr>
      <w:r>
        <w:rPr>
          <w:sz w:val="26"/>
          <w:szCs w:val="26"/>
        </w:rPr>
        <w:t>постановлением администрации</w:t>
      </w:r>
    </w:p>
    <w:p w:rsidR="00155405" w:rsidRDefault="00155405" w:rsidP="00155405">
      <w:pPr>
        <w:pStyle w:val="ConsPlusNormal"/>
        <w:ind w:firstLine="709"/>
        <w:jc w:val="right"/>
        <w:rPr>
          <w:bCs/>
          <w:szCs w:val="24"/>
        </w:rPr>
      </w:pPr>
      <w:r>
        <w:rPr>
          <w:bCs/>
          <w:szCs w:val="24"/>
        </w:rPr>
        <w:t>Русско-Камешкирского</w:t>
      </w:r>
      <w:r w:rsidRPr="00091BE9">
        <w:rPr>
          <w:bCs/>
          <w:szCs w:val="24"/>
        </w:rPr>
        <w:t xml:space="preserve"> сельсовета</w:t>
      </w:r>
    </w:p>
    <w:p w:rsidR="00155405" w:rsidRDefault="00155405" w:rsidP="00155405">
      <w:pPr>
        <w:pStyle w:val="ConsPlusNormal"/>
        <w:ind w:firstLine="709"/>
        <w:jc w:val="right"/>
        <w:rPr>
          <w:szCs w:val="24"/>
        </w:rPr>
      </w:pPr>
      <w:r w:rsidRPr="00091BE9">
        <w:rPr>
          <w:szCs w:val="24"/>
        </w:rPr>
        <w:t xml:space="preserve"> Камешкирского района </w:t>
      </w:r>
    </w:p>
    <w:p w:rsidR="00155405" w:rsidRDefault="00155405" w:rsidP="00155405">
      <w:pPr>
        <w:pStyle w:val="ConsPlusNormal"/>
        <w:ind w:firstLine="709"/>
        <w:jc w:val="right"/>
        <w:rPr>
          <w:szCs w:val="22"/>
        </w:rPr>
      </w:pPr>
      <w:r w:rsidRPr="00091BE9">
        <w:rPr>
          <w:szCs w:val="24"/>
        </w:rPr>
        <w:t>Пензенской области</w:t>
      </w:r>
    </w:p>
    <w:p w:rsidR="00155405" w:rsidRDefault="00155405" w:rsidP="00155405">
      <w:pPr>
        <w:pStyle w:val="ConsPlusNormal"/>
        <w:ind w:firstLine="709"/>
        <w:jc w:val="right"/>
        <w:rPr>
          <w:sz w:val="26"/>
          <w:szCs w:val="26"/>
        </w:rPr>
      </w:pPr>
      <w:r>
        <w:rPr>
          <w:sz w:val="26"/>
          <w:szCs w:val="26"/>
        </w:rPr>
        <w:t>от 21.06.2021 г. № 80</w:t>
      </w:r>
    </w:p>
    <w:p w:rsidR="00155405" w:rsidRDefault="00155405" w:rsidP="00155405">
      <w:pPr>
        <w:pStyle w:val="ConsPlusNormal"/>
        <w:ind w:firstLine="709"/>
        <w:jc w:val="both"/>
        <w:rPr>
          <w:sz w:val="26"/>
          <w:szCs w:val="26"/>
        </w:rPr>
      </w:pPr>
      <w:r>
        <w:rPr>
          <w:sz w:val="26"/>
          <w:szCs w:val="26"/>
        </w:rPr>
        <w:t xml:space="preserve"> </w:t>
      </w:r>
    </w:p>
    <w:p w:rsidR="00155405" w:rsidRDefault="00155405" w:rsidP="00155405">
      <w:pPr>
        <w:pStyle w:val="ConsPlusTitle"/>
        <w:ind w:firstLine="709"/>
        <w:jc w:val="center"/>
        <w:rPr>
          <w:rFonts w:ascii="Times New Roman" w:hAnsi="Times New Roman" w:cs="Times New Roman"/>
          <w:sz w:val="26"/>
          <w:szCs w:val="26"/>
        </w:rPr>
      </w:pPr>
      <w:r>
        <w:rPr>
          <w:rFonts w:ascii="Times New Roman" w:hAnsi="Times New Roman" w:cs="Times New Roman"/>
          <w:sz w:val="26"/>
          <w:szCs w:val="26"/>
        </w:rPr>
        <w:t>Административный регламент</w:t>
      </w:r>
    </w:p>
    <w:p w:rsidR="00155405" w:rsidRDefault="00155405" w:rsidP="00155405">
      <w:pPr>
        <w:pStyle w:val="ConsPlusTitle"/>
        <w:ind w:firstLine="709"/>
        <w:jc w:val="center"/>
        <w:rPr>
          <w:rFonts w:ascii="Times New Roman" w:hAnsi="Times New Roman" w:cs="Times New Roman"/>
          <w:sz w:val="26"/>
          <w:szCs w:val="26"/>
        </w:rPr>
      </w:pPr>
      <w:r>
        <w:rPr>
          <w:rFonts w:ascii="Times New Roman" w:hAnsi="Times New Roman" w:cs="Times New Roman"/>
          <w:sz w:val="26"/>
          <w:szCs w:val="26"/>
        </w:rPr>
        <w:t>предоставления муниципальной услуги «Согласование проведения переустройства и перепланировки помещений в многоквартирном доме»</w:t>
      </w:r>
    </w:p>
    <w:p w:rsidR="00155405" w:rsidRDefault="00155405" w:rsidP="00155405">
      <w:pPr>
        <w:pStyle w:val="ConsPlusNormal"/>
        <w:ind w:firstLine="709"/>
        <w:jc w:val="center"/>
        <w:rPr>
          <w:sz w:val="26"/>
          <w:szCs w:val="26"/>
        </w:rPr>
      </w:pPr>
    </w:p>
    <w:p w:rsidR="00155405" w:rsidRDefault="00155405" w:rsidP="00155405">
      <w:pPr>
        <w:pStyle w:val="ConsPlusNormal"/>
        <w:ind w:firstLine="709"/>
        <w:jc w:val="center"/>
        <w:outlineLvl w:val="1"/>
        <w:rPr>
          <w:b/>
          <w:sz w:val="26"/>
          <w:szCs w:val="26"/>
        </w:rPr>
      </w:pPr>
      <w:r>
        <w:rPr>
          <w:b/>
          <w:sz w:val="26"/>
          <w:szCs w:val="26"/>
        </w:rPr>
        <w:t>I. Общие положения</w:t>
      </w:r>
    </w:p>
    <w:p w:rsidR="00155405" w:rsidRDefault="00155405" w:rsidP="00155405">
      <w:pPr>
        <w:pStyle w:val="ConsPlusNormal"/>
        <w:ind w:firstLine="709"/>
        <w:jc w:val="both"/>
        <w:rPr>
          <w:b/>
          <w:sz w:val="26"/>
          <w:szCs w:val="26"/>
        </w:rPr>
      </w:pPr>
    </w:p>
    <w:p w:rsidR="00155405" w:rsidRDefault="00155405" w:rsidP="00155405">
      <w:pPr>
        <w:pStyle w:val="ConsPlusNormal"/>
        <w:ind w:firstLine="709"/>
        <w:jc w:val="center"/>
        <w:outlineLvl w:val="2"/>
        <w:rPr>
          <w:b/>
          <w:sz w:val="26"/>
          <w:szCs w:val="26"/>
        </w:rPr>
      </w:pPr>
      <w:r>
        <w:rPr>
          <w:b/>
          <w:sz w:val="26"/>
          <w:szCs w:val="26"/>
        </w:rPr>
        <w:t>Предмет регулирования</w:t>
      </w:r>
    </w:p>
    <w:p w:rsidR="00155405" w:rsidRDefault="00155405" w:rsidP="00155405">
      <w:pPr>
        <w:pStyle w:val="ConsPlusNormal"/>
        <w:ind w:firstLine="709"/>
        <w:jc w:val="both"/>
        <w:rPr>
          <w:sz w:val="26"/>
          <w:szCs w:val="26"/>
        </w:rPr>
      </w:pPr>
    </w:p>
    <w:p w:rsidR="00155405" w:rsidRDefault="00155405" w:rsidP="00155405">
      <w:pPr>
        <w:pStyle w:val="ConsPlusNormal"/>
        <w:ind w:firstLine="709"/>
        <w:jc w:val="both"/>
        <w:rPr>
          <w:sz w:val="26"/>
          <w:szCs w:val="26"/>
        </w:rPr>
      </w:pPr>
      <w:r>
        <w:rPr>
          <w:sz w:val="26"/>
          <w:szCs w:val="26"/>
        </w:rPr>
        <w:t xml:space="preserve">1.1. </w:t>
      </w:r>
      <w:proofErr w:type="gramStart"/>
      <w:r>
        <w:rPr>
          <w:sz w:val="26"/>
          <w:szCs w:val="26"/>
        </w:rPr>
        <w:t>Административный регламент предоставления муниципальной услуги «Согласование проведения переустройства и перепланировки помещений в многоквартирном доме» (далее - Административный регламент) устанавливает порядок и стандарт предоставления муниципальной услуги «Согласование проведения переустройства и перепланировки помещений в многоквартирном доме» (далее - муниципальная услуга), определяет сроки и последовательность административных процедур (действий) администрации Русско-Камешкирского сельсовета Камешкирского района Пензенской области (далее - Администрация) при предоставлении муниципальной услуги.</w:t>
      </w:r>
      <w:proofErr w:type="gramEnd"/>
    </w:p>
    <w:p w:rsidR="00155405" w:rsidRDefault="00155405" w:rsidP="00155405">
      <w:pPr>
        <w:pStyle w:val="ConsPlusNormal"/>
        <w:ind w:firstLine="709"/>
        <w:jc w:val="both"/>
        <w:rPr>
          <w:sz w:val="26"/>
          <w:szCs w:val="26"/>
        </w:rPr>
      </w:pPr>
    </w:p>
    <w:p w:rsidR="00155405" w:rsidRDefault="00155405" w:rsidP="00155405">
      <w:pPr>
        <w:pStyle w:val="ConsPlusNormal"/>
        <w:ind w:firstLine="709"/>
        <w:jc w:val="center"/>
        <w:outlineLvl w:val="2"/>
        <w:rPr>
          <w:b/>
          <w:sz w:val="26"/>
          <w:szCs w:val="26"/>
        </w:rPr>
      </w:pPr>
      <w:r>
        <w:rPr>
          <w:b/>
          <w:sz w:val="26"/>
          <w:szCs w:val="26"/>
        </w:rPr>
        <w:t>Круг заявителей</w:t>
      </w:r>
    </w:p>
    <w:p w:rsidR="00155405" w:rsidRDefault="00155405" w:rsidP="00155405">
      <w:pPr>
        <w:pStyle w:val="ConsPlusNormal"/>
        <w:ind w:firstLine="709"/>
        <w:jc w:val="both"/>
        <w:rPr>
          <w:sz w:val="26"/>
          <w:szCs w:val="26"/>
        </w:rPr>
      </w:pPr>
    </w:p>
    <w:p w:rsidR="00155405" w:rsidRDefault="00155405" w:rsidP="00155405">
      <w:pPr>
        <w:pStyle w:val="ConsPlusNormal"/>
        <w:ind w:firstLine="709"/>
        <w:jc w:val="both"/>
        <w:rPr>
          <w:sz w:val="26"/>
          <w:szCs w:val="26"/>
        </w:rPr>
      </w:pPr>
      <w:bookmarkStart w:id="4" w:name="P46"/>
      <w:bookmarkEnd w:id="4"/>
      <w:r>
        <w:rPr>
          <w:sz w:val="26"/>
          <w:szCs w:val="26"/>
        </w:rPr>
        <w:t>1.2. Заявителем на предоставление муниципальной услуги является собственник помещения в многоквартирном доме, либо его уполномоченный представитель (далее - заявитель).</w:t>
      </w:r>
    </w:p>
    <w:p w:rsidR="00155405" w:rsidRDefault="00155405" w:rsidP="00155405">
      <w:pPr>
        <w:pStyle w:val="ConsPlusNormal"/>
        <w:ind w:firstLine="709"/>
        <w:jc w:val="both"/>
        <w:rPr>
          <w:sz w:val="26"/>
          <w:szCs w:val="26"/>
        </w:rPr>
      </w:pPr>
      <w:r>
        <w:rPr>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55405" w:rsidRDefault="00155405" w:rsidP="00155405">
      <w:pPr>
        <w:tabs>
          <w:tab w:val="left" w:pos="851"/>
        </w:tabs>
        <w:ind w:firstLine="709"/>
        <w:rPr>
          <w:sz w:val="26"/>
          <w:szCs w:val="26"/>
        </w:rPr>
      </w:pPr>
    </w:p>
    <w:p w:rsidR="00155405" w:rsidRDefault="00155405" w:rsidP="00155405">
      <w:pPr>
        <w:tabs>
          <w:tab w:val="left" w:pos="851"/>
        </w:tabs>
        <w:ind w:firstLine="709"/>
        <w:jc w:val="center"/>
        <w:rPr>
          <w:b/>
          <w:sz w:val="26"/>
          <w:szCs w:val="26"/>
        </w:rPr>
      </w:pPr>
      <w:r>
        <w:rPr>
          <w:b/>
          <w:sz w:val="26"/>
          <w:szCs w:val="26"/>
        </w:rPr>
        <w:t>Требования к порядку информирования о предоставлении</w:t>
      </w:r>
    </w:p>
    <w:p w:rsidR="00155405" w:rsidRDefault="00155405" w:rsidP="00155405">
      <w:pPr>
        <w:tabs>
          <w:tab w:val="left" w:pos="851"/>
        </w:tabs>
        <w:ind w:firstLine="709"/>
        <w:jc w:val="center"/>
        <w:rPr>
          <w:b/>
          <w:sz w:val="26"/>
          <w:szCs w:val="26"/>
        </w:rPr>
      </w:pPr>
      <w:r>
        <w:rPr>
          <w:b/>
          <w:sz w:val="26"/>
          <w:szCs w:val="26"/>
        </w:rPr>
        <w:t>муниципальной услуги</w:t>
      </w:r>
    </w:p>
    <w:p w:rsidR="00155405" w:rsidRDefault="00155405" w:rsidP="00155405">
      <w:pPr>
        <w:tabs>
          <w:tab w:val="left" w:pos="851"/>
        </w:tabs>
        <w:ind w:firstLine="709"/>
        <w:jc w:val="center"/>
        <w:rPr>
          <w:sz w:val="26"/>
          <w:szCs w:val="26"/>
        </w:rPr>
      </w:pPr>
    </w:p>
    <w:p w:rsidR="00155405" w:rsidRDefault="00155405" w:rsidP="00155405">
      <w:pPr>
        <w:tabs>
          <w:tab w:val="left" w:pos="851"/>
        </w:tabs>
        <w:ind w:firstLine="709"/>
        <w:jc w:val="both"/>
        <w:rPr>
          <w:sz w:val="26"/>
          <w:szCs w:val="26"/>
        </w:rPr>
      </w:pPr>
      <w:r>
        <w:rPr>
          <w:sz w:val="26"/>
          <w:szCs w:val="26"/>
        </w:rPr>
        <w:t>1.3. Информирование заявителя о предоставлении муниципальной услуги осуществляется:</w:t>
      </w:r>
    </w:p>
    <w:p w:rsidR="00155405" w:rsidRDefault="00155405" w:rsidP="00155405">
      <w:pPr>
        <w:tabs>
          <w:tab w:val="left" w:pos="851"/>
        </w:tabs>
        <w:ind w:firstLine="709"/>
        <w:jc w:val="both"/>
        <w:rPr>
          <w:sz w:val="26"/>
          <w:szCs w:val="26"/>
        </w:rPr>
      </w:pPr>
      <w:r>
        <w:rPr>
          <w:sz w:val="26"/>
          <w:szCs w:val="26"/>
        </w:rPr>
        <w:t>1.3.1. Лично;</w:t>
      </w:r>
    </w:p>
    <w:p w:rsidR="00155405" w:rsidRDefault="00155405" w:rsidP="00155405">
      <w:pPr>
        <w:tabs>
          <w:tab w:val="left" w:pos="851"/>
        </w:tabs>
        <w:ind w:firstLine="709"/>
        <w:jc w:val="both"/>
        <w:rPr>
          <w:sz w:val="26"/>
          <w:szCs w:val="26"/>
        </w:rPr>
      </w:pPr>
      <w:r>
        <w:rPr>
          <w:sz w:val="26"/>
          <w:szCs w:val="26"/>
        </w:rPr>
        <w:lastRenderedPageBreak/>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55405" w:rsidRDefault="00155405" w:rsidP="00155405">
      <w:pPr>
        <w:tabs>
          <w:tab w:val="left" w:pos="851"/>
        </w:tabs>
        <w:ind w:firstLine="709"/>
        <w:jc w:val="both"/>
        <w:rPr>
          <w:sz w:val="26"/>
          <w:szCs w:val="26"/>
        </w:rPr>
      </w:pPr>
      <w:r>
        <w:rPr>
          <w:sz w:val="26"/>
          <w:szCs w:val="26"/>
        </w:rPr>
        <w:t>1.3.3. Посредством использования телефонной, почтовой связи, а также электронной почты;</w:t>
      </w:r>
    </w:p>
    <w:p w:rsidR="00155405" w:rsidRDefault="00155405" w:rsidP="00155405">
      <w:pPr>
        <w:tabs>
          <w:tab w:val="left" w:pos="851"/>
        </w:tabs>
        <w:ind w:firstLine="709"/>
        <w:jc w:val="both"/>
        <w:rPr>
          <w:sz w:val="26"/>
          <w:szCs w:val="26"/>
        </w:rPr>
      </w:pPr>
      <w:r w:rsidRPr="001E6A88">
        <w:rPr>
          <w:sz w:val="26"/>
          <w:szCs w:val="26"/>
        </w:rPr>
        <w:t xml:space="preserve">1.3.4. </w:t>
      </w:r>
      <w:proofErr w:type="gramStart"/>
      <w:r w:rsidRPr="001E6A88">
        <w:rPr>
          <w:sz w:val="26"/>
          <w:szCs w:val="26"/>
        </w:rPr>
        <w:t xml:space="preserve">Посредством размещения информации на официальном сайте Администрации в информационно-телекоммуникационной сети «Интернет» </w:t>
      </w:r>
      <w:r w:rsidRPr="001E6A88">
        <w:t>ruskam.kameshkir.pnzreg.ru</w:t>
      </w:r>
      <w:r w:rsidRPr="001E6A88">
        <w:rPr>
          <w:sz w:val="26"/>
          <w:szCs w:val="26"/>
        </w:rPr>
        <w:t xml:space="preserve"> (далее - официальный сайт Администрации),</w:t>
      </w:r>
      <w:r>
        <w:rPr>
          <w:sz w:val="26"/>
          <w:szCs w:val="26"/>
        </w:rPr>
        <w:t xml:space="preserve">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155405" w:rsidRDefault="00155405" w:rsidP="00155405">
      <w:pPr>
        <w:tabs>
          <w:tab w:val="left" w:pos="851"/>
        </w:tabs>
        <w:ind w:firstLine="709"/>
        <w:jc w:val="both"/>
        <w:rPr>
          <w:sz w:val="26"/>
          <w:szCs w:val="26"/>
        </w:rPr>
      </w:pPr>
      <w:r>
        <w:rPr>
          <w:sz w:val="26"/>
          <w:szCs w:val="26"/>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а) при личном обращении заявителя;</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в) по телефону.</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Индивидуальное устное консультирование каждого заявителя, в том числе обратившегося по телефону, осуществляется не более 10 (десяти) минут.</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155405" w:rsidRDefault="00155405" w:rsidP="00155405">
      <w:pPr>
        <w:tabs>
          <w:tab w:val="left" w:pos="851"/>
        </w:tabs>
        <w:ind w:firstLine="709"/>
        <w:jc w:val="both"/>
        <w:rPr>
          <w:sz w:val="26"/>
          <w:szCs w:val="26"/>
        </w:rPr>
      </w:pPr>
      <w:r>
        <w:rPr>
          <w:sz w:val="26"/>
          <w:szCs w:val="26"/>
        </w:rPr>
        <w:t>1.5. Информация по вопросам предоставления муниципальной услуги включает в себя следующие сведения:</w:t>
      </w:r>
    </w:p>
    <w:p w:rsidR="00155405" w:rsidRDefault="00155405" w:rsidP="00155405">
      <w:pPr>
        <w:tabs>
          <w:tab w:val="left" w:pos="851"/>
        </w:tabs>
        <w:ind w:firstLine="709"/>
        <w:jc w:val="both"/>
        <w:rPr>
          <w:sz w:val="26"/>
          <w:szCs w:val="26"/>
        </w:rPr>
      </w:pPr>
      <w:r>
        <w:rPr>
          <w:sz w:val="26"/>
          <w:szCs w:val="26"/>
        </w:rPr>
        <w:lastRenderedPageBreak/>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55405" w:rsidRDefault="00155405" w:rsidP="00155405">
      <w:pPr>
        <w:tabs>
          <w:tab w:val="left" w:pos="851"/>
        </w:tabs>
        <w:ind w:firstLine="709"/>
        <w:jc w:val="both"/>
        <w:rPr>
          <w:sz w:val="26"/>
          <w:szCs w:val="26"/>
        </w:rPr>
      </w:pPr>
      <w:r>
        <w:rPr>
          <w:sz w:val="26"/>
          <w:szCs w:val="26"/>
        </w:rPr>
        <w:t>2) круг заявителей, которым предоставляется муниципальная услуга;</w:t>
      </w:r>
    </w:p>
    <w:p w:rsidR="00155405" w:rsidRDefault="00155405" w:rsidP="00155405">
      <w:pPr>
        <w:tabs>
          <w:tab w:val="left" w:pos="851"/>
        </w:tabs>
        <w:ind w:firstLine="709"/>
        <w:jc w:val="both"/>
        <w:rPr>
          <w:sz w:val="26"/>
          <w:szCs w:val="26"/>
        </w:rPr>
      </w:pPr>
      <w:r>
        <w:rPr>
          <w:sz w:val="26"/>
          <w:szCs w:val="26"/>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55405" w:rsidRDefault="00155405" w:rsidP="00155405">
      <w:pPr>
        <w:tabs>
          <w:tab w:val="left" w:pos="851"/>
        </w:tabs>
        <w:ind w:firstLine="709"/>
        <w:jc w:val="both"/>
        <w:rPr>
          <w:sz w:val="26"/>
          <w:szCs w:val="26"/>
        </w:rPr>
      </w:pPr>
      <w:r>
        <w:rPr>
          <w:sz w:val="26"/>
          <w:szCs w:val="26"/>
        </w:rPr>
        <w:t>4) срок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t>5) порядок и способы подачи документов, представляемых заявителем для получения муниципальной услуги;</w:t>
      </w:r>
    </w:p>
    <w:p w:rsidR="00155405" w:rsidRDefault="00155405" w:rsidP="00155405">
      <w:pPr>
        <w:tabs>
          <w:tab w:val="left" w:pos="851"/>
        </w:tabs>
        <w:ind w:firstLine="709"/>
        <w:jc w:val="both"/>
        <w:rPr>
          <w:sz w:val="26"/>
          <w:szCs w:val="26"/>
        </w:rPr>
      </w:pPr>
      <w:r>
        <w:rPr>
          <w:sz w:val="26"/>
          <w:szCs w:val="26"/>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Русско-Камешкирского сельсовета Камешкирского района Пензенской области;</w:t>
      </w:r>
    </w:p>
    <w:p w:rsidR="00155405" w:rsidRDefault="00155405" w:rsidP="00155405">
      <w:pPr>
        <w:tabs>
          <w:tab w:val="left" w:pos="851"/>
        </w:tabs>
        <w:ind w:firstLine="709"/>
        <w:jc w:val="both"/>
        <w:rPr>
          <w:sz w:val="26"/>
          <w:szCs w:val="26"/>
        </w:rPr>
      </w:pPr>
      <w:r>
        <w:rPr>
          <w:sz w:val="26"/>
          <w:szCs w:val="26"/>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55405" w:rsidRDefault="00155405" w:rsidP="00155405">
      <w:pPr>
        <w:tabs>
          <w:tab w:val="left" w:pos="851"/>
        </w:tabs>
        <w:ind w:firstLine="709"/>
        <w:jc w:val="both"/>
        <w:rPr>
          <w:sz w:val="26"/>
          <w:szCs w:val="26"/>
        </w:rPr>
      </w:pPr>
      <w:r>
        <w:rPr>
          <w:sz w:val="26"/>
          <w:szCs w:val="26"/>
        </w:rPr>
        <w:t>10) сведения о месте нахождения, графике работы, телефонах, адресе официального сайта Администрации, а также электронной почты;</w:t>
      </w:r>
    </w:p>
    <w:p w:rsidR="00155405" w:rsidRDefault="00155405" w:rsidP="00155405">
      <w:pPr>
        <w:tabs>
          <w:tab w:val="left" w:pos="851"/>
        </w:tabs>
        <w:ind w:firstLine="709"/>
        <w:jc w:val="both"/>
        <w:rPr>
          <w:sz w:val="26"/>
          <w:szCs w:val="26"/>
        </w:rPr>
      </w:pPr>
      <w:r>
        <w:rPr>
          <w:sz w:val="26"/>
          <w:szCs w:val="26"/>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55405" w:rsidRDefault="00155405" w:rsidP="00155405">
      <w:pPr>
        <w:tabs>
          <w:tab w:val="left" w:pos="851"/>
        </w:tabs>
        <w:ind w:firstLine="709"/>
        <w:jc w:val="both"/>
        <w:rPr>
          <w:sz w:val="26"/>
          <w:szCs w:val="26"/>
        </w:rPr>
      </w:pPr>
      <w:r>
        <w:rPr>
          <w:sz w:val="26"/>
          <w:szCs w:val="26"/>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55405" w:rsidRDefault="00155405" w:rsidP="00155405">
      <w:pPr>
        <w:tabs>
          <w:tab w:val="left" w:pos="851"/>
        </w:tabs>
        <w:ind w:firstLine="709"/>
        <w:jc w:val="both"/>
        <w:rPr>
          <w:sz w:val="26"/>
          <w:szCs w:val="26"/>
        </w:rPr>
      </w:pPr>
      <w:r>
        <w:rPr>
          <w:sz w:val="26"/>
          <w:szCs w:val="26"/>
        </w:rPr>
        <w:t>1.7.Информация по вопросам предоставления муниципальной услуги предоставляется заявителю бесплатно.</w:t>
      </w:r>
    </w:p>
    <w:p w:rsidR="00155405" w:rsidRDefault="00155405" w:rsidP="00155405">
      <w:pPr>
        <w:tabs>
          <w:tab w:val="left" w:pos="851"/>
        </w:tabs>
        <w:ind w:firstLine="709"/>
        <w:jc w:val="both"/>
        <w:rPr>
          <w:sz w:val="26"/>
          <w:szCs w:val="26"/>
        </w:rPr>
      </w:pPr>
      <w:proofErr w:type="gramStart"/>
      <w:r>
        <w:rPr>
          <w:sz w:val="26"/>
          <w:szCs w:val="26"/>
        </w:rPr>
        <w:t>1.8.Доступ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55405" w:rsidRDefault="00155405" w:rsidP="00155405">
      <w:pPr>
        <w:tabs>
          <w:tab w:val="left" w:pos="851"/>
        </w:tabs>
        <w:ind w:firstLine="709"/>
        <w:jc w:val="both"/>
        <w:rPr>
          <w:sz w:val="26"/>
          <w:szCs w:val="26"/>
        </w:rPr>
      </w:pPr>
      <w:r>
        <w:rPr>
          <w:sz w:val="26"/>
          <w:szCs w:val="26"/>
        </w:rPr>
        <w:lastRenderedPageBreak/>
        <w:t>1.9. Порядок, форма, место размещения и способы получения справочной информации.</w:t>
      </w:r>
    </w:p>
    <w:p w:rsidR="00155405" w:rsidRDefault="00155405" w:rsidP="00155405">
      <w:pPr>
        <w:tabs>
          <w:tab w:val="left" w:pos="851"/>
        </w:tabs>
        <w:ind w:firstLine="709"/>
        <w:jc w:val="both"/>
        <w:rPr>
          <w:sz w:val="26"/>
          <w:szCs w:val="26"/>
        </w:rPr>
      </w:pPr>
      <w:r>
        <w:rPr>
          <w:sz w:val="26"/>
          <w:szCs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55405" w:rsidRDefault="00155405" w:rsidP="00155405">
      <w:pPr>
        <w:tabs>
          <w:tab w:val="left" w:pos="851"/>
        </w:tabs>
        <w:ind w:firstLine="709"/>
        <w:jc w:val="both"/>
        <w:rPr>
          <w:sz w:val="26"/>
          <w:szCs w:val="26"/>
        </w:rPr>
      </w:pPr>
      <w:r>
        <w:rPr>
          <w:sz w:val="26"/>
          <w:szCs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55405" w:rsidRDefault="00155405" w:rsidP="00155405">
      <w:pPr>
        <w:tabs>
          <w:tab w:val="left" w:pos="851"/>
        </w:tabs>
        <w:ind w:firstLine="709"/>
        <w:jc w:val="both"/>
        <w:rPr>
          <w:sz w:val="26"/>
          <w:szCs w:val="26"/>
        </w:rPr>
      </w:pPr>
      <w:r>
        <w:rPr>
          <w:sz w:val="26"/>
          <w:szCs w:val="26"/>
        </w:rPr>
        <w:t>К справочной информации относится следующая информация:</w:t>
      </w:r>
    </w:p>
    <w:p w:rsidR="00155405" w:rsidRDefault="00155405" w:rsidP="00155405">
      <w:pPr>
        <w:tabs>
          <w:tab w:val="left" w:pos="851"/>
        </w:tabs>
        <w:ind w:firstLine="709"/>
        <w:jc w:val="both"/>
        <w:rPr>
          <w:sz w:val="26"/>
          <w:szCs w:val="26"/>
        </w:rPr>
      </w:pPr>
      <w:r>
        <w:rPr>
          <w:sz w:val="26"/>
          <w:szCs w:val="26"/>
        </w:rPr>
        <w:t>- место нахождения и график работы Администрации и МФЦ;</w:t>
      </w:r>
    </w:p>
    <w:p w:rsidR="00155405" w:rsidRDefault="00155405" w:rsidP="00155405">
      <w:pPr>
        <w:tabs>
          <w:tab w:val="left" w:pos="851"/>
        </w:tabs>
        <w:ind w:firstLine="709"/>
        <w:jc w:val="both"/>
        <w:rPr>
          <w:sz w:val="26"/>
          <w:szCs w:val="26"/>
        </w:rPr>
      </w:pPr>
      <w:r>
        <w:rPr>
          <w:sz w:val="26"/>
          <w:szCs w:val="26"/>
        </w:rPr>
        <w:t>- справочные телефоны Администрации и МФЦ, в том числе номер телефона-автоинформатора (при наличии);</w:t>
      </w:r>
    </w:p>
    <w:p w:rsidR="00155405" w:rsidRDefault="00155405" w:rsidP="00155405">
      <w:pPr>
        <w:tabs>
          <w:tab w:val="left" w:pos="851"/>
        </w:tabs>
        <w:ind w:firstLine="709"/>
        <w:jc w:val="both"/>
        <w:rPr>
          <w:sz w:val="26"/>
          <w:szCs w:val="26"/>
        </w:rPr>
      </w:pPr>
      <w:r>
        <w:rPr>
          <w:sz w:val="26"/>
          <w:szCs w:val="26"/>
        </w:rPr>
        <w:t>- адреса официальных сайтов Администрации и МФЦ, адреса их электронной почты.</w:t>
      </w:r>
    </w:p>
    <w:p w:rsidR="00155405" w:rsidRDefault="00155405" w:rsidP="00155405">
      <w:pPr>
        <w:tabs>
          <w:tab w:val="left" w:pos="851"/>
        </w:tabs>
        <w:ind w:firstLine="709"/>
        <w:jc w:val="both"/>
        <w:rPr>
          <w:sz w:val="26"/>
          <w:szCs w:val="26"/>
        </w:rPr>
      </w:pPr>
      <w:r>
        <w:rPr>
          <w:sz w:val="26"/>
          <w:szCs w:val="26"/>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55405" w:rsidRDefault="00155405" w:rsidP="00155405">
      <w:pPr>
        <w:tabs>
          <w:tab w:val="left" w:pos="851"/>
        </w:tabs>
        <w:ind w:firstLine="709"/>
        <w:jc w:val="both"/>
        <w:rPr>
          <w:sz w:val="26"/>
          <w:szCs w:val="26"/>
        </w:rPr>
      </w:pPr>
      <w:r>
        <w:rPr>
          <w:sz w:val="26"/>
          <w:szCs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55405" w:rsidRDefault="00155405" w:rsidP="00155405">
      <w:pPr>
        <w:tabs>
          <w:tab w:val="left" w:pos="851"/>
        </w:tabs>
        <w:ind w:firstLine="709"/>
        <w:jc w:val="both"/>
        <w:rPr>
          <w:sz w:val="26"/>
          <w:szCs w:val="26"/>
        </w:rPr>
      </w:pPr>
      <w:r>
        <w:rPr>
          <w:sz w:val="26"/>
          <w:szCs w:val="26"/>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55405" w:rsidRDefault="00155405" w:rsidP="00155405">
      <w:pPr>
        <w:tabs>
          <w:tab w:val="left" w:pos="851"/>
        </w:tabs>
        <w:ind w:firstLine="709"/>
        <w:jc w:val="both"/>
        <w:rPr>
          <w:sz w:val="26"/>
          <w:szCs w:val="26"/>
        </w:rPr>
      </w:pPr>
      <w:r>
        <w:rPr>
          <w:sz w:val="26"/>
          <w:szCs w:val="26"/>
        </w:rPr>
        <w:t xml:space="preserve">Требования к информационным стендам МФЦ установлено пунктом 2.18 Административного регламента.  </w:t>
      </w:r>
    </w:p>
    <w:p w:rsidR="00155405" w:rsidRDefault="00155405" w:rsidP="00155405">
      <w:pPr>
        <w:tabs>
          <w:tab w:val="left" w:pos="851"/>
        </w:tabs>
        <w:ind w:firstLine="709"/>
        <w:jc w:val="both"/>
        <w:rPr>
          <w:sz w:val="26"/>
          <w:szCs w:val="26"/>
        </w:rPr>
      </w:pPr>
      <w:r>
        <w:rPr>
          <w:sz w:val="26"/>
          <w:szCs w:val="26"/>
        </w:rPr>
        <w:t>МФЦ обеспечивает размещение и актуализацию справочной информации на информационных стендах и официальном сайте МФЦ.</w:t>
      </w:r>
    </w:p>
    <w:p w:rsidR="00155405" w:rsidRDefault="00155405" w:rsidP="00155405">
      <w:pPr>
        <w:tabs>
          <w:tab w:val="left" w:pos="851"/>
        </w:tabs>
        <w:ind w:firstLine="709"/>
        <w:jc w:val="both"/>
        <w:rPr>
          <w:b/>
          <w:sz w:val="26"/>
          <w:szCs w:val="26"/>
        </w:rPr>
      </w:pPr>
    </w:p>
    <w:p w:rsidR="00155405" w:rsidRDefault="00155405" w:rsidP="00155405">
      <w:pPr>
        <w:tabs>
          <w:tab w:val="left" w:pos="851"/>
        </w:tabs>
        <w:ind w:firstLine="709"/>
        <w:jc w:val="center"/>
        <w:rPr>
          <w:b/>
          <w:sz w:val="26"/>
          <w:szCs w:val="26"/>
        </w:rPr>
      </w:pPr>
      <w:r>
        <w:rPr>
          <w:b/>
          <w:sz w:val="26"/>
          <w:szCs w:val="26"/>
        </w:rPr>
        <w:t>II. Стандарт предоставления муниципальной услуги</w:t>
      </w:r>
    </w:p>
    <w:p w:rsidR="00155405" w:rsidRDefault="00155405" w:rsidP="00155405">
      <w:pPr>
        <w:tabs>
          <w:tab w:val="left" w:pos="851"/>
        </w:tabs>
        <w:ind w:firstLine="709"/>
        <w:jc w:val="center"/>
        <w:rPr>
          <w:b/>
          <w:sz w:val="26"/>
          <w:szCs w:val="26"/>
        </w:rPr>
      </w:pPr>
    </w:p>
    <w:p w:rsidR="00155405" w:rsidRDefault="00155405" w:rsidP="00155405">
      <w:pPr>
        <w:tabs>
          <w:tab w:val="left" w:pos="851"/>
        </w:tabs>
        <w:ind w:firstLine="709"/>
        <w:jc w:val="center"/>
        <w:rPr>
          <w:b/>
          <w:sz w:val="26"/>
          <w:szCs w:val="26"/>
        </w:rPr>
      </w:pPr>
      <w:r>
        <w:rPr>
          <w:b/>
          <w:sz w:val="26"/>
          <w:szCs w:val="26"/>
        </w:rPr>
        <w:t>Наименование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2.1. Наименование муниципальной услуги: «Согласование проведения переустройства и перепланировки помещений в многоквартирном доме».</w:t>
      </w:r>
    </w:p>
    <w:p w:rsidR="00155405" w:rsidRDefault="00155405" w:rsidP="00155405">
      <w:pPr>
        <w:tabs>
          <w:tab w:val="left" w:pos="851"/>
        </w:tabs>
        <w:ind w:firstLine="709"/>
        <w:jc w:val="both"/>
        <w:rPr>
          <w:sz w:val="26"/>
          <w:szCs w:val="26"/>
        </w:rPr>
      </w:pPr>
      <w:r>
        <w:rPr>
          <w:sz w:val="26"/>
          <w:szCs w:val="26"/>
        </w:rPr>
        <w:t>Краткое наименование муниципальной услуги отсутствует.</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Наименование органа местного самоуправления,</w:t>
      </w:r>
    </w:p>
    <w:p w:rsidR="00155405" w:rsidRDefault="00155405" w:rsidP="00155405">
      <w:pPr>
        <w:tabs>
          <w:tab w:val="left" w:pos="851"/>
        </w:tabs>
        <w:ind w:firstLine="709"/>
        <w:jc w:val="center"/>
        <w:rPr>
          <w:b/>
          <w:sz w:val="26"/>
          <w:szCs w:val="26"/>
        </w:rPr>
      </w:pPr>
      <w:proofErr w:type="gramStart"/>
      <w:r>
        <w:rPr>
          <w:b/>
          <w:sz w:val="26"/>
          <w:szCs w:val="26"/>
        </w:rPr>
        <w:t>предоставляющего</w:t>
      </w:r>
      <w:proofErr w:type="gramEnd"/>
      <w:r>
        <w:rPr>
          <w:b/>
          <w:sz w:val="26"/>
          <w:szCs w:val="26"/>
        </w:rPr>
        <w:t xml:space="preserve"> муниципальную услугу</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2.2. Муниципальная услуга предоставляется Администрацией.</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Результат предоставления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2.3. Результатом предоставления муниципальной услуги является:</w:t>
      </w:r>
    </w:p>
    <w:p w:rsidR="00155405" w:rsidRDefault="00155405" w:rsidP="00155405">
      <w:pPr>
        <w:tabs>
          <w:tab w:val="left" w:pos="851"/>
        </w:tabs>
        <w:ind w:firstLine="709"/>
        <w:jc w:val="both"/>
        <w:rPr>
          <w:sz w:val="26"/>
          <w:szCs w:val="26"/>
        </w:rPr>
      </w:pPr>
      <w:r>
        <w:rPr>
          <w:sz w:val="26"/>
          <w:szCs w:val="26"/>
        </w:rPr>
        <w:lastRenderedPageBreak/>
        <w:t>- постановление о согласовании проведения переустройства и (или) перепланировки помещений в многоквартирном доме;</w:t>
      </w:r>
    </w:p>
    <w:p w:rsidR="00155405" w:rsidRDefault="00155405" w:rsidP="00155405">
      <w:pPr>
        <w:tabs>
          <w:tab w:val="left" w:pos="851"/>
        </w:tabs>
        <w:ind w:firstLine="709"/>
        <w:jc w:val="both"/>
        <w:rPr>
          <w:sz w:val="26"/>
          <w:szCs w:val="26"/>
        </w:rPr>
      </w:pPr>
      <w:r>
        <w:rPr>
          <w:sz w:val="26"/>
          <w:szCs w:val="26"/>
        </w:rPr>
        <w:t>- постановление об отказе в согласовании проведения переустройства и (или) перепланировки помещений в многоквартирном доме.</w:t>
      </w:r>
    </w:p>
    <w:p w:rsidR="00155405" w:rsidRDefault="00155405" w:rsidP="00155405">
      <w:pPr>
        <w:tabs>
          <w:tab w:val="left" w:pos="851"/>
        </w:tabs>
        <w:ind w:firstLine="709"/>
        <w:jc w:val="both"/>
        <w:rPr>
          <w:sz w:val="26"/>
          <w:szCs w:val="26"/>
        </w:rPr>
      </w:pPr>
      <w:r>
        <w:rPr>
          <w:sz w:val="26"/>
          <w:szCs w:val="26"/>
        </w:rPr>
        <w:t>Результат предоставления муниципальной услуги может быть по выбору заявителя предоставлен ему:</w:t>
      </w:r>
    </w:p>
    <w:p w:rsidR="00155405" w:rsidRDefault="00155405" w:rsidP="00155405">
      <w:pPr>
        <w:pStyle w:val="ConsPlusNormal"/>
        <w:ind w:firstLine="709"/>
        <w:jc w:val="both"/>
        <w:rPr>
          <w:sz w:val="26"/>
          <w:szCs w:val="26"/>
        </w:rPr>
      </w:pPr>
      <w:r>
        <w:rPr>
          <w:sz w:val="26"/>
          <w:szCs w:val="26"/>
        </w:rPr>
        <w:t>1) в виде бумажного документа, который заявитель получает непосредственно при личном обращении в Администрации;</w:t>
      </w:r>
    </w:p>
    <w:p w:rsidR="00155405" w:rsidRDefault="00155405" w:rsidP="00155405">
      <w:pPr>
        <w:pStyle w:val="ConsPlusNormal"/>
        <w:ind w:firstLine="709"/>
        <w:jc w:val="both"/>
        <w:rPr>
          <w:sz w:val="26"/>
          <w:szCs w:val="26"/>
        </w:rPr>
      </w:pPr>
      <w:r>
        <w:rPr>
          <w:sz w:val="26"/>
          <w:szCs w:val="26"/>
        </w:rPr>
        <w:t>2) в виде бумажного документа, который направляется Администрацией заявителю посредством почтового отправления;</w:t>
      </w:r>
    </w:p>
    <w:p w:rsidR="00155405" w:rsidRDefault="00155405" w:rsidP="00155405">
      <w:pPr>
        <w:pStyle w:val="ConsPlusNormal"/>
        <w:ind w:firstLine="709"/>
        <w:jc w:val="both"/>
        <w:rPr>
          <w:sz w:val="26"/>
          <w:szCs w:val="26"/>
        </w:rPr>
      </w:pPr>
      <w:r>
        <w:rPr>
          <w:sz w:val="26"/>
          <w:szCs w:val="26"/>
        </w:rPr>
        <w:t>3) в виде бумажного документа, который заявитель получает непосредственно при личном обращении в МФЦ;</w:t>
      </w:r>
    </w:p>
    <w:p w:rsidR="00155405" w:rsidRPr="001E6A88" w:rsidRDefault="00155405" w:rsidP="00155405">
      <w:pPr>
        <w:widowControl w:val="0"/>
        <w:autoSpaceDE w:val="0"/>
        <w:autoSpaceDN w:val="0"/>
        <w:ind w:firstLine="709"/>
        <w:jc w:val="both"/>
        <w:rPr>
          <w:sz w:val="26"/>
          <w:szCs w:val="26"/>
        </w:rPr>
      </w:pPr>
      <w:r w:rsidRPr="001E6A88">
        <w:rPr>
          <w:sz w:val="26"/>
          <w:szCs w:val="26"/>
        </w:rPr>
        <w:t>4)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55405" w:rsidRDefault="00155405" w:rsidP="00155405">
      <w:pPr>
        <w:widowControl w:val="0"/>
        <w:autoSpaceDE w:val="0"/>
        <w:autoSpaceDN w:val="0"/>
        <w:ind w:firstLine="709"/>
        <w:jc w:val="both"/>
        <w:rPr>
          <w:sz w:val="26"/>
          <w:szCs w:val="26"/>
        </w:rPr>
      </w:pPr>
      <w:r>
        <w:rPr>
          <w:sz w:val="26"/>
          <w:szCs w:val="26"/>
        </w:rPr>
        <w:t>5) в виде электронного документа, который направляется Администрацией заявителю посредством официальной электронной почты;</w:t>
      </w:r>
    </w:p>
    <w:p w:rsidR="00155405" w:rsidRDefault="00155405" w:rsidP="00155405">
      <w:pPr>
        <w:widowControl w:val="0"/>
        <w:autoSpaceDE w:val="0"/>
        <w:autoSpaceDN w:val="0"/>
        <w:ind w:firstLine="709"/>
        <w:jc w:val="both"/>
        <w:rPr>
          <w:b/>
          <w:sz w:val="26"/>
          <w:szCs w:val="26"/>
        </w:rPr>
      </w:pPr>
      <w:r>
        <w:rPr>
          <w:sz w:val="26"/>
          <w:szCs w:val="26"/>
        </w:rPr>
        <w:t>6) в виде электронного документа, который направляется посредствам Регионального портала, Единого портала.</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Срок предоставления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2.4. Срок предоставления муниципальной услуги не может превышать 45 (сорок пять) дней со дня представления заявления и документов, необходимых для предоставления муниципальной услуги, в Администрацию.</w:t>
      </w:r>
    </w:p>
    <w:p w:rsidR="00155405" w:rsidRDefault="00155405" w:rsidP="00155405">
      <w:pPr>
        <w:tabs>
          <w:tab w:val="left" w:pos="851"/>
        </w:tabs>
        <w:ind w:firstLine="709"/>
        <w:jc w:val="both"/>
        <w:rPr>
          <w:sz w:val="26"/>
          <w:szCs w:val="26"/>
        </w:rPr>
      </w:pPr>
      <w:r>
        <w:rPr>
          <w:sz w:val="26"/>
          <w:szCs w:val="26"/>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Правовые основания для предоставления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55405" w:rsidRDefault="00155405" w:rsidP="00155405">
      <w:pPr>
        <w:tabs>
          <w:tab w:val="left" w:pos="851"/>
        </w:tabs>
        <w:ind w:firstLine="709"/>
        <w:jc w:val="both"/>
        <w:rPr>
          <w:sz w:val="26"/>
          <w:szCs w:val="26"/>
        </w:rPr>
      </w:pPr>
      <w:r>
        <w:rPr>
          <w:sz w:val="26"/>
          <w:szCs w:val="26"/>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155405" w:rsidRDefault="00155405" w:rsidP="00155405">
      <w:pPr>
        <w:tabs>
          <w:tab w:val="left" w:pos="851"/>
        </w:tabs>
        <w:ind w:firstLine="709"/>
        <w:jc w:val="both"/>
        <w:rPr>
          <w:sz w:val="26"/>
          <w:szCs w:val="26"/>
        </w:rPr>
      </w:pPr>
      <w:r>
        <w:rPr>
          <w:sz w:val="26"/>
          <w:szCs w:val="26"/>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55405" w:rsidRDefault="00155405" w:rsidP="00155405">
      <w:pPr>
        <w:tabs>
          <w:tab w:val="left" w:pos="851"/>
        </w:tabs>
        <w:ind w:firstLine="709"/>
        <w:jc w:val="center"/>
        <w:rPr>
          <w:sz w:val="26"/>
          <w:szCs w:val="26"/>
        </w:rPr>
      </w:pPr>
    </w:p>
    <w:p w:rsidR="00155405" w:rsidRDefault="00155405" w:rsidP="00155405">
      <w:pPr>
        <w:ind w:firstLine="709"/>
        <w:jc w:val="center"/>
        <w:rPr>
          <w:b/>
          <w:sz w:val="26"/>
          <w:szCs w:val="26"/>
        </w:rPr>
      </w:pPr>
      <w:r>
        <w:rPr>
          <w:b/>
          <w:sz w:val="26"/>
          <w:szCs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w:t>
      </w:r>
      <w:r>
        <w:rPr>
          <w:b/>
          <w:sz w:val="26"/>
          <w:szCs w:val="26"/>
        </w:rPr>
        <w:lastRenderedPageBreak/>
        <w:t>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55405" w:rsidRDefault="00155405" w:rsidP="00155405">
      <w:pPr>
        <w:tabs>
          <w:tab w:val="left" w:pos="851"/>
        </w:tabs>
        <w:ind w:firstLine="709"/>
        <w:jc w:val="center"/>
        <w:rPr>
          <w:b/>
          <w:sz w:val="26"/>
          <w:szCs w:val="26"/>
        </w:rPr>
      </w:pPr>
    </w:p>
    <w:p w:rsidR="00155405" w:rsidRDefault="00155405" w:rsidP="00155405">
      <w:pPr>
        <w:tabs>
          <w:tab w:val="left" w:pos="851"/>
        </w:tabs>
        <w:ind w:firstLine="709"/>
        <w:jc w:val="both"/>
        <w:rPr>
          <w:sz w:val="26"/>
          <w:szCs w:val="26"/>
        </w:rPr>
      </w:pPr>
      <w:r>
        <w:rPr>
          <w:sz w:val="26"/>
          <w:szCs w:val="26"/>
        </w:rPr>
        <w:t>2.6.</w:t>
      </w:r>
      <w:r>
        <w:t xml:space="preserve"> </w:t>
      </w:r>
      <w:r>
        <w:rPr>
          <w:sz w:val="26"/>
          <w:szCs w:val="26"/>
        </w:rPr>
        <w:t>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55405" w:rsidRDefault="00155405" w:rsidP="00155405">
      <w:pPr>
        <w:tabs>
          <w:tab w:val="left" w:pos="851"/>
        </w:tabs>
        <w:ind w:firstLine="709"/>
        <w:jc w:val="both"/>
        <w:rPr>
          <w:sz w:val="26"/>
          <w:szCs w:val="26"/>
        </w:rPr>
      </w:pPr>
      <w:r>
        <w:rPr>
          <w:sz w:val="26"/>
          <w:szCs w:val="26"/>
        </w:rPr>
        <w:t>Заявление о согласовании проведения переустройства и (или) перепланировки жилого помещения (далее - заявление) по форме, утвержденной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155405" w:rsidRDefault="00155405" w:rsidP="00155405">
      <w:pPr>
        <w:tabs>
          <w:tab w:val="left" w:pos="851"/>
        </w:tabs>
        <w:ind w:firstLine="709"/>
        <w:jc w:val="both"/>
        <w:rPr>
          <w:sz w:val="26"/>
          <w:szCs w:val="26"/>
        </w:rPr>
      </w:pPr>
      <w:r>
        <w:rPr>
          <w:sz w:val="26"/>
          <w:szCs w:val="26"/>
        </w:rPr>
        <w:t>2.6.1. К заявлению прилагаются следующие документы:</w:t>
      </w:r>
    </w:p>
    <w:p w:rsidR="00155405" w:rsidRDefault="00155405" w:rsidP="00155405">
      <w:pPr>
        <w:tabs>
          <w:tab w:val="left" w:pos="851"/>
        </w:tabs>
        <w:ind w:firstLine="709"/>
        <w:jc w:val="both"/>
        <w:rPr>
          <w:sz w:val="26"/>
          <w:szCs w:val="26"/>
        </w:rPr>
      </w:pPr>
      <w:proofErr w:type="gramStart"/>
      <w:r>
        <w:rPr>
          <w:sz w:val="26"/>
          <w:szCs w:val="26"/>
        </w:rPr>
        <w:t xml:space="preserve">1) подготовленный и оформленный в установленном порядке проект переустройства и (или) перепланировки переустраиваемого и (или) </w:t>
      </w:r>
      <w:proofErr w:type="spellStart"/>
      <w:r>
        <w:rPr>
          <w:sz w:val="26"/>
          <w:szCs w:val="26"/>
        </w:rPr>
        <w:t>перепланируемого</w:t>
      </w:r>
      <w:proofErr w:type="spellEnd"/>
      <w:r>
        <w:rPr>
          <w:sz w:val="26"/>
          <w:szCs w:val="26"/>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Pr>
          <w:sz w:val="26"/>
          <w:szCs w:val="26"/>
        </w:rPr>
        <w:t xml:space="preserve"> такие переустройство и (или) перепланировку помещения в многоквартирном доме, предусмотренном частью 2 статьи 40 Жилищного кодекса Российской Федерации (далее - ЖК РФ);</w:t>
      </w:r>
    </w:p>
    <w:p w:rsidR="00155405" w:rsidRDefault="00155405" w:rsidP="00155405">
      <w:pPr>
        <w:tabs>
          <w:tab w:val="left" w:pos="851"/>
        </w:tabs>
        <w:ind w:firstLine="709"/>
        <w:jc w:val="both"/>
        <w:rPr>
          <w:sz w:val="26"/>
          <w:szCs w:val="26"/>
        </w:rPr>
      </w:pPr>
      <w:proofErr w:type="gramStart"/>
      <w:r>
        <w:rPr>
          <w:sz w:val="26"/>
          <w:szCs w:val="26"/>
        </w:rPr>
        <w:t xml:space="preserve">2)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sz w:val="26"/>
          <w:szCs w:val="26"/>
        </w:rPr>
        <w:t>перепланируемое</w:t>
      </w:r>
      <w:proofErr w:type="spellEnd"/>
      <w:r>
        <w:rPr>
          <w:sz w:val="26"/>
          <w:szCs w:val="26"/>
        </w:rPr>
        <w:t xml:space="preserve"> жилое помещение на основании договора социального найма (в случае, если заявителем является уполномоченный </w:t>
      </w:r>
      <w:proofErr w:type="spellStart"/>
      <w:r>
        <w:rPr>
          <w:sz w:val="26"/>
          <w:szCs w:val="26"/>
        </w:rPr>
        <w:t>наймодателем</w:t>
      </w:r>
      <w:proofErr w:type="spellEnd"/>
      <w:r>
        <w:rPr>
          <w:sz w:val="26"/>
          <w:szCs w:val="26"/>
        </w:rPr>
        <w:t xml:space="preserve"> на представление предусмотренных настоящим пунктом документов наниматель переустраиваемого и (или) </w:t>
      </w:r>
      <w:proofErr w:type="spellStart"/>
      <w:r>
        <w:rPr>
          <w:sz w:val="26"/>
          <w:szCs w:val="26"/>
        </w:rPr>
        <w:t>перепланируемого</w:t>
      </w:r>
      <w:proofErr w:type="spellEnd"/>
      <w:r>
        <w:rPr>
          <w:sz w:val="26"/>
          <w:szCs w:val="26"/>
        </w:rPr>
        <w:t xml:space="preserve"> жилого помещения по договору социального найма).</w:t>
      </w:r>
      <w:proofErr w:type="gramEnd"/>
    </w:p>
    <w:p w:rsidR="00155405" w:rsidRDefault="00155405" w:rsidP="00155405">
      <w:pPr>
        <w:tabs>
          <w:tab w:val="left" w:pos="851"/>
        </w:tabs>
        <w:ind w:firstLine="709"/>
        <w:jc w:val="both"/>
        <w:rPr>
          <w:sz w:val="26"/>
          <w:szCs w:val="26"/>
        </w:rPr>
      </w:pPr>
      <w:r>
        <w:rPr>
          <w:sz w:val="26"/>
          <w:szCs w:val="26"/>
        </w:rPr>
        <w:t xml:space="preserve">2.7. </w:t>
      </w:r>
      <w:r w:rsidRPr="00555F36">
        <w:rPr>
          <w:sz w:val="26"/>
          <w:szCs w:val="26"/>
        </w:rPr>
        <w:t xml:space="preserve">Исчерпывающий перечень документов, необходимых для предоставления муниципальной услуги, которые запрашиваются Администрацией в порядке межведомственного информационного взаимодействия (в случае </w:t>
      </w:r>
      <w:proofErr w:type="spellStart"/>
      <w:r w:rsidRPr="00555F36">
        <w:rPr>
          <w:sz w:val="26"/>
          <w:szCs w:val="26"/>
        </w:rPr>
        <w:t>непредоставления</w:t>
      </w:r>
      <w:proofErr w:type="spellEnd"/>
      <w:r w:rsidRPr="00555F36">
        <w:rPr>
          <w:sz w:val="26"/>
          <w:szCs w:val="26"/>
        </w:rPr>
        <w:t xml:space="preserve"> их заявит</w:t>
      </w:r>
      <w:r>
        <w:rPr>
          <w:sz w:val="26"/>
          <w:szCs w:val="26"/>
        </w:rPr>
        <w:t>елем по собственной инициативе):</w:t>
      </w:r>
    </w:p>
    <w:p w:rsidR="00155405" w:rsidRDefault="00155405" w:rsidP="00155405">
      <w:pPr>
        <w:tabs>
          <w:tab w:val="left" w:pos="851"/>
        </w:tabs>
        <w:ind w:firstLine="709"/>
        <w:jc w:val="both"/>
        <w:rPr>
          <w:sz w:val="26"/>
          <w:szCs w:val="26"/>
        </w:rPr>
      </w:pPr>
      <w:r>
        <w:rPr>
          <w:sz w:val="26"/>
          <w:szCs w:val="26"/>
        </w:rPr>
        <w:t xml:space="preserve">1) правоустанавливающие документы на переустраиваемое и (или) </w:t>
      </w:r>
      <w:proofErr w:type="spellStart"/>
      <w:r>
        <w:rPr>
          <w:sz w:val="26"/>
          <w:szCs w:val="26"/>
        </w:rPr>
        <w:t>перепланируемое</w:t>
      </w:r>
      <w:proofErr w:type="spellEnd"/>
      <w:r>
        <w:rPr>
          <w:sz w:val="26"/>
          <w:szCs w:val="26"/>
        </w:rPr>
        <w:t xml:space="preserve"> помещение в многоквартирном доме, если право на него зарегистрировано в Едином государственном реестре недвижимости;</w:t>
      </w:r>
    </w:p>
    <w:p w:rsidR="00155405" w:rsidRDefault="00155405" w:rsidP="00155405">
      <w:pPr>
        <w:tabs>
          <w:tab w:val="left" w:pos="851"/>
        </w:tabs>
        <w:ind w:firstLine="709"/>
        <w:jc w:val="both"/>
        <w:rPr>
          <w:sz w:val="26"/>
          <w:szCs w:val="26"/>
        </w:rPr>
      </w:pPr>
      <w:r>
        <w:rPr>
          <w:sz w:val="26"/>
          <w:szCs w:val="26"/>
        </w:rPr>
        <w:t xml:space="preserve">2) технический паспорт переустраиваемого и (или) </w:t>
      </w:r>
      <w:proofErr w:type="spellStart"/>
      <w:r>
        <w:rPr>
          <w:sz w:val="26"/>
          <w:szCs w:val="26"/>
        </w:rPr>
        <w:t>перепланируемого</w:t>
      </w:r>
      <w:proofErr w:type="spellEnd"/>
      <w:r>
        <w:rPr>
          <w:sz w:val="26"/>
          <w:szCs w:val="26"/>
        </w:rPr>
        <w:t xml:space="preserve"> помещения в многоквартирном доме;</w:t>
      </w:r>
    </w:p>
    <w:p w:rsidR="00155405" w:rsidRDefault="00155405" w:rsidP="00155405">
      <w:pPr>
        <w:tabs>
          <w:tab w:val="left" w:pos="851"/>
        </w:tabs>
        <w:ind w:firstLine="709"/>
        <w:jc w:val="both"/>
        <w:rPr>
          <w:sz w:val="26"/>
          <w:szCs w:val="26"/>
        </w:rPr>
      </w:pPr>
      <w:r>
        <w:rPr>
          <w:sz w:val="26"/>
          <w:szCs w:val="26"/>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155405" w:rsidRDefault="00155405" w:rsidP="00155405">
      <w:pPr>
        <w:tabs>
          <w:tab w:val="left" w:pos="851"/>
        </w:tabs>
        <w:ind w:firstLine="709"/>
        <w:jc w:val="both"/>
        <w:rPr>
          <w:sz w:val="26"/>
          <w:szCs w:val="26"/>
        </w:rPr>
      </w:pPr>
      <w:r>
        <w:rPr>
          <w:sz w:val="26"/>
          <w:szCs w:val="26"/>
        </w:rPr>
        <w:lastRenderedPageBreak/>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5405" w:rsidRDefault="00155405" w:rsidP="00155405">
      <w:pPr>
        <w:tabs>
          <w:tab w:val="left" w:pos="851"/>
        </w:tabs>
        <w:ind w:firstLine="709"/>
        <w:jc w:val="both"/>
        <w:rPr>
          <w:sz w:val="26"/>
          <w:szCs w:val="26"/>
        </w:rPr>
      </w:pPr>
      <w:r>
        <w:rPr>
          <w:sz w:val="26"/>
          <w:szCs w:val="26"/>
        </w:rPr>
        <w:t>2.8. Заявитель может подать заявление и документы, необходимые для предоставления муниципальной услуги, следующими способами:</w:t>
      </w:r>
    </w:p>
    <w:p w:rsidR="00155405" w:rsidRDefault="00155405" w:rsidP="00155405">
      <w:pPr>
        <w:tabs>
          <w:tab w:val="left" w:pos="851"/>
        </w:tabs>
        <w:ind w:firstLine="709"/>
        <w:jc w:val="both"/>
        <w:rPr>
          <w:sz w:val="26"/>
          <w:szCs w:val="26"/>
        </w:rPr>
      </w:pPr>
      <w:r>
        <w:rPr>
          <w:sz w:val="26"/>
          <w:szCs w:val="26"/>
        </w:rPr>
        <w:t>а) лично на бумажном носителе по местонахождению Администрации;</w:t>
      </w:r>
    </w:p>
    <w:p w:rsidR="00155405" w:rsidRDefault="00155405" w:rsidP="00155405">
      <w:pPr>
        <w:tabs>
          <w:tab w:val="left" w:pos="851"/>
        </w:tabs>
        <w:ind w:firstLine="709"/>
        <w:jc w:val="both"/>
        <w:rPr>
          <w:sz w:val="26"/>
          <w:szCs w:val="26"/>
        </w:rPr>
      </w:pPr>
      <w:r>
        <w:rPr>
          <w:sz w:val="26"/>
          <w:szCs w:val="26"/>
        </w:rPr>
        <w:t>б) на бумажном носителе посредством почтовой связи по местонахождению Администрации;</w:t>
      </w:r>
    </w:p>
    <w:p w:rsidR="00155405" w:rsidRDefault="00155405" w:rsidP="00155405">
      <w:pPr>
        <w:tabs>
          <w:tab w:val="left" w:pos="851"/>
        </w:tabs>
        <w:ind w:firstLine="709"/>
        <w:jc w:val="both"/>
        <w:rPr>
          <w:sz w:val="26"/>
          <w:szCs w:val="26"/>
        </w:rPr>
      </w:pPr>
      <w:r>
        <w:rPr>
          <w:sz w:val="26"/>
          <w:szCs w:val="26"/>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55405" w:rsidRPr="001E6A88" w:rsidRDefault="00155405" w:rsidP="00155405">
      <w:pPr>
        <w:tabs>
          <w:tab w:val="left" w:pos="851"/>
        </w:tabs>
        <w:ind w:firstLine="709"/>
        <w:jc w:val="both"/>
        <w:rPr>
          <w:sz w:val="26"/>
          <w:szCs w:val="26"/>
        </w:rPr>
      </w:pPr>
      <w:r>
        <w:rPr>
          <w:sz w:val="26"/>
          <w:szCs w:val="26"/>
        </w:rPr>
        <w:t xml:space="preserve">г) в форме электронного документа, подписанного простой или усиленной квалифицированной электронной подписью посредством Регионального портала, </w:t>
      </w:r>
      <w:r w:rsidRPr="001E6A88">
        <w:rPr>
          <w:sz w:val="26"/>
          <w:szCs w:val="26"/>
        </w:rPr>
        <w:t>Единого портала, официального сайта Администрации и официальной электронной почты Администрации.</w:t>
      </w:r>
    </w:p>
    <w:p w:rsidR="00155405" w:rsidRPr="00892274" w:rsidRDefault="00155405" w:rsidP="00155405">
      <w:pPr>
        <w:tabs>
          <w:tab w:val="left" w:pos="851"/>
        </w:tabs>
        <w:ind w:firstLine="709"/>
        <w:jc w:val="both"/>
        <w:rPr>
          <w:color w:val="FF0000"/>
          <w:sz w:val="26"/>
          <w:szCs w:val="26"/>
        </w:rPr>
      </w:pPr>
    </w:p>
    <w:p w:rsidR="00155405" w:rsidRDefault="00155405" w:rsidP="00155405">
      <w:pPr>
        <w:tabs>
          <w:tab w:val="left" w:pos="851"/>
        </w:tabs>
        <w:ind w:firstLine="709"/>
        <w:jc w:val="center"/>
        <w:rPr>
          <w:b/>
          <w:sz w:val="26"/>
          <w:szCs w:val="26"/>
        </w:rPr>
      </w:pPr>
      <w:r>
        <w:rPr>
          <w:b/>
          <w:sz w:val="26"/>
          <w:szCs w:val="26"/>
        </w:rPr>
        <w:t>Перечень услуг, который являются необходимыми и обязательными для предоставления муниципальной услуги</w:t>
      </w:r>
    </w:p>
    <w:p w:rsidR="00155405" w:rsidRDefault="00155405" w:rsidP="00155405">
      <w:pPr>
        <w:tabs>
          <w:tab w:val="left" w:pos="851"/>
        </w:tabs>
        <w:ind w:firstLine="709"/>
        <w:rPr>
          <w:b/>
          <w:sz w:val="26"/>
          <w:szCs w:val="26"/>
        </w:rPr>
      </w:pPr>
    </w:p>
    <w:p w:rsidR="00155405" w:rsidRDefault="00155405" w:rsidP="00155405">
      <w:pPr>
        <w:tabs>
          <w:tab w:val="left" w:pos="851"/>
        </w:tabs>
        <w:ind w:firstLine="709"/>
        <w:rPr>
          <w:sz w:val="26"/>
          <w:szCs w:val="26"/>
        </w:rPr>
      </w:pPr>
      <w:r>
        <w:rPr>
          <w:sz w:val="26"/>
          <w:szCs w:val="26"/>
        </w:rPr>
        <w:t>2.9. К услугам, являющимся необходимыми и обязательными для предоставления муниципальной услуги, относятся:</w:t>
      </w:r>
    </w:p>
    <w:p w:rsidR="00155405" w:rsidRDefault="00155405" w:rsidP="00155405">
      <w:pPr>
        <w:tabs>
          <w:tab w:val="left" w:pos="851"/>
        </w:tabs>
        <w:ind w:firstLine="709"/>
        <w:jc w:val="both"/>
        <w:rPr>
          <w:sz w:val="26"/>
          <w:szCs w:val="26"/>
        </w:rPr>
      </w:pPr>
      <w:r>
        <w:rPr>
          <w:sz w:val="26"/>
          <w:szCs w:val="26"/>
        </w:rPr>
        <w:t xml:space="preserve">- подготовка и оформление в установленном порядке проекта переустройства и (или) перепланировки переустраиваемого и (или) </w:t>
      </w:r>
      <w:proofErr w:type="spellStart"/>
      <w:r>
        <w:rPr>
          <w:sz w:val="26"/>
          <w:szCs w:val="26"/>
        </w:rPr>
        <w:t>перепланируемого</w:t>
      </w:r>
      <w:proofErr w:type="spellEnd"/>
      <w:r>
        <w:rPr>
          <w:sz w:val="26"/>
          <w:szCs w:val="26"/>
        </w:rPr>
        <w:t xml:space="preserve"> помещения в многоквартирном доме;</w:t>
      </w:r>
    </w:p>
    <w:p w:rsidR="00155405" w:rsidRDefault="00155405" w:rsidP="00155405">
      <w:pPr>
        <w:tabs>
          <w:tab w:val="left" w:pos="851"/>
        </w:tabs>
        <w:ind w:firstLine="709"/>
        <w:jc w:val="both"/>
        <w:rPr>
          <w:sz w:val="26"/>
          <w:szCs w:val="26"/>
        </w:rPr>
      </w:pPr>
      <w:r>
        <w:rPr>
          <w:sz w:val="26"/>
          <w:szCs w:val="26"/>
        </w:rPr>
        <w:t xml:space="preserve">- подготовка технического паспорта, переустраиваемого и (или) </w:t>
      </w:r>
      <w:proofErr w:type="spellStart"/>
      <w:r>
        <w:rPr>
          <w:sz w:val="26"/>
          <w:szCs w:val="26"/>
        </w:rPr>
        <w:t>перепланируемого</w:t>
      </w:r>
      <w:proofErr w:type="spellEnd"/>
      <w:r>
        <w:rPr>
          <w:sz w:val="26"/>
          <w:szCs w:val="26"/>
        </w:rPr>
        <w:t xml:space="preserve"> помещения в многоквартирном доме.</w:t>
      </w:r>
    </w:p>
    <w:p w:rsidR="00155405" w:rsidRDefault="00155405" w:rsidP="00155405">
      <w:pPr>
        <w:tabs>
          <w:tab w:val="left" w:pos="851"/>
        </w:tabs>
        <w:ind w:firstLine="709"/>
        <w:rPr>
          <w:b/>
          <w:sz w:val="26"/>
          <w:szCs w:val="26"/>
        </w:rPr>
      </w:pPr>
    </w:p>
    <w:p w:rsidR="00155405" w:rsidRDefault="00155405" w:rsidP="00155405">
      <w:pPr>
        <w:tabs>
          <w:tab w:val="left" w:pos="851"/>
        </w:tabs>
        <w:ind w:firstLine="709"/>
        <w:jc w:val="center"/>
        <w:rPr>
          <w:b/>
          <w:sz w:val="26"/>
          <w:szCs w:val="26"/>
        </w:rPr>
      </w:pPr>
      <w:r>
        <w:rPr>
          <w:b/>
          <w:sz w:val="26"/>
          <w:szCs w:val="26"/>
        </w:rPr>
        <w:t>Исчерпывающий перечень оснований для отказа в приеме</w:t>
      </w:r>
    </w:p>
    <w:p w:rsidR="00155405" w:rsidRDefault="00155405" w:rsidP="00155405">
      <w:pPr>
        <w:tabs>
          <w:tab w:val="left" w:pos="851"/>
        </w:tabs>
        <w:ind w:firstLine="709"/>
        <w:jc w:val="center"/>
        <w:rPr>
          <w:b/>
          <w:sz w:val="26"/>
          <w:szCs w:val="26"/>
        </w:rPr>
      </w:pPr>
      <w:r>
        <w:rPr>
          <w:b/>
          <w:sz w:val="26"/>
          <w:szCs w:val="26"/>
        </w:rPr>
        <w:t xml:space="preserve">документов, необходимых для предоставления </w:t>
      </w:r>
      <w:proofErr w:type="gramStart"/>
      <w:r>
        <w:rPr>
          <w:b/>
          <w:sz w:val="26"/>
          <w:szCs w:val="26"/>
        </w:rPr>
        <w:t>муниципальной</w:t>
      </w:r>
      <w:proofErr w:type="gramEnd"/>
    </w:p>
    <w:p w:rsidR="00155405" w:rsidRDefault="00155405" w:rsidP="00155405">
      <w:pPr>
        <w:tabs>
          <w:tab w:val="left" w:pos="851"/>
        </w:tabs>
        <w:ind w:firstLine="709"/>
        <w:jc w:val="center"/>
        <w:rPr>
          <w:b/>
          <w:sz w:val="26"/>
          <w:szCs w:val="26"/>
        </w:rPr>
      </w:pPr>
      <w:r>
        <w:rPr>
          <w:b/>
          <w:sz w:val="26"/>
          <w:szCs w:val="26"/>
        </w:rPr>
        <w:t>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2.10. В приеме документов, необходимых для предоставления муниципальной услуги,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155405" w:rsidRDefault="00155405" w:rsidP="00155405">
      <w:pPr>
        <w:tabs>
          <w:tab w:val="left" w:pos="851"/>
        </w:tabs>
        <w:ind w:firstLine="709"/>
        <w:jc w:val="center"/>
        <w:rPr>
          <w:b/>
          <w:sz w:val="26"/>
          <w:szCs w:val="26"/>
        </w:rPr>
      </w:pPr>
    </w:p>
    <w:p w:rsidR="00155405" w:rsidRDefault="00155405" w:rsidP="00155405">
      <w:pPr>
        <w:tabs>
          <w:tab w:val="left" w:pos="851"/>
        </w:tabs>
        <w:ind w:firstLine="709"/>
        <w:jc w:val="center"/>
        <w:rPr>
          <w:b/>
          <w:sz w:val="26"/>
          <w:szCs w:val="26"/>
        </w:rPr>
      </w:pPr>
      <w:r>
        <w:rPr>
          <w:b/>
          <w:sz w:val="26"/>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2.11. Основания для приостановления муниципальной услуги действующим законодательством не предусмотрены.</w:t>
      </w:r>
    </w:p>
    <w:p w:rsidR="00155405" w:rsidRDefault="00155405" w:rsidP="00155405">
      <w:pPr>
        <w:tabs>
          <w:tab w:val="left" w:pos="851"/>
        </w:tabs>
        <w:ind w:firstLine="709"/>
        <w:jc w:val="both"/>
        <w:rPr>
          <w:sz w:val="26"/>
          <w:szCs w:val="26"/>
        </w:rPr>
      </w:pPr>
      <w:r>
        <w:rPr>
          <w:sz w:val="26"/>
          <w:szCs w:val="26"/>
        </w:rPr>
        <w:lastRenderedPageBreak/>
        <w:t>2.12. Отказ в предоставлении муниципальной услуги допускается в случае:</w:t>
      </w:r>
    </w:p>
    <w:p w:rsidR="00155405" w:rsidRDefault="00155405" w:rsidP="00155405">
      <w:pPr>
        <w:tabs>
          <w:tab w:val="left" w:pos="851"/>
        </w:tabs>
        <w:spacing w:line="0" w:lineRule="atLeast"/>
        <w:ind w:firstLine="709"/>
        <w:jc w:val="both"/>
        <w:rPr>
          <w:sz w:val="26"/>
          <w:szCs w:val="26"/>
        </w:rPr>
      </w:pPr>
      <w:r>
        <w:rPr>
          <w:sz w:val="26"/>
          <w:szCs w:val="26"/>
        </w:rPr>
        <w:t xml:space="preserve">1) непредставления определенных пунктом 2.6 Административного регламента документов, обязанность по представлению </w:t>
      </w:r>
      <w:r w:rsidRPr="0093458F">
        <w:rPr>
          <w:sz w:val="26"/>
          <w:szCs w:val="26"/>
        </w:rPr>
        <w:t>которых с учетом пункта 2.7 Административного регламента</w:t>
      </w:r>
      <w:r>
        <w:rPr>
          <w:sz w:val="26"/>
          <w:szCs w:val="26"/>
        </w:rPr>
        <w:t xml:space="preserve"> возложена на заявителя;</w:t>
      </w:r>
    </w:p>
    <w:p w:rsidR="00155405" w:rsidRDefault="00155405" w:rsidP="00155405">
      <w:pPr>
        <w:tabs>
          <w:tab w:val="left" w:pos="851"/>
        </w:tabs>
        <w:spacing w:line="0" w:lineRule="atLeast"/>
        <w:ind w:firstLine="709"/>
        <w:jc w:val="both"/>
        <w:rPr>
          <w:sz w:val="26"/>
          <w:szCs w:val="26"/>
        </w:rPr>
      </w:pPr>
      <w:proofErr w:type="gramStart"/>
      <w:r>
        <w:rPr>
          <w:sz w:val="26"/>
          <w:szCs w:val="26"/>
        </w:rPr>
        <w:t>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2.7 Административного регламента, если соответствующий документ не был представлен заявителем по собственной</w:t>
      </w:r>
      <w:proofErr w:type="gramEnd"/>
      <w:r>
        <w:rPr>
          <w:sz w:val="26"/>
          <w:szCs w:val="26"/>
        </w:rPr>
        <w:t xml:space="preserve"> инициативе. </w:t>
      </w:r>
      <w:proofErr w:type="gramStart"/>
      <w:r>
        <w:rPr>
          <w:sz w:val="26"/>
          <w:szCs w:val="26"/>
        </w:rPr>
        <w:t>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2.7 Административного регламента, и не получил от</w:t>
      </w:r>
      <w:proofErr w:type="gramEnd"/>
      <w:r>
        <w:rPr>
          <w:sz w:val="26"/>
          <w:szCs w:val="26"/>
        </w:rPr>
        <w:t xml:space="preserve"> заявителя такие документ и (или) информацию в течение пятнадцати рабочих дней со дня направления уведомления;</w:t>
      </w:r>
    </w:p>
    <w:p w:rsidR="00155405" w:rsidRDefault="00155405" w:rsidP="00155405">
      <w:pPr>
        <w:autoSpaceDE w:val="0"/>
        <w:autoSpaceDN w:val="0"/>
        <w:adjustRightInd w:val="0"/>
        <w:spacing w:line="0" w:lineRule="atLeast"/>
        <w:ind w:firstLine="709"/>
        <w:jc w:val="both"/>
        <w:rPr>
          <w:sz w:val="26"/>
          <w:szCs w:val="26"/>
        </w:rPr>
      </w:pPr>
      <w:r>
        <w:rPr>
          <w:sz w:val="26"/>
          <w:szCs w:val="26"/>
        </w:rPr>
        <w:t>2) представления документов в ненадлежащий орган;</w:t>
      </w:r>
    </w:p>
    <w:p w:rsidR="00155405" w:rsidRDefault="00155405" w:rsidP="00155405">
      <w:pPr>
        <w:autoSpaceDE w:val="0"/>
        <w:autoSpaceDN w:val="0"/>
        <w:adjustRightInd w:val="0"/>
        <w:spacing w:line="0" w:lineRule="atLeast"/>
        <w:ind w:firstLine="709"/>
        <w:jc w:val="both"/>
        <w:rPr>
          <w:sz w:val="26"/>
          <w:szCs w:val="26"/>
        </w:rPr>
      </w:pPr>
      <w:r>
        <w:rPr>
          <w:sz w:val="26"/>
          <w:szCs w:val="26"/>
        </w:rPr>
        <w:t>3) несоответствия проекта переустройства и (или) перепланировки помещения в многоквартирном доме требованиям законодательства.</w:t>
      </w:r>
    </w:p>
    <w:p w:rsidR="00155405" w:rsidRDefault="00155405" w:rsidP="00155405">
      <w:pPr>
        <w:tabs>
          <w:tab w:val="left" w:pos="851"/>
        </w:tabs>
        <w:spacing w:line="0" w:lineRule="atLeast"/>
        <w:ind w:firstLine="709"/>
        <w:jc w:val="both"/>
        <w:rPr>
          <w:sz w:val="26"/>
          <w:szCs w:val="26"/>
        </w:rPr>
      </w:pPr>
    </w:p>
    <w:p w:rsidR="00155405" w:rsidRDefault="00155405" w:rsidP="00155405">
      <w:pPr>
        <w:widowControl w:val="0"/>
        <w:autoSpaceDE w:val="0"/>
        <w:autoSpaceDN w:val="0"/>
        <w:ind w:firstLine="709"/>
        <w:jc w:val="center"/>
        <w:outlineLvl w:val="2"/>
        <w:rPr>
          <w:b/>
          <w:bCs/>
          <w:sz w:val="26"/>
          <w:szCs w:val="26"/>
        </w:rPr>
      </w:pPr>
      <w:r>
        <w:rPr>
          <w:b/>
          <w:bCs/>
          <w:sz w:val="26"/>
          <w:szCs w:val="26"/>
        </w:rPr>
        <w:t>Размер платы, взимаемой с заявителя при предоставлении</w:t>
      </w:r>
    </w:p>
    <w:p w:rsidR="00155405" w:rsidRDefault="00155405" w:rsidP="00155405">
      <w:pPr>
        <w:widowControl w:val="0"/>
        <w:autoSpaceDE w:val="0"/>
        <w:autoSpaceDN w:val="0"/>
        <w:ind w:firstLine="709"/>
        <w:jc w:val="center"/>
        <w:rPr>
          <w:b/>
          <w:bCs/>
          <w:sz w:val="26"/>
          <w:szCs w:val="26"/>
        </w:rPr>
      </w:pPr>
      <w:r>
        <w:rPr>
          <w:b/>
          <w:bCs/>
          <w:sz w:val="26"/>
          <w:szCs w:val="26"/>
        </w:rPr>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2.13. Муниципальная услуга оказывается бесплатно.</w:t>
      </w:r>
    </w:p>
    <w:p w:rsidR="00155405" w:rsidRDefault="00155405" w:rsidP="00155405">
      <w:pPr>
        <w:tabs>
          <w:tab w:val="left" w:pos="851"/>
        </w:tabs>
        <w:ind w:firstLine="709"/>
        <w:jc w:val="both"/>
        <w:rPr>
          <w:sz w:val="26"/>
          <w:szCs w:val="26"/>
        </w:rPr>
      </w:pPr>
    </w:p>
    <w:p w:rsidR="00155405" w:rsidRDefault="00155405" w:rsidP="00155405">
      <w:pPr>
        <w:widowControl w:val="0"/>
        <w:autoSpaceDE w:val="0"/>
        <w:autoSpaceDN w:val="0"/>
        <w:ind w:firstLine="709"/>
        <w:jc w:val="center"/>
        <w:outlineLvl w:val="2"/>
        <w:rPr>
          <w:b/>
          <w:bCs/>
          <w:sz w:val="26"/>
          <w:szCs w:val="26"/>
        </w:rPr>
      </w:pPr>
      <w:r>
        <w:rPr>
          <w:b/>
          <w:bCs/>
          <w:sz w:val="26"/>
          <w:szCs w:val="26"/>
        </w:rPr>
        <w:t>Максимальный срок ожидания в очереди при подаче заявления</w:t>
      </w:r>
    </w:p>
    <w:p w:rsidR="00155405" w:rsidRDefault="00155405" w:rsidP="00155405">
      <w:pPr>
        <w:widowControl w:val="0"/>
        <w:autoSpaceDE w:val="0"/>
        <w:autoSpaceDN w:val="0"/>
        <w:ind w:firstLine="709"/>
        <w:jc w:val="center"/>
        <w:rPr>
          <w:b/>
          <w:bCs/>
          <w:sz w:val="26"/>
          <w:szCs w:val="26"/>
        </w:rPr>
      </w:pPr>
      <w:r>
        <w:rPr>
          <w:b/>
          <w:bCs/>
          <w:sz w:val="26"/>
          <w:szCs w:val="26"/>
        </w:rPr>
        <w:t>о предоставлении муниципальной услуги и при получении</w:t>
      </w:r>
    </w:p>
    <w:p w:rsidR="00155405" w:rsidRDefault="00155405" w:rsidP="00155405">
      <w:pPr>
        <w:widowControl w:val="0"/>
        <w:autoSpaceDE w:val="0"/>
        <w:autoSpaceDN w:val="0"/>
        <w:ind w:firstLine="709"/>
        <w:jc w:val="center"/>
        <w:rPr>
          <w:b/>
          <w:bCs/>
          <w:sz w:val="26"/>
          <w:szCs w:val="26"/>
        </w:rPr>
      </w:pPr>
      <w:r>
        <w:rPr>
          <w:b/>
          <w:bCs/>
          <w:sz w:val="26"/>
          <w:szCs w:val="26"/>
        </w:rPr>
        <w:t>результата предоставления муниципальной услуги</w:t>
      </w:r>
    </w:p>
    <w:p w:rsidR="00155405" w:rsidRDefault="00155405" w:rsidP="00155405">
      <w:pPr>
        <w:widowControl w:val="0"/>
        <w:autoSpaceDE w:val="0"/>
        <w:autoSpaceDN w:val="0"/>
        <w:ind w:firstLine="709"/>
        <w:jc w:val="center"/>
        <w:rPr>
          <w:b/>
          <w:bCs/>
          <w:sz w:val="26"/>
          <w:szCs w:val="26"/>
        </w:rPr>
      </w:pP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2.14. Время ожидания в очереди не должно превышать:</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 при подаче заявления и документов, необходимых для предоставления муниципальной услуги - 15 минут;</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 при получении результата предоставления муниципальной услуги - 15 минут.</w:t>
      </w:r>
    </w:p>
    <w:p w:rsidR="00155405" w:rsidRDefault="00155405" w:rsidP="00155405">
      <w:pPr>
        <w:widowControl w:val="0"/>
        <w:autoSpaceDE w:val="0"/>
        <w:autoSpaceDN w:val="0"/>
        <w:ind w:firstLine="709"/>
        <w:jc w:val="both"/>
        <w:rPr>
          <w:sz w:val="26"/>
          <w:szCs w:val="26"/>
        </w:rPr>
      </w:pPr>
    </w:p>
    <w:p w:rsidR="00155405" w:rsidRDefault="00155405" w:rsidP="00155405">
      <w:pPr>
        <w:widowControl w:val="0"/>
        <w:autoSpaceDE w:val="0"/>
        <w:autoSpaceDN w:val="0"/>
        <w:ind w:firstLine="709"/>
        <w:jc w:val="center"/>
        <w:outlineLvl w:val="2"/>
        <w:rPr>
          <w:b/>
          <w:bCs/>
          <w:sz w:val="26"/>
          <w:szCs w:val="26"/>
        </w:rPr>
      </w:pPr>
      <w:r>
        <w:rPr>
          <w:b/>
          <w:bCs/>
          <w:sz w:val="26"/>
          <w:szCs w:val="26"/>
        </w:rPr>
        <w:t>Срок регистрации заявления заявителя о предоставлении</w:t>
      </w:r>
    </w:p>
    <w:p w:rsidR="00155405" w:rsidRDefault="00155405" w:rsidP="00155405">
      <w:pPr>
        <w:widowControl w:val="0"/>
        <w:autoSpaceDE w:val="0"/>
        <w:autoSpaceDN w:val="0"/>
        <w:ind w:firstLine="709"/>
        <w:jc w:val="center"/>
        <w:rPr>
          <w:b/>
          <w:bCs/>
          <w:sz w:val="26"/>
          <w:szCs w:val="26"/>
        </w:rPr>
      </w:pPr>
      <w:r>
        <w:rPr>
          <w:b/>
          <w:bCs/>
          <w:sz w:val="26"/>
          <w:szCs w:val="26"/>
        </w:rPr>
        <w:t>муниципальной услуги</w:t>
      </w:r>
    </w:p>
    <w:p w:rsidR="00155405" w:rsidRDefault="00155405" w:rsidP="00155405">
      <w:pPr>
        <w:widowControl w:val="0"/>
        <w:autoSpaceDE w:val="0"/>
        <w:autoSpaceDN w:val="0"/>
        <w:ind w:firstLine="709"/>
        <w:jc w:val="center"/>
        <w:rPr>
          <w:b/>
          <w:bCs/>
          <w:sz w:val="26"/>
          <w:szCs w:val="26"/>
        </w:rPr>
      </w:pPr>
    </w:p>
    <w:p w:rsidR="00155405" w:rsidRDefault="00155405" w:rsidP="00155405">
      <w:pPr>
        <w:autoSpaceDE w:val="0"/>
        <w:autoSpaceDN w:val="0"/>
        <w:adjustRightInd w:val="0"/>
        <w:ind w:firstLine="709"/>
        <w:jc w:val="both"/>
        <w:rPr>
          <w:sz w:val="26"/>
          <w:szCs w:val="26"/>
        </w:rPr>
      </w:pPr>
      <w:r>
        <w:rPr>
          <w:sz w:val="26"/>
          <w:szCs w:val="26"/>
        </w:rPr>
        <w:lastRenderedPageBreak/>
        <w:t>2.15. Регистрация заявления - 1 (один) день со дня поступления заявления и документов, необходимых для предоставления муниципальной услуги.</w:t>
      </w:r>
    </w:p>
    <w:p w:rsidR="00155405" w:rsidRDefault="00155405" w:rsidP="00155405">
      <w:pPr>
        <w:autoSpaceDE w:val="0"/>
        <w:autoSpaceDN w:val="0"/>
        <w:adjustRightInd w:val="0"/>
        <w:ind w:firstLine="709"/>
        <w:jc w:val="both"/>
        <w:rPr>
          <w:sz w:val="26"/>
          <w:szCs w:val="26"/>
        </w:rPr>
      </w:pPr>
      <w:r>
        <w:rPr>
          <w:sz w:val="26"/>
          <w:szCs w:val="26"/>
        </w:rPr>
        <w:t>Заявление регистрируется в установленной системе документооборота с присвоением входящего номера и указанием даты его получения.</w:t>
      </w:r>
    </w:p>
    <w:p w:rsidR="00155405" w:rsidRPr="001E6A88" w:rsidRDefault="00155405" w:rsidP="00155405">
      <w:pPr>
        <w:autoSpaceDE w:val="0"/>
        <w:autoSpaceDN w:val="0"/>
        <w:adjustRightInd w:val="0"/>
        <w:ind w:firstLine="709"/>
        <w:jc w:val="both"/>
        <w:rPr>
          <w:sz w:val="26"/>
          <w:szCs w:val="26"/>
        </w:rPr>
      </w:pPr>
      <w:r>
        <w:rPr>
          <w:sz w:val="26"/>
          <w:szCs w:val="26"/>
        </w:rPr>
        <w:t xml:space="preserve">Регистрация заявления, направленного в форме электронного документа с </w:t>
      </w:r>
      <w:r w:rsidRPr="001E6A88">
        <w:rPr>
          <w:sz w:val="26"/>
          <w:szCs w:val="26"/>
        </w:rPr>
        <w:t>использованием Единого портала, Регионального портала и официального сайта Администрации, осуществляется в автоматическом режиме.</w:t>
      </w:r>
    </w:p>
    <w:p w:rsidR="00155405" w:rsidRDefault="00155405" w:rsidP="00155405">
      <w:pPr>
        <w:widowControl w:val="0"/>
        <w:autoSpaceDE w:val="0"/>
        <w:autoSpaceDN w:val="0"/>
        <w:ind w:firstLine="709"/>
        <w:jc w:val="both"/>
        <w:rPr>
          <w:bCs/>
          <w:sz w:val="26"/>
          <w:szCs w:val="26"/>
        </w:rPr>
      </w:pPr>
    </w:p>
    <w:p w:rsidR="00155405" w:rsidRDefault="00155405" w:rsidP="00155405">
      <w:pPr>
        <w:widowControl w:val="0"/>
        <w:autoSpaceDE w:val="0"/>
        <w:autoSpaceDN w:val="0"/>
        <w:ind w:firstLine="709"/>
        <w:jc w:val="center"/>
        <w:rPr>
          <w:b/>
          <w:bCs/>
          <w:sz w:val="26"/>
          <w:szCs w:val="26"/>
        </w:rPr>
      </w:pPr>
      <w:r>
        <w:rPr>
          <w:b/>
          <w:bCs/>
          <w:sz w:val="26"/>
          <w:szCs w:val="26"/>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55405" w:rsidRDefault="00155405" w:rsidP="00155405">
      <w:pPr>
        <w:widowControl w:val="0"/>
        <w:autoSpaceDE w:val="0"/>
        <w:autoSpaceDN w:val="0"/>
        <w:ind w:firstLine="709"/>
        <w:jc w:val="both"/>
        <w:rPr>
          <w:bCs/>
          <w:sz w:val="26"/>
          <w:szCs w:val="26"/>
        </w:rPr>
      </w:pPr>
    </w:p>
    <w:p w:rsidR="00155405" w:rsidRDefault="00155405" w:rsidP="00155405">
      <w:pPr>
        <w:widowControl w:val="0"/>
        <w:autoSpaceDE w:val="0"/>
        <w:autoSpaceDN w:val="0"/>
        <w:ind w:firstLine="709"/>
        <w:jc w:val="both"/>
        <w:rPr>
          <w:bCs/>
          <w:sz w:val="26"/>
          <w:szCs w:val="26"/>
        </w:rPr>
      </w:pPr>
      <w:r>
        <w:rPr>
          <w:bCs/>
          <w:sz w:val="26"/>
          <w:szCs w:val="26"/>
        </w:rP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55405" w:rsidRDefault="00155405" w:rsidP="00155405">
      <w:pPr>
        <w:widowControl w:val="0"/>
        <w:autoSpaceDE w:val="0"/>
        <w:autoSpaceDN w:val="0"/>
        <w:ind w:firstLine="709"/>
        <w:jc w:val="both"/>
        <w:rPr>
          <w:bCs/>
          <w:sz w:val="26"/>
          <w:szCs w:val="26"/>
        </w:rPr>
      </w:pPr>
      <w:r w:rsidRPr="00863579">
        <w:rPr>
          <w:bCs/>
          <w:sz w:val="26"/>
          <w:szCs w:val="26"/>
        </w:rPr>
        <w:t>Помещения Администрации и МФЦ должны соответствовать установленным противопожарным и санитарно-эпидемиологическим правилам и нормам.</w:t>
      </w:r>
    </w:p>
    <w:p w:rsidR="00155405" w:rsidRDefault="00155405" w:rsidP="00155405">
      <w:pPr>
        <w:widowControl w:val="0"/>
        <w:autoSpaceDE w:val="0"/>
        <w:autoSpaceDN w:val="0"/>
        <w:ind w:firstLine="709"/>
        <w:jc w:val="both"/>
        <w:rPr>
          <w:bCs/>
          <w:sz w:val="26"/>
          <w:szCs w:val="26"/>
        </w:rPr>
      </w:pPr>
      <w:r>
        <w:rPr>
          <w:bCs/>
          <w:sz w:val="26"/>
          <w:szCs w:val="26"/>
        </w:rPr>
        <w:t>2.17.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55405" w:rsidRDefault="00155405" w:rsidP="00155405">
      <w:pPr>
        <w:widowControl w:val="0"/>
        <w:autoSpaceDE w:val="0"/>
        <w:autoSpaceDN w:val="0"/>
        <w:ind w:firstLine="709"/>
        <w:jc w:val="both"/>
        <w:rPr>
          <w:bCs/>
          <w:sz w:val="26"/>
          <w:szCs w:val="26"/>
        </w:rPr>
      </w:pPr>
      <w:r>
        <w:rPr>
          <w:bCs/>
          <w:sz w:val="26"/>
          <w:szCs w:val="26"/>
        </w:rPr>
        <w:t>На видном месте располагаются схемы размещения средств пожаротушения и путей эвакуации посетителей и специалистов Администрации, МФЦ.</w:t>
      </w:r>
    </w:p>
    <w:p w:rsidR="00155405" w:rsidRDefault="00155405" w:rsidP="00155405">
      <w:pPr>
        <w:widowControl w:val="0"/>
        <w:autoSpaceDE w:val="0"/>
        <w:autoSpaceDN w:val="0"/>
        <w:ind w:firstLine="709"/>
        <w:jc w:val="both"/>
        <w:rPr>
          <w:bCs/>
          <w:sz w:val="26"/>
          <w:szCs w:val="26"/>
        </w:rPr>
      </w:pPr>
      <w:r>
        <w:rPr>
          <w:bCs/>
          <w:sz w:val="26"/>
          <w:szCs w:val="26"/>
        </w:rPr>
        <w:t>Предоставление муниципальной услуги осуществляется в специально выделенных для этой цели помещениях.</w:t>
      </w:r>
    </w:p>
    <w:p w:rsidR="00155405" w:rsidRDefault="00155405" w:rsidP="00155405">
      <w:pPr>
        <w:widowControl w:val="0"/>
        <w:autoSpaceDE w:val="0"/>
        <w:autoSpaceDN w:val="0"/>
        <w:ind w:firstLine="709"/>
        <w:jc w:val="both"/>
        <w:rPr>
          <w:bCs/>
          <w:sz w:val="26"/>
          <w:szCs w:val="26"/>
        </w:rPr>
      </w:pPr>
      <w:r>
        <w:rPr>
          <w:bCs/>
          <w:sz w:val="26"/>
          <w:szCs w:val="26"/>
        </w:rPr>
        <w:t>2.18. Помещения, в которых осуществляется предоставление муниципальной услуги, оборудуются:</w:t>
      </w:r>
    </w:p>
    <w:p w:rsidR="00155405" w:rsidRDefault="00155405" w:rsidP="00155405">
      <w:pPr>
        <w:widowControl w:val="0"/>
        <w:autoSpaceDE w:val="0"/>
        <w:autoSpaceDN w:val="0"/>
        <w:ind w:firstLine="709"/>
        <w:jc w:val="both"/>
        <w:rPr>
          <w:bCs/>
          <w:sz w:val="26"/>
          <w:szCs w:val="26"/>
        </w:rPr>
      </w:pPr>
      <w:r>
        <w:rPr>
          <w:bCs/>
          <w:sz w:val="26"/>
          <w:szCs w:val="26"/>
        </w:rPr>
        <w:t>- информационными стендами, содержащими визуальную и текстовую информацию;</w:t>
      </w:r>
    </w:p>
    <w:p w:rsidR="00155405" w:rsidRDefault="00155405" w:rsidP="00155405">
      <w:pPr>
        <w:widowControl w:val="0"/>
        <w:autoSpaceDE w:val="0"/>
        <w:autoSpaceDN w:val="0"/>
        <w:ind w:firstLine="709"/>
        <w:jc w:val="both"/>
        <w:rPr>
          <w:bCs/>
          <w:sz w:val="26"/>
          <w:szCs w:val="26"/>
        </w:rPr>
      </w:pPr>
      <w:r>
        <w:rPr>
          <w:bCs/>
          <w:sz w:val="26"/>
          <w:szCs w:val="26"/>
        </w:rPr>
        <w:t>- стульями и столами для возможности оформления документов.</w:t>
      </w:r>
    </w:p>
    <w:p w:rsidR="00155405" w:rsidRDefault="00155405" w:rsidP="00155405">
      <w:pPr>
        <w:widowControl w:val="0"/>
        <w:autoSpaceDE w:val="0"/>
        <w:autoSpaceDN w:val="0"/>
        <w:ind w:firstLine="709"/>
        <w:jc w:val="both"/>
        <w:rPr>
          <w:bCs/>
          <w:sz w:val="26"/>
          <w:szCs w:val="26"/>
        </w:rPr>
      </w:pPr>
      <w:r>
        <w:rPr>
          <w:bCs/>
          <w:sz w:val="26"/>
          <w:szCs w:val="26"/>
        </w:rPr>
        <w:t>На информационных стендах Администрации и МФЦ размещается информация, предусмотренная пунктом 1.5 Административного регламента.</w:t>
      </w:r>
    </w:p>
    <w:p w:rsidR="00155405" w:rsidRDefault="00155405" w:rsidP="00155405">
      <w:pPr>
        <w:widowControl w:val="0"/>
        <w:autoSpaceDE w:val="0"/>
        <w:autoSpaceDN w:val="0"/>
        <w:ind w:firstLine="709"/>
        <w:jc w:val="both"/>
        <w:rPr>
          <w:bCs/>
          <w:sz w:val="26"/>
          <w:szCs w:val="26"/>
        </w:rPr>
      </w:pPr>
      <w:r>
        <w:rPr>
          <w:bCs/>
          <w:sz w:val="26"/>
          <w:szCs w:val="26"/>
        </w:rPr>
        <w:t>Количество мест ожидания определяется исходя из фактической нагрузки и возможностей для их размещения в здании.</w:t>
      </w:r>
    </w:p>
    <w:p w:rsidR="00155405" w:rsidRDefault="00155405" w:rsidP="00155405">
      <w:pPr>
        <w:widowControl w:val="0"/>
        <w:autoSpaceDE w:val="0"/>
        <w:autoSpaceDN w:val="0"/>
        <w:ind w:firstLine="709"/>
        <w:jc w:val="both"/>
        <w:rPr>
          <w:bCs/>
          <w:sz w:val="26"/>
          <w:szCs w:val="26"/>
        </w:rPr>
      </w:pPr>
      <w:r>
        <w:rPr>
          <w:bCs/>
          <w:sz w:val="26"/>
          <w:szCs w:val="26"/>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155405" w:rsidRDefault="00155405" w:rsidP="00155405">
      <w:pPr>
        <w:widowControl w:val="0"/>
        <w:autoSpaceDE w:val="0"/>
        <w:autoSpaceDN w:val="0"/>
        <w:ind w:firstLine="709"/>
        <w:jc w:val="both"/>
        <w:rPr>
          <w:bCs/>
          <w:sz w:val="26"/>
          <w:szCs w:val="26"/>
        </w:rPr>
      </w:pPr>
      <w:r>
        <w:rPr>
          <w:bCs/>
          <w:sz w:val="26"/>
          <w:szCs w:val="26"/>
        </w:rPr>
        <w:t>2.19. Места для заполнения документов оборудуются стульями, столами (стойками) и обеспечиваются бланками заявлений и образцами их заполнения.</w:t>
      </w:r>
    </w:p>
    <w:p w:rsidR="00155405" w:rsidRDefault="00155405" w:rsidP="00155405">
      <w:pPr>
        <w:widowControl w:val="0"/>
        <w:autoSpaceDE w:val="0"/>
        <w:autoSpaceDN w:val="0"/>
        <w:ind w:firstLine="709"/>
        <w:jc w:val="both"/>
        <w:rPr>
          <w:bCs/>
          <w:sz w:val="26"/>
          <w:szCs w:val="26"/>
        </w:rPr>
      </w:pPr>
      <w:r>
        <w:rPr>
          <w:bCs/>
          <w:sz w:val="26"/>
          <w:szCs w:val="26"/>
        </w:rPr>
        <w:t>2.20. Кабинеты приема заявителей должны иметь информационные таблички (вывески) с указанием:</w:t>
      </w:r>
    </w:p>
    <w:p w:rsidR="00155405" w:rsidRDefault="00155405" w:rsidP="00155405">
      <w:pPr>
        <w:widowControl w:val="0"/>
        <w:autoSpaceDE w:val="0"/>
        <w:autoSpaceDN w:val="0"/>
        <w:ind w:firstLine="709"/>
        <w:jc w:val="both"/>
        <w:rPr>
          <w:bCs/>
          <w:sz w:val="26"/>
          <w:szCs w:val="26"/>
        </w:rPr>
      </w:pPr>
      <w:r>
        <w:rPr>
          <w:bCs/>
          <w:sz w:val="26"/>
          <w:szCs w:val="26"/>
        </w:rPr>
        <w:t>- номера кабинета;</w:t>
      </w:r>
    </w:p>
    <w:p w:rsidR="00155405" w:rsidRDefault="00155405" w:rsidP="00155405">
      <w:pPr>
        <w:widowControl w:val="0"/>
        <w:autoSpaceDE w:val="0"/>
        <w:autoSpaceDN w:val="0"/>
        <w:ind w:firstLine="709"/>
        <w:jc w:val="both"/>
        <w:rPr>
          <w:bCs/>
          <w:sz w:val="26"/>
          <w:szCs w:val="26"/>
        </w:rPr>
      </w:pPr>
      <w:r>
        <w:rPr>
          <w:bCs/>
          <w:sz w:val="26"/>
          <w:szCs w:val="26"/>
        </w:rPr>
        <w:lastRenderedPageBreak/>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155405" w:rsidRDefault="00155405" w:rsidP="00155405">
      <w:pPr>
        <w:widowControl w:val="0"/>
        <w:autoSpaceDE w:val="0"/>
        <w:autoSpaceDN w:val="0"/>
        <w:ind w:firstLine="709"/>
        <w:jc w:val="both"/>
        <w:rPr>
          <w:bCs/>
          <w:sz w:val="26"/>
          <w:szCs w:val="26"/>
        </w:rPr>
      </w:pPr>
      <w:r>
        <w:rPr>
          <w:bCs/>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55405" w:rsidRDefault="00155405" w:rsidP="00155405">
      <w:pPr>
        <w:widowControl w:val="0"/>
        <w:autoSpaceDE w:val="0"/>
        <w:autoSpaceDN w:val="0"/>
        <w:ind w:firstLine="709"/>
        <w:jc w:val="both"/>
        <w:rPr>
          <w:bCs/>
          <w:sz w:val="26"/>
          <w:szCs w:val="26"/>
        </w:rPr>
      </w:pPr>
      <w:r>
        <w:rPr>
          <w:bCs/>
          <w:sz w:val="26"/>
          <w:szCs w:val="26"/>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bCs/>
          <w:sz w:val="26"/>
          <w:szCs w:val="26"/>
        </w:rPr>
        <w:t>брелками</w:t>
      </w:r>
      <w:proofErr w:type="spellEnd"/>
      <w:r>
        <w:rPr>
          <w:bCs/>
          <w:sz w:val="26"/>
          <w:szCs w:val="26"/>
        </w:rPr>
        <w:t>-коммуникаторами).</w:t>
      </w:r>
    </w:p>
    <w:p w:rsidR="00155405" w:rsidRDefault="00155405" w:rsidP="00155405">
      <w:pPr>
        <w:widowControl w:val="0"/>
        <w:autoSpaceDE w:val="0"/>
        <w:autoSpaceDN w:val="0"/>
        <w:ind w:firstLine="709"/>
        <w:jc w:val="both"/>
        <w:rPr>
          <w:bCs/>
          <w:sz w:val="26"/>
          <w:szCs w:val="26"/>
        </w:rPr>
      </w:pPr>
      <w:r>
        <w:rPr>
          <w:bCs/>
          <w:sz w:val="26"/>
          <w:szCs w:val="26"/>
        </w:rPr>
        <w:t>Специалисты Администрации и МФЦ обеспечиваются личными нагрудными карточками (</w:t>
      </w:r>
      <w:proofErr w:type="spellStart"/>
      <w:r>
        <w:rPr>
          <w:bCs/>
          <w:sz w:val="26"/>
          <w:szCs w:val="26"/>
        </w:rPr>
        <w:t>бейджами</w:t>
      </w:r>
      <w:proofErr w:type="spellEnd"/>
      <w:r>
        <w:rPr>
          <w:bCs/>
          <w:sz w:val="26"/>
          <w:szCs w:val="26"/>
        </w:rPr>
        <w:t>) с указанием фамилии, имени, отчества (при его наличии) и должности.</w:t>
      </w:r>
    </w:p>
    <w:p w:rsidR="00155405" w:rsidRDefault="00155405" w:rsidP="00155405">
      <w:pPr>
        <w:widowControl w:val="0"/>
        <w:autoSpaceDE w:val="0"/>
        <w:autoSpaceDN w:val="0"/>
        <w:ind w:firstLine="709"/>
        <w:jc w:val="both"/>
        <w:rPr>
          <w:bCs/>
          <w:sz w:val="26"/>
          <w:szCs w:val="26"/>
        </w:rPr>
      </w:pPr>
      <w:r>
        <w:rPr>
          <w:bCs/>
          <w:sz w:val="26"/>
          <w:szCs w:val="26"/>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155405" w:rsidRDefault="00155405" w:rsidP="00155405">
      <w:pPr>
        <w:widowControl w:val="0"/>
        <w:autoSpaceDE w:val="0"/>
        <w:autoSpaceDN w:val="0"/>
        <w:ind w:firstLine="709"/>
        <w:jc w:val="both"/>
        <w:rPr>
          <w:bCs/>
          <w:sz w:val="26"/>
          <w:szCs w:val="26"/>
        </w:rPr>
      </w:pPr>
      <w:r>
        <w:rPr>
          <w:bCs/>
          <w:sz w:val="26"/>
          <w:szCs w:val="26"/>
        </w:rPr>
        <w:t>2.21.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55405" w:rsidRDefault="00155405" w:rsidP="00155405">
      <w:pPr>
        <w:widowControl w:val="0"/>
        <w:autoSpaceDE w:val="0"/>
        <w:autoSpaceDN w:val="0"/>
        <w:ind w:firstLine="709"/>
        <w:jc w:val="both"/>
        <w:rPr>
          <w:bCs/>
          <w:sz w:val="26"/>
          <w:szCs w:val="26"/>
        </w:rPr>
      </w:pPr>
      <w:r>
        <w:rPr>
          <w:bCs/>
          <w:sz w:val="26"/>
          <w:szCs w:val="26"/>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55405" w:rsidRDefault="00155405" w:rsidP="00155405">
      <w:pPr>
        <w:widowControl w:val="0"/>
        <w:autoSpaceDE w:val="0"/>
        <w:autoSpaceDN w:val="0"/>
        <w:ind w:firstLine="709"/>
        <w:jc w:val="both"/>
        <w:rPr>
          <w:bCs/>
          <w:sz w:val="26"/>
          <w:szCs w:val="26"/>
        </w:rPr>
      </w:pPr>
      <w:r>
        <w:rPr>
          <w:bCs/>
          <w:sz w:val="26"/>
          <w:szCs w:val="26"/>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155405" w:rsidRDefault="00155405" w:rsidP="00155405">
      <w:pPr>
        <w:widowControl w:val="0"/>
        <w:autoSpaceDE w:val="0"/>
        <w:autoSpaceDN w:val="0"/>
        <w:ind w:firstLine="709"/>
        <w:jc w:val="both"/>
        <w:rPr>
          <w:bCs/>
          <w:sz w:val="26"/>
          <w:szCs w:val="26"/>
        </w:rPr>
      </w:pPr>
      <w:r>
        <w:rPr>
          <w:bCs/>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155405" w:rsidRDefault="00155405" w:rsidP="00155405">
      <w:pPr>
        <w:widowControl w:val="0"/>
        <w:autoSpaceDE w:val="0"/>
        <w:autoSpaceDN w:val="0"/>
        <w:ind w:firstLine="709"/>
        <w:jc w:val="both"/>
        <w:rPr>
          <w:bCs/>
          <w:sz w:val="26"/>
          <w:szCs w:val="26"/>
        </w:rPr>
      </w:pPr>
      <w:r>
        <w:rPr>
          <w:bCs/>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55405" w:rsidRDefault="00155405" w:rsidP="00155405">
      <w:pPr>
        <w:widowControl w:val="0"/>
        <w:autoSpaceDE w:val="0"/>
        <w:autoSpaceDN w:val="0"/>
        <w:ind w:firstLine="709"/>
        <w:jc w:val="both"/>
        <w:rPr>
          <w:bCs/>
          <w:sz w:val="26"/>
          <w:szCs w:val="26"/>
        </w:rPr>
      </w:pPr>
      <w:r>
        <w:rPr>
          <w:bCs/>
          <w:sz w:val="26"/>
          <w:szCs w:val="26"/>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55405" w:rsidRDefault="00155405" w:rsidP="00155405">
      <w:pPr>
        <w:widowControl w:val="0"/>
        <w:autoSpaceDE w:val="0"/>
        <w:autoSpaceDN w:val="0"/>
        <w:ind w:firstLine="709"/>
        <w:jc w:val="both"/>
        <w:rPr>
          <w:bCs/>
          <w:sz w:val="26"/>
          <w:szCs w:val="26"/>
        </w:rPr>
      </w:pPr>
      <w:r>
        <w:rPr>
          <w:bCs/>
          <w:sz w:val="26"/>
          <w:szCs w:val="26"/>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155405" w:rsidRDefault="00155405" w:rsidP="00155405">
      <w:pPr>
        <w:widowControl w:val="0"/>
        <w:autoSpaceDE w:val="0"/>
        <w:autoSpaceDN w:val="0"/>
        <w:ind w:firstLine="709"/>
        <w:jc w:val="both"/>
        <w:rPr>
          <w:bCs/>
          <w:sz w:val="26"/>
          <w:szCs w:val="26"/>
        </w:rPr>
      </w:pPr>
      <w:proofErr w:type="gramStart"/>
      <w:r>
        <w:rPr>
          <w:bCs/>
          <w:sz w:val="26"/>
          <w:szCs w:val="26"/>
        </w:rPr>
        <w:t xml:space="preserve">Обеспечивается допуск в здание Администрации, МФЦ собаки-проводника </w:t>
      </w:r>
      <w:r>
        <w:rPr>
          <w:bCs/>
          <w:sz w:val="26"/>
          <w:szCs w:val="26"/>
        </w:rPr>
        <w:lastRenderedPageBreak/>
        <w:t xml:space="preserve">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155405" w:rsidRDefault="00155405" w:rsidP="00155405">
      <w:pPr>
        <w:widowControl w:val="0"/>
        <w:autoSpaceDE w:val="0"/>
        <w:autoSpaceDN w:val="0"/>
        <w:ind w:firstLine="709"/>
        <w:jc w:val="both"/>
        <w:rPr>
          <w:bCs/>
          <w:sz w:val="26"/>
          <w:szCs w:val="26"/>
        </w:rPr>
      </w:pPr>
      <w:r>
        <w:rPr>
          <w:bCs/>
          <w:sz w:val="26"/>
          <w:szCs w:val="26"/>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155405" w:rsidRDefault="00155405" w:rsidP="00155405">
      <w:pPr>
        <w:widowControl w:val="0"/>
        <w:autoSpaceDE w:val="0"/>
        <w:autoSpaceDN w:val="0"/>
        <w:ind w:firstLine="709"/>
        <w:jc w:val="both"/>
        <w:rPr>
          <w:bCs/>
          <w:sz w:val="26"/>
          <w:szCs w:val="26"/>
        </w:rPr>
      </w:pPr>
      <w:r>
        <w:rPr>
          <w:bCs/>
          <w:sz w:val="26"/>
          <w:szCs w:val="26"/>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bCs/>
          <w:sz w:val="26"/>
          <w:szCs w:val="26"/>
        </w:rPr>
        <w:t>сурдопереводчика</w:t>
      </w:r>
      <w:proofErr w:type="spellEnd"/>
      <w:r>
        <w:rPr>
          <w:bCs/>
          <w:sz w:val="26"/>
          <w:szCs w:val="26"/>
        </w:rPr>
        <w:t xml:space="preserve"> и </w:t>
      </w:r>
      <w:proofErr w:type="spellStart"/>
      <w:r>
        <w:rPr>
          <w:bCs/>
          <w:sz w:val="26"/>
          <w:szCs w:val="26"/>
        </w:rPr>
        <w:t>тифлосурдопереводчика</w:t>
      </w:r>
      <w:proofErr w:type="spellEnd"/>
      <w:r>
        <w:rPr>
          <w:bCs/>
          <w:sz w:val="26"/>
          <w:szCs w:val="26"/>
        </w:rPr>
        <w:t>.</w:t>
      </w:r>
    </w:p>
    <w:p w:rsidR="00155405" w:rsidRDefault="00155405" w:rsidP="00155405">
      <w:pPr>
        <w:widowControl w:val="0"/>
        <w:autoSpaceDE w:val="0"/>
        <w:autoSpaceDN w:val="0"/>
        <w:ind w:firstLine="709"/>
        <w:jc w:val="both"/>
        <w:rPr>
          <w:sz w:val="26"/>
          <w:szCs w:val="26"/>
        </w:rPr>
      </w:pPr>
      <w:r>
        <w:rPr>
          <w:bCs/>
          <w:sz w:val="26"/>
          <w:szCs w:val="26"/>
        </w:rPr>
        <w:t>Специалисты Администрации, МФЦ оказывают помощь инвалидам в преодолении барьеров, мешающих получению ими услуг наравне с другими лицами.</w:t>
      </w:r>
    </w:p>
    <w:p w:rsidR="00155405" w:rsidRDefault="00155405" w:rsidP="00155405">
      <w:pPr>
        <w:widowControl w:val="0"/>
        <w:autoSpaceDE w:val="0"/>
        <w:autoSpaceDN w:val="0"/>
        <w:ind w:firstLine="709"/>
        <w:jc w:val="center"/>
        <w:rPr>
          <w:b/>
          <w:sz w:val="26"/>
          <w:szCs w:val="26"/>
        </w:rPr>
      </w:pPr>
    </w:p>
    <w:p w:rsidR="00155405" w:rsidRDefault="00155405" w:rsidP="00155405">
      <w:pPr>
        <w:widowControl w:val="0"/>
        <w:autoSpaceDE w:val="0"/>
        <w:autoSpaceDN w:val="0"/>
        <w:ind w:firstLine="709"/>
        <w:jc w:val="center"/>
        <w:rPr>
          <w:b/>
          <w:sz w:val="26"/>
          <w:szCs w:val="26"/>
        </w:rPr>
      </w:pPr>
      <w:r>
        <w:rPr>
          <w:b/>
          <w:sz w:val="26"/>
          <w:szCs w:val="26"/>
        </w:rPr>
        <w:t>Показатели доступности и качества муниципальных услуг</w:t>
      </w:r>
    </w:p>
    <w:p w:rsidR="00155405" w:rsidRDefault="00155405" w:rsidP="00155405">
      <w:pPr>
        <w:widowControl w:val="0"/>
        <w:autoSpaceDE w:val="0"/>
        <w:autoSpaceDN w:val="0"/>
        <w:ind w:firstLine="709"/>
        <w:jc w:val="center"/>
        <w:rPr>
          <w:b/>
          <w:sz w:val="26"/>
          <w:szCs w:val="26"/>
        </w:rPr>
      </w:pPr>
    </w:p>
    <w:p w:rsidR="00155405" w:rsidRDefault="00155405" w:rsidP="00155405">
      <w:pPr>
        <w:widowControl w:val="0"/>
        <w:autoSpaceDE w:val="0"/>
        <w:autoSpaceDN w:val="0"/>
        <w:ind w:firstLine="709"/>
        <w:jc w:val="both"/>
        <w:rPr>
          <w:sz w:val="26"/>
          <w:szCs w:val="26"/>
        </w:rPr>
      </w:pPr>
      <w:r>
        <w:rPr>
          <w:sz w:val="26"/>
          <w:szCs w:val="26"/>
        </w:rPr>
        <w:t>2.23. Показателями доступности предоставления муниципальной услуги являются:</w:t>
      </w:r>
    </w:p>
    <w:p w:rsidR="00155405" w:rsidRDefault="00155405" w:rsidP="00155405">
      <w:pPr>
        <w:widowControl w:val="0"/>
        <w:autoSpaceDE w:val="0"/>
        <w:autoSpaceDN w:val="0"/>
        <w:ind w:firstLine="709"/>
        <w:jc w:val="both"/>
        <w:rPr>
          <w:sz w:val="26"/>
          <w:szCs w:val="26"/>
        </w:rPr>
      </w:pPr>
      <w:r>
        <w:rPr>
          <w:sz w:val="26"/>
          <w:szCs w:val="26"/>
        </w:rPr>
        <w:t>2.23.1. Предоставление возможности получения муниципальной услуги в электронной форме или в МФЦ;</w:t>
      </w:r>
    </w:p>
    <w:p w:rsidR="00155405" w:rsidRDefault="00155405" w:rsidP="00155405">
      <w:pPr>
        <w:widowControl w:val="0"/>
        <w:autoSpaceDE w:val="0"/>
        <w:autoSpaceDN w:val="0"/>
        <w:ind w:firstLine="709"/>
        <w:jc w:val="both"/>
        <w:rPr>
          <w:sz w:val="26"/>
          <w:szCs w:val="26"/>
        </w:rPr>
      </w:pPr>
      <w:r>
        <w:rPr>
          <w:sz w:val="26"/>
          <w:szCs w:val="26"/>
        </w:rPr>
        <w:t>2.23.2. Транспортная или пешая доступность к местам предоставления муниципальной услуги;</w:t>
      </w:r>
    </w:p>
    <w:p w:rsidR="00155405" w:rsidRDefault="00155405" w:rsidP="00155405">
      <w:pPr>
        <w:widowControl w:val="0"/>
        <w:autoSpaceDE w:val="0"/>
        <w:autoSpaceDN w:val="0"/>
        <w:ind w:firstLine="709"/>
        <w:jc w:val="both"/>
        <w:rPr>
          <w:sz w:val="26"/>
          <w:szCs w:val="26"/>
        </w:rPr>
      </w:pPr>
      <w:r>
        <w:rPr>
          <w:sz w:val="26"/>
          <w:szCs w:val="26"/>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55405" w:rsidRDefault="00155405" w:rsidP="00155405">
      <w:pPr>
        <w:widowControl w:val="0"/>
        <w:autoSpaceDE w:val="0"/>
        <w:autoSpaceDN w:val="0"/>
        <w:ind w:firstLine="709"/>
        <w:jc w:val="both"/>
        <w:rPr>
          <w:sz w:val="26"/>
          <w:szCs w:val="26"/>
        </w:rPr>
      </w:pPr>
      <w:r>
        <w:rPr>
          <w:sz w:val="26"/>
          <w:szCs w:val="26"/>
        </w:rPr>
        <w:t>2.23.4. Соблюдение требований Административного регламента о порядке информирования по предоставлению муниципальной услуги.</w:t>
      </w:r>
    </w:p>
    <w:p w:rsidR="00155405" w:rsidRDefault="00155405" w:rsidP="00155405">
      <w:pPr>
        <w:widowControl w:val="0"/>
        <w:autoSpaceDE w:val="0"/>
        <w:autoSpaceDN w:val="0"/>
        <w:ind w:firstLine="709"/>
        <w:jc w:val="both"/>
        <w:rPr>
          <w:sz w:val="26"/>
          <w:szCs w:val="26"/>
        </w:rPr>
      </w:pPr>
      <w:r>
        <w:rPr>
          <w:sz w:val="26"/>
          <w:szCs w:val="26"/>
        </w:rPr>
        <w:t>2.24. Показателями качества предоставления муниципальной услуги являются:</w:t>
      </w:r>
    </w:p>
    <w:p w:rsidR="00155405" w:rsidRDefault="00155405" w:rsidP="00155405">
      <w:pPr>
        <w:widowControl w:val="0"/>
        <w:autoSpaceDE w:val="0"/>
        <w:autoSpaceDN w:val="0"/>
        <w:ind w:firstLine="709"/>
        <w:jc w:val="both"/>
        <w:rPr>
          <w:sz w:val="26"/>
          <w:szCs w:val="26"/>
        </w:rPr>
      </w:pPr>
      <w:r>
        <w:rPr>
          <w:sz w:val="26"/>
          <w:szCs w:val="26"/>
        </w:rPr>
        <w:t>2.24.1. Соблюдение сроков предоставления муниципальной услуги;</w:t>
      </w:r>
    </w:p>
    <w:p w:rsidR="00155405" w:rsidRDefault="00155405" w:rsidP="00155405">
      <w:pPr>
        <w:widowControl w:val="0"/>
        <w:autoSpaceDE w:val="0"/>
        <w:autoSpaceDN w:val="0"/>
        <w:ind w:firstLine="709"/>
        <w:jc w:val="both"/>
        <w:rPr>
          <w:sz w:val="26"/>
          <w:szCs w:val="26"/>
        </w:rPr>
      </w:pPr>
      <w:r>
        <w:rPr>
          <w:sz w:val="26"/>
          <w:szCs w:val="26"/>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55405" w:rsidRDefault="00155405" w:rsidP="00155405">
      <w:pPr>
        <w:widowControl w:val="0"/>
        <w:autoSpaceDE w:val="0"/>
        <w:autoSpaceDN w:val="0"/>
        <w:ind w:firstLine="709"/>
        <w:jc w:val="both"/>
        <w:rPr>
          <w:sz w:val="26"/>
          <w:szCs w:val="26"/>
        </w:rPr>
      </w:pPr>
      <w:r>
        <w:rPr>
          <w:sz w:val="26"/>
          <w:szCs w:val="26"/>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55405" w:rsidRDefault="00155405" w:rsidP="00155405">
      <w:pPr>
        <w:widowControl w:val="0"/>
        <w:autoSpaceDE w:val="0"/>
        <w:autoSpaceDN w:val="0"/>
        <w:ind w:firstLine="709"/>
        <w:jc w:val="both"/>
        <w:rPr>
          <w:sz w:val="26"/>
          <w:szCs w:val="26"/>
        </w:rPr>
      </w:pPr>
      <w:r>
        <w:rPr>
          <w:sz w:val="26"/>
          <w:szCs w:val="26"/>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55405" w:rsidRDefault="00155405" w:rsidP="00155405">
      <w:pPr>
        <w:widowControl w:val="0"/>
        <w:autoSpaceDE w:val="0"/>
        <w:autoSpaceDN w:val="0"/>
        <w:ind w:firstLine="709"/>
        <w:jc w:val="both"/>
        <w:rPr>
          <w:sz w:val="26"/>
          <w:szCs w:val="26"/>
        </w:rPr>
      </w:pPr>
      <w:r>
        <w:rPr>
          <w:sz w:val="26"/>
          <w:szCs w:val="26"/>
        </w:rPr>
        <w:t>2.25. В процессе предоставления муниципальной услуги заявитель взаимодействует со специалистами Администрации, МФЦ:</w:t>
      </w:r>
    </w:p>
    <w:p w:rsidR="00155405" w:rsidRDefault="00155405" w:rsidP="00155405">
      <w:pPr>
        <w:widowControl w:val="0"/>
        <w:autoSpaceDE w:val="0"/>
        <w:autoSpaceDN w:val="0"/>
        <w:ind w:firstLine="709"/>
        <w:jc w:val="both"/>
        <w:rPr>
          <w:sz w:val="26"/>
          <w:szCs w:val="26"/>
        </w:rPr>
      </w:pPr>
      <w:r>
        <w:rPr>
          <w:sz w:val="26"/>
          <w:szCs w:val="26"/>
        </w:rPr>
        <w:t>2.25.1. При подаче документов для получения муниципальной услуги;</w:t>
      </w:r>
    </w:p>
    <w:p w:rsidR="00155405" w:rsidRDefault="00155405" w:rsidP="00155405">
      <w:pPr>
        <w:widowControl w:val="0"/>
        <w:autoSpaceDE w:val="0"/>
        <w:autoSpaceDN w:val="0"/>
        <w:ind w:firstLine="709"/>
        <w:jc w:val="both"/>
        <w:rPr>
          <w:sz w:val="26"/>
          <w:szCs w:val="26"/>
        </w:rPr>
      </w:pPr>
      <w:r>
        <w:rPr>
          <w:sz w:val="26"/>
          <w:szCs w:val="26"/>
        </w:rPr>
        <w:t>2.25.2. При получении результата предоставления муниципальной услуги.</w:t>
      </w:r>
    </w:p>
    <w:p w:rsidR="00155405" w:rsidRDefault="00155405" w:rsidP="00155405">
      <w:pPr>
        <w:widowControl w:val="0"/>
        <w:autoSpaceDE w:val="0"/>
        <w:autoSpaceDN w:val="0"/>
        <w:ind w:firstLine="709"/>
        <w:jc w:val="both"/>
        <w:rPr>
          <w:sz w:val="26"/>
          <w:szCs w:val="26"/>
        </w:rPr>
      </w:pPr>
    </w:p>
    <w:p w:rsidR="00155405" w:rsidRDefault="00155405" w:rsidP="00155405">
      <w:pPr>
        <w:autoSpaceDE w:val="0"/>
        <w:autoSpaceDN w:val="0"/>
        <w:adjustRightInd w:val="0"/>
        <w:ind w:firstLine="709"/>
        <w:jc w:val="center"/>
        <w:rPr>
          <w:b/>
          <w:sz w:val="26"/>
          <w:szCs w:val="26"/>
        </w:rPr>
      </w:pPr>
      <w:r>
        <w:rPr>
          <w:b/>
          <w:sz w:val="26"/>
          <w:szCs w:val="26"/>
        </w:rPr>
        <w:lastRenderedPageBreak/>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55405" w:rsidRDefault="00155405" w:rsidP="00155405">
      <w:pPr>
        <w:autoSpaceDE w:val="0"/>
        <w:autoSpaceDN w:val="0"/>
        <w:adjustRightInd w:val="0"/>
        <w:ind w:firstLine="709"/>
        <w:jc w:val="center"/>
        <w:rPr>
          <w:bCs/>
          <w:sz w:val="26"/>
          <w:szCs w:val="26"/>
        </w:rPr>
      </w:pPr>
    </w:p>
    <w:p w:rsidR="00155405" w:rsidRDefault="00155405" w:rsidP="00155405">
      <w:pPr>
        <w:widowControl w:val="0"/>
        <w:autoSpaceDE w:val="0"/>
        <w:autoSpaceDN w:val="0"/>
        <w:ind w:firstLine="709"/>
        <w:jc w:val="both"/>
        <w:rPr>
          <w:sz w:val="26"/>
          <w:szCs w:val="26"/>
        </w:rPr>
      </w:pPr>
      <w:r>
        <w:rPr>
          <w:sz w:val="26"/>
          <w:szCs w:val="26"/>
        </w:rPr>
        <w:t>2.26.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155405" w:rsidRPr="001E6A88" w:rsidRDefault="00155405" w:rsidP="00155405">
      <w:pPr>
        <w:widowControl w:val="0"/>
        <w:autoSpaceDE w:val="0"/>
        <w:autoSpaceDN w:val="0"/>
        <w:ind w:firstLine="709"/>
        <w:jc w:val="both"/>
        <w:rPr>
          <w:sz w:val="26"/>
          <w:szCs w:val="26"/>
        </w:rPr>
      </w:pPr>
      <w:r w:rsidRPr="001E6A88">
        <w:rPr>
          <w:sz w:val="26"/>
          <w:szCs w:val="26"/>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155405" w:rsidRPr="001E6A88" w:rsidRDefault="00155405" w:rsidP="00155405">
      <w:pPr>
        <w:widowControl w:val="0"/>
        <w:autoSpaceDE w:val="0"/>
        <w:autoSpaceDN w:val="0"/>
        <w:ind w:firstLine="709"/>
        <w:jc w:val="both"/>
        <w:rPr>
          <w:sz w:val="26"/>
          <w:szCs w:val="26"/>
        </w:rPr>
      </w:pPr>
      <w:r w:rsidRPr="001E6A88">
        <w:rPr>
          <w:sz w:val="26"/>
          <w:szCs w:val="26"/>
        </w:rPr>
        <w:t>2) путем направления электронного документа в Администрацию на официальную электронную почту Администрации.</w:t>
      </w:r>
    </w:p>
    <w:p w:rsidR="00155405" w:rsidRPr="001E6A88" w:rsidRDefault="00155405" w:rsidP="00155405">
      <w:pPr>
        <w:widowControl w:val="0"/>
        <w:autoSpaceDE w:val="0"/>
        <w:autoSpaceDN w:val="0"/>
        <w:ind w:firstLine="709"/>
        <w:jc w:val="both"/>
        <w:rPr>
          <w:sz w:val="26"/>
          <w:szCs w:val="26"/>
        </w:rPr>
      </w:pPr>
      <w:r w:rsidRPr="001E6A88">
        <w:rPr>
          <w:sz w:val="26"/>
          <w:szCs w:val="26"/>
        </w:rPr>
        <w:t xml:space="preserve">2.27.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 </w:t>
      </w:r>
      <w:r w:rsidRPr="001E6A88">
        <w:t xml:space="preserve"> </w:t>
      </w:r>
      <w:r w:rsidRPr="001E6A88">
        <w:rPr>
          <w:sz w:val="26"/>
          <w:szCs w:val="26"/>
        </w:rPr>
        <w:t>без необходимости дополнительной подачи заявления в какой-либо иной форме.</w:t>
      </w:r>
    </w:p>
    <w:p w:rsidR="00155405" w:rsidRPr="001E6A88" w:rsidRDefault="00155405" w:rsidP="00155405">
      <w:pPr>
        <w:widowControl w:val="0"/>
        <w:autoSpaceDE w:val="0"/>
        <w:autoSpaceDN w:val="0"/>
        <w:ind w:firstLine="709"/>
        <w:jc w:val="both"/>
        <w:rPr>
          <w:sz w:val="26"/>
          <w:szCs w:val="26"/>
        </w:rPr>
      </w:pPr>
      <w:r w:rsidRPr="001E6A88">
        <w:rPr>
          <w:sz w:val="26"/>
          <w:szCs w:val="26"/>
        </w:rPr>
        <w:t>2.28. Образцы заполнения электронной формы заявления размещаются на Региональном портале, Едином портале, официальном сайте Администрации.</w:t>
      </w:r>
    </w:p>
    <w:p w:rsidR="00155405" w:rsidRDefault="00155405" w:rsidP="00155405">
      <w:pPr>
        <w:widowControl w:val="0"/>
        <w:autoSpaceDE w:val="0"/>
        <w:autoSpaceDN w:val="0"/>
        <w:ind w:firstLine="709"/>
        <w:jc w:val="both"/>
        <w:rPr>
          <w:sz w:val="26"/>
          <w:szCs w:val="26"/>
        </w:rPr>
      </w:pPr>
      <w:r>
        <w:rPr>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55405" w:rsidRDefault="00155405" w:rsidP="00155405">
      <w:pPr>
        <w:widowControl w:val="0"/>
        <w:autoSpaceDE w:val="0"/>
        <w:autoSpaceDN w:val="0"/>
        <w:ind w:firstLine="709"/>
        <w:jc w:val="both"/>
        <w:rPr>
          <w:sz w:val="26"/>
          <w:szCs w:val="26"/>
        </w:rPr>
      </w:pPr>
      <w:r>
        <w:rPr>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55405" w:rsidRDefault="00155405" w:rsidP="00155405">
      <w:pPr>
        <w:widowControl w:val="0"/>
        <w:autoSpaceDE w:val="0"/>
        <w:autoSpaceDN w:val="0"/>
        <w:ind w:firstLine="709"/>
        <w:jc w:val="both"/>
        <w:rPr>
          <w:sz w:val="26"/>
          <w:szCs w:val="26"/>
        </w:rPr>
      </w:pPr>
      <w:r>
        <w:rPr>
          <w:sz w:val="26"/>
          <w:szCs w:val="26"/>
        </w:rPr>
        <w:t>При формировании заявления обеспечивается:</w:t>
      </w:r>
    </w:p>
    <w:p w:rsidR="00155405" w:rsidRDefault="00155405" w:rsidP="00155405">
      <w:pPr>
        <w:widowControl w:val="0"/>
        <w:autoSpaceDE w:val="0"/>
        <w:autoSpaceDN w:val="0"/>
        <w:ind w:firstLine="709"/>
        <w:jc w:val="both"/>
        <w:rPr>
          <w:sz w:val="26"/>
          <w:szCs w:val="26"/>
        </w:rPr>
      </w:pPr>
      <w:r>
        <w:rPr>
          <w:sz w:val="26"/>
          <w:szCs w:val="26"/>
        </w:rPr>
        <w:t>а) возможность копирования и сохранения заявления и иных документов, необходимых для предоставления муниципальной услуги;</w:t>
      </w:r>
    </w:p>
    <w:p w:rsidR="00155405" w:rsidRDefault="00155405" w:rsidP="00155405">
      <w:pPr>
        <w:widowControl w:val="0"/>
        <w:autoSpaceDE w:val="0"/>
        <w:autoSpaceDN w:val="0"/>
        <w:ind w:firstLine="709"/>
        <w:jc w:val="both"/>
        <w:rPr>
          <w:sz w:val="26"/>
          <w:szCs w:val="26"/>
        </w:rPr>
      </w:pPr>
      <w:r>
        <w:rPr>
          <w:sz w:val="26"/>
          <w:szCs w:val="26"/>
        </w:rPr>
        <w:t xml:space="preserve">б) возможность заполнения одной электронной формы заявления несколькими заявителями (включается, если при обращении за услугой </w:t>
      </w:r>
      <w:proofErr w:type="gramStart"/>
      <w:r>
        <w:rPr>
          <w:sz w:val="26"/>
          <w:szCs w:val="26"/>
        </w:rPr>
        <w:t>нужен</w:t>
      </w:r>
      <w:proofErr w:type="gramEnd"/>
      <w:r>
        <w:rPr>
          <w:sz w:val="26"/>
          <w:szCs w:val="26"/>
        </w:rPr>
        <w:t xml:space="preserve"> совместный заявлений нескольких заявителей);</w:t>
      </w:r>
    </w:p>
    <w:p w:rsidR="00155405" w:rsidRDefault="00155405" w:rsidP="00155405">
      <w:pPr>
        <w:widowControl w:val="0"/>
        <w:autoSpaceDE w:val="0"/>
        <w:autoSpaceDN w:val="0"/>
        <w:ind w:firstLine="709"/>
        <w:jc w:val="both"/>
        <w:rPr>
          <w:sz w:val="26"/>
          <w:szCs w:val="26"/>
        </w:rPr>
      </w:pPr>
      <w:r>
        <w:rPr>
          <w:sz w:val="26"/>
          <w:szCs w:val="26"/>
        </w:rPr>
        <w:t>в) возможность печати на бумажном носителе копии электронной формы заявления;</w:t>
      </w:r>
    </w:p>
    <w:p w:rsidR="00155405" w:rsidRDefault="00155405" w:rsidP="00155405">
      <w:pPr>
        <w:widowControl w:val="0"/>
        <w:autoSpaceDE w:val="0"/>
        <w:autoSpaceDN w:val="0"/>
        <w:ind w:firstLine="709"/>
        <w:jc w:val="both"/>
        <w:rPr>
          <w:sz w:val="26"/>
          <w:szCs w:val="26"/>
        </w:rPr>
      </w:pPr>
      <w:r>
        <w:rPr>
          <w:sz w:val="26"/>
          <w:szCs w:val="26"/>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55405" w:rsidRDefault="00155405" w:rsidP="00155405">
      <w:pPr>
        <w:widowControl w:val="0"/>
        <w:autoSpaceDE w:val="0"/>
        <w:autoSpaceDN w:val="0"/>
        <w:ind w:firstLine="709"/>
        <w:jc w:val="both"/>
        <w:rPr>
          <w:sz w:val="26"/>
          <w:szCs w:val="26"/>
        </w:rPr>
      </w:pPr>
      <w:proofErr w:type="gramStart"/>
      <w:r>
        <w:rPr>
          <w:sz w:val="26"/>
          <w:szCs w:val="26"/>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155405" w:rsidRDefault="00155405" w:rsidP="00155405">
      <w:pPr>
        <w:widowControl w:val="0"/>
        <w:autoSpaceDE w:val="0"/>
        <w:autoSpaceDN w:val="0"/>
        <w:ind w:firstLine="709"/>
        <w:jc w:val="both"/>
        <w:rPr>
          <w:sz w:val="26"/>
          <w:szCs w:val="26"/>
        </w:rPr>
      </w:pPr>
      <w:r>
        <w:rPr>
          <w:sz w:val="26"/>
          <w:szCs w:val="26"/>
        </w:rPr>
        <w:t xml:space="preserve">е) возможность вернуться на любой из этапов заполнения электронной формы заявления без </w:t>
      </w:r>
      <w:proofErr w:type="gramStart"/>
      <w:r>
        <w:rPr>
          <w:sz w:val="26"/>
          <w:szCs w:val="26"/>
        </w:rPr>
        <w:t>потери</w:t>
      </w:r>
      <w:proofErr w:type="gramEnd"/>
      <w:r>
        <w:rPr>
          <w:sz w:val="26"/>
          <w:szCs w:val="26"/>
        </w:rPr>
        <w:t xml:space="preserve"> ранее введенной информации;</w:t>
      </w:r>
    </w:p>
    <w:p w:rsidR="00155405" w:rsidRDefault="00155405" w:rsidP="00155405">
      <w:pPr>
        <w:widowControl w:val="0"/>
        <w:autoSpaceDE w:val="0"/>
        <w:autoSpaceDN w:val="0"/>
        <w:ind w:firstLine="709"/>
        <w:jc w:val="both"/>
        <w:rPr>
          <w:sz w:val="26"/>
          <w:szCs w:val="26"/>
        </w:rPr>
      </w:pPr>
      <w:r w:rsidRPr="001E6A88">
        <w:rPr>
          <w:sz w:val="26"/>
          <w:szCs w:val="26"/>
        </w:rPr>
        <w:t xml:space="preserve">ж) возможность доступа заявителя на Региональном портале, Едином </w:t>
      </w:r>
      <w:r w:rsidRPr="001E6A88">
        <w:rPr>
          <w:sz w:val="26"/>
          <w:szCs w:val="26"/>
        </w:rPr>
        <w:lastRenderedPageBreak/>
        <w:t xml:space="preserve">портале или официальном сайте Администрации </w:t>
      </w:r>
      <w:r w:rsidRPr="001E6A88">
        <w:rPr>
          <w:i/>
        </w:rPr>
        <w:t xml:space="preserve"> </w:t>
      </w:r>
      <w:r w:rsidRPr="001E6A88">
        <w:rPr>
          <w:sz w:val="26"/>
          <w:szCs w:val="26"/>
        </w:rPr>
        <w:t>к</w:t>
      </w:r>
      <w:r>
        <w:rPr>
          <w:sz w:val="26"/>
          <w:szCs w:val="26"/>
        </w:rPr>
        <w:t xml:space="preserve"> ранее поданным им заявлениям в течение не менее 1 (одного) года, а также частично сформированных заявлений - в течение не менее 3 (трех) месяцев.</w:t>
      </w:r>
    </w:p>
    <w:p w:rsidR="00155405" w:rsidRDefault="00155405" w:rsidP="00155405">
      <w:pPr>
        <w:widowControl w:val="0"/>
        <w:autoSpaceDE w:val="0"/>
        <w:autoSpaceDN w:val="0"/>
        <w:ind w:firstLine="709"/>
        <w:jc w:val="both"/>
        <w:rPr>
          <w:sz w:val="26"/>
          <w:szCs w:val="26"/>
        </w:rPr>
      </w:pPr>
      <w:r>
        <w:rPr>
          <w:sz w:val="26"/>
          <w:szCs w:val="26"/>
        </w:rPr>
        <w:t>2.29.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155405" w:rsidRDefault="00155405" w:rsidP="00155405">
      <w:pPr>
        <w:widowControl w:val="0"/>
        <w:autoSpaceDE w:val="0"/>
        <w:autoSpaceDN w:val="0"/>
        <w:ind w:firstLine="709"/>
        <w:jc w:val="both"/>
        <w:rPr>
          <w:sz w:val="26"/>
          <w:szCs w:val="26"/>
        </w:rPr>
      </w:pPr>
      <w:r>
        <w:rPr>
          <w:sz w:val="26"/>
          <w:szCs w:val="26"/>
        </w:rP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Pr>
          <w:sz w:val="26"/>
          <w:szCs w:val="26"/>
        </w:rPr>
        <w:t>также</w:t>
      </w:r>
      <w:proofErr w:type="gramEnd"/>
      <w:r>
        <w:rPr>
          <w:sz w:val="26"/>
          <w:szCs w:val="26"/>
        </w:rPr>
        <w:t xml:space="preserve"> если заявление подписано усиленной квалифицированной электронной подписью.</w:t>
      </w:r>
    </w:p>
    <w:p w:rsidR="00155405" w:rsidRDefault="00155405" w:rsidP="00155405">
      <w:pPr>
        <w:widowControl w:val="0"/>
        <w:autoSpaceDE w:val="0"/>
        <w:autoSpaceDN w:val="0"/>
        <w:ind w:firstLine="709"/>
        <w:jc w:val="both"/>
        <w:rPr>
          <w:sz w:val="26"/>
          <w:szCs w:val="26"/>
        </w:rPr>
      </w:pPr>
      <w:r>
        <w:rPr>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55405" w:rsidRDefault="00155405" w:rsidP="00155405">
      <w:pPr>
        <w:widowControl w:val="0"/>
        <w:autoSpaceDE w:val="0"/>
        <w:autoSpaceDN w:val="0"/>
        <w:ind w:firstLine="709"/>
        <w:jc w:val="both"/>
        <w:rPr>
          <w:sz w:val="26"/>
          <w:szCs w:val="26"/>
        </w:rPr>
      </w:pPr>
      <w:r>
        <w:rPr>
          <w:sz w:val="26"/>
          <w:szCs w:val="26"/>
        </w:rPr>
        <w:t>2.30.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w:t>
      </w:r>
    </w:p>
    <w:p w:rsidR="00155405" w:rsidRDefault="00155405" w:rsidP="00155405">
      <w:pPr>
        <w:widowControl w:val="0"/>
        <w:autoSpaceDE w:val="0"/>
        <w:autoSpaceDN w:val="0"/>
        <w:ind w:firstLine="709"/>
        <w:jc w:val="both"/>
        <w:rPr>
          <w:sz w:val="26"/>
          <w:szCs w:val="26"/>
        </w:rPr>
      </w:pPr>
      <w:r>
        <w:rPr>
          <w:sz w:val="26"/>
          <w:szCs w:val="26"/>
        </w:rPr>
        <w:t>2.31.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55405" w:rsidRDefault="00155405" w:rsidP="00155405">
      <w:pPr>
        <w:widowControl w:val="0"/>
        <w:autoSpaceDE w:val="0"/>
        <w:autoSpaceDN w:val="0"/>
        <w:ind w:firstLine="709"/>
        <w:jc w:val="both"/>
        <w:rPr>
          <w:sz w:val="26"/>
          <w:szCs w:val="26"/>
        </w:rPr>
      </w:pPr>
      <w:r>
        <w:rPr>
          <w:sz w:val="26"/>
          <w:szCs w:val="26"/>
        </w:rPr>
        <w:t xml:space="preserve">Заявления представляются в виде файлов в формате </w:t>
      </w:r>
      <w:proofErr w:type="spellStart"/>
      <w:r>
        <w:rPr>
          <w:sz w:val="26"/>
          <w:szCs w:val="26"/>
        </w:rPr>
        <w:t>doc</w:t>
      </w:r>
      <w:proofErr w:type="spellEnd"/>
      <w:r>
        <w:rPr>
          <w:sz w:val="26"/>
          <w:szCs w:val="26"/>
        </w:rPr>
        <w:t xml:space="preserve">, </w:t>
      </w:r>
      <w:proofErr w:type="spellStart"/>
      <w:r>
        <w:rPr>
          <w:sz w:val="26"/>
          <w:szCs w:val="26"/>
        </w:rPr>
        <w:t>docx</w:t>
      </w:r>
      <w:proofErr w:type="spellEnd"/>
      <w:r>
        <w:rPr>
          <w:sz w:val="26"/>
          <w:szCs w:val="26"/>
        </w:rPr>
        <w:t xml:space="preserve">, </w:t>
      </w:r>
      <w:proofErr w:type="spellStart"/>
      <w:r>
        <w:rPr>
          <w:sz w:val="26"/>
          <w:szCs w:val="26"/>
        </w:rPr>
        <w:t>txt</w:t>
      </w:r>
      <w:proofErr w:type="spellEnd"/>
      <w:r>
        <w:rPr>
          <w:sz w:val="26"/>
          <w:szCs w:val="26"/>
        </w:rPr>
        <w:t xml:space="preserve">, </w:t>
      </w:r>
      <w:proofErr w:type="spellStart"/>
      <w:r>
        <w:rPr>
          <w:sz w:val="26"/>
          <w:szCs w:val="26"/>
        </w:rPr>
        <w:t>xls</w:t>
      </w:r>
      <w:proofErr w:type="spellEnd"/>
      <w:r>
        <w:rPr>
          <w:sz w:val="26"/>
          <w:szCs w:val="26"/>
        </w:rPr>
        <w:t xml:space="preserve">, </w:t>
      </w:r>
      <w:proofErr w:type="spellStart"/>
      <w:r>
        <w:rPr>
          <w:sz w:val="26"/>
          <w:szCs w:val="26"/>
        </w:rPr>
        <w:t>xlsx</w:t>
      </w:r>
      <w:proofErr w:type="spellEnd"/>
      <w:r>
        <w:rPr>
          <w:sz w:val="26"/>
          <w:szCs w:val="26"/>
        </w:rPr>
        <w:t xml:space="preserve">, </w:t>
      </w:r>
      <w:proofErr w:type="spellStart"/>
      <w:r>
        <w:rPr>
          <w:sz w:val="26"/>
          <w:szCs w:val="26"/>
        </w:rPr>
        <w:t>rtf</w:t>
      </w:r>
      <w:proofErr w:type="spellEnd"/>
      <w:r>
        <w:rPr>
          <w:sz w:val="26"/>
          <w:szCs w:val="26"/>
        </w:rPr>
        <w:t>, если указанные заявления предоставляются в форме электронного документа посредством электронной почты.</w:t>
      </w:r>
    </w:p>
    <w:p w:rsidR="00155405" w:rsidRDefault="00155405" w:rsidP="00155405">
      <w:pPr>
        <w:widowControl w:val="0"/>
        <w:autoSpaceDE w:val="0"/>
        <w:autoSpaceDN w:val="0"/>
        <w:ind w:firstLine="709"/>
        <w:jc w:val="both"/>
        <w:rPr>
          <w:sz w:val="26"/>
          <w:szCs w:val="26"/>
        </w:rPr>
      </w:pPr>
      <w:r>
        <w:rPr>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55405" w:rsidRDefault="00155405" w:rsidP="00155405">
      <w:pPr>
        <w:widowControl w:val="0"/>
        <w:autoSpaceDE w:val="0"/>
        <w:autoSpaceDN w:val="0"/>
        <w:ind w:firstLine="709"/>
        <w:jc w:val="both"/>
        <w:rPr>
          <w:sz w:val="26"/>
          <w:szCs w:val="26"/>
        </w:rPr>
      </w:pPr>
      <w:r>
        <w:rPr>
          <w:sz w:val="26"/>
          <w:szCs w:val="26"/>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55405" w:rsidRDefault="00155405" w:rsidP="00155405">
      <w:pPr>
        <w:widowControl w:val="0"/>
        <w:autoSpaceDE w:val="0"/>
        <w:autoSpaceDN w:val="0"/>
        <w:ind w:firstLine="709"/>
        <w:jc w:val="both"/>
        <w:rPr>
          <w:sz w:val="26"/>
          <w:szCs w:val="26"/>
        </w:rPr>
      </w:pPr>
      <w:r>
        <w:rPr>
          <w:sz w:val="26"/>
          <w:szCs w:val="26"/>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155405" w:rsidRDefault="00155405" w:rsidP="00155405">
      <w:pPr>
        <w:widowControl w:val="0"/>
        <w:autoSpaceDE w:val="0"/>
        <w:autoSpaceDN w:val="0"/>
        <w:ind w:firstLine="709"/>
        <w:jc w:val="both"/>
        <w:rPr>
          <w:sz w:val="26"/>
          <w:szCs w:val="26"/>
        </w:rPr>
      </w:pPr>
      <w:r>
        <w:rPr>
          <w:sz w:val="26"/>
          <w:szCs w:val="26"/>
        </w:rPr>
        <w:t>2.32.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155405" w:rsidRDefault="00155405" w:rsidP="00155405">
      <w:pPr>
        <w:widowControl w:val="0"/>
        <w:autoSpaceDE w:val="0"/>
        <w:autoSpaceDN w:val="0"/>
        <w:ind w:firstLine="709"/>
        <w:jc w:val="both"/>
        <w:rPr>
          <w:sz w:val="26"/>
          <w:szCs w:val="26"/>
        </w:rPr>
      </w:pPr>
      <w:r>
        <w:rPr>
          <w:sz w:val="26"/>
          <w:szCs w:val="26"/>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155405" w:rsidRDefault="00155405" w:rsidP="00155405">
      <w:pPr>
        <w:widowControl w:val="0"/>
        <w:autoSpaceDE w:val="0"/>
        <w:autoSpaceDN w:val="0"/>
        <w:ind w:firstLine="709"/>
        <w:jc w:val="both"/>
        <w:rPr>
          <w:sz w:val="26"/>
          <w:szCs w:val="26"/>
        </w:rPr>
      </w:pPr>
      <w:r>
        <w:rPr>
          <w:sz w:val="26"/>
          <w:szCs w:val="26"/>
        </w:rPr>
        <w:t xml:space="preserve">2.33. Средства электронной подписи, применяемые при подаче заявлений и прилагаемых к заявлению электронных документов, должны быть </w:t>
      </w:r>
      <w:r>
        <w:rPr>
          <w:sz w:val="26"/>
          <w:szCs w:val="26"/>
        </w:rPr>
        <w:lastRenderedPageBreak/>
        <w:t>сертифицированы в соответствии с законодательством Российской Федерации.</w:t>
      </w:r>
    </w:p>
    <w:p w:rsidR="00155405" w:rsidRDefault="00155405" w:rsidP="00155405">
      <w:pPr>
        <w:autoSpaceDE w:val="0"/>
        <w:autoSpaceDN w:val="0"/>
        <w:adjustRightInd w:val="0"/>
        <w:ind w:firstLine="709"/>
        <w:jc w:val="both"/>
        <w:rPr>
          <w:bCs/>
          <w:sz w:val="26"/>
          <w:szCs w:val="26"/>
        </w:rPr>
      </w:pPr>
      <w:r>
        <w:rPr>
          <w:bCs/>
          <w:sz w:val="26"/>
          <w:szCs w:val="26"/>
        </w:rPr>
        <w:t>2.34. При предоставлении муниципальной услуги в электронной форме посредством Регионального портала заявителю обеспечивается:</w:t>
      </w:r>
    </w:p>
    <w:p w:rsidR="00155405" w:rsidRDefault="00155405" w:rsidP="00155405">
      <w:pPr>
        <w:autoSpaceDE w:val="0"/>
        <w:autoSpaceDN w:val="0"/>
        <w:adjustRightInd w:val="0"/>
        <w:ind w:firstLine="709"/>
        <w:jc w:val="both"/>
        <w:rPr>
          <w:bCs/>
          <w:sz w:val="26"/>
          <w:szCs w:val="26"/>
        </w:rPr>
      </w:pPr>
      <w:r>
        <w:rPr>
          <w:bCs/>
          <w:sz w:val="26"/>
          <w:szCs w:val="26"/>
        </w:rPr>
        <w:t>а) получение информации о порядке и сроках предоставления услуги;</w:t>
      </w:r>
    </w:p>
    <w:p w:rsidR="00155405" w:rsidRDefault="00155405" w:rsidP="00155405">
      <w:pPr>
        <w:autoSpaceDE w:val="0"/>
        <w:autoSpaceDN w:val="0"/>
        <w:adjustRightInd w:val="0"/>
        <w:ind w:firstLine="709"/>
        <w:jc w:val="both"/>
        <w:rPr>
          <w:bCs/>
          <w:sz w:val="26"/>
          <w:szCs w:val="26"/>
        </w:rPr>
      </w:pPr>
      <w:r>
        <w:rPr>
          <w:bCs/>
          <w:sz w:val="26"/>
          <w:szCs w:val="26"/>
        </w:rPr>
        <w:t>б) формирование заявления о предоставлении муниципальной услуги;</w:t>
      </w:r>
    </w:p>
    <w:p w:rsidR="00155405" w:rsidRDefault="00155405" w:rsidP="00155405">
      <w:pPr>
        <w:autoSpaceDE w:val="0"/>
        <w:autoSpaceDN w:val="0"/>
        <w:adjustRightInd w:val="0"/>
        <w:ind w:firstLine="709"/>
        <w:jc w:val="both"/>
        <w:rPr>
          <w:bCs/>
          <w:sz w:val="26"/>
          <w:szCs w:val="26"/>
        </w:rPr>
      </w:pPr>
      <w:r>
        <w:rPr>
          <w:bCs/>
          <w:sz w:val="26"/>
          <w:szCs w:val="26"/>
        </w:rPr>
        <w:t>в) прием и регистрация заявления и иных документов, необходимых для предоставления муниципальной услуги;</w:t>
      </w:r>
    </w:p>
    <w:p w:rsidR="00155405" w:rsidRDefault="00155405" w:rsidP="00155405">
      <w:pPr>
        <w:autoSpaceDE w:val="0"/>
        <w:autoSpaceDN w:val="0"/>
        <w:adjustRightInd w:val="0"/>
        <w:ind w:firstLine="709"/>
        <w:jc w:val="both"/>
        <w:rPr>
          <w:bCs/>
          <w:sz w:val="26"/>
          <w:szCs w:val="26"/>
        </w:rPr>
      </w:pPr>
      <w:r>
        <w:rPr>
          <w:bCs/>
          <w:sz w:val="26"/>
          <w:szCs w:val="26"/>
        </w:rPr>
        <w:t>г) получение результата предоставления муниципальной услуги;</w:t>
      </w:r>
    </w:p>
    <w:p w:rsidR="00155405" w:rsidRDefault="00155405" w:rsidP="00155405">
      <w:pPr>
        <w:autoSpaceDE w:val="0"/>
        <w:autoSpaceDN w:val="0"/>
        <w:adjustRightInd w:val="0"/>
        <w:ind w:firstLine="709"/>
        <w:jc w:val="both"/>
        <w:rPr>
          <w:bCs/>
          <w:sz w:val="26"/>
          <w:szCs w:val="26"/>
        </w:rPr>
      </w:pPr>
      <w:r>
        <w:rPr>
          <w:bCs/>
          <w:sz w:val="26"/>
          <w:szCs w:val="26"/>
        </w:rPr>
        <w:t>д) получение сведений о ходе выполнения заявления о предоставлении муниципальной услуги;</w:t>
      </w:r>
    </w:p>
    <w:p w:rsidR="00155405" w:rsidRDefault="00155405" w:rsidP="00155405">
      <w:pPr>
        <w:autoSpaceDE w:val="0"/>
        <w:autoSpaceDN w:val="0"/>
        <w:adjustRightInd w:val="0"/>
        <w:ind w:firstLine="709"/>
        <w:jc w:val="both"/>
        <w:rPr>
          <w:bCs/>
          <w:sz w:val="26"/>
          <w:szCs w:val="26"/>
        </w:rPr>
      </w:pPr>
      <w:r>
        <w:rPr>
          <w:bCs/>
          <w:sz w:val="26"/>
          <w:szCs w:val="26"/>
        </w:rPr>
        <w:t>е) осуществление оценки качества предоставления муниципальной услуги;</w:t>
      </w:r>
    </w:p>
    <w:p w:rsidR="00155405" w:rsidRDefault="00155405" w:rsidP="00155405">
      <w:pPr>
        <w:autoSpaceDE w:val="0"/>
        <w:autoSpaceDN w:val="0"/>
        <w:adjustRightInd w:val="0"/>
        <w:ind w:firstLine="709"/>
        <w:jc w:val="both"/>
        <w:rPr>
          <w:bCs/>
          <w:sz w:val="26"/>
          <w:szCs w:val="26"/>
        </w:rPr>
      </w:pPr>
      <w:r>
        <w:rPr>
          <w:bCs/>
          <w:sz w:val="26"/>
          <w:szCs w:val="26"/>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55405" w:rsidRPr="001E6A88" w:rsidRDefault="00155405" w:rsidP="00155405">
      <w:pPr>
        <w:autoSpaceDE w:val="0"/>
        <w:autoSpaceDN w:val="0"/>
        <w:adjustRightInd w:val="0"/>
        <w:ind w:firstLine="709"/>
        <w:jc w:val="both"/>
        <w:rPr>
          <w:bCs/>
          <w:sz w:val="26"/>
          <w:szCs w:val="26"/>
        </w:rPr>
      </w:pPr>
      <w:r>
        <w:rPr>
          <w:bCs/>
          <w:sz w:val="26"/>
          <w:szCs w:val="26"/>
        </w:rPr>
        <w:t xml:space="preserve">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w:t>
      </w:r>
      <w:r w:rsidRPr="001E6A88">
        <w:rPr>
          <w:bCs/>
          <w:sz w:val="26"/>
          <w:szCs w:val="26"/>
        </w:rPr>
        <w:t>заявителя на Едином портале, Региональном портале, официальном сайте Администрации.</w:t>
      </w:r>
    </w:p>
    <w:p w:rsidR="00155405" w:rsidRDefault="00155405" w:rsidP="00155405">
      <w:pPr>
        <w:autoSpaceDE w:val="0"/>
        <w:autoSpaceDN w:val="0"/>
        <w:adjustRightInd w:val="0"/>
        <w:ind w:firstLine="709"/>
        <w:jc w:val="both"/>
        <w:rPr>
          <w:bCs/>
          <w:sz w:val="26"/>
          <w:szCs w:val="26"/>
        </w:rPr>
      </w:pPr>
      <w:r>
        <w:rPr>
          <w:bCs/>
          <w:sz w:val="26"/>
          <w:szCs w:val="26"/>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155405" w:rsidRDefault="00155405" w:rsidP="00155405">
      <w:pPr>
        <w:autoSpaceDE w:val="0"/>
        <w:autoSpaceDN w:val="0"/>
        <w:adjustRightInd w:val="0"/>
        <w:ind w:firstLine="709"/>
        <w:jc w:val="both"/>
        <w:rPr>
          <w:bCs/>
          <w:sz w:val="26"/>
          <w:szCs w:val="26"/>
        </w:rPr>
      </w:pPr>
      <w:r w:rsidRPr="001E6A88">
        <w:rPr>
          <w:bCs/>
          <w:sz w:val="26"/>
          <w:szCs w:val="26"/>
        </w:rPr>
        <w:t>Заявителю после успешного заполнения опросной формы оценки на Едином портале, Региональном портале</w:t>
      </w:r>
      <w:r w:rsidRPr="001E6A88">
        <w:t xml:space="preserve">, </w:t>
      </w:r>
      <w:r w:rsidRPr="001E6A88">
        <w:rPr>
          <w:bCs/>
          <w:sz w:val="26"/>
          <w:szCs w:val="26"/>
        </w:rPr>
        <w:t>официальном сайте Администрации  на адрес электронной почты поступает</w:t>
      </w:r>
      <w:r>
        <w:rPr>
          <w:bCs/>
          <w:sz w:val="26"/>
          <w:szCs w:val="26"/>
        </w:rPr>
        <w:t xml:space="preserve"> уведомление о сохраненной оценке </w:t>
      </w:r>
      <w:proofErr w:type="gramStart"/>
      <w:r>
        <w:rPr>
          <w:bCs/>
          <w:sz w:val="26"/>
          <w:szCs w:val="26"/>
        </w:rPr>
        <w:t>с</w:t>
      </w:r>
      <w:proofErr w:type="gramEnd"/>
      <w:r>
        <w:rPr>
          <w:bCs/>
          <w:sz w:val="26"/>
          <w:szCs w:val="26"/>
        </w:rPr>
        <w:t xml:space="preserve"> ссылкой на просмотр статистики по данной муниципальной услуге.</w:t>
      </w:r>
    </w:p>
    <w:p w:rsidR="00155405" w:rsidRDefault="00155405" w:rsidP="00155405">
      <w:pPr>
        <w:autoSpaceDE w:val="0"/>
        <w:autoSpaceDN w:val="0"/>
        <w:adjustRightInd w:val="0"/>
        <w:ind w:firstLine="709"/>
        <w:jc w:val="both"/>
        <w:rPr>
          <w:bCs/>
          <w:sz w:val="26"/>
          <w:szCs w:val="26"/>
        </w:rPr>
      </w:pPr>
      <w:r>
        <w:rPr>
          <w:bCs/>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155405" w:rsidRDefault="00155405" w:rsidP="00155405">
      <w:pPr>
        <w:tabs>
          <w:tab w:val="left" w:pos="851"/>
        </w:tabs>
        <w:ind w:firstLine="709"/>
        <w:rPr>
          <w:b/>
          <w:sz w:val="26"/>
          <w:szCs w:val="26"/>
        </w:rPr>
      </w:pPr>
    </w:p>
    <w:p w:rsidR="00155405" w:rsidRDefault="00155405" w:rsidP="00155405">
      <w:pPr>
        <w:tabs>
          <w:tab w:val="left" w:pos="851"/>
        </w:tabs>
        <w:ind w:firstLine="709"/>
        <w:jc w:val="center"/>
        <w:rPr>
          <w:b/>
          <w:sz w:val="26"/>
          <w:szCs w:val="26"/>
        </w:rPr>
      </w:pPr>
      <w:r>
        <w:rPr>
          <w:b/>
          <w:sz w:val="26"/>
          <w:szCs w:val="26"/>
        </w:rPr>
        <w:t>III. Состав, последовательность и сроки выполнения</w:t>
      </w:r>
    </w:p>
    <w:p w:rsidR="00155405" w:rsidRDefault="00155405" w:rsidP="00155405">
      <w:pPr>
        <w:tabs>
          <w:tab w:val="left" w:pos="851"/>
        </w:tabs>
        <w:ind w:firstLine="709"/>
        <w:jc w:val="center"/>
        <w:rPr>
          <w:b/>
          <w:sz w:val="26"/>
          <w:szCs w:val="26"/>
        </w:rPr>
      </w:pPr>
      <w:r>
        <w:rPr>
          <w:b/>
          <w:sz w:val="26"/>
          <w:szCs w:val="26"/>
        </w:rPr>
        <w:t>административных процедур (действий), требования к порядку</w:t>
      </w:r>
    </w:p>
    <w:p w:rsidR="00155405" w:rsidRDefault="00155405" w:rsidP="00155405">
      <w:pPr>
        <w:tabs>
          <w:tab w:val="left" w:pos="851"/>
        </w:tabs>
        <w:ind w:firstLine="709"/>
        <w:jc w:val="center"/>
        <w:rPr>
          <w:b/>
          <w:sz w:val="26"/>
          <w:szCs w:val="26"/>
        </w:rPr>
      </w:pPr>
      <w:r>
        <w:rPr>
          <w:b/>
          <w:sz w:val="26"/>
          <w:szCs w:val="26"/>
        </w:rPr>
        <w:t>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3.1. Предоставление муниципальной услуги включает в себя следующие административные процедуры:</w:t>
      </w:r>
    </w:p>
    <w:p w:rsidR="00155405" w:rsidRDefault="00155405" w:rsidP="00155405">
      <w:pPr>
        <w:tabs>
          <w:tab w:val="left" w:pos="851"/>
        </w:tabs>
        <w:ind w:firstLine="709"/>
        <w:jc w:val="both"/>
        <w:rPr>
          <w:sz w:val="26"/>
          <w:szCs w:val="26"/>
        </w:rPr>
      </w:pPr>
      <w:r>
        <w:rPr>
          <w:sz w:val="26"/>
          <w:szCs w:val="26"/>
        </w:rPr>
        <w:lastRenderedPageBreak/>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55405" w:rsidRDefault="00155405" w:rsidP="00155405">
      <w:pPr>
        <w:tabs>
          <w:tab w:val="left" w:pos="851"/>
        </w:tabs>
        <w:ind w:firstLine="709"/>
        <w:jc w:val="both"/>
        <w:rPr>
          <w:sz w:val="26"/>
          <w:szCs w:val="26"/>
        </w:rPr>
      </w:pPr>
      <w:r>
        <w:rPr>
          <w:sz w:val="26"/>
          <w:szCs w:val="26"/>
        </w:rPr>
        <w:t>2) 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155405" w:rsidRDefault="00155405" w:rsidP="00155405">
      <w:pPr>
        <w:tabs>
          <w:tab w:val="left" w:pos="851"/>
        </w:tabs>
        <w:ind w:firstLine="709"/>
        <w:jc w:val="both"/>
        <w:rPr>
          <w:sz w:val="26"/>
          <w:szCs w:val="26"/>
        </w:rPr>
      </w:pPr>
      <w:r>
        <w:rPr>
          <w:sz w:val="26"/>
          <w:szCs w:val="26"/>
        </w:rPr>
        <w:t>3) принятие решения и подготовка результатов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t>4) выдача заявителю результата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t>5) особенности предоставления муниципальной услуги в МФЦ.</w:t>
      </w:r>
    </w:p>
    <w:p w:rsidR="00155405" w:rsidRDefault="00155405" w:rsidP="00155405">
      <w:pPr>
        <w:tabs>
          <w:tab w:val="left" w:pos="851"/>
        </w:tabs>
        <w:ind w:firstLine="709"/>
        <w:jc w:val="both"/>
        <w:rPr>
          <w:sz w:val="26"/>
          <w:szCs w:val="26"/>
        </w:rPr>
      </w:pPr>
      <w:r>
        <w:rPr>
          <w:sz w:val="26"/>
          <w:szCs w:val="26"/>
        </w:rPr>
        <w:t>6) порядок исправления допущенных опечаток и ошибок в выданных в результате предоставления муниципальной услуги документах;</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3.2. Основанием для начала административной процедуры является обращение заявителя с заявлением для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2.8 Административного регламента.</w:t>
      </w:r>
    </w:p>
    <w:p w:rsidR="00155405" w:rsidRDefault="00155405" w:rsidP="00155405">
      <w:pPr>
        <w:tabs>
          <w:tab w:val="left" w:pos="851"/>
        </w:tabs>
        <w:ind w:firstLine="709"/>
        <w:jc w:val="both"/>
        <w:rPr>
          <w:sz w:val="26"/>
          <w:szCs w:val="26"/>
        </w:rPr>
      </w:pPr>
      <w:r>
        <w:rPr>
          <w:sz w:val="26"/>
          <w:szCs w:val="26"/>
        </w:rPr>
        <w:t>3.4. 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документы в одном экземпляре.</w:t>
      </w:r>
    </w:p>
    <w:p w:rsidR="00155405" w:rsidRDefault="00155405" w:rsidP="00155405">
      <w:pPr>
        <w:tabs>
          <w:tab w:val="left" w:pos="851"/>
        </w:tabs>
        <w:ind w:firstLine="709"/>
        <w:jc w:val="both"/>
        <w:rPr>
          <w:sz w:val="26"/>
          <w:szCs w:val="26"/>
        </w:rPr>
      </w:pPr>
      <w:r>
        <w:rPr>
          <w:sz w:val="26"/>
          <w:szCs w:val="26"/>
        </w:rPr>
        <w:t>Рассмотрение заявления осуществляется в порядке их поступления.</w:t>
      </w:r>
    </w:p>
    <w:p w:rsidR="00155405" w:rsidRDefault="00155405" w:rsidP="00155405">
      <w:pPr>
        <w:tabs>
          <w:tab w:val="left" w:pos="851"/>
        </w:tabs>
        <w:ind w:firstLine="709"/>
        <w:jc w:val="both"/>
        <w:rPr>
          <w:sz w:val="26"/>
          <w:szCs w:val="26"/>
        </w:rPr>
      </w:pPr>
      <w:proofErr w:type="gramStart"/>
      <w:r>
        <w:rPr>
          <w:sz w:val="26"/>
          <w:szCs w:val="26"/>
        </w:rPr>
        <w:t>Специалист Администрации, ответственный за прием и регистрацию входящих документов, принимает и регистрирует в порядке, установленном для регистрации входящих документов в Администрации, поступившее заявление и приложенные к нему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с указанием даты их получения.</w:t>
      </w:r>
      <w:proofErr w:type="gramEnd"/>
    </w:p>
    <w:p w:rsidR="00155405" w:rsidRDefault="00155405" w:rsidP="00155405">
      <w:pPr>
        <w:tabs>
          <w:tab w:val="left" w:pos="851"/>
        </w:tabs>
        <w:ind w:firstLine="709"/>
        <w:jc w:val="both"/>
        <w:rPr>
          <w:sz w:val="26"/>
          <w:szCs w:val="26"/>
        </w:rPr>
      </w:pPr>
      <w:r>
        <w:rPr>
          <w:sz w:val="26"/>
          <w:szCs w:val="26"/>
        </w:rPr>
        <w:t xml:space="preserve">3.5.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 с указанием перечня сведений и документов, которые будут получены по межведомственным запросам. </w:t>
      </w:r>
    </w:p>
    <w:p w:rsidR="00155405" w:rsidRDefault="00155405" w:rsidP="00155405">
      <w:pPr>
        <w:tabs>
          <w:tab w:val="left" w:pos="851"/>
        </w:tabs>
        <w:ind w:firstLine="709"/>
        <w:jc w:val="both"/>
        <w:rPr>
          <w:sz w:val="26"/>
          <w:szCs w:val="26"/>
        </w:rPr>
      </w:pPr>
      <w:r>
        <w:rPr>
          <w:sz w:val="26"/>
          <w:szCs w:val="26"/>
        </w:rPr>
        <w:t>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155405" w:rsidRDefault="00155405" w:rsidP="00155405">
      <w:pPr>
        <w:tabs>
          <w:tab w:val="left" w:pos="851"/>
        </w:tabs>
        <w:ind w:firstLine="709"/>
        <w:jc w:val="both"/>
        <w:rPr>
          <w:sz w:val="26"/>
          <w:szCs w:val="26"/>
        </w:rPr>
      </w:pPr>
      <w:r>
        <w:rPr>
          <w:sz w:val="26"/>
          <w:szCs w:val="26"/>
        </w:rPr>
        <w:t>3.6. Зарегистрированные заявление и приложенные к нему документы специалист Администрации, ответственный за прием и регистрацию входящих документов, передает Главе Администрации.</w:t>
      </w:r>
    </w:p>
    <w:p w:rsidR="00155405" w:rsidRDefault="00155405" w:rsidP="00155405">
      <w:pPr>
        <w:tabs>
          <w:tab w:val="left" w:pos="851"/>
        </w:tabs>
        <w:ind w:firstLine="709"/>
        <w:jc w:val="both"/>
        <w:rPr>
          <w:sz w:val="26"/>
          <w:szCs w:val="26"/>
        </w:rPr>
      </w:pPr>
      <w:r>
        <w:rPr>
          <w:sz w:val="26"/>
          <w:szCs w:val="26"/>
        </w:rPr>
        <w:t xml:space="preserve">3.7. Глава Администрации определяет ответственного за предоставление муниципальной услуги специалиста Администрации (далее - ответственный </w:t>
      </w:r>
      <w:r>
        <w:rPr>
          <w:sz w:val="26"/>
          <w:szCs w:val="26"/>
        </w:rPr>
        <w:lastRenderedPageBreak/>
        <w:t>исполнитель) и передает ему на исполнение заявление и приложенные к нему документы.</w:t>
      </w:r>
    </w:p>
    <w:p w:rsidR="00155405" w:rsidRDefault="00155405" w:rsidP="00155405">
      <w:pPr>
        <w:tabs>
          <w:tab w:val="left" w:pos="851"/>
        </w:tabs>
        <w:ind w:firstLine="709"/>
        <w:jc w:val="both"/>
        <w:rPr>
          <w:sz w:val="26"/>
          <w:szCs w:val="26"/>
        </w:rPr>
      </w:pPr>
      <w:r>
        <w:rPr>
          <w:sz w:val="26"/>
          <w:szCs w:val="26"/>
        </w:rPr>
        <w:t>3.8.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w:t>
      </w:r>
    </w:p>
    <w:p w:rsidR="00155405" w:rsidRDefault="00155405" w:rsidP="00155405">
      <w:pPr>
        <w:tabs>
          <w:tab w:val="left" w:pos="851"/>
        </w:tabs>
        <w:ind w:firstLine="709"/>
        <w:jc w:val="both"/>
        <w:rPr>
          <w:sz w:val="26"/>
          <w:szCs w:val="26"/>
        </w:rPr>
      </w:pPr>
      <w:r>
        <w:rPr>
          <w:sz w:val="26"/>
          <w:szCs w:val="26"/>
        </w:rPr>
        <w:t>3.9 Результатом административной процедуры является прием и регистрация поступившего заявления и приложенных к нему документов, а также определение ответственного исполнителя.</w:t>
      </w:r>
    </w:p>
    <w:p w:rsidR="00155405" w:rsidRDefault="00155405" w:rsidP="00155405">
      <w:pPr>
        <w:tabs>
          <w:tab w:val="left" w:pos="851"/>
        </w:tabs>
        <w:ind w:firstLine="709"/>
        <w:jc w:val="both"/>
        <w:rPr>
          <w:sz w:val="26"/>
          <w:szCs w:val="26"/>
        </w:rPr>
      </w:pPr>
      <w:r>
        <w:rPr>
          <w:sz w:val="26"/>
          <w:szCs w:val="26"/>
        </w:rPr>
        <w:t xml:space="preserve">3.10. Способом фиксации результата выполнения административной процедуры является присвоение входящего регистрационного номера заявлению и </w:t>
      </w:r>
      <w:proofErr w:type="gramStart"/>
      <w:r>
        <w:rPr>
          <w:sz w:val="26"/>
          <w:szCs w:val="26"/>
        </w:rPr>
        <w:t>приложенных</w:t>
      </w:r>
      <w:proofErr w:type="gramEnd"/>
      <w:r>
        <w:rPr>
          <w:sz w:val="26"/>
          <w:szCs w:val="26"/>
        </w:rPr>
        <w:t xml:space="preserve"> к нему документам, а также определение ответственного исполнителя.</w:t>
      </w:r>
    </w:p>
    <w:p w:rsidR="00155405" w:rsidRDefault="00155405" w:rsidP="00155405">
      <w:pPr>
        <w:tabs>
          <w:tab w:val="left" w:pos="851"/>
        </w:tabs>
        <w:ind w:firstLine="709"/>
        <w:jc w:val="both"/>
        <w:rPr>
          <w:sz w:val="26"/>
          <w:szCs w:val="26"/>
        </w:rPr>
      </w:pPr>
      <w:r>
        <w:rPr>
          <w:sz w:val="26"/>
          <w:szCs w:val="26"/>
        </w:rPr>
        <w:t>3.11. Максимальный срок выполнения административного действия - 1 (один) день со дня поступления заявления и приложенных к нему документов в Администрацию.</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3.12. Основанием для начала административной процедуры является поступление зарегистрированного заявления и приложенных к нему документов, необходимых для предоставления муниципальной услуги, на рассмотрение ответственному исполнителю в письменной форме либо в форме электронного документа.</w:t>
      </w:r>
    </w:p>
    <w:p w:rsidR="00155405" w:rsidRDefault="00155405" w:rsidP="00155405">
      <w:pPr>
        <w:tabs>
          <w:tab w:val="left" w:pos="851"/>
        </w:tabs>
        <w:ind w:firstLine="709"/>
        <w:jc w:val="both"/>
        <w:rPr>
          <w:sz w:val="26"/>
          <w:szCs w:val="26"/>
        </w:rPr>
      </w:pPr>
      <w:r>
        <w:rPr>
          <w:sz w:val="26"/>
          <w:szCs w:val="26"/>
        </w:rPr>
        <w:t>3.13. Ответственный исполнитель при поступлении заявления и приложенных к нему документов в форме электронного документа, подписанного усиленной квалифицированной электронной подписью в течение 1 (одного) дня со дня регистрации такого заявления и приложенных к нему документов проводит проверку ее действительности.</w:t>
      </w:r>
    </w:p>
    <w:p w:rsidR="00155405" w:rsidRDefault="00155405" w:rsidP="00155405">
      <w:pPr>
        <w:tabs>
          <w:tab w:val="left" w:pos="851"/>
        </w:tabs>
        <w:ind w:firstLine="709"/>
        <w:jc w:val="both"/>
        <w:rPr>
          <w:sz w:val="26"/>
          <w:szCs w:val="26"/>
        </w:rPr>
      </w:pPr>
      <w:r>
        <w:rPr>
          <w:sz w:val="26"/>
          <w:szCs w:val="26"/>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 63-ФЗ.</w:t>
      </w:r>
    </w:p>
    <w:p w:rsidR="00155405" w:rsidRDefault="00155405" w:rsidP="00155405">
      <w:pPr>
        <w:tabs>
          <w:tab w:val="left" w:pos="851"/>
        </w:tabs>
        <w:ind w:firstLine="709"/>
        <w:jc w:val="both"/>
        <w:rPr>
          <w:sz w:val="26"/>
          <w:szCs w:val="26"/>
        </w:rPr>
      </w:pPr>
      <w:r>
        <w:rPr>
          <w:sz w:val="26"/>
          <w:szCs w:val="26"/>
        </w:rPr>
        <w:t>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 ответственный исполнитель в течение 3 (трех) дней со дня завершения проведения такой проверки принимает решение об отказе в приеме к рассмотрению заявления, готовит проект уведомления и передает на подпись Главе Администрации.</w:t>
      </w:r>
    </w:p>
    <w:p w:rsidR="00155405" w:rsidRDefault="00155405" w:rsidP="00155405">
      <w:pPr>
        <w:tabs>
          <w:tab w:val="left" w:pos="851"/>
        </w:tabs>
        <w:ind w:firstLine="709"/>
        <w:jc w:val="both"/>
        <w:rPr>
          <w:sz w:val="26"/>
          <w:szCs w:val="26"/>
        </w:rPr>
      </w:pPr>
      <w:r>
        <w:rPr>
          <w:sz w:val="26"/>
          <w:szCs w:val="26"/>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 указанным в его заявлении.</w:t>
      </w:r>
    </w:p>
    <w:p w:rsidR="00155405" w:rsidRDefault="00155405" w:rsidP="00155405">
      <w:pPr>
        <w:tabs>
          <w:tab w:val="left" w:pos="851"/>
        </w:tabs>
        <w:ind w:firstLine="709"/>
        <w:jc w:val="both"/>
        <w:rPr>
          <w:sz w:val="26"/>
          <w:szCs w:val="26"/>
        </w:rPr>
      </w:pPr>
      <w:r>
        <w:rPr>
          <w:sz w:val="26"/>
          <w:szCs w:val="26"/>
        </w:rPr>
        <w:t>После получения данного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155405" w:rsidRDefault="00155405" w:rsidP="00155405">
      <w:pPr>
        <w:tabs>
          <w:tab w:val="left" w:pos="851"/>
        </w:tabs>
        <w:ind w:firstLine="709"/>
        <w:jc w:val="both"/>
        <w:rPr>
          <w:sz w:val="26"/>
          <w:szCs w:val="26"/>
        </w:rPr>
      </w:pPr>
      <w:r>
        <w:rPr>
          <w:sz w:val="26"/>
          <w:szCs w:val="26"/>
        </w:rPr>
        <w:lastRenderedPageBreak/>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Едином портале, официальном сайте Администрации (указывается при наличии технической возможности) заявителю будет представлена информация о ходе его рассмотрения.</w:t>
      </w:r>
    </w:p>
    <w:p w:rsidR="00155405" w:rsidRPr="006E6C99" w:rsidRDefault="00155405" w:rsidP="00155405">
      <w:pPr>
        <w:tabs>
          <w:tab w:val="left" w:pos="851"/>
        </w:tabs>
        <w:ind w:firstLine="709"/>
        <w:jc w:val="both"/>
        <w:rPr>
          <w:color w:val="FF0000"/>
          <w:sz w:val="26"/>
          <w:szCs w:val="26"/>
        </w:rPr>
      </w:pPr>
      <w:r>
        <w:rPr>
          <w:sz w:val="26"/>
          <w:szCs w:val="26"/>
        </w:rPr>
        <w:t xml:space="preserve">После принятия заявления о предоставлении муниципальной услуги статус запроса заявителя в личном кабинете на Едином портале, Региональном портале, </w:t>
      </w:r>
      <w:r w:rsidRPr="006C2C38">
        <w:rPr>
          <w:sz w:val="26"/>
          <w:szCs w:val="26"/>
        </w:rPr>
        <w:t>официальном сайте Администрации обновляется до статуса «принято».</w:t>
      </w:r>
    </w:p>
    <w:p w:rsidR="00155405" w:rsidRDefault="00155405" w:rsidP="00155405">
      <w:pPr>
        <w:tabs>
          <w:tab w:val="left" w:pos="851"/>
        </w:tabs>
        <w:ind w:firstLine="709"/>
        <w:jc w:val="both"/>
        <w:rPr>
          <w:sz w:val="26"/>
          <w:szCs w:val="26"/>
        </w:rPr>
      </w:pPr>
      <w:r>
        <w:rPr>
          <w:sz w:val="26"/>
          <w:szCs w:val="26"/>
        </w:rPr>
        <w:t>3.14. При отсутствии основания для отказа в приеме документов, необходимых для предоставления муниципальной услуги, указанного в пункте 2.10 Административного регламента,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155405" w:rsidRDefault="00155405" w:rsidP="00155405">
      <w:pPr>
        <w:tabs>
          <w:tab w:val="left" w:pos="851"/>
        </w:tabs>
        <w:ind w:firstLine="709"/>
        <w:jc w:val="both"/>
        <w:rPr>
          <w:sz w:val="26"/>
          <w:szCs w:val="26"/>
        </w:rPr>
      </w:pPr>
      <w:r>
        <w:rPr>
          <w:sz w:val="26"/>
          <w:szCs w:val="26"/>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155405" w:rsidRDefault="00155405" w:rsidP="00155405">
      <w:pPr>
        <w:tabs>
          <w:tab w:val="left" w:pos="851"/>
        </w:tabs>
        <w:ind w:firstLine="709"/>
        <w:jc w:val="both"/>
        <w:rPr>
          <w:sz w:val="26"/>
          <w:szCs w:val="26"/>
        </w:rPr>
      </w:pPr>
      <w:r>
        <w:rPr>
          <w:sz w:val="26"/>
          <w:szCs w:val="26"/>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55405" w:rsidRDefault="00155405" w:rsidP="00155405">
      <w:pPr>
        <w:tabs>
          <w:tab w:val="left" w:pos="851"/>
        </w:tabs>
        <w:ind w:firstLine="709"/>
        <w:jc w:val="both"/>
        <w:rPr>
          <w:sz w:val="26"/>
          <w:szCs w:val="26"/>
        </w:rPr>
      </w:pPr>
      <w:r>
        <w:rPr>
          <w:sz w:val="26"/>
          <w:szCs w:val="26"/>
        </w:rPr>
        <w:t>В случае отсутствия технической возможности межведомственные запросы направляются на бумажном носителе.</w:t>
      </w:r>
    </w:p>
    <w:p w:rsidR="00155405" w:rsidRDefault="00155405" w:rsidP="00155405">
      <w:pPr>
        <w:tabs>
          <w:tab w:val="left" w:pos="851"/>
        </w:tabs>
        <w:ind w:firstLine="709"/>
        <w:jc w:val="both"/>
        <w:rPr>
          <w:sz w:val="26"/>
          <w:szCs w:val="26"/>
        </w:rPr>
      </w:pPr>
      <w:r>
        <w:rPr>
          <w:sz w:val="26"/>
          <w:szCs w:val="26"/>
        </w:rPr>
        <w:t>3.15. Критерием принятия решения:</w:t>
      </w:r>
    </w:p>
    <w:p w:rsidR="00155405" w:rsidRDefault="00155405" w:rsidP="00155405">
      <w:pPr>
        <w:tabs>
          <w:tab w:val="left" w:pos="851"/>
        </w:tabs>
        <w:ind w:firstLine="709"/>
        <w:jc w:val="both"/>
        <w:rPr>
          <w:sz w:val="26"/>
          <w:szCs w:val="26"/>
        </w:rPr>
      </w:pPr>
      <w:r>
        <w:rPr>
          <w:sz w:val="26"/>
          <w:szCs w:val="26"/>
        </w:rPr>
        <w:t>1) об отказе в приеме заявления и приложенных к нему документов является наличие основания, указанного в пункте 2.10 Административного регламента;</w:t>
      </w:r>
    </w:p>
    <w:p w:rsidR="00155405" w:rsidRDefault="00155405" w:rsidP="00155405">
      <w:pPr>
        <w:tabs>
          <w:tab w:val="left" w:pos="851"/>
        </w:tabs>
        <w:ind w:firstLine="709"/>
        <w:jc w:val="both"/>
        <w:rPr>
          <w:sz w:val="26"/>
          <w:szCs w:val="26"/>
        </w:rPr>
      </w:pPr>
      <w:r>
        <w:rPr>
          <w:sz w:val="26"/>
          <w:szCs w:val="26"/>
        </w:rPr>
        <w:t>2) о формировании и направлении запросов - отсутствие основания для отказа в приеме документов, необходимых для предоставления муниципальной услуги, указанного в пункте 2.10 Административного регламента, и отсутствие документов, указанных в пункте 2.7 Административного регламента.</w:t>
      </w:r>
    </w:p>
    <w:p w:rsidR="00155405" w:rsidRDefault="00155405" w:rsidP="00155405">
      <w:pPr>
        <w:tabs>
          <w:tab w:val="left" w:pos="851"/>
        </w:tabs>
        <w:ind w:firstLine="709"/>
        <w:jc w:val="both"/>
        <w:rPr>
          <w:sz w:val="26"/>
          <w:szCs w:val="26"/>
        </w:rPr>
      </w:pPr>
      <w:r>
        <w:rPr>
          <w:sz w:val="26"/>
          <w:szCs w:val="26"/>
        </w:rPr>
        <w:t>3.16.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 либо возврат заявления и приложенных к нему документов Администрацией, либо формирование и направление межведомственных запросов.</w:t>
      </w:r>
    </w:p>
    <w:p w:rsidR="00155405" w:rsidRDefault="00155405" w:rsidP="00155405">
      <w:pPr>
        <w:tabs>
          <w:tab w:val="left" w:pos="851"/>
        </w:tabs>
        <w:ind w:firstLine="709"/>
        <w:jc w:val="both"/>
        <w:rPr>
          <w:sz w:val="26"/>
          <w:szCs w:val="26"/>
        </w:rPr>
      </w:pPr>
      <w:r>
        <w:rPr>
          <w:sz w:val="26"/>
          <w:szCs w:val="26"/>
        </w:rPr>
        <w:t>3.17. Способом фиксации результата выполнения административной процедуры является:</w:t>
      </w:r>
    </w:p>
    <w:p w:rsidR="00155405" w:rsidRDefault="00155405" w:rsidP="00155405">
      <w:pPr>
        <w:tabs>
          <w:tab w:val="left" w:pos="851"/>
        </w:tabs>
        <w:ind w:firstLine="709"/>
        <w:jc w:val="both"/>
        <w:rPr>
          <w:sz w:val="26"/>
          <w:szCs w:val="26"/>
        </w:rPr>
      </w:pPr>
      <w:r>
        <w:rPr>
          <w:sz w:val="26"/>
          <w:szCs w:val="26"/>
        </w:rPr>
        <w:t>1) в случае отказа в приеме заявления и приложенных к нему документов - подготовка и направление заявителю соответствующего уведомления;</w:t>
      </w:r>
    </w:p>
    <w:p w:rsidR="00155405" w:rsidRDefault="00155405" w:rsidP="00155405">
      <w:pPr>
        <w:tabs>
          <w:tab w:val="left" w:pos="851"/>
        </w:tabs>
        <w:ind w:firstLine="709"/>
        <w:jc w:val="both"/>
        <w:rPr>
          <w:sz w:val="26"/>
          <w:szCs w:val="26"/>
        </w:rPr>
      </w:pPr>
      <w:r>
        <w:rPr>
          <w:sz w:val="26"/>
          <w:szCs w:val="26"/>
        </w:rPr>
        <w:t>2) в случае формирования и направления запросов - подготовка и направление ответственным исполнителем межведомственного запроса.</w:t>
      </w:r>
    </w:p>
    <w:p w:rsidR="00155405" w:rsidRDefault="00155405" w:rsidP="00155405">
      <w:pPr>
        <w:tabs>
          <w:tab w:val="left" w:pos="851"/>
        </w:tabs>
        <w:ind w:firstLine="709"/>
        <w:jc w:val="both"/>
        <w:rPr>
          <w:sz w:val="26"/>
          <w:szCs w:val="26"/>
        </w:rPr>
      </w:pPr>
      <w:r>
        <w:rPr>
          <w:sz w:val="26"/>
          <w:szCs w:val="26"/>
        </w:rPr>
        <w:t>3.18. Продолжительность административной процедуры составляет:</w:t>
      </w:r>
    </w:p>
    <w:p w:rsidR="00155405" w:rsidRDefault="00155405" w:rsidP="00155405">
      <w:pPr>
        <w:tabs>
          <w:tab w:val="left" w:pos="851"/>
        </w:tabs>
        <w:ind w:firstLine="709"/>
        <w:jc w:val="both"/>
        <w:rPr>
          <w:sz w:val="26"/>
          <w:szCs w:val="26"/>
        </w:rPr>
      </w:pPr>
      <w:r>
        <w:rPr>
          <w:sz w:val="26"/>
          <w:szCs w:val="26"/>
        </w:rPr>
        <w:lastRenderedPageBreak/>
        <w:t>1) в случае формирования и направления межведомственных запросов - 5 (пять) дней со дня регистрации заявления и приложенных к нему документов;</w:t>
      </w:r>
    </w:p>
    <w:p w:rsidR="00155405" w:rsidRDefault="00155405" w:rsidP="00155405">
      <w:pPr>
        <w:tabs>
          <w:tab w:val="left" w:pos="851"/>
        </w:tabs>
        <w:ind w:firstLine="709"/>
        <w:jc w:val="both"/>
        <w:rPr>
          <w:sz w:val="26"/>
          <w:szCs w:val="26"/>
        </w:rPr>
      </w:pPr>
      <w:r>
        <w:rPr>
          <w:sz w:val="26"/>
          <w:szCs w:val="26"/>
        </w:rPr>
        <w:t>2) в случае отказа в приеме заявления и приложенных к нему документов - 4 (четыре) дня со дня регистрации заявления и приложенных к нему документов.</w:t>
      </w:r>
    </w:p>
    <w:p w:rsidR="00155405" w:rsidRDefault="00155405" w:rsidP="00155405">
      <w:pPr>
        <w:tabs>
          <w:tab w:val="left" w:pos="851"/>
        </w:tabs>
        <w:ind w:firstLine="709"/>
        <w:jc w:val="center"/>
        <w:rPr>
          <w:b/>
          <w:sz w:val="26"/>
          <w:szCs w:val="26"/>
        </w:rPr>
      </w:pPr>
    </w:p>
    <w:p w:rsidR="00155405" w:rsidRDefault="00155405" w:rsidP="00155405">
      <w:pPr>
        <w:tabs>
          <w:tab w:val="left" w:pos="851"/>
        </w:tabs>
        <w:ind w:firstLine="709"/>
        <w:jc w:val="center"/>
        <w:rPr>
          <w:b/>
          <w:sz w:val="26"/>
          <w:szCs w:val="26"/>
        </w:rPr>
      </w:pPr>
      <w:r>
        <w:rPr>
          <w:b/>
          <w:sz w:val="26"/>
          <w:szCs w:val="26"/>
        </w:rPr>
        <w:t>Принятие решения и подготовка результатов предоставления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3.19. Основанием для начала административной процедуры является отсутствие основания для отказа в приеме заявления и приложенных документов, указанного в пункте 2.10 Административного регламента, получение документов в рамках межведомственного информационного взаимодействия.</w:t>
      </w:r>
    </w:p>
    <w:p w:rsidR="00155405" w:rsidRDefault="00155405" w:rsidP="00155405">
      <w:pPr>
        <w:tabs>
          <w:tab w:val="left" w:pos="851"/>
        </w:tabs>
        <w:ind w:firstLine="709"/>
        <w:jc w:val="both"/>
        <w:rPr>
          <w:sz w:val="26"/>
          <w:szCs w:val="26"/>
        </w:rPr>
      </w:pPr>
      <w:r>
        <w:rPr>
          <w:sz w:val="26"/>
          <w:szCs w:val="26"/>
        </w:rPr>
        <w:t>3.20. Ответственный исполнитель в течение 28 (двадцати восьми) дней со дня получения документов в рамках межведомственного информационного взаимодействия осуществляет проверку документов, необходимых для предоставления муниципальной услуги, предоставленных заявителем и полученных в рамках межведомственного информационного взаимодействия.</w:t>
      </w:r>
    </w:p>
    <w:p w:rsidR="00155405" w:rsidRDefault="00155405" w:rsidP="00155405">
      <w:pPr>
        <w:tabs>
          <w:tab w:val="left" w:pos="851"/>
        </w:tabs>
        <w:ind w:firstLine="709"/>
        <w:jc w:val="both"/>
        <w:rPr>
          <w:sz w:val="26"/>
          <w:szCs w:val="26"/>
        </w:rPr>
      </w:pPr>
      <w:proofErr w:type="gramStart"/>
      <w:r>
        <w:rPr>
          <w:sz w:val="26"/>
          <w:szCs w:val="26"/>
        </w:rPr>
        <w:t>По результатам проверки представленных заявителем документов и документов, полученных в порядке межведомственного информационного взаимодействия, в случае отсутствия оснований для отказа в предоставлении муниципальной услуги, предусмотренных пунктом 2.12 Административного регламента, ответственный исполнитель в течение 5 (пяти) дней со дня рассмотрения указанных документов подготавливает проект постановления о согласовании проведения переустройства и (или) перепланировки помещений в многоквартирном доме.</w:t>
      </w:r>
      <w:proofErr w:type="gramEnd"/>
    </w:p>
    <w:p w:rsidR="00155405" w:rsidRDefault="00155405" w:rsidP="00155405">
      <w:pPr>
        <w:tabs>
          <w:tab w:val="left" w:pos="851"/>
        </w:tabs>
        <w:ind w:firstLine="709"/>
        <w:jc w:val="both"/>
        <w:rPr>
          <w:sz w:val="26"/>
          <w:szCs w:val="26"/>
        </w:rPr>
      </w:pPr>
      <w:r>
        <w:rPr>
          <w:sz w:val="26"/>
          <w:szCs w:val="26"/>
        </w:rPr>
        <w:t>Глава Администрации в течение 3 (трех) дней со дня передачи ответственным исполнителем подготовленного проекта постановления о согласовании проведения переустройства и (или) перепланировки помещений в многоквартирном доме рассматривает и подписывает его.</w:t>
      </w:r>
    </w:p>
    <w:p w:rsidR="00155405" w:rsidRDefault="00155405" w:rsidP="00155405">
      <w:pPr>
        <w:tabs>
          <w:tab w:val="left" w:pos="851"/>
        </w:tabs>
        <w:ind w:firstLine="709"/>
        <w:jc w:val="both"/>
        <w:rPr>
          <w:sz w:val="26"/>
          <w:szCs w:val="26"/>
        </w:rPr>
      </w:pPr>
      <w:r>
        <w:rPr>
          <w:sz w:val="26"/>
          <w:szCs w:val="26"/>
        </w:rPr>
        <w:t>3.21.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(или) перепланировки помещений в многоквартирном доме. Данное постановление должно содержать основания отказа с обязательной ссылкой на нарушения, предусмотренные пунктом 2.12 Административного регламента.</w:t>
      </w:r>
    </w:p>
    <w:p w:rsidR="00155405" w:rsidRDefault="00155405" w:rsidP="00155405">
      <w:pPr>
        <w:tabs>
          <w:tab w:val="left" w:pos="851"/>
        </w:tabs>
        <w:ind w:firstLine="709"/>
        <w:jc w:val="both"/>
        <w:rPr>
          <w:sz w:val="26"/>
          <w:szCs w:val="26"/>
        </w:rPr>
      </w:pPr>
      <w:r>
        <w:rPr>
          <w:sz w:val="26"/>
          <w:szCs w:val="26"/>
        </w:rPr>
        <w:t>Глава Администрации в течение 3 (трех)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(или) перепланировки помещений в многоквартирном доме и подписывает его.</w:t>
      </w:r>
    </w:p>
    <w:p w:rsidR="00155405" w:rsidRDefault="00155405" w:rsidP="00155405">
      <w:pPr>
        <w:tabs>
          <w:tab w:val="left" w:pos="851"/>
        </w:tabs>
        <w:ind w:firstLine="709"/>
        <w:jc w:val="both"/>
        <w:rPr>
          <w:sz w:val="26"/>
          <w:szCs w:val="26"/>
        </w:rPr>
      </w:pPr>
      <w:r>
        <w:rPr>
          <w:sz w:val="26"/>
          <w:szCs w:val="26"/>
        </w:rPr>
        <w:t>3.22. Критерием принятия решения является наличие или отсутствие оснований, указанных в пункте 2.12 Административного регламента.</w:t>
      </w:r>
    </w:p>
    <w:p w:rsidR="00155405" w:rsidRDefault="00155405" w:rsidP="00155405">
      <w:pPr>
        <w:tabs>
          <w:tab w:val="left" w:pos="851"/>
        </w:tabs>
        <w:ind w:firstLine="709"/>
        <w:jc w:val="both"/>
        <w:rPr>
          <w:sz w:val="26"/>
          <w:szCs w:val="26"/>
        </w:rPr>
      </w:pPr>
      <w:r>
        <w:rPr>
          <w:sz w:val="26"/>
          <w:szCs w:val="26"/>
        </w:rPr>
        <w:t xml:space="preserve">3.23. Результатом административной процедуры является </w:t>
      </w:r>
      <w:r w:rsidRPr="00D04947">
        <w:rPr>
          <w:sz w:val="26"/>
          <w:szCs w:val="26"/>
        </w:rPr>
        <w:t>постановление о согласовании проведения переустройства и (или) перепланировки помещений в многоквартирном доме либо постановление об отказе в согласовании проведения таких переустройства и (или) перепланировки.</w:t>
      </w:r>
      <w:r>
        <w:rPr>
          <w:sz w:val="26"/>
          <w:szCs w:val="26"/>
        </w:rPr>
        <w:t xml:space="preserve"> </w:t>
      </w:r>
    </w:p>
    <w:p w:rsidR="00155405" w:rsidRDefault="00155405" w:rsidP="00155405">
      <w:pPr>
        <w:tabs>
          <w:tab w:val="left" w:pos="851"/>
        </w:tabs>
        <w:ind w:firstLine="709"/>
        <w:jc w:val="both"/>
        <w:rPr>
          <w:sz w:val="26"/>
          <w:szCs w:val="26"/>
        </w:rPr>
      </w:pPr>
      <w:r>
        <w:rPr>
          <w:sz w:val="26"/>
          <w:szCs w:val="26"/>
        </w:rPr>
        <w:lastRenderedPageBreak/>
        <w:t xml:space="preserve">3.24. Способом фиксации результата выполнения административной процедуры является </w:t>
      </w:r>
      <w:r w:rsidRPr="00D04947">
        <w:rPr>
          <w:sz w:val="26"/>
          <w:szCs w:val="26"/>
        </w:rPr>
        <w:t>присвоение подписанному постановлению</w:t>
      </w:r>
      <w:r>
        <w:rPr>
          <w:sz w:val="26"/>
          <w:szCs w:val="26"/>
        </w:rPr>
        <w:t xml:space="preserve"> о согласовании проведения переустройства и (или) перепланировки помещений в многоквартирном доме либо постановлению об отказе в согласовании проведения переустройства и (или) перепланировки помещений в многоквартирном доме </w:t>
      </w:r>
      <w:r w:rsidRPr="00D04947">
        <w:rPr>
          <w:sz w:val="26"/>
          <w:szCs w:val="26"/>
        </w:rPr>
        <w:t>даты и номера, его регистрация в порядке, установленном инструкцией (правилами) делопроизводства.</w:t>
      </w:r>
    </w:p>
    <w:p w:rsidR="00155405" w:rsidRDefault="00155405" w:rsidP="00155405">
      <w:pPr>
        <w:tabs>
          <w:tab w:val="left" w:pos="851"/>
        </w:tabs>
        <w:ind w:firstLine="709"/>
        <w:jc w:val="both"/>
        <w:rPr>
          <w:sz w:val="26"/>
          <w:szCs w:val="26"/>
        </w:rPr>
      </w:pPr>
      <w:r>
        <w:rPr>
          <w:sz w:val="26"/>
          <w:szCs w:val="26"/>
        </w:rPr>
        <w:t>3.25. Продолжительность административной процедуры составляет 36 (тридцать шесть) дней со дня регистрации заявления и приложенных к нему документов.</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Выдача заявителю результата предоставления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3.26.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
    <w:p w:rsidR="00155405" w:rsidRDefault="00155405" w:rsidP="00155405">
      <w:pPr>
        <w:tabs>
          <w:tab w:val="left" w:pos="851"/>
        </w:tabs>
        <w:ind w:firstLine="709"/>
        <w:jc w:val="both"/>
        <w:rPr>
          <w:sz w:val="26"/>
          <w:szCs w:val="26"/>
        </w:rPr>
      </w:pPr>
      <w:r>
        <w:rPr>
          <w:sz w:val="26"/>
          <w:szCs w:val="26"/>
        </w:rPr>
        <w:t>3.27. После подписания главой Администрации постановления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специалист Администрации, ответственный за регистрацию, регистрирует их в установленном порядке и передает ответственному исполнителю.</w:t>
      </w:r>
    </w:p>
    <w:p w:rsidR="00155405" w:rsidRDefault="00155405" w:rsidP="00155405">
      <w:pPr>
        <w:tabs>
          <w:tab w:val="left" w:pos="851"/>
        </w:tabs>
        <w:ind w:firstLine="709"/>
        <w:jc w:val="both"/>
        <w:rPr>
          <w:sz w:val="26"/>
          <w:szCs w:val="26"/>
        </w:rPr>
      </w:pPr>
      <w:r>
        <w:rPr>
          <w:sz w:val="26"/>
          <w:szCs w:val="26"/>
        </w:rPr>
        <w:t>3.28.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выдается или направляется заявителю не позднее чем через 3 (три) рабочих дня со дня принятия решения по предоставлению муниципальной услуги.</w:t>
      </w:r>
    </w:p>
    <w:p w:rsidR="00155405" w:rsidRDefault="00155405" w:rsidP="00155405">
      <w:pPr>
        <w:tabs>
          <w:tab w:val="left" w:pos="851"/>
        </w:tabs>
        <w:ind w:firstLine="709"/>
        <w:jc w:val="both"/>
        <w:rPr>
          <w:sz w:val="26"/>
          <w:szCs w:val="26"/>
        </w:rPr>
      </w:pPr>
      <w:r>
        <w:rPr>
          <w:sz w:val="26"/>
          <w:szCs w:val="26"/>
        </w:rPr>
        <w:t>Постановление об отказе в согласовании проведения переустройства и (или) перепланировки помещения в многоквартирном доме может быть обжаловано заявителем в судебном порядке.</w:t>
      </w:r>
    </w:p>
    <w:p w:rsidR="00155405" w:rsidRDefault="00155405" w:rsidP="00155405">
      <w:pPr>
        <w:tabs>
          <w:tab w:val="left" w:pos="851"/>
        </w:tabs>
        <w:ind w:firstLine="709"/>
        <w:jc w:val="both"/>
        <w:rPr>
          <w:sz w:val="26"/>
          <w:szCs w:val="26"/>
        </w:rPr>
      </w:pPr>
      <w:r>
        <w:rPr>
          <w:sz w:val="26"/>
          <w:szCs w:val="26"/>
        </w:rPr>
        <w:t xml:space="preserve">3.29. </w:t>
      </w:r>
      <w:proofErr w:type="gramStart"/>
      <w:r>
        <w:rPr>
          <w:sz w:val="26"/>
          <w:szCs w:val="26"/>
        </w:rPr>
        <w:t>Критерием принятия решения по результату предоставления муниципальной услуги является наличие зарегистрированного, в установленном в Администрации порядке делопроизводства, постановления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roofErr w:type="gramEnd"/>
    </w:p>
    <w:p w:rsidR="00155405" w:rsidRDefault="00155405" w:rsidP="00155405">
      <w:pPr>
        <w:tabs>
          <w:tab w:val="left" w:pos="851"/>
        </w:tabs>
        <w:ind w:firstLine="709"/>
        <w:jc w:val="both"/>
        <w:rPr>
          <w:sz w:val="26"/>
          <w:szCs w:val="26"/>
        </w:rPr>
      </w:pPr>
      <w:r>
        <w:rPr>
          <w:sz w:val="26"/>
          <w:szCs w:val="26"/>
        </w:rPr>
        <w:t>3.30. Результатом административной процедуры является выдача или направление заявителю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
    <w:p w:rsidR="00155405" w:rsidRDefault="00155405" w:rsidP="00155405">
      <w:pPr>
        <w:tabs>
          <w:tab w:val="left" w:pos="851"/>
        </w:tabs>
        <w:ind w:firstLine="709"/>
        <w:jc w:val="both"/>
        <w:rPr>
          <w:sz w:val="26"/>
          <w:szCs w:val="26"/>
        </w:rPr>
      </w:pPr>
      <w:r>
        <w:rPr>
          <w:sz w:val="26"/>
          <w:szCs w:val="26"/>
        </w:rPr>
        <w:t xml:space="preserve">3.31. Способ фиксации - </w:t>
      </w:r>
      <w:r w:rsidRPr="00D04947">
        <w:rPr>
          <w:sz w:val="26"/>
          <w:szCs w:val="26"/>
        </w:rPr>
        <w:t xml:space="preserve">внесение в порядке, установленном инструкцией (правилами) делопроизводства, в журнал учета исходящей корреспонденции </w:t>
      </w:r>
      <w:r w:rsidRPr="00D04947">
        <w:rPr>
          <w:sz w:val="26"/>
          <w:szCs w:val="26"/>
        </w:rPr>
        <w:lastRenderedPageBreak/>
        <w:t>записи о дате выдачи (направления) заявителю</w:t>
      </w:r>
      <w:r>
        <w:rPr>
          <w:sz w:val="26"/>
          <w:szCs w:val="26"/>
        </w:rPr>
        <w:t xml:space="preserve">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
    <w:p w:rsidR="00155405" w:rsidRDefault="00155405" w:rsidP="00155405">
      <w:pPr>
        <w:tabs>
          <w:tab w:val="left" w:pos="851"/>
        </w:tabs>
        <w:ind w:firstLine="709"/>
        <w:jc w:val="both"/>
        <w:rPr>
          <w:sz w:val="26"/>
          <w:szCs w:val="26"/>
        </w:rPr>
      </w:pPr>
      <w:r>
        <w:rPr>
          <w:sz w:val="26"/>
          <w:szCs w:val="26"/>
        </w:rPr>
        <w:t>3.32. Продолжительность административной процедуры составляет не более 3 (трех) рабочих дней со дня принятия решения по предоставлению муниципальной услуги и не позднее срока предоставления муниципальной услуги, установленного в пункте 2.4 Административного регламента.</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Особенности предоставления муниципальной услуги в МЦФ</w:t>
      </w:r>
    </w:p>
    <w:p w:rsidR="00155405" w:rsidRDefault="00155405" w:rsidP="00155405">
      <w:pPr>
        <w:tabs>
          <w:tab w:val="left" w:pos="851"/>
        </w:tabs>
        <w:ind w:firstLine="709"/>
        <w:jc w:val="both"/>
        <w:rPr>
          <w:sz w:val="26"/>
          <w:szCs w:val="26"/>
        </w:rPr>
      </w:pPr>
    </w:p>
    <w:p w:rsidR="00155405" w:rsidRDefault="00155405" w:rsidP="00155405">
      <w:pPr>
        <w:widowControl w:val="0"/>
        <w:autoSpaceDE w:val="0"/>
        <w:autoSpaceDN w:val="0"/>
        <w:ind w:firstLine="709"/>
        <w:jc w:val="both"/>
        <w:rPr>
          <w:sz w:val="26"/>
          <w:szCs w:val="26"/>
        </w:rPr>
      </w:pPr>
      <w:r>
        <w:rPr>
          <w:sz w:val="26"/>
          <w:szCs w:val="26"/>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155405" w:rsidRDefault="00155405" w:rsidP="00155405">
      <w:pPr>
        <w:widowControl w:val="0"/>
        <w:autoSpaceDE w:val="0"/>
        <w:autoSpaceDN w:val="0"/>
        <w:ind w:firstLine="709"/>
        <w:jc w:val="both"/>
        <w:rPr>
          <w:sz w:val="26"/>
          <w:szCs w:val="26"/>
        </w:rPr>
      </w:pPr>
      <w:r>
        <w:rPr>
          <w:sz w:val="26"/>
          <w:szCs w:val="26"/>
        </w:rPr>
        <w:t>Специалист МФЦ принимает от заявителя указанные документы, регистрирует их.</w:t>
      </w:r>
    </w:p>
    <w:p w:rsidR="00155405" w:rsidRDefault="00155405" w:rsidP="00155405">
      <w:pPr>
        <w:widowControl w:val="0"/>
        <w:autoSpaceDE w:val="0"/>
        <w:autoSpaceDN w:val="0"/>
        <w:ind w:firstLine="709"/>
        <w:jc w:val="both"/>
        <w:rPr>
          <w:sz w:val="26"/>
          <w:szCs w:val="26"/>
        </w:rPr>
      </w:pPr>
      <w:r>
        <w:rPr>
          <w:sz w:val="26"/>
          <w:szCs w:val="26"/>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155405" w:rsidRDefault="00155405" w:rsidP="00155405">
      <w:pPr>
        <w:widowControl w:val="0"/>
        <w:autoSpaceDE w:val="0"/>
        <w:autoSpaceDN w:val="0"/>
        <w:ind w:firstLine="709"/>
        <w:jc w:val="both"/>
        <w:rPr>
          <w:sz w:val="26"/>
          <w:szCs w:val="26"/>
        </w:rPr>
      </w:pPr>
      <w:r>
        <w:rPr>
          <w:sz w:val="26"/>
          <w:szCs w:val="26"/>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а также с указанием перечня документов, которые будут получены по межведомственным запросам.</w:t>
      </w:r>
    </w:p>
    <w:p w:rsidR="00155405" w:rsidRDefault="00155405" w:rsidP="00155405">
      <w:pPr>
        <w:widowControl w:val="0"/>
        <w:autoSpaceDE w:val="0"/>
        <w:autoSpaceDN w:val="0"/>
        <w:ind w:firstLine="709"/>
        <w:jc w:val="both"/>
        <w:rPr>
          <w:sz w:val="26"/>
          <w:szCs w:val="26"/>
        </w:rPr>
      </w:pPr>
      <w:r>
        <w:rPr>
          <w:sz w:val="26"/>
          <w:szCs w:val="26"/>
        </w:rPr>
        <w:t>3.34. Срок выполнения данного административного действия не более 30 минут.</w:t>
      </w:r>
    </w:p>
    <w:p w:rsidR="00155405" w:rsidRDefault="00155405" w:rsidP="00155405">
      <w:pPr>
        <w:widowControl w:val="0"/>
        <w:autoSpaceDE w:val="0"/>
        <w:autoSpaceDN w:val="0"/>
        <w:ind w:firstLine="709"/>
        <w:jc w:val="both"/>
        <w:rPr>
          <w:sz w:val="26"/>
          <w:szCs w:val="26"/>
        </w:rPr>
      </w:pPr>
      <w:r>
        <w:rPr>
          <w:sz w:val="26"/>
          <w:szCs w:val="26"/>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155405" w:rsidRDefault="00155405" w:rsidP="00155405">
      <w:pPr>
        <w:widowControl w:val="0"/>
        <w:autoSpaceDE w:val="0"/>
        <w:autoSpaceDN w:val="0"/>
        <w:ind w:firstLine="709"/>
        <w:jc w:val="both"/>
        <w:rPr>
          <w:sz w:val="26"/>
          <w:szCs w:val="26"/>
        </w:rPr>
      </w:pPr>
      <w:r>
        <w:rPr>
          <w:sz w:val="26"/>
          <w:szCs w:val="26"/>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155405" w:rsidRDefault="00155405" w:rsidP="00155405">
      <w:pPr>
        <w:widowControl w:val="0"/>
        <w:autoSpaceDE w:val="0"/>
        <w:autoSpaceDN w:val="0"/>
        <w:ind w:firstLine="709"/>
        <w:jc w:val="both"/>
        <w:rPr>
          <w:sz w:val="26"/>
          <w:szCs w:val="26"/>
        </w:rPr>
      </w:pPr>
      <w:r>
        <w:rPr>
          <w:sz w:val="26"/>
          <w:szCs w:val="26"/>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155405" w:rsidRDefault="00155405" w:rsidP="00155405">
      <w:pPr>
        <w:widowControl w:val="0"/>
        <w:autoSpaceDE w:val="0"/>
        <w:autoSpaceDN w:val="0"/>
        <w:ind w:firstLine="709"/>
        <w:jc w:val="both"/>
        <w:rPr>
          <w:sz w:val="26"/>
          <w:szCs w:val="26"/>
        </w:rPr>
      </w:pPr>
      <w:r>
        <w:rPr>
          <w:sz w:val="26"/>
          <w:szCs w:val="26"/>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w:t>
      </w:r>
      <w:r>
        <w:rPr>
          <w:sz w:val="26"/>
          <w:szCs w:val="26"/>
        </w:rPr>
        <w:lastRenderedPageBreak/>
        <w:t>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155405" w:rsidRDefault="00155405" w:rsidP="00155405">
      <w:pPr>
        <w:widowControl w:val="0"/>
        <w:autoSpaceDE w:val="0"/>
        <w:autoSpaceDN w:val="0"/>
        <w:ind w:firstLine="709"/>
        <w:jc w:val="both"/>
        <w:rPr>
          <w:sz w:val="26"/>
          <w:szCs w:val="26"/>
        </w:rPr>
      </w:pPr>
      <w:r>
        <w:rPr>
          <w:sz w:val="26"/>
          <w:szCs w:val="26"/>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155405" w:rsidRDefault="00155405" w:rsidP="00155405">
      <w:pPr>
        <w:widowControl w:val="0"/>
        <w:autoSpaceDE w:val="0"/>
        <w:autoSpaceDN w:val="0"/>
        <w:ind w:firstLine="709"/>
        <w:jc w:val="both"/>
        <w:rPr>
          <w:sz w:val="26"/>
          <w:szCs w:val="26"/>
        </w:rPr>
      </w:pPr>
      <w:r>
        <w:rPr>
          <w:sz w:val="26"/>
          <w:szCs w:val="26"/>
        </w:rPr>
        <w:t xml:space="preserve">3.39. В случае неявки заявителя в МФЦ в течение 30 (тридцати) календарных дней со дня </w:t>
      </w:r>
      <w:proofErr w:type="gramStart"/>
      <w:r>
        <w:rPr>
          <w:sz w:val="26"/>
          <w:szCs w:val="26"/>
        </w:rPr>
        <w:t>окончания срока получения результата предоставления муниципальной</w:t>
      </w:r>
      <w:proofErr w:type="gramEnd"/>
      <w:r>
        <w:rPr>
          <w:sz w:val="26"/>
          <w:szCs w:val="26"/>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155405" w:rsidRDefault="00155405" w:rsidP="00155405">
      <w:pPr>
        <w:widowControl w:val="0"/>
        <w:autoSpaceDE w:val="0"/>
        <w:autoSpaceDN w:val="0"/>
        <w:ind w:firstLine="709"/>
        <w:jc w:val="both"/>
        <w:rPr>
          <w:sz w:val="26"/>
          <w:szCs w:val="26"/>
        </w:rPr>
      </w:pPr>
    </w:p>
    <w:p w:rsidR="00155405" w:rsidRDefault="00155405" w:rsidP="00155405">
      <w:pPr>
        <w:ind w:firstLine="709"/>
        <w:jc w:val="center"/>
        <w:rPr>
          <w:b/>
          <w:sz w:val="26"/>
          <w:szCs w:val="26"/>
        </w:rPr>
      </w:pPr>
      <w:r>
        <w:rPr>
          <w:b/>
          <w:sz w:val="26"/>
          <w:szCs w:val="26"/>
        </w:rPr>
        <w:t>Порядок исправления допущенных опечаток и ошибок в выданных в результате предоставления муниципальной услуги документах</w:t>
      </w:r>
    </w:p>
    <w:p w:rsidR="00155405" w:rsidRDefault="00155405" w:rsidP="00155405">
      <w:pPr>
        <w:ind w:firstLine="709"/>
        <w:jc w:val="both"/>
        <w:rPr>
          <w:sz w:val="26"/>
          <w:szCs w:val="26"/>
        </w:rPr>
      </w:pPr>
    </w:p>
    <w:p w:rsidR="00155405" w:rsidRDefault="00155405" w:rsidP="00155405">
      <w:pPr>
        <w:ind w:firstLine="709"/>
        <w:jc w:val="both"/>
        <w:rPr>
          <w:sz w:val="26"/>
          <w:szCs w:val="26"/>
        </w:rPr>
      </w:pPr>
      <w:r>
        <w:rPr>
          <w:sz w:val="26"/>
          <w:szCs w:val="26"/>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55405" w:rsidRDefault="00155405" w:rsidP="00155405">
      <w:pPr>
        <w:ind w:firstLine="709"/>
        <w:jc w:val="both"/>
        <w:rPr>
          <w:sz w:val="26"/>
          <w:szCs w:val="26"/>
        </w:rPr>
      </w:pPr>
      <w:r>
        <w:rPr>
          <w:sz w:val="26"/>
          <w:szCs w:val="26"/>
        </w:rPr>
        <w:t>3.41. При обращении об исправлении технической ошибки заявитель представляет:</w:t>
      </w:r>
    </w:p>
    <w:p w:rsidR="00155405" w:rsidRDefault="00155405" w:rsidP="00155405">
      <w:pPr>
        <w:ind w:firstLine="709"/>
        <w:jc w:val="both"/>
        <w:rPr>
          <w:sz w:val="26"/>
          <w:szCs w:val="26"/>
        </w:rPr>
      </w:pPr>
      <w:r>
        <w:rPr>
          <w:sz w:val="26"/>
          <w:szCs w:val="26"/>
        </w:rPr>
        <w:t>- заявление об исправлении технической ошибки;</w:t>
      </w:r>
    </w:p>
    <w:p w:rsidR="00155405" w:rsidRDefault="00155405" w:rsidP="00155405">
      <w:pPr>
        <w:ind w:firstLine="709"/>
        <w:jc w:val="both"/>
        <w:rPr>
          <w:sz w:val="26"/>
          <w:szCs w:val="26"/>
        </w:rPr>
      </w:pPr>
      <w:proofErr w:type="gramStart"/>
      <w:r>
        <w:rPr>
          <w:sz w:val="26"/>
          <w:szCs w:val="26"/>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и постановления администрации, являющиеся результатом оказания муниципальной услуги.</w:t>
      </w:r>
      <w:proofErr w:type="gramEnd"/>
    </w:p>
    <w:p w:rsidR="00155405" w:rsidRDefault="00155405" w:rsidP="00155405">
      <w:pPr>
        <w:ind w:firstLine="709"/>
        <w:jc w:val="both"/>
        <w:rPr>
          <w:sz w:val="26"/>
          <w:szCs w:val="26"/>
        </w:rPr>
      </w:pPr>
      <w:r>
        <w:rPr>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55405" w:rsidRDefault="00155405" w:rsidP="00155405">
      <w:pPr>
        <w:ind w:firstLine="709"/>
        <w:jc w:val="both"/>
        <w:rPr>
          <w:sz w:val="26"/>
          <w:szCs w:val="26"/>
        </w:rPr>
      </w:pPr>
      <w:r>
        <w:rPr>
          <w:sz w:val="26"/>
          <w:szCs w:val="26"/>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155405" w:rsidRDefault="00155405" w:rsidP="00155405">
      <w:pPr>
        <w:ind w:firstLine="709"/>
        <w:jc w:val="both"/>
        <w:rPr>
          <w:sz w:val="26"/>
          <w:szCs w:val="26"/>
        </w:rPr>
      </w:pPr>
      <w:r>
        <w:rPr>
          <w:sz w:val="26"/>
          <w:szCs w:val="26"/>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55405" w:rsidRDefault="00155405" w:rsidP="00155405">
      <w:pPr>
        <w:ind w:firstLine="709"/>
        <w:jc w:val="both"/>
        <w:rPr>
          <w:sz w:val="26"/>
          <w:szCs w:val="26"/>
        </w:rPr>
      </w:pPr>
      <w:r>
        <w:rPr>
          <w:sz w:val="26"/>
          <w:szCs w:val="26"/>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55405" w:rsidRDefault="00155405" w:rsidP="00155405">
      <w:pPr>
        <w:ind w:firstLine="709"/>
        <w:jc w:val="both"/>
        <w:rPr>
          <w:sz w:val="26"/>
          <w:szCs w:val="26"/>
        </w:rPr>
      </w:pPr>
      <w:r>
        <w:rPr>
          <w:sz w:val="26"/>
          <w:szCs w:val="26"/>
        </w:rPr>
        <w:t xml:space="preserve">3.45. </w:t>
      </w:r>
      <w:proofErr w:type="gramStart"/>
      <w:r>
        <w:rPr>
          <w:sz w:val="26"/>
          <w:szCs w:val="26"/>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w:t>
      </w:r>
      <w:r>
        <w:rPr>
          <w:sz w:val="26"/>
          <w:szCs w:val="26"/>
        </w:rPr>
        <w:lastRenderedPageBreak/>
        <w:t>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roofErr w:type="gramEnd"/>
    </w:p>
    <w:p w:rsidR="00155405" w:rsidRDefault="00155405" w:rsidP="00155405">
      <w:pPr>
        <w:ind w:firstLine="709"/>
        <w:jc w:val="both"/>
        <w:rPr>
          <w:sz w:val="26"/>
          <w:szCs w:val="26"/>
        </w:rPr>
      </w:pPr>
      <w:r>
        <w:rPr>
          <w:sz w:val="26"/>
          <w:szCs w:val="26"/>
        </w:rPr>
        <w:t xml:space="preserve">3.46. </w:t>
      </w:r>
      <w:proofErr w:type="gramStart"/>
      <w:r>
        <w:rPr>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155405" w:rsidRDefault="00155405" w:rsidP="00155405">
      <w:pPr>
        <w:ind w:firstLine="709"/>
        <w:jc w:val="both"/>
        <w:rPr>
          <w:sz w:val="26"/>
          <w:szCs w:val="26"/>
        </w:rPr>
      </w:pPr>
      <w:r>
        <w:rPr>
          <w:sz w:val="26"/>
          <w:szCs w:val="26"/>
        </w:rPr>
        <w:t xml:space="preserve">3.47. </w:t>
      </w:r>
      <w:proofErr w:type="gramStart"/>
      <w:r>
        <w:rPr>
          <w:sz w:val="26"/>
          <w:szCs w:val="26"/>
        </w:rPr>
        <w:t>Ответственный исполнитель передает подготовленное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155405" w:rsidRDefault="00155405" w:rsidP="00155405">
      <w:pPr>
        <w:ind w:firstLine="709"/>
        <w:jc w:val="both"/>
        <w:rPr>
          <w:sz w:val="26"/>
          <w:szCs w:val="26"/>
        </w:rPr>
      </w:pPr>
      <w:r>
        <w:rPr>
          <w:sz w:val="26"/>
          <w:szCs w:val="26"/>
        </w:rPr>
        <w:t xml:space="preserve">3.48. </w:t>
      </w:r>
      <w:proofErr w:type="gramStart"/>
      <w:r>
        <w:rPr>
          <w:sz w:val="26"/>
          <w:szCs w:val="26"/>
        </w:rPr>
        <w:t>Глава Администрации подписывает проект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155405" w:rsidRDefault="00155405" w:rsidP="00155405">
      <w:pPr>
        <w:ind w:firstLine="709"/>
        <w:jc w:val="both"/>
        <w:rPr>
          <w:sz w:val="26"/>
          <w:szCs w:val="26"/>
        </w:rPr>
      </w:pPr>
      <w:r>
        <w:rPr>
          <w:sz w:val="26"/>
          <w:szCs w:val="26"/>
        </w:rPr>
        <w:t xml:space="preserve">3.49. </w:t>
      </w:r>
      <w:proofErr w:type="gramStart"/>
      <w:r>
        <w:rPr>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155405" w:rsidRDefault="00155405" w:rsidP="00155405">
      <w:pPr>
        <w:ind w:firstLine="709"/>
        <w:jc w:val="both"/>
        <w:rPr>
          <w:sz w:val="26"/>
          <w:szCs w:val="26"/>
        </w:rPr>
      </w:pPr>
      <w:r>
        <w:rPr>
          <w:sz w:val="26"/>
          <w:szCs w:val="26"/>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55405" w:rsidRDefault="00155405" w:rsidP="00155405">
      <w:pPr>
        <w:ind w:firstLine="709"/>
        <w:jc w:val="both"/>
        <w:rPr>
          <w:sz w:val="26"/>
          <w:szCs w:val="26"/>
        </w:rPr>
      </w:pPr>
      <w:proofErr w:type="gramStart"/>
      <w:r>
        <w:rPr>
          <w:sz w:val="26"/>
          <w:szCs w:val="26"/>
        </w:rPr>
        <w:t>а) в случае наличия технической ошибки в выданном в результате предоставления муниципальной услуги документе -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roofErr w:type="gramEnd"/>
    </w:p>
    <w:p w:rsidR="00155405" w:rsidRDefault="00155405" w:rsidP="00155405">
      <w:pPr>
        <w:ind w:firstLine="709"/>
        <w:jc w:val="both"/>
        <w:rPr>
          <w:sz w:val="26"/>
          <w:szCs w:val="26"/>
        </w:rPr>
      </w:pPr>
      <w:proofErr w:type="gramStart"/>
      <w:r>
        <w:rPr>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155405" w:rsidRDefault="00155405" w:rsidP="00155405">
      <w:pPr>
        <w:ind w:firstLine="709"/>
        <w:jc w:val="both"/>
        <w:rPr>
          <w:sz w:val="26"/>
          <w:szCs w:val="26"/>
        </w:rPr>
      </w:pPr>
      <w:r>
        <w:rPr>
          <w:sz w:val="26"/>
          <w:szCs w:val="26"/>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55405" w:rsidRDefault="00155405" w:rsidP="00155405">
      <w:pPr>
        <w:ind w:firstLine="709"/>
        <w:jc w:val="both"/>
        <w:rPr>
          <w:sz w:val="26"/>
          <w:szCs w:val="26"/>
        </w:rPr>
      </w:pPr>
      <w:proofErr w:type="gramStart"/>
      <w:r>
        <w:rPr>
          <w:sz w:val="26"/>
          <w:szCs w:val="26"/>
        </w:rPr>
        <w:t xml:space="preserve">а) в случае наличия технической ошибки в выданном в результате предоставления муниципальной услуги документе - постановление о согласовании проведения переустройства и (или) перепланировки помещения в </w:t>
      </w:r>
      <w:r>
        <w:rPr>
          <w:sz w:val="26"/>
          <w:szCs w:val="26"/>
        </w:rPr>
        <w:lastRenderedPageBreak/>
        <w:t>многоквартирном доме или постановление об отказе в согласовании проведения переустройства и (или) перепланировки помещения в многоквартирном доме.</w:t>
      </w:r>
      <w:proofErr w:type="gramEnd"/>
    </w:p>
    <w:p w:rsidR="00155405" w:rsidRDefault="00155405" w:rsidP="00155405">
      <w:pPr>
        <w:ind w:firstLine="709"/>
        <w:jc w:val="both"/>
        <w:rPr>
          <w:sz w:val="26"/>
          <w:szCs w:val="26"/>
        </w:rPr>
      </w:pPr>
      <w:proofErr w:type="gramStart"/>
      <w:r>
        <w:rPr>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w:t>
      </w:r>
      <w:proofErr w:type="gramEnd"/>
    </w:p>
    <w:p w:rsidR="00155405" w:rsidRDefault="00155405" w:rsidP="00155405">
      <w:pPr>
        <w:ind w:firstLine="709"/>
        <w:jc w:val="both"/>
        <w:rPr>
          <w:sz w:val="26"/>
          <w:szCs w:val="26"/>
        </w:rPr>
      </w:pPr>
      <w:r>
        <w:rPr>
          <w:sz w:val="26"/>
          <w:szCs w:val="26"/>
        </w:rPr>
        <w:t xml:space="preserve">3.52. </w:t>
      </w:r>
      <w:proofErr w:type="gramStart"/>
      <w:r>
        <w:rPr>
          <w:sz w:val="26"/>
          <w:szCs w:val="26"/>
        </w:rPr>
        <w:t>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постановления, способом указанным заявителем в заявлении об исправлении</w:t>
      </w:r>
      <w:proofErr w:type="gramEnd"/>
      <w:r>
        <w:rPr>
          <w:sz w:val="26"/>
          <w:szCs w:val="26"/>
        </w:rPr>
        <w:t xml:space="preserve"> технической ошибки.</w:t>
      </w:r>
    </w:p>
    <w:p w:rsidR="00155405" w:rsidRDefault="00155405" w:rsidP="00155405">
      <w:pPr>
        <w:widowControl w:val="0"/>
        <w:autoSpaceDE w:val="0"/>
        <w:autoSpaceDN w:val="0"/>
        <w:ind w:firstLine="709"/>
        <w:outlineLvl w:val="1"/>
        <w:rPr>
          <w:sz w:val="26"/>
          <w:szCs w:val="26"/>
        </w:rPr>
      </w:pPr>
    </w:p>
    <w:p w:rsidR="00155405" w:rsidRDefault="00155405" w:rsidP="00155405">
      <w:pPr>
        <w:widowControl w:val="0"/>
        <w:autoSpaceDE w:val="0"/>
        <w:autoSpaceDN w:val="0"/>
        <w:ind w:firstLine="709"/>
        <w:jc w:val="center"/>
        <w:outlineLvl w:val="1"/>
        <w:rPr>
          <w:b/>
          <w:bCs/>
          <w:sz w:val="26"/>
          <w:szCs w:val="26"/>
        </w:rPr>
      </w:pPr>
      <w:r>
        <w:rPr>
          <w:b/>
          <w:bCs/>
          <w:sz w:val="26"/>
          <w:szCs w:val="26"/>
          <w:lang w:val="en-US"/>
        </w:rPr>
        <w:t>IV</w:t>
      </w:r>
      <w:r>
        <w:rPr>
          <w:b/>
          <w:bCs/>
          <w:sz w:val="26"/>
          <w:szCs w:val="26"/>
        </w:rPr>
        <w:t>. Формы контроля за исполнением административного регламента</w:t>
      </w:r>
    </w:p>
    <w:p w:rsidR="00155405" w:rsidRDefault="00155405" w:rsidP="00155405">
      <w:pPr>
        <w:widowControl w:val="0"/>
        <w:autoSpaceDE w:val="0"/>
        <w:autoSpaceDN w:val="0"/>
        <w:ind w:firstLine="709"/>
        <w:jc w:val="center"/>
        <w:outlineLvl w:val="1"/>
        <w:rPr>
          <w:b/>
          <w:bCs/>
          <w:sz w:val="26"/>
          <w:szCs w:val="26"/>
        </w:rPr>
      </w:pPr>
    </w:p>
    <w:p w:rsidR="00155405" w:rsidRDefault="00155405" w:rsidP="00155405">
      <w:pPr>
        <w:widowControl w:val="0"/>
        <w:autoSpaceDE w:val="0"/>
        <w:autoSpaceDN w:val="0"/>
        <w:ind w:firstLine="709"/>
        <w:jc w:val="both"/>
        <w:rPr>
          <w:spacing w:val="2"/>
          <w:sz w:val="26"/>
          <w:szCs w:val="26"/>
        </w:rPr>
      </w:pPr>
      <w:r>
        <w:rPr>
          <w:sz w:val="26"/>
          <w:szCs w:val="26"/>
        </w:rPr>
        <w:t xml:space="preserve">4.1. </w:t>
      </w:r>
      <w:proofErr w:type="gramStart"/>
      <w:r>
        <w:rPr>
          <w:spacing w:val="2"/>
          <w:sz w:val="26"/>
          <w:szCs w:val="26"/>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Русско-Камешкирского сельсовета Камешкирского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4.2. В Администрации проводятся плановые и внеплановые проверки полноты и качества исполнения муниципальной услуги.</w:t>
      </w:r>
    </w:p>
    <w:p w:rsidR="00155405" w:rsidRDefault="00155405" w:rsidP="00155405">
      <w:pPr>
        <w:shd w:val="clear" w:color="auto" w:fill="FFFFFF"/>
        <w:ind w:firstLine="709"/>
        <w:jc w:val="both"/>
        <w:textAlignment w:val="baseline"/>
        <w:outlineLvl w:val="2"/>
        <w:rPr>
          <w:spacing w:val="2"/>
          <w:sz w:val="26"/>
          <w:szCs w:val="26"/>
        </w:rPr>
      </w:pPr>
      <w:proofErr w:type="gramStart"/>
      <w:r>
        <w:rPr>
          <w:spacing w:val="2"/>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Периодичность осуществления проверок определяется главой Администрации.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Плановые и внеплановые проверки проводятся на основании распоряжений Администрации.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 xml:space="preserve">4.5. Ответственные исполнители несут персональную ответственность </w:t>
      </w:r>
      <w:proofErr w:type="gramStart"/>
      <w:r>
        <w:rPr>
          <w:spacing w:val="2"/>
          <w:sz w:val="26"/>
          <w:szCs w:val="26"/>
        </w:rPr>
        <w:t>за</w:t>
      </w:r>
      <w:proofErr w:type="gramEnd"/>
      <w:r>
        <w:rPr>
          <w:spacing w:val="2"/>
          <w:sz w:val="26"/>
          <w:szCs w:val="26"/>
        </w:rPr>
        <w:t>:</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4.5.1. Соответствие результатов рассмотрения документов требованиям законодательства Российской Федерации;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4.5.2. Соблюдение сроков выполнения административных процедур при предоставлении муниципальной услуги.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55405" w:rsidRDefault="00155405" w:rsidP="00155405">
      <w:pPr>
        <w:widowControl w:val="0"/>
        <w:autoSpaceDE w:val="0"/>
        <w:autoSpaceDN w:val="0"/>
        <w:ind w:firstLine="709"/>
        <w:jc w:val="both"/>
        <w:rPr>
          <w:sz w:val="26"/>
          <w:szCs w:val="26"/>
        </w:rPr>
      </w:pPr>
    </w:p>
    <w:p w:rsidR="00155405" w:rsidRDefault="00155405" w:rsidP="00155405">
      <w:pPr>
        <w:widowControl w:val="0"/>
        <w:tabs>
          <w:tab w:val="left" w:pos="9355"/>
        </w:tabs>
        <w:autoSpaceDE w:val="0"/>
        <w:autoSpaceDN w:val="0"/>
        <w:ind w:firstLine="709"/>
        <w:jc w:val="center"/>
        <w:outlineLvl w:val="1"/>
        <w:rPr>
          <w:b/>
          <w:bCs/>
          <w:sz w:val="26"/>
          <w:szCs w:val="26"/>
        </w:rPr>
      </w:pPr>
      <w:r>
        <w:rPr>
          <w:b/>
          <w:bCs/>
          <w:sz w:val="26"/>
          <w:szCs w:val="26"/>
          <w:lang w:val="en-US"/>
        </w:rPr>
        <w:t>V</w:t>
      </w:r>
      <w:r>
        <w:rPr>
          <w:b/>
          <w:bCs/>
          <w:sz w:val="26"/>
          <w:szCs w:val="26"/>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155405" w:rsidRDefault="00155405" w:rsidP="00155405">
      <w:pPr>
        <w:widowControl w:val="0"/>
        <w:tabs>
          <w:tab w:val="left" w:pos="9355"/>
        </w:tabs>
        <w:autoSpaceDE w:val="0"/>
        <w:autoSpaceDN w:val="0"/>
        <w:ind w:firstLine="709"/>
        <w:jc w:val="center"/>
        <w:outlineLvl w:val="1"/>
        <w:rPr>
          <w:b/>
          <w:bCs/>
          <w:sz w:val="26"/>
          <w:szCs w:val="26"/>
        </w:rPr>
      </w:pPr>
    </w:p>
    <w:p w:rsidR="00155405" w:rsidRDefault="00155405" w:rsidP="00155405">
      <w:pPr>
        <w:widowControl w:val="0"/>
        <w:tabs>
          <w:tab w:val="left" w:pos="9355"/>
        </w:tabs>
        <w:autoSpaceDE w:val="0"/>
        <w:autoSpaceDN w:val="0"/>
        <w:ind w:firstLine="709"/>
        <w:jc w:val="center"/>
        <w:outlineLvl w:val="1"/>
        <w:rPr>
          <w:b/>
          <w:bCs/>
          <w:sz w:val="26"/>
          <w:szCs w:val="26"/>
        </w:rPr>
      </w:pPr>
      <w:proofErr w:type="gramStart"/>
      <w:r>
        <w:rPr>
          <w:b/>
          <w:bCs/>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155405" w:rsidRDefault="00155405" w:rsidP="00155405">
      <w:pPr>
        <w:widowControl w:val="0"/>
        <w:autoSpaceDE w:val="0"/>
        <w:autoSpaceDN w:val="0"/>
        <w:ind w:firstLine="709"/>
        <w:jc w:val="right"/>
        <w:outlineLvl w:val="1"/>
        <w:rPr>
          <w:sz w:val="26"/>
          <w:szCs w:val="26"/>
        </w:rPr>
      </w:pPr>
    </w:p>
    <w:p w:rsidR="00155405" w:rsidRDefault="00155405" w:rsidP="00155405">
      <w:pPr>
        <w:autoSpaceDE w:val="0"/>
        <w:autoSpaceDN w:val="0"/>
        <w:adjustRightInd w:val="0"/>
        <w:ind w:firstLine="709"/>
        <w:jc w:val="both"/>
        <w:rPr>
          <w:sz w:val="26"/>
          <w:szCs w:val="26"/>
        </w:rPr>
      </w:pPr>
      <w:r>
        <w:rPr>
          <w:sz w:val="26"/>
          <w:szCs w:val="26"/>
        </w:rPr>
        <w:t xml:space="preserve">5.1. </w:t>
      </w:r>
      <w:proofErr w:type="gramStart"/>
      <w:r>
        <w:rPr>
          <w:sz w:val="26"/>
          <w:szCs w:val="26"/>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155405" w:rsidRDefault="00155405" w:rsidP="00155405">
      <w:pPr>
        <w:autoSpaceDE w:val="0"/>
        <w:autoSpaceDN w:val="0"/>
        <w:adjustRightInd w:val="0"/>
        <w:ind w:firstLine="709"/>
        <w:jc w:val="both"/>
        <w:rPr>
          <w:sz w:val="26"/>
          <w:szCs w:val="26"/>
        </w:rPr>
      </w:pPr>
      <w:r>
        <w:rPr>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155405" w:rsidRDefault="00155405" w:rsidP="00155405">
      <w:pPr>
        <w:autoSpaceDE w:val="0"/>
        <w:autoSpaceDN w:val="0"/>
        <w:adjustRightInd w:val="0"/>
        <w:ind w:firstLine="709"/>
        <w:jc w:val="both"/>
        <w:rPr>
          <w:sz w:val="26"/>
          <w:szCs w:val="26"/>
        </w:rPr>
      </w:pPr>
      <w:r>
        <w:rPr>
          <w:sz w:val="26"/>
          <w:szCs w:val="26"/>
        </w:rPr>
        <w:t xml:space="preserve">5.3. В случае установления в ходе или по результатам </w:t>
      </w:r>
      <w:proofErr w:type="gramStart"/>
      <w:r>
        <w:rPr>
          <w:sz w:val="26"/>
          <w:szCs w:val="26"/>
        </w:rPr>
        <w:t>рассмотрения жалобы признаков состава административного правонарушения</w:t>
      </w:r>
      <w:proofErr w:type="gramEnd"/>
      <w:r>
        <w:rPr>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55405" w:rsidRDefault="00155405" w:rsidP="00155405">
      <w:pPr>
        <w:ind w:firstLine="709"/>
        <w:jc w:val="both"/>
        <w:rPr>
          <w:sz w:val="26"/>
          <w:szCs w:val="26"/>
        </w:rPr>
      </w:pPr>
      <w:r>
        <w:rPr>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55405" w:rsidRDefault="00155405" w:rsidP="00155405">
      <w:pPr>
        <w:autoSpaceDE w:val="0"/>
        <w:autoSpaceDN w:val="0"/>
        <w:adjustRightInd w:val="0"/>
        <w:ind w:firstLine="709"/>
        <w:jc w:val="both"/>
        <w:rPr>
          <w:sz w:val="26"/>
          <w:szCs w:val="26"/>
        </w:rPr>
      </w:pPr>
    </w:p>
    <w:p w:rsidR="00155405" w:rsidRDefault="00155405" w:rsidP="00155405">
      <w:pPr>
        <w:widowControl w:val="0"/>
        <w:spacing w:line="331" w:lineRule="exact"/>
        <w:ind w:firstLine="709"/>
        <w:jc w:val="center"/>
        <w:rPr>
          <w:b/>
          <w:bCs/>
          <w:sz w:val="26"/>
          <w:szCs w:val="26"/>
          <w:shd w:val="clear" w:color="auto" w:fill="FFFFFF"/>
        </w:rPr>
      </w:pPr>
      <w:r>
        <w:rPr>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55405" w:rsidRDefault="00155405" w:rsidP="00155405">
      <w:pPr>
        <w:widowControl w:val="0"/>
        <w:autoSpaceDE w:val="0"/>
        <w:autoSpaceDN w:val="0"/>
        <w:adjustRightInd w:val="0"/>
        <w:ind w:firstLine="709"/>
        <w:jc w:val="both"/>
        <w:rPr>
          <w:sz w:val="26"/>
          <w:szCs w:val="26"/>
        </w:rPr>
      </w:pPr>
    </w:p>
    <w:p w:rsidR="00155405" w:rsidRDefault="00155405" w:rsidP="00155405">
      <w:pPr>
        <w:widowControl w:val="0"/>
        <w:autoSpaceDE w:val="0"/>
        <w:autoSpaceDN w:val="0"/>
        <w:adjustRightInd w:val="0"/>
        <w:ind w:firstLine="709"/>
        <w:jc w:val="both"/>
        <w:rPr>
          <w:sz w:val="26"/>
          <w:szCs w:val="26"/>
        </w:rPr>
      </w:pPr>
      <w:r>
        <w:rPr>
          <w:sz w:val="26"/>
          <w:szCs w:val="26"/>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55405" w:rsidRDefault="00155405" w:rsidP="00155405">
      <w:pPr>
        <w:widowControl w:val="0"/>
        <w:autoSpaceDE w:val="0"/>
        <w:autoSpaceDN w:val="0"/>
        <w:adjustRightInd w:val="0"/>
        <w:ind w:firstLine="709"/>
        <w:jc w:val="both"/>
        <w:rPr>
          <w:sz w:val="26"/>
          <w:szCs w:val="26"/>
        </w:rPr>
      </w:pPr>
      <w:r>
        <w:rPr>
          <w:sz w:val="26"/>
          <w:szCs w:val="26"/>
        </w:rPr>
        <w:lastRenderedPageBreak/>
        <w:t>5.6. Жалоба на решения и действия (бездействие) должностных лиц, муниципальных служащих Администрации подается главе Администрации.</w:t>
      </w:r>
    </w:p>
    <w:p w:rsidR="00155405" w:rsidRDefault="00155405" w:rsidP="00155405">
      <w:pPr>
        <w:widowControl w:val="0"/>
        <w:autoSpaceDE w:val="0"/>
        <w:autoSpaceDN w:val="0"/>
        <w:adjustRightInd w:val="0"/>
        <w:ind w:firstLine="709"/>
        <w:jc w:val="both"/>
        <w:rPr>
          <w:sz w:val="26"/>
          <w:szCs w:val="26"/>
        </w:rPr>
      </w:pPr>
      <w:r>
        <w:rPr>
          <w:sz w:val="26"/>
          <w:szCs w:val="26"/>
        </w:rPr>
        <w:t xml:space="preserve">5.7. Жалоба на решения и действия (бездействия) главы Администрации подается главе Администрации. </w:t>
      </w:r>
    </w:p>
    <w:p w:rsidR="00155405" w:rsidRDefault="00155405" w:rsidP="00155405">
      <w:pPr>
        <w:widowControl w:val="0"/>
        <w:autoSpaceDE w:val="0"/>
        <w:autoSpaceDN w:val="0"/>
        <w:ind w:firstLine="709"/>
        <w:rPr>
          <w:b/>
          <w:sz w:val="26"/>
          <w:szCs w:val="26"/>
        </w:rPr>
      </w:pPr>
    </w:p>
    <w:p w:rsidR="00155405" w:rsidRDefault="00155405" w:rsidP="00155405">
      <w:pPr>
        <w:widowControl w:val="0"/>
        <w:spacing w:line="331" w:lineRule="exact"/>
        <w:ind w:firstLine="709"/>
        <w:jc w:val="center"/>
        <w:rPr>
          <w:b/>
          <w:bCs/>
          <w:sz w:val="26"/>
          <w:szCs w:val="26"/>
          <w:shd w:val="clear" w:color="auto" w:fill="FFFFFF"/>
        </w:rPr>
      </w:pPr>
      <w:r>
        <w:rPr>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55405" w:rsidRDefault="00155405" w:rsidP="00155405">
      <w:pPr>
        <w:widowControl w:val="0"/>
        <w:autoSpaceDE w:val="0"/>
        <w:autoSpaceDN w:val="0"/>
        <w:adjustRightInd w:val="0"/>
        <w:ind w:firstLine="709"/>
        <w:jc w:val="both"/>
        <w:rPr>
          <w:sz w:val="26"/>
          <w:szCs w:val="26"/>
        </w:rPr>
      </w:pPr>
    </w:p>
    <w:p w:rsidR="00155405" w:rsidRDefault="00155405" w:rsidP="00155405">
      <w:pPr>
        <w:widowControl w:val="0"/>
        <w:autoSpaceDE w:val="0"/>
        <w:autoSpaceDN w:val="0"/>
        <w:adjustRightInd w:val="0"/>
        <w:ind w:firstLine="709"/>
        <w:jc w:val="both"/>
        <w:rPr>
          <w:sz w:val="26"/>
          <w:szCs w:val="26"/>
        </w:rPr>
      </w:pPr>
      <w:r>
        <w:rPr>
          <w:sz w:val="26"/>
          <w:szCs w:val="26"/>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155405" w:rsidRDefault="00155405" w:rsidP="00155405">
      <w:pPr>
        <w:widowControl w:val="0"/>
        <w:spacing w:line="331" w:lineRule="exact"/>
        <w:ind w:firstLine="709"/>
        <w:jc w:val="center"/>
        <w:rPr>
          <w:b/>
          <w:bCs/>
          <w:sz w:val="26"/>
          <w:szCs w:val="26"/>
          <w:shd w:val="clear" w:color="auto" w:fill="FFFFFF"/>
        </w:rPr>
      </w:pPr>
      <w:r>
        <w:rPr>
          <w:b/>
          <w:bCs/>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55405" w:rsidRDefault="00155405" w:rsidP="00155405">
      <w:pPr>
        <w:widowControl w:val="0"/>
        <w:autoSpaceDE w:val="0"/>
        <w:autoSpaceDN w:val="0"/>
        <w:adjustRightInd w:val="0"/>
        <w:ind w:firstLine="709"/>
        <w:jc w:val="both"/>
        <w:rPr>
          <w:position w:val="-2"/>
          <w:sz w:val="26"/>
          <w:szCs w:val="26"/>
        </w:rPr>
      </w:pPr>
    </w:p>
    <w:p w:rsidR="00155405" w:rsidRDefault="00155405" w:rsidP="00155405">
      <w:pPr>
        <w:widowControl w:val="0"/>
        <w:autoSpaceDE w:val="0"/>
        <w:autoSpaceDN w:val="0"/>
        <w:adjustRightInd w:val="0"/>
        <w:ind w:firstLine="709"/>
        <w:jc w:val="both"/>
        <w:rPr>
          <w:position w:val="-2"/>
          <w:sz w:val="26"/>
          <w:szCs w:val="26"/>
        </w:rPr>
      </w:pPr>
      <w:r>
        <w:rPr>
          <w:position w:val="-2"/>
          <w:sz w:val="26"/>
          <w:szCs w:val="26"/>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55405" w:rsidRDefault="00155405" w:rsidP="00155405">
      <w:pPr>
        <w:widowControl w:val="0"/>
        <w:ind w:firstLine="709"/>
        <w:jc w:val="both"/>
        <w:rPr>
          <w:position w:val="-2"/>
          <w:sz w:val="26"/>
          <w:szCs w:val="26"/>
        </w:rPr>
      </w:pPr>
      <w:r>
        <w:rPr>
          <w:position w:val="-2"/>
          <w:sz w:val="26"/>
          <w:szCs w:val="26"/>
        </w:rPr>
        <w:t>- ФЗ № 210-ФЗ;</w:t>
      </w:r>
    </w:p>
    <w:p w:rsidR="00155405" w:rsidRDefault="00155405" w:rsidP="00155405">
      <w:pPr>
        <w:widowControl w:val="0"/>
        <w:ind w:firstLine="709"/>
        <w:jc w:val="both"/>
        <w:rPr>
          <w:position w:val="-2"/>
          <w:sz w:val="26"/>
          <w:szCs w:val="26"/>
        </w:rPr>
      </w:pPr>
      <w:r>
        <w:rPr>
          <w:position w:val="-2"/>
          <w:sz w:val="26"/>
          <w:szCs w:val="26"/>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55405" w:rsidRDefault="00155405" w:rsidP="00155405">
      <w:pPr>
        <w:widowControl w:val="0"/>
        <w:ind w:firstLine="709"/>
        <w:jc w:val="both"/>
        <w:rPr>
          <w:position w:val="-2"/>
          <w:sz w:val="26"/>
          <w:szCs w:val="26"/>
        </w:rPr>
      </w:pPr>
      <w:r>
        <w:rPr>
          <w:position w:val="-2"/>
          <w:sz w:val="26"/>
          <w:szCs w:val="26"/>
        </w:rPr>
        <w:t xml:space="preserve">- постановление Администрации </w:t>
      </w:r>
      <w:r w:rsidRPr="001C0F2A">
        <w:rPr>
          <w:sz w:val="26"/>
          <w:szCs w:val="26"/>
        </w:rPr>
        <w:t>от 07.09.2018 г.№135</w:t>
      </w:r>
      <w:r>
        <w:rPr>
          <w:position w:val="-2"/>
          <w:sz w:val="26"/>
          <w:szCs w:val="26"/>
        </w:rPr>
        <w:t xml:space="preserve"> «Об утверждении Порядка подачи и рассмотрения жалоб на решения и действия (бездействие) администрации Русско-Камешкирского сельсовета Камешкирского района Пензенской области, должностных лиц, муниципальных служащих администрации Русско-Камешкирского сельсовета Камешкирского района Пензенской области при предоставлении муниципальных услуг».</w:t>
      </w:r>
    </w:p>
    <w:p w:rsidR="00155405" w:rsidRDefault="00155405" w:rsidP="00155405">
      <w:pPr>
        <w:widowControl w:val="0"/>
        <w:autoSpaceDE w:val="0"/>
        <w:autoSpaceDN w:val="0"/>
        <w:adjustRightInd w:val="0"/>
        <w:ind w:firstLine="709"/>
        <w:jc w:val="both"/>
        <w:rPr>
          <w:position w:val="-2"/>
          <w:sz w:val="26"/>
          <w:szCs w:val="26"/>
        </w:rPr>
      </w:pPr>
      <w:r>
        <w:rPr>
          <w:position w:val="-2"/>
          <w:sz w:val="26"/>
          <w:szCs w:val="26"/>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F4903" w:rsidRDefault="00155405" w:rsidP="00155405">
      <w:pPr>
        <w:jc w:val="center"/>
        <w:rPr>
          <w:rFonts w:ascii="Arial" w:hAnsi="Arial"/>
          <w:color w:val="000000"/>
          <w:lang w:val="en-US"/>
        </w:rPr>
      </w:pPr>
      <w:r w:rsidRPr="00095DF6">
        <w:rPr>
          <w:rFonts w:ascii="Arial" w:hAnsi="Arial"/>
          <w:color w:val="000000"/>
        </w:rPr>
        <w:t>﻿</w:t>
      </w:r>
    </w:p>
    <w:p w:rsidR="00FF4903" w:rsidRDefault="00FF4903" w:rsidP="00155405">
      <w:pPr>
        <w:jc w:val="center"/>
        <w:rPr>
          <w:rFonts w:ascii="Arial" w:hAnsi="Arial"/>
          <w:color w:val="000000"/>
          <w:lang w:val="en-US"/>
        </w:rPr>
      </w:pPr>
    </w:p>
    <w:p w:rsidR="00FF4903" w:rsidRDefault="00FF4903" w:rsidP="00155405">
      <w:pPr>
        <w:jc w:val="center"/>
        <w:rPr>
          <w:rFonts w:ascii="Arial" w:hAnsi="Arial"/>
          <w:color w:val="000000"/>
          <w:lang w:val="en-US"/>
        </w:rPr>
      </w:pPr>
    </w:p>
    <w:p w:rsidR="00155405" w:rsidRPr="00095DF6" w:rsidRDefault="00155405" w:rsidP="00155405">
      <w:pPr>
        <w:jc w:val="center"/>
      </w:pPr>
      <w:r w:rsidRPr="008E2391">
        <w:rPr>
          <w:noProof/>
          <w:sz w:val="28"/>
          <w:szCs w:val="28"/>
        </w:rPr>
        <w:lastRenderedPageBreak/>
        <w:drawing>
          <wp:inline distT="0" distB="0" distL="0" distR="0" wp14:anchorId="5ABDA959" wp14:editId="391690D3">
            <wp:extent cx="723900" cy="914400"/>
            <wp:effectExtent l="19050" t="0" r="0" b="0"/>
            <wp:docPr id="7"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155405" w:rsidRDefault="00155405" w:rsidP="00155405">
      <w:pPr>
        <w:ind w:left="567"/>
        <w:jc w:val="center"/>
        <w:rPr>
          <w:b/>
          <w:bCs/>
          <w:color w:val="000000"/>
        </w:rPr>
      </w:pPr>
    </w:p>
    <w:p w:rsidR="00155405" w:rsidRDefault="00155405" w:rsidP="00155405">
      <w:pPr>
        <w:ind w:left="567"/>
        <w:jc w:val="center"/>
        <w:rPr>
          <w:b/>
          <w:bCs/>
          <w:color w:val="000000"/>
        </w:rPr>
      </w:pPr>
    </w:p>
    <w:p w:rsidR="00155405" w:rsidRDefault="00155405" w:rsidP="00155405">
      <w:pPr>
        <w:ind w:left="567"/>
        <w:jc w:val="center"/>
        <w:rPr>
          <w:b/>
          <w:bCs/>
          <w:color w:val="000000"/>
        </w:rPr>
      </w:pPr>
      <w:r w:rsidRPr="00095DF6">
        <w:rPr>
          <w:b/>
          <w:bCs/>
          <w:color w:val="000000"/>
        </w:rPr>
        <w:t xml:space="preserve">АДМИНИСТРАЦИЯ </w:t>
      </w:r>
      <w:r>
        <w:rPr>
          <w:b/>
          <w:bCs/>
          <w:color w:val="000000"/>
        </w:rPr>
        <w:t>РУССКО-КАМЕШКИРСКОГО</w:t>
      </w:r>
      <w:r w:rsidRPr="00095DF6">
        <w:rPr>
          <w:b/>
          <w:bCs/>
          <w:color w:val="000000"/>
        </w:rPr>
        <w:t xml:space="preserve"> СЕЛЬСОВЕТА</w:t>
      </w:r>
    </w:p>
    <w:p w:rsidR="00155405" w:rsidRPr="00095DF6" w:rsidRDefault="00155405" w:rsidP="00155405">
      <w:pPr>
        <w:ind w:left="567"/>
        <w:jc w:val="center"/>
        <w:rPr>
          <w:color w:val="000000"/>
        </w:rPr>
      </w:pPr>
      <w:r w:rsidRPr="00095DF6">
        <w:rPr>
          <w:b/>
          <w:bCs/>
          <w:color w:val="000000"/>
        </w:rPr>
        <w:t> КАМЕШКИРСКОГО РАЙОНА</w:t>
      </w:r>
    </w:p>
    <w:p w:rsidR="00155405" w:rsidRPr="00095DF6" w:rsidRDefault="00155405" w:rsidP="00155405">
      <w:pPr>
        <w:ind w:left="567"/>
        <w:jc w:val="center"/>
        <w:rPr>
          <w:color w:val="000000"/>
        </w:rPr>
      </w:pPr>
      <w:r w:rsidRPr="00095DF6">
        <w:rPr>
          <w:b/>
          <w:bCs/>
          <w:color w:val="000000"/>
        </w:rPr>
        <w:t> ПЕНЗЕНСКОЙ ОБЛАСТИ</w:t>
      </w:r>
    </w:p>
    <w:p w:rsidR="00155405" w:rsidRPr="00095DF6" w:rsidRDefault="00155405" w:rsidP="00155405">
      <w:pPr>
        <w:ind w:left="567"/>
        <w:jc w:val="center"/>
        <w:rPr>
          <w:color w:val="000000"/>
        </w:rPr>
      </w:pPr>
      <w:r w:rsidRPr="00095DF6">
        <w:rPr>
          <w:b/>
          <w:bCs/>
          <w:color w:val="000000"/>
        </w:rPr>
        <w:t> ПОСТАНОВЛЕНИЕ</w:t>
      </w:r>
    </w:p>
    <w:p w:rsidR="00155405" w:rsidRPr="00095DF6" w:rsidRDefault="00155405" w:rsidP="00155405">
      <w:pPr>
        <w:spacing w:before="240" w:after="60"/>
        <w:ind w:firstLine="406"/>
        <w:jc w:val="center"/>
        <w:rPr>
          <w:color w:val="000000"/>
        </w:rPr>
      </w:pPr>
      <w:r w:rsidRPr="00095DF6">
        <w:rPr>
          <w:b/>
          <w:bCs/>
          <w:color w:val="000000"/>
        </w:rPr>
        <w:t xml:space="preserve">от </w:t>
      </w:r>
      <w:r>
        <w:rPr>
          <w:b/>
          <w:bCs/>
          <w:color w:val="000000"/>
        </w:rPr>
        <w:t>21.06.2021 года № 81</w:t>
      </w:r>
    </w:p>
    <w:p w:rsidR="00155405" w:rsidRPr="00F2185D" w:rsidRDefault="00155405" w:rsidP="00155405">
      <w:pPr>
        <w:spacing w:before="240" w:after="60"/>
        <w:ind w:firstLine="406"/>
        <w:jc w:val="center"/>
        <w:rPr>
          <w:color w:val="000000"/>
        </w:rPr>
      </w:pPr>
      <w:proofErr w:type="spellStart"/>
      <w:r w:rsidRPr="00F2185D">
        <w:rPr>
          <w:bCs/>
          <w:color w:val="000000"/>
        </w:rPr>
        <w:t>с</w:t>
      </w:r>
      <w:proofErr w:type="gramStart"/>
      <w:r w:rsidRPr="00F2185D">
        <w:rPr>
          <w:bCs/>
          <w:color w:val="000000"/>
        </w:rPr>
        <w:t>.Р</w:t>
      </w:r>
      <w:proofErr w:type="gramEnd"/>
      <w:r w:rsidRPr="00F2185D">
        <w:rPr>
          <w:bCs/>
          <w:color w:val="000000"/>
        </w:rPr>
        <w:t>усский</w:t>
      </w:r>
      <w:proofErr w:type="spellEnd"/>
      <w:r w:rsidRPr="00F2185D">
        <w:rPr>
          <w:bCs/>
          <w:color w:val="000000"/>
        </w:rPr>
        <w:t xml:space="preserve"> Камешкир</w:t>
      </w:r>
    </w:p>
    <w:p w:rsidR="00155405" w:rsidRDefault="00155405" w:rsidP="00155405">
      <w:pPr>
        <w:spacing w:before="240" w:after="60"/>
        <w:ind w:firstLine="406"/>
        <w:jc w:val="center"/>
        <w:rPr>
          <w:color w:val="000000"/>
        </w:rPr>
      </w:pPr>
      <w:proofErr w:type="gramStart"/>
      <w:r>
        <w:rPr>
          <w:b/>
          <w:bCs/>
          <w:color w:val="000000"/>
        </w:rPr>
        <w:t>О внесении изменений в Порядок принятия решений о признании безнадежной к взысканию задолженности по платежам</w:t>
      </w:r>
      <w:proofErr w:type="gramEnd"/>
      <w:r>
        <w:rPr>
          <w:b/>
          <w:bCs/>
          <w:color w:val="000000"/>
        </w:rPr>
        <w:t xml:space="preserve"> в бюджет Русско-Камешкирского сельсовета Камешкирского района Пензенской области</w:t>
      </w:r>
    </w:p>
    <w:p w:rsidR="00155405" w:rsidRDefault="00155405" w:rsidP="00155405">
      <w:pPr>
        <w:ind w:firstLine="406"/>
        <w:jc w:val="center"/>
        <w:rPr>
          <w:color w:val="000000"/>
        </w:rPr>
      </w:pPr>
      <w:r>
        <w:rPr>
          <w:color w:val="000000"/>
        </w:rPr>
        <w:t> </w:t>
      </w:r>
    </w:p>
    <w:p w:rsidR="00155405" w:rsidRDefault="00155405" w:rsidP="00155405">
      <w:pPr>
        <w:ind w:firstLine="406"/>
        <w:jc w:val="both"/>
      </w:pPr>
      <w:r>
        <w:rPr>
          <w:color w:val="000000"/>
        </w:rPr>
        <w:t>В соответствии с Постановлением Правительства Российской Федерации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со статьей 47.2 Бюджетного кодекса Российской Федерации, </w:t>
      </w:r>
      <w:hyperlink r:id="rId28" w:tgtFrame="_blank" w:history="1">
        <w:r>
          <w:rPr>
            <w:rStyle w:val="af3"/>
          </w:rPr>
          <w:t>Уставом Русско-Камешкирского сельсовета Камешкирского района Пензенской области</w:t>
        </w:r>
      </w:hyperlink>
      <w:r>
        <w:t>,</w:t>
      </w:r>
    </w:p>
    <w:p w:rsidR="00155405" w:rsidRDefault="00155405" w:rsidP="00155405">
      <w:pPr>
        <w:ind w:firstLine="406"/>
        <w:jc w:val="both"/>
        <w:rPr>
          <w:color w:val="000000"/>
        </w:rPr>
      </w:pPr>
      <w:r>
        <w:rPr>
          <w:color w:val="000000"/>
        </w:rPr>
        <w:t> </w:t>
      </w:r>
    </w:p>
    <w:p w:rsidR="00155405" w:rsidRDefault="00155405" w:rsidP="00155405">
      <w:pPr>
        <w:ind w:firstLine="406"/>
        <w:jc w:val="center"/>
        <w:rPr>
          <w:color w:val="000000"/>
        </w:rPr>
      </w:pPr>
      <w:r>
        <w:rPr>
          <w:color w:val="000000"/>
        </w:rPr>
        <w:t>администрация Русско-Камешкирского сельсовета Камешкирского района Пензенской области постановляет:</w:t>
      </w:r>
    </w:p>
    <w:p w:rsidR="00155405" w:rsidRDefault="00155405" w:rsidP="00155405">
      <w:pPr>
        <w:ind w:firstLine="406"/>
        <w:jc w:val="both"/>
        <w:rPr>
          <w:color w:val="000000"/>
        </w:rPr>
      </w:pPr>
      <w:r>
        <w:rPr>
          <w:color w:val="000000"/>
        </w:rPr>
        <w:t> </w:t>
      </w:r>
    </w:p>
    <w:p w:rsidR="00155405" w:rsidRDefault="00155405" w:rsidP="00155405">
      <w:pPr>
        <w:ind w:left="1141"/>
        <w:contextualSpacing/>
        <w:jc w:val="both"/>
        <w:rPr>
          <w:color w:val="000000"/>
        </w:rPr>
      </w:pPr>
      <w:r>
        <w:rPr>
          <w:color w:val="000000"/>
        </w:rPr>
        <w:t>1.Внести в Порядок принятия решений о признании безнадежной к взысканию задолженности по платежам в бюджет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09.02.2018 № 20, (далее-Порядок), следующие изменения:</w:t>
      </w:r>
    </w:p>
    <w:p w:rsidR="00155405" w:rsidRDefault="00155405" w:rsidP="00155405">
      <w:pPr>
        <w:ind w:left="1141"/>
        <w:contextualSpacing/>
        <w:jc w:val="both"/>
      </w:pPr>
      <w:r>
        <w:rPr>
          <w:color w:val="000000"/>
        </w:rPr>
        <w:t xml:space="preserve">1.1. Пункт 3.1.3. раздела 3 Порядка изложить в следующей редакции: </w:t>
      </w:r>
      <w:r>
        <w:t>«документы, подтверждающие случаи признания безнадежной к взысканию задолженности по платежам в бюджет Русско-Камешкирского сельсовета Камешкирского района Пензенской области:</w:t>
      </w:r>
    </w:p>
    <w:p w:rsidR="00155405" w:rsidRDefault="00155405" w:rsidP="00155405">
      <w:pPr>
        <w:ind w:firstLine="406"/>
        <w:jc w:val="both"/>
      </w:pPr>
    </w:p>
    <w:p w:rsidR="00155405" w:rsidRDefault="00155405" w:rsidP="00155405">
      <w:pPr>
        <w:autoSpaceDE w:val="0"/>
        <w:autoSpaceDN w:val="0"/>
        <w:adjustRightInd w:val="0"/>
        <w:jc w:val="both"/>
      </w:pPr>
      <w:r>
        <w:t xml:space="preserve">  </w:t>
      </w:r>
      <w:proofErr w:type="gramStart"/>
      <w:r>
        <w:t>-документ, свидетельствующий о смерти физического лица - плательщика платежей в бюджет или подтверждающий факт объявления его умершим;</w:t>
      </w:r>
      <w:proofErr w:type="gramEnd"/>
    </w:p>
    <w:p w:rsidR="00155405" w:rsidRDefault="00155405" w:rsidP="00155405">
      <w:pPr>
        <w:autoSpaceDE w:val="0"/>
        <w:autoSpaceDN w:val="0"/>
        <w:adjustRightInd w:val="0"/>
        <w:jc w:val="both"/>
      </w:pPr>
      <w:proofErr w:type="gramStart"/>
      <w:r>
        <w:t>- 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rsidR="00155405" w:rsidRDefault="00155405" w:rsidP="00155405">
      <w:pPr>
        <w:autoSpaceDE w:val="0"/>
        <w:autoSpaceDN w:val="0"/>
        <w:adjustRightInd w:val="0"/>
        <w:jc w:val="both"/>
      </w:pPr>
      <w:r>
        <w:lastRenderedPageBreak/>
        <w:t>- судебный акт о завершении конкурсного производства или завершении реализации имущества гражданина - плательщика платежей в бюджет;</w:t>
      </w:r>
    </w:p>
    <w:p w:rsidR="00155405" w:rsidRDefault="00155405" w:rsidP="00155405">
      <w:pPr>
        <w:autoSpaceDE w:val="0"/>
        <w:autoSpaceDN w:val="0"/>
        <w:adjustRightInd w:val="0"/>
        <w:jc w:val="both"/>
      </w:pPr>
      <w: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155405" w:rsidRDefault="00155405" w:rsidP="00155405">
      <w:pPr>
        <w:autoSpaceDE w:val="0"/>
        <w:autoSpaceDN w:val="0"/>
        <w:adjustRightInd w:val="0"/>
        <w:jc w:val="both"/>
      </w:pPr>
      <w:r>
        <w:t>- 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155405" w:rsidRDefault="00155405" w:rsidP="00155405">
      <w:pPr>
        <w:autoSpaceDE w:val="0"/>
        <w:autoSpaceDN w:val="0"/>
        <w:adjustRightInd w:val="0"/>
        <w:jc w:val="both"/>
      </w:pPr>
      <w:r>
        <w:t>- акт об амнистии или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p>
    <w:p w:rsidR="00155405" w:rsidRDefault="00155405" w:rsidP="00155405">
      <w:pPr>
        <w:autoSpaceDE w:val="0"/>
        <w:autoSpaceDN w:val="0"/>
        <w:adjustRightInd w:val="0"/>
      </w:pPr>
      <w:r>
        <w:t xml:space="preserve">- 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29" w:history="1">
        <w:r>
          <w:rPr>
            <w:rStyle w:val="af3"/>
          </w:rPr>
          <w:t>пунктом 3</w:t>
        </w:r>
      </w:hyperlink>
      <w:r>
        <w:t xml:space="preserve"> или </w:t>
      </w:r>
      <w:hyperlink r:id="rId30" w:history="1">
        <w:r>
          <w:rPr>
            <w:rStyle w:val="af3"/>
          </w:rPr>
          <w:t>4 части 1 статьи 46</w:t>
        </w:r>
      </w:hyperlink>
      <w:r>
        <w:t xml:space="preserve"> Федерального закона от 02.10.2007 № 229-ФЗ "Об исполнительном производстве";</w:t>
      </w:r>
    </w:p>
    <w:p w:rsidR="00155405" w:rsidRDefault="00155405" w:rsidP="00155405">
      <w:pPr>
        <w:autoSpaceDE w:val="0"/>
        <w:autoSpaceDN w:val="0"/>
        <w:adjustRightInd w:val="0"/>
        <w:jc w:val="both"/>
      </w:pPr>
      <w:r>
        <w:t>- 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155405" w:rsidRDefault="00155405" w:rsidP="00155405">
      <w:pPr>
        <w:autoSpaceDE w:val="0"/>
        <w:autoSpaceDN w:val="0"/>
        <w:adjustRightInd w:val="0"/>
        <w:jc w:val="both"/>
      </w:pPr>
      <w:r>
        <w:t>- постановление о прекращении исполнения постановления о назначении административного наказания.</w:t>
      </w:r>
    </w:p>
    <w:p w:rsidR="00155405" w:rsidRDefault="00155405" w:rsidP="00155405">
      <w:pPr>
        <w:ind w:firstLine="406"/>
        <w:jc w:val="both"/>
      </w:pPr>
      <w:r>
        <w:t>2. Настоящее постановление опубликовать в информационном бюллетене «Правовое поле».</w:t>
      </w:r>
    </w:p>
    <w:p w:rsidR="00155405" w:rsidRDefault="00155405" w:rsidP="00155405">
      <w:pPr>
        <w:ind w:firstLine="406"/>
        <w:jc w:val="both"/>
      </w:pPr>
      <w:r>
        <w:t>3. Настоящее постановление вступает в силу на следующий день после дня его официального опубликования.</w:t>
      </w:r>
    </w:p>
    <w:p w:rsidR="00155405" w:rsidRDefault="00155405" w:rsidP="00155405">
      <w:pPr>
        <w:ind w:firstLine="406"/>
        <w:jc w:val="both"/>
      </w:pPr>
      <w:r>
        <w:t xml:space="preserve">4. </w:t>
      </w:r>
      <w:proofErr w:type="gramStart"/>
      <w:r>
        <w:t>Контроль за</w:t>
      </w:r>
      <w:proofErr w:type="gramEnd"/>
      <w: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155405" w:rsidRDefault="00155405" w:rsidP="00155405">
      <w:pPr>
        <w:ind w:firstLine="406"/>
        <w:jc w:val="both"/>
      </w:pPr>
    </w:p>
    <w:p w:rsidR="00155405" w:rsidRPr="00095DF6" w:rsidRDefault="00155405" w:rsidP="00155405">
      <w:pPr>
        <w:ind w:firstLine="406"/>
        <w:jc w:val="both"/>
      </w:pPr>
    </w:p>
    <w:p w:rsidR="00155405" w:rsidRPr="00095DF6" w:rsidRDefault="00155405" w:rsidP="00155405">
      <w:pPr>
        <w:ind w:firstLine="406"/>
        <w:jc w:val="both"/>
      </w:pPr>
      <w:r w:rsidRPr="00095DF6">
        <w:t> </w:t>
      </w:r>
    </w:p>
    <w:p w:rsidR="00155405" w:rsidRPr="00095DF6" w:rsidRDefault="00155405" w:rsidP="00155405">
      <w:pPr>
        <w:ind w:firstLine="406"/>
        <w:jc w:val="both"/>
      </w:pPr>
      <w:r w:rsidRPr="00095DF6">
        <w:t>Глава администрации</w:t>
      </w:r>
    </w:p>
    <w:p w:rsidR="00155405" w:rsidRPr="00095DF6" w:rsidRDefault="00155405" w:rsidP="00155405">
      <w:pPr>
        <w:ind w:firstLine="406"/>
      </w:pPr>
      <w:r>
        <w:t>Русско-Камешкирского</w:t>
      </w:r>
      <w:r w:rsidRPr="00095DF6">
        <w:t xml:space="preserve"> сельсовета</w:t>
      </w:r>
    </w:p>
    <w:p w:rsidR="00155405" w:rsidRDefault="00155405" w:rsidP="00155405">
      <w:pPr>
        <w:ind w:firstLine="406"/>
        <w:rPr>
          <w:color w:val="000000"/>
        </w:rPr>
      </w:pPr>
      <w:r w:rsidRPr="00095DF6">
        <w:t>Камешкирского</w:t>
      </w:r>
      <w:r>
        <w:rPr>
          <w:color w:val="000000"/>
        </w:rPr>
        <w:t xml:space="preserve"> района</w:t>
      </w:r>
    </w:p>
    <w:p w:rsidR="00155405" w:rsidRPr="00095DF6" w:rsidRDefault="00155405" w:rsidP="00155405">
      <w:pPr>
        <w:ind w:firstLine="406"/>
      </w:pPr>
      <w:r>
        <w:rPr>
          <w:color w:val="000000"/>
        </w:rPr>
        <w:t xml:space="preserve">Пензенской области                                                                                    </w:t>
      </w:r>
      <w:proofErr w:type="spellStart"/>
      <w:r>
        <w:rPr>
          <w:color w:val="000000"/>
        </w:rPr>
        <w:t>В.Ю.Сорокина</w:t>
      </w:r>
      <w:proofErr w:type="spellEnd"/>
    </w:p>
    <w:p w:rsidR="00761409" w:rsidRDefault="00761409" w:rsidP="00761409">
      <w:pPr>
        <w:pStyle w:val="ConsPlusNormal"/>
        <w:spacing w:before="120"/>
        <w:jc w:val="center"/>
        <w:rPr>
          <w:b/>
          <w:szCs w:val="24"/>
        </w:rPr>
      </w:pPr>
      <w:r w:rsidRPr="00CD7A24">
        <w:rPr>
          <w:b/>
          <w:noProof/>
          <w:szCs w:val="24"/>
        </w:rPr>
        <w:drawing>
          <wp:inline distT="0" distB="0" distL="0" distR="0" wp14:anchorId="22DAA95F" wp14:editId="39A05716">
            <wp:extent cx="723900" cy="914400"/>
            <wp:effectExtent l="19050" t="0" r="0" b="0"/>
            <wp:docPr id="14" name="Рисунок 1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761409" w:rsidRDefault="00761409" w:rsidP="00761409">
      <w:pPr>
        <w:jc w:val="center"/>
      </w:pPr>
      <w:r>
        <w:t xml:space="preserve">                               </w:t>
      </w:r>
    </w:p>
    <w:p w:rsidR="00761409" w:rsidRDefault="00761409" w:rsidP="00761409"/>
    <w:p w:rsidR="00761409" w:rsidRPr="00A66AF7" w:rsidRDefault="00761409" w:rsidP="00761409">
      <w:pPr>
        <w:jc w:val="center"/>
        <w:rPr>
          <w:b/>
        </w:rPr>
      </w:pPr>
      <w:r w:rsidRPr="00A66AF7">
        <w:rPr>
          <w:b/>
        </w:rPr>
        <w:t>КОМИТЕТ МЕСТНОГО САМОУПРАВЛЕНИЯ</w:t>
      </w:r>
    </w:p>
    <w:p w:rsidR="00761409" w:rsidRPr="00A66AF7" w:rsidRDefault="00761409" w:rsidP="00761409">
      <w:pPr>
        <w:jc w:val="center"/>
        <w:rPr>
          <w:b/>
        </w:rPr>
      </w:pPr>
      <w:r>
        <w:rPr>
          <w:b/>
        </w:rPr>
        <w:t>РУССКО-КАМЕШКИРСКОГО</w:t>
      </w:r>
      <w:r w:rsidRPr="00A66AF7">
        <w:rPr>
          <w:b/>
        </w:rPr>
        <w:t xml:space="preserve"> СЕЛЬСОВЕТА</w:t>
      </w:r>
    </w:p>
    <w:p w:rsidR="00761409" w:rsidRDefault="00761409" w:rsidP="00761409">
      <w:pPr>
        <w:spacing w:line="276" w:lineRule="auto"/>
        <w:jc w:val="center"/>
        <w:rPr>
          <w:b/>
          <w:lang w:eastAsia="en-US"/>
        </w:rPr>
      </w:pPr>
      <w:r>
        <w:rPr>
          <w:b/>
          <w:lang w:eastAsia="en-US"/>
        </w:rPr>
        <w:t>КАМЕШКИРСКОГО РАЙОНА</w:t>
      </w:r>
    </w:p>
    <w:p w:rsidR="00761409" w:rsidRDefault="00761409" w:rsidP="00761409">
      <w:pPr>
        <w:spacing w:line="276" w:lineRule="auto"/>
        <w:jc w:val="center"/>
        <w:rPr>
          <w:b/>
          <w:lang w:eastAsia="en-US"/>
        </w:rPr>
      </w:pPr>
      <w:r>
        <w:rPr>
          <w:b/>
          <w:lang w:eastAsia="en-US"/>
        </w:rPr>
        <w:t xml:space="preserve"> ПЕНЗЕНСКОЙ ОБЛАСТИ</w:t>
      </w:r>
    </w:p>
    <w:p w:rsidR="00761409" w:rsidRDefault="00761409" w:rsidP="00761409">
      <w:pPr>
        <w:spacing w:line="276" w:lineRule="auto"/>
        <w:jc w:val="center"/>
        <w:rPr>
          <w:b/>
          <w:lang w:eastAsia="en-US"/>
        </w:rPr>
      </w:pPr>
      <w:r>
        <w:rPr>
          <w:b/>
          <w:lang w:eastAsia="en-US"/>
        </w:rPr>
        <w:t>СЕДЬМОГО СОЗЫВА</w:t>
      </w:r>
    </w:p>
    <w:p w:rsidR="00761409" w:rsidRDefault="00761409" w:rsidP="00761409">
      <w:pPr>
        <w:pStyle w:val="31"/>
        <w:spacing w:line="276" w:lineRule="auto"/>
        <w:ind w:left="1701" w:hanging="1134"/>
        <w:jc w:val="center"/>
        <w:rPr>
          <w:lang w:eastAsia="en-US"/>
        </w:rPr>
      </w:pPr>
      <w:proofErr w:type="gramStart"/>
      <w:r>
        <w:rPr>
          <w:lang w:eastAsia="en-US"/>
        </w:rPr>
        <w:lastRenderedPageBreak/>
        <w:t>Р</w:t>
      </w:r>
      <w:proofErr w:type="gramEnd"/>
      <w:r>
        <w:rPr>
          <w:lang w:eastAsia="en-US"/>
        </w:rPr>
        <w:t xml:space="preserve"> Е Ш Е Н И Е</w:t>
      </w:r>
    </w:p>
    <w:p w:rsidR="00761409" w:rsidRDefault="00761409" w:rsidP="00761409">
      <w:pPr>
        <w:pStyle w:val="31"/>
        <w:spacing w:line="276" w:lineRule="auto"/>
        <w:rPr>
          <w:lang w:eastAsia="en-US"/>
        </w:rPr>
      </w:pPr>
    </w:p>
    <w:p w:rsidR="00761409" w:rsidRDefault="00761409" w:rsidP="00761409">
      <w:pPr>
        <w:rPr>
          <w:rFonts w:ascii="Calibri" w:hAnsi="Calibri"/>
          <w:vanish/>
          <w:sz w:val="22"/>
          <w:szCs w:val="22"/>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761409" w:rsidTr="00761409">
        <w:tc>
          <w:tcPr>
            <w:tcW w:w="284" w:type="dxa"/>
            <w:vAlign w:val="bottom"/>
            <w:hideMark/>
          </w:tcPr>
          <w:p w:rsidR="00761409" w:rsidRDefault="00761409" w:rsidP="00761409">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761409" w:rsidRDefault="00761409" w:rsidP="00761409">
            <w:pPr>
              <w:spacing w:line="276" w:lineRule="auto"/>
              <w:jc w:val="center"/>
              <w:rPr>
                <w:lang w:eastAsia="en-US"/>
              </w:rPr>
            </w:pPr>
            <w:r>
              <w:rPr>
                <w:lang w:eastAsia="en-US"/>
              </w:rPr>
              <w:t>21.06.2021 г.</w:t>
            </w:r>
          </w:p>
        </w:tc>
        <w:tc>
          <w:tcPr>
            <w:tcW w:w="283" w:type="dxa"/>
            <w:hideMark/>
          </w:tcPr>
          <w:p w:rsidR="00761409" w:rsidRDefault="00761409" w:rsidP="00761409">
            <w:pPr>
              <w:spacing w:line="276" w:lineRule="auto"/>
              <w:jc w:val="center"/>
              <w:rPr>
                <w:lang w:eastAsia="en-US"/>
              </w:rPr>
            </w:pPr>
            <w:r>
              <w:rPr>
                <w:lang w:eastAsia="en-US"/>
              </w:rPr>
              <w:t>№</w:t>
            </w:r>
          </w:p>
        </w:tc>
        <w:tc>
          <w:tcPr>
            <w:tcW w:w="1134" w:type="dxa"/>
            <w:tcBorders>
              <w:top w:val="nil"/>
              <w:left w:val="nil"/>
              <w:bottom w:val="single" w:sz="6" w:space="0" w:color="auto"/>
              <w:right w:val="nil"/>
            </w:tcBorders>
            <w:hideMark/>
          </w:tcPr>
          <w:p w:rsidR="00761409" w:rsidRDefault="00761409" w:rsidP="00761409">
            <w:pPr>
              <w:spacing w:line="276" w:lineRule="auto"/>
              <w:rPr>
                <w:lang w:eastAsia="en-US"/>
              </w:rPr>
            </w:pPr>
            <w:r>
              <w:rPr>
                <w:lang w:eastAsia="en-US"/>
              </w:rPr>
              <w:t>199-43/7</w:t>
            </w:r>
          </w:p>
        </w:tc>
      </w:tr>
      <w:tr w:rsidR="00761409" w:rsidTr="00761409">
        <w:tc>
          <w:tcPr>
            <w:tcW w:w="4536" w:type="dxa"/>
            <w:gridSpan w:val="4"/>
            <w:hideMark/>
          </w:tcPr>
          <w:p w:rsidR="00761409" w:rsidRDefault="00761409" w:rsidP="00761409">
            <w:pPr>
              <w:spacing w:line="276" w:lineRule="auto"/>
              <w:jc w:val="center"/>
              <w:rPr>
                <w:lang w:eastAsia="en-US"/>
              </w:rPr>
            </w:pPr>
            <w:proofErr w:type="spellStart"/>
            <w:r>
              <w:rPr>
                <w:lang w:eastAsia="en-US"/>
              </w:rPr>
              <w:t>с</w:t>
            </w:r>
            <w:proofErr w:type="gramStart"/>
            <w:r>
              <w:rPr>
                <w:lang w:eastAsia="en-US"/>
              </w:rPr>
              <w:t>.Р</w:t>
            </w:r>
            <w:proofErr w:type="gramEnd"/>
            <w:r>
              <w:rPr>
                <w:lang w:eastAsia="en-US"/>
              </w:rPr>
              <w:t>усский</w:t>
            </w:r>
            <w:proofErr w:type="spellEnd"/>
            <w:r>
              <w:rPr>
                <w:lang w:eastAsia="en-US"/>
              </w:rPr>
              <w:t xml:space="preserve"> Камешкир</w:t>
            </w:r>
          </w:p>
        </w:tc>
      </w:tr>
    </w:tbl>
    <w:p w:rsidR="00761409" w:rsidRDefault="00761409" w:rsidP="00761409">
      <w:pPr>
        <w:autoSpaceDE w:val="0"/>
        <w:autoSpaceDN w:val="0"/>
        <w:adjustRightInd w:val="0"/>
        <w:ind w:left="540"/>
        <w:jc w:val="center"/>
        <w:rPr>
          <w:b/>
          <w:bCs/>
          <w:sz w:val="28"/>
          <w:szCs w:val="28"/>
        </w:rPr>
      </w:pPr>
    </w:p>
    <w:p w:rsidR="00761409" w:rsidRDefault="00761409" w:rsidP="00761409">
      <w:pPr>
        <w:autoSpaceDE w:val="0"/>
        <w:autoSpaceDN w:val="0"/>
        <w:adjustRightInd w:val="0"/>
        <w:ind w:left="540"/>
        <w:jc w:val="center"/>
        <w:rPr>
          <w:b/>
          <w:bCs/>
          <w:sz w:val="28"/>
          <w:szCs w:val="28"/>
        </w:rPr>
      </w:pPr>
    </w:p>
    <w:p w:rsidR="00761409" w:rsidRDefault="00761409" w:rsidP="00761409">
      <w:pPr>
        <w:autoSpaceDE w:val="0"/>
        <w:autoSpaceDN w:val="0"/>
        <w:adjustRightInd w:val="0"/>
        <w:ind w:left="540"/>
        <w:jc w:val="center"/>
        <w:rPr>
          <w:b/>
          <w:bCs/>
          <w:sz w:val="28"/>
          <w:szCs w:val="28"/>
        </w:rPr>
      </w:pPr>
    </w:p>
    <w:p w:rsidR="00761409" w:rsidRDefault="00761409" w:rsidP="00761409">
      <w:pPr>
        <w:autoSpaceDE w:val="0"/>
        <w:autoSpaceDN w:val="0"/>
        <w:adjustRightInd w:val="0"/>
        <w:ind w:left="540"/>
        <w:jc w:val="center"/>
        <w:rPr>
          <w:b/>
          <w:bCs/>
          <w:sz w:val="28"/>
          <w:szCs w:val="28"/>
        </w:rPr>
      </w:pPr>
    </w:p>
    <w:p w:rsidR="00761409" w:rsidRPr="00A66AF7" w:rsidRDefault="00761409" w:rsidP="00761409">
      <w:pPr>
        <w:autoSpaceDE w:val="0"/>
        <w:autoSpaceDN w:val="0"/>
        <w:adjustRightInd w:val="0"/>
        <w:ind w:left="540"/>
        <w:jc w:val="center"/>
        <w:rPr>
          <w:b/>
          <w:bCs/>
          <w:sz w:val="28"/>
          <w:szCs w:val="28"/>
        </w:rPr>
      </w:pPr>
      <w:r w:rsidRPr="00A66AF7">
        <w:rPr>
          <w:b/>
          <w:bCs/>
          <w:sz w:val="28"/>
          <w:szCs w:val="28"/>
        </w:rPr>
        <w:t xml:space="preserve">О внесении изменений в </w:t>
      </w:r>
      <w:r w:rsidRPr="00A66AF7">
        <w:rPr>
          <w:b/>
          <w:sz w:val="28"/>
          <w:szCs w:val="28"/>
        </w:rPr>
        <w:t xml:space="preserve">решение Комитета местного самоуправления </w:t>
      </w:r>
      <w:r>
        <w:rPr>
          <w:b/>
          <w:sz w:val="28"/>
          <w:szCs w:val="28"/>
        </w:rPr>
        <w:t>Русско-Камешкирского</w:t>
      </w:r>
      <w:r w:rsidRPr="00A66AF7">
        <w:rPr>
          <w:b/>
          <w:sz w:val="28"/>
          <w:szCs w:val="28"/>
        </w:rPr>
        <w:t xml:space="preserve"> сельсовета Камешкирского района Пензенской области </w:t>
      </w:r>
      <w:r w:rsidRPr="00A66AF7">
        <w:rPr>
          <w:b/>
          <w:bCs/>
          <w:color w:val="000000"/>
          <w:sz w:val="28"/>
          <w:szCs w:val="28"/>
        </w:rPr>
        <w:t xml:space="preserve">от 14.10.2019 № </w:t>
      </w:r>
      <w:r>
        <w:rPr>
          <w:b/>
          <w:bCs/>
          <w:color w:val="000000"/>
          <w:sz w:val="28"/>
          <w:szCs w:val="28"/>
        </w:rPr>
        <w:t>13-3/7</w:t>
      </w:r>
      <w:r w:rsidRPr="00A66AF7">
        <w:rPr>
          <w:b/>
          <w:sz w:val="28"/>
          <w:szCs w:val="28"/>
        </w:rPr>
        <w:t xml:space="preserve"> «</w:t>
      </w:r>
      <w:r w:rsidRPr="00A66AF7">
        <w:rPr>
          <w:b/>
          <w:bCs/>
          <w:color w:val="000000"/>
          <w:sz w:val="28"/>
          <w:szCs w:val="28"/>
        </w:rPr>
        <w:t xml:space="preserve">О контракте с лицом, назначаемым на должность главы администрации </w:t>
      </w:r>
      <w:r>
        <w:rPr>
          <w:b/>
          <w:bCs/>
          <w:color w:val="000000"/>
          <w:sz w:val="28"/>
          <w:szCs w:val="28"/>
        </w:rPr>
        <w:t>Русско-Камешкирского</w:t>
      </w:r>
      <w:r w:rsidRPr="00A66AF7">
        <w:rPr>
          <w:b/>
          <w:bCs/>
          <w:color w:val="000000"/>
          <w:sz w:val="28"/>
          <w:szCs w:val="28"/>
        </w:rPr>
        <w:t xml:space="preserve"> сельсовета Камешкирского района Пензенской области</w:t>
      </w:r>
      <w:r w:rsidRPr="00A66AF7">
        <w:rPr>
          <w:b/>
          <w:bCs/>
          <w:sz w:val="28"/>
          <w:szCs w:val="28"/>
        </w:rPr>
        <w:t>»</w:t>
      </w:r>
    </w:p>
    <w:p w:rsidR="00761409" w:rsidRDefault="00761409" w:rsidP="00761409">
      <w:pPr>
        <w:autoSpaceDE w:val="0"/>
        <w:autoSpaceDN w:val="0"/>
        <w:adjustRightInd w:val="0"/>
        <w:ind w:left="540"/>
        <w:jc w:val="center"/>
        <w:rPr>
          <w:b/>
          <w:bCs/>
          <w:sz w:val="28"/>
          <w:szCs w:val="28"/>
        </w:rPr>
      </w:pPr>
    </w:p>
    <w:p w:rsidR="00761409" w:rsidRPr="00DB689F" w:rsidRDefault="00761409" w:rsidP="00761409">
      <w:pPr>
        <w:autoSpaceDE w:val="0"/>
        <w:autoSpaceDN w:val="0"/>
        <w:adjustRightInd w:val="0"/>
        <w:ind w:firstLine="720"/>
        <w:jc w:val="both"/>
        <w:rPr>
          <w:sz w:val="28"/>
          <w:szCs w:val="28"/>
        </w:rPr>
      </w:pPr>
      <w:proofErr w:type="gramStart"/>
      <w:r>
        <w:rPr>
          <w:sz w:val="28"/>
          <w:szCs w:val="28"/>
        </w:rPr>
        <w:t>На основании части 5 статьи</w:t>
      </w:r>
      <w:r w:rsidRPr="00E86DB5">
        <w:rPr>
          <w:sz w:val="28"/>
          <w:szCs w:val="28"/>
        </w:rPr>
        <w:t xml:space="preserve"> </w:t>
      </w:r>
      <w:hyperlink r:id="rId31" w:history="1">
        <w:r w:rsidRPr="00E86DB5">
          <w:rPr>
            <w:sz w:val="28"/>
            <w:szCs w:val="28"/>
          </w:rPr>
          <w:t>37</w:t>
        </w:r>
      </w:hyperlink>
      <w:r w:rsidRPr="00E86DB5">
        <w:rPr>
          <w:sz w:val="28"/>
          <w:szCs w:val="28"/>
        </w:rPr>
        <w:t xml:space="preserve"> Федерального</w:t>
      </w:r>
      <w:r>
        <w:rPr>
          <w:sz w:val="28"/>
          <w:szCs w:val="28"/>
        </w:rPr>
        <w:t xml:space="preserve"> закона от 06.10.2003  № 131-ФЗ «</w:t>
      </w:r>
      <w:r w:rsidRPr="00E86DB5">
        <w:rPr>
          <w:sz w:val="28"/>
          <w:szCs w:val="28"/>
        </w:rPr>
        <w:t>Об общих принципах организации местного самоуправления в Российской Федерации</w:t>
      </w:r>
      <w:r>
        <w:rPr>
          <w:sz w:val="28"/>
          <w:szCs w:val="28"/>
        </w:rPr>
        <w:t>»,</w:t>
      </w:r>
      <w:r w:rsidRPr="00E86DB5">
        <w:rPr>
          <w:sz w:val="28"/>
          <w:szCs w:val="28"/>
        </w:rPr>
        <w:t xml:space="preserve"> </w:t>
      </w:r>
      <w:hyperlink r:id="rId32" w:history="1">
        <w:r>
          <w:rPr>
            <w:sz w:val="28"/>
            <w:szCs w:val="28"/>
          </w:rPr>
          <w:t>статьи</w:t>
        </w:r>
        <w:r w:rsidRPr="00E86DB5">
          <w:rPr>
            <w:sz w:val="28"/>
            <w:szCs w:val="28"/>
          </w:rPr>
          <w:t xml:space="preserve"> 6</w:t>
        </w:r>
      </w:hyperlink>
      <w:r w:rsidRPr="00E86DB5">
        <w:rPr>
          <w:sz w:val="28"/>
          <w:szCs w:val="28"/>
        </w:rPr>
        <w:t xml:space="preserve"> Закона Пензенской об</w:t>
      </w:r>
      <w:r>
        <w:rPr>
          <w:sz w:val="28"/>
          <w:szCs w:val="28"/>
        </w:rPr>
        <w:t>ласти от 10.10.2007  № 1390-ЗПО «</w:t>
      </w:r>
      <w:r w:rsidRPr="00E86DB5">
        <w:rPr>
          <w:sz w:val="28"/>
          <w:szCs w:val="28"/>
        </w:rPr>
        <w:t>О муниципальной службе в Пензенской области</w:t>
      </w:r>
      <w:r>
        <w:rPr>
          <w:sz w:val="28"/>
          <w:szCs w:val="28"/>
        </w:rPr>
        <w:t>»</w:t>
      </w:r>
      <w:r w:rsidRPr="00E86DB5">
        <w:rPr>
          <w:sz w:val="28"/>
          <w:szCs w:val="28"/>
        </w:rPr>
        <w:t>,</w:t>
      </w:r>
      <w:r>
        <w:rPr>
          <w:sz w:val="28"/>
          <w:szCs w:val="28"/>
        </w:rPr>
        <w:t xml:space="preserve"> руководствуясь </w:t>
      </w:r>
      <w:r w:rsidRPr="00D2094C">
        <w:rPr>
          <w:sz w:val="28"/>
          <w:szCs w:val="28"/>
        </w:rPr>
        <w:t>Устав</w:t>
      </w:r>
      <w:r>
        <w:rPr>
          <w:sz w:val="28"/>
          <w:szCs w:val="28"/>
        </w:rPr>
        <w:t>ом Русско-Камешкирского сельсовета</w:t>
      </w:r>
      <w:r w:rsidRPr="00D2094C">
        <w:rPr>
          <w:sz w:val="28"/>
          <w:szCs w:val="28"/>
        </w:rPr>
        <w:t xml:space="preserve"> </w:t>
      </w:r>
      <w:r>
        <w:rPr>
          <w:sz w:val="28"/>
          <w:szCs w:val="28"/>
        </w:rPr>
        <w:t>Камешкирского</w:t>
      </w:r>
      <w:r w:rsidRPr="00D2094C">
        <w:rPr>
          <w:sz w:val="28"/>
          <w:szCs w:val="28"/>
        </w:rPr>
        <w:t xml:space="preserve"> района</w:t>
      </w:r>
      <w:r>
        <w:rPr>
          <w:sz w:val="28"/>
          <w:szCs w:val="28"/>
        </w:rPr>
        <w:t xml:space="preserve"> Пензенской области</w:t>
      </w:r>
      <w:r w:rsidRPr="00DB689F">
        <w:rPr>
          <w:b/>
          <w:sz w:val="28"/>
          <w:szCs w:val="28"/>
        </w:rPr>
        <w:t xml:space="preserve">, </w:t>
      </w:r>
      <w:r w:rsidRPr="00A66AF7">
        <w:rPr>
          <w:sz w:val="28"/>
          <w:szCs w:val="28"/>
        </w:rPr>
        <w:t xml:space="preserve">Комитет местного самоуправления </w:t>
      </w:r>
      <w:r>
        <w:rPr>
          <w:sz w:val="28"/>
          <w:szCs w:val="28"/>
        </w:rPr>
        <w:t>Русско-Камешкирского</w:t>
      </w:r>
      <w:r w:rsidRPr="00A66AF7">
        <w:rPr>
          <w:sz w:val="28"/>
          <w:szCs w:val="28"/>
        </w:rPr>
        <w:t xml:space="preserve"> сельсовета</w:t>
      </w:r>
      <w:r w:rsidRPr="00DB689F">
        <w:rPr>
          <w:sz w:val="28"/>
          <w:szCs w:val="28"/>
        </w:rPr>
        <w:t xml:space="preserve"> Камешкирского района Пензенской области</w:t>
      </w:r>
      <w:proofErr w:type="gramEnd"/>
    </w:p>
    <w:p w:rsidR="00761409" w:rsidRDefault="00761409" w:rsidP="00761409">
      <w:pPr>
        <w:autoSpaceDE w:val="0"/>
        <w:autoSpaceDN w:val="0"/>
        <w:adjustRightInd w:val="0"/>
        <w:ind w:firstLine="720"/>
        <w:jc w:val="center"/>
        <w:rPr>
          <w:b/>
          <w:sz w:val="28"/>
          <w:szCs w:val="28"/>
        </w:rPr>
      </w:pPr>
      <w:r>
        <w:rPr>
          <w:b/>
          <w:sz w:val="28"/>
          <w:szCs w:val="28"/>
        </w:rPr>
        <w:t>решил</w:t>
      </w:r>
      <w:r w:rsidRPr="00D2094C">
        <w:rPr>
          <w:b/>
          <w:sz w:val="28"/>
          <w:szCs w:val="28"/>
        </w:rPr>
        <w:t>:</w:t>
      </w:r>
    </w:p>
    <w:p w:rsidR="00761409" w:rsidRPr="00D2094C" w:rsidRDefault="00761409" w:rsidP="00761409">
      <w:pPr>
        <w:autoSpaceDE w:val="0"/>
        <w:autoSpaceDN w:val="0"/>
        <w:adjustRightInd w:val="0"/>
        <w:ind w:firstLine="544"/>
        <w:jc w:val="center"/>
        <w:rPr>
          <w:b/>
          <w:sz w:val="28"/>
          <w:szCs w:val="28"/>
        </w:rPr>
      </w:pPr>
    </w:p>
    <w:p w:rsidR="00761409" w:rsidRDefault="00761409" w:rsidP="00761409">
      <w:pPr>
        <w:autoSpaceDE w:val="0"/>
        <w:autoSpaceDN w:val="0"/>
        <w:adjustRightInd w:val="0"/>
        <w:ind w:firstLine="720"/>
        <w:jc w:val="both"/>
        <w:rPr>
          <w:sz w:val="28"/>
          <w:szCs w:val="28"/>
        </w:rPr>
      </w:pPr>
      <w:r>
        <w:rPr>
          <w:sz w:val="28"/>
          <w:szCs w:val="28"/>
        </w:rPr>
        <w:t xml:space="preserve">1. </w:t>
      </w:r>
      <w:r w:rsidRPr="007E20A4">
        <w:rPr>
          <w:sz w:val="28"/>
          <w:szCs w:val="28"/>
        </w:rPr>
        <w:t xml:space="preserve">  </w:t>
      </w:r>
      <w:proofErr w:type="gramStart"/>
      <w:r w:rsidRPr="00066F1A">
        <w:rPr>
          <w:sz w:val="28"/>
          <w:szCs w:val="28"/>
        </w:rPr>
        <w:t xml:space="preserve">Внести в решение </w:t>
      </w:r>
      <w:r>
        <w:rPr>
          <w:sz w:val="28"/>
          <w:szCs w:val="28"/>
        </w:rPr>
        <w:t>Комитета местного самоуправления Русско-Камешкирского сельсовета Камешкирского</w:t>
      </w:r>
      <w:r w:rsidRPr="00066F1A">
        <w:rPr>
          <w:sz w:val="28"/>
          <w:szCs w:val="28"/>
        </w:rPr>
        <w:t xml:space="preserve"> района Пензенской области </w:t>
      </w:r>
      <w:r w:rsidRPr="00DB689F">
        <w:rPr>
          <w:bCs/>
          <w:color w:val="000000"/>
          <w:sz w:val="28"/>
          <w:szCs w:val="28"/>
        </w:rPr>
        <w:t>от </w:t>
      </w:r>
      <w:r>
        <w:rPr>
          <w:bCs/>
          <w:color w:val="000000"/>
          <w:sz w:val="28"/>
          <w:szCs w:val="28"/>
        </w:rPr>
        <w:t>14.10.2019</w:t>
      </w:r>
      <w:r w:rsidRPr="00DB689F">
        <w:rPr>
          <w:bCs/>
          <w:color w:val="000000"/>
          <w:sz w:val="28"/>
          <w:szCs w:val="28"/>
        </w:rPr>
        <w:t xml:space="preserve"> № </w:t>
      </w:r>
      <w:r>
        <w:rPr>
          <w:bCs/>
          <w:color w:val="000000"/>
          <w:sz w:val="28"/>
          <w:szCs w:val="28"/>
        </w:rPr>
        <w:t xml:space="preserve">13-3/7 </w:t>
      </w:r>
      <w:r w:rsidRPr="00DB689F">
        <w:rPr>
          <w:sz w:val="28"/>
          <w:szCs w:val="28"/>
        </w:rPr>
        <w:t xml:space="preserve"> </w:t>
      </w:r>
      <w:r w:rsidRPr="00A66AF7">
        <w:rPr>
          <w:sz w:val="28"/>
          <w:szCs w:val="28"/>
        </w:rPr>
        <w:t>«</w:t>
      </w:r>
      <w:r w:rsidRPr="00A66AF7">
        <w:rPr>
          <w:bCs/>
          <w:color w:val="000000"/>
          <w:sz w:val="28"/>
          <w:szCs w:val="28"/>
        </w:rPr>
        <w:t xml:space="preserve">О контракте с лицом, назначаемым на должность главы администрации </w:t>
      </w:r>
      <w:r>
        <w:rPr>
          <w:bCs/>
          <w:color w:val="000000"/>
          <w:sz w:val="28"/>
          <w:szCs w:val="28"/>
        </w:rPr>
        <w:t>Русско-Камешкирского</w:t>
      </w:r>
      <w:r w:rsidRPr="00A66AF7">
        <w:rPr>
          <w:bCs/>
          <w:color w:val="000000"/>
          <w:sz w:val="28"/>
          <w:szCs w:val="28"/>
        </w:rPr>
        <w:t xml:space="preserve"> сельсовета Камешкирского района Пензенской области</w:t>
      </w:r>
      <w:r w:rsidRPr="00A66AF7">
        <w:rPr>
          <w:bCs/>
          <w:sz w:val="28"/>
          <w:szCs w:val="28"/>
        </w:rPr>
        <w:t>»</w:t>
      </w:r>
      <w:r>
        <w:rPr>
          <w:sz w:val="28"/>
          <w:szCs w:val="28"/>
        </w:rPr>
        <w:t xml:space="preserve"> </w:t>
      </w:r>
      <w:r w:rsidRPr="00066F1A">
        <w:rPr>
          <w:sz w:val="28"/>
          <w:szCs w:val="28"/>
        </w:rPr>
        <w:t>изменение</w:t>
      </w:r>
      <w:r>
        <w:rPr>
          <w:sz w:val="28"/>
          <w:szCs w:val="28"/>
        </w:rPr>
        <w:t xml:space="preserve">, а именно </w:t>
      </w:r>
      <w:r w:rsidRPr="006F1A03">
        <w:rPr>
          <w:sz w:val="28"/>
          <w:szCs w:val="28"/>
        </w:rPr>
        <w:t xml:space="preserve">контракт </w:t>
      </w:r>
      <w:r w:rsidRPr="00BC5549">
        <w:rPr>
          <w:bCs/>
          <w:sz w:val="28"/>
          <w:szCs w:val="28"/>
        </w:rPr>
        <w:t xml:space="preserve">с лицом, назначаемым на должность главы администрации </w:t>
      </w:r>
      <w:r>
        <w:rPr>
          <w:bCs/>
          <w:color w:val="000000"/>
          <w:sz w:val="28"/>
          <w:szCs w:val="28"/>
        </w:rPr>
        <w:t>Русско-Камешкирского</w:t>
      </w:r>
      <w:r w:rsidRPr="00A66AF7">
        <w:rPr>
          <w:bCs/>
          <w:color w:val="000000"/>
          <w:sz w:val="28"/>
          <w:szCs w:val="28"/>
        </w:rPr>
        <w:t xml:space="preserve"> сельсовета Камешкирского района Пензенской области</w:t>
      </w:r>
      <w:r>
        <w:rPr>
          <w:sz w:val="28"/>
          <w:szCs w:val="28"/>
        </w:rPr>
        <w:t>, утвержденный решением Комитета местного самоуправления Русско-Камешкирского сельсовета Камешкирского района Пензенской области</w:t>
      </w:r>
      <w:r w:rsidRPr="006F1A03">
        <w:rPr>
          <w:sz w:val="28"/>
          <w:szCs w:val="28"/>
        </w:rPr>
        <w:t xml:space="preserve"> </w:t>
      </w:r>
      <w:r>
        <w:rPr>
          <w:sz w:val="28"/>
          <w:szCs w:val="28"/>
        </w:rPr>
        <w:t>от</w:t>
      </w:r>
      <w:proofErr w:type="gramEnd"/>
      <w:r>
        <w:rPr>
          <w:sz w:val="28"/>
          <w:szCs w:val="28"/>
        </w:rPr>
        <w:t xml:space="preserve"> </w:t>
      </w:r>
      <w:r w:rsidRPr="00DB689F">
        <w:rPr>
          <w:bCs/>
          <w:color w:val="000000"/>
          <w:sz w:val="28"/>
          <w:szCs w:val="28"/>
        </w:rPr>
        <w:t> </w:t>
      </w:r>
      <w:r>
        <w:rPr>
          <w:bCs/>
          <w:color w:val="000000"/>
          <w:sz w:val="28"/>
          <w:szCs w:val="28"/>
        </w:rPr>
        <w:t xml:space="preserve">14.10.2019 </w:t>
      </w:r>
      <w:r w:rsidRPr="00DB689F">
        <w:rPr>
          <w:bCs/>
          <w:color w:val="000000"/>
          <w:sz w:val="28"/>
          <w:szCs w:val="28"/>
        </w:rPr>
        <w:t xml:space="preserve">№ </w:t>
      </w:r>
      <w:r>
        <w:rPr>
          <w:bCs/>
          <w:color w:val="000000"/>
          <w:sz w:val="28"/>
          <w:szCs w:val="28"/>
        </w:rPr>
        <w:t>13-3/7</w:t>
      </w:r>
      <w:r>
        <w:rPr>
          <w:sz w:val="28"/>
          <w:szCs w:val="28"/>
        </w:rPr>
        <w:t>, дополнить  пункт 3.4 подпунктом 3.4-2 следующего содержания:</w:t>
      </w:r>
    </w:p>
    <w:p w:rsidR="00761409" w:rsidRDefault="00761409" w:rsidP="00761409">
      <w:pPr>
        <w:autoSpaceDE w:val="0"/>
        <w:autoSpaceDN w:val="0"/>
        <w:adjustRightInd w:val="0"/>
        <w:ind w:firstLine="708"/>
        <w:jc w:val="both"/>
        <w:rPr>
          <w:sz w:val="28"/>
          <w:szCs w:val="28"/>
        </w:rPr>
      </w:pPr>
      <w:r>
        <w:rPr>
          <w:sz w:val="28"/>
          <w:szCs w:val="28"/>
        </w:rPr>
        <w:t>«3.4-2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аппарата избирательной комиссии муниципального образования в период замещения им должности</w:t>
      </w:r>
      <w:proofErr w:type="gramStart"/>
      <w:r>
        <w:rPr>
          <w:sz w:val="28"/>
          <w:szCs w:val="28"/>
        </w:rPr>
        <w:t>.».</w:t>
      </w:r>
      <w:proofErr w:type="gramEnd"/>
    </w:p>
    <w:p w:rsidR="00761409" w:rsidRPr="00E34FBA" w:rsidRDefault="00761409" w:rsidP="00761409">
      <w:pPr>
        <w:autoSpaceDE w:val="0"/>
        <w:autoSpaceDN w:val="0"/>
        <w:adjustRightInd w:val="0"/>
        <w:ind w:firstLine="709"/>
        <w:jc w:val="both"/>
        <w:outlineLvl w:val="0"/>
        <w:rPr>
          <w:sz w:val="28"/>
          <w:szCs w:val="28"/>
        </w:rPr>
      </w:pPr>
      <w:r w:rsidRPr="00E34FBA">
        <w:rPr>
          <w:sz w:val="28"/>
          <w:szCs w:val="28"/>
        </w:rPr>
        <w:t xml:space="preserve">2. Опубликовать настоящее </w:t>
      </w:r>
      <w:r w:rsidRPr="00E34FBA">
        <w:rPr>
          <w:color w:val="000000"/>
          <w:sz w:val="28"/>
          <w:szCs w:val="28"/>
          <w:shd w:val="clear" w:color="auto" w:fill="FFFFFF"/>
        </w:rPr>
        <w:t>решение в информационном бюллетене «</w:t>
      </w:r>
      <w:r>
        <w:rPr>
          <w:color w:val="000000"/>
          <w:sz w:val="28"/>
          <w:szCs w:val="28"/>
          <w:shd w:val="clear" w:color="auto" w:fill="FFFFFF"/>
        </w:rPr>
        <w:t>Правовое поле</w:t>
      </w:r>
      <w:r w:rsidRPr="00E34FBA">
        <w:rPr>
          <w:color w:val="000000"/>
          <w:sz w:val="28"/>
          <w:szCs w:val="28"/>
          <w:shd w:val="clear" w:color="auto" w:fill="FFFFFF"/>
        </w:rPr>
        <w:t>»</w:t>
      </w:r>
      <w:r w:rsidRPr="00E34FBA">
        <w:rPr>
          <w:sz w:val="28"/>
          <w:szCs w:val="28"/>
        </w:rPr>
        <w:t>.</w:t>
      </w:r>
    </w:p>
    <w:p w:rsidR="00761409" w:rsidRPr="00E34FBA" w:rsidRDefault="00761409" w:rsidP="00761409">
      <w:pPr>
        <w:tabs>
          <w:tab w:val="left" w:pos="709"/>
        </w:tabs>
        <w:ind w:firstLine="709"/>
        <w:contextualSpacing/>
        <w:jc w:val="both"/>
        <w:rPr>
          <w:sz w:val="28"/>
          <w:szCs w:val="28"/>
        </w:rPr>
      </w:pPr>
      <w:r w:rsidRPr="00E34FBA">
        <w:rPr>
          <w:sz w:val="28"/>
          <w:szCs w:val="28"/>
        </w:rPr>
        <w:t xml:space="preserve"> 3. </w:t>
      </w:r>
      <w:r w:rsidRPr="00E34FBA">
        <w:rPr>
          <w:color w:val="222222"/>
          <w:sz w:val="28"/>
          <w:szCs w:val="28"/>
        </w:rPr>
        <w:t xml:space="preserve">Настоящее решение вступает в силу на следующий день после дня его официального опубликования </w:t>
      </w:r>
    </w:p>
    <w:p w:rsidR="00761409" w:rsidRPr="00E34FBA" w:rsidRDefault="00761409" w:rsidP="00761409">
      <w:pPr>
        <w:ind w:firstLine="720"/>
        <w:jc w:val="both"/>
        <w:rPr>
          <w:color w:val="C00000"/>
          <w:sz w:val="28"/>
          <w:szCs w:val="28"/>
        </w:rPr>
      </w:pPr>
      <w:r w:rsidRPr="00E34FBA">
        <w:rPr>
          <w:sz w:val="28"/>
          <w:szCs w:val="28"/>
        </w:rPr>
        <w:lastRenderedPageBreak/>
        <w:t xml:space="preserve">4. </w:t>
      </w:r>
      <w:proofErr w:type="gramStart"/>
      <w:r w:rsidRPr="00E34FBA">
        <w:rPr>
          <w:sz w:val="28"/>
          <w:szCs w:val="28"/>
        </w:rPr>
        <w:t>Контроль за</w:t>
      </w:r>
      <w:proofErr w:type="gramEnd"/>
      <w:r w:rsidRPr="00E34FBA">
        <w:rPr>
          <w:sz w:val="28"/>
          <w:szCs w:val="28"/>
        </w:rPr>
        <w:t xml:space="preserve"> исполнением настоящего </w:t>
      </w:r>
      <w:r w:rsidRPr="00E34FBA">
        <w:rPr>
          <w:sz w:val="28"/>
          <w:szCs w:val="28"/>
          <w:shd w:val="clear" w:color="auto" w:fill="FFFFFF"/>
        </w:rPr>
        <w:t xml:space="preserve">решения </w:t>
      </w:r>
      <w:r w:rsidRPr="00E34FBA">
        <w:rPr>
          <w:sz w:val="28"/>
          <w:szCs w:val="28"/>
        </w:rPr>
        <w:t xml:space="preserve">возложить на главу </w:t>
      </w:r>
      <w:r>
        <w:rPr>
          <w:sz w:val="28"/>
          <w:szCs w:val="28"/>
        </w:rPr>
        <w:t xml:space="preserve">Русско-Камешкирского сельсовета </w:t>
      </w:r>
      <w:r w:rsidRPr="00E34FBA">
        <w:rPr>
          <w:sz w:val="28"/>
          <w:szCs w:val="28"/>
        </w:rPr>
        <w:t>Камешкирского района Пензенской области</w:t>
      </w:r>
      <w:r w:rsidRPr="00E34FBA">
        <w:rPr>
          <w:color w:val="000000"/>
          <w:sz w:val="28"/>
          <w:szCs w:val="28"/>
        </w:rPr>
        <w:t>.</w:t>
      </w:r>
    </w:p>
    <w:p w:rsidR="00761409" w:rsidRPr="00E34FBA" w:rsidRDefault="00761409" w:rsidP="00761409">
      <w:pPr>
        <w:jc w:val="both"/>
        <w:rPr>
          <w:sz w:val="28"/>
          <w:szCs w:val="28"/>
        </w:rPr>
      </w:pPr>
    </w:p>
    <w:p w:rsidR="00761409" w:rsidRPr="00E34FBA" w:rsidRDefault="00761409" w:rsidP="00761409">
      <w:pPr>
        <w:jc w:val="both"/>
        <w:rPr>
          <w:sz w:val="28"/>
          <w:szCs w:val="28"/>
        </w:rPr>
      </w:pPr>
    </w:p>
    <w:p w:rsidR="00761409" w:rsidRPr="00E34FBA" w:rsidRDefault="00761409" w:rsidP="00761409">
      <w:pPr>
        <w:jc w:val="both"/>
        <w:rPr>
          <w:sz w:val="28"/>
          <w:szCs w:val="28"/>
        </w:rPr>
      </w:pPr>
    </w:p>
    <w:p w:rsidR="00761409" w:rsidRPr="00E34FBA" w:rsidRDefault="00761409" w:rsidP="00761409">
      <w:pPr>
        <w:jc w:val="both"/>
        <w:rPr>
          <w:sz w:val="28"/>
          <w:szCs w:val="28"/>
        </w:rPr>
      </w:pPr>
    </w:p>
    <w:p w:rsidR="00761409" w:rsidRPr="00E34FBA" w:rsidRDefault="00761409" w:rsidP="00761409">
      <w:pPr>
        <w:jc w:val="both"/>
        <w:rPr>
          <w:sz w:val="28"/>
          <w:szCs w:val="28"/>
        </w:rPr>
      </w:pPr>
    </w:p>
    <w:p w:rsidR="00761409" w:rsidRDefault="00761409" w:rsidP="00761409">
      <w:pPr>
        <w:jc w:val="both"/>
        <w:rPr>
          <w:sz w:val="28"/>
          <w:szCs w:val="28"/>
        </w:rPr>
      </w:pPr>
      <w:proofErr w:type="spellStart"/>
      <w:r>
        <w:rPr>
          <w:sz w:val="28"/>
          <w:szCs w:val="28"/>
        </w:rPr>
        <w:t>И.о</w:t>
      </w:r>
      <w:proofErr w:type="gramStart"/>
      <w:r>
        <w:rPr>
          <w:sz w:val="28"/>
          <w:szCs w:val="28"/>
        </w:rPr>
        <w:t>.</w:t>
      </w:r>
      <w:r w:rsidRPr="00E34FBA">
        <w:rPr>
          <w:sz w:val="28"/>
          <w:szCs w:val="28"/>
        </w:rPr>
        <w:t>Г</w:t>
      </w:r>
      <w:proofErr w:type="gramEnd"/>
      <w:r w:rsidRPr="00E34FBA">
        <w:rPr>
          <w:sz w:val="28"/>
          <w:szCs w:val="28"/>
        </w:rPr>
        <w:t>лав</w:t>
      </w:r>
      <w:r>
        <w:rPr>
          <w:sz w:val="28"/>
          <w:szCs w:val="28"/>
        </w:rPr>
        <w:t>ы</w:t>
      </w:r>
      <w:proofErr w:type="spellEnd"/>
      <w:r w:rsidRPr="00E34FBA">
        <w:rPr>
          <w:sz w:val="28"/>
          <w:szCs w:val="28"/>
        </w:rPr>
        <w:t xml:space="preserve"> </w:t>
      </w:r>
      <w:r>
        <w:rPr>
          <w:sz w:val="28"/>
          <w:szCs w:val="28"/>
        </w:rPr>
        <w:t>Русско-Камешкирского сельсовета</w:t>
      </w:r>
    </w:p>
    <w:p w:rsidR="00761409" w:rsidRDefault="00761409" w:rsidP="00761409">
      <w:pPr>
        <w:jc w:val="both"/>
        <w:rPr>
          <w:sz w:val="28"/>
          <w:szCs w:val="28"/>
        </w:rPr>
      </w:pPr>
      <w:r w:rsidRPr="00E34FBA">
        <w:rPr>
          <w:sz w:val="28"/>
          <w:szCs w:val="28"/>
        </w:rPr>
        <w:t xml:space="preserve">Камешкирского района </w:t>
      </w:r>
    </w:p>
    <w:p w:rsidR="00761409" w:rsidRPr="00E34FBA" w:rsidRDefault="00761409" w:rsidP="00761409">
      <w:pPr>
        <w:jc w:val="both"/>
        <w:rPr>
          <w:sz w:val="28"/>
          <w:szCs w:val="28"/>
        </w:rPr>
      </w:pPr>
      <w:r>
        <w:rPr>
          <w:sz w:val="28"/>
          <w:szCs w:val="28"/>
        </w:rPr>
        <w:t>Пензенской области</w:t>
      </w:r>
      <w:r w:rsidRPr="00E34FBA">
        <w:rPr>
          <w:sz w:val="28"/>
          <w:szCs w:val="28"/>
        </w:rPr>
        <w:t xml:space="preserve">                  </w:t>
      </w:r>
      <w:r>
        <w:rPr>
          <w:sz w:val="28"/>
          <w:szCs w:val="28"/>
        </w:rPr>
        <w:t xml:space="preserve">                                          </w:t>
      </w:r>
      <w:proofErr w:type="spellStart"/>
      <w:r>
        <w:rPr>
          <w:sz w:val="28"/>
          <w:szCs w:val="28"/>
        </w:rPr>
        <w:t>А.Л.Зиновьева</w:t>
      </w:r>
      <w:proofErr w:type="spellEnd"/>
      <w:r w:rsidRPr="00E34FBA">
        <w:rPr>
          <w:sz w:val="28"/>
          <w:szCs w:val="28"/>
        </w:rPr>
        <w:t xml:space="preserve">        </w:t>
      </w:r>
      <w:r>
        <w:rPr>
          <w:sz w:val="28"/>
          <w:szCs w:val="28"/>
        </w:rPr>
        <w:t xml:space="preserve">   </w:t>
      </w:r>
      <w:r w:rsidRPr="00E34FBA">
        <w:rPr>
          <w:sz w:val="28"/>
          <w:szCs w:val="28"/>
        </w:rPr>
        <w:t xml:space="preserve">                      </w:t>
      </w:r>
      <w:r>
        <w:rPr>
          <w:sz w:val="28"/>
          <w:szCs w:val="28"/>
        </w:rPr>
        <w:t xml:space="preserve">                          </w:t>
      </w:r>
    </w:p>
    <w:p w:rsidR="00761409" w:rsidRDefault="00761409" w:rsidP="00761409">
      <w:pPr>
        <w:autoSpaceDE w:val="0"/>
        <w:autoSpaceDN w:val="0"/>
        <w:adjustRightInd w:val="0"/>
        <w:ind w:firstLine="720"/>
        <w:jc w:val="both"/>
        <w:outlineLvl w:val="0"/>
        <w:rPr>
          <w:bCs/>
        </w:rPr>
      </w:pPr>
    </w:p>
    <w:p w:rsidR="00761409" w:rsidRDefault="00761409" w:rsidP="00761409">
      <w:pPr>
        <w:pStyle w:val="ConsPlusNormal"/>
        <w:spacing w:before="120"/>
        <w:jc w:val="center"/>
      </w:pPr>
      <w:r>
        <w:rPr>
          <w:noProof/>
        </w:rPr>
        <w:drawing>
          <wp:inline distT="0" distB="0" distL="0" distR="0" wp14:anchorId="2E967FAF" wp14:editId="5EAD1ECF">
            <wp:extent cx="723900" cy="914400"/>
            <wp:effectExtent l="19050" t="0" r="0" b="0"/>
            <wp:docPr id="15" name="Рисунок 1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t xml:space="preserve">                            </w:t>
      </w:r>
    </w:p>
    <w:p w:rsidR="00761409" w:rsidRDefault="00761409" w:rsidP="00761409"/>
    <w:p w:rsidR="00761409" w:rsidRDefault="00761409" w:rsidP="00761409"/>
    <w:tbl>
      <w:tblPr>
        <w:tblpPr w:leftFromText="180" w:rightFromText="180" w:bottomFromText="200" w:vertAnchor="text" w:horzAnchor="margin" w:tblpY="-10"/>
        <w:tblW w:w="0" w:type="auto"/>
        <w:tblLayout w:type="fixed"/>
        <w:tblCellMar>
          <w:left w:w="0" w:type="dxa"/>
          <w:right w:w="0" w:type="dxa"/>
        </w:tblCellMar>
        <w:tblLook w:val="01E0" w:firstRow="1" w:lastRow="1" w:firstColumn="1" w:lastColumn="1" w:noHBand="0" w:noVBand="0"/>
      </w:tblPr>
      <w:tblGrid>
        <w:gridCol w:w="9606"/>
      </w:tblGrid>
      <w:tr w:rsidR="00761409" w:rsidTr="00761409">
        <w:tc>
          <w:tcPr>
            <w:tcW w:w="9606" w:type="dxa"/>
            <w:hideMark/>
          </w:tcPr>
          <w:p w:rsidR="00761409" w:rsidRDefault="00761409" w:rsidP="00761409">
            <w:pPr>
              <w:spacing w:line="276" w:lineRule="auto"/>
              <w:jc w:val="center"/>
              <w:rPr>
                <w:b/>
                <w:lang w:eastAsia="en-US"/>
              </w:rPr>
            </w:pPr>
            <w:r>
              <w:rPr>
                <w:b/>
                <w:lang w:eastAsia="en-US"/>
              </w:rPr>
              <w:t xml:space="preserve">КОМИТЕТ МЕСТНОГО САМОУПРАВЛЕНИЯ </w:t>
            </w:r>
          </w:p>
          <w:p w:rsidR="00761409" w:rsidRDefault="00761409" w:rsidP="00761409">
            <w:pPr>
              <w:spacing w:line="276" w:lineRule="auto"/>
              <w:jc w:val="center"/>
              <w:rPr>
                <w:b/>
                <w:lang w:eastAsia="en-US"/>
              </w:rPr>
            </w:pPr>
            <w:r>
              <w:rPr>
                <w:b/>
                <w:lang w:eastAsia="en-US"/>
              </w:rPr>
              <w:t>РУССКО-КАМЕШКИРСКОГО СЕЛЬСОВЕТА</w:t>
            </w:r>
          </w:p>
          <w:p w:rsidR="00761409" w:rsidRDefault="00761409" w:rsidP="00761409">
            <w:pPr>
              <w:spacing w:line="276" w:lineRule="auto"/>
              <w:jc w:val="center"/>
              <w:rPr>
                <w:b/>
                <w:lang w:eastAsia="en-US"/>
              </w:rPr>
            </w:pPr>
            <w:r>
              <w:rPr>
                <w:b/>
                <w:lang w:eastAsia="en-US"/>
              </w:rPr>
              <w:t xml:space="preserve">КАМЕШКИРСКОГО РАЙОНА </w:t>
            </w:r>
          </w:p>
          <w:p w:rsidR="00761409" w:rsidRDefault="00761409" w:rsidP="00761409">
            <w:pPr>
              <w:spacing w:line="276" w:lineRule="auto"/>
              <w:jc w:val="center"/>
              <w:rPr>
                <w:b/>
                <w:lang w:eastAsia="en-US"/>
              </w:rPr>
            </w:pPr>
            <w:r>
              <w:rPr>
                <w:b/>
                <w:lang w:eastAsia="en-US"/>
              </w:rPr>
              <w:t>ПЕНЗЕНСКОЙ ОБЛАСТИ</w:t>
            </w:r>
          </w:p>
        </w:tc>
      </w:tr>
      <w:tr w:rsidR="00761409" w:rsidTr="00761409">
        <w:trPr>
          <w:trHeight w:val="397"/>
        </w:trPr>
        <w:tc>
          <w:tcPr>
            <w:tcW w:w="9606" w:type="dxa"/>
            <w:hideMark/>
          </w:tcPr>
          <w:p w:rsidR="00761409" w:rsidRDefault="00761409" w:rsidP="00761409">
            <w:pPr>
              <w:spacing w:line="276" w:lineRule="auto"/>
              <w:jc w:val="center"/>
              <w:rPr>
                <w:b/>
                <w:lang w:eastAsia="en-US"/>
              </w:rPr>
            </w:pPr>
            <w:r>
              <w:rPr>
                <w:b/>
                <w:lang w:eastAsia="en-US"/>
              </w:rPr>
              <w:t>СЕДЬМОГО СОЗЫВА</w:t>
            </w:r>
          </w:p>
        </w:tc>
      </w:tr>
      <w:tr w:rsidR="00761409" w:rsidTr="00761409">
        <w:tc>
          <w:tcPr>
            <w:tcW w:w="9606" w:type="dxa"/>
            <w:hideMark/>
          </w:tcPr>
          <w:p w:rsidR="00761409" w:rsidRDefault="00761409" w:rsidP="00761409">
            <w:pPr>
              <w:pStyle w:val="31"/>
              <w:spacing w:line="276" w:lineRule="auto"/>
              <w:ind w:left="1701" w:hanging="1134"/>
              <w:jc w:val="center"/>
              <w:rPr>
                <w:lang w:eastAsia="en-US"/>
              </w:rPr>
            </w:pPr>
            <w:proofErr w:type="gramStart"/>
            <w:r>
              <w:rPr>
                <w:lang w:eastAsia="en-US"/>
              </w:rPr>
              <w:t>Р</w:t>
            </w:r>
            <w:proofErr w:type="gramEnd"/>
            <w:r>
              <w:rPr>
                <w:lang w:eastAsia="en-US"/>
              </w:rPr>
              <w:t xml:space="preserve"> Е Ш Е Н И Е</w:t>
            </w:r>
          </w:p>
        </w:tc>
      </w:tr>
    </w:tbl>
    <w:p w:rsidR="00761409" w:rsidRDefault="00761409" w:rsidP="00761409">
      <w:pPr>
        <w:rPr>
          <w:rFonts w:ascii="Calibri" w:hAnsi="Calibri"/>
          <w:vanish/>
          <w:sz w:val="22"/>
          <w:szCs w:val="22"/>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761409" w:rsidTr="00761409">
        <w:tc>
          <w:tcPr>
            <w:tcW w:w="284" w:type="dxa"/>
            <w:vAlign w:val="bottom"/>
            <w:hideMark/>
          </w:tcPr>
          <w:p w:rsidR="00761409" w:rsidRDefault="00761409" w:rsidP="00761409">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761409" w:rsidRDefault="00761409" w:rsidP="00761409">
            <w:pPr>
              <w:spacing w:line="276" w:lineRule="auto"/>
              <w:jc w:val="center"/>
              <w:rPr>
                <w:lang w:eastAsia="en-US"/>
              </w:rPr>
            </w:pPr>
            <w:r>
              <w:rPr>
                <w:lang w:eastAsia="en-US"/>
              </w:rPr>
              <w:t>21.06.2021 г.</w:t>
            </w:r>
          </w:p>
        </w:tc>
        <w:tc>
          <w:tcPr>
            <w:tcW w:w="283" w:type="dxa"/>
            <w:hideMark/>
          </w:tcPr>
          <w:p w:rsidR="00761409" w:rsidRDefault="00761409" w:rsidP="00761409">
            <w:pPr>
              <w:spacing w:line="276" w:lineRule="auto"/>
              <w:jc w:val="center"/>
              <w:rPr>
                <w:lang w:eastAsia="en-US"/>
              </w:rPr>
            </w:pPr>
            <w:r>
              <w:rPr>
                <w:lang w:eastAsia="en-US"/>
              </w:rPr>
              <w:t>№</w:t>
            </w:r>
          </w:p>
        </w:tc>
        <w:tc>
          <w:tcPr>
            <w:tcW w:w="1134" w:type="dxa"/>
            <w:tcBorders>
              <w:top w:val="nil"/>
              <w:left w:val="nil"/>
              <w:bottom w:val="single" w:sz="6" w:space="0" w:color="auto"/>
              <w:right w:val="nil"/>
            </w:tcBorders>
            <w:hideMark/>
          </w:tcPr>
          <w:p w:rsidR="00761409" w:rsidRDefault="00761409" w:rsidP="00761409">
            <w:pPr>
              <w:spacing w:line="276" w:lineRule="auto"/>
              <w:rPr>
                <w:lang w:eastAsia="en-US"/>
              </w:rPr>
            </w:pPr>
            <w:r>
              <w:rPr>
                <w:lang w:eastAsia="en-US"/>
              </w:rPr>
              <w:t>200-43/7</w:t>
            </w:r>
          </w:p>
        </w:tc>
      </w:tr>
      <w:tr w:rsidR="00761409" w:rsidTr="00761409">
        <w:tc>
          <w:tcPr>
            <w:tcW w:w="4536" w:type="dxa"/>
            <w:gridSpan w:val="4"/>
            <w:hideMark/>
          </w:tcPr>
          <w:p w:rsidR="00761409" w:rsidRDefault="00761409" w:rsidP="00761409">
            <w:pPr>
              <w:spacing w:line="276" w:lineRule="auto"/>
              <w:jc w:val="center"/>
              <w:rPr>
                <w:lang w:eastAsia="en-US"/>
              </w:rPr>
            </w:pPr>
            <w:r>
              <w:rPr>
                <w:lang w:eastAsia="en-US"/>
              </w:rPr>
              <w:t xml:space="preserve"> </w:t>
            </w:r>
          </w:p>
          <w:p w:rsidR="00761409" w:rsidRDefault="00761409" w:rsidP="00761409">
            <w:pPr>
              <w:spacing w:line="276" w:lineRule="auto"/>
              <w:jc w:val="center"/>
              <w:rPr>
                <w:lang w:eastAsia="en-US"/>
              </w:rPr>
            </w:pPr>
            <w:proofErr w:type="spellStart"/>
            <w:r>
              <w:rPr>
                <w:lang w:eastAsia="en-US"/>
              </w:rPr>
              <w:t>с</w:t>
            </w:r>
            <w:proofErr w:type="gramStart"/>
            <w:r>
              <w:rPr>
                <w:lang w:eastAsia="en-US"/>
              </w:rPr>
              <w:t>.Р</w:t>
            </w:r>
            <w:proofErr w:type="gramEnd"/>
            <w:r>
              <w:rPr>
                <w:lang w:eastAsia="en-US"/>
              </w:rPr>
              <w:t>усский</w:t>
            </w:r>
            <w:proofErr w:type="spellEnd"/>
            <w:r>
              <w:rPr>
                <w:lang w:eastAsia="en-US"/>
              </w:rPr>
              <w:t xml:space="preserve"> Камешкир</w:t>
            </w:r>
          </w:p>
        </w:tc>
      </w:tr>
    </w:tbl>
    <w:p w:rsidR="00761409" w:rsidRDefault="00761409" w:rsidP="00761409">
      <w:pPr>
        <w:jc w:val="center"/>
        <w:rPr>
          <w:b/>
          <w:color w:val="000000"/>
          <w:sz w:val="28"/>
          <w:szCs w:val="28"/>
        </w:rPr>
      </w:pPr>
    </w:p>
    <w:p w:rsidR="00761409" w:rsidRDefault="00761409" w:rsidP="00761409">
      <w:pPr>
        <w:jc w:val="center"/>
        <w:rPr>
          <w:b/>
          <w:color w:val="000000"/>
          <w:sz w:val="28"/>
          <w:szCs w:val="28"/>
        </w:rPr>
      </w:pPr>
    </w:p>
    <w:p w:rsidR="00761409" w:rsidRDefault="00761409" w:rsidP="00761409">
      <w:pPr>
        <w:jc w:val="center"/>
        <w:rPr>
          <w:b/>
          <w:color w:val="000000"/>
          <w:sz w:val="28"/>
          <w:szCs w:val="28"/>
        </w:rPr>
      </w:pPr>
    </w:p>
    <w:p w:rsidR="00761409" w:rsidRDefault="00761409" w:rsidP="00761409">
      <w:pPr>
        <w:jc w:val="center"/>
        <w:rPr>
          <w:b/>
          <w:color w:val="000000"/>
          <w:sz w:val="28"/>
          <w:szCs w:val="28"/>
        </w:rPr>
      </w:pPr>
    </w:p>
    <w:p w:rsidR="00761409" w:rsidRDefault="00761409" w:rsidP="00761409">
      <w:pPr>
        <w:jc w:val="center"/>
        <w:rPr>
          <w:b/>
          <w:color w:val="000000"/>
          <w:sz w:val="28"/>
          <w:szCs w:val="28"/>
        </w:rPr>
      </w:pPr>
    </w:p>
    <w:p w:rsidR="00761409" w:rsidRPr="00941C6F" w:rsidRDefault="00761409" w:rsidP="00761409">
      <w:pPr>
        <w:jc w:val="center"/>
        <w:rPr>
          <w:b/>
          <w:bCs/>
          <w:color w:val="000000"/>
          <w:sz w:val="28"/>
          <w:szCs w:val="28"/>
        </w:rPr>
      </w:pPr>
      <w:r w:rsidRPr="008343D2">
        <w:rPr>
          <w:b/>
          <w:color w:val="000000"/>
          <w:sz w:val="28"/>
          <w:szCs w:val="28"/>
        </w:rPr>
        <w:t xml:space="preserve">О внесении изменений в </w:t>
      </w:r>
      <w:r w:rsidRPr="008D67D3">
        <w:rPr>
          <w:b/>
          <w:bCs/>
          <w:color w:val="000000"/>
          <w:sz w:val="28"/>
          <w:szCs w:val="28"/>
        </w:rPr>
        <w:t>Положени</w:t>
      </w:r>
      <w:r w:rsidRPr="008343D2">
        <w:rPr>
          <w:b/>
          <w:bCs/>
          <w:color w:val="000000"/>
          <w:sz w:val="28"/>
          <w:szCs w:val="28"/>
        </w:rPr>
        <w:t>е</w:t>
      </w:r>
      <w:r w:rsidRPr="008D67D3">
        <w:rPr>
          <w:b/>
          <w:bCs/>
          <w:color w:val="000000"/>
          <w:sz w:val="28"/>
          <w:szCs w:val="28"/>
        </w:rPr>
        <w:t xml:space="preserve"> о контрольно-счетной комиссии </w:t>
      </w:r>
      <w:r>
        <w:rPr>
          <w:b/>
          <w:bCs/>
          <w:color w:val="000000"/>
          <w:sz w:val="28"/>
          <w:szCs w:val="28"/>
        </w:rPr>
        <w:t>Русско-Камешкирского</w:t>
      </w:r>
      <w:r w:rsidRPr="00941C6F">
        <w:rPr>
          <w:b/>
          <w:bCs/>
          <w:color w:val="000000"/>
          <w:sz w:val="28"/>
          <w:szCs w:val="28"/>
        </w:rPr>
        <w:t xml:space="preserve"> сельсовета Камешкирского района Пензенской </w:t>
      </w:r>
      <w:proofErr w:type="spellStart"/>
      <w:r w:rsidRPr="00941C6F">
        <w:rPr>
          <w:b/>
          <w:bCs/>
          <w:color w:val="000000"/>
          <w:sz w:val="28"/>
          <w:szCs w:val="28"/>
        </w:rPr>
        <w:t>областиКамешкирского</w:t>
      </w:r>
      <w:proofErr w:type="spellEnd"/>
      <w:r w:rsidRPr="00941C6F">
        <w:rPr>
          <w:b/>
          <w:bCs/>
          <w:color w:val="000000"/>
          <w:sz w:val="28"/>
          <w:szCs w:val="28"/>
        </w:rPr>
        <w:t xml:space="preserve"> </w:t>
      </w:r>
    </w:p>
    <w:p w:rsidR="00761409" w:rsidRPr="00941C6F" w:rsidRDefault="00761409" w:rsidP="00761409">
      <w:pPr>
        <w:jc w:val="center"/>
        <w:rPr>
          <w:b/>
          <w:bCs/>
          <w:color w:val="000000"/>
          <w:sz w:val="28"/>
          <w:szCs w:val="28"/>
        </w:rPr>
      </w:pPr>
    </w:p>
    <w:p w:rsidR="00761409" w:rsidRDefault="00761409" w:rsidP="00761409">
      <w:pPr>
        <w:jc w:val="center"/>
        <w:rPr>
          <w:rFonts w:ascii="Arial" w:hAnsi="Arial" w:cs="Arial"/>
          <w:b/>
          <w:bCs/>
          <w:color w:val="000000"/>
          <w:sz w:val="32"/>
          <w:szCs w:val="32"/>
        </w:rPr>
      </w:pPr>
    </w:p>
    <w:p w:rsidR="00761409" w:rsidRPr="008343D2" w:rsidRDefault="00761409" w:rsidP="00761409">
      <w:pPr>
        <w:jc w:val="both"/>
        <w:rPr>
          <w:color w:val="000000"/>
          <w:sz w:val="28"/>
          <w:szCs w:val="28"/>
        </w:rPr>
      </w:pPr>
      <w:r>
        <w:rPr>
          <w:bCs/>
          <w:color w:val="000000"/>
          <w:sz w:val="28"/>
          <w:szCs w:val="28"/>
        </w:rPr>
        <w:t xml:space="preserve">      </w:t>
      </w:r>
      <w:r w:rsidRPr="008343D2">
        <w:rPr>
          <w:bCs/>
          <w:color w:val="000000"/>
          <w:sz w:val="28"/>
          <w:szCs w:val="28"/>
        </w:rPr>
        <w:t xml:space="preserve">В соответствии с Федеральными законами от 06.10.2003 </w:t>
      </w:r>
      <w:r>
        <w:rPr>
          <w:bCs/>
          <w:color w:val="000000"/>
          <w:sz w:val="28"/>
          <w:szCs w:val="28"/>
        </w:rPr>
        <w:t>№</w:t>
      </w:r>
      <w:r w:rsidRPr="008343D2">
        <w:rPr>
          <w:bCs/>
          <w:color w:val="000000"/>
          <w:sz w:val="28"/>
          <w:szCs w:val="28"/>
        </w:rPr>
        <w:t xml:space="preserve">131-ФЗ «Об общих принципах организации местного самоуправления в Российской Федерации», от 07.02.2011 </w:t>
      </w:r>
      <w:r>
        <w:rPr>
          <w:bCs/>
          <w:color w:val="000000"/>
          <w:sz w:val="28"/>
          <w:szCs w:val="28"/>
        </w:rPr>
        <w:t>№</w:t>
      </w:r>
      <w:r w:rsidRPr="008343D2">
        <w:rPr>
          <w:bCs/>
          <w:color w:val="000000"/>
          <w:sz w:val="28"/>
          <w:szCs w:val="28"/>
        </w:rPr>
        <w:t>6-ФЗ «Об общих принципах организации и деятельности контрольно-счетных органов субъектов Российской Федерации и муниципальных образований»,</w:t>
      </w:r>
      <w:r w:rsidRPr="008343D2">
        <w:rPr>
          <w:color w:val="000000"/>
          <w:sz w:val="28"/>
          <w:szCs w:val="28"/>
        </w:rPr>
        <w:t xml:space="preserve"> Уставом </w:t>
      </w:r>
      <w:r>
        <w:rPr>
          <w:color w:val="000000"/>
          <w:sz w:val="28"/>
          <w:szCs w:val="28"/>
        </w:rPr>
        <w:t xml:space="preserve">Русско-Камешкирского сельсовета </w:t>
      </w:r>
      <w:r w:rsidRPr="008343D2">
        <w:rPr>
          <w:color w:val="000000"/>
          <w:sz w:val="28"/>
          <w:szCs w:val="28"/>
        </w:rPr>
        <w:t xml:space="preserve">Камешкирского района Пензенской области, </w:t>
      </w:r>
      <w:r>
        <w:rPr>
          <w:color w:val="000000"/>
          <w:sz w:val="28"/>
          <w:szCs w:val="28"/>
        </w:rPr>
        <w:t xml:space="preserve">Комитет местного </w:t>
      </w:r>
      <w:r>
        <w:rPr>
          <w:color w:val="000000"/>
          <w:sz w:val="28"/>
          <w:szCs w:val="28"/>
        </w:rPr>
        <w:lastRenderedPageBreak/>
        <w:t xml:space="preserve">самоуправления Русско-Камешкирского сельсовета </w:t>
      </w:r>
      <w:r w:rsidRPr="008343D2">
        <w:rPr>
          <w:color w:val="000000"/>
          <w:sz w:val="28"/>
          <w:szCs w:val="28"/>
        </w:rPr>
        <w:t xml:space="preserve">Камешкирского района Пензенской области </w:t>
      </w:r>
    </w:p>
    <w:p w:rsidR="00761409" w:rsidRDefault="00761409" w:rsidP="00761409">
      <w:pPr>
        <w:jc w:val="center"/>
        <w:rPr>
          <w:b/>
          <w:color w:val="000000"/>
          <w:sz w:val="28"/>
          <w:szCs w:val="28"/>
        </w:rPr>
      </w:pPr>
    </w:p>
    <w:p w:rsidR="00761409" w:rsidRDefault="00761409" w:rsidP="00761409">
      <w:pPr>
        <w:jc w:val="center"/>
        <w:rPr>
          <w:b/>
          <w:color w:val="000000"/>
          <w:sz w:val="28"/>
          <w:szCs w:val="28"/>
        </w:rPr>
      </w:pPr>
      <w:r w:rsidRPr="00CE351A">
        <w:rPr>
          <w:b/>
          <w:color w:val="000000"/>
          <w:sz w:val="28"/>
          <w:szCs w:val="28"/>
        </w:rPr>
        <w:t>решил:</w:t>
      </w:r>
    </w:p>
    <w:p w:rsidR="00761409" w:rsidRPr="00CE351A" w:rsidRDefault="00761409" w:rsidP="00761409">
      <w:pPr>
        <w:pStyle w:val="af"/>
        <w:autoSpaceDE w:val="0"/>
        <w:autoSpaceDN w:val="0"/>
        <w:adjustRightInd w:val="0"/>
        <w:ind w:left="0" w:firstLine="709"/>
        <w:jc w:val="both"/>
        <w:rPr>
          <w:color w:val="000000"/>
          <w:sz w:val="28"/>
          <w:szCs w:val="28"/>
        </w:rPr>
      </w:pPr>
      <w:r w:rsidRPr="00CE351A">
        <w:rPr>
          <w:color w:val="000000"/>
          <w:sz w:val="28"/>
          <w:szCs w:val="28"/>
        </w:rPr>
        <w:t xml:space="preserve">1. Внести в </w:t>
      </w:r>
      <w:r w:rsidRPr="008D67D3">
        <w:rPr>
          <w:bCs/>
          <w:color w:val="000000"/>
          <w:sz w:val="28"/>
          <w:szCs w:val="28"/>
        </w:rPr>
        <w:t>Положени</w:t>
      </w:r>
      <w:r w:rsidRPr="008343D2">
        <w:rPr>
          <w:bCs/>
          <w:color w:val="000000"/>
          <w:sz w:val="28"/>
          <w:szCs w:val="28"/>
        </w:rPr>
        <w:t>е</w:t>
      </w:r>
      <w:r w:rsidRPr="008D67D3">
        <w:rPr>
          <w:bCs/>
          <w:color w:val="000000"/>
          <w:sz w:val="28"/>
          <w:szCs w:val="28"/>
        </w:rPr>
        <w:t xml:space="preserve"> о контрольно-счетной комиссии </w:t>
      </w:r>
      <w:r>
        <w:rPr>
          <w:bCs/>
          <w:color w:val="000000"/>
          <w:sz w:val="28"/>
          <w:szCs w:val="28"/>
        </w:rPr>
        <w:t>Русско-Камешкирского</w:t>
      </w:r>
      <w:r w:rsidRPr="00941C6F">
        <w:rPr>
          <w:bCs/>
          <w:color w:val="000000"/>
          <w:sz w:val="28"/>
          <w:szCs w:val="28"/>
        </w:rPr>
        <w:t xml:space="preserve"> сельсовета Камешкирского района Пензенской области</w:t>
      </w:r>
      <w:r w:rsidRPr="008343D2">
        <w:rPr>
          <w:color w:val="000000"/>
          <w:sz w:val="28"/>
          <w:szCs w:val="28"/>
        </w:rPr>
        <w:t xml:space="preserve">, утвержденное решением </w:t>
      </w:r>
      <w:r>
        <w:rPr>
          <w:color w:val="000000"/>
          <w:sz w:val="28"/>
          <w:szCs w:val="28"/>
        </w:rPr>
        <w:t>Комитетом местного самоуправления Русско-Камешкирского сельсовета Камеш</w:t>
      </w:r>
      <w:r w:rsidRPr="008343D2">
        <w:rPr>
          <w:color w:val="000000"/>
          <w:sz w:val="28"/>
          <w:szCs w:val="28"/>
        </w:rPr>
        <w:t xml:space="preserve">кирского района Пензенской области от  </w:t>
      </w:r>
      <w:r>
        <w:rPr>
          <w:color w:val="000000"/>
          <w:sz w:val="28"/>
          <w:szCs w:val="28"/>
        </w:rPr>
        <w:t>16.07.2018</w:t>
      </w:r>
      <w:r w:rsidRPr="008D67D3">
        <w:rPr>
          <w:bCs/>
          <w:color w:val="000000"/>
          <w:sz w:val="28"/>
          <w:szCs w:val="28"/>
        </w:rPr>
        <w:t> № </w:t>
      </w:r>
      <w:r>
        <w:rPr>
          <w:bCs/>
          <w:color w:val="000000"/>
          <w:sz w:val="28"/>
          <w:szCs w:val="28"/>
        </w:rPr>
        <w:t>820-87/6 (далее - Положение)</w:t>
      </w:r>
      <w:proofErr w:type="gramStart"/>
      <w:r>
        <w:rPr>
          <w:bCs/>
          <w:color w:val="000000"/>
          <w:sz w:val="28"/>
          <w:szCs w:val="28"/>
        </w:rPr>
        <w:t>,</w:t>
      </w:r>
      <w:r w:rsidRPr="00CE351A">
        <w:rPr>
          <w:color w:val="000000"/>
          <w:sz w:val="28"/>
          <w:szCs w:val="28"/>
        </w:rPr>
        <w:t>с</w:t>
      </w:r>
      <w:proofErr w:type="gramEnd"/>
      <w:r w:rsidRPr="00CE351A">
        <w:rPr>
          <w:color w:val="000000"/>
          <w:sz w:val="28"/>
          <w:szCs w:val="28"/>
        </w:rPr>
        <w:t>ледующие изменения:</w:t>
      </w:r>
    </w:p>
    <w:p w:rsidR="00761409" w:rsidRPr="00595E39" w:rsidRDefault="00761409" w:rsidP="00761409">
      <w:pPr>
        <w:ind w:firstLine="709"/>
        <w:jc w:val="both"/>
        <w:rPr>
          <w:sz w:val="28"/>
          <w:szCs w:val="28"/>
        </w:rPr>
      </w:pPr>
      <w:r w:rsidRPr="00595E39">
        <w:rPr>
          <w:sz w:val="28"/>
          <w:szCs w:val="28"/>
        </w:rPr>
        <w:t xml:space="preserve">1.1. подпункт 4 пункта </w:t>
      </w:r>
      <w:r>
        <w:rPr>
          <w:sz w:val="28"/>
          <w:szCs w:val="28"/>
        </w:rPr>
        <w:t>4</w:t>
      </w:r>
      <w:r w:rsidRPr="00595E39">
        <w:rPr>
          <w:sz w:val="28"/>
          <w:szCs w:val="28"/>
        </w:rPr>
        <w:t>.2 части</w:t>
      </w:r>
      <w:r>
        <w:rPr>
          <w:sz w:val="28"/>
          <w:szCs w:val="28"/>
        </w:rPr>
        <w:t xml:space="preserve"> 4</w:t>
      </w:r>
      <w:r w:rsidRPr="00595E39">
        <w:rPr>
          <w:sz w:val="28"/>
          <w:szCs w:val="28"/>
        </w:rPr>
        <w:t xml:space="preserve"> </w:t>
      </w:r>
      <w:r>
        <w:rPr>
          <w:sz w:val="28"/>
          <w:szCs w:val="28"/>
        </w:rPr>
        <w:t xml:space="preserve">Положения </w:t>
      </w:r>
      <w:r w:rsidRPr="00595E39">
        <w:rPr>
          <w:sz w:val="28"/>
          <w:szCs w:val="28"/>
        </w:rPr>
        <w:t>изложить в следующей редакции:</w:t>
      </w:r>
    </w:p>
    <w:p w:rsidR="00761409" w:rsidRPr="00595E39" w:rsidRDefault="00761409" w:rsidP="00761409">
      <w:pPr>
        <w:ind w:firstLine="709"/>
        <w:jc w:val="both"/>
        <w:rPr>
          <w:sz w:val="28"/>
          <w:szCs w:val="28"/>
        </w:rPr>
      </w:pPr>
      <w:r>
        <w:rPr>
          <w:sz w:val="28"/>
          <w:szCs w:val="28"/>
        </w:rPr>
        <w:t>«</w:t>
      </w:r>
      <w:r w:rsidRPr="00595E39">
        <w:rPr>
          <w:sz w:val="28"/>
          <w:szCs w:val="28"/>
        </w:rP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w:t>
      </w:r>
      <w:r>
        <w:rPr>
          <w:sz w:val="28"/>
          <w:szCs w:val="28"/>
        </w:rPr>
        <w:t>тории иностранного государства</w:t>
      </w:r>
      <w:proofErr w:type="gramStart"/>
      <w:r>
        <w:rPr>
          <w:sz w:val="28"/>
          <w:szCs w:val="28"/>
        </w:rPr>
        <w:t>;»</w:t>
      </w:r>
      <w:proofErr w:type="gramEnd"/>
      <w:r w:rsidRPr="00595E39">
        <w:rPr>
          <w:sz w:val="28"/>
          <w:szCs w:val="28"/>
        </w:rPr>
        <w:t>;</w:t>
      </w:r>
    </w:p>
    <w:p w:rsidR="00761409" w:rsidRPr="00595E39" w:rsidRDefault="00761409" w:rsidP="00761409">
      <w:pPr>
        <w:ind w:firstLine="709"/>
        <w:jc w:val="both"/>
        <w:rPr>
          <w:sz w:val="28"/>
          <w:szCs w:val="28"/>
        </w:rPr>
      </w:pPr>
      <w:r>
        <w:rPr>
          <w:sz w:val="28"/>
          <w:szCs w:val="28"/>
        </w:rPr>
        <w:t>1.2.</w:t>
      </w:r>
      <w:r w:rsidRPr="00595E39">
        <w:rPr>
          <w:sz w:val="28"/>
          <w:szCs w:val="28"/>
        </w:rPr>
        <w:t xml:space="preserve"> подпункт 3 пункта </w:t>
      </w:r>
      <w:r>
        <w:rPr>
          <w:sz w:val="28"/>
          <w:szCs w:val="28"/>
        </w:rPr>
        <w:t>4.6</w:t>
      </w:r>
      <w:r w:rsidRPr="00595E39">
        <w:rPr>
          <w:sz w:val="28"/>
          <w:szCs w:val="28"/>
        </w:rPr>
        <w:t xml:space="preserve"> части </w:t>
      </w:r>
      <w:r>
        <w:rPr>
          <w:sz w:val="28"/>
          <w:szCs w:val="28"/>
        </w:rPr>
        <w:t>4</w:t>
      </w:r>
      <w:r w:rsidRPr="00595E39">
        <w:rPr>
          <w:sz w:val="28"/>
          <w:szCs w:val="28"/>
        </w:rPr>
        <w:t xml:space="preserve"> </w:t>
      </w:r>
      <w:r>
        <w:rPr>
          <w:sz w:val="28"/>
          <w:szCs w:val="28"/>
        </w:rPr>
        <w:t xml:space="preserve">Положения </w:t>
      </w:r>
      <w:r w:rsidRPr="00595E39">
        <w:rPr>
          <w:sz w:val="28"/>
          <w:szCs w:val="28"/>
        </w:rPr>
        <w:t>изложить в следующей редакции:</w:t>
      </w:r>
    </w:p>
    <w:p w:rsidR="00761409" w:rsidRPr="00595E39" w:rsidRDefault="00761409" w:rsidP="00761409">
      <w:pPr>
        <w:ind w:firstLine="709"/>
        <w:jc w:val="both"/>
        <w:rPr>
          <w:sz w:val="28"/>
          <w:szCs w:val="28"/>
        </w:rPr>
      </w:pPr>
      <w:r>
        <w:rPr>
          <w:sz w:val="28"/>
          <w:szCs w:val="28"/>
        </w:rPr>
        <w:t>«</w:t>
      </w:r>
      <w:r w:rsidRPr="00595E39">
        <w:rPr>
          <w:sz w:val="28"/>
          <w:szCs w:val="28"/>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w:t>
      </w:r>
      <w:r>
        <w:rPr>
          <w:sz w:val="28"/>
          <w:szCs w:val="28"/>
        </w:rPr>
        <w:t>тории иностранного государства</w:t>
      </w:r>
      <w:proofErr w:type="gramStart"/>
      <w:r>
        <w:rPr>
          <w:sz w:val="28"/>
          <w:szCs w:val="28"/>
        </w:rPr>
        <w:t>;»</w:t>
      </w:r>
      <w:proofErr w:type="gramEnd"/>
      <w:r w:rsidRPr="00595E39">
        <w:rPr>
          <w:sz w:val="28"/>
          <w:szCs w:val="28"/>
        </w:rPr>
        <w:t>.</w:t>
      </w:r>
    </w:p>
    <w:p w:rsidR="00761409" w:rsidRPr="00CE351A" w:rsidRDefault="00761409" w:rsidP="00761409">
      <w:pPr>
        <w:pStyle w:val="af"/>
        <w:autoSpaceDE w:val="0"/>
        <w:autoSpaceDN w:val="0"/>
        <w:adjustRightInd w:val="0"/>
        <w:ind w:left="0" w:firstLine="709"/>
        <w:jc w:val="both"/>
        <w:rPr>
          <w:color w:val="000000"/>
          <w:sz w:val="28"/>
          <w:szCs w:val="28"/>
        </w:rPr>
      </w:pPr>
      <w:r w:rsidRPr="00CE351A">
        <w:rPr>
          <w:color w:val="000000"/>
          <w:sz w:val="28"/>
          <w:szCs w:val="28"/>
        </w:rPr>
        <w:t xml:space="preserve"> 2. Настоящее решение опубликовать в информационном бюллетене «</w:t>
      </w:r>
      <w:r>
        <w:rPr>
          <w:color w:val="000000"/>
          <w:sz w:val="28"/>
          <w:szCs w:val="28"/>
        </w:rPr>
        <w:t>Правовое поле</w:t>
      </w:r>
      <w:r w:rsidRPr="00CE351A">
        <w:rPr>
          <w:color w:val="000000"/>
          <w:sz w:val="28"/>
          <w:szCs w:val="28"/>
        </w:rPr>
        <w:t>».</w:t>
      </w:r>
    </w:p>
    <w:p w:rsidR="00761409" w:rsidRPr="00CE351A" w:rsidRDefault="00761409" w:rsidP="00761409">
      <w:pPr>
        <w:autoSpaceDE w:val="0"/>
        <w:autoSpaceDN w:val="0"/>
        <w:adjustRightInd w:val="0"/>
        <w:ind w:firstLine="709"/>
        <w:jc w:val="both"/>
        <w:outlineLvl w:val="0"/>
        <w:rPr>
          <w:color w:val="000000"/>
          <w:sz w:val="28"/>
          <w:szCs w:val="28"/>
        </w:rPr>
      </w:pPr>
      <w:r w:rsidRPr="00CE351A">
        <w:rPr>
          <w:color w:val="000000"/>
          <w:sz w:val="28"/>
          <w:szCs w:val="28"/>
        </w:rPr>
        <w:t xml:space="preserve">3. Настоящее решение вступает в силу </w:t>
      </w:r>
      <w:r>
        <w:rPr>
          <w:color w:val="000000"/>
          <w:sz w:val="28"/>
          <w:szCs w:val="28"/>
        </w:rPr>
        <w:t>01.07.2021</w:t>
      </w:r>
      <w:r w:rsidRPr="00CE351A">
        <w:rPr>
          <w:color w:val="000000"/>
          <w:sz w:val="28"/>
          <w:szCs w:val="28"/>
        </w:rPr>
        <w:t>.</w:t>
      </w:r>
    </w:p>
    <w:p w:rsidR="00761409" w:rsidRDefault="00761409" w:rsidP="00761409">
      <w:pPr>
        <w:ind w:firstLine="709"/>
        <w:jc w:val="both"/>
        <w:rPr>
          <w:sz w:val="28"/>
          <w:szCs w:val="28"/>
        </w:rPr>
      </w:pPr>
      <w:r w:rsidRPr="00CE351A">
        <w:rPr>
          <w:color w:val="000000"/>
          <w:sz w:val="28"/>
          <w:szCs w:val="28"/>
        </w:rPr>
        <w:t xml:space="preserve">4. </w:t>
      </w:r>
      <w:proofErr w:type="gramStart"/>
      <w:r w:rsidRPr="003E61A6">
        <w:rPr>
          <w:sz w:val="28"/>
          <w:szCs w:val="28"/>
        </w:rPr>
        <w:t>Контроль за</w:t>
      </w:r>
      <w:proofErr w:type="gramEnd"/>
      <w:r w:rsidRPr="003E61A6">
        <w:rPr>
          <w:sz w:val="28"/>
          <w:szCs w:val="28"/>
        </w:rPr>
        <w:t xml:space="preserve"> исполнением настоящего решения возложить на</w:t>
      </w:r>
      <w:r>
        <w:rPr>
          <w:sz w:val="28"/>
          <w:szCs w:val="28"/>
        </w:rPr>
        <w:t xml:space="preserve"> </w:t>
      </w:r>
      <w:r w:rsidRPr="00A465E1">
        <w:rPr>
          <w:sz w:val="28"/>
          <w:szCs w:val="28"/>
        </w:rPr>
        <w:t xml:space="preserve">главу </w:t>
      </w:r>
      <w:r>
        <w:rPr>
          <w:sz w:val="28"/>
          <w:szCs w:val="28"/>
        </w:rPr>
        <w:t>Русско-Камешкирского сельсовета Камешкирского</w:t>
      </w:r>
      <w:r w:rsidRPr="00A465E1">
        <w:rPr>
          <w:sz w:val="28"/>
          <w:szCs w:val="28"/>
        </w:rPr>
        <w:t xml:space="preserve"> района </w:t>
      </w:r>
      <w:r>
        <w:rPr>
          <w:color w:val="000000"/>
          <w:sz w:val="28"/>
          <w:szCs w:val="28"/>
        </w:rPr>
        <w:t>Пензенской области</w:t>
      </w:r>
      <w:r w:rsidRPr="00A465E1">
        <w:rPr>
          <w:sz w:val="28"/>
          <w:szCs w:val="28"/>
        </w:rPr>
        <w:t>.</w:t>
      </w:r>
    </w:p>
    <w:p w:rsidR="00761409" w:rsidRPr="00941C6F" w:rsidRDefault="00761409" w:rsidP="00761409">
      <w:pPr>
        <w:jc w:val="both"/>
        <w:rPr>
          <w:sz w:val="28"/>
          <w:szCs w:val="28"/>
        </w:rPr>
      </w:pPr>
    </w:p>
    <w:p w:rsidR="00761409" w:rsidRDefault="00761409" w:rsidP="00761409">
      <w:pPr>
        <w:pStyle w:val="aff8"/>
        <w:ind w:left="0"/>
        <w:rPr>
          <w:color w:val="000000"/>
          <w:sz w:val="28"/>
          <w:szCs w:val="28"/>
        </w:rPr>
      </w:pPr>
    </w:p>
    <w:p w:rsidR="00761409" w:rsidRDefault="00761409" w:rsidP="00761409">
      <w:pPr>
        <w:pStyle w:val="aff8"/>
        <w:ind w:left="0"/>
        <w:rPr>
          <w:color w:val="000000"/>
          <w:sz w:val="28"/>
          <w:szCs w:val="28"/>
        </w:rPr>
      </w:pPr>
    </w:p>
    <w:p w:rsidR="00761409" w:rsidRDefault="00761409" w:rsidP="00761409">
      <w:pPr>
        <w:pStyle w:val="aff8"/>
        <w:ind w:left="0"/>
        <w:rPr>
          <w:color w:val="000000"/>
          <w:sz w:val="28"/>
          <w:szCs w:val="28"/>
        </w:rPr>
      </w:pPr>
    </w:p>
    <w:p w:rsidR="00761409" w:rsidRDefault="00761409" w:rsidP="00761409">
      <w:pPr>
        <w:pStyle w:val="aff8"/>
        <w:ind w:left="0"/>
        <w:rPr>
          <w:color w:val="000000"/>
          <w:sz w:val="28"/>
          <w:szCs w:val="28"/>
        </w:rPr>
      </w:pPr>
    </w:p>
    <w:p w:rsidR="00761409" w:rsidRDefault="00761409" w:rsidP="00761409">
      <w:pPr>
        <w:pStyle w:val="aff8"/>
        <w:ind w:left="0"/>
        <w:rPr>
          <w:color w:val="000000"/>
          <w:sz w:val="28"/>
          <w:szCs w:val="28"/>
        </w:rPr>
      </w:pPr>
    </w:p>
    <w:p w:rsidR="00761409" w:rsidRPr="00941C6F" w:rsidRDefault="00761409" w:rsidP="00761409">
      <w:pPr>
        <w:pStyle w:val="aff8"/>
        <w:ind w:left="0"/>
        <w:rPr>
          <w:sz w:val="28"/>
          <w:szCs w:val="28"/>
        </w:rPr>
      </w:pPr>
      <w:proofErr w:type="spellStart"/>
      <w:r>
        <w:rPr>
          <w:color w:val="000000"/>
          <w:sz w:val="28"/>
          <w:szCs w:val="28"/>
        </w:rPr>
        <w:t>И.о</w:t>
      </w:r>
      <w:proofErr w:type="gramStart"/>
      <w:r>
        <w:rPr>
          <w:color w:val="000000"/>
          <w:sz w:val="28"/>
          <w:szCs w:val="28"/>
        </w:rPr>
        <w:t>.</w:t>
      </w:r>
      <w:r w:rsidRPr="00941C6F">
        <w:rPr>
          <w:color w:val="000000"/>
          <w:sz w:val="28"/>
          <w:szCs w:val="28"/>
        </w:rPr>
        <w:t>Г</w:t>
      </w:r>
      <w:proofErr w:type="gramEnd"/>
      <w:r w:rsidRPr="00941C6F">
        <w:rPr>
          <w:color w:val="000000"/>
          <w:sz w:val="28"/>
          <w:szCs w:val="28"/>
        </w:rPr>
        <w:t>лав</w:t>
      </w:r>
      <w:r>
        <w:rPr>
          <w:color w:val="000000"/>
          <w:sz w:val="28"/>
          <w:szCs w:val="28"/>
        </w:rPr>
        <w:t>ы</w:t>
      </w:r>
      <w:proofErr w:type="spellEnd"/>
      <w:r w:rsidRPr="00941C6F">
        <w:rPr>
          <w:sz w:val="28"/>
          <w:szCs w:val="28"/>
        </w:rPr>
        <w:t xml:space="preserve"> </w:t>
      </w:r>
      <w:r>
        <w:rPr>
          <w:sz w:val="28"/>
          <w:szCs w:val="28"/>
        </w:rPr>
        <w:t>Русско-Камешкирского</w:t>
      </w:r>
      <w:r w:rsidRPr="00941C6F">
        <w:rPr>
          <w:sz w:val="28"/>
          <w:szCs w:val="28"/>
        </w:rPr>
        <w:t xml:space="preserve"> сельсовета</w:t>
      </w:r>
    </w:p>
    <w:p w:rsidR="00761409" w:rsidRPr="00941C6F" w:rsidRDefault="00761409" w:rsidP="00761409">
      <w:pPr>
        <w:pStyle w:val="aff8"/>
        <w:ind w:left="0"/>
        <w:rPr>
          <w:color w:val="000000"/>
          <w:sz w:val="28"/>
          <w:szCs w:val="28"/>
        </w:rPr>
      </w:pPr>
      <w:r w:rsidRPr="00941C6F">
        <w:rPr>
          <w:color w:val="000000"/>
          <w:sz w:val="28"/>
          <w:szCs w:val="28"/>
        </w:rPr>
        <w:t>Камешкирского района</w:t>
      </w:r>
    </w:p>
    <w:p w:rsidR="00761409" w:rsidRPr="00941C6F" w:rsidRDefault="00761409" w:rsidP="00761409">
      <w:pPr>
        <w:pStyle w:val="aff8"/>
        <w:ind w:left="0"/>
        <w:rPr>
          <w:sz w:val="28"/>
          <w:szCs w:val="28"/>
        </w:rPr>
      </w:pPr>
      <w:r w:rsidRPr="00941C6F">
        <w:rPr>
          <w:color w:val="000000"/>
          <w:sz w:val="28"/>
          <w:szCs w:val="28"/>
        </w:rPr>
        <w:t>Пензенской области</w:t>
      </w:r>
      <w:r>
        <w:rPr>
          <w:color w:val="000000"/>
          <w:sz w:val="28"/>
          <w:szCs w:val="28"/>
        </w:rPr>
        <w:t xml:space="preserve">                                                                 </w:t>
      </w:r>
      <w:proofErr w:type="spellStart"/>
      <w:r>
        <w:rPr>
          <w:color w:val="000000"/>
          <w:sz w:val="28"/>
          <w:szCs w:val="28"/>
        </w:rPr>
        <w:t>А.Л.Зиновьева</w:t>
      </w:r>
      <w:proofErr w:type="spellEnd"/>
    </w:p>
    <w:p w:rsidR="00761409" w:rsidRDefault="00761409" w:rsidP="00761409">
      <w:pPr>
        <w:pStyle w:val="ConsPlusNormal"/>
        <w:spacing w:before="120"/>
        <w:jc w:val="center"/>
        <w:rPr>
          <w:b/>
          <w:szCs w:val="24"/>
        </w:rPr>
      </w:pPr>
      <w:r w:rsidRPr="00CD7A24">
        <w:rPr>
          <w:b/>
          <w:noProof/>
          <w:szCs w:val="24"/>
        </w:rPr>
        <w:lastRenderedPageBreak/>
        <w:drawing>
          <wp:inline distT="0" distB="0" distL="0" distR="0" wp14:anchorId="6044A1C2" wp14:editId="43FE68F1">
            <wp:extent cx="723900" cy="914400"/>
            <wp:effectExtent l="19050" t="0" r="0" b="0"/>
            <wp:docPr id="16"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761409" w:rsidRDefault="00761409" w:rsidP="00761409">
      <w:pPr>
        <w:jc w:val="center"/>
      </w:pPr>
    </w:p>
    <w:p w:rsidR="00761409" w:rsidRDefault="00761409" w:rsidP="00761409">
      <w:pPr>
        <w:jc w:val="center"/>
      </w:pPr>
    </w:p>
    <w:p w:rsidR="00761409" w:rsidRPr="0021087A" w:rsidRDefault="00761409" w:rsidP="00761409">
      <w:pPr>
        <w:jc w:val="center"/>
        <w:rPr>
          <w:b/>
          <w:sz w:val="28"/>
          <w:szCs w:val="28"/>
        </w:rPr>
      </w:pPr>
      <w:r w:rsidRPr="0021087A">
        <w:rPr>
          <w:b/>
          <w:sz w:val="28"/>
          <w:szCs w:val="28"/>
        </w:rPr>
        <w:t>КОМИТЕТ МЕСТНОГО САМОУПРАВЛЕНИЯ</w:t>
      </w:r>
    </w:p>
    <w:p w:rsidR="00761409" w:rsidRPr="0021087A" w:rsidRDefault="00761409" w:rsidP="00761409">
      <w:pPr>
        <w:jc w:val="center"/>
        <w:rPr>
          <w:b/>
          <w:sz w:val="28"/>
          <w:szCs w:val="28"/>
        </w:rPr>
      </w:pPr>
      <w:r w:rsidRPr="0021087A">
        <w:rPr>
          <w:b/>
          <w:sz w:val="28"/>
          <w:szCs w:val="28"/>
        </w:rPr>
        <w:t>РУССКО-КАМЕШКИРСКОГО СЕЛЬСОВЕТА</w:t>
      </w:r>
    </w:p>
    <w:p w:rsidR="00761409" w:rsidRPr="0021087A" w:rsidRDefault="00761409" w:rsidP="00761409">
      <w:pPr>
        <w:spacing w:line="276" w:lineRule="auto"/>
        <w:jc w:val="center"/>
        <w:rPr>
          <w:b/>
          <w:sz w:val="28"/>
          <w:szCs w:val="28"/>
          <w:lang w:eastAsia="en-US"/>
        </w:rPr>
      </w:pPr>
      <w:r w:rsidRPr="0021087A">
        <w:rPr>
          <w:b/>
          <w:sz w:val="28"/>
          <w:szCs w:val="28"/>
          <w:lang w:eastAsia="en-US"/>
        </w:rPr>
        <w:t>КАМЕШКИРСКОГО РАЙОНА</w:t>
      </w:r>
    </w:p>
    <w:p w:rsidR="00761409" w:rsidRPr="0021087A" w:rsidRDefault="00761409" w:rsidP="00761409">
      <w:pPr>
        <w:spacing w:line="276" w:lineRule="auto"/>
        <w:jc w:val="center"/>
        <w:rPr>
          <w:b/>
          <w:sz w:val="28"/>
          <w:szCs w:val="28"/>
          <w:lang w:eastAsia="en-US"/>
        </w:rPr>
      </w:pPr>
      <w:r w:rsidRPr="0021087A">
        <w:rPr>
          <w:b/>
          <w:sz w:val="28"/>
          <w:szCs w:val="28"/>
          <w:lang w:eastAsia="en-US"/>
        </w:rPr>
        <w:t>ПЕНЗЕНСКОЙ ОБЛАСТИ</w:t>
      </w:r>
    </w:p>
    <w:p w:rsidR="00761409" w:rsidRPr="0021087A" w:rsidRDefault="00761409" w:rsidP="00761409">
      <w:pPr>
        <w:spacing w:line="276" w:lineRule="auto"/>
        <w:jc w:val="center"/>
        <w:rPr>
          <w:b/>
          <w:sz w:val="28"/>
          <w:szCs w:val="28"/>
          <w:lang w:eastAsia="en-US"/>
        </w:rPr>
      </w:pPr>
      <w:r w:rsidRPr="0021087A">
        <w:rPr>
          <w:b/>
          <w:sz w:val="28"/>
          <w:szCs w:val="28"/>
          <w:lang w:eastAsia="en-US"/>
        </w:rPr>
        <w:t>СЕДЬМОГО СОЗЫВА</w:t>
      </w:r>
    </w:p>
    <w:p w:rsidR="00761409" w:rsidRPr="0021087A" w:rsidRDefault="00761409" w:rsidP="00761409">
      <w:pPr>
        <w:pStyle w:val="31"/>
        <w:spacing w:line="276" w:lineRule="auto"/>
        <w:ind w:left="1701" w:hanging="1134"/>
        <w:jc w:val="center"/>
        <w:rPr>
          <w:rFonts w:ascii="Times New Roman" w:hAnsi="Times New Roman"/>
          <w:sz w:val="28"/>
          <w:szCs w:val="28"/>
          <w:lang w:eastAsia="en-US"/>
        </w:rPr>
      </w:pPr>
      <w:proofErr w:type="gramStart"/>
      <w:r w:rsidRPr="0021087A">
        <w:rPr>
          <w:rFonts w:ascii="Times New Roman" w:hAnsi="Times New Roman"/>
          <w:sz w:val="28"/>
          <w:szCs w:val="28"/>
          <w:lang w:eastAsia="en-US"/>
        </w:rPr>
        <w:t>Р</w:t>
      </w:r>
      <w:proofErr w:type="gramEnd"/>
      <w:r w:rsidRPr="0021087A">
        <w:rPr>
          <w:rFonts w:ascii="Times New Roman" w:hAnsi="Times New Roman"/>
          <w:sz w:val="28"/>
          <w:szCs w:val="28"/>
          <w:lang w:eastAsia="en-US"/>
        </w:rPr>
        <w:t xml:space="preserve"> Е Ш Е Н И Е</w:t>
      </w:r>
    </w:p>
    <w:p w:rsidR="00761409" w:rsidRDefault="00761409" w:rsidP="00761409">
      <w:pPr>
        <w:jc w:val="center"/>
        <w:rPr>
          <w:rFonts w:ascii="Calibri" w:hAnsi="Calibri"/>
          <w:vanish/>
          <w:sz w:val="22"/>
          <w:szCs w:val="22"/>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761409" w:rsidTr="00761409">
        <w:tc>
          <w:tcPr>
            <w:tcW w:w="284" w:type="dxa"/>
            <w:vAlign w:val="bottom"/>
            <w:hideMark/>
          </w:tcPr>
          <w:p w:rsidR="00761409" w:rsidRDefault="00761409" w:rsidP="00761409">
            <w:pPr>
              <w:spacing w:line="276" w:lineRule="auto"/>
              <w:jc w:val="center"/>
              <w:rPr>
                <w:lang w:eastAsia="en-US"/>
              </w:rPr>
            </w:pPr>
            <w:r>
              <w:rPr>
                <w:lang w:eastAsia="en-US"/>
              </w:rPr>
              <w:t>от</w:t>
            </w:r>
          </w:p>
        </w:tc>
        <w:tc>
          <w:tcPr>
            <w:tcW w:w="2835" w:type="dxa"/>
            <w:tcBorders>
              <w:top w:val="nil"/>
              <w:left w:val="nil"/>
              <w:bottom w:val="single" w:sz="6" w:space="0" w:color="auto"/>
              <w:right w:val="nil"/>
            </w:tcBorders>
            <w:hideMark/>
          </w:tcPr>
          <w:p w:rsidR="00761409" w:rsidRDefault="00761409" w:rsidP="00761409">
            <w:pPr>
              <w:spacing w:line="276" w:lineRule="auto"/>
              <w:jc w:val="center"/>
              <w:rPr>
                <w:lang w:eastAsia="en-US"/>
              </w:rPr>
            </w:pPr>
            <w:r>
              <w:rPr>
                <w:lang w:eastAsia="en-US"/>
              </w:rPr>
              <w:t>21.06.2021 г.</w:t>
            </w:r>
          </w:p>
        </w:tc>
        <w:tc>
          <w:tcPr>
            <w:tcW w:w="283" w:type="dxa"/>
            <w:hideMark/>
          </w:tcPr>
          <w:p w:rsidR="00761409" w:rsidRDefault="00761409" w:rsidP="00761409">
            <w:pPr>
              <w:spacing w:line="276" w:lineRule="auto"/>
              <w:jc w:val="center"/>
              <w:rPr>
                <w:lang w:eastAsia="en-US"/>
              </w:rPr>
            </w:pPr>
            <w:r>
              <w:rPr>
                <w:lang w:eastAsia="en-US"/>
              </w:rPr>
              <w:t>№</w:t>
            </w:r>
          </w:p>
        </w:tc>
        <w:tc>
          <w:tcPr>
            <w:tcW w:w="1134" w:type="dxa"/>
            <w:tcBorders>
              <w:top w:val="nil"/>
              <w:left w:val="nil"/>
              <w:bottom w:val="single" w:sz="6" w:space="0" w:color="auto"/>
              <w:right w:val="nil"/>
            </w:tcBorders>
            <w:hideMark/>
          </w:tcPr>
          <w:p w:rsidR="00761409" w:rsidRDefault="00761409" w:rsidP="00761409">
            <w:pPr>
              <w:spacing w:line="276" w:lineRule="auto"/>
              <w:jc w:val="center"/>
              <w:rPr>
                <w:lang w:eastAsia="en-US"/>
              </w:rPr>
            </w:pPr>
            <w:r>
              <w:rPr>
                <w:lang w:eastAsia="en-US"/>
              </w:rPr>
              <w:t>201-43/7</w:t>
            </w:r>
          </w:p>
        </w:tc>
      </w:tr>
      <w:tr w:rsidR="00761409" w:rsidTr="00761409">
        <w:tc>
          <w:tcPr>
            <w:tcW w:w="4536" w:type="dxa"/>
            <w:gridSpan w:val="4"/>
            <w:hideMark/>
          </w:tcPr>
          <w:p w:rsidR="00761409" w:rsidRDefault="00761409" w:rsidP="00761409">
            <w:pPr>
              <w:spacing w:line="276" w:lineRule="auto"/>
              <w:jc w:val="center"/>
              <w:rPr>
                <w:lang w:eastAsia="en-US"/>
              </w:rPr>
            </w:pPr>
            <w:proofErr w:type="spellStart"/>
            <w:r>
              <w:rPr>
                <w:lang w:eastAsia="en-US"/>
              </w:rPr>
              <w:t>с</w:t>
            </w:r>
            <w:proofErr w:type="gramStart"/>
            <w:r>
              <w:rPr>
                <w:lang w:eastAsia="en-US"/>
              </w:rPr>
              <w:t>.Р</w:t>
            </w:r>
            <w:proofErr w:type="gramEnd"/>
            <w:r>
              <w:rPr>
                <w:lang w:eastAsia="en-US"/>
              </w:rPr>
              <w:t>усский</w:t>
            </w:r>
            <w:proofErr w:type="spellEnd"/>
            <w:r>
              <w:rPr>
                <w:lang w:eastAsia="en-US"/>
              </w:rPr>
              <w:t xml:space="preserve"> Камешкир</w:t>
            </w:r>
          </w:p>
        </w:tc>
      </w:tr>
    </w:tbl>
    <w:p w:rsidR="00761409" w:rsidRDefault="00761409" w:rsidP="00761409">
      <w:pPr>
        <w:autoSpaceDE w:val="0"/>
        <w:autoSpaceDN w:val="0"/>
        <w:adjustRightInd w:val="0"/>
        <w:ind w:left="540"/>
        <w:jc w:val="center"/>
        <w:rPr>
          <w:b/>
          <w:bCs/>
          <w:sz w:val="28"/>
          <w:szCs w:val="28"/>
        </w:rPr>
      </w:pPr>
    </w:p>
    <w:p w:rsidR="00761409" w:rsidRPr="008F6F98" w:rsidRDefault="00761409" w:rsidP="00761409">
      <w:pPr>
        <w:pStyle w:val="af7"/>
        <w:tabs>
          <w:tab w:val="left" w:pos="7881"/>
        </w:tabs>
        <w:spacing w:after="0"/>
        <w:jc w:val="right"/>
      </w:pPr>
    </w:p>
    <w:p w:rsidR="00761409" w:rsidRDefault="00761409" w:rsidP="00761409">
      <w:pPr>
        <w:autoSpaceDE w:val="0"/>
        <w:autoSpaceDN w:val="0"/>
        <w:adjustRightInd w:val="0"/>
        <w:ind w:firstLine="720"/>
        <w:jc w:val="center"/>
        <w:rPr>
          <w:rFonts w:eastAsia="Lucida Sans Unicode"/>
          <w:b/>
          <w:kern w:val="2"/>
          <w:sz w:val="10"/>
          <w:szCs w:val="10"/>
        </w:rPr>
      </w:pPr>
    </w:p>
    <w:p w:rsidR="00761409" w:rsidRDefault="00761409" w:rsidP="00761409">
      <w:pPr>
        <w:autoSpaceDE w:val="0"/>
        <w:autoSpaceDN w:val="0"/>
        <w:adjustRightInd w:val="0"/>
        <w:ind w:firstLine="720"/>
        <w:jc w:val="center"/>
        <w:rPr>
          <w:rFonts w:eastAsia="Lucida Sans Unicode"/>
          <w:b/>
          <w:kern w:val="2"/>
          <w:sz w:val="28"/>
          <w:szCs w:val="28"/>
        </w:rPr>
      </w:pPr>
    </w:p>
    <w:p w:rsidR="00761409" w:rsidRPr="00CB1788" w:rsidRDefault="00761409" w:rsidP="00761409">
      <w:pPr>
        <w:pStyle w:val="af7"/>
        <w:spacing w:after="0"/>
        <w:jc w:val="center"/>
        <w:rPr>
          <w:b/>
        </w:rPr>
      </w:pPr>
      <w:r w:rsidRPr="00CB1788">
        <w:rPr>
          <w:b/>
        </w:rPr>
        <w:t xml:space="preserve">О внесении изменений в Положение о порядке назначения и проведения собрания граждан, конференции граждан (собрания делегатов) в Русско-Камешкирском сельсовете Камешкирского района Пензенской области  </w:t>
      </w:r>
    </w:p>
    <w:p w:rsidR="00761409" w:rsidRDefault="00761409" w:rsidP="00761409">
      <w:pPr>
        <w:pStyle w:val="af7"/>
        <w:spacing w:after="0"/>
        <w:jc w:val="center"/>
        <w:rPr>
          <w:b/>
        </w:rPr>
      </w:pPr>
    </w:p>
    <w:p w:rsidR="00761409" w:rsidRPr="00CB1788" w:rsidRDefault="00761409" w:rsidP="00761409">
      <w:pPr>
        <w:autoSpaceDE w:val="0"/>
        <w:autoSpaceDN w:val="0"/>
        <w:adjustRightInd w:val="0"/>
        <w:spacing w:before="120"/>
        <w:ind w:firstLine="709"/>
        <w:jc w:val="both"/>
      </w:pPr>
      <w:r w:rsidRPr="00CB1788">
        <w:t>В соответствии со статьями 29, 30 Федерального закона от 06.10.2003 № 131-ФЗ «Об общих принципах организации местного самоуправления в Российской Федерации» (с последующими изменениями)</w:t>
      </w:r>
      <w:r w:rsidRPr="00CB1788">
        <w:rPr>
          <w:bCs/>
        </w:rPr>
        <w:t xml:space="preserve">, на основании </w:t>
      </w:r>
      <w:r w:rsidRPr="00CB1788">
        <w:t xml:space="preserve">статьи 20 Устава </w:t>
      </w:r>
      <w:r w:rsidRPr="00CB1788">
        <w:rPr>
          <w:color w:val="000000"/>
        </w:rPr>
        <w:t>Русско-Камешкирского сельсовета Камешкирского района Пензенской области</w:t>
      </w:r>
      <w:r w:rsidRPr="00CB1788">
        <w:t xml:space="preserve">, </w:t>
      </w:r>
    </w:p>
    <w:p w:rsidR="00761409" w:rsidRDefault="00761409" w:rsidP="00761409">
      <w:pPr>
        <w:autoSpaceDE w:val="0"/>
        <w:autoSpaceDN w:val="0"/>
        <w:adjustRightInd w:val="0"/>
        <w:ind w:firstLine="709"/>
        <w:jc w:val="both"/>
        <w:outlineLvl w:val="0"/>
        <w:rPr>
          <w:sz w:val="16"/>
          <w:szCs w:val="16"/>
        </w:rPr>
      </w:pPr>
    </w:p>
    <w:p w:rsidR="00761409" w:rsidRPr="00CB1788" w:rsidRDefault="00761409" w:rsidP="00761409">
      <w:pPr>
        <w:spacing w:before="120"/>
        <w:ind w:firstLine="544"/>
        <w:jc w:val="center"/>
      </w:pPr>
      <w:r w:rsidRPr="00CB1788">
        <w:t xml:space="preserve">Комитет местного самоуправления </w:t>
      </w:r>
      <w:r w:rsidRPr="00CB1788">
        <w:rPr>
          <w:color w:val="000000"/>
        </w:rPr>
        <w:t xml:space="preserve">Русско-Камешкирского сельсовета Камешкирского района Пензенской области </w:t>
      </w:r>
      <w:r w:rsidRPr="00CB1788">
        <w:t>решил:</w:t>
      </w:r>
    </w:p>
    <w:p w:rsidR="00761409" w:rsidRPr="0074276C" w:rsidRDefault="00761409" w:rsidP="00761409">
      <w:pPr>
        <w:pStyle w:val="af7"/>
        <w:spacing w:after="0"/>
        <w:ind w:firstLine="709"/>
        <w:jc w:val="both"/>
        <w:rPr>
          <w:sz w:val="28"/>
          <w:szCs w:val="28"/>
        </w:rPr>
      </w:pPr>
    </w:p>
    <w:p w:rsidR="00761409" w:rsidRPr="00CB1788" w:rsidRDefault="00761409" w:rsidP="00761409">
      <w:pPr>
        <w:widowControl w:val="0"/>
        <w:suppressAutoHyphens/>
        <w:ind w:firstLine="567"/>
        <w:jc w:val="both"/>
        <w:rPr>
          <w:rFonts w:eastAsia="Lucida Sans Unicode"/>
          <w:kern w:val="2"/>
          <w:lang w:eastAsia="en-US"/>
        </w:rPr>
      </w:pPr>
      <w:r w:rsidRPr="00CB1788">
        <w:t xml:space="preserve">1. Внести в Положение о порядке назначения и проведения собрания граждан, конференции граждан (собрания делегатов) в </w:t>
      </w:r>
      <w:r w:rsidRPr="00CB1788">
        <w:rPr>
          <w:color w:val="000000"/>
        </w:rPr>
        <w:t>Русско-Камешкирском сельсовете Камешкирского района Пензенской области</w:t>
      </w:r>
      <w:r w:rsidRPr="00CB1788">
        <w:t>,</w:t>
      </w:r>
      <w:r w:rsidRPr="00CB1788">
        <w:rPr>
          <w:i/>
        </w:rPr>
        <w:t xml:space="preserve"> </w:t>
      </w:r>
      <w:r w:rsidRPr="00CB1788">
        <w:t xml:space="preserve">утвержденное решением Комитета местного самоуправления </w:t>
      </w:r>
      <w:r w:rsidRPr="00CB1788">
        <w:rPr>
          <w:color w:val="000000"/>
        </w:rPr>
        <w:t>Русско-Камешкирского сельсовета Камешкирского района Пензенской области</w:t>
      </w:r>
      <w:r w:rsidRPr="00CB1788">
        <w:t xml:space="preserve"> от 15.08.2018 № 827-89/6, </w:t>
      </w:r>
      <w:r w:rsidRPr="00CB1788">
        <w:rPr>
          <w:rFonts w:eastAsia="Lucida Sans Unicode"/>
          <w:kern w:val="2"/>
          <w:lang w:eastAsia="en-US"/>
        </w:rPr>
        <w:t>следующие изменения:</w:t>
      </w:r>
    </w:p>
    <w:p w:rsidR="00761409" w:rsidRPr="00CB1788" w:rsidRDefault="00761409" w:rsidP="00761409">
      <w:pPr>
        <w:widowControl w:val="0"/>
        <w:suppressAutoHyphens/>
        <w:ind w:firstLine="567"/>
        <w:jc w:val="both"/>
        <w:rPr>
          <w:rFonts w:eastAsia="Lucida Sans Unicode"/>
          <w:kern w:val="2"/>
          <w:lang w:eastAsia="en-US"/>
        </w:rPr>
      </w:pPr>
      <w:r w:rsidRPr="00CB1788">
        <w:rPr>
          <w:rFonts w:eastAsia="Lucida Sans Unicode"/>
          <w:kern w:val="2"/>
          <w:lang w:eastAsia="en-US"/>
        </w:rPr>
        <w:t>1) пункт 1.2 изложить в следующей редакции:</w:t>
      </w:r>
    </w:p>
    <w:p w:rsidR="00761409" w:rsidRPr="00CB1788" w:rsidRDefault="00761409" w:rsidP="00761409">
      <w:pPr>
        <w:autoSpaceDE w:val="0"/>
        <w:autoSpaceDN w:val="0"/>
        <w:adjustRightInd w:val="0"/>
        <w:ind w:firstLine="567"/>
        <w:jc w:val="both"/>
      </w:pPr>
      <w:r w:rsidRPr="00CB1788">
        <w:rPr>
          <w:rFonts w:eastAsia="Lucida Sans Unicode"/>
          <w:kern w:val="2"/>
          <w:lang w:eastAsia="en-US"/>
        </w:rPr>
        <w:t xml:space="preserve">«1.2. Для обсуждения вопросов местного значения, </w:t>
      </w:r>
      <w:r w:rsidRPr="00CB1788">
        <w:t xml:space="preserve">вопросов внесения инициативных проектов и их рассмотрения, </w:t>
      </w:r>
      <w:r w:rsidRPr="00CB1788">
        <w:rPr>
          <w:rFonts w:eastAsia="Lucida Sans Unicode"/>
          <w:kern w:val="2"/>
          <w:lang w:eastAsia="en-US"/>
        </w:rPr>
        <w:t>информирования населения о деятельности органов местного самоуправления и должностных лиц местного самоуправления,</w:t>
      </w:r>
      <w:r w:rsidRPr="00CB1788">
        <w:t xml:space="preserve"> осуществления территориального общественного самоуправления </w:t>
      </w:r>
      <w:proofErr w:type="gramStart"/>
      <w:r w:rsidRPr="00CB1788">
        <w:t>на части территории</w:t>
      </w:r>
      <w:proofErr w:type="gramEnd"/>
      <w:r w:rsidRPr="00CB1788">
        <w:t xml:space="preserve"> Русско-Камешкирского сельсовета Камешкирского района Пензенской области может проводиться собрание.</w:t>
      </w:r>
    </w:p>
    <w:p w:rsidR="00761409" w:rsidRPr="00CB1788" w:rsidRDefault="00761409" w:rsidP="00761409">
      <w:pPr>
        <w:autoSpaceDE w:val="0"/>
        <w:autoSpaceDN w:val="0"/>
        <w:adjustRightInd w:val="0"/>
        <w:ind w:firstLine="567"/>
        <w:jc w:val="both"/>
      </w:pPr>
      <w:r w:rsidRPr="00CB1788">
        <w:t>К полномочиям собрания относится:</w:t>
      </w:r>
    </w:p>
    <w:p w:rsidR="00761409" w:rsidRPr="00CB1788" w:rsidRDefault="00761409" w:rsidP="00761409">
      <w:pPr>
        <w:autoSpaceDE w:val="0"/>
        <w:autoSpaceDN w:val="0"/>
        <w:adjustRightInd w:val="0"/>
        <w:ind w:firstLine="567"/>
        <w:jc w:val="both"/>
      </w:pPr>
      <w:r w:rsidRPr="00CB1788">
        <w:t>- обсуждение вопросов местного значения;</w:t>
      </w:r>
    </w:p>
    <w:p w:rsidR="00761409" w:rsidRPr="00CB1788" w:rsidRDefault="00761409" w:rsidP="00761409">
      <w:pPr>
        <w:autoSpaceDE w:val="0"/>
        <w:autoSpaceDN w:val="0"/>
        <w:adjustRightInd w:val="0"/>
        <w:ind w:firstLine="567"/>
        <w:jc w:val="both"/>
      </w:pPr>
      <w:r w:rsidRPr="00CB1788">
        <w:t>- обсуждение вопросов внесения инициативных проектов и их рассмотрения;</w:t>
      </w:r>
    </w:p>
    <w:p w:rsidR="00761409" w:rsidRPr="00CB1788" w:rsidRDefault="00761409" w:rsidP="00761409">
      <w:pPr>
        <w:autoSpaceDE w:val="0"/>
        <w:autoSpaceDN w:val="0"/>
        <w:adjustRightInd w:val="0"/>
        <w:ind w:firstLine="567"/>
        <w:jc w:val="both"/>
      </w:pPr>
      <w:r w:rsidRPr="00CB1788">
        <w:lastRenderedPageBreak/>
        <w:t>- информирование населения о деятельности органов местного самоуправления и должностных лиц местного самоуправления Русско-Камешкирского сельсовета Камешкирского района Пензенской области</w:t>
      </w:r>
      <w:r w:rsidRPr="00CB1788">
        <w:rPr>
          <w:i/>
        </w:rPr>
        <w:t xml:space="preserve"> </w:t>
      </w:r>
      <w:r w:rsidRPr="00CB1788">
        <w:t>(далее – муниципальное образование);</w:t>
      </w:r>
    </w:p>
    <w:p w:rsidR="00761409" w:rsidRPr="00CB1788" w:rsidRDefault="00761409" w:rsidP="00761409">
      <w:pPr>
        <w:autoSpaceDE w:val="0"/>
        <w:autoSpaceDN w:val="0"/>
        <w:adjustRightInd w:val="0"/>
        <w:ind w:firstLine="567"/>
        <w:jc w:val="both"/>
      </w:pPr>
      <w:r w:rsidRPr="00CB1788">
        <w:t>- разработка и внесение проектов муниципальных правовых актов на рассмотрение органов местного самоуправления и должностных лиц местного самоуправления;</w:t>
      </w:r>
    </w:p>
    <w:p w:rsidR="00761409" w:rsidRPr="00CB1788" w:rsidRDefault="00761409" w:rsidP="00761409">
      <w:pPr>
        <w:autoSpaceDE w:val="0"/>
        <w:autoSpaceDN w:val="0"/>
        <w:adjustRightInd w:val="0"/>
        <w:ind w:firstLine="567"/>
        <w:jc w:val="both"/>
      </w:pPr>
      <w:r w:rsidRPr="00CB1788">
        <w:t>- принятие обращений к органам местного самоуправления и должностным лицам местного самоуправления;</w:t>
      </w:r>
    </w:p>
    <w:p w:rsidR="00761409" w:rsidRPr="00CB1788" w:rsidRDefault="00761409" w:rsidP="00761409">
      <w:pPr>
        <w:autoSpaceDE w:val="0"/>
        <w:autoSpaceDN w:val="0"/>
        <w:adjustRightInd w:val="0"/>
        <w:ind w:firstLine="567"/>
        <w:jc w:val="both"/>
      </w:pPr>
      <w:r w:rsidRPr="00CB1788">
        <w:t>- избрание лиц, уполномоченных представлять собрание во взаимоотношениях с органами местного самоуправления и должностными лицами местного самоуправления;</w:t>
      </w:r>
    </w:p>
    <w:p w:rsidR="00761409" w:rsidRPr="00CB1788" w:rsidRDefault="00761409" w:rsidP="00761409">
      <w:pPr>
        <w:autoSpaceDE w:val="0"/>
        <w:autoSpaceDN w:val="0"/>
        <w:adjustRightInd w:val="0"/>
        <w:ind w:firstLine="567"/>
        <w:jc w:val="both"/>
      </w:pPr>
      <w:r w:rsidRPr="00CB1788">
        <w:t>- иные полномочия в соответствии с законодательством Российской Федерации и Пензенской области.</w:t>
      </w:r>
    </w:p>
    <w:p w:rsidR="00761409" w:rsidRPr="00CB1788" w:rsidRDefault="00761409" w:rsidP="00761409">
      <w:pPr>
        <w:autoSpaceDE w:val="0"/>
        <w:autoSpaceDN w:val="0"/>
        <w:adjustRightInd w:val="0"/>
        <w:ind w:firstLine="567"/>
        <w:jc w:val="both"/>
      </w:pPr>
      <w:r w:rsidRPr="00CB1788">
        <w:t>В случаях, предусмотренных настоящим Положением, полномочия собрания могут осуществляться конференцией</w:t>
      </w:r>
      <w:proofErr w:type="gramStart"/>
      <w:r w:rsidRPr="00CB1788">
        <w:t>.»;</w:t>
      </w:r>
      <w:proofErr w:type="gramEnd"/>
    </w:p>
    <w:p w:rsidR="00761409" w:rsidRPr="00CB1788" w:rsidRDefault="00761409" w:rsidP="00761409">
      <w:pPr>
        <w:autoSpaceDE w:val="0"/>
        <w:autoSpaceDN w:val="0"/>
        <w:adjustRightInd w:val="0"/>
        <w:ind w:firstLine="567"/>
        <w:jc w:val="both"/>
      </w:pPr>
      <w:r w:rsidRPr="00CB1788">
        <w:t>2) пункт 1.3 изложить в следующей редакции:</w:t>
      </w:r>
    </w:p>
    <w:p w:rsidR="00761409" w:rsidRPr="00CB1788" w:rsidRDefault="00761409" w:rsidP="00761409">
      <w:pPr>
        <w:autoSpaceDE w:val="0"/>
        <w:autoSpaceDN w:val="0"/>
        <w:adjustRightInd w:val="0"/>
        <w:ind w:firstLine="567"/>
        <w:jc w:val="both"/>
      </w:pPr>
      <w:r w:rsidRPr="00CB1788">
        <w:t xml:space="preserve"> «1.3. Порядок назначения и проведения собрания в целях обсуждения вопросов внесения инициативных проектов и их рассмотрения, а также в целях осуществления территориального общественного самоуправления настоящим Положением не регулируется</w:t>
      </w:r>
      <w:proofErr w:type="gramStart"/>
      <w:r w:rsidRPr="00CB1788">
        <w:t>.»;</w:t>
      </w:r>
      <w:proofErr w:type="gramEnd"/>
    </w:p>
    <w:p w:rsidR="00761409" w:rsidRPr="00CB1788" w:rsidRDefault="00761409" w:rsidP="00761409">
      <w:pPr>
        <w:autoSpaceDE w:val="0"/>
        <w:autoSpaceDN w:val="0"/>
        <w:adjustRightInd w:val="0"/>
        <w:ind w:firstLine="567"/>
        <w:jc w:val="both"/>
      </w:pPr>
      <w:r w:rsidRPr="00CB1788">
        <w:t>3) пункт 4.3 изложить в следующей редакции:</w:t>
      </w:r>
    </w:p>
    <w:p w:rsidR="00761409" w:rsidRPr="00CB1788" w:rsidRDefault="00761409" w:rsidP="00761409">
      <w:pPr>
        <w:autoSpaceDE w:val="0"/>
        <w:autoSpaceDN w:val="0"/>
        <w:adjustRightInd w:val="0"/>
        <w:ind w:firstLine="567"/>
        <w:jc w:val="both"/>
      </w:pPr>
      <w:r w:rsidRPr="00CB1788">
        <w:t>«4.3. Для ведения собрания избирается президиум в составе председателя и секретаря. Выборы состава президиума, утверждение повестки собрания производится простым большинством голосов граждан, присутствующих на собрании</w:t>
      </w:r>
      <w:proofErr w:type="gramStart"/>
      <w:r w:rsidRPr="00CB1788">
        <w:t>.»;</w:t>
      </w:r>
      <w:proofErr w:type="gramEnd"/>
    </w:p>
    <w:p w:rsidR="00761409" w:rsidRPr="00CB1788" w:rsidRDefault="00761409" w:rsidP="00761409">
      <w:pPr>
        <w:autoSpaceDE w:val="0"/>
        <w:autoSpaceDN w:val="0"/>
        <w:adjustRightInd w:val="0"/>
        <w:ind w:firstLine="567"/>
        <w:jc w:val="both"/>
      </w:pPr>
      <w:r w:rsidRPr="00CB1788">
        <w:t>4) пункт 6.1 изложить в следующей редакции:</w:t>
      </w:r>
    </w:p>
    <w:p w:rsidR="00761409" w:rsidRPr="00CB1788" w:rsidRDefault="00761409" w:rsidP="00761409">
      <w:pPr>
        <w:autoSpaceDE w:val="0"/>
        <w:autoSpaceDN w:val="0"/>
        <w:adjustRightInd w:val="0"/>
        <w:ind w:firstLine="567"/>
        <w:jc w:val="both"/>
      </w:pPr>
      <w:r w:rsidRPr="00CB1788">
        <w:t xml:space="preserve">«6.1. Администрация муниципального образования в печатном средстве массовой информации, установленном уставом муниципального образования для опубликования муниципальных правовых актов, и на официальном сайте администрации муниципального образования в </w:t>
      </w:r>
      <w:proofErr w:type="spellStart"/>
      <w:r w:rsidRPr="00CB1788">
        <w:t>инфомационно</w:t>
      </w:r>
      <w:proofErr w:type="spellEnd"/>
      <w:r w:rsidRPr="00CB1788">
        <w:t>-телекоммуникационной сети «Интернет» информирует жителей муниципального образования о решениях (итогах) собрания, конференции в течение месяца со дня их принятия</w:t>
      </w:r>
      <w:proofErr w:type="gramStart"/>
      <w:r w:rsidRPr="00CB1788">
        <w:t xml:space="preserve">.». </w:t>
      </w:r>
      <w:proofErr w:type="gramEnd"/>
    </w:p>
    <w:p w:rsidR="00761409" w:rsidRPr="00CB1788" w:rsidRDefault="00761409" w:rsidP="00761409">
      <w:pPr>
        <w:pStyle w:val="af7"/>
        <w:tabs>
          <w:tab w:val="left" w:pos="851"/>
        </w:tabs>
        <w:spacing w:after="0"/>
        <w:ind w:firstLine="567"/>
        <w:jc w:val="both"/>
        <w:rPr>
          <w:i/>
        </w:rPr>
      </w:pPr>
      <w:r w:rsidRPr="00CB1788">
        <w:t>2. Настоящее решение опубликовать в информационном бюллетене «Правовое поле»</w:t>
      </w:r>
      <w:r w:rsidRPr="00CB1788">
        <w:rPr>
          <w:i/>
        </w:rPr>
        <w:t>.</w:t>
      </w:r>
    </w:p>
    <w:p w:rsidR="00761409" w:rsidRPr="00CB1788" w:rsidRDefault="00761409" w:rsidP="00761409">
      <w:pPr>
        <w:pStyle w:val="af7"/>
        <w:tabs>
          <w:tab w:val="left" w:pos="851"/>
        </w:tabs>
        <w:spacing w:after="0"/>
        <w:ind w:firstLine="567"/>
        <w:jc w:val="both"/>
      </w:pPr>
      <w:r w:rsidRPr="00CB1788">
        <w:t>3. Настоящее решение вступает в силу на следующий день после дня его официального опубликования.</w:t>
      </w:r>
    </w:p>
    <w:p w:rsidR="00761409" w:rsidRPr="00CB1788" w:rsidRDefault="00761409" w:rsidP="00761409">
      <w:pPr>
        <w:pStyle w:val="af7"/>
        <w:tabs>
          <w:tab w:val="left" w:pos="851"/>
        </w:tabs>
        <w:spacing w:after="0"/>
        <w:ind w:firstLine="567"/>
        <w:jc w:val="both"/>
      </w:pPr>
      <w:r w:rsidRPr="00CB1788">
        <w:t xml:space="preserve">4. </w:t>
      </w:r>
      <w:proofErr w:type="gramStart"/>
      <w:r w:rsidRPr="00CB1788">
        <w:t>Контроль за</w:t>
      </w:r>
      <w:proofErr w:type="gramEnd"/>
      <w:r w:rsidRPr="00CB1788">
        <w:t xml:space="preserve"> исполнением настоящего решения возложить на Главу Русско-Камешкирского сельсовета Камешкирского района Пензенской области. </w:t>
      </w:r>
    </w:p>
    <w:p w:rsidR="00761409" w:rsidRDefault="00761409" w:rsidP="00761409">
      <w:pPr>
        <w:ind w:firstLine="720"/>
        <w:jc w:val="both"/>
        <w:rPr>
          <w:sz w:val="28"/>
          <w:szCs w:val="28"/>
        </w:rPr>
      </w:pPr>
    </w:p>
    <w:p w:rsidR="00761409" w:rsidRDefault="00761409" w:rsidP="00761409">
      <w:pPr>
        <w:ind w:firstLine="720"/>
        <w:jc w:val="both"/>
        <w:rPr>
          <w:sz w:val="28"/>
          <w:szCs w:val="28"/>
        </w:rPr>
      </w:pPr>
    </w:p>
    <w:p w:rsidR="00761409" w:rsidRDefault="00761409" w:rsidP="00761409">
      <w:pPr>
        <w:ind w:firstLine="720"/>
        <w:jc w:val="both"/>
        <w:rPr>
          <w:sz w:val="28"/>
          <w:szCs w:val="28"/>
        </w:rPr>
      </w:pPr>
    </w:p>
    <w:p w:rsidR="00761409" w:rsidRDefault="00761409" w:rsidP="00761409">
      <w:pPr>
        <w:ind w:firstLine="720"/>
        <w:jc w:val="both"/>
        <w:rPr>
          <w:sz w:val="28"/>
          <w:szCs w:val="28"/>
        </w:rPr>
      </w:pPr>
    </w:p>
    <w:p w:rsidR="00761409" w:rsidRDefault="00761409" w:rsidP="00761409">
      <w:pPr>
        <w:ind w:firstLine="720"/>
        <w:jc w:val="both"/>
        <w:rPr>
          <w:sz w:val="28"/>
          <w:szCs w:val="28"/>
        </w:rPr>
      </w:pPr>
    </w:p>
    <w:p w:rsidR="00761409" w:rsidRPr="003423E1" w:rsidRDefault="00761409" w:rsidP="00761409">
      <w:pPr>
        <w:ind w:firstLine="720"/>
        <w:jc w:val="both"/>
        <w:rPr>
          <w:sz w:val="28"/>
          <w:szCs w:val="28"/>
        </w:rPr>
      </w:pPr>
    </w:p>
    <w:p w:rsidR="00761409" w:rsidRPr="00CB1788" w:rsidRDefault="00761409" w:rsidP="00761409">
      <w:pPr>
        <w:pStyle w:val="af7"/>
        <w:tabs>
          <w:tab w:val="left" w:pos="851"/>
        </w:tabs>
        <w:spacing w:after="0"/>
        <w:jc w:val="both"/>
      </w:pPr>
      <w:proofErr w:type="spellStart"/>
      <w:r>
        <w:t>И.о</w:t>
      </w:r>
      <w:proofErr w:type="gramStart"/>
      <w:r>
        <w:t>.</w:t>
      </w:r>
      <w:r w:rsidRPr="00CB1788">
        <w:t>Г</w:t>
      </w:r>
      <w:proofErr w:type="gramEnd"/>
      <w:r w:rsidRPr="00CB1788">
        <w:t>лав</w:t>
      </w:r>
      <w:r>
        <w:t>ы</w:t>
      </w:r>
      <w:proofErr w:type="spellEnd"/>
      <w:r w:rsidRPr="00CB1788">
        <w:t xml:space="preserve"> Русско-Камешкирского сельсовета</w:t>
      </w:r>
    </w:p>
    <w:p w:rsidR="00761409" w:rsidRPr="00CB1788" w:rsidRDefault="00761409" w:rsidP="00761409">
      <w:pPr>
        <w:pStyle w:val="af7"/>
        <w:tabs>
          <w:tab w:val="left" w:pos="851"/>
        </w:tabs>
        <w:spacing w:after="0"/>
        <w:jc w:val="both"/>
      </w:pPr>
      <w:r w:rsidRPr="00CB1788">
        <w:t xml:space="preserve">Камешкирского района </w:t>
      </w:r>
    </w:p>
    <w:p w:rsidR="00761409" w:rsidRPr="00CB1788" w:rsidRDefault="00761409" w:rsidP="00761409">
      <w:pPr>
        <w:pStyle w:val="af7"/>
        <w:tabs>
          <w:tab w:val="left" w:pos="851"/>
        </w:tabs>
        <w:spacing w:after="0"/>
        <w:jc w:val="both"/>
      </w:pPr>
      <w:r w:rsidRPr="00CB1788">
        <w:t xml:space="preserve">Пензенской области                         </w:t>
      </w:r>
      <w:r>
        <w:t xml:space="preserve">               </w:t>
      </w:r>
      <w:r w:rsidRPr="00CB1788">
        <w:t xml:space="preserve">                              </w:t>
      </w:r>
      <w:proofErr w:type="spellStart"/>
      <w:r>
        <w:t>А.Л.Зиновьева</w:t>
      </w:r>
      <w:proofErr w:type="spellEnd"/>
    </w:p>
    <w:p w:rsidR="00761409" w:rsidRPr="00CB1788" w:rsidRDefault="00761409" w:rsidP="00761409"/>
    <w:p w:rsidR="000C0D64" w:rsidRDefault="000C0D64" w:rsidP="000C0D64">
      <w:pPr>
        <w:pStyle w:val="ConsPlusNormal"/>
        <w:spacing w:before="120"/>
        <w:jc w:val="center"/>
      </w:pPr>
      <w:r w:rsidRPr="00D37ADD">
        <w:rPr>
          <w:b/>
          <w:noProof/>
          <w:szCs w:val="24"/>
        </w:rPr>
        <w:lastRenderedPageBreak/>
        <w:drawing>
          <wp:inline distT="0" distB="0" distL="0" distR="0" wp14:anchorId="7D753500" wp14:editId="147F4241">
            <wp:extent cx="723900" cy="914400"/>
            <wp:effectExtent l="19050" t="0" r="0" b="0"/>
            <wp:docPr id="17" name="Рисунок 1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t xml:space="preserve">                           </w:t>
      </w:r>
    </w:p>
    <w:p w:rsidR="000C0D64" w:rsidRDefault="000C0D64" w:rsidP="000C0D64"/>
    <w:tbl>
      <w:tblPr>
        <w:tblpPr w:leftFromText="180" w:rightFromText="180" w:bottomFromText="200" w:vertAnchor="text" w:horzAnchor="margin" w:tblpY="17"/>
        <w:tblW w:w="9606" w:type="dxa"/>
        <w:tblLayout w:type="fixed"/>
        <w:tblCellMar>
          <w:left w:w="0" w:type="dxa"/>
          <w:right w:w="0" w:type="dxa"/>
        </w:tblCellMar>
        <w:tblLook w:val="01E0" w:firstRow="1" w:lastRow="1" w:firstColumn="1" w:lastColumn="1" w:noHBand="0" w:noVBand="0"/>
      </w:tblPr>
      <w:tblGrid>
        <w:gridCol w:w="9606"/>
      </w:tblGrid>
      <w:tr w:rsidR="000C0D64" w:rsidTr="00C0477A">
        <w:tc>
          <w:tcPr>
            <w:tcW w:w="9606" w:type="dxa"/>
            <w:hideMark/>
          </w:tcPr>
          <w:p w:rsidR="000C0D64" w:rsidRDefault="000C0D64" w:rsidP="00C0477A">
            <w:pPr>
              <w:spacing w:line="276" w:lineRule="auto"/>
              <w:jc w:val="center"/>
              <w:rPr>
                <w:b/>
                <w:lang w:eastAsia="en-US"/>
              </w:rPr>
            </w:pPr>
            <w:r>
              <w:rPr>
                <w:b/>
                <w:lang w:eastAsia="en-US"/>
              </w:rPr>
              <w:t>КОМИТЕТ МЕСТНОГО САМОУПРАВЛЕНИЯ</w:t>
            </w:r>
          </w:p>
          <w:p w:rsidR="000C0D64" w:rsidRDefault="000C0D64" w:rsidP="00C0477A">
            <w:pPr>
              <w:spacing w:line="276" w:lineRule="auto"/>
              <w:jc w:val="center"/>
              <w:rPr>
                <w:b/>
                <w:lang w:eastAsia="en-US"/>
              </w:rPr>
            </w:pPr>
            <w:r>
              <w:rPr>
                <w:b/>
                <w:lang w:eastAsia="en-US"/>
              </w:rPr>
              <w:t>РУССКО-КАМЕШКИРСКОГО СЕЛЬСОВЕТА</w:t>
            </w:r>
          </w:p>
          <w:p w:rsidR="000C0D64" w:rsidRDefault="000C0D64" w:rsidP="00C0477A">
            <w:pPr>
              <w:spacing w:line="276" w:lineRule="auto"/>
              <w:jc w:val="center"/>
              <w:rPr>
                <w:b/>
                <w:lang w:eastAsia="en-US"/>
              </w:rPr>
            </w:pPr>
            <w:r>
              <w:rPr>
                <w:b/>
                <w:lang w:eastAsia="en-US"/>
              </w:rPr>
              <w:t>КАМЕШКИРСКОГО РАЙОНА</w:t>
            </w:r>
          </w:p>
          <w:p w:rsidR="000C0D64" w:rsidRDefault="000C0D64" w:rsidP="00C0477A">
            <w:pPr>
              <w:spacing w:line="276" w:lineRule="auto"/>
              <w:jc w:val="center"/>
              <w:rPr>
                <w:b/>
                <w:lang w:eastAsia="en-US"/>
              </w:rPr>
            </w:pPr>
            <w:r>
              <w:rPr>
                <w:b/>
                <w:lang w:eastAsia="en-US"/>
              </w:rPr>
              <w:t>ПЕНЗЕНСКОЙ ОБЛАСТИ</w:t>
            </w:r>
          </w:p>
        </w:tc>
      </w:tr>
      <w:tr w:rsidR="000C0D64" w:rsidTr="00C0477A">
        <w:trPr>
          <w:trHeight w:val="397"/>
        </w:trPr>
        <w:tc>
          <w:tcPr>
            <w:tcW w:w="9606" w:type="dxa"/>
            <w:hideMark/>
          </w:tcPr>
          <w:p w:rsidR="000C0D64" w:rsidRDefault="000C0D64" w:rsidP="00C0477A">
            <w:pPr>
              <w:spacing w:line="276" w:lineRule="auto"/>
              <w:jc w:val="center"/>
              <w:rPr>
                <w:b/>
                <w:lang w:eastAsia="en-US"/>
              </w:rPr>
            </w:pPr>
            <w:r>
              <w:rPr>
                <w:b/>
                <w:lang w:eastAsia="en-US"/>
              </w:rPr>
              <w:t>СЕДЬМОГО СОЗЫВА</w:t>
            </w:r>
          </w:p>
        </w:tc>
      </w:tr>
      <w:tr w:rsidR="000C0D64" w:rsidTr="00C0477A">
        <w:tc>
          <w:tcPr>
            <w:tcW w:w="9606" w:type="dxa"/>
            <w:hideMark/>
          </w:tcPr>
          <w:p w:rsidR="000C0D64" w:rsidRPr="00D37ADD" w:rsidRDefault="000C0D64" w:rsidP="00C0477A">
            <w:pPr>
              <w:pStyle w:val="31"/>
              <w:spacing w:line="276" w:lineRule="auto"/>
              <w:ind w:left="1701" w:hanging="1134"/>
              <w:jc w:val="center"/>
              <w:rPr>
                <w:rFonts w:ascii="Times New Roman" w:hAnsi="Times New Roman"/>
                <w:lang w:eastAsia="en-US"/>
              </w:rPr>
            </w:pPr>
            <w:proofErr w:type="gramStart"/>
            <w:r w:rsidRPr="00D37ADD">
              <w:rPr>
                <w:rFonts w:ascii="Times New Roman" w:hAnsi="Times New Roman"/>
                <w:lang w:eastAsia="en-US"/>
              </w:rPr>
              <w:t>Р</w:t>
            </w:r>
            <w:proofErr w:type="gramEnd"/>
            <w:r w:rsidRPr="00D37ADD">
              <w:rPr>
                <w:rFonts w:ascii="Times New Roman" w:hAnsi="Times New Roman"/>
                <w:lang w:eastAsia="en-US"/>
              </w:rPr>
              <w:t xml:space="preserve"> Е Ш Е Н И Е</w:t>
            </w:r>
          </w:p>
        </w:tc>
      </w:tr>
    </w:tbl>
    <w:p w:rsidR="000C0D64" w:rsidRDefault="000C0D64" w:rsidP="000C0D64">
      <w:pPr>
        <w:jc w:val="center"/>
      </w:pPr>
    </w:p>
    <w:p w:rsidR="000C0D64" w:rsidRDefault="000C0D64" w:rsidP="000C0D64">
      <w:pPr>
        <w:jc w:val="center"/>
        <w:rPr>
          <w:rFonts w:ascii="Calibri" w:hAnsi="Calibri"/>
          <w:vanish/>
          <w:sz w:val="22"/>
          <w:szCs w:val="22"/>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0C0D64" w:rsidTr="00C0477A">
        <w:tc>
          <w:tcPr>
            <w:tcW w:w="284" w:type="dxa"/>
            <w:vAlign w:val="bottom"/>
            <w:hideMark/>
          </w:tcPr>
          <w:p w:rsidR="000C0D64" w:rsidRDefault="000C0D64" w:rsidP="00C0477A">
            <w:pPr>
              <w:spacing w:line="276" w:lineRule="auto"/>
              <w:jc w:val="center"/>
              <w:rPr>
                <w:lang w:eastAsia="en-US"/>
              </w:rPr>
            </w:pPr>
            <w:r>
              <w:rPr>
                <w:lang w:eastAsia="en-US"/>
              </w:rPr>
              <w:t>от</w:t>
            </w:r>
          </w:p>
        </w:tc>
        <w:tc>
          <w:tcPr>
            <w:tcW w:w="2835" w:type="dxa"/>
            <w:tcBorders>
              <w:top w:val="nil"/>
              <w:left w:val="nil"/>
              <w:bottom w:val="single" w:sz="6" w:space="0" w:color="auto"/>
              <w:right w:val="nil"/>
            </w:tcBorders>
            <w:hideMark/>
          </w:tcPr>
          <w:p w:rsidR="000C0D64" w:rsidRDefault="000C0D64" w:rsidP="00C0477A">
            <w:pPr>
              <w:jc w:val="center"/>
              <w:rPr>
                <w:sz w:val="20"/>
                <w:szCs w:val="20"/>
              </w:rPr>
            </w:pPr>
            <w:r>
              <w:rPr>
                <w:sz w:val="20"/>
                <w:szCs w:val="20"/>
              </w:rPr>
              <w:t>21.06.2021 г.</w:t>
            </w:r>
          </w:p>
        </w:tc>
        <w:tc>
          <w:tcPr>
            <w:tcW w:w="283" w:type="dxa"/>
            <w:hideMark/>
          </w:tcPr>
          <w:p w:rsidR="000C0D64" w:rsidRDefault="000C0D64" w:rsidP="00C0477A">
            <w:pPr>
              <w:spacing w:line="276" w:lineRule="auto"/>
              <w:jc w:val="center"/>
              <w:rPr>
                <w:lang w:eastAsia="en-US"/>
              </w:rPr>
            </w:pPr>
            <w:r>
              <w:rPr>
                <w:lang w:eastAsia="en-US"/>
              </w:rPr>
              <w:t>№</w:t>
            </w:r>
          </w:p>
        </w:tc>
        <w:tc>
          <w:tcPr>
            <w:tcW w:w="1134" w:type="dxa"/>
            <w:tcBorders>
              <w:top w:val="nil"/>
              <w:left w:val="nil"/>
              <w:bottom w:val="single" w:sz="6" w:space="0" w:color="auto"/>
              <w:right w:val="nil"/>
            </w:tcBorders>
            <w:hideMark/>
          </w:tcPr>
          <w:p w:rsidR="000C0D64" w:rsidRDefault="000C0D64" w:rsidP="00C0477A">
            <w:pPr>
              <w:jc w:val="center"/>
              <w:rPr>
                <w:sz w:val="20"/>
                <w:szCs w:val="20"/>
              </w:rPr>
            </w:pPr>
            <w:r>
              <w:rPr>
                <w:sz w:val="20"/>
                <w:szCs w:val="20"/>
              </w:rPr>
              <w:t>202-43/7</w:t>
            </w:r>
          </w:p>
        </w:tc>
      </w:tr>
      <w:tr w:rsidR="000C0D64" w:rsidTr="00C0477A">
        <w:tc>
          <w:tcPr>
            <w:tcW w:w="4536" w:type="dxa"/>
            <w:gridSpan w:val="4"/>
            <w:hideMark/>
          </w:tcPr>
          <w:p w:rsidR="000C0D64" w:rsidRDefault="000C0D64" w:rsidP="00C0477A">
            <w:pPr>
              <w:spacing w:line="276" w:lineRule="auto"/>
              <w:jc w:val="center"/>
              <w:rPr>
                <w:lang w:eastAsia="en-US"/>
              </w:rPr>
            </w:pPr>
            <w:proofErr w:type="spellStart"/>
            <w:r>
              <w:rPr>
                <w:lang w:eastAsia="en-US"/>
              </w:rPr>
              <w:t>с.Р.Камешкир</w:t>
            </w:r>
            <w:proofErr w:type="spellEnd"/>
          </w:p>
        </w:tc>
      </w:tr>
    </w:tbl>
    <w:p w:rsidR="000C0D64" w:rsidRDefault="000C0D64" w:rsidP="000C0D64">
      <w:pPr>
        <w:jc w:val="center"/>
        <w:rPr>
          <w:sz w:val="26"/>
          <w:szCs w:val="26"/>
        </w:rPr>
      </w:pPr>
    </w:p>
    <w:p w:rsidR="000C0D64" w:rsidRDefault="000C0D64" w:rsidP="000C0D64">
      <w:pPr>
        <w:jc w:val="center"/>
        <w:rPr>
          <w:sz w:val="26"/>
          <w:szCs w:val="26"/>
        </w:rPr>
      </w:pPr>
    </w:p>
    <w:p w:rsidR="000C0D64" w:rsidRDefault="000C0D64" w:rsidP="000C0D64">
      <w:pPr>
        <w:jc w:val="center"/>
        <w:rPr>
          <w:sz w:val="26"/>
          <w:szCs w:val="26"/>
        </w:rPr>
      </w:pPr>
    </w:p>
    <w:p w:rsidR="000C0D64" w:rsidRDefault="000C0D64" w:rsidP="000C0D64">
      <w:pPr>
        <w:jc w:val="center"/>
        <w:rPr>
          <w:sz w:val="26"/>
          <w:szCs w:val="26"/>
        </w:rPr>
      </w:pPr>
    </w:p>
    <w:p w:rsidR="000C0D64" w:rsidRDefault="000C0D64" w:rsidP="000C0D64">
      <w:pPr>
        <w:jc w:val="center"/>
        <w:rPr>
          <w:sz w:val="26"/>
          <w:szCs w:val="26"/>
        </w:rPr>
      </w:pPr>
    </w:p>
    <w:p w:rsidR="000C0D64" w:rsidRPr="00431798" w:rsidRDefault="000C0D64" w:rsidP="000C0D64">
      <w:pPr>
        <w:jc w:val="center"/>
        <w:rPr>
          <w:b/>
          <w:sz w:val="28"/>
          <w:szCs w:val="28"/>
        </w:rPr>
      </w:pPr>
      <w:r w:rsidRPr="00431798">
        <w:rPr>
          <w:b/>
          <w:sz w:val="28"/>
          <w:szCs w:val="28"/>
        </w:rPr>
        <w:t xml:space="preserve">О внесении изменения в Положение </w:t>
      </w:r>
      <w:r w:rsidRPr="00431798">
        <w:rPr>
          <w:b/>
          <w:bCs/>
          <w:color w:val="000000"/>
          <w:sz w:val="28"/>
          <w:szCs w:val="28"/>
        </w:rPr>
        <w:t>о премировании муниципальных служащих администрации Русско-Камешкирского сельсовета Камешкирского района Пензенской области</w:t>
      </w:r>
    </w:p>
    <w:p w:rsidR="000C0D64" w:rsidRPr="00431798" w:rsidRDefault="000C0D64" w:rsidP="000C0D64">
      <w:pPr>
        <w:jc w:val="center"/>
        <w:rPr>
          <w:b/>
          <w:sz w:val="28"/>
          <w:szCs w:val="28"/>
        </w:rPr>
      </w:pPr>
    </w:p>
    <w:p w:rsidR="000C0D64" w:rsidRDefault="000C0D64" w:rsidP="000C0D64">
      <w:pPr>
        <w:jc w:val="both"/>
        <w:rPr>
          <w:b/>
          <w:sz w:val="28"/>
          <w:szCs w:val="28"/>
        </w:rPr>
      </w:pPr>
    </w:p>
    <w:p w:rsidR="000C0D64" w:rsidRDefault="000C0D64" w:rsidP="000C0D64">
      <w:pPr>
        <w:ind w:firstLine="708"/>
        <w:jc w:val="both"/>
        <w:rPr>
          <w:sz w:val="28"/>
          <w:szCs w:val="28"/>
        </w:rPr>
      </w:pPr>
      <w:proofErr w:type="gramStart"/>
      <w:r>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02.03.2007 № 25-ФЗ «О муниципальной службе в Российской Федерации» (с последующими изменениями), Законом Пензенской области от 10.10.2007 № 1390-ЗПО «О муниципальной службе в Пензенской области» (с последующими изменениями), 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w:t>
      </w:r>
      <w:proofErr w:type="gramEnd"/>
      <w:r>
        <w:rPr>
          <w:sz w:val="28"/>
          <w:szCs w:val="28"/>
        </w:rPr>
        <w:t xml:space="preserve"> Камешкирского района Пензенской области</w:t>
      </w:r>
    </w:p>
    <w:p w:rsidR="000C0D64" w:rsidRDefault="000C0D64" w:rsidP="000C0D64">
      <w:pPr>
        <w:ind w:firstLine="708"/>
        <w:jc w:val="center"/>
        <w:rPr>
          <w:b/>
          <w:sz w:val="28"/>
          <w:szCs w:val="28"/>
        </w:rPr>
      </w:pPr>
      <w:r>
        <w:rPr>
          <w:b/>
          <w:sz w:val="28"/>
          <w:szCs w:val="28"/>
        </w:rPr>
        <w:t>решил:</w:t>
      </w:r>
    </w:p>
    <w:p w:rsidR="000C0D64" w:rsidRDefault="000C0D64" w:rsidP="000C0D64">
      <w:pPr>
        <w:ind w:firstLine="708"/>
        <w:jc w:val="center"/>
        <w:rPr>
          <w:b/>
          <w:sz w:val="28"/>
          <w:szCs w:val="28"/>
        </w:rPr>
      </w:pPr>
    </w:p>
    <w:p w:rsidR="000C0D64" w:rsidRDefault="000C0D64" w:rsidP="000C0D64">
      <w:pPr>
        <w:ind w:firstLine="708"/>
        <w:jc w:val="both"/>
        <w:rPr>
          <w:sz w:val="28"/>
          <w:szCs w:val="28"/>
        </w:rPr>
      </w:pPr>
      <w:r>
        <w:rPr>
          <w:sz w:val="28"/>
          <w:szCs w:val="28"/>
        </w:rPr>
        <w:t xml:space="preserve">1.Внести в Положение о премировании муниципальных служащих </w:t>
      </w:r>
    </w:p>
    <w:p w:rsidR="000C0D64" w:rsidRDefault="000C0D64" w:rsidP="000C0D64">
      <w:pPr>
        <w:jc w:val="both"/>
        <w:rPr>
          <w:sz w:val="28"/>
          <w:szCs w:val="28"/>
        </w:rPr>
      </w:pPr>
      <w:r w:rsidRPr="00431798">
        <w:rPr>
          <w:bCs/>
          <w:color w:val="000000"/>
          <w:sz w:val="28"/>
          <w:szCs w:val="28"/>
        </w:rPr>
        <w:t>администрации Русско-Камешкирского сельсовета Камешкирского района Пензенской области</w:t>
      </w:r>
      <w:r>
        <w:rPr>
          <w:sz w:val="28"/>
          <w:szCs w:val="28"/>
        </w:rPr>
        <w:t xml:space="preserve">, утвержденное решением Комитета местного самоуправления </w:t>
      </w:r>
      <w:r w:rsidRPr="00431798">
        <w:rPr>
          <w:bCs/>
          <w:color w:val="000000"/>
          <w:sz w:val="28"/>
          <w:szCs w:val="28"/>
        </w:rPr>
        <w:t>Русско-Камешкирского сельсовета Камешкирского района Пензенской области</w:t>
      </w:r>
      <w:r>
        <w:rPr>
          <w:sz w:val="28"/>
          <w:szCs w:val="28"/>
        </w:rPr>
        <w:t xml:space="preserve"> от 29.06.2018 г. № 815-86/6, изменение, дополнив пункт 2 Положения подпунктом 2.1.11 следующего содержания:</w:t>
      </w:r>
    </w:p>
    <w:p w:rsidR="000C0D64" w:rsidRDefault="000C0D64" w:rsidP="000C0D64">
      <w:pPr>
        <w:widowControl w:val="0"/>
        <w:autoSpaceDE w:val="0"/>
        <w:autoSpaceDN w:val="0"/>
        <w:adjustRightInd w:val="0"/>
        <w:jc w:val="both"/>
        <w:rPr>
          <w:spacing w:val="-6"/>
          <w:sz w:val="28"/>
          <w:szCs w:val="28"/>
        </w:rPr>
      </w:pPr>
      <w:r>
        <w:rPr>
          <w:spacing w:val="-6"/>
          <w:sz w:val="28"/>
          <w:szCs w:val="28"/>
        </w:rPr>
        <w:t xml:space="preserve">«2.1.11. отсутствие просроченной кредиторской задолженности по оплате взносов за капитальный ремонт помещений многоквартирных домов, </w:t>
      </w:r>
      <w:r>
        <w:rPr>
          <w:spacing w:val="-6"/>
          <w:sz w:val="28"/>
          <w:szCs w:val="28"/>
        </w:rPr>
        <w:lastRenderedPageBreak/>
        <w:t>находящихся в собственности Русско-Камешкирского сельсовета Камешкирского района Пензенской области</w:t>
      </w:r>
      <w:proofErr w:type="gramStart"/>
      <w:r>
        <w:rPr>
          <w:spacing w:val="-6"/>
          <w:sz w:val="28"/>
          <w:szCs w:val="28"/>
        </w:rPr>
        <w:t>.».</w:t>
      </w:r>
      <w:proofErr w:type="gramEnd"/>
    </w:p>
    <w:p w:rsidR="000C0D64" w:rsidRDefault="000C0D64" w:rsidP="000C0D64">
      <w:pPr>
        <w:autoSpaceDE w:val="0"/>
        <w:autoSpaceDN w:val="0"/>
        <w:adjustRightInd w:val="0"/>
        <w:ind w:firstLine="708"/>
        <w:jc w:val="both"/>
        <w:outlineLvl w:val="0"/>
        <w:rPr>
          <w:sz w:val="28"/>
          <w:szCs w:val="28"/>
        </w:rPr>
      </w:pPr>
      <w:r>
        <w:rPr>
          <w:sz w:val="28"/>
          <w:szCs w:val="28"/>
        </w:rPr>
        <w:t xml:space="preserve">2.Опубликовать настоящее </w:t>
      </w:r>
      <w:r>
        <w:rPr>
          <w:color w:val="000000"/>
          <w:sz w:val="28"/>
          <w:szCs w:val="28"/>
          <w:shd w:val="clear" w:color="auto" w:fill="FFFFFF"/>
        </w:rPr>
        <w:t>решение в информационном бюллетене «Правовое поле»</w:t>
      </w:r>
      <w:r>
        <w:rPr>
          <w:sz w:val="28"/>
          <w:szCs w:val="28"/>
        </w:rPr>
        <w:t>.</w:t>
      </w:r>
    </w:p>
    <w:p w:rsidR="000C0D64" w:rsidRDefault="000C0D64" w:rsidP="000C0D64">
      <w:pPr>
        <w:tabs>
          <w:tab w:val="left" w:pos="709"/>
        </w:tabs>
        <w:jc w:val="both"/>
        <w:rPr>
          <w:sz w:val="28"/>
          <w:szCs w:val="28"/>
        </w:rPr>
      </w:pPr>
      <w:r>
        <w:rPr>
          <w:sz w:val="28"/>
          <w:szCs w:val="28"/>
        </w:rPr>
        <w:tab/>
        <w:t>3.</w:t>
      </w:r>
      <w:r>
        <w:rPr>
          <w:color w:val="222222"/>
          <w:sz w:val="28"/>
          <w:szCs w:val="28"/>
        </w:rPr>
        <w:t xml:space="preserve">Настоящее решение вступает в силу на следующий день после дня его официального опубликования </w:t>
      </w:r>
    </w:p>
    <w:p w:rsidR="000C0D64" w:rsidRDefault="000C0D64" w:rsidP="000C0D64">
      <w:pPr>
        <w:ind w:firstLine="708"/>
        <w:jc w:val="both"/>
        <w:rPr>
          <w:color w:val="C00000"/>
          <w:sz w:val="28"/>
          <w:szCs w:val="28"/>
        </w:rPr>
      </w:pPr>
      <w:r>
        <w:rPr>
          <w:sz w:val="28"/>
          <w:szCs w:val="28"/>
        </w:rPr>
        <w:t>4.</w:t>
      </w:r>
      <w:proofErr w:type="gramStart"/>
      <w:r>
        <w:rPr>
          <w:sz w:val="28"/>
          <w:szCs w:val="28"/>
        </w:rPr>
        <w:t>Контроль за</w:t>
      </w:r>
      <w:proofErr w:type="gramEnd"/>
      <w:r>
        <w:rPr>
          <w:sz w:val="28"/>
          <w:szCs w:val="28"/>
        </w:rPr>
        <w:t xml:space="preserve"> исполнением настоящего </w:t>
      </w:r>
      <w:r>
        <w:rPr>
          <w:sz w:val="28"/>
          <w:szCs w:val="28"/>
          <w:shd w:val="clear" w:color="auto" w:fill="FFFFFF"/>
        </w:rPr>
        <w:t xml:space="preserve">решения </w:t>
      </w:r>
      <w:r>
        <w:rPr>
          <w:sz w:val="28"/>
          <w:szCs w:val="28"/>
        </w:rPr>
        <w:t>возложить на главу Русско-Камешкирского сельсовета Камешкирского района Пензенской области</w:t>
      </w:r>
      <w:r>
        <w:rPr>
          <w:color w:val="000000"/>
          <w:sz w:val="28"/>
          <w:szCs w:val="28"/>
        </w:rPr>
        <w:t>.</w:t>
      </w:r>
    </w:p>
    <w:p w:rsidR="000C0D64" w:rsidRDefault="000C0D64" w:rsidP="000C0D64">
      <w:pPr>
        <w:jc w:val="both"/>
        <w:rPr>
          <w:sz w:val="28"/>
          <w:szCs w:val="28"/>
        </w:rPr>
      </w:pPr>
    </w:p>
    <w:p w:rsidR="000C0D64" w:rsidRDefault="000C0D64" w:rsidP="000C0D64">
      <w:pPr>
        <w:jc w:val="both"/>
        <w:rPr>
          <w:sz w:val="28"/>
          <w:szCs w:val="28"/>
        </w:rPr>
      </w:pPr>
    </w:p>
    <w:p w:rsidR="000C0D64" w:rsidRDefault="000C0D64" w:rsidP="000C0D64">
      <w:pPr>
        <w:jc w:val="both"/>
        <w:rPr>
          <w:sz w:val="28"/>
          <w:szCs w:val="28"/>
        </w:rPr>
      </w:pPr>
    </w:p>
    <w:p w:rsidR="000C0D64" w:rsidRDefault="000C0D64" w:rsidP="000C0D64">
      <w:pPr>
        <w:jc w:val="both"/>
        <w:rPr>
          <w:sz w:val="28"/>
          <w:szCs w:val="28"/>
        </w:rPr>
      </w:pPr>
    </w:p>
    <w:p w:rsidR="000C0D64" w:rsidRDefault="000C0D64" w:rsidP="000C0D64">
      <w:pPr>
        <w:jc w:val="both"/>
        <w:rPr>
          <w:sz w:val="28"/>
          <w:szCs w:val="28"/>
        </w:rPr>
      </w:pPr>
    </w:p>
    <w:p w:rsidR="000C0D64" w:rsidRDefault="000C0D64" w:rsidP="000C0D64">
      <w:pPr>
        <w:jc w:val="both"/>
        <w:rPr>
          <w:sz w:val="28"/>
          <w:szCs w:val="28"/>
        </w:rPr>
      </w:pPr>
      <w:proofErr w:type="spellStart"/>
      <w:r>
        <w:rPr>
          <w:sz w:val="28"/>
          <w:szCs w:val="28"/>
        </w:rPr>
        <w:t>И.о</w:t>
      </w:r>
      <w:proofErr w:type="gramStart"/>
      <w:r>
        <w:rPr>
          <w:sz w:val="28"/>
          <w:szCs w:val="28"/>
        </w:rPr>
        <w:t>.Г</w:t>
      </w:r>
      <w:proofErr w:type="gramEnd"/>
      <w:r>
        <w:rPr>
          <w:sz w:val="28"/>
          <w:szCs w:val="28"/>
        </w:rPr>
        <w:t>лавы</w:t>
      </w:r>
      <w:proofErr w:type="spellEnd"/>
      <w:r>
        <w:rPr>
          <w:sz w:val="28"/>
          <w:szCs w:val="28"/>
        </w:rPr>
        <w:t xml:space="preserve"> Русско-Камешкирского сельсовета</w:t>
      </w:r>
    </w:p>
    <w:p w:rsidR="000C0D64" w:rsidRDefault="000C0D64" w:rsidP="000C0D64">
      <w:pPr>
        <w:jc w:val="both"/>
        <w:rPr>
          <w:sz w:val="28"/>
          <w:szCs w:val="28"/>
        </w:rPr>
      </w:pPr>
      <w:r>
        <w:rPr>
          <w:sz w:val="28"/>
          <w:szCs w:val="28"/>
        </w:rPr>
        <w:t>Камешкирского района</w:t>
      </w:r>
    </w:p>
    <w:p w:rsidR="000C0D64" w:rsidRDefault="000C0D64" w:rsidP="000C0D64">
      <w:pPr>
        <w:jc w:val="both"/>
        <w:rPr>
          <w:sz w:val="28"/>
          <w:szCs w:val="28"/>
        </w:rPr>
      </w:pPr>
      <w:r>
        <w:rPr>
          <w:sz w:val="28"/>
          <w:szCs w:val="28"/>
        </w:rPr>
        <w:t xml:space="preserve">Пензенской области                                                       </w:t>
      </w:r>
      <w:proofErr w:type="spellStart"/>
      <w:r>
        <w:rPr>
          <w:sz w:val="28"/>
          <w:szCs w:val="28"/>
        </w:rPr>
        <w:t>А.Л.Зиновьева</w:t>
      </w:r>
      <w:proofErr w:type="spellEnd"/>
      <w:r>
        <w:rPr>
          <w:sz w:val="28"/>
          <w:szCs w:val="28"/>
        </w:rPr>
        <w:t xml:space="preserve">                                                            </w:t>
      </w:r>
    </w:p>
    <w:p w:rsidR="000C0D64" w:rsidRDefault="000C0D64" w:rsidP="000C0D64"/>
    <w:p w:rsidR="000C0D64" w:rsidRPr="00A66BDB" w:rsidRDefault="000C0D64" w:rsidP="000C0D64">
      <w:pPr>
        <w:ind w:firstLine="900"/>
        <w:jc w:val="center"/>
        <w:rPr>
          <w:b/>
          <w:i/>
          <w:sz w:val="28"/>
          <w:szCs w:val="28"/>
        </w:rPr>
      </w:pPr>
      <w:r w:rsidRPr="0023642A">
        <w:rPr>
          <w:b/>
          <w:i/>
          <w:noProof/>
          <w:sz w:val="28"/>
          <w:szCs w:val="28"/>
        </w:rPr>
        <w:drawing>
          <wp:inline distT="0" distB="0" distL="0" distR="0" wp14:anchorId="74FF62E0" wp14:editId="04811614">
            <wp:extent cx="723900" cy="914400"/>
            <wp:effectExtent l="19050" t="0" r="0" b="0"/>
            <wp:docPr id="18"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258"/>
        <w:tblW w:w="9720" w:type="dxa"/>
        <w:tblLayout w:type="fixed"/>
        <w:tblCellMar>
          <w:left w:w="0" w:type="dxa"/>
          <w:right w:w="0" w:type="dxa"/>
        </w:tblCellMar>
        <w:tblLook w:val="01E0" w:firstRow="1" w:lastRow="1" w:firstColumn="1" w:lastColumn="1" w:noHBand="0" w:noVBand="0"/>
      </w:tblPr>
      <w:tblGrid>
        <w:gridCol w:w="9720"/>
      </w:tblGrid>
      <w:tr w:rsidR="000C0D64" w:rsidRPr="00A66BDB" w:rsidTr="00C0477A">
        <w:tc>
          <w:tcPr>
            <w:tcW w:w="9720" w:type="dxa"/>
          </w:tcPr>
          <w:p w:rsidR="000C0D64" w:rsidRPr="00A66BDB" w:rsidRDefault="000C0D64" w:rsidP="00C0477A">
            <w:pPr>
              <w:jc w:val="center"/>
              <w:rPr>
                <w:b/>
                <w:sz w:val="28"/>
                <w:szCs w:val="28"/>
              </w:rPr>
            </w:pPr>
            <w:r w:rsidRPr="00A66BDB">
              <w:rPr>
                <w:b/>
                <w:sz w:val="28"/>
                <w:szCs w:val="28"/>
              </w:rPr>
              <w:t>КОМИТЕТ МЕСТНОГО САМОУПРАВЛЕНИЯ</w:t>
            </w:r>
          </w:p>
          <w:p w:rsidR="000C0D64" w:rsidRPr="00A66BDB" w:rsidRDefault="000C0D64" w:rsidP="00C0477A">
            <w:pPr>
              <w:jc w:val="center"/>
              <w:rPr>
                <w:b/>
                <w:sz w:val="28"/>
                <w:szCs w:val="28"/>
              </w:rPr>
            </w:pPr>
            <w:r>
              <w:rPr>
                <w:b/>
                <w:sz w:val="28"/>
                <w:szCs w:val="28"/>
              </w:rPr>
              <w:t>РУССКО-КАМЕШКИРСКОГО</w:t>
            </w:r>
            <w:r w:rsidRPr="00A66BDB">
              <w:rPr>
                <w:b/>
                <w:sz w:val="28"/>
                <w:szCs w:val="28"/>
              </w:rPr>
              <w:t xml:space="preserve"> СЕЛЬСОВЕТА</w:t>
            </w:r>
          </w:p>
          <w:p w:rsidR="000C0D64" w:rsidRPr="00A66BDB" w:rsidRDefault="000C0D64" w:rsidP="00C0477A">
            <w:pPr>
              <w:jc w:val="center"/>
              <w:rPr>
                <w:b/>
                <w:sz w:val="28"/>
                <w:szCs w:val="28"/>
              </w:rPr>
            </w:pPr>
            <w:r w:rsidRPr="00A66BDB">
              <w:rPr>
                <w:b/>
                <w:sz w:val="28"/>
                <w:szCs w:val="28"/>
              </w:rPr>
              <w:t>КАМЕШКИРСКОГО</w:t>
            </w:r>
            <w:r w:rsidRPr="00A66BDB">
              <w:rPr>
                <w:b/>
                <w:i/>
                <w:sz w:val="28"/>
                <w:szCs w:val="28"/>
              </w:rPr>
              <w:t xml:space="preserve"> </w:t>
            </w:r>
            <w:r w:rsidRPr="00A66BDB">
              <w:rPr>
                <w:b/>
                <w:sz w:val="28"/>
                <w:szCs w:val="28"/>
              </w:rPr>
              <w:t>РАЙОНА</w:t>
            </w:r>
          </w:p>
          <w:p w:rsidR="000C0D64" w:rsidRPr="00A66BDB" w:rsidRDefault="000C0D64" w:rsidP="00C0477A">
            <w:pPr>
              <w:jc w:val="center"/>
              <w:rPr>
                <w:b/>
                <w:sz w:val="28"/>
                <w:szCs w:val="28"/>
              </w:rPr>
            </w:pPr>
            <w:r w:rsidRPr="00A66BDB">
              <w:rPr>
                <w:b/>
                <w:sz w:val="28"/>
                <w:szCs w:val="28"/>
              </w:rPr>
              <w:t>ПЕНЗЕНСКОЙ ОБЛАСТИ</w:t>
            </w:r>
          </w:p>
        </w:tc>
      </w:tr>
      <w:tr w:rsidR="000C0D64" w:rsidRPr="00A66BDB" w:rsidTr="00C0477A">
        <w:trPr>
          <w:trHeight w:val="397"/>
        </w:trPr>
        <w:tc>
          <w:tcPr>
            <w:tcW w:w="9720" w:type="dxa"/>
          </w:tcPr>
          <w:p w:rsidR="000C0D64" w:rsidRPr="00A66BDB" w:rsidRDefault="000C0D64" w:rsidP="00C0477A">
            <w:pPr>
              <w:jc w:val="center"/>
              <w:rPr>
                <w:b/>
                <w:sz w:val="28"/>
                <w:szCs w:val="28"/>
              </w:rPr>
            </w:pPr>
            <w:r>
              <w:rPr>
                <w:b/>
                <w:sz w:val="28"/>
                <w:szCs w:val="28"/>
              </w:rPr>
              <w:t xml:space="preserve">СЕДЬМОГО </w:t>
            </w:r>
            <w:r w:rsidRPr="00A66BDB">
              <w:rPr>
                <w:b/>
                <w:sz w:val="28"/>
                <w:szCs w:val="28"/>
              </w:rPr>
              <w:t>СОЗЫВА</w:t>
            </w:r>
          </w:p>
        </w:tc>
      </w:tr>
      <w:tr w:rsidR="000C0D64" w:rsidRPr="00A66BDB" w:rsidTr="00C0477A">
        <w:trPr>
          <w:trHeight w:val="315"/>
        </w:trPr>
        <w:tc>
          <w:tcPr>
            <w:tcW w:w="9720" w:type="dxa"/>
          </w:tcPr>
          <w:p w:rsidR="000C0D64" w:rsidRDefault="000C0D64" w:rsidP="00C0477A">
            <w:pPr>
              <w:pStyle w:val="31"/>
              <w:spacing w:before="0"/>
              <w:jc w:val="center"/>
              <w:rPr>
                <w:rFonts w:ascii="Times New Roman" w:hAnsi="Times New Roman"/>
                <w:sz w:val="28"/>
                <w:szCs w:val="28"/>
              </w:rPr>
            </w:pPr>
            <w:proofErr w:type="gramStart"/>
            <w:r w:rsidRPr="00A66BDB">
              <w:rPr>
                <w:rFonts w:ascii="Times New Roman" w:hAnsi="Times New Roman"/>
                <w:sz w:val="28"/>
                <w:szCs w:val="28"/>
              </w:rPr>
              <w:t>Р</w:t>
            </w:r>
            <w:proofErr w:type="gramEnd"/>
            <w:r w:rsidRPr="00A66BDB">
              <w:rPr>
                <w:rFonts w:ascii="Times New Roman" w:hAnsi="Times New Roman"/>
                <w:sz w:val="28"/>
                <w:szCs w:val="28"/>
              </w:rPr>
              <w:t xml:space="preserve"> Е Ш Е Н И Е</w:t>
            </w:r>
          </w:p>
          <w:p w:rsidR="000C0D64" w:rsidRPr="0023642A" w:rsidRDefault="000C0D64" w:rsidP="00C0477A"/>
        </w:tc>
      </w:tr>
    </w:tbl>
    <w:tbl>
      <w:tblPr>
        <w:tblW w:w="0" w:type="auto"/>
        <w:jc w:val="center"/>
        <w:tblInd w:w="-50" w:type="dxa"/>
        <w:tblLayout w:type="fixed"/>
        <w:tblCellMar>
          <w:left w:w="0" w:type="dxa"/>
          <w:right w:w="0" w:type="dxa"/>
        </w:tblCellMar>
        <w:tblLook w:val="04A0" w:firstRow="1" w:lastRow="0" w:firstColumn="1" w:lastColumn="0" w:noHBand="0" w:noVBand="1"/>
      </w:tblPr>
      <w:tblGrid>
        <w:gridCol w:w="337"/>
        <w:gridCol w:w="2858"/>
        <w:gridCol w:w="400"/>
        <w:gridCol w:w="1143"/>
      </w:tblGrid>
      <w:tr w:rsidR="000C0D64" w:rsidRPr="00A66BDB" w:rsidTr="00C0477A">
        <w:trPr>
          <w:trHeight w:val="198"/>
          <w:jc w:val="center"/>
        </w:trPr>
        <w:tc>
          <w:tcPr>
            <w:tcW w:w="337" w:type="dxa"/>
            <w:vAlign w:val="bottom"/>
          </w:tcPr>
          <w:p w:rsidR="000C0D64" w:rsidRPr="00A66BDB" w:rsidRDefault="000C0D64" w:rsidP="00C0477A">
            <w:pPr>
              <w:rPr>
                <w:sz w:val="28"/>
                <w:szCs w:val="28"/>
              </w:rPr>
            </w:pPr>
            <w:r w:rsidRPr="00A66BDB">
              <w:rPr>
                <w:sz w:val="28"/>
                <w:szCs w:val="28"/>
              </w:rPr>
              <w:t>от</w:t>
            </w:r>
          </w:p>
        </w:tc>
        <w:tc>
          <w:tcPr>
            <w:tcW w:w="2858" w:type="dxa"/>
          </w:tcPr>
          <w:p w:rsidR="000C0D64" w:rsidRPr="00A66BDB" w:rsidRDefault="000C0D64" w:rsidP="00C0477A">
            <w:pPr>
              <w:jc w:val="center"/>
              <w:rPr>
                <w:sz w:val="28"/>
                <w:szCs w:val="28"/>
              </w:rPr>
            </w:pPr>
            <w:r>
              <w:rPr>
                <w:sz w:val="28"/>
                <w:szCs w:val="28"/>
              </w:rPr>
              <w:t>21.06.</w:t>
            </w:r>
            <w:r w:rsidRPr="00A66BDB">
              <w:rPr>
                <w:sz w:val="28"/>
                <w:szCs w:val="28"/>
              </w:rPr>
              <w:t>2021 года</w:t>
            </w:r>
          </w:p>
        </w:tc>
        <w:tc>
          <w:tcPr>
            <w:tcW w:w="400" w:type="dxa"/>
          </w:tcPr>
          <w:p w:rsidR="000C0D64" w:rsidRPr="00A66BDB" w:rsidRDefault="000C0D64" w:rsidP="00C0477A">
            <w:pPr>
              <w:jc w:val="center"/>
              <w:rPr>
                <w:sz w:val="28"/>
                <w:szCs w:val="28"/>
              </w:rPr>
            </w:pPr>
            <w:r w:rsidRPr="00A66BDB">
              <w:rPr>
                <w:sz w:val="28"/>
                <w:szCs w:val="28"/>
              </w:rPr>
              <w:t xml:space="preserve">№  </w:t>
            </w:r>
          </w:p>
        </w:tc>
        <w:tc>
          <w:tcPr>
            <w:tcW w:w="1143" w:type="dxa"/>
          </w:tcPr>
          <w:p w:rsidR="000C0D64" w:rsidRPr="00A66BDB" w:rsidRDefault="000C0D64" w:rsidP="00C0477A">
            <w:pPr>
              <w:jc w:val="center"/>
              <w:rPr>
                <w:sz w:val="28"/>
                <w:szCs w:val="28"/>
              </w:rPr>
            </w:pPr>
            <w:r>
              <w:rPr>
                <w:sz w:val="28"/>
                <w:szCs w:val="28"/>
              </w:rPr>
              <w:t>203-43/7</w:t>
            </w:r>
          </w:p>
        </w:tc>
      </w:tr>
      <w:tr w:rsidR="000C0D64" w:rsidRPr="00A66BDB" w:rsidTr="00C0477A">
        <w:trPr>
          <w:trHeight w:val="183"/>
          <w:jc w:val="center"/>
        </w:trPr>
        <w:tc>
          <w:tcPr>
            <w:tcW w:w="4738" w:type="dxa"/>
            <w:gridSpan w:val="4"/>
          </w:tcPr>
          <w:p w:rsidR="000C0D64" w:rsidRPr="0023642A" w:rsidRDefault="000C0D64" w:rsidP="00C0477A">
            <w:pPr>
              <w:jc w:val="center"/>
            </w:pPr>
            <w:proofErr w:type="spellStart"/>
            <w:r w:rsidRPr="0023642A">
              <w:t>с</w:t>
            </w:r>
            <w:proofErr w:type="gramStart"/>
            <w:r w:rsidRPr="0023642A">
              <w:t>.Р</w:t>
            </w:r>
            <w:proofErr w:type="gramEnd"/>
            <w:r w:rsidRPr="0023642A">
              <w:t>усский</w:t>
            </w:r>
            <w:proofErr w:type="spellEnd"/>
            <w:r w:rsidRPr="0023642A">
              <w:t xml:space="preserve"> Камешкир</w:t>
            </w:r>
          </w:p>
        </w:tc>
      </w:tr>
    </w:tbl>
    <w:p w:rsidR="000C0D64" w:rsidRPr="00A66BDB" w:rsidRDefault="000C0D64" w:rsidP="000C0D64">
      <w:pPr>
        <w:jc w:val="center"/>
        <w:rPr>
          <w:b/>
          <w:sz w:val="28"/>
          <w:szCs w:val="28"/>
        </w:rPr>
      </w:pPr>
    </w:p>
    <w:p w:rsidR="000C0D64" w:rsidRPr="00A66BDB" w:rsidRDefault="000C0D64" w:rsidP="000C0D64">
      <w:pPr>
        <w:spacing w:before="240" w:after="60"/>
        <w:ind w:firstLine="567"/>
        <w:jc w:val="center"/>
        <w:rPr>
          <w:color w:val="000000"/>
          <w:sz w:val="28"/>
          <w:szCs w:val="28"/>
        </w:rPr>
      </w:pPr>
      <w:r w:rsidRPr="00A66BDB">
        <w:rPr>
          <w:b/>
          <w:sz w:val="28"/>
          <w:szCs w:val="28"/>
        </w:rPr>
        <w:t xml:space="preserve">О внесении изменений в Соглашение между администрацией Камешкирского района Пензенской области и администрацией </w:t>
      </w:r>
      <w:r>
        <w:rPr>
          <w:b/>
          <w:sz w:val="28"/>
          <w:szCs w:val="28"/>
        </w:rPr>
        <w:t xml:space="preserve">Русско-Камешкирского </w:t>
      </w:r>
      <w:r w:rsidRPr="00A66BDB">
        <w:rPr>
          <w:b/>
          <w:sz w:val="28"/>
          <w:szCs w:val="28"/>
        </w:rPr>
        <w:t>сельсовета Камешкирского района Пензенской области</w:t>
      </w:r>
      <w:r w:rsidRPr="00A66BDB">
        <w:rPr>
          <w:b/>
          <w:bCs/>
          <w:color w:val="000000"/>
          <w:sz w:val="28"/>
          <w:szCs w:val="28"/>
        </w:rPr>
        <w:t xml:space="preserve"> о передаче администрацией Камешкирского района части полномочий по осуществлению муниципального земельного контроля в границах </w:t>
      </w:r>
      <w:r>
        <w:rPr>
          <w:b/>
          <w:bCs/>
          <w:color w:val="000000"/>
          <w:sz w:val="28"/>
          <w:szCs w:val="28"/>
        </w:rPr>
        <w:t>Русско-Камешкирского</w:t>
      </w:r>
      <w:r w:rsidRPr="00A66BDB">
        <w:rPr>
          <w:b/>
          <w:bCs/>
          <w:color w:val="000000"/>
          <w:sz w:val="28"/>
          <w:szCs w:val="28"/>
        </w:rPr>
        <w:t xml:space="preserve"> сельсовета Камешкирского района администрации </w:t>
      </w:r>
      <w:r>
        <w:rPr>
          <w:b/>
          <w:bCs/>
          <w:color w:val="000000"/>
          <w:sz w:val="28"/>
          <w:szCs w:val="28"/>
        </w:rPr>
        <w:t>Русско-Камешкирского</w:t>
      </w:r>
      <w:r w:rsidRPr="00A66BDB">
        <w:rPr>
          <w:b/>
          <w:bCs/>
          <w:color w:val="000000"/>
          <w:sz w:val="28"/>
          <w:szCs w:val="28"/>
        </w:rPr>
        <w:t xml:space="preserve"> сельсовета Камешкирского района</w:t>
      </w:r>
    </w:p>
    <w:p w:rsidR="000C0D64" w:rsidRPr="00A66BDB" w:rsidRDefault="000C0D64" w:rsidP="000C0D64">
      <w:pPr>
        <w:jc w:val="center"/>
        <w:rPr>
          <w:b/>
          <w:sz w:val="28"/>
          <w:szCs w:val="28"/>
        </w:rPr>
      </w:pPr>
    </w:p>
    <w:p w:rsidR="000C0D64" w:rsidRPr="00A66BDB" w:rsidRDefault="000C0D64" w:rsidP="000C0D64">
      <w:pPr>
        <w:jc w:val="center"/>
        <w:rPr>
          <w:b/>
          <w:sz w:val="28"/>
          <w:szCs w:val="28"/>
        </w:rPr>
      </w:pPr>
    </w:p>
    <w:p w:rsidR="000C0D64" w:rsidRPr="00A66BDB" w:rsidRDefault="000C0D64" w:rsidP="000C0D64">
      <w:pPr>
        <w:pStyle w:val="Default"/>
        <w:jc w:val="both"/>
        <w:rPr>
          <w:rFonts w:ascii="Times New Roman" w:hAnsi="Times New Roman" w:cs="Times New Roman"/>
          <w:sz w:val="28"/>
          <w:szCs w:val="28"/>
        </w:rPr>
      </w:pPr>
      <w:r w:rsidRPr="00A66BDB">
        <w:rPr>
          <w:rFonts w:ascii="Times New Roman" w:hAnsi="Times New Roman" w:cs="Times New Roman"/>
          <w:sz w:val="28"/>
          <w:szCs w:val="28"/>
        </w:rPr>
        <w:t xml:space="preserve">      В соответствии с Федеральным законом от 06.10.2003 г. № 131-ФЗ «Об общих принципах организации местного самоуправления в Российской Федерации»,  решением Комитета местного самоуправления </w:t>
      </w:r>
      <w:r>
        <w:rPr>
          <w:rFonts w:ascii="Times New Roman" w:hAnsi="Times New Roman" w:cs="Times New Roman"/>
          <w:sz w:val="28"/>
          <w:szCs w:val="28"/>
        </w:rPr>
        <w:t>Русско-Камешкирского</w:t>
      </w:r>
      <w:r w:rsidRPr="00A66BDB">
        <w:rPr>
          <w:rFonts w:ascii="Times New Roman" w:hAnsi="Times New Roman" w:cs="Times New Roman"/>
          <w:sz w:val="28"/>
          <w:szCs w:val="28"/>
        </w:rPr>
        <w:t xml:space="preserve"> сельсовета Камешкирского района Пензенской </w:t>
      </w:r>
      <w:r w:rsidRPr="0017433E">
        <w:rPr>
          <w:rFonts w:ascii="Times New Roman" w:hAnsi="Times New Roman" w:cs="Times New Roman"/>
          <w:color w:val="auto"/>
          <w:sz w:val="28"/>
          <w:szCs w:val="28"/>
        </w:rPr>
        <w:t xml:space="preserve">области  от 13.08.2014 г. № 797-132/5 «Об утверждении Порядка заключения органами местного самоуправления Русско-Камешкирского сельсовета Камешкирского района Пензенской области соглашений с органами местного самоуправления Камешкирского района Пензенской области, о передаче </w:t>
      </w:r>
      <w:proofErr w:type="gramStart"/>
      <w:r w:rsidRPr="0017433E">
        <w:rPr>
          <w:rFonts w:ascii="Times New Roman" w:hAnsi="Times New Roman" w:cs="Times New Roman"/>
          <w:color w:val="auto"/>
          <w:sz w:val="28"/>
          <w:szCs w:val="28"/>
        </w:rPr>
        <w:t xml:space="preserve">( </w:t>
      </w:r>
      <w:proofErr w:type="gramEnd"/>
      <w:r w:rsidRPr="0017433E">
        <w:rPr>
          <w:rFonts w:ascii="Times New Roman" w:hAnsi="Times New Roman" w:cs="Times New Roman"/>
          <w:color w:val="auto"/>
          <w:sz w:val="28"/>
          <w:szCs w:val="28"/>
        </w:rPr>
        <w:t xml:space="preserve">принятии) осуществления части полномочий по осуществлению муниципального земельного контроля в границах Русско-Камешкирского сельсовета </w:t>
      </w:r>
      <w:proofErr w:type="spellStart"/>
      <w:r w:rsidRPr="0017433E">
        <w:rPr>
          <w:rFonts w:ascii="Times New Roman" w:hAnsi="Times New Roman" w:cs="Times New Roman"/>
          <w:color w:val="auto"/>
          <w:sz w:val="28"/>
          <w:szCs w:val="28"/>
        </w:rPr>
        <w:t>Камешкиорского</w:t>
      </w:r>
      <w:proofErr w:type="spellEnd"/>
      <w:r w:rsidRPr="0017433E">
        <w:rPr>
          <w:rFonts w:ascii="Times New Roman" w:hAnsi="Times New Roman" w:cs="Times New Roman"/>
          <w:color w:val="auto"/>
          <w:sz w:val="28"/>
          <w:szCs w:val="28"/>
        </w:rPr>
        <w:t xml:space="preserve"> района администрации Русско-Камешкирского сельсовета Камешкирского района»,</w:t>
      </w:r>
      <w:r w:rsidRPr="00A66BDB">
        <w:rPr>
          <w:rFonts w:ascii="Times New Roman" w:hAnsi="Times New Roman" w:cs="Times New Roman"/>
          <w:color w:val="FF0000"/>
          <w:sz w:val="28"/>
          <w:szCs w:val="28"/>
        </w:rPr>
        <w:t xml:space="preserve"> </w:t>
      </w:r>
      <w:r w:rsidRPr="00A66BDB">
        <w:rPr>
          <w:rFonts w:ascii="Times New Roman" w:hAnsi="Times New Roman" w:cs="Times New Roman"/>
          <w:sz w:val="28"/>
          <w:szCs w:val="28"/>
        </w:rPr>
        <w:t xml:space="preserve"> руководствуясь Уставом </w:t>
      </w:r>
      <w:r>
        <w:rPr>
          <w:rFonts w:ascii="Times New Roman" w:hAnsi="Times New Roman" w:cs="Times New Roman"/>
          <w:sz w:val="28"/>
          <w:szCs w:val="28"/>
        </w:rPr>
        <w:t>Русско-Камешкирского</w:t>
      </w:r>
      <w:r w:rsidRPr="00A66BDB">
        <w:rPr>
          <w:rFonts w:ascii="Times New Roman" w:hAnsi="Times New Roman" w:cs="Times New Roman"/>
          <w:sz w:val="28"/>
          <w:szCs w:val="28"/>
        </w:rPr>
        <w:t xml:space="preserve"> сельсовета Камешкирского района Пензенской области, Комитет </w:t>
      </w:r>
      <w:r>
        <w:rPr>
          <w:rFonts w:ascii="Times New Roman" w:hAnsi="Times New Roman" w:cs="Times New Roman"/>
          <w:sz w:val="28"/>
          <w:szCs w:val="28"/>
        </w:rPr>
        <w:t>Русско-Камешкирского</w:t>
      </w:r>
      <w:r w:rsidRPr="00A66BDB">
        <w:rPr>
          <w:rFonts w:ascii="Times New Roman" w:hAnsi="Times New Roman" w:cs="Times New Roman"/>
          <w:sz w:val="28"/>
          <w:szCs w:val="28"/>
        </w:rPr>
        <w:t xml:space="preserve"> сельсовета Камешкирского района Пензенской области</w:t>
      </w:r>
    </w:p>
    <w:p w:rsidR="000C0D64" w:rsidRPr="00A66BDB" w:rsidRDefault="000C0D64" w:rsidP="000C0D64">
      <w:pPr>
        <w:jc w:val="both"/>
        <w:rPr>
          <w:sz w:val="28"/>
          <w:szCs w:val="28"/>
        </w:rPr>
      </w:pPr>
    </w:p>
    <w:p w:rsidR="000C0D64" w:rsidRPr="00A66BDB" w:rsidRDefault="000C0D64" w:rsidP="000C0D64">
      <w:pPr>
        <w:jc w:val="center"/>
        <w:rPr>
          <w:b/>
          <w:sz w:val="28"/>
          <w:szCs w:val="28"/>
        </w:rPr>
      </w:pPr>
      <w:r w:rsidRPr="00A66BDB">
        <w:rPr>
          <w:b/>
          <w:sz w:val="28"/>
          <w:szCs w:val="28"/>
        </w:rPr>
        <w:t>решил:</w:t>
      </w:r>
    </w:p>
    <w:p w:rsidR="000C0D64" w:rsidRPr="00A66BDB" w:rsidRDefault="000C0D64" w:rsidP="000C0D64">
      <w:pPr>
        <w:jc w:val="center"/>
        <w:rPr>
          <w:sz w:val="28"/>
          <w:szCs w:val="28"/>
        </w:rPr>
      </w:pPr>
    </w:p>
    <w:p w:rsidR="000C0D64" w:rsidRPr="00A66BDB" w:rsidRDefault="000C0D64" w:rsidP="000C0D64">
      <w:pPr>
        <w:spacing w:before="240" w:after="60"/>
        <w:ind w:firstLine="567"/>
        <w:rPr>
          <w:bCs/>
          <w:color w:val="000000"/>
          <w:sz w:val="28"/>
          <w:szCs w:val="28"/>
        </w:rPr>
      </w:pPr>
      <w:proofErr w:type="gramStart"/>
      <w:r w:rsidRPr="00A66BDB">
        <w:rPr>
          <w:sz w:val="28"/>
          <w:szCs w:val="28"/>
        </w:rPr>
        <w:t xml:space="preserve">1.Внести в </w:t>
      </w:r>
      <w:r>
        <w:rPr>
          <w:bCs/>
          <w:color w:val="000000"/>
          <w:sz w:val="28"/>
          <w:szCs w:val="28"/>
        </w:rPr>
        <w:t>Соглашение</w:t>
      </w:r>
      <w:r w:rsidRPr="00A66BDB">
        <w:rPr>
          <w:bCs/>
          <w:color w:val="000000"/>
          <w:sz w:val="28"/>
          <w:szCs w:val="28"/>
        </w:rPr>
        <w:t xml:space="preserve">  </w:t>
      </w:r>
      <w:r w:rsidRPr="00A66BDB">
        <w:rPr>
          <w:sz w:val="28"/>
          <w:szCs w:val="28"/>
        </w:rPr>
        <w:t xml:space="preserve">между администрацией Камешкирского района Пензенской области и администрацией </w:t>
      </w:r>
      <w:r>
        <w:rPr>
          <w:sz w:val="28"/>
          <w:szCs w:val="28"/>
        </w:rPr>
        <w:t>Русско-Камешкирского</w:t>
      </w:r>
      <w:r w:rsidRPr="00A66BDB">
        <w:rPr>
          <w:sz w:val="28"/>
          <w:szCs w:val="28"/>
        </w:rPr>
        <w:t xml:space="preserve"> сельсовета Камешкирского района Пензенской области</w:t>
      </w:r>
      <w:r w:rsidRPr="00A66BDB">
        <w:rPr>
          <w:bCs/>
          <w:color w:val="000000"/>
          <w:sz w:val="28"/>
          <w:szCs w:val="28"/>
        </w:rPr>
        <w:t xml:space="preserve"> о передаче администрацией Камешкирского района части полномочий по осуществлению муниципального земельного контроля в границах </w:t>
      </w:r>
      <w:r>
        <w:rPr>
          <w:bCs/>
          <w:color w:val="000000"/>
          <w:sz w:val="28"/>
          <w:szCs w:val="28"/>
        </w:rPr>
        <w:t>Русско-Камешкирского</w:t>
      </w:r>
      <w:r w:rsidRPr="00A66BDB">
        <w:rPr>
          <w:bCs/>
          <w:color w:val="000000"/>
          <w:sz w:val="28"/>
          <w:szCs w:val="28"/>
        </w:rPr>
        <w:t xml:space="preserve"> сельсовета Камешкирского района администрации </w:t>
      </w:r>
      <w:r>
        <w:rPr>
          <w:bCs/>
          <w:color w:val="000000"/>
          <w:sz w:val="28"/>
          <w:szCs w:val="28"/>
        </w:rPr>
        <w:t>Русско-Камешкирского</w:t>
      </w:r>
      <w:r w:rsidRPr="00A66BDB">
        <w:rPr>
          <w:bCs/>
          <w:color w:val="000000"/>
          <w:sz w:val="28"/>
          <w:szCs w:val="28"/>
        </w:rPr>
        <w:t xml:space="preserve"> сельсовета Камешкирского района</w:t>
      </w:r>
      <w:r>
        <w:rPr>
          <w:sz w:val="28"/>
          <w:szCs w:val="28"/>
        </w:rPr>
        <w:t>, утвержденно</w:t>
      </w:r>
      <w:r w:rsidRPr="00A66BDB">
        <w:rPr>
          <w:sz w:val="28"/>
          <w:szCs w:val="28"/>
        </w:rPr>
        <w:t xml:space="preserve">е решением Комитета местного самоуправления </w:t>
      </w:r>
      <w:r>
        <w:rPr>
          <w:sz w:val="28"/>
          <w:szCs w:val="28"/>
        </w:rPr>
        <w:t>Русско-Камешкирского</w:t>
      </w:r>
      <w:r w:rsidRPr="00A66BDB">
        <w:rPr>
          <w:sz w:val="28"/>
          <w:szCs w:val="28"/>
        </w:rPr>
        <w:t xml:space="preserve"> сельсовета Камешкирского района Пензенской области </w:t>
      </w:r>
      <w:r w:rsidRPr="00A66BDB">
        <w:rPr>
          <w:bCs/>
          <w:color w:val="000000"/>
          <w:sz w:val="28"/>
          <w:szCs w:val="28"/>
        </w:rPr>
        <w:t xml:space="preserve">от </w:t>
      </w:r>
      <w:r>
        <w:rPr>
          <w:bCs/>
          <w:color w:val="000000"/>
          <w:sz w:val="28"/>
          <w:szCs w:val="28"/>
        </w:rPr>
        <w:t xml:space="preserve">18.06.2015 </w:t>
      </w:r>
      <w:r w:rsidRPr="00A66BDB">
        <w:rPr>
          <w:bCs/>
          <w:color w:val="000000"/>
          <w:sz w:val="28"/>
          <w:szCs w:val="28"/>
        </w:rPr>
        <w:t>№ </w:t>
      </w:r>
      <w:r>
        <w:rPr>
          <w:bCs/>
          <w:color w:val="000000"/>
          <w:sz w:val="28"/>
          <w:szCs w:val="28"/>
        </w:rPr>
        <w:t>210-15/6</w:t>
      </w:r>
      <w:r w:rsidRPr="00A66BDB">
        <w:rPr>
          <w:sz w:val="28"/>
          <w:szCs w:val="28"/>
        </w:rPr>
        <w:t>, следующие изменения:</w:t>
      </w:r>
      <w:proofErr w:type="gramEnd"/>
    </w:p>
    <w:p w:rsidR="000C0D64" w:rsidRPr="00A66BDB" w:rsidRDefault="000C0D64" w:rsidP="000C0D64">
      <w:pPr>
        <w:jc w:val="both"/>
        <w:rPr>
          <w:sz w:val="28"/>
          <w:szCs w:val="28"/>
        </w:rPr>
      </w:pPr>
      <w:r w:rsidRPr="00A66BDB">
        <w:rPr>
          <w:sz w:val="28"/>
          <w:szCs w:val="28"/>
        </w:rPr>
        <w:t xml:space="preserve">1.1.Раздел 5. Соглашений изложить в следующей редакции: </w:t>
      </w:r>
    </w:p>
    <w:p w:rsidR="000C0D64" w:rsidRPr="00A66BDB" w:rsidRDefault="000C0D64" w:rsidP="000C0D64">
      <w:pPr>
        <w:pStyle w:val="ConsNonformat"/>
        <w:spacing w:line="240" w:lineRule="atLeast"/>
        <w:ind w:right="0" w:firstLine="540"/>
        <w:jc w:val="both"/>
        <w:rPr>
          <w:rFonts w:ascii="Times New Roman" w:hAnsi="Times New Roman" w:cs="Times New Roman"/>
          <w:sz w:val="28"/>
          <w:szCs w:val="28"/>
        </w:rPr>
      </w:pPr>
      <w:r w:rsidRPr="00A66BDB">
        <w:rPr>
          <w:rFonts w:ascii="Times New Roman" w:hAnsi="Times New Roman" w:cs="Times New Roman"/>
          <w:sz w:val="28"/>
          <w:szCs w:val="28"/>
        </w:rPr>
        <w:t>«5.1.Настоящее Соглашение заключено сроком на три года и вступает в силу с момента его утверждения решениями Собрания представителей Камешкирского райо</w:t>
      </w:r>
      <w:r>
        <w:rPr>
          <w:rFonts w:ascii="Times New Roman" w:hAnsi="Times New Roman" w:cs="Times New Roman"/>
          <w:sz w:val="28"/>
          <w:szCs w:val="28"/>
        </w:rPr>
        <w:t>на Пензенской области и Комитетом</w:t>
      </w:r>
      <w:r w:rsidRPr="00A66BDB">
        <w:rPr>
          <w:rFonts w:ascii="Times New Roman" w:hAnsi="Times New Roman" w:cs="Times New Roman"/>
          <w:sz w:val="28"/>
          <w:szCs w:val="28"/>
        </w:rPr>
        <w:t xml:space="preserve"> местного самоуправления</w:t>
      </w:r>
      <w:r>
        <w:rPr>
          <w:rFonts w:ascii="Times New Roman" w:hAnsi="Times New Roman" w:cs="Times New Roman"/>
          <w:sz w:val="28"/>
          <w:szCs w:val="28"/>
        </w:rPr>
        <w:t xml:space="preserve"> Русско-Камешкирского сельсовета Камешкирского района Пензенской области</w:t>
      </w:r>
      <w:r w:rsidRPr="00A66BDB">
        <w:rPr>
          <w:rFonts w:ascii="Times New Roman" w:hAnsi="Times New Roman" w:cs="Times New Roman"/>
          <w:sz w:val="28"/>
          <w:szCs w:val="28"/>
        </w:rPr>
        <w:t>. В случае</w:t>
      </w:r>
      <w:proofErr w:type="gramStart"/>
      <w:r w:rsidRPr="00A66BDB">
        <w:rPr>
          <w:rFonts w:ascii="Times New Roman" w:hAnsi="Times New Roman" w:cs="Times New Roman"/>
          <w:sz w:val="28"/>
          <w:szCs w:val="28"/>
        </w:rPr>
        <w:t>,</w:t>
      </w:r>
      <w:proofErr w:type="gramEnd"/>
      <w:r w:rsidRPr="00A66BDB">
        <w:rPr>
          <w:rFonts w:ascii="Times New Roman" w:hAnsi="Times New Roman" w:cs="Times New Roman"/>
          <w:sz w:val="28"/>
          <w:szCs w:val="28"/>
        </w:rPr>
        <w:t xml:space="preserve"> если решение Комитета местного самоуправления</w:t>
      </w:r>
      <w:r w:rsidRPr="00CC409C">
        <w:rPr>
          <w:rFonts w:ascii="Times New Roman" w:hAnsi="Times New Roman" w:cs="Times New Roman"/>
          <w:sz w:val="28"/>
          <w:szCs w:val="28"/>
        </w:rPr>
        <w:t xml:space="preserve"> </w:t>
      </w:r>
      <w:r>
        <w:rPr>
          <w:rFonts w:ascii="Times New Roman" w:hAnsi="Times New Roman" w:cs="Times New Roman"/>
          <w:sz w:val="28"/>
          <w:szCs w:val="28"/>
        </w:rPr>
        <w:t>Русско-Камешкирского сельсовета Камешкирского района Пензенской области</w:t>
      </w:r>
      <w:r w:rsidRPr="00A66BDB">
        <w:rPr>
          <w:rFonts w:ascii="Times New Roman" w:hAnsi="Times New Roman" w:cs="Times New Roman"/>
          <w:sz w:val="28"/>
          <w:szCs w:val="28"/>
        </w:rPr>
        <w:t xml:space="preserve"> и решение Собрания представителей Камешкирского района Пензенской области приняты не в один день, то датой вступления в силу настоящего Соглашения считается дата принятия последнего из решений.</w:t>
      </w:r>
    </w:p>
    <w:p w:rsidR="000C0D64" w:rsidRPr="00A66BDB" w:rsidRDefault="000C0D64" w:rsidP="000C0D64">
      <w:pPr>
        <w:pStyle w:val="ConsNonformat"/>
        <w:spacing w:line="240" w:lineRule="atLeast"/>
        <w:ind w:right="0" w:firstLine="540"/>
        <w:jc w:val="both"/>
        <w:rPr>
          <w:rFonts w:ascii="Times New Roman" w:hAnsi="Times New Roman" w:cs="Times New Roman"/>
          <w:sz w:val="28"/>
          <w:szCs w:val="28"/>
        </w:rPr>
      </w:pPr>
      <w:r w:rsidRPr="00A66BDB">
        <w:rPr>
          <w:rFonts w:ascii="Times New Roman" w:hAnsi="Times New Roman" w:cs="Times New Roman"/>
          <w:sz w:val="28"/>
          <w:szCs w:val="28"/>
        </w:rPr>
        <w:t xml:space="preserve">5.2. Действие настоящего Соглашения считается продленным на очередной финансовый год в случае, если ни одна из Сторон не заявит в письменной форме о его расторжении в срок за 30 дней до предполагаемого </w:t>
      </w:r>
      <w:r w:rsidRPr="00A66BDB">
        <w:rPr>
          <w:rFonts w:ascii="Times New Roman" w:hAnsi="Times New Roman" w:cs="Times New Roman"/>
          <w:sz w:val="28"/>
          <w:szCs w:val="28"/>
        </w:rPr>
        <w:lastRenderedPageBreak/>
        <w:t>расторжения, но не более чем до 31.12.2025 года включительно. При этом заключение дополнительного Соглашения не требуется.</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5.3. Действие настоящего Соглашения может быть прекращено досрочно:</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5.3.1. По соглашению Сторон.</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5.3.2. В одностороннем порядке в случае:</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 изменения действующего законодательства Российской Федерации;</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 неисполнения или ненадлежащего исполнения одной из Сторон своих обязательств в соответствии с настоящим Соглашением;</w:t>
      </w:r>
    </w:p>
    <w:p w:rsidR="000C0D64" w:rsidRPr="00A66BDB" w:rsidRDefault="000C0D64" w:rsidP="000C0D64">
      <w:pPr>
        <w:jc w:val="both"/>
        <w:rPr>
          <w:sz w:val="28"/>
          <w:szCs w:val="28"/>
        </w:rPr>
      </w:pPr>
      <w:r w:rsidRPr="00A66BDB">
        <w:rPr>
          <w:sz w:val="28"/>
          <w:szCs w:val="28"/>
        </w:rPr>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0C0D64" w:rsidRPr="00A66BDB" w:rsidRDefault="000C0D64" w:rsidP="000C0D64">
      <w:pPr>
        <w:jc w:val="both"/>
        <w:rPr>
          <w:sz w:val="28"/>
          <w:szCs w:val="28"/>
        </w:rPr>
      </w:pPr>
      <w:r w:rsidRPr="00A66BDB">
        <w:rPr>
          <w:sz w:val="28"/>
          <w:szCs w:val="28"/>
        </w:rPr>
        <w:t>5.5. Настоящее Соглашение составлено в двух экземплярах, имеющих одинаковую юридическую силу, по одному для каждой из сторон».</w:t>
      </w:r>
    </w:p>
    <w:p w:rsidR="000C0D64" w:rsidRPr="00A66BDB" w:rsidRDefault="000C0D64" w:rsidP="000C0D64">
      <w:pPr>
        <w:shd w:val="clear" w:color="auto" w:fill="FFFFFF"/>
        <w:ind w:firstLine="540"/>
        <w:jc w:val="both"/>
        <w:rPr>
          <w:sz w:val="28"/>
          <w:szCs w:val="28"/>
        </w:rPr>
      </w:pPr>
      <w:r w:rsidRPr="00A66BDB">
        <w:rPr>
          <w:sz w:val="28"/>
          <w:szCs w:val="28"/>
        </w:rPr>
        <w:t>2. Опубликовать настоящее решение в информационном бюллетене «</w:t>
      </w:r>
      <w:r>
        <w:rPr>
          <w:sz w:val="28"/>
          <w:szCs w:val="28"/>
        </w:rPr>
        <w:t>Правовое поле</w:t>
      </w:r>
      <w:r w:rsidRPr="00A66BDB">
        <w:rPr>
          <w:sz w:val="28"/>
          <w:szCs w:val="28"/>
        </w:rPr>
        <w:t>».</w:t>
      </w:r>
    </w:p>
    <w:p w:rsidR="000C0D64" w:rsidRPr="00A66BDB" w:rsidRDefault="000C0D64" w:rsidP="000C0D64">
      <w:pPr>
        <w:shd w:val="clear" w:color="auto" w:fill="FFFFFF"/>
        <w:ind w:firstLine="540"/>
        <w:jc w:val="both"/>
        <w:rPr>
          <w:sz w:val="28"/>
          <w:szCs w:val="28"/>
        </w:rPr>
      </w:pPr>
      <w:r w:rsidRPr="00A66BDB">
        <w:rPr>
          <w:sz w:val="28"/>
          <w:szCs w:val="28"/>
        </w:rPr>
        <w:t>3. Настоящее решение вступает в силу на следующий день после дня его официального опубликования.</w:t>
      </w:r>
    </w:p>
    <w:p w:rsidR="000C0D64" w:rsidRPr="00A66BDB" w:rsidRDefault="000C0D64" w:rsidP="000C0D64">
      <w:pPr>
        <w:ind w:firstLine="567"/>
        <w:jc w:val="both"/>
        <w:rPr>
          <w:color w:val="000000"/>
          <w:sz w:val="28"/>
          <w:szCs w:val="28"/>
        </w:rPr>
      </w:pPr>
      <w:r w:rsidRPr="00A66BDB">
        <w:rPr>
          <w:color w:val="000000"/>
          <w:sz w:val="28"/>
          <w:szCs w:val="28"/>
        </w:rPr>
        <w:t xml:space="preserve">4. </w:t>
      </w:r>
      <w:proofErr w:type="gramStart"/>
      <w:r w:rsidRPr="00A66BDB">
        <w:rPr>
          <w:color w:val="000000"/>
          <w:sz w:val="28"/>
          <w:szCs w:val="28"/>
        </w:rPr>
        <w:t>Контроль за</w:t>
      </w:r>
      <w:proofErr w:type="gramEnd"/>
      <w:r w:rsidRPr="00A66BDB">
        <w:rPr>
          <w:color w:val="000000"/>
          <w:sz w:val="28"/>
          <w:szCs w:val="28"/>
        </w:rPr>
        <w:t xml:space="preserve"> исполнением настоящего решения возложить на Главу </w:t>
      </w:r>
      <w:r>
        <w:rPr>
          <w:color w:val="000000"/>
          <w:sz w:val="28"/>
          <w:szCs w:val="28"/>
        </w:rPr>
        <w:t>Русско-Камешкирского</w:t>
      </w:r>
      <w:r w:rsidRPr="00A66BDB">
        <w:rPr>
          <w:color w:val="000000"/>
          <w:sz w:val="28"/>
          <w:szCs w:val="28"/>
        </w:rPr>
        <w:t xml:space="preserve"> сельсовета Камешкирского района Пензенской области.</w:t>
      </w:r>
    </w:p>
    <w:p w:rsidR="000C0D64" w:rsidRPr="00A66BDB" w:rsidRDefault="000C0D64" w:rsidP="000C0D64">
      <w:pPr>
        <w:ind w:firstLine="567"/>
        <w:jc w:val="both"/>
        <w:rPr>
          <w:color w:val="000000"/>
          <w:sz w:val="28"/>
          <w:szCs w:val="28"/>
        </w:rPr>
      </w:pPr>
      <w:r w:rsidRPr="00A66BDB">
        <w:rPr>
          <w:color w:val="000000"/>
          <w:sz w:val="28"/>
          <w:szCs w:val="28"/>
        </w:rPr>
        <w:t> </w:t>
      </w:r>
    </w:p>
    <w:p w:rsidR="000C0D64" w:rsidRDefault="000C0D64" w:rsidP="000C0D64">
      <w:pPr>
        <w:ind w:firstLine="567"/>
        <w:rPr>
          <w:color w:val="000000"/>
          <w:sz w:val="28"/>
          <w:szCs w:val="28"/>
        </w:rPr>
      </w:pPr>
    </w:p>
    <w:p w:rsidR="000C0D64" w:rsidRDefault="000C0D64" w:rsidP="000C0D64">
      <w:pPr>
        <w:ind w:firstLine="567"/>
        <w:rPr>
          <w:color w:val="000000"/>
          <w:sz w:val="28"/>
          <w:szCs w:val="28"/>
        </w:rPr>
      </w:pPr>
    </w:p>
    <w:p w:rsidR="000C0D64" w:rsidRDefault="000C0D64" w:rsidP="000C0D64">
      <w:pPr>
        <w:ind w:firstLine="567"/>
        <w:rPr>
          <w:color w:val="000000"/>
          <w:sz w:val="28"/>
          <w:szCs w:val="28"/>
        </w:rPr>
      </w:pPr>
    </w:p>
    <w:p w:rsidR="000C0D64" w:rsidRPr="00A66BDB" w:rsidRDefault="000C0D64" w:rsidP="000C0D64">
      <w:pPr>
        <w:ind w:firstLine="567"/>
        <w:rPr>
          <w:color w:val="000000"/>
          <w:sz w:val="28"/>
          <w:szCs w:val="28"/>
        </w:rPr>
      </w:pPr>
      <w:proofErr w:type="spellStart"/>
      <w:r>
        <w:rPr>
          <w:color w:val="000000"/>
          <w:sz w:val="28"/>
          <w:szCs w:val="28"/>
        </w:rPr>
        <w:t>И.о</w:t>
      </w:r>
      <w:proofErr w:type="gramStart"/>
      <w:r>
        <w:rPr>
          <w:color w:val="000000"/>
          <w:sz w:val="28"/>
          <w:szCs w:val="28"/>
        </w:rPr>
        <w:t>.</w:t>
      </w:r>
      <w:r w:rsidRPr="00A66BDB">
        <w:rPr>
          <w:color w:val="000000"/>
          <w:sz w:val="28"/>
          <w:szCs w:val="28"/>
        </w:rPr>
        <w:t>Г</w:t>
      </w:r>
      <w:proofErr w:type="gramEnd"/>
      <w:r w:rsidRPr="00A66BDB">
        <w:rPr>
          <w:color w:val="000000"/>
          <w:sz w:val="28"/>
          <w:szCs w:val="28"/>
        </w:rPr>
        <w:t>лав</w:t>
      </w:r>
      <w:r>
        <w:rPr>
          <w:color w:val="000000"/>
          <w:sz w:val="28"/>
          <w:szCs w:val="28"/>
        </w:rPr>
        <w:t>ы</w:t>
      </w:r>
      <w:proofErr w:type="spellEnd"/>
      <w:r w:rsidRPr="00A66BDB">
        <w:rPr>
          <w:color w:val="000000"/>
          <w:sz w:val="28"/>
          <w:szCs w:val="28"/>
        </w:rPr>
        <w:t xml:space="preserve"> </w:t>
      </w:r>
      <w:r>
        <w:rPr>
          <w:color w:val="000000"/>
          <w:sz w:val="28"/>
          <w:szCs w:val="28"/>
        </w:rPr>
        <w:t>Русско-Камешкирского</w:t>
      </w:r>
      <w:r w:rsidRPr="00A66BDB">
        <w:rPr>
          <w:color w:val="000000"/>
          <w:sz w:val="28"/>
          <w:szCs w:val="28"/>
        </w:rPr>
        <w:t xml:space="preserve"> сельсовета</w:t>
      </w:r>
    </w:p>
    <w:p w:rsidR="000C0D64" w:rsidRPr="00A66BDB" w:rsidRDefault="000C0D64" w:rsidP="000C0D64">
      <w:pPr>
        <w:ind w:firstLine="567"/>
        <w:rPr>
          <w:color w:val="000000"/>
          <w:sz w:val="28"/>
          <w:szCs w:val="28"/>
        </w:rPr>
      </w:pPr>
      <w:r w:rsidRPr="00A66BDB">
        <w:rPr>
          <w:color w:val="000000"/>
          <w:sz w:val="28"/>
          <w:szCs w:val="28"/>
        </w:rPr>
        <w:t>Камешкирского района</w:t>
      </w:r>
    </w:p>
    <w:p w:rsidR="000C0D64" w:rsidRPr="00A66BDB" w:rsidRDefault="000C0D64" w:rsidP="000C0D64">
      <w:pPr>
        <w:ind w:firstLine="567"/>
        <w:rPr>
          <w:color w:val="000000"/>
          <w:sz w:val="28"/>
          <w:szCs w:val="28"/>
        </w:rPr>
      </w:pPr>
      <w:r w:rsidRPr="00A66BDB">
        <w:rPr>
          <w:color w:val="000000"/>
          <w:sz w:val="28"/>
          <w:szCs w:val="28"/>
        </w:rPr>
        <w:t xml:space="preserve">Пензенской области                                                               </w:t>
      </w:r>
      <w:r>
        <w:rPr>
          <w:color w:val="000000"/>
          <w:sz w:val="28"/>
          <w:szCs w:val="28"/>
        </w:rPr>
        <w:t>А.Л.</w:t>
      </w:r>
      <w:r w:rsidRPr="00A66BDB">
        <w:rPr>
          <w:color w:val="000000"/>
          <w:sz w:val="28"/>
          <w:szCs w:val="28"/>
        </w:rPr>
        <w:t xml:space="preserve"> </w:t>
      </w:r>
      <w:r>
        <w:rPr>
          <w:color w:val="000000"/>
          <w:sz w:val="28"/>
          <w:szCs w:val="28"/>
        </w:rPr>
        <w:t>Зиновьева</w:t>
      </w:r>
    </w:p>
    <w:p w:rsidR="000C0D64" w:rsidRPr="00A66BDB" w:rsidRDefault="000C0D64" w:rsidP="000C0D64">
      <w:pPr>
        <w:ind w:firstLine="567"/>
        <w:rPr>
          <w:color w:val="000000"/>
          <w:sz w:val="28"/>
          <w:szCs w:val="28"/>
        </w:rPr>
      </w:pPr>
    </w:p>
    <w:p w:rsidR="000C0D64" w:rsidRPr="00A66BDB" w:rsidRDefault="000C0D64" w:rsidP="000C0D64">
      <w:pPr>
        <w:jc w:val="both"/>
        <w:rPr>
          <w:sz w:val="28"/>
          <w:szCs w:val="28"/>
        </w:rPr>
      </w:pPr>
    </w:p>
    <w:p w:rsidR="000C0D64" w:rsidRPr="00A66BDB" w:rsidRDefault="000C0D64" w:rsidP="000C0D64">
      <w:pPr>
        <w:jc w:val="both"/>
        <w:rPr>
          <w:sz w:val="28"/>
          <w:szCs w:val="28"/>
        </w:rPr>
      </w:pPr>
    </w:p>
    <w:p w:rsidR="000C0D64" w:rsidRPr="00A66BDB" w:rsidRDefault="000C0D64" w:rsidP="000C0D64">
      <w:pPr>
        <w:jc w:val="both"/>
        <w:rPr>
          <w:sz w:val="28"/>
          <w:szCs w:val="28"/>
        </w:rPr>
      </w:pPr>
    </w:p>
    <w:p w:rsidR="000C0D64" w:rsidRPr="00A66BDB" w:rsidRDefault="000C0D64" w:rsidP="000C0D64">
      <w:pPr>
        <w:jc w:val="both"/>
        <w:rPr>
          <w:sz w:val="28"/>
          <w:szCs w:val="28"/>
        </w:rPr>
      </w:pPr>
    </w:p>
    <w:p w:rsidR="000C0D64" w:rsidRPr="00A66BDB" w:rsidRDefault="000C0D64" w:rsidP="000C0D64">
      <w:pPr>
        <w:rPr>
          <w:sz w:val="28"/>
          <w:szCs w:val="28"/>
        </w:rPr>
      </w:pPr>
    </w:p>
    <w:p w:rsidR="000C0D64" w:rsidRPr="00A66BDB" w:rsidRDefault="000C0D64" w:rsidP="000C0D64">
      <w:pPr>
        <w:rPr>
          <w:sz w:val="28"/>
          <w:szCs w:val="28"/>
        </w:rPr>
      </w:pPr>
    </w:p>
    <w:p w:rsidR="000C0D64" w:rsidRPr="00A66BDB" w:rsidRDefault="000C0D64" w:rsidP="000C0D64">
      <w:pPr>
        <w:jc w:val="center"/>
        <w:rPr>
          <w:b/>
          <w:sz w:val="28"/>
          <w:szCs w:val="28"/>
        </w:rPr>
      </w:pPr>
      <w:r w:rsidRPr="00A66BDB">
        <w:rPr>
          <w:b/>
          <w:sz w:val="28"/>
          <w:szCs w:val="28"/>
        </w:rPr>
        <w:t>Дополнительное соглашение</w:t>
      </w:r>
    </w:p>
    <w:p w:rsidR="000C0D64" w:rsidRPr="00A66BDB" w:rsidRDefault="000C0D64" w:rsidP="000C0D64">
      <w:pPr>
        <w:spacing w:before="240" w:after="60"/>
        <w:ind w:firstLine="567"/>
        <w:jc w:val="center"/>
        <w:rPr>
          <w:color w:val="000000"/>
          <w:sz w:val="28"/>
          <w:szCs w:val="28"/>
        </w:rPr>
      </w:pPr>
      <w:r w:rsidRPr="00A66BDB">
        <w:rPr>
          <w:b/>
          <w:sz w:val="28"/>
          <w:szCs w:val="28"/>
        </w:rPr>
        <w:t xml:space="preserve">к соглашению </w:t>
      </w:r>
      <w:r w:rsidRPr="00A66BDB">
        <w:rPr>
          <w:b/>
          <w:bCs/>
          <w:color w:val="000000"/>
          <w:sz w:val="28"/>
          <w:szCs w:val="28"/>
        </w:rPr>
        <w:t xml:space="preserve">о передаче администрацией Камешкирского района части полномочий по осуществлению муниципального земельного контроля в границах </w:t>
      </w:r>
      <w:r>
        <w:rPr>
          <w:b/>
          <w:bCs/>
          <w:color w:val="000000"/>
          <w:sz w:val="28"/>
          <w:szCs w:val="28"/>
        </w:rPr>
        <w:t>Русско-Камешкирского</w:t>
      </w:r>
      <w:r w:rsidRPr="00A66BDB">
        <w:rPr>
          <w:b/>
          <w:bCs/>
          <w:color w:val="000000"/>
          <w:sz w:val="28"/>
          <w:szCs w:val="28"/>
        </w:rPr>
        <w:t xml:space="preserve"> сельсовета </w:t>
      </w:r>
      <w:r w:rsidRPr="00A66BDB">
        <w:rPr>
          <w:b/>
          <w:bCs/>
          <w:color w:val="000000"/>
          <w:sz w:val="28"/>
          <w:szCs w:val="28"/>
        </w:rPr>
        <w:lastRenderedPageBreak/>
        <w:t xml:space="preserve">Камешкирского района администрации </w:t>
      </w:r>
      <w:r>
        <w:rPr>
          <w:b/>
          <w:bCs/>
          <w:color w:val="000000"/>
          <w:sz w:val="28"/>
          <w:szCs w:val="28"/>
        </w:rPr>
        <w:t>Русско-Камешкирского</w:t>
      </w:r>
      <w:r w:rsidRPr="00A66BDB">
        <w:rPr>
          <w:b/>
          <w:bCs/>
          <w:color w:val="000000"/>
          <w:sz w:val="28"/>
          <w:szCs w:val="28"/>
        </w:rPr>
        <w:t xml:space="preserve"> сельсовета Камешкирского района от 1</w:t>
      </w:r>
      <w:r>
        <w:rPr>
          <w:b/>
          <w:bCs/>
          <w:color w:val="000000"/>
          <w:sz w:val="28"/>
          <w:szCs w:val="28"/>
        </w:rPr>
        <w:t>8</w:t>
      </w:r>
      <w:r w:rsidRPr="00A66BDB">
        <w:rPr>
          <w:b/>
          <w:bCs/>
          <w:color w:val="000000"/>
          <w:sz w:val="28"/>
          <w:szCs w:val="28"/>
        </w:rPr>
        <w:t xml:space="preserve">.06.2015 года </w:t>
      </w:r>
    </w:p>
    <w:p w:rsidR="000C0D64" w:rsidRPr="00A66BDB" w:rsidRDefault="000C0D64" w:rsidP="000C0D64">
      <w:pPr>
        <w:jc w:val="center"/>
        <w:rPr>
          <w:sz w:val="28"/>
          <w:szCs w:val="28"/>
        </w:rPr>
      </w:pPr>
    </w:p>
    <w:p w:rsidR="000C0D64" w:rsidRPr="00A66BDB" w:rsidRDefault="000C0D64" w:rsidP="000C0D64">
      <w:pPr>
        <w:rPr>
          <w:sz w:val="28"/>
          <w:szCs w:val="28"/>
        </w:rPr>
      </w:pPr>
      <w:r w:rsidRPr="00A66BDB">
        <w:rPr>
          <w:sz w:val="28"/>
          <w:szCs w:val="28"/>
        </w:rPr>
        <w:t xml:space="preserve">    </w:t>
      </w:r>
      <w:proofErr w:type="spellStart"/>
      <w:r w:rsidRPr="00A66BDB">
        <w:rPr>
          <w:sz w:val="28"/>
          <w:szCs w:val="28"/>
        </w:rPr>
        <w:t>с</w:t>
      </w:r>
      <w:proofErr w:type="gramStart"/>
      <w:r w:rsidRPr="00A66BDB">
        <w:rPr>
          <w:sz w:val="28"/>
          <w:szCs w:val="28"/>
        </w:rPr>
        <w:t>.</w:t>
      </w:r>
      <w:r>
        <w:rPr>
          <w:sz w:val="28"/>
          <w:szCs w:val="28"/>
        </w:rPr>
        <w:t>Р</w:t>
      </w:r>
      <w:proofErr w:type="gramEnd"/>
      <w:r>
        <w:rPr>
          <w:sz w:val="28"/>
          <w:szCs w:val="28"/>
        </w:rPr>
        <w:t>усский</w:t>
      </w:r>
      <w:proofErr w:type="spellEnd"/>
      <w:r>
        <w:rPr>
          <w:sz w:val="28"/>
          <w:szCs w:val="28"/>
        </w:rPr>
        <w:t xml:space="preserve"> Камешкир</w:t>
      </w:r>
      <w:r w:rsidRPr="00A66BDB">
        <w:rPr>
          <w:sz w:val="28"/>
          <w:szCs w:val="28"/>
        </w:rPr>
        <w:t xml:space="preserve">                                                          «__»__________ 2021г.</w:t>
      </w:r>
    </w:p>
    <w:p w:rsidR="000C0D64" w:rsidRPr="00A66BDB" w:rsidRDefault="000C0D64" w:rsidP="000C0D64">
      <w:pPr>
        <w:rPr>
          <w:sz w:val="28"/>
          <w:szCs w:val="28"/>
        </w:rPr>
      </w:pPr>
      <w:r w:rsidRPr="00A66BDB">
        <w:rPr>
          <w:sz w:val="28"/>
          <w:szCs w:val="28"/>
        </w:rPr>
        <w:t xml:space="preserve"> </w:t>
      </w:r>
    </w:p>
    <w:p w:rsidR="000C0D64" w:rsidRPr="00A66BDB" w:rsidRDefault="000C0D64" w:rsidP="000C0D64">
      <w:pPr>
        <w:ind w:firstLine="690"/>
        <w:jc w:val="right"/>
        <w:rPr>
          <w:b/>
          <w:sz w:val="28"/>
          <w:szCs w:val="28"/>
        </w:rPr>
      </w:pPr>
    </w:p>
    <w:p w:rsidR="000C0D64" w:rsidRPr="00A66BDB" w:rsidRDefault="000C0D64" w:rsidP="000C0D64">
      <w:pPr>
        <w:autoSpaceDN w:val="0"/>
        <w:adjustRightInd w:val="0"/>
        <w:ind w:firstLine="720"/>
        <w:jc w:val="both"/>
        <w:rPr>
          <w:sz w:val="28"/>
          <w:szCs w:val="28"/>
        </w:rPr>
      </w:pPr>
      <w:proofErr w:type="gramStart"/>
      <w:r w:rsidRPr="00A66BDB">
        <w:rPr>
          <w:sz w:val="28"/>
          <w:szCs w:val="28"/>
        </w:rPr>
        <w:t xml:space="preserve">Администрация  Камешкирского района Пензенской области (далее – администрация Района), в лице главы администрации Камешкирского района </w:t>
      </w:r>
      <w:proofErr w:type="spellStart"/>
      <w:r w:rsidRPr="00A66BDB">
        <w:rPr>
          <w:sz w:val="28"/>
          <w:szCs w:val="28"/>
        </w:rPr>
        <w:t>Мигина</w:t>
      </w:r>
      <w:proofErr w:type="spellEnd"/>
      <w:r w:rsidRPr="00A66BDB">
        <w:rPr>
          <w:sz w:val="28"/>
          <w:szCs w:val="28"/>
        </w:rPr>
        <w:t xml:space="preserve"> Павла Александровича, действующего на основании Устава Камешкирского района Пензенской области, с одной стороны, и администрация </w:t>
      </w:r>
      <w:r>
        <w:rPr>
          <w:sz w:val="28"/>
          <w:szCs w:val="28"/>
        </w:rPr>
        <w:t>Русско-Камешкирского</w:t>
      </w:r>
      <w:r w:rsidRPr="00A66BDB">
        <w:rPr>
          <w:sz w:val="28"/>
          <w:szCs w:val="28"/>
        </w:rPr>
        <w:t xml:space="preserve"> сельсовета Камешкирского района</w:t>
      </w:r>
      <w:r w:rsidRPr="00A66BDB">
        <w:rPr>
          <w:i/>
          <w:sz w:val="28"/>
          <w:szCs w:val="28"/>
        </w:rPr>
        <w:t xml:space="preserve"> </w:t>
      </w:r>
      <w:r w:rsidRPr="00A66BDB">
        <w:rPr>
          <w:sz w:val="28"/>
          <w:szCs w:val="28"/>
        </w:rPr>
        <w:t>(далее – администрация Поселения)</w:t>
      </w:r>
      <w:r w:rsidRPr="00A66BDB">
        <w:rPr>
          <w:i/>
          <w:sz w:val="28"/>
          <w:szCs w:val="28"/>
        </w:rPr>
        <w:t>,</w:t>
      </w:r>
      <w:r w:rsidRPr="00A66BDB">
        <w:rPr>
          <w:sz w:val="28"/>
          <w:szCs w:val="28"/>
        </w:rPr>
        <w:t xml:space="preserve"> в лице главы администрации </w:t>
      </w:r>
      <w:r>
        <w:rPr>
          <w:sz w:val="28"/>
          <w:szCs w:val="28"/>
        </w:rPr>
        <w:t>Русско-Камешкирского</w:t>
      </w:r>
      <w:r w:rsidRPr="00A66BDB">
        <w:rPr>
          <w:sz w:val="28"/>
          <w:szCs w:val="28"/>
        </w:rPr>
        <w:t xml:space="preserve"> сельсовета </w:t>
      </w:r>
      <w:r>
        <w:rPr>
          <w:sz w:val="28"/>
          <w:szCs w:val="28"/>
        </w:rPr>
        <w:t>Сорокиной Валентины Юрьевны</w:t>
      </w:r>
      <w:r w:rsidRPr="00A66BDB">
        <w:rPr>
          <w:sz w:val="28"/>
          <w:szCs w:val="28"/>
        </w:rPr>
        <w:t xml:space="preserve">, действующего на основании Устава </w:t>
      </w:r>
      <w:r>
        <w:rPr>
          <w:sz w:val="28"/>
          <w:szCs w:val="28"/>
        </w:rPr>
        <w:t>Русско-Камешкирского</w:t>
      </w:r>
      <w:r w:rsidRPr="00A66BDB">
        <w:rPr>
          <w:sz w:val="28"/>
          <w:szCs w:val="28"/>
        </w:rPr>
        <w:t xml:space="preserve">  сельсовета Камешкирского района Пензенской области</w:t>
      </w:r>
      <w:r w:rsidRPr="00A66BDB">
        <w:rPr>
          <w:i/>
          <w:sz w:val="28"/>
          <w:szCs w:val="28"/>
        </w:rPr>
        <w:t>,</w:t>
      </w:r>
      <w:r w:rsidRPr="00A66BDB">
        <w:rPr>
          <w:sz w:val="28"/>
          <w:szCs w:val="28"/>
        </w:rPr>
        <w:t xml:space="preserve"> с другой стороны, (далее</w:t>
      </w:r>
      <w:proofErr w:type="gramEnd"/>
      <w:r w:rsidRPr="00A66BDB">
        <w:rPr>
          <w:sz w:val="28"/>
          <w:szCs w:val="28"/>
        </w:rPr>
        <w:t xml:space="preserve"> </w:t>
      </w:r>
      <w:proofErr w:type="gramStart"/>
      <w:r w:rsidRPr="00A66BDB">
        <w:rPr>
          <w:sz w:val="28"/>
          <w:szCs w:val="28"/>
        </w:rPr>
        <w:t>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(с последующими изменениями), Бюджетным кодексом Российской Федерации, заключили настоящее дополнительное соглашение к Соглашению о нижеследующем:</w:t>
      </w:r>
      <w:proofErr w:type="gramEnd"/>
    </w:p>
    <w:p w:rsidR="000C0D64" w:rsidRPr="00A66BDB" w:rsidRDefault="000C0D64" w:rsidP="000C0D64">
      <w:pPr>
        <w:ind w:firstLine="690"/>
        <w:jc w:val="both"/>
        <w:rPr>
          <w:sz w:val="28"/>
          <w:szCs w:val="28"/>
        </w:rPr>
      </w:pPr>
      <w:r w:rsidRPr="00A66BDB">
        <w:rPr>
          <w:sz w:val="28"/>
          <w:szCs w:val="28"/>
        </w:rPr>
        <w:t xml:space="preserve">1. Внести в Соглашение следующие изменения: </w:t>
      </w:r>
    </w:p>
    <w:p w:rsidR="000C0D64" w:rsidRPr="00A66BDB" w:rsidRDefault="000C0D64" w:rsidP="000C0D64">
      <w:pPr>
        <w:jc w:val="both"/>
        <w:rPr>
          <w:sz w:val="28"/>
          <w:szCs w:val="28"/>
        </w:rPr>
      </w:pPr>
      <w:r w:rsidRPr="00A66BDB">
        <w:rPr>
          <w:sz w:val="28"/>
          <w:szCs w:val="28"/>
        </w:rPr>
        <w:t xml:space="preserve">1.1.Раздел 5. Соглашения изложить в следующей редакции: </w:t>
      </w:r>
    </w:p>
    <w:p w:rsidR="000C0D64" w:rsidRPr="00A66BDB" w:rsidRDefault="000C0D64" w:rsidP="000C0D64">
      <w:pPr>
        <w:pStyle w:val="ConsNonformat"/>
        <w:spacing w:line="240" w:lineRule="atLeast"/>
        <w:ind w:right="0" w:firstLine="540"/>
        <w:jc w:val="both"/>
        <w:rPr>
          <w:rFonts w:ascii="Times New Roman" w:hAnsi="Times New Roman" w:cs="Times New Roman"/>
          <w:sz w:val="28"/>
          <w:szCs w:val="28"/>
        </w:rPr>
      </w:pPr>
      <w:r w:rsidRPr="00A66BDB">
        <w:rPr>
          <w:rFonts w:ascii="Times New Roman" w:hAnsi="Times New Roman" w:cs="Times New Roman"/>
          <w:sz w:val="28"/>
          <w:szCs w:val="28"/>
        </w:rPr>
        <w:t>«5.1.</w:t>
      </w:r>
      <w:r w:rsidRPr="00CC409C">
        <w:rPr>
          <w:rFonts w:ascii="Times New Roman" w:hAnsi="Times New Roman" w:cs="Times New Roman"/>
          <w:sz w:val="28"/>
          <w:szCs w:val="28"/>
        </w:rPr>
        <w:t xml:space="preserve"> </w:t>
      </w:r>
      <w:r w:rsidRPr="00A66BDB">
        <w:rPr>
          <w:rFonts w:ascii="Times New Roman" w:hAnsi="Times New Roman" w:cs="Times New Roman"/>
          <w:sz w:val="28"/>
          <w:szCs w:val="28"/>
        </w:rPr>
        <w:t>Настоящее Соглашение заключено сроком на три года и вступает в силу с момента его утверждения решениями Собрания представителей Камешкирского райо</w:t>
      </w:r>
      <w:r>
        <w:rPr>
          <w:rFonts w:ascii="Times New Roman" w:hAnsi="Times New Roman" w:cs="Times New Roman"/>
          <w:sz w:val="28"/>
          <w:szCs w:val="28"/>
        </w:rPr>
        <w:t>на Пензенской области и Комитетом</w:t>
      </w:r>
      <w:r w:rsidRPr="00A66BDB">
        <w:rPr>
          <w:rFonts w:ascii="Times New Roman" w:hAnsi="Times New Roman" w:cs="Times New Roman"/>
          <w:sz w:val="28"/>
          <w:szCs w:val="28"/>
        </w:rPr>
        <w:t xml:space="preserve"> местного самоуправления</w:t>
      </w:r>
      <w:r>
        <w:rPr>
          <w:rFonts w:ascii="Times New Roman" w:hAnsi="Times New Roman" w:cs="Times New Roman"/>
          <w:sz w:val="28"/>
          <w:szCs w:val="28"/>
        </w:rPr>
        <w:t xml:space="preserve"> Русско-Камешкирского сельсовета Камешкирского района Пензенской области</w:t>
      </w:r>
      <w:r w:rsidRPr="00A66BDB">
        <w:rPr>
          <w:rFonts w:ascii="Times New Roman" w:hAnsi="Times New Roman" w:cs="Times New Roman"/>
          <w:sz w:val="28"/>
          <w:szCs w:val="28"/>
        </w:rPr>
        <w:t>. В случае</w:t>
      </w:r>
      <w:proofErr w:type="gramStart"/>
      <w:r w:rsidRPr="00A66BDB">
        <w:rPr>
          <w:rFonts w:ascii="Times New Roman" w:hAnsi="Times New Roman" w:cs="Times New Roman"/>
          <w:sz w:val="28"/>
          <w:szCs w:val="28"/>
        </w:rPr>
        <w:t>,</w:t>
      </w:r>
      <w:proofErr w:type="gramEnd"/>
      <w:r w:rsidRPr="00A66BDB">
        <w:rPr>
          <w:rFonts w:ascii="Times New Roman" w:hAnsi="Times New Roman" w:cs="Times New Roman"/>
          <w:sz w:val="28"/>
          <w:szCs w:val="28"/>
        </w:rPr>
        <w:t xml:space="preserve"> если решение Комитета местного самоуправления</w:t>
      </w:r>
      <w:r w:rsidRPr="00CC409C">
        <w:rPr>
          <w:rFonts w:ascii="Times New Roman" w:hAnsi="Times New Roman" w:cs="Times New Roman"/>
          <w:sz w:val="28"/>
          <w:szCs w:val="28"/>
        </w:rPr>
        <w:t xml:space="preserve"> </w:t>
      </w:r>
      <w:r>
        <w:rPr>
          <w:rFonts w:ascii="Times New Roman" w:hAnsi="Times New Roman" w:cs="Times New Roman"/>
          <w:sz w:val="28"/>
          <w:szCs w:val="28"/>
        </w:rPr>
        <w:t>Русско-Камешкирского сельсовета Камешкирского района Пензенской области</w:t>
      </w:r>
      <w:r w:rsidRPr="00A66BDB">
        <w:rPr>
          <w:rFonts w:ascii="Times New Roman" w:hAnsi="Times New Roman" w:cs="Times New Roman"/>
          <w:sz w:val="28"/>
          <w:szCs w:val="28"/>
        </w:rPr>
        <w:t xml:space="preserve"> и решение Собрания представителей Камешкирского района Пензенской области приняты не в один день, то датой вступления в силу настоящего Соглашения считается дата принятия последнего из решений.</w:t>
      </w:r>
    </w:p>
    <w:p w:rsidR="000C0D64" w:rsidRPr="00A66BDB" w:rsidRDefault="000C0D64" w:rsidP="000C0D64">
      <w:pPr>
        <w:pStyle w:val="ConsNonformat"/>
        <w:spacing w:line="240" w:lineRule="atLeast"/>
        <w:ind w:right="0" w:firstLine="540"/>
        <w:jc w:val="both"/>
        <w:rPr>
          <w:rFonts w:ascii="Times New Roman" w:hAnsi="Times New Roman" w:cs="Times New Roman"/>
          <w:sz w:val="28"/>
          <w:szCs w:val="28"/>
        </w:rPr>
      </w:pPr>
      <w:r w:rsidRPr="00A66BDB">
        <w:rPr>
          <w:rFonts w:ascii="Times New Roman" w:hAnsi="Times New Roman" w:cs="Times New Roman"/>
          <w:sz w:val="28"/>
          <w:szCs w:val="28"/>
        </w:rPr>
        <w:t>5.2. Действие настоящего Соглашения считается продленным на очередной финансовый год в случае, если ни одна из Сторон не заявит в письменной форме о его расторжении в срок за 30 дней до предполагаемого расторжения, но не более чем до 31.12.2025 года включительно. При этом заключение дополнительного Соглашения не требуется.</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5.3. Действие настоящего Соглашения может быть прекращено досрочно:</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5.3.1. По соглашению Сторон.</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5.3.2. В одностороннем порядке в случае:</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 изменения действующего законодательства Российской Федерации;</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lastRenderedPageBreak/>
        <w:t>- неисполнения или ненадлежащего исполнения одной из Сторон своих обязательств в соответствии с настоящим Соглашением;</w:t>
      </w:r>
    </w:p>
    <w:p w:rsidR="000C0D64" w:rsidRPr="00A66BDB" w:rsidRDefault="000C0D64" w:rsidP="000C0D64">
      <w:pPr>
        <w:jc w:val="both"/>
        <w:rPr>
          <w:sz w:val="28"/>
          <w:szCs w:val="28"/>
        </w:rPr>
      </w:pPr>
      <w:r w:rsidRPr="00A66BDB">
        <w:rPr>
          <w:sz w:val="28"/>
          <w:szCs w:val="28"/>
        </w:rPr>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0C0D64" w:rsidRPr="00A66BDB" w:rsidRDefault="000C0D64" w:rsidP="000C0D64">
      <w:pPr>
        <w:jc w:val="both"/>
        <w:rPr>
          <w:sz w:val="28"/>
          <w:szCs w:val="28"/>
        </w:rPr>
      </w:pPr>
      <w:r w:rsidRPr="00A66BDB">
        <w:rPr>
          <w:sz w:val="28"/>
          <w:szCs w:val="28"/>
        </w:rPr>
        <w:t>5.5. Настоящее Соглашение составлено в двух экземплярах, имеющих одинаковую юридическую силу, по одному для каждой из сторон».</w:t>
      </w:r>
    </w:p>
    <w:p w:rsidR="000C0D64" w:rsidRDefault="000C0D64" w:rsidP="000C0D64">
      <w:pPr>
        <w:jc w:val="both"/>
        <w:rPr>
          <w:sz w:val="28"/>
          <w:szCs w:val="28"/>
        </w:rPr>
      </w:pPr>
      <w:r w:rsidRPr="00A66BDB">
        <w:rPr>
          <w:sz w:val="28"/>
          <w:szCs w:val="28"/>
        </w:rPr>
        <w:t>2. Остальные условия Соглашения, не затронутые настоящим дополнительным соглашением, остаются неизменными, и Стороны подтверждают по ним свои обязательства.</w:t>
      </w:r>
    </w:p>
    <w:p w:rsidR="000C0D64" w:rsidRPr="005A2E17" w:rsidRDefault="000C0D64" w:rsidP="000C0D64">
      <w:pPr>
        <w:jc w:val="both"/>
        <w:rPr>
          <w:sz w:val="28"/>
          <w:szCs w:val="28"/>
        </w:rPr>
      </w:pPr>
      <w:r w:rsidRPr="005A2E17">
        <w:rPr>
          <w:sz w:val="28"/>
          <w:szCs w:val="28"/>
        </w:rPr>
        <w:t>3. Настоящее  дополнительное соглашение вступает в законную силу после его подписания.</w:t>
      </w:r>
    </w:p>
    <w:p w:rsidR="000C0D64" w:rsidRPr="005A2E17" w:rsidRDefault="000C0D64" w:rsidP="000C0D64">
      <w:pPr>
        <w:rPr>
          <w:bCs/>
          <w:sz w:val="28"/>
          <w:szCs w:val="28"/>
        </w:rPr>
      </w:pPr>
      <w:r w:rsidRPr="005A2E17">
        <w:rPr>
          <w:sz w:val="28"/>
          <w:szCs w:val="28"/>
        </w:rPr>
        <w:t>4.Настоящее дополнительное соглашение является неотъемлемой частью соглашения о</w:t>
      </w:r>
      <w:r w:rsidRPr="005A2E17">
        <w:rPr>
          <w:bCs/>
          <w:sz w:val="28"/>
          <w:szCs w:val="28"/>
        </w:rPr>
        <w:t xml:space="preserve"> передаче администрацией Камешкирского района части полномочий по осуществлению муниципального земельного контроля в границах </w:t>
      </w:r>
      <w:r>
        <w:rPr>
          <w:bCs/>
          <w:sz w:val="28"/>
          <w:szCs w:val="28"/>
        </w:rPr>
        <w:t>Русско-Камешкирского</w:t>
      </w:r>
      <w:r w:rsidRPr="005A2E17">
        <w:rPr>
          <w:bCs/>
          <w:sz w:val="28"/>
          <w:szCs w:val="28"/>
        </w:rPr>
        <w:t xml:space="preserve"> сельсовета Камешкирского района администрации </w:t>
      </w:r>
      <w:r>
        <w:rPr>
          <w:bCs/>
          <w:sz w:val="28"/>
          <w:szCs w:val="28"/>
        </w:rPr>
        <w:t>Русско-Камешкирского</w:t>
      </w:r>
      <w:r w:rsidRPr="005A2E17">
        <w:rPr>
          <w:bCs/>
          <w:sz w:val="28"/>
          <w:szCs w:val="28"/>
        </w:rPr>
        <w:t xml:space="preserve"> сельсовета Камешкирского района от 1</w:t>
      </w:r>
      <w:r>
        <w:rPr>
          <w:bCs/>
          <w:sz w:val="28"/>
          <w:szCs w:val="28"/>
        </w:rPr>
        <w:t>8</w:t>
      </w:r>
      <w:r w:rsidRPr="005A2E17">
        <w:rPr>
          <w:bCs/>
          <w:sz w:val="28"/>
          <w:szCs w:val="28"/>
        </w:rPr>
        <w:t xml:space="preserve">.06.2015 года </w:t>
      </w:r>
    </w:p>
    <w:p w:rsidR="000C0D64" w:rsidRPr="005A2E17" w:rsidRDefault="000C0D64" w:rsidP="000C0D64">
      <w:pPr>
        <w:rPr>
          <w:color w:val="C00000"/>
          <w:sz w:val="28"/>
          <w:szCs w:val="28"/>
        </w:rPr>
      </w:pPr>
      <w:r w:rsidRPr="005A2E17">
        <w:rPr>
          <w:sz w:val="28"/>
          <w:szCs w:val="28"/>
        </w:rPr>
        <w:t>4.Настоящее дополнительное соглашение составлено в двух экземплярах, имеющих одинаковую юридическую силу, по одному для каждой из сторон.</w:t>
      </w:r>
    </w:p>
    <w:p w:rsidR="000C0D64" w:rsidRPr="00A66BDB" w:rsidRDefault="000C0D64" w:rsidP="000C0D64">
      <w:pPr>
        <w:pStyle w:val="aff3"/>
        <w:ind w:firstLine="709"/>
        <w:jc w:val="both"/>
        <w:rPr>
          <w:sz w:val="28"/>
          <w:szCs w:val="28"/>
        </w:rPr>
      </w:pPr>
    </w:p>
    <w:p w:rsidR="000C0D64" w:rsidRPr="00A66BDB" w:rsidRDefault="000C0D64" w:rsidP="000C0D64">
      <w:pPr>
        <w:pStyle w:val="af7"/>
        <w:ind w:firstLine="704"/>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0"/>
        <w:gridCol w:w="4780"/>
      </w:tblGrid>
      <w:tr w:rsidR="000C0D64" w:rsidRPr="00A66BDB" w:rsidTr="00C0477A">
        <w:tc>
          <w:tcPr>
            <w:tcW w:w="4856" w:type="dxa"/>
          </w:tcPr>
          <w:p w:rsidR="000C0D64" w:rsidRPr="00A66BDB" w:rsidRDefault="000C0D64" w:rsidP="00C0477A">
            <w:pPr>
              <w:pStyle w:val="ConsPlusTitle"/>
              <w:widowControl/>
              <w:rPr>
                <w:rFonts w:ascii="Times New Roman" w:hAnsi="Times New Roman" w:cs="Times New Roman"/>
                <w:b w:val="0"/>
                <w:sz w:val="28"/>
                <w:szCs w:val="28"/>
              </w:rPr>
            </w:pPr>
            <w:r w:rsidRPr="00A66BDB">
              <w:rPr>
                <w:rFonts w:ascii="Times New Roman" w:hAnsi="Times New Roman" w:cs="Times New Roman"/>
                <w:b w:val="0"/>
                <w:sz w:val="28"/>
                <w:szCs w:val="28"/>
              </w:rPr>
              <w:t>Глава администрации</w:t>
            </w:r>
          </w:p>
          <w:p w:rsidR="000C0D64" w:rsidRPr="00A66BDB" w:rsidRDefault="000C0D64" w:rsidP="00C0477A">
            <w:pPr>
              <w:pStyle w:val="ConsPlusTitle"/>
              <w:widowControl/>
              <w:rPr>
                <w:rFonts w:ascii="Times New Roman" w:hAnsi="Times New Roman" w:cs="Times New Roman"/>
                <w:b w:val="0"/>
                <w:sz w:val="28"/>
                <w:szCs w:val="28"/>
              </w:rPr>
            </w:pPr>
            <w:r w:rsidRPr="00A66BDB">
              <w:rPr>
                <w:rFonts w:ascii="Times New Roman" w:hAnsi="Times New Roman" w:cs="Times New Roman"/>
                <w:b w:val="0"/>
                <w:sz w:val="28"/>
                <w:szCs w:val="28"/>
              </w:rPr>
              <w:t>Камешкирского района</w:t>
            </w:r>
          </w:p>
          <w:p w:rsidR="000C0D64" w:rsidRPr="00A66BDB" w:rsidRDefault="000C0D64" w:rsidP="00C0477A">
            <w:pPr>
              <w:pStyle w:val="ConsPlusTitle"/>
              <w:widowControl/>
              <w:rPr>
                <w:rFonts w:ascii="Times New Roman" w:hAnsi="Times New Roman" w:cs="Times New Roman"/>
                <w:b w:val="0"/>
                <w:sz w:val="28"/>
                <w:szCs w:val="28"/>
              </w:rPr>
            </w:pPr>
            <w:r w:rsidRPr="00A66BDB">
              <w:rPr>
                <w:rFonts w:ascii="Times New Roman" w:hAnsi="Times New Roman" w:cs="Times New Roman"/>
                <w:b w:val="0"/>
                <w:sz w:val="28"/>
                <w:szCs w:val="28"/>
              </w:rPr>
              <w:t>Пензенской области</w:t>
            </w:r>
          </w:p>
          <w:p w:rsidR="000C0D64" w:rsidRPr="00A66BDB" w:rsidRDefault="000C0D64" w:rsidP="00C0477A">
            <w:pPr>
              <w:pStyle w:val="ConsPlusTitle"/>
              <w:widowControl/>
              <w:rPr>
                <w:rFonts w:ascii="Times New Roman" w:hAnsi="Times New Roman" w:cs="Times New Roman"/>
                <w:b w:val="0"/>
                <w:sz w:val="28"/>
                <w:szCs w:val="28"/>
              </w:rPr>
            </w:pPr>
          </w:p>
          <w:p w:rsidR="000C0D64" w:rsidRPr="00A66BDB" w:rsidRDefault="000C0D64" w:rsidP="00C0477A">
            <w:pPr>
              <w:pStyle w:val="ConsPlusTitle"/>
              <w:widowControl/>
              <w:rPr>
                <w:rFonts w:ascii="Times New Roman" w:hAnsi="Times New Roman" w:cs="Times New Roman"/>
                <w:b w:val="0"/>
                <w:sz w:val="28"/>
                <w:szCs w:val="28"/>
              </w:rPr>
            </w:pPr>
          </w:p>
          <w:p w:rsidR="000C0D64" w:rsidRPr="00A66BDB" w:rsidRDefault="000C0D64" w:rsidP="00C0477A">
            <w:pPr>
              <w:pStyle w:val="ConsPlusTitle"/>
              <w:widowControl/>
              <w:rPr>
                <w:rFonts w:ascii="Times New Roman" w:hAnsi="Times New Roman" w:cs="Times New Roman"/>
                <w:b w:val="0"/>
                <w:sz w:val="28"/>
                <w:szCs w:val="28"/>
              </w:rPr>
            </w:pPr>
            <w:r w:rsidRPr="00A66BDB">
              <w:rPr>
                <w:rFonts w:ascii="Times New Roman" w:hAnsi="Times New Roman" w:cs="Times New Roman"/>
                <w:b w:val="0"/>
                <w:sz w:val="28"/>
                <w:szCs w:val="28"/>
              </w:rPr>
              <w:t xml:space="preserve">________________ П.А. </w:t>
            </w:r>
            <w:proofErr w:type="spellStart"/>
            <w:r w:rsidRPr="00A66BDB">
              <w:rPr>
                <w:rFonts w:ascii="Times New Roman" w:hAnsi="Times New Roman" w:cs="Times New Roman"/>
                <w:b w:val="0"/>
                <w:sz w:val="28"/>
                <w:szCs w:val="28"/>
              </w:rPr>
              <w:t>Мигин</w:t>
            </w:r>
            <w:proofErr w:type="spellEnd"/>
          </w:p>
          <w:p w:rsidR="000C0D64" w:rsidRPr="00A66BDB" w:rsidRDefault="000C0D64" w:rsidP="00C0477A">
            <w:pPr>
              <w:pStyle w:val="ConsPlusTitle"/>
              <w:widowControl/>
              <w:ind w:firstLine="567"/>
              <w:jc w:val="both"/>
              <w:rPr>
                <w:rFonts w:ascii="Times New Roman" w:hAnsi="Times New Roman" w:cs="Times New Roman"/>
                <w:b w:val="0"/>
                <w:sz w:val="28"/>
                <w:szCs w:val="28"/>
              </w:rPr>
            </w:pPr>
          </w:p>
        </w:tc>
        <w:tc>
          <w:tcPr>
            <w:tcW w:w="4856" w:type="dxa"/>
          </w:tcPr>
          <w:p w:rsidR="000C0D64" w:rsidRPr="00A66BDB" w:rsidRDefault="000C0D64" w:rsidP="00C0477A">
            <w:pPr>
              <w:pStyle w:val="ConsPlusTitle"/>
              <w:widowControl/>
              <w:ind w:firstLine="567"/>
              <w:jc w:val="right"/>
              <w:rPr>
                <w:rFonts w:ascii="Times New Roman" w:hAnsi="Times New Roman" w:cs="Times New Roman"/>
                <w:b w:val="0"/>
                <w:sz w:val="28"/>
                <w:szCs w:val="28"/>
              </w:rPr>
            </w:pPr>
            <w:r w:rsidRPr="00A66BDB">
              <w:rPr>
                <w:rFonts w:ascii="Times New Roman" w:hAnsi="Times New Roman" w:cs="Times New Roman"/>
                <w:b w:val="0"/>
                <w:sz w:val="28"/>
                <w:szCs w:val="28"/>
              </w:rPr>
              <w:t>Глав</w:t>
            </w:r>
            <w:r>
              <w:rPr>
                <w:rFonts w:ascii="Times New Roman" w:hAnsi="Times New Roman" w:cs="Times New Roman"/>
                <w:b w:val="0"/>
                <w:sz w:val="28"/>
                <w:szCs w:val="28"/>
              </w:rPr>
              <w:t>а</w:t>
            </w:r>
            <w:r w:rsidRPr="00A66BDB">
              <w:rPr>
                <w:rFonts w:ascii="Times New Roman" w:hAnsi="Times New Roman" w:cs="Times New Roman"/>
                <w:b w:val="0"/>
                <w:sz w:val="28"/>
                <w:szCs w:val="28"/>
              </w:rPr>
              <w:t xml:space="preserve"> администрации</w:t>
            </w:r>
          </w:p>
          <w:p w:rsidR="000C0D64" w:rsidRPr="00A66BDB" w:rsidRDefault="000C0D64" w:rsidP="00C0477A">
            <w:pPr>
              <w:pStyle w:val="ConsPlusTitle"/>
              <w:widowControl/>
              <w:ind w:firstLine="567"/>
              <w:jc w:val="right"/>
              <w:rPr>
                <w:rFonts w:ascii="Times New Roman" w:hAnsi="Times New Roman" w:cs="Times New Roman"/>
                <w:b w:val="0"/>
                <w:sz w:val="28"/>
                <w:szCs w:val="28"/>
              </w:rPr>
            </w:pPr>
            <w:r>
              <w:rPr>
                <w:rFonts w:ascii="Times New Roman" w:hAnsi="Times New Roman" w:cs="Times New Roman"/>
                <w:b w:val="0"/>
                <w:sz w:val="28"/>
                <w:szCs w:val="28"/>
              </w:rPr>
              <w:t>Русско-Камешкирского сельсовета</w:t>
            </w:r>
          </w:p>
          <w:p w:rsidR="000C0D64" w:rsidRPr="00A66BDB" w:rsidRDefault="000C0D64" w:rsidP="00C0477A">
            <w:pPr>
              <w:pStyle w:val="ConsPlusTitle"/>
              <w:widowControl/>
              <w:ind w:firstLine="567"/>
              <w:jc w:val="right"/>
              <w:rPr>
                <w:rFonts w:ascii="Times New Roman" w:hAnsi="Times New Roman" w:cs="Times New Roman"/>
                <w:b w:val="0"/>
                <w:sz w:val="28"/>
                <w:szCs w:val="28"/>
              </w:rPr>
            </w:pPr>
            <w:r w:rsidRPr="00A66BDB">
              <w:rPr>
                <w:rFonts w:ascii="Times New Roman" w:hAnsi="Times New Roman" w:cs="Times New Roman"/>
                <w:b w:val="0"/>
                <w:sz w:val="28"/>
                <w:szCs w:val="28"/>
              </w:rPr>
              <w:t>Камешкирского района</w:t>
            </w:r>
          </w:p>
          <w:p w:rsidR="000C0D64" w:rsidRPr="00A66BDB" w:rsidRDefault="000C0D64" w:rsidP="00C0477A">
            <w:pPr>
              <w:pStyle w:val="ConsPlusTitle"/>
              <w:widowControl/>
              <w:ind w:firstLine="567"/>
              <w:jc w:val="right"/>
              <w:rPr>
                <w:rFonts w:ascii="Times New Roman" w:hAnsi="Times New Roman" w:cs="Times New Roman"/>
                <w:b w:val="0"/>
                <w:sz w:val="28"/>
                <w:szCs w:val="28"/>
              </w:rPr>
            </w:pPr>
            <w:r w:rsidRPr="00A66BDB">
              <w:rPr>
                <w:rFonts w:ascii="Times New Roman" w:hAnsi="Times New Roman" w:cs="Times New Roman"/>
                <w:b w:val="0"/>
                <w:sz w:val="28"/>
                <w:szCs w:val="28"/>
              </w:rPr>
              <w:t>Пензенской области</w:t>
            </w:r>
          </w:p>
          <w:p w:rsidR="000C0D64" w:rsidRPr="00A66BDB" w:rsidRDefault="000C0D64" w:rsidP="00C0477A">
            <w:pPr>
              <w:pStyle w:val="ConsPlusTitle"/>
              <w:widowControl/>
              <w:ind w:firstLine="567"/>
              <w:jc w:val="right"/>
              <w:rPr>
                <w:rFonts w:ascii="Times New Roman" w:hAnsi="Times New Roman" w:cs="Times New Roman"/>
                <w:b w:val="0"/>
                <w:sz w:val="28"/>
                <w:szCs w:val="28"/>
              </w:rPr>
            </w:pPr>
          </w:p>
          <w:p w:rsidR="000C0D64" w:rsidRPr="00A66BDB" w:rsidRDefault="000C0D64" w:rsidP="00C0477A">
            <w:pPr>
              <w:pStyle w:val="ConsPlusTitle"/>
              <w:widowControl/>
              <w:ind w:firstLine="567"/>
              <w:jc w:val="right"/>
              <w:rPr>
                <w:rFonts w:ascii="Times New Roman" w:hAnsi="Times New Roman" w:cs="Times New Roman"/>
                <w:b w:val="0"/>
                <w:sz w:val="28"/>
                <w:szCs w:val="28"/>
              </w:rPr>
            </w:pPr>
          </w:p>
          <w:p w:rsidR="000C0D64" w:rsidRPr="00A66BDB" w:rsidRDefault="000C0D64" w:rsidP="00C0477A">
            <w:pPr>
              <w:pStyle w:val="ConsPlusTitle"/>
              <w:widowControl/>
              <w:ind w:firstLine="567"/>
              <w:jc w:val="right"/>
              <w:rPr>
                <w:rFonts w:ascii="Times New Roman" w:hAnsi="Times New Roman" w:cs="Times New Roman"/>
                <w:b w:val="0"/>
                <w:sz w:val="28"/>
                <w:szCs w:val="28"/>
              </w:rPr>
            </w:pPr>
            <w:r w:rsidRPr="00A66BDB">
              <w:rPr>
                <w:rFonts w:ascii="Times New Roman" w:hAnsi="Times New Roman" w:cs="Times New Roman"/>
                <w:b w:val="0"/>
                <w:sz w:val="28"/>
                <w:szCs w:val="28"/>
              </w:rPr>
              <w:t xml:space="preserve">_____________ </w:t>
            </w:r>
            <w:proofErr w:type="spellStart"/>
            <w:r>
              <w:rPr>
                <w:rFonts w:ascii="Times New Roman" w:hAnsi="Times New Roman" w:cs="Times New Roman"/>
                <w:b w:val="0"/>
                <w:sz w:val="28"/>
                <w:szCs w:val="28"/>
              </w:rPr>
              <w:t>В.Ю.Сорокина</w:t>
            </w:r>
            <w:proofErr w:type="spellEnd"/>
          </w:p>
          <w:p w:rsidR="000C0D64" w:rsidRPr="00A66BDB" w:rsidRDefault="000C0D64" w:rsidP="00C0477A">
            <w:pPr>
              <w:pStyle w:val="ConsPlusTitle"/>
              <w:widowControl/>
              <w:ind w:firstLine="567"/>
              <w:jc w:val="both"/>
              <w:rPr>
                <w:rFonts w:ascii="Times New Roman" w:hAnsi="Times New Roman" w:cs="Times New Roman"/>
                <w:b w:val="0"/>
                <w:sz w:val="28"/>
                <w:szCs w:val="28"/>
              </w:rPr>
            </w:pPr>
          </w:p>
          <w:p w:rsidR="000C0D64" w:rsidRPr="00A66BDB" w:rsidRDefault="000C0D64" w:rsidP="00C0477A">
            <w:pPr>
              <w:pStyle w:val="ConsPlusTitle"/>
              <w:widowControl/>
              <w:ind w:firstLine="567"/>
              <w:jc w:val="both"/>
              <w:rPr>
                <w:rFonts w:ascii="Times New Roman" w:hAnsi="Times New Roman" w:cs="Times New Roman"/>
                <w:b w:val="0"/>
                <w:sz w:val="28"/>
                <w:szCs w:val="28"/>
              </w:rPr>
            </w:pPr>
          </w:p>
        </w:tc>
      </w:tr>
    </w:tbl>
    <w:p w:rsidR="000C0D64" w:rsidRPr="00A66BDB" w:rsidRDefault="000C0D64" w:rsidP="000C0D64">
      <w:pPr>
        <w:rPr>
          <w:sz w:val="28"/>
          <w:szCs w:val="28"/>
        </w:rPr>
      </w:pPr>
    </w:p>
    <w:p w:rsidR="00D8031E" w:rsidRDefault="00D8031E" w:rsidP="00D8031E">
      <w:pPr>
        <w:jc w:val="center"/>
      </w:pPr>
      <w:r>
        <w:rPr>
          <w:noProof/>
        </w:rPr>
        <w:drawing>
          <wp:inline distT="0" distB="0" distL="0" distR="0" wp14:anchorId="32EE56A2" wp14:editId="7C7E4CDB">
            <wp:extent cx="723265" cy="914400"/>
            <wp:effectExtent l="19050" t="0" r="635"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265" cy="914400"/>
                    </a:xfrm>
                    <a:prstGeom prst="rect">
                      <a:avLst/>
                    </a:prstGeom>
                    <a:noFill/>
                    <a:ln w="9525">
                      <a:noFill/>
                      <a:miter lim="800000"/>
                      <a:headEnd/>
                      <a:tailEnd/>
                    </a:ln>
                  </pic:spPr>
                </pic:pic>
              </a:graphicData>
            </a:graphic>
          </wp:inline>
        </w:drawing>
      </w:r>
    </w:p>
    <w:tbl>
      <w:tblPr>
        <w:tblpPr w:leftFromText="180" w:rightFromText="180" w:vertAnchor="text" w:horzAnchor="margin" w:tblpY="208"/>
        <w:tblW w:w="0" w:type="auto"/>
        <w:tblLayout w:type="fixed"/>
        <w:tblCellMar>
          <w:left w:w="0" w:type="dxa"/>
          <w:right w:w="0" w:type="dxa"/>
        </w:tblCellMar>
        <w:tblLook w:val="01E0" w:firstRow="1" w:lastRow="1" w:firstColumn="1" w:lastColumn="1" w:noHBand="0" w:noVBand="0"/>
      </w:tblPr>
      <w:tblGrid>
        <w:gridCol w:w="9606"/>
      </w:tblGrid>
      <w:tr w:rsidR="00D8031E" w:rsidRPr="00760794" w:rsidTr="00114325">
        <w:trPr>
          <w:trHeight w:val="397"/>
        </w:trPr>
        <w:tc>
          <w:tcPr>
            <w:tcW w:w="9606" w:type="dxa"/>
          </w:tcPr>
          <w:p w:rsidR="00D8031E" w:rsidRPr="00760794" w:rsidRDefault="00D8031E" w:rsidP="00114325">
            <w:pPr>
              <w:rPr>
                <w:sz w:val="28"/>
                <w:szCs w:val="28"/>
              </w:rPr>
            </w:pPr>
          </w:p>
        </w:tc>
      </w:tr>
      <w:tr w:rsidR="00D8031E" w:rsidRPr="00760794" w:rsidTr="00114325">
        <w:tc>
          <w:tcPr>
            <w:tcW w:w="9606" w:type="dxa"/>
            <w:hideMark/>
          </w:tcPr>
          <w:p w:rsidR="00D8031E" w:rsidRPr="00760794" w:rsidRDefault="00D8031E" w:rsidP="00114325">
            <w:pPr>
              <w:jc w:val="center"/>
              <w:rPr>
                <w:b/>
                <w:sz w:val="28"/>
                <w:szCs w:val="28"/>
              </w:rPr>
            </w:pPr>
            <w:r w:rsidRPr="00760794">
              <w:rPr>
                <w:b/>
                <w:sz w:val="28"/>
                <w:szCs w:val="28"/>
              </w:rPr>
              <w:t>КОМИТЕТ МЕСТНОГО САМОУПРАВЛЕНИЯ</w:t>
            </w:r>
          </w:p>
          <w:p w:rsidR="00D8031E" w:rsidRPr="00760794" w:rsidRDefault="00D8031E" w:rsidP="00114325">
            <w:pPr>
              <w:jc w:val="center"/>
              <w:rPr>
                <w:b/>
                <w:sz w:val="28"/>
                <w:szCs w:val="28"/>
              </w:rPr>
            </w:pPr>
            <w:r>
              <w:rPr>
                <w:b/>
                <w:sz w:val="28"/>
                <w:szCs w:val="28"/>
              </w:rPr>
              <w:lastRenderedPageBreak/>
              <w:t>РУССКО-КАМЕШКИРСКОГО</w:t>
            </w:r>
            <w:r w:rsidRPr="00760794">
              <w:rPr>
                <w:b/>
                <w:sz w:val="28"/>
                <w:szCs w:val="28"/>
              </w:rPr>
              <w:t xml:space="preserve"> СЕЛЬСОВЕТА</w:t>
            </w:r>
          </w:p>
        </w:tc>
      </w:tr>
      <w:tr w:rsidR="00D8031E" w:rsidRPr="00760794" w:rsidTr="00114325">
        <w:trPr>
          <w:trHeight w:val="397"/>
        </w:trPr>
        <w:tc>
          <w:tcPr>
            <w:tcW w:w="9606" w:type="dxa"/>
            <w:hideMark/>
          </w:tcPr>
          <w:p w:rsidR="00D8031E" w:rsidRPr="00760794" w:rsidRDefault="00D8031E" w:rsidP="00114325">
            <w:pPr>
              <w:jc w:val="center"/>
              <w:rPr>
                <w:b/>
                <w:sz w:val="28"/>
                <w:szCs w:val="28"/>
              </w:rPr>
            </w:pPr>
            <w:r w:rsidRPr="00760794">
              <w:rPr>
                <w:b/>
                <w:sz w:val="28"/>
                <w:szCs w:val="28"/>
              </w:rPr>
              <w:lastRenderedPageBreak/>
              <w:t xml:space="preserve">КАМЕШКИРСКОГО РАЙОНА </w:t>
            </w:r>
          </w:p>
          <w:p w:rsidR="00D8031E" w:rsidRPr="00760794" w:rsidRDefault="00D8031E" w:rsidP="00114325">
            <w:pPr>
              <w:jc w:val="center"/>
              <w:rPr>
                <w:b/>
                <w:sz w:val="28"/>
                <w:szCs w:val="28"/>
              </w:rPr>
            </w:pPr>
            <w:r w:rsidRPr="00760794">
              <w:rPr>
                <w:b/>
                <w:sz w:val="28"/>
                <w:szCs w:val="28"/>
              </w:rPr>
              <w:t>ПЕНЗЕНСКОЙ ОБЛАСТИ</w:t>
            </w:r>
          </w:p>
        </w:tc>
      </w:tr>
      <w:tr w:rsidR="00D8031E" w:rsidRPr="00760794" w:rsidTr="00114325">
        <w:trPr>
          <w:trHeight w:val="314"/>
        </w:trPr>
        <w:tc>
          <w:tcPr>
            <w:tcW w:w="9606" w:type="dxa"/>
            <w:hideMark/>
          </w:tcPr>
          <w:p w:rsidR="00D8031E" w:rsidRPr="00760794" w:rsidRDefault="00D8031E" w:rsidP="00114325">
            <w:pPr>
              <w:jc w:val="center"/>
              <w:rPr>
                <w:b/>
                <w:sz w:val="28"/>
                <w:szCs w:val="28"/>
              </w:rPr>
            </w:pPr>
            <w:r>
              <w:rPr>
                <w:b/>
                <w:sz w:val="28"/>
                <w:szCs w:val="28"/>
                <w:lang w:eastAsia="en-US"/>
              </w:rPr>
              <w:t>СЕДЬМОГО</w:t>
            </w:r>
            <w:r w:rsidRPr="00760794">
              <w:rPr>
                <w:b/>
                <w:sz w:val="28"/>
                <w:szCs w:val="28"/>
                <w:lang w:eastAsia="en-US"/>
              </w:rPr>
              <w:t xml:space="preserve"> СОЗЫВА</w:t>
            </w:r>
          </w:p>
        </w:tc>
      </w:tr>
      <w:tr w:rsidR="00D8031E" w:rsidRPr="00760794" w:rsidTr="00114325">
        <w:trPr>
          <w:trHeight w:val="548"/>
        </w:trPr>
        <w:tc>
          <w:tcPr>
            <w:tcW w:w="9606" w:type="dxa"/>
            <w:vAlign w:val="center"/>
            <w:hideMark/>
          </w:tcPr>
          <w:p w:rsidR="00D8031E" w:rsidRPr="00760794" w:rsidRDefault="00D8031E" w:rsidP="00114325">
            <w:pPr>
              <w:jc w:val="center"/>
              <w:rPr>
                <w:b/>
                <w:sz w:val="28"/>
                <w:szCs w:val="28"/>
              </w:rPr>
            </w:pPr>
            <w:r w:rsidRPr="00760794">
              <w:rPr>
                <w:b/>
                <w:sz w:val="28"/>
                <w:szCs w:val="28"/>
              </w:rPr>
              <w:t>РЕШЕНИЕ</w:t>
            </w:r>
          </w:p>
        </w:tc>
      </w:tr>
      <w:tr w:rsidR="00D8031E" w:rsidRPr="00760794" w:rsidTr="00114325">
        <w:trPr>
          <w:trHeight w:val="212"/>
        </w:trPr>
        <w:tc>
          <w:tcPr>
            <w:tcW w:w="9606" w:type="dxa"/>
            <w:vAlign w:val="center"/>
          </w:tcPr>
          <w:p w:rsidR="00D8031E" w:rsidRPr="00760794" w:rsidRDefault="00D8031E" w:rsidP="00114325">
            <w:pPr>
              <w:jc w:val="center"/>
              <w:rPr>
                <w:b/>
                <w:sz w:val="28"/>
                <w:szCs w:val="28"/>
              </w:rPr>
            </w:pPr>
          </w:p>
        </w:tc>
      </w:tr>
    </w:tbl>
    <w:p w:rsidR="00D8031E" w:rsidRDefault="00D8031E" w:rsidP="00D8031E"/>
    <w:tbl>
      <w:tblPr>
        <w:tblpPr w:leftFromText="180" w:rightFromText="180" w:vertAnchor="text" w:horzAnchor="page" w:tblpX="4141" w:tblpY="183"/>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8031E" w:rsidTr="00114325">
        <w:tc>
          <w:tcPr>
            <w:tcW w:w="284" w:type="dxa"/>
            <w:vAlign w:val="bottom"/>
            <w:hideMark/>
          </w:tcPr>
          <w:p w:rsidR="00D8031E" w:rsidRDefault="00D8031E" w:rsidP="00114325">
            <w:pPr>
              <w:jc w:val="center"/>
              <w:rPr>
                <w:b/>
              </w:rPr>
            </w:pPr>
            <w:r>
              <w:rPr>
                <w:b/>
              </w:rPr>
              <w:t>от</w:t>
            </w:r>
          </w:p>
        </w:tc>
        <w:tc>
          <w:tcPr>
            <w:tcW w:w="2835" w:type="dxa"/>
            <w:tcBorders>
              <w:top w:val="nil"/>
              <w:left w:val="nil"/>
              <w:bottom w:val="single" w:sz="6" w:space="0" w:color="auto"/>
              <w:right w:val="nil"/>
            </w:tcBorders>
            <w:hideMark/>
          </w:tcPr>
          <w:p w:rsidR="00D8031E" w:rsidRDefault="00D8031E" w:rsidP="00114325">
            <w:pPr>
              <w:jc w:val="center"/>
              <w:rPr>
                <w:b/>
              </w:rPr>
            </w:pPr>
            <w:r>
              <w:rPr>
                <w:b/>
              </w:rPr>
              <w:t>21.06.2021 г.</w:t>
            </w:r>
          </w:p>
        </w:tc>
        <w:tc>
          <w:tcPr>
            <w:tcW w:w="397" w:type="dxa"/>
            <w:vAlign w:val="bottom"/>
            <w:hideMark/>
          </w:tcPr>
          <w:p w:rsidR="00D8031E" w:rsidRDefault="00D8031E" w:rsidP="00114325">
            <w:pPr>
              <w:jc w:val="center"/>
              <w:rPr>
                <w:b/>
              </w:rPr>
            </w:pPr>
            <w:r>
              <w:rPr>
                <w:b/>
              </w:rPr>
              <w:t>№</w:t>
            </w:r>
          </w:p>
        </w:tc>
        <w:tc>
          <w:tcPr>
            <w:tcW w:w="1134" w:type="dxa"/>
            <w:tcBorders>
              <w:top w:val="nil"/>
              <w:left w:val="nil"/>
              <w:bottom w:val="single" w:sz="6" w:space="0" w:color="auto"/>
              <w:right w:val="nil"/>
            </w:tcBorders>
          </w:tcPr>
          <w:p w:rsidR="00D8031E" w:rsidRDefault="00D8031E" w:rsidP="00114325">
            <w:pPr>
              <w:jc w:val="center"/>
              <w:rPr>
                <w:b/>
              </w:rPr>
            </w:pPr>
            <w:r>
              <w:rPr>
                <w:b/>
              </w:rPr>
              <w:t>205-43/7</w:t>
            </w:r>
          </w:p>
        </w:tc>
      </w:tr>
      <w:tr w:rsidR="00D8031E" w:rsidTr="00114325">
        <w:tc>
          <w:tcPr>
            <w:tcW w:w="4650" w:type="dxa"/>
            <w:gridSpan w:val="4"/>
            <w:hideMark/>
          </w:tcPr>
          <w:p w:rsidR="00D8031E" w:rsidRPr="00E117EE" w:rsidRDefault="00D8031E" w:rsidP="00114325">
            <w:pPr>
              <w:jc w:val="center"/>
            </w:pPr>
            <w:proofErr w:type="spellStart"/>
            <w:r w:rsidRPr="00E117EE">
              <w:t>с</w:t>
            </w:r>
            <w:proofErr w:type="gramStart"/>
            <w:r w:rsidRPr="00E117EE">
              <w:t>.Р</w:t>
            </w:r>
            <w:proofErr w:type="gramEnd"/>
            <w:r w:rsidRPr="00E117EE">
              <w:t>усский</w:t>
            </w:r>
            <w:proofErr w:type="spellEnd"/>
            <w:r w:rsidRPr="00E117EE">
              <w:t xml:space="preserve"> Камешкир</w:t>
            </w:r>
          </w:p>
        </w:tc>
      </w:tr>
    </w:tbl>
    <w:p w:rsidR="00D8031E" w:rsidRDefault="00D8031E" w:rsidP="00D8031E"/>
    <w:p w:rsidR="00D8031E" w:rsidRDefault="00D8031E" w:rsidP="00D8031E"/>
    <w:p w:rsidR="00D8031E" w:rsidRDefault="00D8031E" w:rsidP="00D8031E"/>
    <w:p w:rsidR="00D8031E" w:rsidRDefault="00D8031E" w:rsidP="00D8031E">
      <w:pPr>
        <w:rPr>
          <w:sz w:val="28"/>
          <w:szCs w:val="28"/>
        </w:rPr>
      </w:pPr>
    </w:p>
    <w:p w:rsidR="00D8031E" w:rsidRPr="001113BF" w:rsidRDefault="00D8031E" w:rsidP="00D8031E">
      <w:pPr>
        <w:widowControl w:val="0"/>
        <w:jc w:val="center"/>
        <w:rPr>
          <w:b/>
        </w:rPr>
      </w:pPr>
      <w:r w:rsidRPr="001113BF">
        <w:rPr>
          <w:b/>
        </w:rPr>
        <w:t>О внесении изменения в решение Комитета местного самоуправления Русско-Камешкирского сельсовета Камешкирского района Пензенской области от</w:t>
      </w:r>
      <w:r w:rsidRPr="001113BF">
        <w:rPr>
          <w:rFonts w:ascii="Arial" w:hAnsi="Arial" w:cs="Arial"/>
          <w:b/>
          <w:bCs/>
          <w:color w:val="000000"/>
        </w:rPr>
        <w:t xml:space="preserve">  </w:t>
      </w:r>
      <w:r w:rsidRPr="001113BF">
        <w:rPr>
          <w:b/>
          <w:bCs/>
          <w:color w:val="000000"/>
        </w:rPr>
        <w:t xml:space="preserve">09.07.2019 года № 927-113/6 </w:t>
      </w:r>
      <w:r w:rsidRPr="001113BF">
        <w:rPr>
          <w:b/>
        </w:rPr>
        <w:t>«</w:t>
      </w:r>
      <w:r w:rsidRPr="001113BF">
        <w:rPr>
          <w:b/>
          <w:bCs/>
          <w:color w:val="000000"/>
        </w:rPr>
        <w:t>Об утверждении Положения о проведении аттестации муниципальных служащих в Русско-Камешкирском сельсовете Камешкирского района Пензенской области</w:t>
      </w:r>
      <w:r w:rsidRPr="001113BF">
        <w:rPr>
          <w:b/>
        </w:rPr>
        <w:t>»</w:t>
      </w:r>
    </w:p>
    <w:p w:rsidR="00D8031E" w:rsidRPr="001113BF" w:rsidRDefault="00D8031E" w:rsidP="00D8031E">
      <w:pPr>
        <w:widowControl w:val="0"/>
        <w:jc w:val="center"/>
      </w:pPr>
    </w:p>
    <w:p w:rsidR="00D8031E" w:rsidRPr="001113BF" w:rsidRDefault="00D8031E" w:rsidP="00D8031E">
      <w:pPr>
        <w:widowControl w:val="0"/>
        <w:ind w:firstLine="708"/>
        <w:jc w:val="both"/>
      </w:pPr>
      <w:r w:rsidRPr="001113BF">
        <w:t>В соответствии Законом Пензенской области от 10.10.2007 № 1390-ЗПО «О муниципальной службе в Пензенской области» (с последующими изменениями), 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D8031E" w:rsidRPr="001113BF" w:rsidRDefault="00D8031E" w:rsidP="00D8031E">
      <w:pPr>
        <w:widowControl w:val="0"/>
        <w:jc w:val="center"/>
        <w:rPr>
          <w:b/>
        </w:rPr>
      </w:pPr>
      <w:r w:rsidRPr="001113BF">
        <w:rPr>
          <w:b/>
        </w:rPr>
        <w:t>решил:</w:t>
      </w:r>
    </w:p>
    <w:p w:rsidR="00D8031E" w:rsidRPr="001113BF" w:rsidRDefault="00D8031E" w:rsidP="00D8031E">
      <w:pPr>
        <w:ind w:firstLine="378"/>
        <w:jc w:val="both"/>
      </w:pPr>
      <w:r w:rsidRPr="001113BF">
        <w:rPr>
          <w:spacing w:val="40"/>
        </w:rPr>
        <w:t xml:space="preserve">   1.</w:t>
      </w:r>
      <w:r w:rsidRPr="001113BF">
        <w:rPr>
          <w:color w:val="000000"/>
        </w:rPr>
        <w:t xml:space="preserve"> </w:t>
      </w:r>
      <w:proofErr w:type="gramStart"/>
      <w:r w:rsidRPr="001113BF">
        <w:rPr>
          <w:color w:val="000000"/>
        </w:rPr>
        <w:t>Признать утратившим силу решение Комитета местного самоуправления Русско-Камешкирского сельсовета Камешкирского района Пензенской области от 28.01.2021 года №162-33/7 «О внесении изменений в решение Комитета местного самоуправления Русско-Камешкирского сельсовета Камешкирского района Пензенской области от 26.01.2017 г. №609-51/6 «Об утверждения Положения о проведении аттестации муниципальных служащих в Русско-Камешкирском сельсовете Камешкирского района Пензенской области»;</w:t>
      </w:r>
      <w:proofErr w:type="gramEnd"/>
    </w:p>
    <w:p w:rsidR="00D8031E" w:rsidRPr="001113BF" w:rsidRDefault="00D8031E" w:rsidP="00D8031E">
      <w:pPr>
        <w:widowControl w:val="0"/>
        <w:ind w:firstLine="708"/>
        <w:jc w:val="both"/>
      </w:pPr>
      <w:r w:rsidRPr="001113BF">
        <w:t xml:space="preserve">2. Внести изменение в решение Комитета местного самоуправления Русско-Камешкирского сельсовета Камешкирского района Пензенской области от </w:t>
      </w:r>
      <w:r w:rsidRPr="001113BF">
        <w:rPr>
          <w:bCs/>
          <w:color w:val="000000"/>
        </w:rPr>
        <w:t>09.07.2019 года № 927-113/6</w:t>
      </w:r>
      <w:r w:rsidRPr="001113BF">
        <w:rPr>
          <w:b/>
          <w:bCs/>
          <w:color w:val="000000"/>
        </w:rPr>
        <w:t xml:space="preserve"> </w:t>
      </w:r>
      <w:r w:rsidRPr="001113BF">
        <w:t xml:space="preserve">«Об утверждении Положения о проведении аттестации муниципальных служащих в </w:t>
      </w:r>
      <w:r w:rsidRPr="001113BF">
        <w:rPr>
          <w:bCs/>
          <w:color w:val="000000"/>
        </w:rPr>
        <w:t>Русско-Камешкирском сельсовете</w:t>
      </w:r>
      <w:r w:rsidRPr="001113BF">
        <w:rPr>
          <w:b/>
          <w:bCs/>
          <w:color w:val="000000"/>
        </w:rPr>
        <w:t xml:space="preserve"> </w:t>
      </w:r>
      <w:r w:rsidRPr="001113BF">
        <w:t xml:space="preserve">Камешкирского района Пензенской области», изложив пункт 6 раздела </w:t>
      </w:r>
      <w:r w:rsidRPr="001113BF">
        <w:rPr>
          <w:lang w:val="en-US"/>
        </w:rPr>
        <w:t>II</w:t>
      </w:r>
      <w:r w:rsidRPr="001113BF">
        <w:t xml:space="preserve"> «Организация проведения аттестации» в следующей редакции:</w:t>
      </w:r>
    </w:p>
    <w:p w:rsidR="00D8031E" w:rsidRPr="001113BF" w:rsidRDefault="00D8031E" w:rsidP="00D8031E">
      <w:pPr>
        <w:widowControl w:val="0"/>
        <w:ind w:firstLine="708"/>
        <w:jc w:val="both"/>
      </w:pPr>
      <w:r w:rsidRPr="001113BF">
        <w:t xml:space="preserve">«6. </w:t>
      </w:r>
      <w:proofErr w:type="gramStart"/>
      <w:r w:rsidRPr="001113BF">
        <w:t>В состав аттестационной комиссии включаются руководитель органа местного самоуправления и (или) уполномоченные им муниципальные служащие (в том числе из кадровой службы и подразделения, в котором муниципальный служащий, подлежащий аттестации, замещает должность муниципальной службы), а также включаемые в состав аттестационной комиссии в соответствии с положениями абзаца второго настоящего пункта независимые эксперты - представители научных, образовательных и других организаций, а также иных органов</w:t>
      </w:r>
      <w:proofErr w:type="gramEnd"/>
      <w:r w:rsidRPr="001113BF">
        <w:t xml:space="preserve"> местного самоуправления, являющиеся специалистами в соответствующих областях и видах профессиональной служебной деятельности муниципальных служащих, по вопросам кадровых технологий и муниципальной службы. Число независимых экспертов должно составлять не менее одной четверти от общего числа членов аттестационной комиссии.</w:t>
      </w:r>
    </w:p>
    <w:p w:rsidR="00D8031E" w:rsidRPr="001113BF" w:rsidRDefault="00D8031E" w:rsidP="00D8031E">
      <w:pPr>
        <w:widowControl w:val="0"/>
        <w:ind w:firstLine="708"/>
        <w:jc w:val="both"/>
      </w:pPr>
      <w:r w:rsidRPr="001113BF">
        <w:t xml:space="preserve">Включаемые в состав аттестационной комиссии представители научных, </w:t>
      </w:r>
      <w:r w:rsidRPr="001113BF">
        <w:lastRenderedPageBreak/>
        <w:t>образовательных и других организаций, а также иных органов местного самоуправления приглашаются по письменному запросу органа местного самоуправления, направленному без указания персональных данных независимых экспертов.</w:t>
      </w:r>
    </w:p>
    <w:p w:rsidR="00D8031E" w:rsidRPr="001113BF" w:rsidRDefault="00D8031E" w:rsidP="00D8031E">
      <w:pPr>
        <w:widowControl w:val="0"/>
        <w:ind w:firstLine="708"/>
        <w:jc w:val="both"/>
      </w:pPr>
      <w:r w:rsidRPr="001113BF">
        <w:t>Общий срок пребывания независимого эксперта в аттестационной комиссии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D8031E" w:rsidRPr="001113BF" w:rsidRDefault="00D8031E" w:rsidP="00D8031E">
      <w:pPr>
        <w:widowControl w:val="0"/>
        <w:ind w:firstLine="708"/>
        <w:jc w:val="both"/>
      </w:pPr>
      <w:r w:rsidRPr="001113BF">
        <w:t>Состав аттестационной комиссии для проведения аттестации муниципальных служащих, исполнение должностных обязанностей которых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8031E" w:rsidRPr="001113BF" w:rsidRDefault="00D8031E" w:rsidP="00D8031E">
      <w:pPr>
        <w:widowControl w:val="0"/>
        <w:ind w:firstLine="708"/>
        <w:jc w:val="both"/>
      </w:pPr>
      <w:r w:rsidRPr="001113BF">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roofErr w:type="gramStart"/>
      <w:r w:rsidRPr="001113BF">
        <w:t>.».</w:t>
      </w:r>
      <w:proofErr w:type="gramEnd"/>
    </w:p>
    <w:p w:rsidR="00D8031E" w:rsidRPr="001113BF" w:rsidRDefault="00D8031E" w:rsidP="00D8031E">
      <w:pPr>
        <w:pStyle w:val="af1"/>
        <w:spacing w:before="0" w:beforeAutospacing="0" w:after="0" w:afterAutospacing="0"/>
        <w:contextualSpacing/>
        <w:jc w:val="both"/>
        <w:rPr>
          <w:position w:val="6"/>
        </w:rPr>
      </w:pPr>
      <w:r>
        <w:rPr>
          <w:position w:val="6"/>
        </w:rPr>
        <w:t xml:space="preserve">   3</w:t>
      </w:r>
      <w:r w:rsidRPr="001113BF">
        <w:rPr>
          <w:position w:val="6"/>
        </w:rPr>
        <w:t>. Опубликовать настоящее решение в информационном бюллетене «Правовое поле».</w:t>
      </w:r>
    </w:p>
    <w:p w:rsidR="00D8031E" w:rsidRPr="001113BF" w:rsidRDefault="00D8031E" w:rsidP="00D8031E">
      <w:pPr>
        <w:pStyle w:val="af1"/>
        <w:spacing w:before="0" w:beforeAutospacing="0" w:after="0" w:afterAutospacing="0"/>
        <w:contextualSpacing/>
        <w:jc w:val="both"/>
        <w:rPr>
          <w:position w:val="6"/>
        </w:rPr>
      </w:pPr>
      <w:r>
        <w:rPr>
          <w:position w:val="6"/>
        </w:rPr>
        <w:t xml:space="preserve">   4</w:t>
      </w:r>
      <w:r w:rsidRPr="001113BF">
        <w:rPr>
          <w:position w:val="6"/>
        </w:rPr>
        <w:t>. Настоящее решение вступает в силу на следующий день после дня его официального опубликования.</w:t>
      </w:r>
    </w:p>
    <w:p w:rsidR="00D8031E" w:rsidRPr="001113BF" w:rsidRDefault="00D8031E" w:rsidP="00D8031E">
      <w:pPr>
        <w:pStyle w:val="af1"/>
        <w:spacing w:before="0" w:beforeAutospacing="0" w:after="0" w:afterAutospacing="0"/>
        <w:contextualSpacing/>
        <w:jc w:val="both"/>
        <w:rPr>
          <w:position w:val="6"/>
        </w:rPr>
      </w:pPr>
      <w:r>
        <w:t xml:space="preserve">    5</w:t>
      </w:r>
      <w:r w:rsidRPr="001113BF">
        <w:t xml:space="preserve">. Контроль по  исполнению настоящего решения возложить  на </w:t>
      </w:r>
      <w:proofErr w:type="spellStart"/>
      <w:r w:rsidRPr="001113BF">
        <w:t>И.о</w:t>
      </w:r>
      <w:proofErr w:type="gramStart"/>
      <w:r w:rsidRPr="001113BF">
        <w:t>.Г</w:t>
      </w:r>
      <w:proofErr w:type="gramEnd"/>
      <w:r w:rsidRPr="001113BF">
        <w:t>лавы</w:t>
      </w:r>
      <w:proofErr w:type="spellEnd"/>
      <w:r w:rsidRPr="001113BF">
        <w:t xml:space="preserve"> Русско-Камешкирского сельсовета Камешкирского района Пензенской области</w:t>
      </w:r>
    </w:p>
    <w:p w:rsidR="00D8031E" w:rsidRPr="001113BF" w:rsidRDefault="00D8031E" w:rsidP="00D8031E">
      <w:pPr>
        <w:pStyle w:val="ConsPlusNormal"/>
        <w:widowControl/>
        <w:jc w:val="both"/>
        <w:rPr>
          <w:position w:val="6"/>
          <w:szCs w:val="24"/>
        </w:rPr>
      </w:pPr>
      <w:r w:rsidRPr="001113BF">
        <w:rPr>
          <w:position w:val="6"/>
          <w:szCs w:val="24"/>
        </w:rPr>
        <w:t xml:space="preserve">   </w:t>
      </w:r>
    </w:p>
    <w:p w:rsidR="00D8031E" w:rsidRPr="001113BF" w:rsidRDefault="00D8031E" w:rsidP="00D8031E">
      <w:pPr>
        <w:pStyle w:val="ConsPlusNormal"/>
        <w:widowControl/>
        <w:jc w:val="both"/>
        <w:rPr>
          <w:szCs w:val="24"/>
        </w:rPr>
      </w:pPr>
    </w:p>
    <w:p w:rsidR="00D8031E" w:rsidRPr="001113BF" w:rsidRDefault="00D8031E" w:rsidP="00D8031E"/>
    <w:p w:rsidR="00D8031E" w:rsidRPr="001113BF" w:rsidRDefault="00D8031E" w:rsidP="00D8031E">
      <w:proofErr w:type="spellStart"/>
      <w:r w:rsidRPr="001113BF">
        <w:t>И.о</w:t>
      </w:r>
      <w:proofErr w:type="gramStart"/>
      <w:r w:rsidRPr="001113BF">
        <w:t>.Г</w:t>
      </w:r>
      <w:proofErr w:type="gramEnd"/>
      <w:r w:rsidRPr="001113BF">
        <w:t>лавы</w:t>
      </w:r>
      <w:proofErr w:type="spellEnd"/>
      <w:r w:rsidRPr="001113BF">
        <w:t xml:space="preserve"> Русско-Камешкирского сельсовета</w:t>
      </w:r>
    </w:p>
    <w:p w:rsidR="00D8031E" w:rsidRPr="001113BF" w:rsidRDefault="00D8031E" w:rsidP="00D8031E">
      <w:r w:rsidRPr="001113BF">
        <w:t xml:space="preserve">Камешкирского района      </w:t>
      </w:r>
    </w:p>
    <w:p w:rsidR="00D8031E" w:rsidRPr="001113BF" w:rsidRDefault="00D8031E" w:rsidP="00D8031E">
      <w:r w:rsidRPr="001113BF">
        <w:t xml:space="preserve">Пензенской области                                                            </w:t>
      </w:r>
      <w:r>
        <w:t xml:space="preserve">                      </w:t>
      </w:r>
      <w:r w:rsidRPr="001113BF">
        <w:t xml:space="preserve"> </w:t>
      </w:r>
      <w:proofErr w:type="spellStart"/>
      <w:r w:rsidRPr="001113BF">
        <w:t>А.Л.Зиновьева</w:t>
      </w:r>
      <w:proofErr w:type="spellEnd"/>
    </w:p>
    <w:p w:rsidR="00D8031E" w:rsidRPr="001113BF" w:rsidRDefault="00D8031E" w:rsidP="00D8031E">
      <w:pPr>
        <w:widowControl w:val="0"/>
        <w:ind w:firstLine="708"/>
        <w:jc w:val="both"/>
      </w:pPr>
    </w:p>
    <w:p w:rsidR="00D8031E" w:rsidRPr="001113BF" w:rsidRDefault="00D8031E" w:rsidP="00D8031E"/>
    <w:p w:rsidR="007666D9" w:rsidRDefault="007666D9" w:rsidP="007666D9">
      <w:pPr>
        <w:jc w:val="both"/>
      </w:pPr>
    </w:p>
    <w:p w:rsidR="007666D9" w:rsidRPr="00921E25" w:rsidRDefault="007666D9" w:rsidP="007666D9">
      <w:pPr>
        <w:tabs>
          <w:tab w:val="left" w:pos="4320"/>
        </w:tabs>
        <w:jc w:val="center"/>
        <w:rPr>
          <w:highlight w:val="yellow"/>
        </w:rPr>
      </w:pPr>
      <w:r>
        <w:rPr>
          <w:noProof/>
        </w:rPr>
        <w:t xml:space="preserve">     </w:t>
      </w:r>
      <w:r>
        <w:rPr>
          <w:noProof/>
        </w:rPr>
        <w:drawing>
          <wp:inline distT="0" distB="0" distL="0" distR="0">
            <wp:extent cx="723900" cy="914400"/>
            <wp:effectExtent l="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7666D9" w:rsidRPr="00006A2F" w:rsidRDefault="007666D9" w:rsidP="007666D9">
      <w:pPr>
        <w:tabs>
          <w:tab w:val="left" w:pos="4320"/>
        </w:tabs>
        <w:jc w:val="center"/>
        <w:rPr>
          <w:b/>
          <w:sz w:val="36"/>
          <w:szCs w:val="36"/>
        </w:rPr>
      </w:pPr>
      <w:r w:rsidRPr="00006A2F">
        <w:rPr>
          <w:b/>
          <w:sz w:val="36"/>
          <w:szCs w:val="36"/>
        </w:rPr>
        <w:t>КОМИТЕТ МЕСТНОГО САМОУПРАВЛЕНИЯ</w:t>
      </w:r>
    </w:p>
    <w:p w:rsidR="007666D9" w:rsidRPr="00006A2F" w:rsidRDefault="007666D9" w:rsidP="007666D9">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7666D9" w:rsidRPr="00006A2F" w:rsidRDefault="007666D9" w:rsidP="007666D9">
      <w:pPr>
        <w:tabs>
          <w:tab w:val="left" w:pos="4320"/>
        </w:tabs>
        <w:jc w:val="center"/>
        <w:rPr>
          <w:b/>
          <w:sz w:val="36"/>
          <w:szCs w:val="36"/>
        </w:rPr>
      </w:pPr>
      <w:r w:rsidRPr="00006A2F">
        <w:rPr>
          <w:b/>
          <w:sz w:val="36"/>
          <w:szCs w:val="36"/>
        </w:rPr>
        <w:t xml:space="preserve">КАМЕШКИРСКОГО РАЙОНА </w:t>
      </w:r>
    </w:p>
    <w:p w:rsidR="007666D9" w:rsidRDefault="007666D9" w:rsidP="007666D9">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7666D9" w:rsidRPr="00D74BB0" w:rsidRDefault="007666D9" w:rsidP="007666D9">
      <w:pPr>
        <w:tabs>
          <w:tab w:val="left" w:pos="4320"/>
        </w:tabs>
        <w:jc w:val="center"/>
        <w:rPr>
          <w:b/>
          <w:sz w:val="32"/>
          <w:szCs w:val="32"/>
        </w:rPr>
      </w:pPr>
      <w:r>
        <w:rPr>
          <w:b/>
          <w:sz w:val="32"/>
          <w:szCs w:val="32"/>
        </w:rPr>
        <w:t>СЕДЬМОГО</w:t>
      </w:r>
      <w:r w:rsidRPr="00D74BB0">
        <w:rPr>
          <w:b/>
          <w:sz w:val="32"/>
          <w:szCs w:val="32"/>
        </w:rPr>
        <w:t xml:space="preserve"> СОЗЫВА</w:t>
      </w:r>
    </w:p>
    <w:p w:rsidR="007666D9" w:rsidRPr="00A725BC" w:rsidRDefault="007666D9" w:rsidP="007666D9">
      <w:pPr>
        <w:tabs>
          <w:tab w:val="left" w:pos="4320"/>
        </w:tabs>
        <w:jc w:val="center"/>
        <w:rPr>
          <w:b/>
          <w:sz w:val="36"/>
          <w:szCs w:val="36"/>
        </w:rPr>
      </w:pPr>
    </w:p>
    <w:p w:rsidR="007666D9" w:rsidRPr="00006A2F" w:rsidRDefault="007666D9" w:rsidP="007666D9">
      <w:pPr>
        <w:tabs>
          <w:tab w:val="left" w:pos="4320"/>
        </w:tabs>
        <w:jc w:val="center"/>
        <w:rPr>
          <w:b/>
          <w:sz w:val="28"/>
          <w:szCs w:val="28"/>
        </w:rPr>
      </w:pPr>
      <w:r>
        <w:rPr>
          <w:b/>
          <w:sz w:val="28"/>
          <w:szCs w:val="28"/>
        </w:rPr>
        <w:t>РЕШЕНИЕ</w:t>
      </w:r>
    </w:p>
    <w:p w:rsidR="007666D9" w:rsidRPr="00006A2F" w:rsidRDefault="007666D9" w:rsidP="007666D9">
      <w:pPr>
        <w:tabs>
          <w:tab w:val="left" w:pos="4320"/>
        </w:tabs>
        <w:jc w:val="center"/>
      </w:pPr>
    </w:p>
    <w:p w:rsidR="007666D9" w:rsidRPr="002B697D" w:rsidRDefault="007666D9" w:rsidP="007666D9">
      <w:pPr>
        <w:tabs>
          <w:tab w:val="left" w:pos="4320"/>
        </w:tabs>
      </w:pPr>
      <w:r>
        <w:t xml:space="preserve">от </w:t>
      </w:r>
      <w:r>
        <w:rPr>
          <w:color w:val="0000FF"/>
        </w:rPr>
        <w:t>09.06</w:t>
      </w:r>
      <w:r>
        <w:t xml:space="preserve">.2021 г.                                                                                                            </w:t>
      </w:r>
      <w:r w:rsidRPr="00006A2F">
        <w:t>№</w:t>
      </w:r>
      <w:r>
        <w:t xml:space="preserve"> </w:t>
      </w:r>
      <w:r>
        <w:rPr>
          <w:color w:val="0000FF"/>
        </w:rPr>
        <w:t>195-42/7</w:t>
      </w:r>
    </w:p>
    <w:p w:rsidR="007666D9" w:rsidRDefault="007666D9" w:rsidP="007666D9">
      <w:pPr>
        <w:tabs>
          <w:tab w:val="left" w:pos="4320"/>
        </w:tabs>
        <w:jc w:val="center"/>
      </w:pPr>
      <w:r w:rsidRPr="00C8209C">
        <w:t>с</w:t>
      </w:r>
      <w:r w:rsidRPr="00C8209C">
        <w:rPr>
          <w:color w:val="990099"/>
        </w:rPr>
        <w:t xml:space="preserve">. </w:t>
      </w:r>
      <w:r w:rsidRPr="00C8209C">
        <w:t>Русский Камешкир</w:t>
      </w:r>
    </w:p>
    <w:p w:rsidR="007666D9" w:rsidRPr="00392C00" w:rsidRDefault="007666D9" w:rsidP="007666D9">
      <w:pPr>
        <w:tabs>
          <w:tab w:val="left" w:pos="4320"/>
        </w:tabs>
        <w:jc w:val="center"/>
        <w:rPr>
          <w:color w:val="0000FF"/>
        </w:rPr>
      </w:pPr>
    </w:p>
    <w:p w:rsidR="007666D9" w:rsidRPr="00AB11FC" w:rsidRDefault="007666D9" w:rsidP="007666D9">
      <w:pPr>
        <w:jc w:val="center"/>
        <w:rPr>
          <w:b/>
          <w:sz w:val="28"/>
          <w:szCs w:val="28"/>
        </w:rPr>
      </w:pPr>
      <w:r w:rsidRPr="00AB11FC">
        <w:rPr>
          <w:b/>
          <w:sz w:val="28"/>
          <w:szCs w:val="28"/>
        </w:rPr>
        <w:lastRenderedPageBreak/>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29.12.2020</w:t>
      </w:r>
      <w:r w:rsidRPr="00AB11FC">
        <w:rPr>
          <w:b/>
          <w:sz w:val="28"/>
          <w:szCs w:val="28"/>
        </w:rPr>
        <w:t xml:space="preserve"> г. </w:t>
      </w:r>
      <w:r>
        <w:rPr>
          <w:b/>
          <w:sz w:val="28"/>
          <w:szCs w:val="28"/>
        </w:rPr>
        <w:t>№ 148-32</w:t>
      </w:r>
      <w:r w:rsidRPr="00AB11FC">
        <w:rPr>
          <w:b/>
          <w:sz w:val="28"/>
          <w:szCs w:val="28"/>
        </w:rPr>
        <w:t xml:space="preserve">/7 «О Бюджете Русско-Камешкирского сельсовета Камешкирского района Пензенской области </w:t>
      </w:r>
    </w:p>
    <w:p w:rsidR="007666D9" w:rsidRPr="00AB11FC" w:rsidRDefault="007666D9" w:rsidP="007666D9">
      <w:pPr>
        <w:jc w:val="center"/>
        <w:rPr>
          <w:b/>
          <w:sz w:val="28"/>
          <w:szCs w:val="28"/>
        </w:rPr>
      </w:pPr>
      <w:r>
        <w:rPr>
          <w:b/>
          <w:sz w:val="28"/>
          <w:szCs w:val="28"/>
        </w:rPr>
        <w:t>на 2021</w:t>
      </w:r>
      <w:r w:rsidRPr="00AB11FC">
        <w:rPr>
          <w:b/>
          <w:sz w:val="28"/>
          <w:szCs w:val="28"/>
        </w:rPr>
        <w:t xml:space="preserve"> год и на пл</w:t>
      </w:r>
      <w:r>
        <w:rPr>
          <w:b/>
          <w:sz w:val="28"/>
          <w:szCs w:val="28"/>
        </w:rPr>
        <w:t>ановый период 2022 и 2023 годов»</w:t>
      </w:r>
    </w:p>
    <w:p w:rsidR="007666D9" w:rsidRPr="00AB11FC" w:rsidRDefault="007666D9" w:rsidP="007666D9">
      <w:pPr>
        <w:tabs>
          <w:tab w:val="left" w:pos="4320"/>
        </w:tabs>
        <w:jc w:val="center"/>
      </w:pPr>
    </w:p>
    <w:p w:rsidR="007666D9" w:rsidRPr="00AB11FC" w:rsidRDefault="007666D9" w:rsidP="007666D9">
      <w:pPr>
        <w:ind w:firstLine="708"/>
        <w:jc w:val="both"/>
        <w:rPr>
          <w:sz w:val="28"/>
          <w:szCs w:val="28"/>
        </w:rPr>
      </w:pPr>
      <w:proofErr w:type="gramStart"/>
      <w:r w:rsidRPr="00AB11FC">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AB11FC">
          <w:rPr>
            <w:sz w:val="28"/>
            <w:szCs w:val="28"/>
          </w:rPr>
          <w:t>2011 г</w:t>
        </w:r>
      </w:smartTag>
      <w:r w:rsidRPr="00AB11FC">
        <w:rPr>
          <w:sz w:val="28"/>
          <w:szCs w:val="28"/>
        </w:rPr>
        <w:t>.  № 332-73/5 «Об утверждении Положения о бюджетном процессе в муниципальном образовании Русско-Камешкирский сельсовет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sidRPr="00AB11FC">
        <w:rPr>
          <w:sz w:val="28"/>
          <w:szCs w:val="28"/>
        </w:rPr>
        <w:t>района Пензенской области,</w:t>
      </w:r>
      <w:proofErr w:type="gramEnd"/>
    </w:p>
    <w:p w:rsidR="007666D9" w:rsidRPr="00AB11FC" w:rsidRDefault="007666D9" w:rsidP="007666D9">
      <w:pPr>
        <w:jc w:val="center"/>
        <w:rPr>
          <w:b/>
          <w:sz w:val="28"/>
          <w:szCs w:val="28"/>
        </w:rPr>
      </w:pPr>
    </w:p>
    <w:p w:rsidR="007666D9" w:rsidRPr="00AB11FC" w:rsidRDefault="007666D9" w:rsidP="007666D9">
      <w:pPr>
        <w:jc w:val="center"/>
        <w:rPr>
          <w:b/>
          <w:sz w:val="28"/>
          <w:szCs w:val="28"/>
        </w:rPr>
      </w:pPr>
      <w:r w:rsidRPr="00AB11FC">
        <w:rPr>
          <w:b/>
          <w:sz w:val="28"/>
          <w:szCs w:val="28"/>
        </w:rPr>
        <w:t>Комитет местного самоуправления</w:t>
      </w:r>
      <w:r w:rsidRPr="00AB11FC">
        <w:rPr>
          <w:sz w:val="28"/>
          <w:szCs w:val="28"/>
        </w:rPr>
        <w:t xml:space="preserve"> </w:t>
      </w:r>
      <w:r w:rsidRPr="00AB11FC">
        <w:rPr>
          <w:b/>
          <w:sz w:val="28"/>
          <w:szCs w:val="28"/>
        </w:rPr>
        <w:t>Русско-Камешкирского сельсовета</w:t>
      </w:r>
    </w:p>
    <w:p w:rsidR="007666D9" w:rsidRPr="00AB11FC" w:rsidRDefault="007666D9" w:rsidP="007666D9">
      <w:pPr>
        <w:jc w:val="center"/>
        <w:rPr>
          <w:b/>
          <w:sz w:val="28"/>
          <w:szCs w:val="28"/>
        </w:rPr>
      </w:pPr>
      <w:r w:rsidRPr="00AB11FC">
        <w:rPr>
          <w:b/>
          <w:sz w:val="28"/>
          <w:szCs w:val="28"/>
        </w:rPr>
        <w:t>Камешкирского района Пензенской области решил</w:t>
      </w:r>
      <w:r>
        <w:rPr>
          <w:b/>
          <w:sz w:val="28"/>
          <w:szCs w:val="28"/>
        </w:rPr>
        <w:t>:</w:t>
      </w:r>
    </w:p>
    <w:p w:rsidR="007666D9" w:rsidRPr="00AB11FC" w:rsidRDefault="007666D9" w:rsidP="007666D9">
      <w:pPr>
        <w:jc w:val="center"/>
        <w:rPr>
          <w:b/>
          <w:sz w:val="28"/>
          <w:szCs w:val="28"/>
        </w:rPr>
      </w:pPr>
    </w:p>
    <w:p w:rsidR="007666D9" w:rsidRPr="00AB11FC" w:rsidRDefault="007666D9" w:rsidP="007666D9">
      <w:pPr>
        <w:jc w:val="both"/>
        <w:rPr>
          <w:sz w:val="28"/>
          <w:szCs w:val="28"/>
        </w:rPr>
      </w:pPr>
      <w:r w:rsidRPr="00AB11FC">
        <w:rPr>
          <w:sz w:val="28"/>
          <w:szCs w:val="28"/>
        </w:rPr>
        <w:t xml:space="preserve">          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29.12.2020 г. № 148-32/7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2021</w:t>
      </w:r>
      <w:r w:rsidRPr="00AB11FC">
        <w:rPr>
          <w:sz w:val="28"/>
          <w:szCs w:val="28"/>
        </w:rPr>
        <w:t xml:space="preserve"> год</w:t>
      </w:r>
      <w:r w:rsidRPr="00AB11FC">
        <w:rPr>
          <w:b/>
          <w:sz w:val="28"/>
          <w:szCs w:val="28"/>
        </w:rPr>
        <w:t xml:space="preserve"> </w:t>
      </w:r>
      <w:r>
        <w:rPr>
          <w:sz w:val="28"/>
          <w:szCs w:val="28"/>
        </w:rPr>
        <w:t>и на плановый период 2022 и 2023</w:t>
      </w:r>
      <w:r w:rsidRPr="00AB11FC">
        <w:rPr>
          <w:sz w:val="28"/>
          <w:szCs w:val="28"/>
        </w:rPr>
        <w:t xml:space="preserve"> годов» следующие изменения:</w:t>
      </w:r>
    </w:p>
    <w:p w:rsidR="007666D9" w:rsidRDefault="007666D9" w:rsidP="007666D9">
      <w:pPr>
        <w:tabs>
          <w:tab w:val="left" w:pos="4320"/>
        </w:tabs>
        <w:rPr>
          <w:sz w:val="28"/>
          <w:szCs w:val="28"/>
        </w:rPr>
      </w:pPr>
    </w:p>
    <w:p w:rsidR="007666D9" w:rsidRPr="007C0240" w:rsidRDefault="007666D9" w:rsidP="007666D9">
      <w:pPr>
        <w:tabs>
          <w:tab w:val="left" w:pos="4320"/>
        </w:tabs>
        <w:rPr>
          <w:sz w:val="28"/>
          <w:szCs w:val="28"/>
        </w:rPr>
      </w:pPr>
      <w:r>
        <w:t xml:space="preserve">            </w:t>
      </w:r>
      <w:r w:rsidRPr="007C0240">
        <w:rPr>
          <w:sz w:val="28"/>
          <w:szCs w:val="28"/>
        </w:rPr>
        <w:t>1) Пункт 1 решения изложить в новой редакции:</w:t>
      </w:r>
    </w:p>
    <w:p w:rsidR="007666D9" w:rsidRPr="007C0240" w:rsidRDefault="007666D9" w:rsidP="007666D9">
      <w:pPr>
        <w:tabs>
          <w:tab w:val="left" w:pos="4320"/>
        </w:tabs>
        <w:jc w:val="both"/>
        <w:rPr>
          <w:sz w:val="28"/>
          <w:szCs w:val="28"/>
          <w:highlight w:val="yellow"/>
        </w:rPr>
      </w:pPr>
      <w:r>
        <w:rPr>
          <w:sz w:val="28"/>
          <w:szCs w:val="28"/>
        </w:rPr>
        <w:t xml:space="preserve">          «</w:t>
      </w:r>
      <w:r w:rsidRPr="007C0240">
        <w:rPr>
          <w:sz w:val="28"/>
          <w:szCs w:val="28"/>
        </w:rPr>
        <w:t>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2021 год:</w:t>
      </w:r>
    </w:p>
    <w:p w:rsidR="007666D9" w:rsidRPr="00006A2F" w:rsidRDefault="007666D9" w:rsidP="007666D9">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Pr>
          <w:color w:val="0000FF"/>
          <w:sz w:val="28"/>
          <w:szCs w:val="28"/>
        </w:rPr>
        <w:t>24 554</w:t>
      </w:r>
      <w:r w:rsidRPr="0005148C">
        <w:rPr>
          <w:color w:val="0000FF"/>
          <w:sz w:val="28"/>
          <w:szCs w:val="28"/>
        </w:rPr>
        <w:t>,154</w:t>
      </w:r>
      <w:r>
        <w:rPr>
          <w:sz w:val="28"/>
          <w:szCs w:val="28"/>
        </w:rPr>
        <w:t xml:space="preserve"> тыс. рублей;</w:t>
      </w:r>
    </w:p>
    <w:p w:rsidR="007666D9" w:rsidRPr="00006A2F" w:rsidRDefault="007666D9" w:rsidP="007666D9">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Pr>
          <w:color w:val="0000FF"/>
          <w:sz w:val="28"/>
          <w:szCs w:val="28"/>
        </w:rPr>
        <w:t>25 624,876</w:t>
      </w:r>
      <w:r>
        <w:rPr>
          <w:sz w:val="28"/>
          <w:szCs w:val="28"/>
        </w:rPr>
        <w:t xml:space="preserve"> </w:t>
      </w:r>
      <w:r w:rsidRPr="00006A2F">
        <w:rPr>
          <w:sz w:val="28"/>
          <w:szCs w:val="28"/>
        </w:rPr>
        <w:t>тыс. рублей</w:t>
      </w:r>
      <w:r>
        <w:rPr>
          <w:sz w:val="28"/>
          <w:szCs w:val="28"/>
        </w:rPr>
        <w:t>;</w:t>
      </w:r>
    </w:p>
    <w:p w:rsidR="007666D9" w:rsidRPr="00006A2F" w:rsidRDefault="007666D9" w:rsidP="007666D9">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7666D9" w:rsidRPr="00006A2F" w:rsidRDefault="007666D9" w:rsidP="007666D9">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2022 года в сумме 0,000 тыс. рублей;</w:t>
      </w:r>
    </w:p>
    <w:p w:rsidR="007666D9" w:rsidRDefault="007666D9" w:rsidP="007666D9">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E17552">
        <w:rPr>
          <w:sz w:val="28"/>
          <w:szCs w:val="28"/>
        </w:rPr>
        <w:t>1 070,722</w:t>
      </w:r>
      <w:r>
        <w:rPr>
          <w:sz w:val="28"/>
          <w:szCs w:val="28"/>
        </w:rPr>
        <w:t xml:space="preserve"> </w:t>
      </w:r>
      <w:r w:rsidRPr="00006A2F">
        <w:rPr>
          <w:sz w:val="28"/>
          <w:szCs w:val="28"/>
        </w:rPr>
        <w:t>тыс. руб</w:t>
      </w:r>
      <w:r>
        <w:rPr>
          <w:sz w:val="28"/>
          <w:szCs w:val="28"/>
        </w:rPr>
        <w:t>лей».</w:t>
      </w:r>
    </w:p>
    <w:p w:rsidR="007666D9" w:rsidRDefault="007666D9" w:rsidP="007666D9">
      <w:pPr>
        <w:ind w:firstLine="627"/>
        <w:jc w:val="both"/>
        <w:rPr>
          <w:sz w:val="28"/>
          <w:szCs w:val="28"/>
        </w:rPr>
      </w:pPr>
    </w:p>
    <w:p w:rsidR="007666D9" w:rsidRDefault="007666D9" w:rsidP="007666D9">
      <w:pPr>
        <w:ind w:firstLine="627"/>
        <w:jc w:val="both"/>
        <w:rPr>
          <w:sz w:val="28"/>
          <w:szCs w:val="28"/>
        </w:rPr>
      </w:pPr>
      <w:r>
        <w:rPr>
          <w:sz w:val="28"/>
          <w:szCs w:val="28"/>
        </w:rPr>
        <w:t xml:space="preserve"> 2) Пункт 5 </w:t>
      </w:r>
      <w:r w:rsidRPr="007C0240">
        <w:rPr>
          <w:sz w:val="28"/>
          <w:szCs w:val="28"/>
        </w:rPr>
        <w:t>ре</w:t>
      </w:r>
      <w:r>
        <w:rPr>
          <w:sz w:val="28"/>
          <w:szCs w:val="28"/>
        </w:rPr>
        <w:t>шения изложить в новой редакции:</w:t>
      </w:r>
    </w:p>
    <w:p w:rsidR="007666D9" w:rsidRDefault="007666D9" w:rsidP="007666D9">
      <w:pPr>
        <w:ind w:firstLine="627"/>
        <w:jc w:val="both"/>
        <w:rPr>
          <w:sz w:val="28"/>
          <w:szCs w:val="28"/>
        </w:rPr>
      </w:pPr>
    </w:p>
    <w:p w:rsidR="007666D9" w:rsidRDefault="007666D9" w:rsidP="007666D9">
      <w:pPr>
        <w:pStyle w:val="27"/>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2021 год и на плановый период 2022 и 2023 годов:</w:t>
      </w:r>
    </w:p>
    <w:p w:rsidR="007666D9" w:rsidRDefault="007666D9" w:rsidP="007666D9">
      <w:pPr>
        <w:pStyle w:val="27"/>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r w:rsidRPr="00006A2F">
        <w:rPr>
          <w:sz w:val="28"/>
          <w:szCs w:val="28"/>
        </w:rPr>
        <w:t xml:space="preserve"> </w:t>
      </w:r>
    </w:p>
    <w:p w:rsidR="007666D9" w:rsidRPr="00301C77" w:rsidRDefault="007666D9" w:rsidP="007666D9">
      <w:pPr>
        <w:pStyle w:val="27"/>
        <w:tabs>
          <w:tab w:val="clear" w:pos="4250"/>
        </w:tabs>
        <w:ind w:left="0" w:firstLine="720"/>
        <w:contextualSpacing/>
        <w:rPr>
          <w:sz w:val="28"/>
          <w:szCs w:val="28"/>
        </w:rPr>
      </w:pPr>
      <w:r w:rsidRPr="00301C77">
        <w:rPr>
          <w:sz w:val="28"/>
          <w:szCs w:val="28"/>
        </w:rPr>
        <w:t xml:space="preserve">-объем безвозмездных поступлений согласно приложению 4 к настоящему решению, из них объем межбюджетных трансфертов в 2021 году в сумме </w:t>
      </w:r>
      <w:r>
        <w:rPr>
          <w:color w:val="0000FF"/>
          <w:sz w:val="28"/>
          <w:szCs w:val="28"/>
        </w:rPr>
        <w:t>18 781,154</w:t>
      </w:r>
      <w:r w:rsidRPr="00301C77">
        <w:rPr>
          <w:sz w:val="28"/>
          <w:szCs w:val="28"/>
        </w:rPr>
        <w:t xml:space="preserve"> тыс. рублей, в 2022 году в сумме 10 735,905 тыс. рублей и в 2023 году в сумме 8 504,005 тыс. рублей».</w:t>
      </w:r>
    </w:p>
    <w:p w:rsidR="007666D9" w:rsidRPr="00EF6248" w:rsidRDefault="007666D9" w:rsidP="007666D9">
      <w:pPr>
        <w:jc w:val="both"/>
        <w:rPr>
          <w:sz w:val="28"/>
          <w:szCs w:val="28"/>
        </w:rPr>
      </w:pPr>
    </w:p>
    <w:p w:rsidR="007666D9" w:rsidRDefault="007666D9" w:rsidP="007666D9">
      <w:pPr>
        <w:pStyle w:val="19"/>
        <w:tabs>
          <w:tab w:val="clear" w:pos="927"/>
        </w:tabs>
        <w:spacing w:before="0"/>
        <w:ind w:firstLine="0"/>
        <w:rPr>
          <w:sz w:val="28"/>
          <w:szCs w:val="28"/>
        </w:rPr>
      </w:pPr>
      <w:r>
        <w:rPr>
          <w:sz w:val="28"/>
          <w:szCs w:val="28"/>
        </w:rPr>
        <w:t xml:space="preserve">          3) </w:t>
      </w:r>
      <w:r w:rsidRPr="00C54064">
        <w:rPr>
          <w:sz w:val="28"/>
          <w:szCs w:val="28"/>
        </w:rPr>
        <w:t>Приложение 1</w:t>
      </w:r>
      <w:r w:rsidRPr="00AB11FC">
        <w:rPr>
          <w:sz w:val="28"/>
          <w:szCs w:val="28"/>
        </w:rPr>
        <w:t xml:space="preserve"> к решению изложить в новой редакции:</w:t>
      </w:r>
    </w:p>
    <w:p w:rsidR="007666D9" w:rsidRPr="0027323F" w:rsidRDefault="007666D9" w:rsidP="007666D9">
      <w:pPr>
        <w:pStyle w:val="19"/>
        <w:tabs>
          <w:tab w:val="clear" w:pos="927"/>
        </w:tabs>
        <w:spacing w:before="0"/>
        <w:ind w:firstLine="0"/>
        <w:rPr>
          <w:sz w:val="28"/>
          <w:szCs w:val="28"/>
        </w:rPr>
      </w:pPr>
    </w:p>
    <w:p w:rsidR="007666D9" w:rsidRPr="00006A2F" w:rsidRDefault="007666D9" w:rsidP="007666D9">
      <w:r w:rsidRPr="00006A2F">
        <w:t xml:space="preserve">                                                                                         </w:t>
      </w:r>
      <w:r>
        <w:t>«</w:t>
      </w:r>
      <w:r w:rsidRPr="00006A2F">
        <w:t>Приложение 1</w:t>
      </w:r>
    </w:p>
    <w:p w:rsidR="007666D9" w:rsidRDefault="007666D9" w:rsidP="007666D9">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7666D9" w:rsidRPr="00006A2F" w:rsidRDefault="007666D9" w:rsidP="007666D9">
      <w:pPr>
        <w:ind w:left="5387" w:right="-530"/>
      </w:pPr>
      <w:r w:rsidRPr="00006A2F">
        <w:t>сельсовета Камешкирского района</w:t>
      </w:r>
    </w:p>
    <w:p w:rsidR="007666D9" w:rsidRDefault="007666D9" w:rsidP="007666D9">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2021</w:t>
      </w:r>
      <w:r w:rsidRPr="00006A2F">
        <w:t xml:space="preserve"> год</w:t>
      </w:r>
      <w:r>
        <w:t xml:space="preserve"> и на плановый период 2022 и 2023 годов</w:t>
      </w:r>
      <w:r w:rsidRPr="00006A2F">
        <w:t xml:space="preserve">» </w:t>
      </w:r>
    </w:p>
    <w:p w:rsidR="007666D9" w:rsidRPr="00160D80" w:rsidRDefault="007666D9" w:rsidP="007666D9">
      <w:pPr>
        <w:ind w:left="5387" w:right="-530"/>
      </w:pPr>
    </w:p>
    <w:p w:rsidR="007666D9" w:rsidRPr="00006A2F" w:rsidRDefault="007666D9" w:rsidP="007666D9">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2021</w:t>
      </w:r>
      <w:r w:rsidRPr="00006A2F">
        <w:rPr>
          <w:sz w:val="28"/>
          <w:szCs w:val="28"/>
        </w:rPr>
        <w:t xml:space="preserve"> год</w:t>
      </w:r>
      <w:r>
        <w:rPr>
          <w:sz w:val="28"/>
          <w:szCs w:val="28"/>
        </w:rPr>
        <w:t xml:space="preserve"> и на плановый период 2022 и 2023 годов</w:t>
      </w:r>
    </w:p>
    <w:p w:rsidR="007666D9" w:rsidRDefault="007666D9" w:rsidP="007666D9">
      <w:pPr>
        <w:jc w:val="right"/>
      </w:pPr>
      <w:r w:rsidRPr="00006A2F">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7666D9" w:rsidRPr="00A96F13" w:rsidTr="005D2949">
        <w:tc>
          <w:tcPr>
            <w:tcW w:w="2640" w:type="dxa"/>
          </w:tcPr>
          <w:p w:rsidR="007666D9" w:rsidRPr="00A96F13" w:rsidRDefault="007666D9" w:rsidP="005D2949">
            <w:pPr>
              <w:jc w:val="center"/>
            </w:pPr>
            <w:r w:rsidRPr="00A96F13">
              <w:rPr>
                <w:b/>
              </w:rPr>
              <w:t>Наименование</w:t>
            </w:r>
          </w:p>
        </w:tc>
        <w:tc>
          <w:tcPr>
            <w:tcW w:w="3120" w:type="dxa"/>
          </w:tcPr>
          <w:p w:rsidR="007666D9" w:rsidRPr="00A96F13" w:rsidRDefault="007666D9" w:rsidP="005D2949">
            <w:pPr>
              <w:jc w:val="center"/>
            </w:pPr>
            <w:r w:rsidRPr="00A96F13">
              <w:rPr>
                <w:b/>
              </w:rPr>
              <w:t>Код</w:t>
            </w:r>
          </w:p>
        </w:tc>
        <w:tc>
          <w:tcPr>
            <w:tcW w:w="1440" w:type="dxa"/>
          </w:tcPr>
          <w:p w:rsidR="007666D9" w:rsidRPr="00A96F13" w:rsidRDefault="007666D9" w:rsidP="005D2949">
            <w:pPr>
              <w:jc w:val="center"/>
            </w:pPr>
            <w:r w:rsidRPr="00A96F13">
              <w:rPr>
                <w:b/>
              </w:rPr>
              <w:t>Сумма на 2021 год</w:t>
            </w:r>
          </w:p>
        </w:tc>
        <w:tc>
          <w:tcPr>
            <w:tcW w:w="1440" w:type="dxa"/>
          </w:tcPr>
          <w:p w:rsidR="007666D9" w:rsidRPr="00A96F13" w:rsidRDefault="007666D9" w:rsidP="005D2949">
            <w:pPr>
              <w:jc w:val="center"/>
            </w:pPr>
            <w:r w:rsidRPr="00A96F13">
              <w:rPr>
                <w:b/>
              </w:rPr>
              <w:t>Сумма на 2022 год</w:t>
            </w:r>
          </w:p>
        </w:tc>
        <w:tc>
          <w:tcPr>
            <w:tcW w:w="1440" w:type="dxa"/>
          </w:tcPr>
          <w:p w:rsidR="007666D9" w:rsidRPr="00A96F13" w:rsidRDefault="007666D9" w:rsidP="005D2949">
            <w:pPr>
              <w:jc w:val="center"/>
            </w:pPr>
            <w:r w:rsidRPr="00A96F13">
              <w:rPr>
                <w:b/>
              </w:rPr>
              <w:t>Сумма на 2023 год</w:t>
            </w:r>
          </w:p>
        </w:tc>
      </w:tr>
      <w:tr w:rsidR="007666D9" w:rsidRPr="00A96F13" w:rsidTr="005D2949">
        <w:tc>
          <w:tcPr>
            <w:tcW w:w="2640" w:type="dxa"/>
          </w:tcPr>
          <w:p w:rsidR="007666D9" w:rsidRPr="00A96F13" w:rsidRDefault="007666D9" w:rsidP="005D2949">
            <w:r w:rsidRPr="00A96F13">
              <w:rPr>
                <w:bCs/>
              </w:rPr>
              <w:t>ИСТОЧНИКИ ВНУТРЕННЕГО ФИНАНСИРОВАНИЯ ДЕФИЦИТА БЮДЖЕТОВ</w:t>
            </w:r>
          </w:p>
        </w:tc>
        <w:tc>
          <w:tcPr>
            <w:tcW w:w="3120" w:type="dxa"/>
          </w:tcPr>
          <w:p w:rsidR="007666D9" w:rsidRPr="00A96F13" w:rsidRDefault="007666D9" w:rsidP="005D2949">
            <w:pPr>
              <w:jc w:val="center"/>
              <w:rPr>
                <w:bCs/>
              </w:rPr>
            </w:pPr>
          </w:p>
          <w:p w:rsidR="007666D9" w:rsidRPr="00A96F13" w:rsidRDefault="007666D9" w:rsidP="005D2949">
            <w:pPr>
              <w:jc w:val="center"/>
              <w:rPr>
                <w:bCs/>
              </w:rPr>
            </w:pPr>
          </w:p>
          <w:p w:rsidR="007666D9" w:rsidRPr="00A96F13" w:rsidRDefault="007666D9" w:rsidP="005D2949">
            <w:pPr>
              <w:jc w:val="center"/>
              <w:rPr>
                <w:bCs/>
              </w:rPr>
            </w:pPr>
          </w:p>
          <w:p w:rsidR="007666D9" w:rsidRPr="00A96F13" w:rsidRDefault="007666D9" w:rsidP="005D2949">
            <w:pPr>
              <w:jc w:val="center"/>
              <w:rPr>
                <w:bCs/>
              </w:rPr>
            </w:pPr>
          </w:p>
          <w:p w:rsidR="007666D9" w:rsidRPr="00A96F13" w:rsidRDefault="007666D9" w:rsidP="005D2949">
            <w:pPr>
              <w:jc w:val="center"/>
            </w:pPr>
            <w:r w:rsidRPr="00A96F13">
              <w:rPr>
                <w:bCs/>
              </w:rPr>
              <w:t>000 01 00 00 00 00 0000 000</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rPr>
                <w:sz w:val="28"/>
                <w:szCs w:val="28"/>
              </w:rPr>
            </w:pPr>
          </w:p>
          <w:p w:rsidR="007666D9" w:rsidRPr="00A96F13" w:rsidRDefault="007666D9" w:rsidP="005D2949">
            <w:pPr>
              <w:jc w:val="right"/>
            </w:pPr>
            <w:r w:rsidRPr="00A96F13">
              <w:t>1 070,722</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305,050</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313,550</w:t>
            </w:r>
          </w:p>
        </w:tc>
      </w:tr>
      <w:tr w:rsidR="007666D9" w:rsidRPr="00A96F13" w:rsidTr="005D2949">
        <w:tc>
          <w:tcPr>
            <w:tcW w:w="2640" w:type="dxa"/>
          </w:tcPr>
          <w:p w:rsidR="007666D9" w:rsidRPr="00A96F13" w:rsidRDefault="007666D9" w:rsidP="005D2949">
            <w:r w:rsidRPr="00A96F13">
              <w:rPr>
                <w:bCs/>
              </w:rPr>
              <w:t>Изменение остатков средств на счетах по учету средств бюджета</w:t>
            </w:r>
          </w:p>
        </w:tc>
        <w:tc>
          <w:tcPr>
            <w:tcW w:w="3120" w:type="dxa"/>
          </w:tcPr>
          <w:p w:rsidR="007666D9" w:rsidRPr="00A96F13" w:rsidRDefault="007666D9" w:rsidP="005D2949">
            <w:pPr>
              <w:jc w:val="center"/>
              <w:rPr>
                <w:bCs/>
              </w:rPr>
            </w:pPr>
          </w:p>
          <w:p w:rsidR="007666D9" w:rsidRPr="00A96F13" w:rsidRDefault="007666D9" w:rsidP="005D2949">
            <w:pPr>
              <w:jc w:val="center"/>
              <w:rPr>
                <w:bCs/>
              </w:rPr>
            </w:pPr>
          </w:p>
          <w:p w:rsidR="007666D9" w:rsidRPr="00A96F13" w:rsidRDefault="007666D9" w:rsidP="005D2949">
            <w:pPr>
              <w:jc w:val="center"/>
            </w:pPr>
            <w:r w:rsidRPr="00A96F13">
              <w:rPr>
                <w:bCs/>
              </w:rPr>
              <w:t>000 01 05 00 00 00 0000 000</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1 070,722</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305,050</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313,550</w:t>
            </w:r>
          </w:p>
        </w:tc>
      </w:tr>
      <w:tr w:rsidR="007666D9" w:rsidRPr="00A96F13" w:rsidTr="005D2949">
        <w:tc>
          <w:tcPr>
            <w:tcW w:w="2640" w:type="dxa"/>
          </w:tcPr>
          <w:p w:rsidR="007666D9" w:rsidRPr="00A96F13" w:rsidRDefault="007666D9" w:rsidP="005D2949">
            <w:r w:rsidRPr="00A96F13">
              <w:t>Увеличение остатков средств бюджета</w:t>
            </w:r>
          </w:p>
        </w:tc>
        <w:tc>
          <w:tcPr>
            <w:tcW w:w="3120" w:type="dxa"/>
          </w:tcPr>
          <w:p w:rsidR="007666D9" w:rsidRPr="00A96F13" w:rsidRDefault="007666D9" w:rsidP="005D2949">
            <w:pPr>
              <w:jc w:val="center"/>
            </w:pPr>
          </w:p>
          <w:p w:rsidR="007666D9" w:rsidRPr="00A96F13" w:rsidRDefault="007666D9" w:rsidP="005D2949">
            <w:pPr>
              <w:jc w:val="center"/>
            </w:pPr>
            <w:r w:rsidRPr="00A96F13">
              <w:t>000 01 05 00 00 00 0000 500</w:t>
            </w:r>
          </w:p>
        </w:tc>
        <w:tc>
          <w:tcPr>
            <w:tcW w:w="1440" w:type="dxa"/>
          </w:tcPr>
          <w:p w:rsidR="007666D9" w:rsidRPr="00A96F13" w:rsidRDefault="007666D9" w:rsidP="005D2949">
            <w:pPr>
              <w:jc w:val="right"/>
            </w:pPr>
          </w:p>
          <w:p w:rsidR="007666D9" w:rsidRPr="00A96F13" w:rsidRDefault="007666D9" w:rsidP="005D2949">
            <w:pPr>
              <w:jc w:val="right"/>
            </w:pPr>
            <w:r w:rsidRPr="00A96F13">
              <w:t>-</w:t>
            </w:r>
            <w:r w:rsidRPr="00A96F13">
              <w:rPr>
                <w:color w:val="0000FF"/>
              </w:rPr>
              <w:t>24 554,154</w:t>
            </w:r>
          </w:p>
        </w:tc>
        <w:tc>
          <w:tcPr>
            <w:tcW w:w="1440" w:type="dxa"/>
          </w:tcPr>
          <w:p w:rsidR="007666D9" w:rsidRPr="00A96F13" w:rsidRDefault="007666D9" w:rsidP="005D2949">
            <w:pPr>
              <w:jc w:val="right"/>
            </w:pPr>
          </w:p>
          <w:p w:rsidR="007666D9" w:rsidRPr="00A96F13" w:rsidRDefault="007666D9" w:rsidP="005D2949">
            <w:pPr>
              <w:jc w:val="right"/>
            </w:pPr>
            <w:r w:rsidRPr="00A96F13">
              <w:t>-16 836,905</w:t>
            </w:r>
          </w:p>
        </w:tc>
        <w:tc>
          <w:tcPr>
            <w:tcW w:w="1440" w:type="dxa"/>
          </w:tcPr>
          <w:p w:rsidR="007666D9" w:rsidRPr="00A96F13" w:rsidRDefault="007666D9" w:rsidP="005D2949">
            <w:pPr>
              <w:jc w:val="right"/>
            </w:pPr>
          </w:p>
          <w:p w:rsidR="007666D9" w:rsidRPr="00A96F13" w:rsidRDefault="007666D9" w:rsidP="005D2949">
            <w:pPr>
              <w:jc w:val="right"/>
            </w:pPr>
            <w:r w:rsidRPr="00A96F13">
              <w:t>-14 775,005</w:t>
            </w:r>
          </w:p>
        </w:tc>
      </w:tr>
      <w:tr w:rsidR="007666D9" w:rsidRPr="00A96F13" w:rsidTr="005D2949">
        <w:tc>
          <w:tcPr>
            <w:tcW w:w="2640" w:type="dxa"/>
          </w:tcPr>
          <w:p w:rsidR="007666D9" w:rsidRPr="00A96F13" w:rsidRDefault="007666D9" w:rsidP="005D2949">
            <w:r w:rsidRPr="00A96F13">
              <w:t>Увеличение прочих остатков средств бюджетов</w:t>
            </w:r>
          </w:p>
        </w:tc>
        <w:tc>
          <w:tcPr>
            <w:tcW w:w="3120" w:type="dxa"/>
          </w:tcPr>
          <w:p w:rsidR="007666D9" w:rsidRPr="00A96F13" w:rsidRDefault="007666D9" w:rsidP="005D2949">
            <w:pPr>
              <w:jc w:val="center"/>
            </w:pPr>
          </w:p>
          <w:p w:rsidR="007666D9" w:rsidRPr="00A96F13" w:rsidRDefault="007666D9" w:rsidP="005D2949">
            <w:pPr>
              <w:jc w:val="center"/>
            </w:pPr>
          </w:p>
          <w:p w:rsidR="007666D9" w:rsidRPr="00A96F13" w:rsidRDefault="007666D9" w:rsidP="005D2949">
            <w:pPr>
              <w:jc w:val="center"/>
            </w:pPr>
            <w:r w:rsidRPr="00A96F13">
              <w:t>000 01 05 02 00 00 0000 500</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w:t>
            </w:r>
            <w:r w:rsidRPr="00A96F13">
              <w:rPr>
                <w:color w:val="0000FF"/>
              </w:rPr>
              <w:t>24 554,154</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-16 836,905</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-14 775,005</w:t>
            </w:r>
          </w:p>
        </w:tc>
      </w:tr>
      <w:tr w:rsidR="007666D9" w:rsidRPr="00A96F13" w:rsidTr="005D2949">
        <w:tc>
          <w:tcPr>
            <w:tcW w:w="2640" w:type="dxa"/>
          </w:tcPr>
          <w:p w:rsidR="007666D9" w:rsidRPr="00A96F13" w:rsidRDefault="007666D9" w:rsidP="005D2949">
            <w:r w:rsidRPr="00A96F13">
              <w:t>Увеличение прочих остатков денежных средств бюджетов</w:t>
            </w:r>
          </w:p>
        </w:tc>
        <w:tc>
          <w:tcPr>
            <w:tcW w:w="3120" w:type="dxa"/>
          </w:tcPr>
          <w:p w:rsidR="007666D9" w:rsidRPr="00A96F13" w:rsidRDefault="007666D9" w:rsidP="005D2949">
            <w:pPr>
              <w:jc w:val="center"/>
            </w:pPr>
          </w:p>
          <w:p w:rsidR="007666D9" w:rsidRPr="00A96F13" w:rsidRDefault="007666D9" w:rsidP="005D2949">
            <w:pPr>
              <w:jc w:val="center"/>
            </w:pPr>
          </w:p>
          <w:p w:rsidR="007666D9" w:rsidRPr="00A96F13" w:rsidRDefault="007666D9" w:rsidP="005D2949">
            <w:pPr>
              <w:jc w:val="center"/>
            </w:pPr>
            <w:r w:rsidRPr="00A96F13">
              <w:t>000 01 05 02 01 00 0000 510</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w:t>
            </w:r>
            <w:r w:rsidRPr="00A96F13">
              <w:rPr>
                <w:color w:val="0000FF"/>
              </w:rPr>
              <w:t>24 554,154</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-16 836,905</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-14 775,005</w:t>
            </w:r>
          </w:p>
        </w:tc>
      </w:tr>
      <w:tr w:rsidR="007666D9" w:rsidRPr="00A96F13" w:rsidTr="005D2949">
        <w:tc>
          <w:tcPr>
            <w:tcW w:w="2640" w:type="dxa"/>
          </w:tcPr>
          <w:p w:rsidR="007666D9" w:rsidRPr="00A96F13" w:rsidRDefault="007666D9" w:rsidP="005D2949">
            <w:r w:rsidRPr="00A96F13">
              <w:t>Увеличение прочих остатков денежных средств бюджетов сельских поселений</w:t>
            </w:r>
          </w:p>
        </w:tc>
        <w:tc>
          <w:tcPr>
            <w:tcW w:w="3120" w:type="dxa"/>
          </w:tcPr>
          <w:p w:rsidR="007666D9" w:rsidRPr="00A96F13" w:rsidRDefault="007666D9" w:rsidP="005D2949">
            <w:pPr>
              <w:jc w:val="center"/>
            </w:pPr>
          </w:p>
          <w:p w:rsidR="007666D9" w:rsidRPr="00A96F13" w:rsidRDefault="007666D9" w:rsidP="005D2949">
            <w:pPr>
              <w:jc w:val="center"/>
            </w:pPr>
          </w:p>
          <w:p w:rsidR="007666D9" w:rsidRPr="00A96F13" w:rsidRDefault="007666D9" w:rsidP="005D2949">
            <w:pPr>
              <w:jc w:val="center"/>
            </w:pPr>
          </w:p>
          <w:p w:rsidR="007666D9" w:rsidRPr="00A96F13" w:rsidRDefault="007666D9" w:rsidP="005D2949">
            <w:pPr>
              <w:jc w:val="center"/>
            </w:pPr>
            <w:r w:rsidRPr="00A96F13">
              <w:t>901 01 05 02 01 10 0000 510</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w:t>
            </w:r>
            <w:r w:rsidRPr="00A96F13">
              <w:rPr>
                <w:color w:val="0000FF"/>
              </w:rPr>
              <w:t>24 554,154</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-16 836,905</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-14 775,005</w:t>
            </w:r>
          </w:p>
        </w:tc>
      </w:tr>
      <w:tr w:rsidR="007666D9" w:rsidRPr="00A96F13" w:rsidTr="005D2949">
        <w:tc>
          <w:tcPr>
            <w:tcW w:w="2640" w:type="dxa"/>
          </w:tcPr>
          <w:p w:rsidR="007666D9" w:rsidRPr="00A96F13" w:rsidRDefault="007666D9" w:rsidP="005D2949">
            <w:r w:rsidRPr="00A96F13">
              <w:lastRenderedPageBreak/>
              <w:t>Уменьшение остатков средств бюджетов</w:t>
            </w:r>
          </w:p>
        </w:tc>
        <w:tc>
          <w:tcPr>
            <w:tcW w:w="3120" w:type="dxa"/>
          </w:tcPr>
          <w:p w:rsidR="007666D9" w:rsidRPr="00A96F13" w:rsidRDefault="007666D9" w:rsidP="005D2949">
            <w:pPr>
              <w:jc w:val="center"/>
            </w:pPr>
          </w:p>
          <w:p w:rsidR="007666D9" w:rsidRPr="00A96F13" w:rsidRDefault="007666D9" w:rsidP="005D2949">
            <w:pPr>
              <w:jc w:val="center"/>
            </w:pPr>
            <w:r w:rsidRPr="00A96F13">
              <w:t>000 01 05 00 00 00 0000 600</w:t>
            </w:r>
          </w:p>
        </w:tc>
        <w:tc>
          <w:tcPr>
            <w:tcW w:w="1440" w:type="dxa"/>
          </w:tcPr>
          <w:p w:rsidR="007666D9" w:rsidRPr="00A96F13" w:rsidRDefault="007666D9" w:rsidP="005D2949">
            <w:pPr>
              <w:jc w:val="right"/>
            </w:pPr>
          </w:p>
          <w:p w:rsidR="007666D9" w:rsidRPr="00A96F13" w:rsidRDefault="007666D9" w:rsidP="005D2949">
            <w:pPr>
              <w:jc w:val="right"/>
            </w:pPr>
            <w:r w:rsidRPr="00A96F13">
              <w:rPr>
                <w:color w:val="0000FF"/>
              </w:rPr>
              <w:t>25 624,876</w:t>
            </w:r>
          </w:p>
        </w:tc>
        <w:tc>
          <w:tcPr>
            <w:tcW w:w="1440" w:type="dxa"/>
          </w:tcPr>
          <w:p w:rsidR="007666D9" w:rsidRPr="00A96F13" w:rsidRDefault="007666D9" w:rsidP="005D2949">
            <w:pPr>
              <w:jc w:val="right"/>
            </w:pPr>
          </w:p>
          <w:p w:rsidR="007666D9" w:rsidRPr="00A96F13" w:rsidRDefault="007666D9" w:rsidP="005D2949">
            <w:pPr>
              <w:jc w:val="right"/>
            </w:pPr>
            <w:r w:rsidRPr="00A96F13">
              <w:t>17 141,955</w:t>
            </w:r>
          </w:p>
        </w:tc>
        <w:tc>
          <w:tcPr>
            <w:tcW w:w="1440" w:type="dxa"/>
          </w:tcPr>
          <w:p w:rsidR="007666D9" w:rsidRPr="00A96F13" w:rsidRDefault="007666D9" w:rsidP="005D2949">
            <w:pPr>
              <w:jc w:val="right"/>
            </w:pPr>
          </w:p>
          <w:p w:rsidR="007666D9" w:rsidRPr="00A96F13" w:rsidRDefault="007666D9" w:rsidP="005D2949">
            <w:pPr>
              <w:jc w:val="right"/>
            </w:pPr>
            <w:r w:rsidRPr="00A96F13">
              <w:t>15 088,555</w:t>
            </w:r>
          </w:p>
        </w:tc>
      </w:tr>
      <w:tr w:rsidR="007666D9" w:rsidRPr="00A96F13" w:rsidTr="005D2949">
        <w:tc>
          <w:tcPr>
            <w:tcW w:w="2640" w:type="dxa"/>
          </w:tcPr>
          <w:p w:rsidR="007666D9" w:rsidRPr="00A96F13" w:rsidRDefault="007666D9" w:rsidP="005D2949">
            <w:r w:rsidRPr="00A96F13">
              <w:t>Уменьшение прочих остатков средств бюджетов</w:t>
            </w:r>
          </w:p>
        </w:tc>
        <w:tc>
          <w:tcPr>
            <w:tcW w:w="3120" w:type="dxa"/>
          </w:tcPr>
          <w:p w:rsidR="007666D9" w:rsidRPr="00A96F13" w:rsidRDefault="007666D9" w:rsidP="005D2949">
            <w:pPr>
              <w:jc w:val="center"/>
            </w:pPr>
          </w:p>
          <w:p w:rsidR="007666D9" w:rsidRPr="00A96F13" w:rsidRDefault="007666D9" w:rsidP="005D2949">
            <w:pPr>
              <w:jc w:val="center"/>
            </w:pPr>
          </w:p>
          <w:p w:rsidR="007666D9" w:rsidRPr="00A96F13" w:rsidRDefault="007666D9" w:rsidP="005D2949">
            <w:pPr>
              <w:jc w:val="center"/>
            </w:pPr>
            <w:r w:rsidRPr="00A96F13">
              <w:t>000 01 05 02 00 00 0000 600</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rPr>
                <w:color w:val="0000FF"/>
              </w:rPr>
              <w:t>25 624,876</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17 141,955</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15 088,555</w:t>
            </w:r>
          </w:p>
        </w:tc>
      </w:tr>
      <w:tr w:rsidR="007666D9" w:rsidRPr="00A96F13" w:rsidTr="005D2949">
        <w:tc>
          <w:tcPr>
            <w:tcW w:w="2640" w:type="dxa"/>
          </w:tcPr>
          <w:p w:rsidR="007666D9" w:rsidRPr="00A96F13" w:rsidRDefault="007666D9" w:rsidP="005D2949">
            <w:r w:rsidRPr="00A96F13">
              <w:t>Уменьшение прочих остатков денежных средств бюджетов</w:t>
            </w:r>
          </w:p>
        </w:tc>
        <w:tc>
          <w:tcPr>
            <w:tcW w:w="3120" w:type="dxa"/>
          </w:tcPr>
          <w:p w:rsidR="007666D9" w:rsidRPr="00A96F13" w:rsidRDefault="007666D9" w:rsidP="005D2949">
            <w:pPr>
              <w:jc w:val="center"/>
            </w:pPr>
          </w:p>
          <w:p w:rsidR="007666D9" w:rsidRPr="00A96F13" w:rsidRDefault="007666D9" w:rsidP="005D2949">
            <w:pPr>
              <w:jc w:val="center"/>
            </w:pPr>
          </w:p>
          <w:p w:rsidR="007666D9" w:rsidRPr="00A96F13" w:rsidRDefault="007666D9" w:rsidP="005D2949">
            <w:pPr>
              <w:jc w:val="center"/>
            </w:pPr>
            <w:r w:rsidRPr="00A96F13">
              <w:t>000 01 05 02 01 00 0000 610</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rPr>
                <w:color w:val="0000FF"/>
              </w:rPr>
              <w:t>25 624,876</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17 141,955</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15 088,555</w:t>
            </w:r>
          </w:p>
        </w:tc>
      </w:tr>
      <w:tr w:rsidR="007666D9" w:rsidRPr="00A96F13" w:rsidTr="005D2949">
        <w:tc>
          <w:tcPr>
            <w:tcW w:w="2640" w:type="dxa"/>
          </w:tcPr>
          <w:p w:rsidR="007666D9" w:rsidRPr="00A96F13" w:rsidRDefault="007666D9" w:rsidP="005D2949">
            <w:r w:rsidRPr="00A96F13">
              <w:t>Уменьшение прочих остатков денежных средств бюджетов сельских поселений</w:t>
            </w:r>
          </w:p>
        </w:tc>
        <w:tc>
          <w:tcPr>
            <w:tcW w:w="3120" w:type="dxa"/>
          </w:tcPr>
          <w:p w:rsidR="007666D9" w:rsidRPr="00A96F13" w:rsidRDefault="007666D9" w:rsidP="005D2949">
            <w:pPr>
              <w:jc w:val="center"/>
            </w:pPr>
          </w:p>
          <w:p w:rsidR="007666D9" w:rsidRPr="00A96F13" w:rsidRDefault="007666D9" w:rsidP="005D2949">
            <w:pPr>
              <w:jc w:val="center"/>
            </w:pPr>
          </w:p>
          <w:p w:rsidR="007666D9" w:rsidRPr="00A96F13" w:rsidRDefault="007666D9" w:rsidP="005D2949">
            <w:pPr>
              <w:jc w:val="center"/>
            </w:pPr>
          </w:p>
          <w:p w:rsidR="007666D9" w:rsidRPr="00A96F13" w:rsidRDefault="007666D9" w:rsidP="005D2949">
            <w:pPr>
              <w:jc w:val="center"/>
            </w:pPr>
            <w:r w:rsidRPr="00A96F13">
              <w:t>901 01 05 02 01 10 0000 610</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rPr>
                <w:color w:val="0000FF"/>
              </w:rPr>
              <w:t>25 624,876</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17 141,955</w:t>
            </w:r>
          </w:p>
        </w:tc>
        <w:tc>
          <w:tcPr>
            <w:tcW w:w="1440" w:type="dxa"/>
          </w:tcPr>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p>
          <w:p w:rsidR="007666D9" w:rsidRPr="00A96F13" w:rsidRDefault="007666D9" w:rsidP="005D2949">
            <w:pPr>
              <w:jc w:val="right"/>
            </w:pPr>
            <w:r w:rsidRPr="00A96F13">
              <w:t>15 088,555</w:t>
            </w:r>
          </w:p>
        </w:tc>
      </w:tr>
      <w:tr w:rsidR="007666D9" w:rsidRPr="00A96F13" w:rsidTr="005D2949">
        <w:trPr>
          <w:trHeight w:val="195"/>
        </w:trPr>
        <w:tc>
          <w:tcPr>
            <w:tcW w:w="2640" w:type="dxa"/>
          </w:tcPr>
          <w:p w:rsidR="007666D9" w:rsidRPr="00A96F13" w:rsidRDefault="007666D9" w:rsidP="005D2949">
            <w:r w:rsidRPr="00A96F13">
              <w:rPr>
                <w:bCs/>
              </w:rPr>
              <w:t>Итого</w:t>
            </w:r>
          </w:p>
        </w:tc>
        <w:tc>
          <w:tcPr>
            <w:tcW w:w="3120" w:type="dxa"/>
          </w:tcPr>
          <w:p w:rsidR="007666D9" w:rsidRPr="00A96F13" w:rsidRDefault="007666D9" w:rsidP="005D2949"/>
        </w:tc>
        <w:tc>
          <w:tcPr>
            <w:tcW w:w="1440" w:type="dxa"/>
          </w:tcPr>
          <w:p w:rsidR="007666D9" w:rsidRPr="00A96F13" w:rsidRDefault="007666D9" w:rsidP="005D2949">
            <w:pPr>
              <w:jc w:val="right"/>
            </w:pPr>
            <w:r w:rsidRPr="00A96F13">
              <w:t>1 070,722</w:t>
            </w:r>
          </w:p>
        </w:tc>
        <w:tc>
          <w:tcPr>
            <w:tcW w:w="1440" w:type="dxa"/>
          </w:tcPr>
          <w:p w:rsidR="007666D9" w:rsidRPr="00A96F13" w:rsidRDefault="007666D9" w:rsidP="005D2949">
            <w:pPr>
              <w:jc w:val="right"/>
            </w:pPr>
            <w:r w:rsidRPr="00A96F13">
              <w:t>305,050</w:t>
            </w:r>
          </w:p>
        </w:tc>
        <w:tc>
          <w:tcPr>
            <w:tcW w:w="1440" w:type="dxa"/>
          </w:tcPr>
          <w:p w:rsidR="007666D9" w:rsidRPr="00A96F13" w:rsidRDefault="007666D9" w:rsidP="005D2949">
            <w:pPr>
              <w:jc w:val="right"/>
            </w:pPr>
            <w:r w:rsidRPr="00A96F13">
              <w:t>313,550»</w:t>
            </w:r>
          </w:p>
        </w:tc>
      </w:tr>
    </w:tbl>
    <w:p w:rsidR="007666D9" w:rsidRDefault="007666D9" w:rsidP="007666D9"/>
    <w:p w:rsidR="007666D9" w:rsidRDefault="007666D9" w:rsidP="007666D9">
      <w:pPr>
        <w:ind w:right="-530"/>
      </w:pPr>
      <w:r>
        <w:rPr>
          <w:sz w:val="28"/>
          <w:szCs w:val="28"/>
        </w:rPr>
        <w:t xml:space="preserve">             4) Приложение 4 </w:t>
      </w:r>
      <w:r w:rsidRPr="00AB11FC">
        <w:rPr>
          <w:sz w:val="28"/>
          <w:szCs w:val="28"/>
        </w:rPr>
        <w:t>к решению изложить в новой редакции:</w:t>
      </w:r>
    </w:p>
    <w:p w:rsidR="007666D9" w:rsidRDefault="007666D9" w:rsidP="007666D9">
      <w:pPr>
        <w:ind w:right="-530"/>
      </w:pPr>
    </w:p>
    <w:p w:rsidR="007666D9" w:rsidRPr="00006A2F" w:rsidRDefault="007666D9" w:rsidP="007666D9">
      <w:r>
        <w:t xml:space="preserve">                                                                                         «</w:t>
      </w:r>
      <w:r w:rsidRPr="00006A2F">
        <w:t xml:space="preserve">Приложение </w:t>
      </w:r>
      <w:r>
        <w:t>4</w:t>
      </w:r>
    </w:p>
    <w:p w:rsidR="007666D9" w:rsidRPr="00006A2F" w:rsidRDefault="007666D9" w:rsidP="007666D9">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7666D9" w:rsidRDefault="007666D9" w:rsidP="007666D9">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2021</w:t>
      </w:r>
      <w:r w:rsidRPr="00006A2F">
        <w:t xml:space="preserve"> год</w:t>
      </w:r>
      <w:r>
        <w:t xml:space="preserve"> и на плановый период 2022 и 2023 годов</w:t>
      </w:r>
      <w:r w:rsidRPr="00006A2F">
        <w:t>»</w:t>
      </w:r>
    </w:p>
    <w:p w:rsidR="007666D9" w:rsidRDefault="007666D9" w:rsidP="007666D9">
      <w:pPr>
        <w:ind w:left="5387" w:right="-530"/>
      </w:pPr>
    </w:p>
    <w:p w:rsidR="007666D9" w:rsidRDefault="007666D9" w:rsidP="007666D9">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2021 год и на плановый период 2022 и 2023 годов</w:t>
      </w:r>
    </w:p>
    <w:p w:rsidR="007666D9" w:rsidRPr="00BA21BF" w:rsidRDefault="007666D9" w:rsidP="007666D9">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7666D9" w:rsidRPr="00C83B61" w:rsidTr="005D2949">
        <w:trPr>
          <w:trHeight w:val="1029"/>
        </w:trPr>
        <w:tc>
          <w:tcPr>
            <w:tcW w:w="2891" w:type="dxa"/>
          </w:tcPr>
          <w:p w:rsidR="007666D9" w:rsidRPr="00F811E4" w:rsidRDefault="007666D9" w:rsidP="005D2949">
            <w:pPr>
              <w:jc w:val="center"/>
              <w:rPr>
                <w:sz w:val="22"/>
                <w:szCs w:val="22"/>
              </w:rPr>
            </w:pPr>
          </w:p>
          <w:p w:rsidR="007666D9" w:rsidRPr="00F811E4" w:rsidRDefault="007666D9" w:rsidP="005D2949">
            <w:pPr>
              <w:jc w:val="center"/>
              <w:rPr>
                <w:sz w:val="22"/>
                <w:szCs w:val="22"/>
              </w:rPr>
            </w:pPr>
          </w:p>
          <w:p w:rsidR="007666D9" w:rsidRPr="00F811E4" w:rsidRDefault="007666D9" w:rsidP="005D2949">
            <w:pPr>
              <w:jc w:val="center"/>
              <w:rPr>
                <w:sz w:val="22"/>
                <w:szCs w:val="22"/>
              </w:rPr>
            </w:pPr>
            <w:r w:rsidRPr="00F811E4">
              <w:rPr>
                <w:sz w:val="22"/>
                <w:szCs w:val="22"/>
              </w:rPr>
              <w:t>Код</w:t>
            </w:r>
          </w:p>
        </w:tc>
        <w:tc>
          <w:tcPr>
            <w:tcW w:w="3772" w:type="dxa"/>
            <w:shd w:val="clear" w:color="auto" w:fill="auto"/>
            <w:noWrap/>
            <w:vAlign w:val="center"/>
          </w:tcPr>
          <w:p w:rsidR="007666D9" w:rsidRPr="00F811E4" w:rsidRDefault="007666D9" w:rsidP="005D2949">
            <w:pPr>
              <w:jc w:val="center"/>
              <w:rPr>
                <w:sz w:val="22"/>
                <w:szCs w:val="22"/>
              </w:rPr>
            </w:pPr>
          </w:p>
          <w:p w:rsidR="007666D9" w:rsidRPr="00F811E4" w:rsidRDefault="007666D9" w:rsidP="005D2949">
            <w:pPr>
              <w:jc w:val="center"/>
              <w:rPr>
                <w:sz w:val="22"/>
                <w:szCs w:val="22"/>
              </w:rPr>
            </w:pPr>
          </w:p>
          <w:p w:rsidR="007666D9" w:rsidRPr="00F811E4" w:rsidRDefault="007666D9" w:rsidP="005D2949">
            <w:pPr>
              <w:jc w:val="center"/>
              <w:rPr>
                <w:sz w:val="22"/>
                <w:szCs w:val="22"/>
              </w:rPr>
            </w:pPr>
            <w:r w:rsidRPr="00F811E4">
              <w:rPr>
                <w:sz w:val="22"/>
                <w:szCs w:val="22"/>
              </w:rPr>
              <w:t>Виды  доходов</w:t>
            </w:r>
          </w:p>
        </w:tc>
        <w:tc>
          <w:tcPr>
            <w:tcW w:w="1260" w:type="dxa"/>
            <w:shd w:val="clear" w:color="auto" w:fill="auto"/>
            <w:vAlign w:val="center"/>
          </w:tcPr>
          <w:p w:rsidR="007666D9" w:rsidRPr="00F811E4" w:rsidRDefault="007666D9" w:rsidP="005D2949">
            <w:pPr>
              <w:jc w:val="center"/>
              <w:rPr>
                <w:sz w:val="22"/>
                <w:szCs w:val="22"/>
              </w:rPr>
            </w:pPr>
            <w:r>
              <w:rPr>
                <w:bCs/>
                <w:sz w:val="22"/>
                <w:szCs w:val="22"/>
              </w:rPr>
              <w:t>Сумма на 2021</w:t>
            </w:r>
            <w:r w:rsidRPr="00F811E4">
              <w:rPr>
                <w:bCs/>
                <w:sz w:val="22"/>
                <w:szCs w:val="22"/>
              </w:rPr>
              <w:t xml:space="preserve"> год</w:t>
            </w:r>
          </w:p>
        </w:tc>
        <w:tc>
          <w:tcPr>
            <w:tcW w:w="1260" w:type="dxa"/>
            <w:shd w:val="clear" w:color="auto" w:fill="auto"/>
            <w:vAlign w:val="center"/>
          </w:tcPr>
          <w:p w:rsidR="007666D9" w:rsidRPr="00F811E4" w:rsidRDefault="007666D9" w:rsidP="005D2949">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7666D9" w:rsidRPr="00F811E4" w:rsidRDefault="007666D9" w:rsidP="005D2949">
            <w:pPr>
              <w:jc w:val="center"/>
              <w:rPr>
                <w:sz w:val="22"/>
                <w:szCs w:val="22"/>
              </w:rPr>
            </w:pPr>
            <w:r>
              <w:rPr>
                <w:bCs/>
                <w:sz w:val="22"/>
                <w:szCs w:val="22"/>
              </w:rPr>
              <w:t>Сумма на 2023</w:t>
            </w:r>
            <w:r w:rsidRPr="00F811E4">
              <w:rPr>
                <w:bCs/>
                <w:sz w:val="22"/>
                <w:szCs w:val="22"/>
              </w:rPr>
              <w:t xml:space="preserve"> год</w:t>
            </w:r>
          </w:p>
        </w:tc>
      </w:tr>
      <w:tr w:rsidR="007666D9" w:rsidRPr="00C83B61" w:rsidTr="005D2949">
        <w:trPr>
          <w:trHeight w:val="20"/>
        </w:trPr>
        <w:tc>
          <w:tcPr>
            <w:tcW w:w="2891" w:type="dxa"/>
          </w:tcPr>
          <w:p w:rsidR="007666D9" w:rsidRPr="00F811E4" w:rsidRDefault="007666D9" w:rsidP="005D2949">
            <w:pPr>
              <w:jc w:val="center"/>
              <w:rPr>
                <w:sz w:val="22"/>
                <w:szCs w:val="22"/>
              </w:rPr>
            </w:pPr>
            <w:r w:rsidRPr="00F811E4">
              <w:rPr>
                <w:sz w:val="22"/>
                <w:szCs w:val="22"/>
              </w:rPr>
              <w:t>1</w:t>
            </w:r>
          </w:p>
        </w:tc>
        <w:tc>
          <w:tcPr>
            <w:tcW w:w="3772" w:type="dxa"/>
            <w:vAlign w:val="center"/>
          </w:tcPr>
          <w:p w:rsidR="007666D9" w:rsidRPr="00F811E4" w:rsidRDefault="007666D9" w:rsidP="005D2949">
            <w:pPr>
              <w:jc w:val="center"/>
              <w:rPr>
                <w:sz w:val="22"/>
                <w:szCs w:val="22"/>
              </w:rPr>
            </w:pPr>
            <w:r w:rsidRPr="00F811E4">
              <w:rPr>
                <w:sz w:val="22"/>
                <w:szCs w:val="22"/>
              </w:rPr>
              <w:t>2</w:t>
            </w:r>
          </w:p>
        </w:tc>
        <w:tc>
          <w:tcPr>
            <w:tcW w:w="1260" w:type="dxa"/>
            <w:shd w:val="clear" w:color="auto" w:fill="auto"/>
            <w:vAlign w:val="center"/>
          </w:tcPr>
          <w:p w:rsidR="007666D9" w:rsidRPr="00F811E4" w:rsidRDefault="007666D9" w:rsidP="005D2949">
            <w:pPr>
              <w:jc w:val="center"/>
              <w:rPr>
                <w:sz w:val="22"/>
                <w:szCs w:val="22"/>
              </w:rPr>
            </w:pPr>
            <w:r w:rsidRPr="00F811E4">
              <w:rPr>
                <w:sz w:val="22"/>
                <w:szCs w:val="22"/>
              </w:rPr>
              <w:t>3</w:t>
            </w:r>
          </w:p>
        </w:tc>
        <w:tc>
          <w:tcPr>
            <w:tcW w:w="1260" w:type="dxa"/>
            <w:shd w:val="clear" w:color="auto" w:fill="auto"/>
            <w:vAlign w:val="center"/>
          </w:tcPr>
          <w:p w:rsidR="007666D9" w:rsidRPr="00F811E4" w:rsidRDefault="007666D9" w:rsidP="005D2949">
            <w:pPr>
              <w:jc w:val="center"/>
              <w:rPr>
                <w:sz w:val="22"/>
                <w:szCs w:val="22"/>
              </w:rPr>
            </w:pPr>
            <w:r w:rsidRPr="00F811E4">
              <w:rPr>
                <w:sz w:val="22"/>
                <w:szCs w:val="22"/>
              </w:rPr>
              <w:t>4</w:t>
            </w:r>
          </w:p>
        </w:tc>
        <w:tc>
          <w:tcPr>
            <w:tcW w:w="1260" w:type="dxa"/>
            <w:shd w:val="clear" w:color="auto" w:fill="auto"/>
          </w:tcPr>
          <w:p w:rsidR="007666D9" w:rsidRPr="00F811E4" w:rsidRDefault="007666D9" w:rsidP="005D2949">
            <w:pPr>
              <w:jc w:val="center"/>
              <w:rPr>
                <w:sz w:val="22"/>
                <w:szCs w:val="22"/>
              </w:rPr>
            </w:pPr>
            <w:r w:rsidRPr="00F811E4">
              <w:rPr>
                <w:sz w:val="22"/>
                <w:szCs w:val="22"/>
              </w:rPr>
              <w:t>5</w:t>
            </w:r>
          </w:p>
        </w:tc>
      </w:tr>
      <w:tr w:rsidR="007666D9" w:rsidRPr="004D0EFA" w:rsidTr="005D2949">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7666D9" w:rsidRPr="00F811E4" w:rsidRDefault="007666D9" w:rsidP="005D2949">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3B65F7" w:rsidRDefault="007666D9" w:rsidP="005D2949">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b/>
                <w:color w:val="0000FF"/>
                <w:sz w:val="22"/>
                <w:szCs w:val="22"/>
              </w:rPr>
            </w:pPr>
            <w:r>
              <w:rPr>
                <w:b/>
                <w:color w:val="0000FF"/>
                <w:sz w:val="22"/>
                <w:szCs w:val="22"/>
              </w:rPr>
              <w:t>18781,154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b/>
                <w:sz w:val="22"/>
                <w:szCs w:val="22"/>
              </w:rPr>
            </w:pPr>
            <w:r w:rsidRPr="00534FEF">
              <w:rPr>
                <w:b/>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b/>
                <w:sz w:val="22"/>
                <w:szCs w:val="22"/>
              </w:rPr>
            </w:pPr>
            <w:r w:rsidRPr="00534FEF">
              <w:rPr>
                <w:b/>
                <w:sz w:val="22"/>
                <w:szCs w:val="22"/>
              </w:rPr>
              <w:t>8504,005</w:t>
            </w:r>
          </w:p>
        </w:tc>
      </w:tr>
      <w:tr w:rsidR="007666D9" w:rsidRPr="004D0EFA" w:rsidTr="005D2949">
        <w:trPr>
          <w:trHeight w:val="289"/>
        </w:trPr>
        <w:tc>
          <w:tcPr>
            <w:tcW w:w="2891" w:type="dxa"/>
            <w:tcBorders>
              <w:top w:val="single" w:sz="4" w:space="0" w:color="auto"/>
              <w:left w:val="single" w:sz="4" w:space="0" w:color="auto"/>
              <w:bottom w:val="single" w:sz="4" w:space="0" w:color="auto"/>
              <w:right w:val="single" w:sz="4" w:space="0" w:color="auto"/>
            </w:tcBorders>
          </w:tcPr>
          <w:p w:rsidR="007666D9" w:rsidRPr="003B65F7" w:rsidRDefault="007666D9" w:rsidP="005D2949">
            <w:pPr>
              <w:rPr>
                <w:bCs/>
                <w:sz w:val="22"/>
                <w:szCs w:val="22"/>
              </w:rPr>
            </w:pPr>
          </w:p>
          <w:p w:rsidR="007666D9" w:rsidRPr="003B65F7" w:rsidRDefault="007666D9" w:rsidP="005D2949">
            <w:pPr>
              <w:jc w:val="center"/>
              <w:rPr>
                <w:bCs/>
                <w:sz w:val="22"/>
                <w:szCs w:val="22"/>
              </w:rPr>
            </w:pPr>
          </w:p>
          <w:p w:rsidR="007666D9" w:rsidRPr="003B65F7" w:rsidRDefault="007666D9" w:rsidP="005D2949">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7666D9" w:rsidRPr="003B65F7" w:rsidRDefault="007666D9" w:rsidP="005D2949">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sz w:val="22"/>
                <w:szCs w:val="22"/>
              </w:rPr>
            </w:pPr>
            <w:r w:rsidRPr="00F5538F">
              <w:rPr>
                <w:sz w:val="22"/>
                <w:szCs w:val="22"/>
              </w:rPr>
              <w:t>15059,154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sz w:val="22"/>
                <w:szCs w:val="22"/>
              </w:rPr>
            </w:pPr>
            <w:r w:rsidRPr="00534FEF">
              <w:rPr>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sz w:val="22"/>
                <w:szCs w:val="22"/>
              </w:rPr>
            </w:pPr>
            <w:r w:rsidRPr="00534FEF">
              <w:rPr>
                <w:sz w:val="22"/>
                <w:szCs w:val="22"/>
              </w:rPr>
              <w:t>8504,005</w:t>
            </w:r>
          </w:p>
        </w:tc>
      </w:tr>
      <w:tr w:rsidR="007666D9" w:rsidRPr="004D0EFA"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3B65F7" w:rsidRDefault="007666D9" w:rsidP="005D2949">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3B65F7" w:rsidRDefault="007666D9" w:rsidP="005D2949">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B65F7" w:rsidRDefault="007666D9" w:rsidP="005D2949">
            <w:pPr>
              <w:jc w:val="right"/>
              <w:rPr>
                <w:b/>
                <w:sz w:val="22"/>
                <w:szCs w:val="22"/>
              </w:rPr>
            </w:pPr>
            <w:r>
              <w:rPr>
                <w:b/>
                <w:sz w:val="22"/>
                <w:szCs w:val="22"/>
              </w:rPr>
              <w:t>2523,800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B65F7" w:rsidRDefault="007666D9" w:rsidP="005D2949">
            <w:pPr>
              <w:jc w:val="right"/>
              <w:rPr>
                <w:b/>
                <w:sz w:val="22"/>
                <w:szCs w:val="22"/>
              </w:rPr>
            </w:pPr>
            <w:r>
              <w:rPr>
                <w:b/>
                <w:sz w:val="22"/>
                <w:szCs w:val="22"/>
              </w:rPr>
              <w:t>2550,200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B65F7" w:rsidRDefault="007666D9" w:rsidP="005D2949">
            <w:pPr>
              <w:jc w:val="right"/>
              <w:rPr>
                <w:b/>
                <w:sz w:val="22"/>
                <w:szCs w:val="22"/>
              </w:rPr>
            </w:pPr>
            <w:r>
              <w:rPr>
                <w:b/>
                <w:sz w:val="22"/>
                <w:szCs w:val="22"/>
              </w:rPr>
              <w:t>2559,400</w:t>
            </w:r>
          </w:p>
        </w:tc>
      </w:tr>
      <w:tr w:rsidR="007666D9" w:rsidRPr="004D0EFA"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5965EF" w:rsidRDefault="007666D9" w:rsidP="005D2949">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5965EF" w:rsidRDefault="007666D9" w:rsidP="005D2949">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70BCF" w:rsidRDefault="007666D9" w:rsidP="005D2949">
            <w:pPr>
              <w:jc w:val="right"/>
              <w:rPr>
                <w:i/>
                <w:sz w:val="22"/>
                <w:szCs w:val="22"/>
              </w:rPr>
            </w:pPr>
            <w:r>
              <w:rPr>
                <w:i/>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70BCF" w:rsidRDefault="007666D9" w:rsidP="005D2949">
            <w:pPr>
              <w:jc w:val="right"/>
              <w:rPr>
                <w:i/>
                <w:sz w:val="22"/>
                <w:szCs w:val="22"/>
              </w:rPr>
            </w:pPr>
            <w:r>
              <w:rPr>
                <w:i/>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70BCF" w:rsidRDefault="007666D9" w:rsidP="005D2949">
            <w:pPr>
              <w:jc w:val="right"/>
              <w:rPr>
                <w:i/>
                <w:sz w:val="22"/>
                <w:szCs w:val="22"/>
              </w:rPr>
            </w:pPr>
            <w:r>
              <w:rPr>
                <w:i/>
                <w:sz w:val="22"/>
                <w:szCs w:val="22"/>
              </w:rPr>
              <w:t>1521,400</w:t>
            </w:r>
          </w:p>
        </w:tc>
      </w:tr>
      <w:tr w:rsidR="007666D9" w:rsidRPr="004D0EFA"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8A121E" w:rsidRDefault="007666D9" w:rsidP="005D2949">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8A121E" w:rsidRDefault="007666D9" w:rsidP="005D2949">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rPr>
                <w:sz w:val="22"/>
                <w:szCs w:val="22"/>
              </w:rPr>
            </w:pPr>
            <w:r>
              <w:rPr>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70BCF" w:rsidRDefault="007666D9" w:rsidP="005D2949">
            <w:pPr>
              <w:jc w:val="right"/>
              <w:rPr>
                <w:sz w:val="22"/>
                <w:szCs w:val="22"/>
              </w:rPr>
            </w:pPr>
            <w:r>
              <w:rPr>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70BCF" w:rsidRDefault="007666D9" w:rsidP="005D2949">
            <w:pPr>
              <w:jc w:val="right"/>
              <w:rPr>
                <w:sz w:val="22"/>
                <w:szCs w:val="22"/>
              </w:rPr>
            </w:pPr>
            <w:r>
              <w:rPr>
                <w:sz w:val="22"/>
                <w:szCs w:val="22"/>
              </w:rPr>
              <w:t>1521,400</w:t>
            </w:r>
          </w:p>
        </w:tc>
      </w:tr>
      <w:tr w:rsidR="007666D9" w:rsidRPr="004D0EFA"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5965EF" w:rsidRDefault="007666D9" w:rsidP="005D2949">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5965EF" w:rsidRDefault="007666D9" w:rsidP="005D2949">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965EF" w:rsidRDefault="007666D9" w:rsidP="005D2949">
            <w:pPr>
              <w:jc w:val="right"/>
              <w:rPr>
                <w:i/>
                <w:sz w:val="22"/>
                <w:szCs w:val="22"/>
              </w:rPr>
            </w:pPr>
            <w:r>
              <w:rPr>
                <w:i/>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965EF" w:rsidRDefault="007666D9" w:rsidP="005D2949">
            <w:pPr>
              <w:jc w:val="right"/>
              <w:rPr>
                <w:i/>
                <w:sz w:val="22"/>
                <w:szCs w:val="22"/>
              </w:rPr>
            </w:pPr>
            <w:r>
              <w:rPr>
                <w:i/>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222D2" w:rsidRDefault="007666D9" w:rsidP="005D2949">
            <w:pPr>
              <w:jc w:val="right"/>
              <w:rPr>
                <w:i/>
                <w:sz w:val="22"/>
                <w:szCs w:val="22"/>
              </w:rPr>
            </w:pPr>
            <w:r>
              <w:rPr>
                <w:i/>
                <w:sz w:val="22"/>
                <w:szCs w:val="22"/>
              </w:rPr>
              <w:t>1038,000</w:t>
            </w:r>
          </w:p>
        </w:tc>
      </w:tr>
      <w:tr w:rsidR="007666D9" w:rsidRPr="004D0EFA"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8A121E" w:rsidRDefault="007666D9" w:rsidP="005D2949">
            <w:pPr>
              <w:jc w:val="center"/>
              <w:rPr>
                <w:sz w:val="22"/>
                <w:szCs w:val="22"/>
              </w:rPr>
            </w:pPr>
            <w:r>
              <w:rPr>
                <w:sz w:val="22"/>
                <w:szCs w:val="22"/>
              </w:rPr>
              <w:lastRenderedPageBreak/>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8A121E" w:rsidRDefault="007666D9" w:rsidP="005D2949">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70BCF" w:rsidRDefault="007666D9" w:rsidP="005D2949">
            <w:pPr>
              <w:jc w:val="right"/>
              <w:rPr>
                <w:sz w:val="22"/>
                <w:szCs w:val="22"/>
              </w:rPr>
            </w:pPr>
            <w:r>
              <w:rPr>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rPr>
                <w:sz w:val="22"/>
                <w:szCs w:val="22"/>
              </w:rPr>
            </w:pPr>
            <w:r>
              <w:rPr>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rPr>
                <w:sz w:val="22"/>
                <w:szCs w:val="22"/>
              </w:rPr>
            </w:pPr>
            <w:r>
              <w:rPr>
                <w:sz w:val="22"/>
                <w:szCs w:val="22"/>
              </w:rPr>
              <w:t>1038,000</w:t>
            </w:r>
          </w:p>
        </w:tc>
      </w:tr>
      <w:tr w:rsidR="007666D9" w:rsidRPr="004D0EFA"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8A121E" w:rsidRDefault="007666D9" w:rsidP="005D2949">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b/>
                <w:sz w:val="22"/>
                <w:szCs w:val="22"/>
              </w:rPr>
            </w:pPr>
            <w:r w:rsidRPr="00F5538F">
              <w:rPr>
                <w:b/>
                <w:sz w:val="22"/>
                <w:szCs w:val="22"/>
              </w:rPr>
              <w:t>10652,454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b/>
                <w:sz w:val="22"/>
                <w:szCs w:val="22"/>
              </w:rPr>
            </w:pPr>
            <w:r w:rsidRPr="00F5538F">
              <w:rPr>
                <w:b/>
                <w:sz w:val="22"/>
                <w:szCs w:val="22"/>
              </w:rPr>
              <w:t>7300,505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b/>
                <w:sz w:val="22"/>
                <w:szCs w:val="22"/>
              </w:rPr>
            </w:pPr>
            <w:r w:rsidRPr="00534FEF">
              <w:rPr>
                <w:b/>
                <w:sz w:val="22"/>
                <w:szCs w:val="22"/>
              </w:rPr>
              <w:t>5050,505</w:t>
            </w:r>
          </w:p>
        </w:tc>
      </w:tr>
      <w:tr w:rsidR="007666D9" w:rsidRPr="004D0EFA"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493870" w:rsidRDefault="007666D9" w:rsidP="005D2949">
            <w:pPr>
              <w:jc w:val="center"/>
              <w:rPr>
                <w:b/>
                <w:i/>
                <w:sz w:val="22"/>
                <w:szCs w:val="22"/>
              </w:rPr>
            </w:pPr>
            <w:r w:rsidRPr="00493870">
              <w:rPr>
                <w:i/>
                <w:sz w:val="22"/>
                <w:szCs w:val="22"/>
              </w:rPr>
              <w:t>000 2 02 25555 00 0000 150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493870" w:rsidRDefault="007666D9" w:rsidP="005D2949">
            <w:pPr>
              <w:rPr>
                <w:b/>
                <w:i/>
                <w:sz w:val="22"/>
                <w:szCs w:val="22"/>
              </w:rPr>
            </w:pPr>
            <w:r w:rsidRPr="00493870">
              <w:rPr>
                <w:i/>
                <w:sz w:val="22"/>
                <w:szCs w:val="22"/>
              </w:rPr>
              <w:t>Субсидии бюджетам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i/>
                <w:sz w:val="22"/>
                <w:szCs w:val="22"/>
              </w:rPr>
            </w:pPr>
            <w:r w:rsidRPr="00534FEF">
              <w:rPr>
                <w:i/>
                <w:sz w:val="22"/>
                <w:szCs w:val="22"/>
              </w:rPr>
              <w:t>5050,505</w:t>
            </w:r>
          </w:p>
        </w:tc>
      </w:tr>
      <w:tr w:rsidR="007666D9" w:rsidRPr="004D0EFA"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C50191" w:rsidRDefault="007666D9" w:rsidP="005D2949">
            <w:pPr>
              <w:jc w:val="center"/>
              <w:rPr>
                <w:b/>
                <w:sz w:val="22"/>
                <w:szCs w:val="22"/>
              </w:rPr>
            </w:pPr>
            <w:r w:rsidRPr="00C50191">
              <w:rPr>
                <w:sz w:val="22"/>
                <w:szCs w:val="22"/>
              </w:rPr>
              <w:t>000 2 02 25555 10 9525 150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C50191" w:rsidRDefault="007666D9" w:rsidP="005D2949">
            <w:pPr>
              <w:rPr>
                <w:b/>
                <w:sz w:val="22"/>
                <w:szCs w:val="22"/>
              </w:rPr>
            </w:pPr>
            <w:r w:rsidRPr="00C50191">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sz w:val="22"/>
                <w:szCs w:val="22"/>
              </w:rPr>
            </w:pPr>
            <w:r w:rsidRPr="00534FEF">
              <w:rPr>
                <w:sz w:val="22"/>
                <w:szCs w:val="22"/>
              </w:rPr>
              <w:t>5050,505</w:t>
            </w:r>
          </w:p>
        </w:tc>
      </w:tr>
      <w:tr w:rsidR="007666D9" w:rsidRPr="004D0EFA"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C50191" w:rsidRDefault="007666D9" w:rsidP="005D2949">
            <w:pPr>
              <w:jc w:val="center"/>
              <w:rPr>
                <w:b/>
                <w:sz w:val="22"/>
                <w:szCs w:val="22"/>
              </w:rPr>
            </w:pPr>
            <w:r w:rsidRPr="00C50191">
              <w:rPr>
                <w:sz w:val="22"/>
                <w:szCs w:val="22"/>
              </w:rPr>
              <w:t>000 2 02 25555 10 9286 150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C50191" w:rsidRDefault="007666D9" w:rsidP="005D2949">
            <w:pPr>
              <w:rPr>
                <w:b/>
                <w:sz w:val="22"/>
                <w:szCs w:val="22"/>
              </w:rPr>
            </w:pPr>
            <w:r w:rsidRPr="00C50191">
              <w:rPr>
                <w:sz w:val="22"/>
                <w:szCs w:val="22"/>
              </w:rPr>
              <w:t>Субсидии бюджетам сельских поселений на реализацию программ формирован</w:t>
            </w:r>
            <w:r>
              <w:rPr>
                <w:sz w:val="22"/>
                <w:szCs w:val="22"/>
              </w:rPr>
              <w:t>ия современной городской среды</w:t>
            </w:r>
            <w:r w:rsidRPr="00C50191">
              <w:rPr>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534FEF" w:rsidRDefault="007666D9" w:rsidP="005D2949">
            <w:pPr>
              <w:jc w:val="right"/>
              <w:rPr>
                <w:sz w:val="22"/>
                <w:szCs w:val="22"/>
              </w:rPr>
            </w:pPr>
            <w:r w:rsidRPr="00534FEF">
              <w:rPr>
                <w:sz w:val="22"/>
                <w:szCs w:val="22"/>
              </w:rPr>
              <w:t>5050,505</w:t>
            </w:r>
          </w:p>
        </w:tc>
      </w:tr>
      <w:tr w:rsidR="007666D9" w:rsidRPr="004D0EFA"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493870" w:rsidRDefault="007666D9" w:rsidP="005D2949">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493870" w:rsidRDefault="007666D9" w:rsidP="005D2949">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i/>
                <w:sz w:val="22"/>
                <w:szCs w:val="22"/>
              </w:rPr>
            </w:pPr>
            <w:r w:rsidRPr="00F5538F">
              <w:rPr>
                <w:i/>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493870" w:rsidRDefault="007666D9" w:rsidP="005D2949">
            <w:pPr>
              <w:jc w:val="right"/>
              <w:rPr>
                <w:i/>
                <w:sz w:val="22"/>
                <w:szCs w:val="22"/>
              </w:rPr>
            </w:pPr>
            <w:r>
              <w:rPr>
                <w:i/>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493870" w:rsidRDefault="007666D9" w:rsidP="005D2949">
            <w:pPr>
              <w:jc w:val="right"/>
              <w:rPr>
                <w:i/>
                <w:sz w:val="22"/>
                <w:szCs w:val="22"/>
              </w:rPr>
            </w:pPr>
            <w:r>
              <w:rPr>
                <w:i/>
                <w:sz w:val="22"/>
                <w:szCs w:val="22"/>
              </w:rPr>
              <w:t>0,000</w:t>
            </w:r>
          </w:p>
        </w:tc>
      </w:tr>
      <w:tr w:rsidR="007666D9" w:rsidRPr="004D0EFA" w:rsidTr="005D2949">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8A121E" w:rsidRDefault="007666D9" w:rsidP="005D2949">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sz w:val="22"/>
                <w:szCs w:val="22"/>
              </w:rPr>
            </w:pPr>
            <w:r w:rsidRPr="00F5538F">
              <w:rPr>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rPr>
                <w:sz w:val="22"/>
                <w:szCs w:val="22"/>
              </w:rPr>
            </w:pPr>
            <w:r>
              <w:rPr>
                <w:sz w:val="22"/>
                <w:szCs w:val="22"/>
              </w:rPr>
              <w:t>0,000</w:t>
            </w:r>
          </w:p>
        </w:tc>
      </w:tr>
      <w:tr w:rsidR="007666D9" w:rsidRPr="004D0EFA" w:rsidTr="005D2949">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666D9" w:rsidRPr="00036091" w:rsidRDefault="007666D9" w:rsidP="005D2949">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036091" w:rsidRDefault="007666D9" w:rsidP="005D2949">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36091" w:rsidRDefault="007666D9" w:rsidP="005D2949">
            <w:pPr>
              <w:jc w:val="right"/>
              <w:rPr>
                <w:sz w:val="22"/>
                <w:szCs w:val="22"/>
              </w:rPr>
            </w:pPr>
            <w:r w:rsidRPr="00036091">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36091" w:rsidRDefault="007666D9" w:rsidP="005D2949">
            <w:pPr>
              <w:jc w:val="right"/>
              <w:rPr>
                <w:sz w:val="22"/>
                <w:szCs w:val="22"/>
              </w:rPr>
            </w:pPr>
            <w:r w:rsidRPr="000360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36091" w:rsidRDefault="007666D9" w:rsidP="005D2949">
            <w:pPr>
              <w:jc w:val="right"/>
              <w:rPr>
                <w:sz w:val="22"/>
                <w:szCs w:val="22"/>
              </w:rPr>
            </w:pPr>
            <w:r w:rsidRPr="00036091">
              <w:rPr>
                <w:sz w:val="22"/>
                <w:szCs w:val="22"/>
              </w:rPr>
              <w:t>0,000</w:t>
            </w:r>
          </w:p>
        </w:tc>
      </w:tr>
      <w:tr w:rsidR="007666D9" w:rsidRPr="004D0EFA" w:rsidTr="005D2949">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666D9" w:rsidRPr="00F5538F" w:rsidRDefault="007666D9" w:rsidP="005D2949">
            <w:pPr>
              <w:jc w:val="center"/>
              <w:rPr>
                <w:sz w:val="22"/>
                <w:szCs w:val="22"/>
              </w:rPr>
            </w:pPr>
            <w:r w:rsidRPr="00F5538F">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F5538F" w:rsidRDefault="007666D9" w:rsidP="005D2949">
            <w:pPr>
              <w:rPr>
                <w:sz w:val="22"/>
                <w:szCs w:val="22"/>
              </w:rPr>
            </w:pPr>
            <w:r w:rsidRPr="00F5538F">
              <w:rPr>
                <w:sz w:val="22"/>
                <w:szCs w:val="22"/>
              </w:rPr>
              <w:t>Прочие субсидии бюджетам сельских поселений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sz w:val="22"/>
                <w:szCs w:val="22"/>
              </w:rPr>
            </w:pPr>
            <w:r w:rsidRPr="00F5538F">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sz w:val="22"/>
                <w:szCs w:val="22"/>
              </w:rPr>
            </w:pPr>
            <w:r w:rsidRPr="00F5538F">
              <w:rPr>
                <w:sz w:val="22"/>
                <w:szCs w:val="22"/>
              </w:rPr>
              <w:t>0,000</w:t>
            </w:r>
          </w:p>
        </w:tc>
      </w:tr>
      <w:tr w:rsidR="007666D9" w:rsidRPr="004D0EFA" w:rsidTr="005D2949">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666D9" w:rsidRPr="00F5538F" w:rsidRDefault="007666D9" w:rsidP="005D2949">
            <w:pPr>
              <w:jc w:val="center"/>
              <w:rPr>
                <w:sz w:val="22"/>
                <w:szCs w:val="22"/>
              </w:rPr>
            </w:pPr>
            <w:r w:rsidRPr="00F5538F">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F5538F" w:rsidRDefault="007666D9" w:rsidP="005D2949">
            <w:pPr>
              <w:rPr>
                <w:sz w:val="22"/>
                <w:szCs w:val="22"/>
              </w:rPr>
            </w:pPr>
            <w:r w:rsidRPr="00F5538F">
              <w:rPr>
                <w:sz w:val="22"/>
                <w:szCs w:val="22"/>
              </w:rPr>
              <w:t xml:space="preserve">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w:t>
            </w:r>
            <w:proofErr w:type="spellStart"/>
            <w:r w:rsidRPr="00F5538F">
              <w:rPr>
                <w:sz w:val="22"/>
                <w:szCs w:val="22"/>
              </w:rPr>
              <w:t>софинансирование</w:t>
            </w:r>
            <w:proofErr w:type="spellEnd"/>
            <w:r w:rsidRPr="00F5538F">
              <w:rPr>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sz w:val="22"/>
                <w:szCs w:val="22"/>
              </w:rPr>
            </w:pPr>
            <w:r w:rsidRPr="00F5538F">
              <w:rPr>
                <w:sz w:val="22"/>
                <w:szCs w:val="22"/>
              </w:rPr>
              <w:t>581,949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sz w:val="22"/>
                <w:szCs w:val="22"/>
              </w:rPr>
            </w:pPr>
            <w:r w:rsidRPr="00F5538F">
              <w:rPr>
                <w:sz w:val="22"/>
                <w:szCs w:val="22"/>
              </w:rPr>
              <w:t>0,000</w:t>
            </w:r>
          </w:p>
        </w:tc>
      </w:tr>
      <w:tr w:rsidR="007666D9" w:rsidRPr="004D0EFA" w:rsidTr="005D2949">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666D9" w:rsidRPr="00F5538F" w:rsidRDefault="007666D9" w:rsidP="005D2949">
            <w:pPr>
              <w:jc w:val="center"/>
              <w:rPr>
                <w:sz w:val="22"/>
                <w:szCs w:val="22"/>
              </w:rPr>
            </w:pPr>
            <w:r w:rsidRPr="00F5538F">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F5538F" w:rsidRDefault="007666D9" w:rsidP="005D2949">
            <w:pPr>
              <w:rPr>
                <w:sz w:val="22"/>
                <w:szCs w:val="22"/>
              </w:rPr>
            </w:pPr>
            <w:r w:rsidRPr="00F5538F">
              <w:rPr>
                <w:sz w:val="22"/>
                <w:szCs w:val="22"/>
              </w:rPr>
              <w:t xml:space="preserve">Прочие субсидии бюджетам сельских поселений на </w:t>
            </w:r>
            <w:proofErr w:type="spellStart"/>
            <w:r w:rsidRPr="00F5538F">
              <w:rPr>
                <w:sz w:val="22"/>
                <w:szCs w:val="22"/>
              </w:rPr>
              <w:t>софинансирование</w:t>
            </w:r>
            <w:proofErr w:type="spellEnd"/>
            <w:r w:rsidRPr="00F5538F">
              <w:rPr>
                <w:sz w:val="22"/>
                <w:szCs w:val="22"/>
              </w:rPr>
              <w:t xml:space="preserve"> строительства (реконструкции), капитального ремонта, ремонта и </w:t>
            </w:r>
            <w:proofErr w:type="gramStart"/>
            <w:r w:rsidRPr="00F5538F">
              <w:rPr>
                <w:sz w:val="22"/>
                <w:szCs w:val="22"/>
              </w:rPr>
              <w:t>содержания</w:t>
            </w:r>
            <w:proofErr w:type="gramEnd"/>
            <w:r w:rsidRPr="00F5538F">
              <w:rPr>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sz w:val="22"/>
                <w:szCs w:val="22"/>
              </w:rPr>
            </w:pPr>
            <w:r w:rsidRPr="00F5538F">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5538F" w:rsidRDefault="007666D9" w:rsidP="005D2949">
            <w:pPr>
              <w:jc w:val="right"/>
              <w:rPr>
                <w:sz w:val="22"/>
                <w:szCs w:val="22"/>
              </w:rPr>
            </w:pPr>
            <w:r w:rsidRPr="00F5538F">
              <w:rPr>
                <w:sz w:val="22"/>
                <w:szCs w:val="22"/>
              </w:rPr>
              <w:t>0,000</w:t>
            </w:r>
          </w:p>
        </w:tc>
      </w:tr>
      <w:tr w:rsidR="007666D9" w:rsidRPr="00DB20B0"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3B65F7" w:rsidRDefault="007666D9" w:rsidP="005D2949">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3B65F7" w:rsidRDefault="007666D9" w:rsidP="005D2949">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B65F7" w:rsidRDefault="007666D9" w:rsidP="005D2949">
            <w:pPr>
              <w:jc w:val="right"/>
              <w:rPr>
                <w:b/>
                <w:sz w:val="22"/>
                <w:szCs w:val="22"/>
              </w:rPr>
            </w:pPr>
            <w:r>
              <w:rPr>
                <w:b/>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B65F7" w:rsidRDefault="007666D9" w:rsidP="005D2949">
            <w:pPr>
              <w:jc w:val="right"/>
              <w:rPr>
                <w:b/>
                <w:sz w:val="22"/>
                <w:szCs w:val="22"/>
              </w:rPr>
            </w:pPr>
            <w:r>
              <w:rPr>
                <w:b/>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B65F7" w:rsidRDefault="007666D9" w:rsidP="005D2949">
            <w:pPr>
              <w:jc w:val="right"/>
              <w:rPr>
                <w:b/>
                <w:sz w:val="22"/>
                <w:szCs w:val="22"/>
              </w:rPr>
            </w:pPr>
            <w:r>
              <w:rPr>
                <w:b/>
                <w:sz w:val="22"/>
                <w:szCs w:val="22"/>
              </w:rPr>
              <w:t>239,100</w:t>
            </w:r>
          </w:p>
        </w:tc>
      </w:tr>
      <w:tr w:rsidR="007666D9" w:rsidRPr="00DB20B0" w:rsidTr="005D2949">
        <w:trPr>
          <w:trHeight w:val="20"/>
        </w:trPr>
        <w:tc>
          <w:tcPr>
            <w:tcW w:w="2891" w:type="dxa"/>
            <w:tcBorders>
              <w:top w:val="single" w:sz="4" w:space="0" w:color="auto"/>
              <w:left w:val="single" w:sz="4" w:space="0" w:color="auto"/>
              <w:bottom w:val="single" w:sz="4" w:space="0" w:color="auto"/>
              <w:right w:val="single" w:sz="4" w:space="0" w:color="auto"/>
            </w:tcBorders>
          </w:tcPr>
          <w:p w:rsidR="007666D9" w:rsidRPr="008A121E" w:rsidRDefault="007666D9" w:rsidP="005D2949">
            <w:pPr>
              <w:jc w:val="center"/>
              <w:rPr>
                <w:iCs/>
                <w:sz w:val="22"/>
                <w:szCs w:val="22"/>
              </w:rPr>
            </w:pPr>
          </w:p>
          <w:p w:rsidR="007666D9" w:rsidRPr="008A121E" w:rsidRDefault="007666D9" w:rsidP="005D2949">
            <w:pPr>
              <w:jc w:val="center"/>
              <w:rPr>
                <w:iCs/>
                <w:sz w:val="22"/>
                <w:szCs w:val="22"/>
              </w:rPr>
            </w:pPr>
          </w:p>
          <w:p w:rsidR="007666D9" w:rsidRPr="008A121E" w:rsidRDefault="007666D9" w:rsidP="005D2949">
            <w:pPr>
              <w:jc w:val="center"/>
              <w:rPr>
                <w:sz w:val="22"/>
                <w:szCs w:val="22"/>
              </w:rPr>
            </w:pPr>
          </w:p>
          <w:p w:rsidR="007666D9" w:rsidRPr="008A121E" w:rsidRDefault="007666D9" w:rsidP="005D2949">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7666D9" w:rsidRPr="008A121E" w:rsidRDefault="007666D9" w:rsidP="005D2949">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811E4" w:rsidRDefault="007666D9" w:rsidP="005D2949">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811E4" w:rsidRDefault="007666D9" w:rsidP="005D2949">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811E4" w:rsidRDefault="007666D9" w:rsidP="005D2949">
            <w:pPr>
              <w:jc w:val="right"/>
              <w:rPr>
                <w:sz w:val="22"/>
                <w:szCs w:val="22"/>
              </w:rPr>
            </w:pPr>
            <w:r>
              <w:rPr>
                <w:sz w:val="22"/>
                <w:szCs w:val="22"/>
              </w:rPr>
              <w:t>239,100</w:t>
            </w:r>
          </w:p>
        </w:tc>
      </w:tr>
      <w:tr w:rsidR="007666D9" w:rsidRPr="00DB20B0"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8A121E" w:rsidRDefault="007666D9" w:rsidP="005D2949">
            <w:pPr>
              <w:jc w:val="center"/>
              <w:rPr>
                <w:sz w:val="22"/>
                <w:szCs w:val="22"/>
              </w:rPr>
            </w:pPr>
            <w:r>
              <w:rPr>
                <w:sz w:val="22"/>
                <w:szCs w:val="22"/>
              </w:rPr>
              <w:lastRenderedPageBreak/>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8A121E" w:rsidRDefault="007666D9" w:rsidP="005D2949">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811E4" w:rsidRDefault="007666D9" w:rsidP="005D2949">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811E4" w:rsidRDefault="007666D9" w:rsidP="005D2949">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811E4" w:rsidRDefault="007666D9" w:rsidP="005D2949">
            <w:pPr>
              <w:jc w:val="right"/>
              <w:rPr>
                <w:sz w:val="22"/>
                <w:szCs w:val="22"/>
              </w:rPr>
            </w:pPr>
            <w:r>
              <w:rPr>
                <w:sz w:val="22"/>
                <w:szCs w:val="22"/>
              </w:rPr>
              <w:t>239,100</w:t>
            </w:r>
          </w:p>
        </w:tc>
      </w:tr>
      <w:tr w:rsidR="007666D9" w:rsidRPr="0062797F"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3B65F7" w:rsidRDefault="007666D9" w:rsidP="005D2949">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3B65F7" w:rsidRDefault="007666D9" w:rsidP="005D2949">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rPr>
                <w:b/>
                <w:sz w:val="22"/>
                <w:szCs w:val="22"/>
              </w:rPr>
            </w:pPr>
            <w:r w:rsidRPr="00CF5B75">
              <w:rPr>
                <w:b/>
                <w:sz w:val="22"/>
                <w:szCs w:val="22"/>
              </w:rPr>
              <w:t>1655,000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B65F7" w:rsidRDefault="007666D9" w:rsidP="005D2949">
            <w:pPr>
              <w:jc w:val="right"/>
              <w:rPr>
                <w:b/>
                <w:sz w:val="22"/>
                <w:szCs w:val="22"/>
              </w:rPr>
            </w:pPr>
            <w:r>
              <w:rPr>
                <w:b/>
                <w:sz w:val="22"/>
                <w:szCs w:val="22"/>
              </w:rPr>
              <w:t>655,000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B65F7" w:rsidRDefault="007666D9" w:rsidP="005D2949">
            <w:pPr>
              <w:jc w:val="right"/>
              <w:rPr>
                <w:b/>
                <w:sz w:val="22"/>
                <w:szCs w:val="22"/>
              </w:rPr>
            </w:pPr>
            <w:r>
              <w:rPr>
                <w:b/>
                <w:sz w:val="22"/>
                <w:szCs w:val="22"/>
              </w:rPr>
              <w:t>655,000</w:t>
            </w:r>
          </w:p>
        </w:tc>
      </w:tr>
      <w:tr w:rsidR="007666D9" w:rsidRPr="001A7107"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E41456" w:rsidRDefault="007666D9" w:rsidP="005D2949">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8A121E" w:rsidRDefault="007666D9" w:rsidP="005D2949">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811E4" w:rsidRDefault="007666D9" w:rsidP="005D2949">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811E4" w:rsidRDefault="007666D9" w:rsidP="005D2949">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F811E4" w:rsidRDefault="007666D9" w:rsidP="005D2949">
            <w:pPr>
              <w:jc w:val="right"/>
              <w:rPr>
                <w:sz w:val="22"/>
                <w:szCs w:val="22"/>
              </w:rPr>
            </w:pPr>
            <w:r>
              <w:rPr>
                <w:sz w:val="22"/>
                <w:szCs w:val="22"/>
              </w:rPr>
              <w:t>102,000</w:t>
            </w:r>
          </w:p>
        </w:tc>
      </w:tr>
      <w:tr w:rsidR="007666D9" w:rsidRPr="001A7107"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E41456" w:rsidRDefault="007666D9" w:rsidP="005D2949">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8A121E" w:rsidRDefault="007666D9" w:rsidP="005D2949">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rPr>
                <w:sz w:val="22"/>
                <w:szCs w:val="22"/>
              </w:rPr>
            </w:pPr>
            <w:r>
              <w:rPr>
                <w:sz w:val="22"/>
                <w:szCs w:val="22"/>
              </w:rPr>
              <w:t>2,000</w:t>
            </w:r>
          </w:p>
        </w:tc>
      </w:tr>
      <w:tr w:rsidR="007666D9" w:rsidRPr="001A7107"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E41456" w:rsidRDefault="007666D9" w:rsidP="005D2949">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8A121E" w:rsidRDefault="007666D9" w:rsidP="005D2949">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rPr>
                <w:sz w:val="22"/>
                <w:szCs w:val="22"/>
              </w:rPr>
            </w:pPr>
            <w:r>
              <w:rPr>
                <w:sz w:val="22"/>
                <w:szCs w:val="22"/>
              </w:rPr>
              <w:t>100,000</w:t>
            </w:r>
          </w:p>
        </w:tc>
      </w:tr>
      <w:tr w:rsidR="007666D9" w:rsidRPr="00EE6A87"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napToGrid w:val="0"/>
                <w:sz w:val="22"/>
                <w:szCs w:val="22"/>
              </w:rPr>
            </w:pPr>
            <w:r w:rsidRPr="00CF5B75">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CF5B75" w:rsidRDefault="007666D9" w:rsidP="005D2949">
            <w:pPr>
              <w:rPr>
                <w:sz w:val="22"/>
                <w:szCs w:val="22"/>
              </w:rPr>
            </w:pPr>
            <w:r w:rsidRPr="00CF5B75">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rPr>
                <w:sz w:val="22"/>
                <w:szCs w:val="22"/>
              </w:rPr>
            </w:pPr>
            <w:r w:rsidRPr="00CF5B75">
              <w:rPr>
                <w:sz w:val="22"/>
                <w:szCs w:val="22"/>
              </w:rPr>
              <w:t>1553,000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rPr>
                <w:sz w:val="22"/>
                <w:szCs w:val="22"/>
              </w:rPr>
            </w:pPr>
            <w:r w:rsidRPr="00CF5B75">
              <w:rPr>
                <w:sz w:val="22"/>
                <w:szCs w:val="22"/>
              </w:rPr>
              <w:t>553,000</w:t>
            </w:r>
          </w:p>
        </w:tc>
      </w:tr>
      <w:tr w:rsidR="007666D9" w:rsidRPr="00EE6A87"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napToGrid w:val="0"/>
                <w:sz w:val="22"/>
                <w:szCs w:val="22"/>
              </w:rPr>
            </w:pPr>
            <w:r w:rsidRPr="00CF5B75">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CF5B75" w:rsidRDefault="007666D9" w:rsidP="005D2949">
            <w:pPr>
              <w:rPr>
                <w:sz w:val="22"/>
                <w:szCs w:val="22"/>
              </w:rPr>
            </w:pPr>
            <w:r w:rsidRPr="00CF5B75">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rPr>
                <w:sz w:val="22"/>
                <w:szCs w:val="22"/>
              </w:rPr>
            </w:pPr>
            <w:r w:rsidRPr="00CF5B75">
              <w:rPr>
                <w:sz w:val="22"/>
                <w:szCs w:val="22"/>
              </w:rPr>
              <w:t>1553,000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rPr>
                <w:sz w:val="22"/>
                <w:szCs w:val="22"/>
              </w:rPr>
            </w:pPr>
            <w:r w:rsidRPr="00CF5B75">
              <w:rPr>
                <w:sz w:val="22"/>
                <w:szCs w:val="22"/>
              </w:rPr>
              <w:t>553,000</w:t>
            </w:r>
          </w:p>
        </w:tc>
      </w:tr>
      <w:tr w:rsidR="007666D9" w:rsidRPr="00EE6A87"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napToGrid w:val="0"/>
                <w:sz w:val="22"/>
                <w:szCs w:val="22"/>
              </w:rPr>
            </w:pPr>
            <w:r w:rsidRPr="00CF5B75">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CF5B75" w:rsidRDefault="007666D9" w:rsidP="005D2949">
            <w:pPr>
              <w:rPr>
                <w:sz w:val="20"/>
              </w:rPr>
            </w:pPr>
            <w:r w:rsidRPr="00CF5B75">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480E45" w:rsidRDefault="007666D9" w:rsidP="005D2949">
            <w:pPr>
              <w:jc w:val="right"/>
              <w:rPr>
                <w:b/>
                <w:color w:val="0000FF"/>
                <w:sz w:val="22"/>
                <w:szCs w:val="22"/>
              </w:rPr>
            </w:pPr>
            <w:r>
              <w:rPr>
                <w:b/>
                <w:color w:val="0000FF"/>
                <w:sz w:val="22"/>
                <w:szCs w:val="22"/>
              </w:rPr>
              <w:t>3722</w:t>
            </w:r>
            <w:r w:rsidRPr="00480E45">
              <w:rPr>
                <w:b/>
                <w:color w:val="0000FF"/>
                <w:sz w:val="22"/>
                <w:szCs w:val="22"/>
              </w:rPr>
              <w:t>,000</w:t>
            </w:r>
          </w:p>
          <w:p w:rsidR="007666D9" w:rsidRPr="00CF5B75" w:rsidRDefault="007666D9" w:rsidP="005D2949">
            <w:pPr>
              <w:jc w:val="right"/>
              <w:rPr>
                <w:b/>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rPr>
                <w:b/>
                <w:sz w:val="22"/>
                <w:szCs w:val="22"/>
              </w:rPr>
            </w:pPr>
            <w:r w:rsidRPr="00CF5B75">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rPr>
                <w:b/>
                <w:sz w:val="22"/>
                <w:szCs w:val="22"/>
              </w:rPr>
            </w:pPr>
            <w:r w:rsidRPr="00CF5B75">
              <w:rPr>
                <w:b/>
                <w:sz w:val="22"/>
                <w:szCs w:val="22"/>
              </w:rPr>
              <w:t>0,000</w:t>
            </w:r>
          </w:p>
        </w:tc>
      </w:tr>
      <w:tr w:rsidR="007666D9" w:rsidRPr="00EE6A87"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napToGrid w:val="0"/>
                <w:sz w:val="22"/>
                <w:szCs w:val="22"/>
              </w:rPr>
            </w:pPr>
            <w:r w:rsidRPr="00CF5B75">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CF5B75" w:rsidRDefault="007666D9" w:rsidP="005D2949">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480E45" w:rsidRDefault="007666D9" w:rsidP="005D2949">
            <w:pPr>
              <w:jc w:val="right"/>
              <w:rPr>
                <w:color w:val="0000FF"/>
                <w:sz w:val="22"/>
                <w:szCs w:val="22"/>
              </w:rPr>
            </w:pPr>
            <w:r>
              <w:rPr>
                <w:color w:val="0000FF"/>
                <w:sz w:val="22"/>
                <w:szCs w:val="22"/>
              </w:rPr>
              <w:t>3722</w:t>
            </w:r>
            <w:r w:rsidRPr="00480E45">
              <w:rPr>
                <w:color w:val="0000FF"/>
                <w:sz w:val="22"/>
                <w:szCs w:val="22"/>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rPr>
                <w:sz w:val="22"/>
                <w:szCs w:val="22"/>
              </w:rPr>
            </w:pPr>
            <w:r w:rsidRPr="00CF5B75">
              <w:rPr>
                <w:sz w:val="22"/>
                <w:szCs w:val="22"/>
              </w:rPr>
              <w:t>0,000</w:t>
            </w:r>
          </w:p>
        </w:tc>
      </w:tr>
      <w:tr w:rsidR="007666D9" w:rsidRPr="00EE6A87" w:rsidTr="005D294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napToGrid w:val="0"/>
                <w:sz w:val="22"/>
                <w:szCs w:val="22"/>
              </w:rPr>
            </w:pPr>
            <w:r w:rsidRPr="00CF5B75">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7666D9" w:rsidRPr="00CF5B75" w:rsidRDefault="007666D9" w:rsidP="005D2949">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4611C3" w:rsidRDefault="007666D9" w:rsidP="005D2949">
            <w:pPr>
              <w:jc w:val="right"/>
              <w:rPr>
                <w:color w:val="0000FF"/>
                <w:sz w:val="22"/>
                <w:szCs w:val="22"/>
              </w:rPr>
            </w:pPr>
            <w:r>
              <w:rPr>
                <w:color w:val="0000FF"/>
                <w:sz w:val="22"/>
                <w:szCs w:val="22"/>
              </w:rPr>
              <w:t>3722</w:t>
            </w:r>
            <w:r w:rsidRPr="004611C3">
              <w:rPr>
                <w:color w:val="0000FF"/>
                <w:sz w:val="22"/>
                <w:szCs w:val="22"/>
              </w:rPr>
              <w:t>,0</w:t>
            </w:r>
            <w:r>
              <w:rPr>
                <w:color w:val="0000FF"/>
                <w:sz w:val="22"/>
                <w:szCs w:val="22"/>
              </w:rPr>
              <w:t>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rPr>
                <w:sz w:val="22"/>
                <w:szCs w:val="22"/>
              </w:rPr>
            </w:pPr>
            <w:r w:rsidRPr="00CF5B75">
              <w:rPr>
                <w:sz w:val="22"/>
                <w:szCs w:val="22"/>
              </w:rPr>
              <w:t>0,000»</w:t>
            </w:r>
          </w:p>
        </w:tc>
      </w:tr>
    </w:tbl>
    <w:p w:rsidR="007666D9" w:rsidRDefault="007666D9" w:rsidP="007666D9">
      <w:pPr>
        <w:sectPr w:rsidR="007666D9" w:rsidSect="004D01FA">
          <w:footerReference w:type="default" r:id="rId33"/>
          <w:pgSz w:w="11906" w:h="16838"/>
          <w:pgMar w:top="779" w:right="1134" w:bottom="1418" w:left="1418" w:header="709" w:footer="709" w:gutter="0"/>
          <w:cols w:space="708"/>
          <w:titlePg/>
          <w:docGrid w:linePitch="360"/>
        </w:sectPr>
      </w:pPr>
    </w:p>
    <w:p w:rsidR="007666D9" w:rsidRDefault="007666D9" w:rsidP="007666D9">
      <w:pPr>
        <w:ind w:right="-530"/>
        <w:rPr>
          <w:sz w:val="28"/>
          <w:szCs w:val="28"/>
        </w:rPr>
      </w:pPr>
      <w:r>
        <w:rPr>
          <w:sz w:val="28"/>
          <w:szCs w:val="28"/>
        </w:rPr>
        <w:lastRenderedPageBreak/>
        <w:t xml:space="preserve">                                             5) Приложение 8 </w:t>
      </w:r>
      <w:r w:rsidRPr="00AB11FC">
        <w:rPr>
          <w:sz w:val="28"/>
          <w:szCs w:val="28"/>
        </w:rPr>
        <w:t>к решению изложить в новой редакции:</w:t>
      </w:r>
    </w:p>
    <w:p w:rsidR="007666D9" w:rsidRPr="00006A2F" w:rsidRDefault="007666D9" w:rsidP="007666D9">
      <w:pPr>
        <w:ind w:left="5387" w:right="-530"/>
        <w:jc w:val="right"/>
      </w:pPr>
      <w:r>
        <w:t xml:space="preserve">                                                                                                                                                                                                                                                                                                                                                                                                                                                                                                                                                  «</w:t>
      </w:r>
      <w:r w:rsidRPr="00006A2F">
        <w:t xml:space="preserve">Приложение </w:t>
      </w:r>
      <w:r>
        <w:t>8</w:t>
      </w:r>
    </w:p>
    <w:p w:rsidR="007666D9" w:rsidRDefault="007666D9" w:rsidP="007666D9">
      <w:pPr>
        <w:ind w:left="5387" w:right="-530"/>
        <w:jc w:val="right"/>
      </w:pPr>
      <w:r w:rsidRPr="00006A2F">
        <w:t xml:space="preserve">к решению Комитета местного самоуправления </w:t>
      </w:r>
    </w:p>
    <w:p w:rsidR="007666D9" w:rsidRPr="00EC25E4" w:rsidRDefault="007666D9" w:rsidP="007666D9">
      <w:pPr>
        <w:ind w:left="5387" w:right="-530"/>
        <w:jc w:val="right"/>
      </w:pPr>
      <w:r w:rsidRPr="00EC25E4">
        <w:t xml:space="preserve">Русско-Камешкирского сельсовета </w:t>
      </w:r>
    </w:p>
    <w:p w:rsidR="007666D9" w:rsidRPr="00EC25E4" w:rsidRDefault="007666D9" w:rsidP="007666D9">
      <w:pPr>
        <w:ind w:left="5387" w:right="-530"/>
        <w:jc w:val="right"/>
      </w:pPr>
      <w:r w:rsidRPr="00EC25E4">
        <w:t xml:space="preserve">Камешкирского района Пензенской области </w:t>
      </w:r>
    </w:p>
    <w:p w:rsidR="007666D9" w:rsidRPr="00EC25E4" w:rsidRDefault="007666D9" w:rsidP="007666D9">
      <w:pPr>
        <w:ind w:left="5387" w:right="-530"/>
        <w:jc w:val="right"/>
      </w:pPr>
      <w:r w:rsidRPr="00EC25E4">
        <w:t xml:space="preserve">«О Бюджете Русско-Камешкирского сельсовета </w:t>
      </w:r>
    </w:p>
    <w:p w:rsidR="007666D9" w:rsidRPr="00EC25E4" w:rsidRDefault="007666D9" w:rsidP="007666D9">
      <w:pPr>
        <w:ind w:left="5387" w:right="-530"/>
        <w:jc w:val="right"/>
      </w:pPr>
      <w:r w:rsidRPr="00EC25E4">
        <w:t xml:space="preserve">Камешкирского района Пензенской </w:t>
      </w:r>
      <w:r>
        <w:t>области на 2021</w:t>
      </w:r>
      <w:r w:rsidRPr="00EC25E4">
        <w:t xml:space="preserve"> год </w:t>
      </w:r>
    </w:p>
    <w:p w:rsidR="007666D9" w:rsidRPr="00EC25E4" w:rsidRDefault="007666D9" w:rsidP="007666D9">
      <w:pPr>
        <w:ind w:left="5387" w:right="-530"/>
        <w:jc w:val="right"/>
      </w:pPr>
      <w:r w:rsidRPr="00EC25E4">
        <w:t xml:space="preserve">и </w:t>
      </w:r>
      <w:r>
        <w:t>на плановый период 2022</w:t>
      </w:r>
      <w:r w:rsidRPr="00EC25E4">
        <w:t xml:space="preserve"> и </w:t>
      </w:r>
      <w:r>
        <w:t>2023</w:t>
      </w:r>
      <w:r w:rsidRPr="00EC25E4">
        <w:t xml:space="preserve"> годов»</w:t>
      </w:r>
    </w:p>
    <w:p w:rsidR="007666D9" w:rsidRPr="00EC25E4" w:rsidRDefault="007666D9" w:rsidP="007666D9">
      <w:pPr>
        <w:ind w:left="851" w:right="-527"/>
      </w:pPr>
    </w:p>
    <w:p w:rsidR="007666D9" w:rsidRPr="00C922AD" w:rsidRDefault="007666D9" w:rsidP="007666D9">
      <w:pPr>
        <w:ind w:right="-530"/>
        <w:jc w:val="center"/>
        <w:rPr>
          <w:sz w:val="28"/>
          <w:szCs w:val="28"/>
        </w:rPr>
      </w:pPr>
      <w:r w:rsidRPr="00EC25E4">
        <w:rPr>
          <w:sz w:val="28"/>
          <w:szCs w:val="28"/>
        </w:rPr>
        <w:t>Распределение бюджет</w:t>
      </w:r>
      <w:r>
        <w:rPr>
          <w:sz w:val="28"/>
          <w:szCs w:val="28"/>
        </w:rPr>
        <w:t>ных ассигнований на 2021</w:t>
      </w:r>
      <w:r w:rsidRPr="00EC25E4">
        <w:rPr>
          <w:sz w:val="28"/>
          <w:szCs w:val="28"/>
        </w:rPr>
        <w:t xml:space="preserve"> год и на плановый период </w:t>
      </w:r>
      <w:r>
        <w:rPr>
          <w:sz w:val="28"/>
          <w:szCs w:val="28"/>
        </w:rPr>
        <w:t>2022 и 2023</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1"/>
      </w:tblGrid>
      <w:tr w:rsidR="007666D9" w:rsidRPr="00006A2F" w:rsidTr="005D2949">
        <w:trPr>
          <w:trHeight w:val="315"/>
        </w:trPr>
        <w:tc>
          <w:tcPr>
            <w:tcW w:w="4828" w:type="dxa"/>
            <w:tcBorders>
              <w:top w:val="nil"/>
              <w:left w:val="nil"/>
              <w:bottom w:val="single" w:sz="4" w:space="0" w:color="auto"/>
            </w:tcBorders>
            <w:shd w:val="clear" w:color="auto" w:fill="auto"/>
            <w:noWrap/>
            <w:vAlign w:val="bottom"/>
          </w:tcPr>
          <w:p w:rsidR="007666D9" w:rsidRPr="00006A2F" w:rsidRDefault="007666D9" w:rsidP="005D2949">
            <w:pPr>
              <w:rPr>
                <w:sz w:val="20"/>
              </w:rPr>
            </w:pPr>
          </w:p>
        </w:tc>
        <w:tc>
          <w:tcPr>
            <w:tcW w:w="819" w:type="dxa"/>
            <w:tcBorders>
              <w:top w:val="nil"/>
              <w:bottom w:val="single" w:sz="4" w:space="0" w:color="auto"/>
            </w:tcBorders>
            <w:shd w:val="clear" w:color="auto" w:fill="auto"/>
            <w:vAlign w:val="bottom"/>
          </w:tcPr>
          <w:p w:rsidR="007666D9" w:rsidRPr="00006A2F" w:rsidRDefault="007666D9" w:rsidP="005D2949">
            <w:pPr>
              <w:ind w:left="4551"/>
              <w:rPr>
                <w:sz w:val="20"/>
              </w:rPr>
            </w:pPr>
          </w:p>
        </w:tc>
        <w:tc>
          <w:tcPr>
            <w:tcW w:w="939" w:type="dxa"/>
            <w:tcBorders>
              <w:top w:val="nil"/>
              <w:bottom w:val="single" w:sz="4" w:space="0" w:color="auto"/>
              <w:right w:val="nil"/>
            </w:tcBorders>
            <w:shd w:val="clear" w:color="auto" w:fill="auto"/>
            <w:noWrap/>
            <w:vAlign w:val="bottom"/>
          </w:tcPr>
          <w:p w:rsidR="007666D9" w:rsidRPr="00006A2F" w:rsidRDefault="007666D9" w:rsidP="005D2949">
            <w:pPr>
              <w:rPr>
                <w:sz w:val="20"/>
              </w:rPr>
            </w:pPr>
          </w:p>
        </w:tc>
        <w:tc>
          <w:tcPr>
            <w:tcW w:w="1206" w:type="dxa"/>
            <w:gridSpan w:val="2"/>
            <w:tcBorders>
              <w:top w:val="nil"/>
              <w:left w:val="nil"/>
              <w:bottom w:val="single" w:sz="4" w:space="0" w:color="auto"/>
              <w:right w:val="nil"/>
            </w:tcBorders>
            <w:shd w:val="clear" w:color="auto" w:fill="auto"/>
            <w:noWrap/>
            <w:vAlign w:val="bottom"/>
          </w:tcPr>
          <w:p w:rsidR="007666D9" w:rsidRPr="00006A2F" w:rsidRDefault="007666D9" w:rsidP="005D2949">
            <w:pPr>
              <w:rPr>
                <w:sz w:val="20"/>
              </w:rPr>
            </w:pPr>
          </w:p>
        </w:tc>
        <w:tc>
          <w:tcPr>
            <w:tcW w:w="236" w:type="dxa"/>
            <w:gridSpan w:val="2"/>
            <w:tcBorders>
              <w:top w:val="nil"/>
              <w:left w:val="nil"/>
              <w:bottom w:val="single" w:sz="4" w:space="0" w:color="auto"/>
              <w:right w:val="nil"/>
            </w:tcBorders>
            <w:shd w:val="clear" w:color="auto" w:fill="auto"/>
            <w:noWrap/>
            <w:vAlign w:val="bottom"/>
          </w:tcPr>
          <w:p w:rsidR="007666D9" w:rsidRPr="00006A2F" w:rsidRDefault="007666D9" w:rsidP="005D2949">
            <w:pPr>
              <w:rPr>
                <w:sz w:val="20"/>
              </w:rPr>
            </w:pPr>
          </w:p>
        </w:tc>
        <w:tc>
          <w:tcPr>
            <w:tcW w:w="505" w:type="dxa"/>
            <w:gridSpan w:val="2"/>
            <w:tcBorders>
              <w:top w:val="nil"/>
              <w:left w:val="nil"/>
              <w:bottom w:val="single" w:sz="4" w:space="0" w:color="auto"/>
              <w:right w:val="nil"/>
            </w:tcBorders>
            <w:shd w:val="clear" w:color="auto" w:fill="auto"/>
            <w:noWrap/>
            <w:vAlign w:val="bottom"/>
          </w:tcPr>
          <w:p w:rsidR="007666D9" w:rsidRPr="00006A2F" w:rsidRDefault="007666D9" w:rsidP="005D2949">
            <w:pPr>
              <w:rPr>
                <w:sz w:val="20"/>
              </w:rPr>
            </w:pPr>
          </w:p>
        </w:tc>
        <w:tc>
          <w:tcPr>
            <w:tcW w:w="1058" w:type="dxa"/>
            <w:gridSpan w:val="2"/>
            <w:tcBorders>
              <w:top w:val="nil"/>
              <w:left w:val="nil"/>
              <w:bottom w:val="single" w:sz="4" w:space="0" w:color="auto"/>
              <w:right w:val="nil"/>
            </w:tcBorders>
            <w:shd w:val="clear" w:color="auto" w:fill="auto"/>
            <w:noWrap/>
            <w:vAlign w:val="bottom"/>
          </w:tcPr>
          <w:p w:rsidR="007666D9" w:rsidRPr="00006A2F" w:rsidRDefault="007666D9" w:rsidP="005D2949">
            <w:pPr>
              <w:rPr>
                <w:sz w:val="20"/>
              </w:rPr>
            </w:pPr>
          </w:p>
        </w:tc>
        <w:tc>
          <w:tcPr>
            <w:tcW w:w="1985" w:type="dxa"/>
            <w:gridSpan w:val="2"/>
            <w:tcBorders>
              <w:top w:val="nil"/>
              <w:left w:val="nil"/>
              <w:bottom w:val="single" w:sz="4" w:space="0" w:color="auto"/>
              <w:right w:val="nil"/>
            </w:tcBorders>
            <w:shd w:val="clear" w:color="auto" w:fill="auto"/>
            <w:noWrap/>
            <w:vAlign w:val="bottom"/>
          </w:tcPr>
          <w:p w:rsidR="007666D9" w:rsidRPr="00006A2F" w:rsidRDefault="007666D9" w:rsidP="005D2949"/>
        </w:tc>
        <w:tc>
          <w:tcPr>
            <w:tcW w:w="2932" w:type="dxa"/>
            <w:gridSpan w:val="3"/>
            <w:tcBorders>
              <w:top w:val="nil"/>
              <w:left w:val="nil"/>
              <w:bottom w:val="single" w:sz="4" w:space="0" w:color="auto"/>
              <w:right w:val="nil"/>
            </w:tcBorders>
            <w:shd w:val="clear" w:color="auto" w:fill="auto"/>
            <w:noWrap/>
            <w:vAlign w:val="bottom"/>
          </w:tcPr>
          <w:p w:rsidR="007666D9" w:rsidRPr="00006A2F" w:rsidRDefault="007666D9" w:rsidP="005D2949">
            <w:pPr>
              <w:jc w:val="right"/>
            </w:pPr>
            <w:r w:rsidRPr="00006A2F">
              <w:t>(тыс. руб.)</w:t>
            </w:r>
          </w:p>
        </w:tc>
      </w:tr>
      <w:tr w:rsidR="007666D9" w:rsidRPr="00006A2F" w:rsidTr="005D2949">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3228F" w:rsidRDefault="007666D9" w:rsidP="005D2949">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sidRPr="00006A2F">
              <w:rPr>
                <w:sz w:val="22"/>
                <w:szCs w:val="22"/>
              </w:rPr>
              <w:t>Раз-</w:t>
            </w:r>
          </w:p>
          <w:p w:rsidR="007666D9" w:rsidRPr="00006A2F" w:rsidRDefault="007666D9" w:rsidP="005D2949">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sidRPr="00006A2F">
              <w:rPr>
                <w:sz w:val="22"/>
                <w:szCs w:val="22"/>
              </w:rPr>
              <w:t>Под-</w:t>
            </w:r>
          </w:p>
          <w:p w:rsidR="007666D9" w:rsidRPr="00006A2F" w:rsidRDefault="007666D9" w:rsidP="005D2949">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7666D9" w:rsidRPr="00006A2F" w:rsidRDefault="007666D9" w:rsidP="005D2949">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7666D9" w:rsidRPr="00006A2F" w:rsidTr="005D2949">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t>11</w:t>
            </w:r>
          </w:p>
        </w:tc>
      </w:tr>
      <w:tr w:rsidR="007666D9" w:rsidRPr="00006A2F" w:rsidTr="005D2949">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8724F7" w:rsidRDefault="007666D9" w:rsidP="005D2949">
            <w:pPr>
              <w:jc w:val="right"/>
              <w:rPr>
                <w:b/>
                <w:bCs/>
                <w:color w:val="0000FF"/>
              </w:rPr>
            </w:pPr>
            <w:r>
              <w:rPr>
                <w:b/>
                <w:bCs/>
                <w:color w:val="0000FF"/>
              </w:rPr>
              <w:t>25624</w:t>
            </w:r>
            <w:r w:rsidRPr="008724F7">
              <w:rPr>
                <w:b/>
                <w:bCs/>
                <w:color w:val="0000FF"/>
              </w:rPr>
              <w:t>,876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bCs/>
              </w:rPr>
            </w:pPr>
            <w:r w:rsidRPr="00E17552">
              <w:rPr>
                <w:b/>
                <w:bCs/>
              </w:rPr>
              <w:t>14603,655</w:t>
            </w:r>
          </w:p>
        </w:tc>
      </w:tr>
      <w:tr w:rsidR="007666D9" w:rsidRPr="00006A2F" w:rsidTr="005D2949">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26B66" w:rsidRDefault="007666D9" w:rsidP="005D2949">
            <w:pPr>
              <w:jc w:val="right"/>
              <w:rPr>
                <w:b/>
                <w:bCs/>
                <w:color w:val="0070C0"/>
              </w:rPr>
            </w:pPr>
            <w:r w:rsidRPr="00E26B66">
              <w:rPr>
                <w:b/>
                <w:bCs/>
                <w:color w:val="0070C0"/>
              </w:rPr>
              <w:t>5917,036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rPr>
                <w:b/>
                <w:bCs/>
              </w:rPr>
            </w:pPr>
            <w:r>
              <w:rPr>
                <w:b/>
                <w:bCs/>
              </w:rPr>
              <w:t>4968,901</w:t>
            </w:r>
          </w:p>
        </w:tc>
      </w:tr>
      <w:tr w:rsidR="007666D9" w:rsidRPr="00006A2F" w:rsidTr="005D2949">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B64C6" w:rsidRDefault="007666D9" w:rsidP="005D2949">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26B66" w:rsidRDefault="007666D9" w:rsidP="005D2949">
            <w:pPr>
              <w:jc w:val="right"/>
              <w:rPr>
                <w:b/>
                <w:color w:val="0070C0"/>
              </w:rPr>
            </w:pPr>
            <w:r w:rsidRPr="00E26B66">
              <w:rPr>
                <w:b/>
                <w:color w:val="0070C0"/>
              </w:rPr>
              <w:t>5310,805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73AB8" w:rsidRDefault="007666D9" w:rsidP="005D2949">
            <w:pPr>
              <w:jc w:val="right"/>
              <w:rPr>
                <w:b/>
              </w:rPr>
            </w:pPr>
            <w:r>
              <w:rPr>
                <w:b/>
              </w:rPr>
              <w:t>4499,901</w:t>
            </w:r>
          </w:p>
        </w:tc>
      </w:tr>
      <w:tr w:rsidR="007666D9" w:rsidRPr="00006A2F" w:rsidTr="005D2949">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26B66" w:rsidRDefault="007666D9" w:rsidP="005D2949">
            <w:pPr>
              <w:jc w:val="right"/>
              <w:rPr>
                <w:color w:val="0070C0"/>
              </w:rPr>
            </w:pPr>
            <w:r w:rsidRPr="00E26B66">
              <w:rPr>
                <w:color w:val="0070C0"/>
              </w:rPr>
              <w:t>5310,805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BD5D12" w:rsidRDefault="007666D9" w:rsidP="005D2949">
            <w:pPr>
              <w:jc w:val="right"/>
            </w:pPr>
            <w:r w:rsidRPr="00BD5D12">
              <w:t>4499,901</w:t>
            </w:r>
          </w:p>
        </w:tc>
      </w:tr>
      <w:tr w:rsidR="007666D9" w:rsidRPr="00006A2F" w:rsidTr="005D2949">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26B66" w:rsidRDefault="007666D9" w:rsidP="005D2949">
            <w:pPr>
              <w:jc w:val="right"/>
              <w:rPr>
                <w:color w:val="0070C0"/>
              </w:rPr>
            </w:pPr>
            <w:r w:rsidRPr="00E26B66">
              <w:rPr>
                <w:color w:val="0070C0"/>
              </w:rPr>
              <w:t>5310,633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BD5D12">
              <w:t>4499,901</w:t>
            </w:r>
          </w:p>
        </w:tc>
      </w:tr>
      <w:tr w:rsidR="007666D9" w:rsidRPr="00006A2F" w:rsidTr="005D2949">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26B66" w:rsidRDefault="007666D9" w:rsidP="005D2949">
            <w:pPr>
              <w:jc w:val="right"/>
              <w:rPr>
                <w:color w:val="0070C0"/>
              </w:rPr>
            </w:pPr>
          </w:p>
          <w:p w:rsidR="007666D9" w:rsidRPr="00E26B66" w:rsidRDefault="007666D9" w:rsidP="005D2949">
            <w:pPr>
              <w:jc w:val="right"/>
              <w:rPr>
                <w:color w:val="0070C0"/>
              </w:rPr>
            </w:pPr>
          </w:p>
          <w:p w:rsidR="007666D9" w:rsidRPr="00E26B66" w:rsidRDefault="007666D9" w:rsidP="005D2949">
            <w:pPr>
              <w:jc w:val="right"/>
              <w:rPr>
                <w:color w:val="0070C0"/>
              </w:rPr>
            </w:pPr>
          </w:p>
          <w:p w:rsidR="007666D9" w:rsidRPr="00E26B66" w:rsidRDefault="007666D9" w:rsidP="005D2949">
            <w:pPr>
              <w:jc w:val="right"/>
              <w:rPr>
                <w:color w:val="0070C0"/>
              </w:rPr>
            </w:pPr>
            <w:r w:rsidRPr="00E26B66">
              <w:rPr>
                <w:color w:val="0070C0"/>
              </w:rPr>
              <w:t>5308,633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4497,901</w:t>
            </w:r>
          </w:p>
        </w:tc>
      </w:tr>
      <w:tr w:rsidR="007666D9" w:rsidRPr="00006A2F" w:rsidTr="005D2949">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both"/>
            </w:pPr>
          </w:p>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2739,655</w:t>
            </w:r>
          </w:p>
        </w:tc>
      </w:tr>
      <w:tr w:rsidR="007666D9" w:rsidRPr="00006A2F" w:rsidTr="005D2949">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both"/>
            </w:pPr>
          </w:p>
          <w:p w:rsidR="007666D9" w:rsidRPr="00006A2F" w:rsidRDefault="007666D9" w:rsidP="005D2949">
            <w:pPr>
              <w:jc w:val="both"/>
            </w:pPr>
          </w:p>
          <w:p w:rsidR="007666D9" w:rsidRDefault="007666D9" w:rsidP="005D2949">
            <w:pPr>
              <w:jc w:val="both"/>
            </w:pPr>
          </w:p>
          <w:p w:rsidR="007666D9" w:rsidRPr="00F70633" w:rsidRDefault="007666D9" w:rsidP="005D2949">
            <w:pPr>
              <w:jc w:val="both"/>
            </w:pPr>
          </w:p>
          <w:p w:rsidR="007666D9" w:rsidRPr="00F70633" w:rsidRDefault="007666D9" w:rsidP="005D2949">
            <w:pPr>
              <w:jc w:val="both"/>
            </w:pPr>
          </w:p>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2739,655</w:t>
            </w:r>
          </w:p>
        </w:tc>
      </w:tr>
      <w:tr w:rsidR="007666D9" w:rsidRPr="00006A2F" w:rsidTr="005D2949">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2739,655</w:t>
            </w:r>
          </w:p>
        </w:tc>
      </w:tr>
      <w:tr w:rsidR="007666D9" w:rsidRPr="00006A2F" w:rsidTr="005D2949">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A401A" w:rsidRDefault="007666D9" w:rsidP="005D2949">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943,817</w:t>
            </w:r>
          </w:p>
        </w:tc>
      </w:tr>
      <w:tr w:rsidR="007666D9" w:rsidRPr="00006A2F" w:rsidTr="005D2949">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A401A" w:rsidRDefault="007666D9" w:rsidP="005D2949">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943,817</w:t>
            </w:r>
          </w:p>
        </w:tc>
      </w:tr>
      <w:tr w:rsidR="007666D9" w:rsidRPr="00006A2F" w:rsidTr="005D2949">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A401A" w:rsidRDefault="007666D9" w:rsidP="005D2949">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943,817</w:t>
            </w:r>
          </w:p>
        </w:tc>
      </w:tr>
      <w:tr w:rsidR="007666D9" w:rsidRPr="00006A2F" w:rsidTr="005D2949">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Расходы на обеспечение функций </w:t>
            </w:r>
            <w:r w:rsidRPr="00006A2F">
              <w:lastRenderedPageBreak/>
              <w:t>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26B66" w:rsidRDefault="007666D9" w:rsidP="005D2949">
            <w:pPr>
              <w:jc w:val="right"/>
              <w:rPr>
                <w:color w:val="0070C0"/>
              </w:rPr>
            </w:pPr>
            <w:r w:rsidRPr="00E26B66">
              <w:rPr>
                <w:color w:val="0070C0"/>
                <w:lang w:val="en-US"/>
              </w:rPr>
              <w:t>171</w:t>
            </w:r>
            <w:r w:rsidRPr="00E26B66">
              <w:rPr>
                <w:color w:val="0070C0"/>
              </w:rPr>
              <w:t>3,</w:t>
            </w:r>
            <w:r w:rsidRPr="00E26B66">
              <w:rPr>
                <w:color w:val="0070C0"/>
                <w:lang w:val="en-US"/>
              </w:rPr>
              <w:t>104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814,429</w:t>
            </w:r>
          </w:p>
        </w:tc>
      </w:tr>
      <w:tr w:rsidR="007666D9" w:rsidRPr="00006A2F" w:rsidTr="005D2949">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26B66" w:rsidRDefault="007666D9" w:rsidP="005D2949">
            <w:pPr>
              <w:jc w:val="right"/>
              <w:rPr>
                <w:color w:val="0070C0"/>
              </w:rPr>
            </w:pPr>
            <w:r w:rsidRPr="00E26B66">
              <w:rPr>
                <w:color w:val="0070C0"/>
              </w:rPr>
              <w:t>1</w:t>
            </w:r>
            <w:r w:rsidRPr="00E26B66">
              <w:rPr>
                <w:color w:val="0070C0"/>
                <w:lang w:val="en-US"/>
              </w:rPr>
              <w:t>6</w:t>
            </w:r>
            <w:r w:rsidRPr="00E26B66">
              <w:rPr>
                <w:color w:val="0070C0"/>
              </w:rPr>
              <w:t>3</w:t>
            </w:r>
            <w:r w:rsidRPr="00E26B66">
              <w:rPr>
                <w:color w:val="0070C0"/>
                <w:lang w:val="en-US"/>
              </w:rPr>
              <w:t>8</w:t>
            </w:r>
            <w:r w:rsidRPr="00E26B66">
              <w:rPr>
                <w:color w:val="0070C0"/>
              </w:rPr>
              <w:t>,904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778,109</w:t>
            </w:r>
          </w:p>
        </w:tc>
      </w:tr>
      <w:tr w:rsidR="007666D9" w:rsidRPr="00006A2F" w:rsidTr="005D2949">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26B66" w:rsidRDefault="007666D9" w:rsidP="005D2949">
            <w:pPr>
              <w:jc w:val="right"/>
              <w:rPr>
                <w:color w:val="0070C0"/>
              </w:rPr>
            </w:pPr>
            <w:r w:rsidRPr="00E26B66">
              <w:rPr>
                <w:color w:val="0070C0"/>
                <w:lang w:val="en-US"/>
              </w:rPr>
              <w:t>1638</w:t>
            </w:r>
            <w:r w:rsidRPr="00E26B66">
              <w:rPr>
                <w:color w:val="0070C0"/>
              </w:rPr>
              <w:t>,904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778,109</w:t>
            </w:r>
          </w:p>
        </w:tc>
      </w:tr>
      <w:tr w:rsidR="007666D9" w:rsidRPr="00006A2F" w:rsidTr="005D2949">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36,321</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36,321</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r w:rsidRPr="00E17552">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r w:rsidRPr="00E17552">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B64C6"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B64C6" w:rsidRDefault="007666D9" w:rsidP="005D2949">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right"/>
              <w:rPr>
                <w:b/>
              </w:rPr>
            </w:pPr>
            <w:r>
              <w:rPr>
                <w:b/>
              </w:rPr>
              <w:t>5,000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Иные непрограммные </w:t>
            </w:r>
            <w:r>
              <w:t>расходы</w:t>
            </w:r>
            <w:r w:rsidRPr="00006A2F">
              <w:t xml:space="preserve"> </w:t>
            </w:r>
            <w:r w:rsidRPr="00C05D73">
              <w:t>Русско-</w:t>
            </w:r>
            <w:r w:rsidRPr="00C05D73">
              <w:lastRenderedPageBreak/>
              <w:t>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B64C6"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rPr>
                <w:b/>
              </w:rPr>
            </w:pPr>
            <w:r w:rsidRPr="00CF5B75">
              <w:rPr>
                <w:b/>
              </w:rPr>
              <w:t>601,231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right"/>
              <w:rPr>
                <w:b/>
              </w:rPr>
            </w:pPr>
            <w:r>
              <w:rPr>
                <w:b/>
              </w:rPr>
              <w:t>464,000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B5E12" w:rsidRDefault="007666D9" w:rsidP="005D2949">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B5E12" w:rsidRDefault="007666D9" w:rsidP="005D2949">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B5E12" w:rsidRDefault="007666D9" w:rsidP="005D2949">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B5E12" w:rsidRDefault="007666D9" w:rsidP="005D2949">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99544A" w:rsidRDefault="007666D9" w:rsidP="005D2949">
            <w:pPr>
              <w:jc w:val="both"/>
            </w:pPr>
            <w:r w:rsidRPr="0099544A">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361556" w:rsidRDefault="007666D9" w:rsidP="005D2949">
            <w:pPr>
              <w:jc w:val="right"/>
            </w:pPr>
            <w:r w:rsidRPr="00361556">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451,000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99544A" w:rsidRDefault="007666D9" w:rsidP="005D2949">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451,000</w:t>
            </w:r>
          </w:p>
        </w:tc>
      </w:tr>
      <w:tr w:rsidR="007666D9" w:rsidRPr="00006A2F" w:rsidTr="005D2949">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p>
          <w:p w:rsidR="007666D9" w:rsidRPr="00E17552" w:rsidRDefault="007666D9" w:rsidP="005D2949">
            <w:pPr>
              <w:jc w:val="right"/>
            </w:pPr>
          </w:p>
          <w:p w:rsidR="007666D9" w:rsidRPr="00E17552" w:rsidRDefault="007666D9" w:rsidP="005D2949">
            <w:pPr>
              <w:jc w:val="right"/>
            </w:pPr>
          </w:p>
          <w:p w:rsidR="007666D9" w:rsidRPr="00E17552" w:rsidRDefault="007666D9" w:rsidP="005D2949">
            <w:pPr>
              <w:jc w:val="right"/>
            </w:pPr>
          </w:p>
          <w:p w:rsidR="007666D9" w:rsidRPr="00E17552" w:rsidRDefault="007666D9" w:rsidP="005D2949">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451,000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41291" w:rsidRDefault="007666D9" w:rsidP="005D2949">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36,000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36,000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36,000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415,000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415,000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415,000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BD4DD7" w:rsidRDefault="007666D9" w:rsidP="005D2949">
            <w:pPr>
              <w:jc w:val="both"/>
            </w:pPr>
            <w:r w:rsidRPr="00BD4DD7">
              <w:t xml:space="preserve">Муниципальная программа «Обеспечение </w:t>
            </w:r>
            <w:r w:rsidRPr="00BD4DD7">
              <w:lastRenderedPageBreak/>
              <w:t>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11,000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BD4DD7" w:rsidRDefault="007666D9" w:rsidP="005D2949">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r>
      <w:tr w:rsidR="007666D9" w:rsidRPr="00006A2F" w:rsidTr="005D2949">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97A00" w:rsidRDefault="007666D9" w:rsidP="005D2949">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97A00" w:rsidRDefault="007666D9" w:rsidP="005D2949">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97A00" w:rsidRDefault="007666D9" w:rsidP="005D2949">
            <w:pPr>
              <w:jc w:val="both"/>
            </w:pPr>
            <w:r w:rsidRPr="00397A00">
              <w:lastRenderedPageBreak/>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97A00" w:rsidRDefault="007666D9" w:rsidP="005D2949">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97A00" w:rsidRDefault="007666D9" w:rsidP="005D2949">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97A00" w:rsidRDefault="007666D9" w:rsidP="005D2949">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both"/>
            </w:pPr>
            <w:r w:rsidRPr="0004672F">
              <w:t xml:space="preserve">Пропагандистские мероприятия в сфере </w:t>
            </w:r>
            <w:r w:rsidRPr="0004672F">
              <w:lastRenderedPageBreak/>
              <w:t>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both"/>
            </w:pPr>
            <w:r w:rsidRPr="000467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rPr>
                <w:b/>
              </w:rPr>
            </w:pPr>
            <w:r>
              <w:rPr>
                <w:b/>
              </w:rPr>
              <w:t>239,100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239,100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51047" w:rsidRDefault="007666D9" w:rsidP="005D2949">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F67A1A" w:rsidRDefault="007666D9" w:rsidP="005D2949">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B64C27" w:rsidRDefault="007666D9" w:rsidP="005D2949">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3452B" w:rsidRDefault="007666D9" w:rsidP="005D2949">
            <w:pPr>
              <w:jc w:val="right"/>
            </w:pPr>
            <w:r w:rsidRPr="0063452B">
              <w:t>239,100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51047" w:rsidRDefault="007666D9" w:rsidP="005D2949">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63452B">
              <w:t>239,100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51047" w:rsidRDefault="007666D9" w:rsidP="005D2949">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63452B">
              <w:t>239,100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51047" w:rsidRDefault="007666D9" w:rsidP="005D2949">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63452B">
              <w:t>239,100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06A2F">
              <w:lastRenderedPageBreak/>
              <w:t>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235,060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235,060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4,040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4,040</w:t>
            </w:r>
          </w:p>
        </w:tc>
      </w:tr>
      <w:tr w:rsidR="007666D9" w:rsidRPr="00006A2F" w:rsidTr="005D2949">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1086,200</w:t>
            </w:r>
          </w:p>
        </w:tc>
      </w:tr>
      <w:tr w:rsidR="007666D9" w:rsidRPr="00006A2F" w:rsidTr="005D2949">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A1FEB" w:rsidRDefault="007666D9" w:rsidP="005D2949">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1086,200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14459" w:rsidRDefault="007666D9" w:rsidP="005D2949">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14459" w:rsidRDefault="007666D9" w:rsidP="005D2949">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14459" w:rsidRDefault="007666D9" w:rsidP="005D2949">
            <w:pPr>
              <w:jc w:val="both"/>
            </w:pPr>
            <w:r w:rsidRPr="00214459">
              <w:t xml:space="preserve">Иные межбюджетные трансферты на исполнение части полномочий по обеспечению первичных мер пожарной </w:t>
            </w:r>
            <w:r w:rsidRPr="00214459">
              <w:lastRenderedPageBreak/>
              <w:t>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b/>
                <w:color w:val="0070C0"/>
              </w:rPr>
            </w:pPr>
            <w:r w:rsidRPr="00D96BAE">
              <w:rPr>
                <w:b/>
                <w:color w:val="0070C0"/>
              </w:rPr>
              <w:t>7168,000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rPr>
                <w:b/>
              </w:rPr>
            </w:pPr>
            <w:r>
              <w:rPr>
                <w:b/>
              </w:rPr>
              <w:t>1554,000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212F9" w:rsidRDefault="007666D9" w:rsidP="005D2949">
            <w:pPr>
              <w:jc w:val="right"/>
              <w:rPr>
                <w:b/>
                <w:color w:val="0070C0"/>
              </w:rPr>
            </w:pPr>
            <w:r w:rsidRPr="002212F9">
              <w:rPr>
                <w:b/>
                <w:color w:val="0070C0"/>
              </w:rPr>
              <w:t>6913,000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1454,000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14459" w:rsidRDefault="007666D9" w:rsidP="005D2949">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212F9" w:rsidRDefault="007666D9" w:rsidP="005D2949">
            <w:pPr>
              <w:jc w:val="right"/>
              <w:rPr>
                <w:color w:val="0070C0"/>
              </w:rPr>
            </w:pPr>
            <w:r w:rsidRPr="002212F9">
              <w:rPr>
                <w:color w:val="0070C0"/>
              </w:rPr>
              <w:t>6913,000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1454,000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14459" w:rsidRDefault="007666D9" w:rsidP="005D2949">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212F9" w:rsidRDefault="007666D9" w:rsidP="005D2949">
            <w:pPr>
              <w:jc w:val="right"/>
              <w:rPr>
                <w:color w:val="0070C0"/>
              </w:rPr>
            </w:pPr>
            <w:r w:rsidRPr="002212F9">
              <w:rPr>
                <w:color w:val="0070C0"/>
              </w:rPr>
              <w:t>1649,842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1454,000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212F9" w:rsidRDefault="007666D9" w:rsidP="005D2949">
            <w:pPr>
              <w:jc w:val="right"/>
              <w:rPr>
                <w:color w:val="0070C0"/>
              </w:rPr>
            </w:pPr>
            <w:r w:rsidRPr="002212F9">
              <w:rPr>
                <w:color w:val="0070C0"/>
              </w:rPr>
              <w:t>1649,842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1454,000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212F9" w:rsidRDefault="007666D9" w:rsidP="005D2949">
            <w:pPr>
              <w:jc w:val="right"/>
              <w:rPr>
                <w:color w:val="0070C0"/>
              </w:rPr>
            </w:pPr>
            <w:r w:rsidRPr="002212F9">
              <w:rPr>
                <w:color w:val="0070C0"/>
              </w:rPr>
              <w:t>1649,842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1454,000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212F9" w:rsidRDefault="007666D9" w:rsidP="005D2949">
            <w:pPr>
              <w:jc w:val="right"/>
              <w:rPr>
                <w:color w:val="0070C0"/>
              </w:rPr>
            </w:pPr>
            <w:r w:rsidRPr="002212F9">
              <w:rPr>
                <w:color w:val="0070C0"/>
              </w:rPr>
              <w:t>1649,842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1454,000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212F9" w:rsidRDefault="007666D9" w:rsidP="005D2949">
            <w:pPr>
              <w:jc w:val="right"/>
              <w:rPr>
                <w:color w:val="0070C0"/>
              </w:rPr>
            </w:pPr>
            <w:r w:rsidRPr="002212F9">
              <w:rPr>
                <w:color w:val="0070C0"/>
              </w:rPr>
              <w:t>1649,842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1454,000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both"/>
            </w:pPr>
            <w:r w:rsidRPr="00A00595">
              <w:lastRenderedPageBreak/>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D1864" w:rsidRDefault="007666D9" w:rsidP="005D2949">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D1864" w:rsidRDefault="007666D9" w:rsidP="005D2949">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D1864" w:rsidRDefault="007666D9" w:rsidP="005D2949">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D1864" w:rsidRDefault="007666D9" w:rsidP="005D2949">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D1864" w:rsidRDefault="007666D9" w:rsidP="005D2949">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6C14B0"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6C14B0" w:rsidRDefault="007666D9" w:rsidP="005D2949">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right"/>
              <w:rPr>
                <w:b/>
              </w:rPr>
            </w:pPr>
            <w:r>
              <w:rPr>
                <w:b/>
              </w:rPr>
              <w:t>100,000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E6878" w:rsidRDefault="007666D9" w:rsidP="005D2949">
            <w:pPr>
              <w:jc w:val="both"/>
            </w:pPr>
            <w:r w:rsidRPr="008E6878">
              <w:t>Муниципальная программа «Обеспечение муниципального управления собственностью  Русско-Камешкирского сельсовета Камешки</w:t>
            </w:r>
            <w:r>
              <w:t xml:space="preserve">рского района </w:t>
            </w:r>
            <w:r>
              <w:lastRenderedPageBreak/>
              <w:t>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641F56" w:rsidRDefault="007666D9" w:rsidP="005D2949">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A7AD3" w:rsidRDefault="007666D9" w:rsidP="005D2949">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A7AD3" w:rsidRDefault="007666D9" w:rsidP="005D2949">
            <w:pPr>
              <w:jc w:val="right"/>
            </w:pPr>
            <w:r>
              <w:t>100,000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E6878" w:rsidRDefault="007666D9" w:rsidP="005D2949">
            <w:pPr>
              <w:jc w:val="both"/>
            </w:pPr>
            <w:r w:rsidRPr="008E6878">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641F56" w:rsidRDefault="007666D9" w:rsidP="005D2949">
            <w:pPr>
              <w:jc w:val="right"/>
            </w:pPr>
            <w:r w:rsidRPr="00641F56">
              <w:t>255,0</w:t>
            </w:r>
            <w: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E6878" w:rsidRDefault="007666D9" w:rsidP="005D2949">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3E3A" w:rsidRDefault="007666D9" w:rsidP="005D2949">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rPr>
                <w:b/>
              </w:rPr>
            </w:pPr>
          </w:p>
          <w:p w:rsidR="007666D9" w:rsidRPr="00006A2F" w:rsidRDefault="007666D9" w:rsidP="005D2949">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F70633" w:rsidRDefault="007666D9" w:rsidP="005D2949">
            <w:pPr>
              <w:jc w:val="right"/>
              <w:rPr>
                <w:b/>
                <w:color w:val="0000FF"/>
              </w:rPr>
            </w:pPr>
            <w:r w:rsidRPr="00F70633">
              <w:rPr>
                <w:b/>
                <w:color w:val="0000FF"/>
              </w:rPr>
              <w:t>10945,740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rPr>
            </w:pPr>
            <w:r w:rsidRPr="00E17552">
              <w:rPr>
                <w:b/>
              </w:rPr>
              <w:t>6755,454</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rPr>
                <w:b/>
              </w:rPr>
            </w:pPr>
            <w:r>
              <w:rPr>
                <w:b/>
              </w:rPr>
              <w:t>5,091</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rPr>
                <w:bCs/>
              </w:rPr>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160595"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r>
      <w:tr w:rsidR="007666D9" w:rsidRPr="00AE33C6"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r>
      <w:tr w:rsidR="007666D9" w:rsidRPr="00AE33C6"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r>
      <w:tr w:rsidR="007666D9" w:rsidRPr="00AE33C6"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r>
      <w:tr w:rsidR="007666D9" w:rsidRPr="00AE33C6"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r>
      <w:tr w:rsidR="007666D9" w:rsidRPr="00AE33C6"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r>
      <w:tr w:rsidR="007666D9" w:rsidRPr="00006A2F" w:rsidTr="005D2949">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b/>
              </w:rPr>
            </w:pPr>
            <w:r w:rsidRPr="00D96BAE">
              <w:rPr>
                <w:b/>
              </w:rPr>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276,400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54F8C" w:rsidRDefault="007666D9" w:rsidP="005D2949">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D1864" w:rsidRDefault="007666D9" w:rsidP="005D2949">
            <w:pPr>
              <w:jc w:val="right"/>
            </w:pPr>
            <w:r w:rsidRPr="00ED1864">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B1738" w:rsidRDefault="007666D9" w:rsidP="005D2949">
            <w:pPr>
              <w:jc w:val="right"/>
            </w:pPr>
            <w:r>
              <w:t>276,400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54F8C" w:rsidRDefault="007666D9" w:rsidP="005D2949">
            <w:pPr>
              <w:jc w:val="both"/>
            </w:pPr>
            <w:r w:rsidRPr="00D54F8C">
              <w:t xml:space="preserve">Подпрограмма «Чистая вода на территории Русско-Камешкирского сельсовета </w:t>
            </w:r>
            <w:r w:rsidRPr="00D54F8C">
              <w:lastRenderedPageBreak/>
              <w:t>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276,400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54F8C" w:rsidRDefault="007666D9" w:rsidP="005D2949">
            <w:pPr>
              <w:jc w:val="both"/>
            </w:pPr>
            <w:r w:rsidRPr="00D54F8C">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276,400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2395,969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276,400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2395,969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276,400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2395,969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276,400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both"/>
            </w:pPr>
            <w:r w:rsidRPr="00D96BAE">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right"/>
            </w:pPr>
            <w:r w:rsidRPr="00D96BAE">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both"/>
            </w:pPr>
            <w:r w:rsidRPr="00D96BAE">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r w:rsidRPr="00D96BAE">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right"/>
            </w:pPr>
            <w:r w:rsidRPr="00D96BAE">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both"/>
            </w:pPr>
            <w:r w:rsidRPr="00D96BAE">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r w:rsidRPr="00D96BAE">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right"/>
            </w:pPr>
            <w:r w:rsidRPr="00D96BAE">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160595" w:rsidRDefault="007666D9" w:rsidP="005D2949">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B3087" w:rsidRDefault="007666D9" w:rsidP="005D2949">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160595" w:rsidRDefault="007666D9" w:rsidP="005D2949">
            <w:pPr>
              <w:jc w:val="both"/>
            </w:pPr>
            <w:r w:rsidRPr="00160595">
              <w:t xml:space="preserve">Основное мероприятие «Сохранение и развитие материально-технической базы </w:t>
            </w:r>
            <w:r w:rsidRPr="00160595">
              <w:lastRenderedPageBreak/>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160595" w:rsidRDefault="007666D9" w:rsidP="005D2949">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160595" w:rsidRDefault="007666D9" w:rsidP="005D2949">
            <w:pPr>
              <w:jc w:val="both"/>
            </w:pPr>
            <w:r>
              <w:lastRenderedPageBreak/>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B3087" w:rsidRDefault="007666D9" w:rsidP="005D2949">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160595" w:rsidRDefault="007666D9" w:rsidP="005D2949">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B3087" w:rsidRDefault="007666D9" w:rsidP="005D2949">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160595" w:rsidRDefault="007666D9" w:rsidP="005D2949">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B3087" w:rsidRDefault="007666D9" w:rsidP="005D2949">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160595" w:rsidRDefault="007666D9" w:rsidP="005D2949">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F70633" w:rsidRDefault="007666D9" w:rsidP="005D2949">
            <w:pPr>
              <w:jc w:val="right"/>
              <w:rPr>
                <w:b/>
                <w:color w:val="0000FF"/>
              </w:rPr>
            </w:pPr>
            <w:r>
              <w:rPr>
                <w:b/>
                <w:color w:val="0000FF"/>
              </w:rPr>
              <w:t>7976,700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rPr>
            </w:pPr>
            <w:r w:rsidRPr="00E17552">
              <w:rPr>
                <w:b/>
              </w:rPr>
              <w:t>6473,963</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18708B" w:rsidRDefault="007666D9" w:rsidP="005D2949">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F70633" w:rsidRDefault="007666D9" w:rsidP="005D2949">
            <w:pPr>
              <w:jc w:val="right"/>
              <w:rPr>
                <w:color w:val="0000FF"/>
              </w:rPr>
            </w:pPr>
            <w:r>
              <w:rPr>
                <w:color w:val="0000FF"/>
              </w:rPr>
              <w:t>2365,255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1423,458</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18708B" w:rsidRDefault="007666D9" w:rsidP="005D2949">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Pr>
                <w:color w:val="0000FF"/>
              </w:rPr>
              <w:t>2365,255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1423,458</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18708B" w:rsidRDefault="007666D9" w:rsidP="005D2949">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Pr>
                <w:color w:val="0000FF"/>
              </w:rPr>
              <w:t>2365,255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1423,458</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650,808</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650,808</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650,808</w:t>
            </w:r>
          </w:p>
        </w:tc>
      </w:tr>
      <w:tr w:rsidR="007666D9" w:rsidRPr="00006A2F" w:rsidTr="005D2949">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F70633" w:rsidRDefault="007666D9" w:rsidP="005D2949">
            <w:pPr>
              <w:jc w:val="right"/>
              <w:rPr>
                <w:color w:val="0000FF"/>
              </w:rPr>
            </w:pPr>
            <w:r w:rsidRPr="00F70633">
              <w:rPr>
                <w:color w:val="0000FF"/>
              </w:rPr>
              <w:t>1</w:t>
            </w:r>
            <w:r>
              <w:rPr>
                <w:color w:val="0000FF"/>
              </w:rPr>
              <w:t>636</w:t>
            </w:r>
            <w:r w:rsidRPr="00F70633">
              <w:rPr>
                <w:color w:val="0000FF"/>
              </w:rPr>
              <w:t>,302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712,650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F70633">
              <w:rPr>
                <w:color w:val="0000FF"/>
              </w:rPr>
              <w:t>1</w:t>
            </w:r>
            <w:r>
              <w:rPr>
                <w:color w:val="0000FF"/>
              </w:rPr>
              <w:t>636</w:t>
            </w:r>
            <w:r w:rsidRPr="00F70633">
              <w:rPr>
                <w:color w:val="0000FF"/>
              </w:rPr>
              <w:t>,302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712,650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F70633">
              <w:rPr>
                <w:color w:val="0000FF"/>
              </w:rPr>
              <w:t>1</w:t>
            </w:r>
            <w:r>
              <w:rPr>
                <w:color w:val="0000FF"/>
              </w:rPr>
              <w:t>636</w:t>
            </w:r>
            <w:r w:rsidRPr="00F70633">
              <w:rPr>
                <w:color w:val="0000FF"/>
              </w:rPr>
              <w:t>,302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712,650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7A79F2" w:rsidRDefault="007666D9" w:rsidP="005D2949">
            <w:pPr>
              <w:jc w:val="both"/>
            </w:pPr>
            <w:r w:rsidRPr="007A79F2">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7A79F2" w:rsidRDefault="007666D9" w:rsidP="005D2949">
            <w:pPr>
              <w:jc w:val="both"/>
            </w:pPr>
            <w:r w:rsidRPr="007A79F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7A79F2" w:rsidRDefault="007666D9" w:rsidP="005D2949">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60,000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60,000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60,000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7A79F2" w:rsidRDefault="007666D9" w:rsidP="005D2949">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EC29FA">
              <w:t xml:space="preserve">Закупка товаров, работ и услуг для обеспечения государственных </w:t>
            </w:r>
            <w:r w:rsidRPr="00EC29FA">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7A79F2" w:rsidRDefault="007666D9" w:rsidP="005D2949">
            <w:pPr>
              <w:jc w:val="both"/>
            </w:pPr>
            <w:r w:rsidRPr="007A79F2">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C29FA"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both"/>
            </w:pPr>
            <w:r w:rsidRPr="008C025B">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C29FA"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both"/>
            </w:pPr>
            <w:r w:rsidRPr="008C025B">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C29FA"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both"/>
            </w:pPr>
            <w:r w:rsidRPr="00CF5B75">
              <w:t xml:space="preserve">Расходы на обеспечение комплексного </w:t>
            </w:r>
            <w:r w:rsidRPr="00CF5B75">
              <w:lastRenderedPageBreak/>
              <w:t>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both"/>
            </w:pPr>
            <w:r w:rsidRPr="00CF5B75">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pPr>
            <w:r w:rsidRPr="00CF5B75">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both"/>
            </w:pPr>
            <w:r w:rsidRPr="00CF5B75">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r w:rsidRPr="00CF5B75">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pPr>
            <w:r w:rsidRPr="00CF5B75">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both"/>
            </w:pPr>
            <w:r w:rsidRPr="00CF5B7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r w:rsidRPr="00CF5B75">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pPr>
            <w:r w:rsidRPr="00CF5B75">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both"/>
            </w:pPr>
            <w:r w:rsidRPr="008C025B">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both"/>
            </w:pPr>
            <w:r w:rsidRPr="008C025B">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both"/>
            </w:pPr>
            <w:r w:rsidRPr="008C025B">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bl>
    <w:p w:rsidR="007666D9" w:rsidRPr="003F732E" w:rsidRDefault="007666D9" w:rsidP="007666D9">
      <w:pPr>
        <w:pStyle w:val="27"/>
        <w:tabs>
          <w:tab w:val="clear" w:pos="4250"/>
        </w:tabs>
        <w:ind w:left="0" w:firstLine="0"/>
        <w:rPr>
          <w:sz w:val="28"/>
          <w:szCs w:val="28"/>
        </w:rPr>
        <w:sectPr w:rsidR="007666D9" w:rsidRPr="003F732E" w:rsidSect="00E14890">
          <w:pgSz w:w="16838" w:h="11906" w:orient="landscape"/>
          <w:pgMar w:top="1134" w:right="1418" w:bottom="1418" w:left="992" w:header="709" w:footer="709" w:gutter="0"/>
          <w:cols w:space="708"/>
          <w:titlePg/>
          <w:docGrid w:linePitch="360"/>
        </w:sectPr>
      </w:pPr>
    </w:p>
    <w:p w:rsidR="007666D9" w:rsidRDefault="007666D9" w:rsidP="007666D9">
      <w:r>
        <w:lastRenderedPageBreak/>
        <w:t xml:space="preserve">                                                     </w:t>
      </w:r>
      <w:r>
        <w:rPr>
          <w:sz w:val="28"/>
          <w:szCs w:val="28"/>
        </w:rPr>
        <w:t>6</w:t>
      </w:r>
      <w:r w:rsidRPr="00A727B0">
        <w:rPr>
          <w:sz w:val="28"/>
          <w:szCs w:val="28"/>
        </w:rPr>
        <w:t>)</w:t>
      </w:r>
      <w:r>
        <w:t xml:space="preserve"> </w:t>
      </w:r>
      <w:r>
        <w:rPr>
          <w:sz w:val="28"/>
          <w:szCs w:val="28"/>
        </w:rPr>
        <w:t xml:space="preserve">Приложение 9 </w:t>
      </w:r>
      <w:r w:rsidRPr="00AB11FC">
        <w:rPr>
          <w:sz w:val="28"/>
          <w:szCs w:val="28"/>
        </w:rPr>
        <w:t>к решению изложить в новой редакции</w:t>
      </w:r>
      <w:r>
        <w:rPr>
          <w:sz w:val="28"/>
          <w:szCs w:val="28"/>
        </w:rPr>
        <w:t>:</w:t>
      </w:r>
      <w:r>
        <w:t xml:space="preserve">                                                                                                                                                               </w:t>
      </w:r>
      <w:r w:rsidRPr="00006A2F">
        <w:t xml:space="preserve"> </w:t>
      </w:r>
    </w:p>
    <w:p w:rsidR="007666D9" w:rsidRPr="00006A2F" w:rsidRDefault="007666D9" w:rsidP="007666D9">
      <w:r>
        <w:t xml:space="preserve">                                                                                                                                                                                                                     «</w:t>
      </w:r>
      <w:r w:rsidRPr="00006A2F">
        <w:t xml:space="preserve">Приложение </w:t>
      </w:r>
      <w:r>
        <w:t>9</w:t>
      </w:r>
    </w:p>
    <w:p w:rsidR="007666D9" w:rsidRDefault="007666D9" w:rsidP="007666D9">
      <w:pPr>
        <w:ind w:left="5387" w:right="-530"/>
        <w:jc w:val="right"/>
      </w:pPr>
      <w:r w:rsidRPr="00006A2F">
        <w:t xml:space="preserve">к решению Комитета местного самоуправления </w:t>
      </w:r>
    </w:p>
    <w:p w:rsidR="007666D9" w:rsidRPr="00AD1223" w:rsidRDefault="007666D9" w:rsidP="007666D9">
      <w:pPr>
        <w:ind w:left="5387" w:right="-530"/>
        <w:jc w:val="right"/>
      </w:pPr>
      <w:r w:rsidRPr="00AD1223">
        <w:t>Русско-Камешкирского сельсовета Камешкирского района</w:t>
      </w:r>
    </w:p>
    <w:p w:rsidR="007666D9" w:rsidRPr="00AD1223" w:rsidRDefault="007666D9" w:rsidP="007666D9">
      <w:pPr>
        <w:ind w:left="5387" w:right="-530"/>
        <w:jc w:val="right"/>
      </w:pPr>
      <w:r w:rsidRPr="00AD1223">
        <w:t xml:space="preserve">Пензенской области «О Бюджете Русско-Камешкирского сельсовета </w:t>
      </w:r>
    </w:p>
    <w:p w:rsidR="007666D9" w:rsidRPr="00AD1223" w:rsidRDefault="007666D9" w:rsidP="007666D9">
      <w:pPr>
        <w:ind w:left="5387" w:right="-530"/>
        <w:jc w:val="right"/>
      </w:pPr>
      <w:r w:rsidRPr="00AD1223">
        <w:t xml:space="preserve">Камешкирского района Пензенской области </w:t>
      </w:r>
    </w:p>
    <w:p w:rsidR="007666D9" w:rsidRPr="00AD1223" w:rsidRDefault="007666D9" w:rsidP="007666D9">
      <w:pPr>
        <w:ind w:left="5387" w:right="-530"/>
        <w:jc w:val="right"/>
      </w:pPr>
      <w:r>
        <w:t>на 2021</w:t>
      </w:r>
      <w:r w:rsidRPr="00AD1223">
        <w:t xml:space="preserve"> год и </w:t>
      </w:r>
      <w:r>
        <w:t>на плановый период 2022 и 2023</w:t>
      </w:r>
      <w:r w:rsidRPr="00AD1223">
        <w:t xml:space="preserve"> годов» </w:t>
      </w:r>
    </w:p>
    <w:p w:rsidR="007666D9" w:rsidRPr="00006A2F" w:rsidRDefault="007666D9" w:rsidP="007666D9"/>
    <w:p w:rsidR="007666D9" w:rsidRPr="00006A2F" w:rsidRDefault="007666D9" w:rsidP="007666D9">
      <w:pPr>
        <w:jc w:val="center"/>
        <w:rPr>
          <w:sz w:val="28"/>
          <w:szCs w:val="28"/>
        </w:rPr>
      </w:pPr>
      <w:r w:rsidRPr="00006A2F">
        <w:rPr>
          <w:sz w:val="28"/>
          <w:szCs w:val="28"/>
        </w:rPr>
        <w:t>Ве</w:t>
      </w:r>
      <w:r>
        <w:rPr>
          <w:sz w:val="28"/>
          <w:szCs w:val="28"/>
        </w:rPr>
        <w:t>домственная структура расходов Бюджета</w:t>
      </w:r>
    </w:p>
    <w:p w:rsidR="007666D9" w:rsidRDefault="007666D9" w:rsidP="007666D9">
      <w:pPr>
        <w:jc w:val="center"/>
        <w:rPr>
          <w:sz w:val="28"/>
          <w:szCs w:val="28"/>
        </w:rPr>
      </w:pPr>
      <w:r w:rsidRPr="00AD1223">
        <w:rPr>
          <w:sz w:val="28"/>
          <w:szCs w:val="28"/>
        </w:rPr>
        <w:t>Русско-Камешкирского</w:t>
      </w:r>
      <w:r>
        <w:rPr>
          <w:sz w:val="28"/>
          <w:szCs w:val="28"/>
        </w:rPr>
        <w:t xml:space="preserve"> сельсовета на 2021</w:t>
      </w:r>
      <w:r w:rsidRPr="00006A2F">
        <w:rPr>
          <w:sz w:val="28"/>
          <w:szCs w:val="28"/>
        </w:rPr>
        <w:t xml:space="preserve"> год</w:t>
      </w:r>
      <w:r>
        <w:rPr>
          <w:sz w:val="28"/>
          <w:szCs w:val="28"/>
        </w:rPr>
        <w:t xml:space="preserve"> и на плановый период 2022 и 2023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1"/>
        <w:gridCol w:w="1321"/>
      </w:tblGrid>
      <w:tr w:rsidR="007666D9" w:rsidRPr="00006A2F" w:rsidTr="005D2949">
        <w:trPr>
          <w:trHeight w:val="315"/>
        </w:trPr>
        <w:tc>
          <w:tcPr>
            <w:tcW w:w="4548" w:type="dxa"/>
            <w:tcBorders>
              <w:top w:val="nil"/>
              <w:left w:val="nil"/>
              <w:bottom w:val="single" w:sz="4" w:space="0" w:color="auto"/>
            </w:tcBorders>
            <w:shd w:val="clear" w:color="auto" w:fill="auto"/>
            <w:noWrap/>
            <w:vAlign w:val="bottom"/>
          </w:tcPr>
          <w:p w:rsidR="007666D9" w:rsidRPr="00006A2F" w:rsidRDefault="007666D9" w:rsidP="005D2949">
            <w:pPr>
              <w:rPr>
                <w:sz w:val="20"/>
              </w:rPr>
            </w:pPr>
          </w:p>
        </w:tc>
        <w:tc>
          <w:tcPr>
            <w:tcW w:w="1099" w:type="dxa"/>
            <w:tcBorders>
              <w:top w:val="nil"/>
              <w:bottom w:val="single" w:sz="4" w:space="0" w:color="auto"/>
            </w:tcBorders>
          </w:tcPr>
          <w:p w:rsidR="007666D9" w:rsidRPr="00006A2F" w:rsidRDefault="007666D9" w:rsidP="005D2949">
            <w:pPr>
              <w:ind w:left="4551"/>
              <w:rPr>
                <w:sz w:val="20"/>
              </w:rPr>
            </w:pPr>
          </w:p>
        </w:tc>
        <w:tc>
          <w:tcPr>
            <w:tcW w:w="819" w:type="dxa"/>
            <w:tcBorders>
              <w:top w:val="nil"/>
              <w:bottom w:val="single" w:sz="4" w:space="0" w:color="auto"/>
            </w:tcBorders>
            <w:shd w:val="clear" w:color="auto" w:fill="auto"/>
            <w:vAlign w:val="bottom"/>
          </w:tcPr>
          <w:p w:rsidR="007666D9" w:rsidRPr="00006A2F" w:rsidRDefault="007666D9" w:rsidP="005D2949">
            <w:pPr>
              <w:ind w:left="4551"/>
              <w:rPr>
                <w:sz w:val="20"/>
              </w:rPr>
            </w:pPr>
          </w:p>
        </w:tc>
        <w:tc>
          <w:tcPr>
            <w:tcW w:w="939" w:type="dxa"/>
            <w:tcBorders>
              <w:top w:val="nil"/>
              <w:bottom w:val="single" w:sz="4" w:space="0" w:color="auto"/>
              <w:right w:val="nil"/>
            </w:tcBorders>
            <w:shd w:val="clear" w:color="auto" w:fill="auto"/>
            <w:noWrap/>
            <w:vAlign w:val="bottom"/>
          </w:tcPr>
          <w:p w:rsidR="007666D9" w:rsidRPr="00006A2F" w:rsidRDefault="007666D9" w:rsidP="005D2949">
            <w:pPr>
              <w:rPr>
                <w:sz w:val="20"/>
              </w:rPr>
            </w:pPr>
          </w:p>
        </w:tc>
        <w:tc>
          <w:tcPr>
            <w:tcW w:w="1206" w:type="dxa"/>
            <w:gridSpan w:val="2"/>
            <w:tcBorders>
              <w:top w:val="nil"/>
              <w:left w:val="nil"/>
              <w:bottom w:val="single" w:sz="4" w:space="0" w:color="auto"/>
              <w:right w:val="nil"/>
            </w:tcBorders>
            <w:shd w:val="clear" w:color="auto" w:fill="auto"/>
            <w:noWrap/>
            <w:vAlign w:val="bottom"/>
          </w:tcPr>
          <w:p w:rsidR="007666D9" w:rsidRPr="00006A2F" w:rsidRDefault="007666D9" w:rsidP="005D2949">
            <w:pPr>
              <w:rPr>
                <w:sz w:val="20"/>
              </w:rPr>
            </w:pPr>
          </w:p>
        </w:tc>
        <w:tc>
          <w:tcPr>
            <w:tcW w:w="236" w:type="dxa"/>
            <w:gridSpan w:val="2"/>
            <w:tcBorders>
              <w:top w:val="nil"/>
              <w:left w:val="nil"/>
              <w:bottom w:val="single" w:sz="4" w:space="0" w:color="auto"/>
              <w:right w:val="nil"/>
            </w:tcBorders>
            <w:shd w:val="clear" w:color="auto" w:fill="auto"/>
            <w:noWrap/>
            <w:vAlign w:val="bottom"/>
          </w:tcPr>
          <w:p w:rsidR="007666D9" w:rsidRPr="00006A2F" w:rsidRDefault="007666D9" w:rsidP="005D2949">
            <w:pPr>
              <w:rPr>
                <w:sz w:val="20"/>
              </w:rPr>
            </w:pPr>
          </w:p>
        </w:tc>
        <w:tc>
          <w:tcPr>
            <w:tcW w:w="505" w:type="dxa"/>
            <w:gridSpan w:val="2"/>
            <w:tcBorders>
              <w:top w:val="nil"/>
              <w:left w:val="nil"/>
              <w:bottom w:val="single" w:sz="4" w:space="0" w:color="auto"/>
              <w:right w:val="nil"/>
            </w:tcBorders>
            <w:shd w:val="clear" w:color="auto" w:fill="auto"/>
            <w:noWrap/>
            <w:vAlign w:val="bottom"/>
          </w:tcPr>
          <w:p w:rsidR="007666D9" w:rsidRPr="00006A2F" w:rsidRDefault="007666D9" w:rsidP="005D2949">
            <w:pPr>
              <w:rPr>
                <w:sz w:val="20"/>
              </w:rPr>
            </w:pPr>
          </w:p>
        </w:tc>
        <w:tc>
          <w:tcPr>
            <w:tcW w:w="1058" w:type="dxa"/>
            <w:gridSpan w:val="2"/>
            <w:tcBorders>
              <w:top w:val="nil"/>
              <w:left w:val="nil"/>
              <w:bottom w:val="single" w:sz="4" w:space="0" w:color="auto"/>
              <w:right w:val="nil"/>
            </w:tcBorders>
            <w:shd w:val="clear" w:color="auto" w:fill="auto"/>
            <w:noWrap/>
            <w:vAlign w:val="bottom"/>
          </w:tcPr>
          <w:p w:rsidR="007666D9" w:rsidRPr="00006A2F" w:rsidRDefault="007666D9" w:rsidP="005D2949">
            <w:pPr>
              <w:rPr>
                <w:sz w:val="20"/>
              </w:rPr>
            </w:pPr>
          </w:p>
        </w:tc>
        <w:tc>
          <w:tcPr>
            <w:tcW w:w="1985" w:type="dxa"/>
            <w:gridSpan w:val="2"/>
            <w:tcBorders>
              <w:top w:val="nil"/>
              <w:left w:val="nil"/>
              <w:bottom w:val="single" w:sz="4" w:space="0" w:color="auto"/>
              <w:right w:val="nil"/>
            </w:tcBorders>
            <w:shd w:val="clear" w:color="auto" w:fill="auto"/>
            <w:noWrap/>
            <w:vAlign w:val="bottom"/>
          </w:tcPr>
          <w:p w:rsidR="007666D9" w:rsidRPr="00006A2F" w:rsidRDefault="007666D9" w:rsidP="005D2949"/>
        </w:tc>
        <w:tc>
          <w:tcPr>
            <w:tcW w:w="2932" w:type="dxa"/>
            <w:gridSpan w:val="3"/>
            <w:tcBorders>
              <w:top w:val="nil"/>
              <w:left w:val="nil"/>
              <w:bottom w:val="single" w:sz="4" w:space="0" w:color="auto"/>
              <w:right w:val="nil"/>
            </w:tcBorders>
            <w:shd w:val="clear" w:color="auto" w:fill="auto"/>
            <w:noWrap/>
            <w:vAlign w:val="bottom"/>
          </w:tcPr>
          <w:p w:rsidR="007666D9" w:rsidRPr="00006A2F" w:rsidRDefault="007666D9" w:rsidP="005D2949">
            <w:pPr>
              <w:jc w:val="right"/>
            </w:pPr>
            <w:r w:rsidRPr="00006A2F">
              <w:t>(тыс. руб.)</w:t>
            </w:r>
          </w:p>
        </w:tc>
      </w:tr>
      <w:tr w:rsidR="007666D9" w:rsidRPr="00006A2F" w:rsidTr="005D2949">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3228F" w:rsidRDefault="007666D9" w:rsidP="005D2949">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7666D9" w:rsidRPr="009F59DA" w:rsidRDefault="007666D9" w:rsidP="005D2949">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7666D9" w:rsidRDefault="007666D9" w:rsidP="005D2949">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7666D9" w:rsidRPr="00006A2F" w:rsidRDefault="007666D9" w:rsidP="005D2949">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sidRPr="00006A2F">
              <w:rPr>
                <w:sz w:val="22"/>
                <w:szCs w:val="22"/>
              </w:rPr>
              <w:t>Раз-</w:t>
            </w:r>
          </w:p>
          <w:p w:rsidR="007666D9" w:rsidRPr="00006A2F" w:rsidRDefault="007666D9" w:rsidP="005D2949">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sidRPr="00006A2F">
              <w:rPr>
                <w:sz w:val="22"/>
                <w:szCs w:val="22"/>
              </w:rPr>
              <w:t>Под-</w:t>
            </w:r>
          </w:p>
          <w:p w:rsidR="007666D9" w:rsidRPr="00006A2F" w:rsidRDefault="007666D9" w:rsidP="005D2949">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7666D9" w:rsidRPr="00006A2F" w:rsidRDefault="007666D9" w:rsidP="005D2949">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7666D9" w:rsidRPr="00006A2F" w:rsidTr="005D2949">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center"/>
            </w:pPr>
            <w:r>
              <w:t>12</w:t>
            </w:r>
          </w:p>
        </w:tc>
      </w:tr>
      <w:tr w:rsidR="007666D9" w:rsidRPr="00006A2F" w:rsidTr="005D2949">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rPr>
                <w:b/>
                <w:bCs/>
              </w:rPr>
            </w:pPr>
          </w:p>
          <w:p w:rsidR="007666D9" w:rsidRDefault="007666D9" w:rsidP="005D2949">
            <w:pPr>
              <w:jc w:val="both"/>
              <w:rPr>
                <w:b/>
                <w:bCs/>
              </w:rPr>
            </w:pPr>
          </w:p>
          <w:p w:rsidR="007666D9" w:rsidRDefault="007666D9" w:rsidP="005D2949">
            <w:pPr>
              <w:jc w:val="both"/>
              <w:rPr>
                <w:b/>
                <w:bCs/>
              </w:rPr>
            </w:pPr>
          </w:p>
          <w:p w:rsidR="007666D9" w:rsidRPr="00006A2F" w:rsidRDefault="007666D9" w:rsidP="005D2949">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rPr>
                <w:b/>
                <w:bCs/>
              </w:rPr>
            </w:pPr>
            <w:r>
              <w:rPr>
                <w:b/>
                <w:bCs/>
                <w:color w:val="0000FF"/>
              </w:rPr>
              <w:t>25624</w:t>
            </w:r>
            <w:r w:rsidRPr="008724F7">
              <w:rPr>
                <w:b/>
                <w:bCs/>
                <w:color w:val="0000FF"/>
              </w:rPr>
              <w:t>,876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bCs/>
              </w:rPr>
            </w:pPr>
            <w:r w:rsidRPr="00E17552">
              <w:rPr>
                <w:b/>
                <w:bCs/>
              </w:rPr>
              <w:t>14603,655</w:t>
            </w:r>
          </w:p>
        </w:tc>
      </w:tr>
      <w:tr w:rsidR="007666D9" w:rsidRPr="00006A2F" w:rsidTr="005D2949">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rPr>
                <w:b/>
                <w:bCs/>
              </w:rPr>
            </w:pPr>
          </w:p>
          <w:p w:rsidR="007666D9" w:rsidRPr="00006A2F" w:rsidRDefault="007666D9" w:rsidP="005D2949">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b/>
                <w:bCs/>
                <w:color w:val="0070C0"/>
              </w:rPr>
            </w:pPr>
            <w:r w:rsidRPr="00D96BAE">
              <w:rPr>
                <w:b/>
                <w:bCs/>
                <w:color w:val="0070C0"/>
              </w:rPr>
              <w:t>5917,036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bCs/>
              </w:rPr>
            </w:pPr>
            <w:r w:rsidRPr="00E17552">
              <w:rPr>
                <w:b/>
                <w:bCs/>
              </w:rPr>
              <w:t>4968,901</w:t>
            </w:r>
          </w:p>
        </w:tc>
      </w:tr>
      <w:tr w:rsidR="007666D9" w:rsidRPr="00006A2F" w:rsidTr="005D2949">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rPr>
                <w:b/>
              </w:rPr>
            </w:pPr>
          </w:p>
          <w:p w:rsidR="007666D9" w:rsidRDefault="007666D9" w:rsidP="005D2949">
            <w:pPr>
              <w:jc w:val="both"/>
              <w:rPr>
                <w:b/>
              </w:rPr>
            </w:pPr>
          </w:p>
          <w:p w:rsidR="007666D9" w:rsidRDefault="007666D9" w:rsidP="005D2949">
            <w:pPr>
              <w:jc w:val="both"/>
              <w:rPr>
                <w:b/>
              </w:rPr>
            </w:pPr>
          </w:p>
          <w:p w:rsidR="007666D9" w:rsidRDefault="007666D9" w:rsidP="005D2949">
            <w:pPr>
              <w:jc w:val="both"/>
              <w:rPr>
                <w:b/>
              </w:rPr>
            </w:pPr>
          </w:p>
          <w:p w:rsidR="007666D9" w:rsidRDefault="007666D9" w:rsidP="005D2949">
            <w:pPr>
              <w:jc w:val="both"/>
              <w:rPr>
                <w:b/>
              </w:rPr>
            </w:pPr>
          </w:p>
          <w:p w:rsidR="007666D9" w:rsidRPr="002B64C6" w:rsidRDefault="007666D9" w:rsidP="005D2949">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B64C6" w:rsidRDefault="007666D9" w:rsidP="005D2949">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b/>
                <w:color w:val="0070C0"/>
              </w:rPr>
            </w:pPr>
            <w:r w:rsidRPr="00D96BAE">
              <w:rPr>
                <w:b/>
                <w:color w:val="0070C0"/>
              </w:rPr>
              <w:t>5310,805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rPr>
            </w:pPr>
            <w:r w:rsidRPr="00E17552">
              <w:rPr>
                <w:b/>
              </w:rPr>
              <w:t>4499,901</w:t>
            </w:r>
          </w:p>
        </w:tc>
      </w:tr>
      <w:tr w:rsidR="007666D9" w:rsidRPr="00006A2F" w:rsidTr="005D2949">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Pr="009A48C6" w:rsidRDefault="007666D9" w:rsidP="005D2949">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color w:val="0070C0"/>
              </w:rPr>
            </w:pPr>
            <w:r w:rsidRPr="00D96BAE">
              <w:rPr>
                <w:color w:val="0070C0"/>
              </w:rPr>
              <w:t>5310,805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4499,901</w:t>
            </w:r>
          </w:p>
        </w:tc>
      </w:tr>
      <w:tr w:rsidR="007666D9" w:rsidRPr="00006A2F" w:rsidTr="005D2949">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9A48C6"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color w:val="0070C0"/>
              </w:rPr>
            </w:pPr>
            <w:r w:rsidRPr="00D96BAE">
              <w:rPr>
                <w:color w:val="0070C0"/>
              </w:rPr>
              <w:t>5310,633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BD5D12">
              <w:t>4499,901</w:t>
            </w:r>
          </w:p>
        </w:tc>
      </w:tr>
      <w:tr w:rsidR="007666D9" w:rsidRPr="00006A2F" w:rsidTr="005D2949">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9A48C6"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color w:val="0070C0"/>
              </w:rPr>
            </w:pPr>
          </w:p>
          <w:p w:rsidR="007666D9" w:rsidRPr="00D96BAE" w:rsidRDefault="007666D9" w:rsidP="005D2949">
            <w:pPr>
              <w:jc w:val="right"/>
              <w:rPr>
                <w:color w:val="0070C0"/>
              </w:rPr>
            </w:pPr>
          </w:p>
          <w:p w:rsidR="007666D9" w:rsidRPr="00D96BAE" w:rsidRDefault="007666D9" w:rsidP="005D2949">
            <w:pPr>
              <w:jc w:val="right"/>
              <w:rPr>
                <w:color w:val="0070C0"/>
              </w:rPr>
            </w:pPr>
          </w:p>
          <w:p w:rsidR="007666D9" w:rsidRPr="00D96BAE" w:rsidRDefault="007666D9" w:rsidP="005D2949">
            <w:pPr>
              <w:jc w:val="right"/>
              <w:rPr>
                <w:color w:val="0070C0"/>
              </w:rPr>
            </w:pPr>
            <w:r w:rsidRPr="00D96BAE">
              <w:rPr>
                <w:color w:val="0070C0"/>
              </w:rPr>
              <w:t>5310,633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4497,901</w:t>
            </w:r>
          </w:p>
        </w:tc>
      </w:tr>
      <w:tr w:rsidR="007666D9" w:rsidRPr="00006A2F" w:rsidTr="005D2949">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Pr="009A48C6"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both"/>
            </w:pPr>
          </w:p>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2739,655</w:t>
            </w:r>
          </w:p>
        </w:tc>
      </w:tr>
      <w:tr w:rsidR="007666D9" w:rsidRPr="00006A2F" w:rsidTr="005D2949">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66D9" w:rsidRPr="00006A2F" w:rsidRDefault="007666D9" w:rsidP="005D2949">
            <w:pPr>
              <w:jc w:val="both"/>
            </w:pPr>
          </w:p>
          <w:p w:rsidR="007666D9" w:rsidRPr="00006A2F" w:rsidRDefault="007666D9" w:rsidP="005D2949">
            <w:pPr>
              <w:jc w:val="both"/>
            </w:pPr>
          </w:p>
          <w:p w:rsidR="007666D9" w:rsidRDefault="007666D9" w:rsidP="005D2949">
            <w:pPr>
              <w:jc w:val="both"/>
            </w:pPr>
          </w:p>
          <w:p w:rsidR="007666D9" w:rsidRPr="00D54F1F" w:rsidRDefault="007666D9" w:rsidP="005D2949">
            <w:pPr>
              <w:jc w:val="both"/>
            </w:pPr>
          </w:p>
          <w:p w:rsidR="007666D9" w:rsidRPr="00D54F1F" w:rsidRDefault="007666D9" w:rsidP="005D2949">
            <w:pPr>
              <w:jc w:val="both"/>
            </w:pPr>
          </w:p>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2739,655</w:t>
            </w:r>
          </w:p>
        </w:tc>
      </w:tr>
      <w:tr w:rsidR="007666D9" w:rsidRPr="00006A2F" w:rsidTr="005D2949">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2739,655</w:t>
            </w:r>
          </w:p>
        </w:tc>
      </w:tr>
      <w:tr w:rsidR="007666D9" w:rsidRPr="00006A2F" w:rsidTr="005D2949">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A401A" w:rsidRDefault="007666D9" w:rsidP="005D2949">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943,817</w:t>
            </w:r>
          </w:p>
        </w:tc>
      </w:tr>
      <w:tr w:rsidR="007666D9" w:rsidRPr="00006A2F" w:rsidTr="005D2949">
        <w:trPr>
          <w:trHeight w:val="27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A401A" w:rsidRDefault="007666D9" w:rsidP="005D2949">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A401A">
              <w:lastRenderedPageBreak/>
              <w:t>органами управления государственными 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943,817</w:t>
            </w:r>
          </w:p>
        </w:tc>
      </w:tr>
      <w:tr w:rsidR="007666D9" w:rsidRPr="00006A2F" w:rsidTr="005D2949">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A401A" w:rsidRDefault="007666D9" w:rsidP="005D2949">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943,817</w:t>
            </w:r>
          </w:p>
        </w:tc>
      </w:tr>
      <w:tr w:rsidR="007666D9" w:rsidRPr="00006A2F" w:rsidTr="005D2949">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t>1713</w:t>
            </w:r>
            <w:r w:rsidRPr="00CF5B75">
              <w:t>,104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814,429</w:t>
            </w:r>
          </w:p>
        </w:tc>
      </w:tr>
      <w:tr w:rsidR="007666D9" w:rsidRPr="00006A2F" w:rsidTr="005D2949">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t>1638</w:t>
            </w:r>
            <w:r w:rsidRPr="00CF5B75">
              <w:t>,904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778,109</w:t>
            </w:r>
          </w:p>
        </w:tc>
      </w:tr>
      <w:tr w:rsidR="007666D9" w:rsidRPr="00006A2F" w:rsidTr="005D2949">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t>1638</w:t>
            </w:r>
            <w:r w:rsidRPr="00CF5B75">
              <w:t>,904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778,109</w:t>
            </w:r>
          </w:p>
        </w:tc>
      </w:tr>
      <w:tr w:rsidR="007666D9" w:rsidRPr="00006A2F" w:rsidTr="005D2949">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36,321</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36,321</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both"/>
            </w:pPr>
          </w:p>
          <w:p w:rsidR="007666D9" w:rsidRPr="00E17552" w:rsidRDefault="007666D9" w:rsidP="005D2949">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 xml:space="preserve">Закупка товаров, работ и услуг для обеспечения государственных </w:t>
            </w:r>
            <w:r w:rsidRPr="00E17552">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both"/>
            </w:pPr>
          </w:p>
          <w:p w:rsidR="007666D9" w:rsidRPr="00E17552" w:rsidRDefault="007666D9" w:rsidP="005D2949">
            <w:pPr>
              <w:jc w:val="both"/>
            </w:pPr>
          </w:p>
          <w:p w:rsidR="007666D9" w:rsidRPr="00E17552" w:rsidRDefault="007666D9" w:rsidP="005D2949">
            <w:pPr>
              <w:jc w:val="both"/>
            </w:pPr>
            <w:r w:rsidRPr="00E17552">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r w:rsidRPr="00E17552">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both"/>
            </w:pPr>
          </w:p>
          <w:p w:rsidR="007666D9" w:rsidRPr="00E17552" w:rsidRDefault="007666D9" w:rsidP="005D2949">
            <w:pPr>
              <w:jc w:val="both"/>
            </w:pPr>
          </w:p>
          <w:p w:rsidR="007666D9" w:rsidRPr="00E17552" w:rsidRDefault="007666D9" w:rsidP="005D2949">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r w:rsidRPr="00E17552">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7666D9" w:rsidRPr="009A48C6" w:rsidRDefault="007666D9" w:rsidP="005D2949">
            <w:pPr>
              <w:jc w:val="both"/>
              <w:rPr>
                <w:b/>
              </w:rPr>
            </w:pPr>
            <w:r w:rsidRPr="009A48C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B64C6"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B64C6" w:rsidRDefault="007666D9" w:rsidP="005D2949">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right"/>
              <w:rPr>
                <w:b/>
              </w:rPr>
            </w:pPr>
            <w:r>
              <w:rPr>
                <w:b/>
              </w:rPr>
              <w:t>5,000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7666D9" w:rsidRPr="00671C8F" w:rsidRDefault="007666D9" w:rsidP="005D2949">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B64C6"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rPr>
                <w:b/>
              </w:rPr>
            </w:pPr>
            <w:r w:rsidRPr="00CF5B75">
              <w:rPr>
                <w:b/>
              </w:rPr>
              <w:t>601,231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B64C6" w:rsidRDefault="007666D9" w:rsidP="005D2949">
            <w:pPr>
              <w:jc w:val="right"/>
              <w:rPr>
                <w:b/>
              </w:rPr>
            </w:pPr>
            <w:r>
              <w:rPr>
                <w:b/>
              </w:rPr>
              <w:t>464,000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B5E12" w:rsidRDefault="007666D9" w:rsidP="005D2949">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B5E12" w:rsidRDefault="007666D9" w:rsidP="005D2949">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B5E12" w:rsidRDefault="007666D9" w:rsidP="005D2949">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B5E12" w:rsidRDefault="007666D9" w:rsidP="005D2949">
            <w:pPr>
              <w:jc w:val="both"/>
            </w:pPr>
            <w:r w:rsidRPr="00CB5E12">
              <w:t xml:space="preserve">Расходы на исполнение части </w:t>
            </w:r>
            <w:r w:rsidRPr="00CB5E12">
              <w:lastRenderedPageBreak/>
              <w:t xml:space="preserve">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Pr="00006A2F" w:rsidRDefault="007666D9" w:rsidP="005D2949">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99544A" w:rsidRDefault="007666D9" w:rsidP="005D2949">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451,000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99544A" w:rsidRDefault="007666D9" w:rsidP="005D2949">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451,000</w:t>
            </w:r>
          </w:p>
        </w:tc>
      </w:tr>
      <w:tr w:rsidR="007666D9" w:rsidRPr="00006A2F" w:rsidTr="005D2949">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p>
          <w:p w:rsidR="007666D9" w:rsidRPr="00E17552" w:rsidRDefault="007666D9" w:rsidP="005D2949">
            <w:pPr>
              <w:jc w:val="right"/>
            </w:pPr>
          </w:p>
          <w:p w:rsidR="007666D9" w:rsidRPr="00E17552" w:rsidRDefault="007666D9" w:rsidP="005D2949">
            <w:pPr>
              <w:jc w:val="right"/>
            </w:pPr>
          </w:p>
          <w:p w:rsidR="007666D9" w:rsidRPr="00E17552" w:rsidRDefault="007666D9" w:rsidP="005D2949">
            <w:pPr>
              <w:jc w:val="right"/>
            </w:pPr>
          </w:p>
          <w:p w:rsidR="007666D9" w:rsidRPr="00E17552" w:rsidRDefault="007666D9" w:rsidP="005D2949">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451,000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41291" w:rsidRDefault="007666D9" w:rsidP="005D2949">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36,000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36,000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36,000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415,000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415,000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7965DF" w:rsidRDefault="007666D9" w:rsidP="005D2949">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415,000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BD4DD7" w:rsidRDefault="007666D9" w:rsidP="005D2949">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11,000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BD4DD7" w:rsidRDefault="007666D9" w:rsidP="005D2949">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w:t>
            </w:r>
            <w:r w:rsidRPr="00006A2F">
              <w:lastRenderedPageBreak/>
              <w:t>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r>
      <w:tr w:rsidR="007666D9" w:rsidRPr="00006A2F" w:rsidTr="005D2949">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Пропагандистские мероприятия в сфере профилактики правонарушений и 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97A00" w:rsidRDefault="007666D9" w:rsidP="005D2949">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97A00" w:rsidRDefault="007666D9" w:rsidP="005D2949">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97A00" w:rsidRDefault="007666D9" w:rsidP="005D2949">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97A00" w:rsidRDefault="007666D9" w:rsidP="005D2949">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97A00" w:rsidRDefault="007666D9" w:rsidP="005D2949">
            <w:pPr>
              <w:jc w:val="both"/>
            </w:pPr>
            <w:r w:rsidRPr="00397A00">
              <w:t xml:space="preserve">Основное мероприятие </w:t>
            </w:r>
            <w:r w:rsidRPr="00397A00">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397A00" w:rsidRDefault="007666D9" w:rsidP="005D2949">
            <w:pPr>
              <w:jc w:val="both"/>
            </w:pPr>
            <w:r w:rsidRPr="00397A00">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2,000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672F" w:rsidRDefault="007666D9" w:rsidP="005D2949">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1,000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7666D9" w:rsidRPr="00671C8F" w:rsidRDefault="007666D9" w:rsidP="005D2949">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rPr>
                <w:b/>
              </w:rPr>
            </w:pPr>
            <w:r>
              <w:rPr>
                <w:b/>
              </w:rPr>
              <w:t>239,100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Pr="00671C8F" w:rsidRDefault="007666D9" w:rsidP="005D2949">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239,100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51047" w:rsidRDefault="007666D9" w:rsidP="005D2949">
            <w:pPr>
              <w:jc w:val="both"/>
            </w:pPr>
            <w:r w:rsidRPr="00651047">
              <w:t xml:space="preserve">Муниципальная программа «Развитие </w:t>
            </w:r>
            <w:r w:rsidRPr="00651047">
              <w:lastRenderedPageBreak/>
              <w:t>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F67A1A" w:rsidRDefault="007666D9" w:rsidP="005D2949">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B64C27" w:rsidRDefault="007666D9" w:rsidP="005D2949">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3452B" w:rsidRDefault="007666D9" w:rsidP="005D2949">
            <w:pPr>
              <w:jc w:val="right"/>
            </w:pPr>
            <w:r w:rsidRPr="0063452B">
              <w:t>239,100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51047" w:rsidRDefault="007666D9" w:rsidP="005D2949">
            <w:pPr>
              <w:jc w:val="both"/>
            </w:pPr>
            <w:r w:rsidRPr="00651047">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63452B">
              <w:t>239,100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51047" w:rsidRDefault="007666D9" w:rsidP="005D2949">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63452B">
              <w:t>239,100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51047" w:rsidRDefault="007666D9" w:rsidP="005D2949">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63452B">
              <w:t>239,100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235,060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235,060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4,040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4,040</w:t>
            </w:r>
          </w:p>
        </w:tc>
      </w:tr>
      <w:tr w:rsidR="007666D9" w:rsidRPr="00006A2F" w:rsidTr="005D2949">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lastRenderedPageBreak/>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671C8F" w:rsidRDefault="007666D9" w:rsidP="005D2949">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1086,200</w:t>
            </w:r>
          </w:p>
        </w:tc>
      </w:tr>
      <w:tr w:rsidR="007666D9" w:rsidRPr="00006A2F" w:rsidTr="005D2949">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A1FEB" w:rsidRDefault="007666D9" w:rsidP="005D2949">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7666D9" w:rsidRPr="00671C8F" w:rsidRDefault="007666D9" w:rsidP="005D2949">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1086,200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14459" w:rsidRDefault="007666D9" w:rsidP="005D2949">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14459" w:rsidRDefault="007666D9" w:rsidP="005D2949">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14459" w:rsidRDefault="007666D9" w:rsidP="005D2949">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1086,200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7666D9" w:rsidRPr="00671C8F" w:rsidRDefault="007666D9" w:rsidP="005D2949">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b/>
                <w:color w:val="0070C0"/>
              </w:rPr>
            </w:pPr>
            <w:r w:rsidRPr="00D96BAE">
              <w:rPr>
                <w:b/>
                <w:color w:val="0070C0"/>
              </w:rPr>
              <w:t>7168,000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rPr>
                <w:b/>
              </w:rPr>
            </w:pPr>
            <w:r>
              <w:rPr>
                <w:b/>
              </w:rPr>
              <w:t>1554,000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7666D9" w:rsidRPr="00671C8F" w:rsidRDefault="007666D9" w:rsidP="005D2949">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b/>
                <w:color w:val="0070C0"/>
              </w:rPr>
            </w:pPr>
            <w:r w:rsidRPr="00D96BAE">
              <w:rPr>
                <w:b/>
                <w:color w:val="0070C0"/>
              </w:rPr>
              <w:t>6913,000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1454,000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14459" w:rsidRDefault="007666D9" w:rsidP="005D2949">
            <w:pPr>
              <w:jc w:val="both"/>
            </w:pPr>
            <w:r w:rsidRPr="00214459">
              <w:lastRenderedPageBreak/>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color w:val="0070C0"/>
              </w:rPr>
            </w:pPr>
            <w:r w:rsidRPr="00D96BAE">
              <w:rPr>
                <w:color w:val="0070C0"/>
              </w:rPr>
              <w:t>6913,000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1454,000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14459" w:rsidRDefault="007666D9" w:rsidP="005D2949">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color w:val="0070C0"/>
              </w:rPr>
            </w:pPr>
            <w:r w:rsidRPr="00D96BAE">
              <w:rPr>
                <w:color w:val="0070C0"/>
              </w:rPr>
              <w:t>1649,842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1454,000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color w:val="0070C0"/>
              </w:rPr>
            </w:pPr>
            <w:r w:rsidRPr="00D96BAE">
              <w:rPr>
                <w:color w:val="0070C0"/>
              </w:rPr>
              <w:t>1649,842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1454,000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color w:val="0070C0"/>
              </w:rPr>
            </w:pPr>
            <w:r w:rsidRPr="00D96BAE">
              <w:rPr>
                <w:color w:val="0070C0"/>
              </w:rPr>
              <w:t>1649,842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1454,000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color w:val="0070C0"/>
              </w:rPr>
            </w:pPr>
            <w:r w:rsidRPr="00D96BAE">
              <w:rPr>
                <w:color w:val="0070C0"/>
              </w:rPr>
              <w:t>1649,842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1454,000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color w:val="0070C0"/>
              </w:rPr>
            </w:pPr>
            <w:r w:rsidRPr="00D96BAE">
              <w:rPr>
                <w:color w:val="0070C0"/>
              </w:rPr>
              <w:t>1649,842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1454,000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both"/>
            </w:pPr>
            <w:r w:rsidRPr="00A00595">
              <w:t xml:space="preserve">Подпрограмма «Ремонт (капитальный ремонт) автомобильных дорог местного значения в границах населенных пунктов Русско-Камешкирского сельсовета </w:t>
            </w:r>
            <w:r w:rsidRPr="00A00595">
              <w:lastRenderedPageBreak/>
              <w:t>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2371B" w:rsidRDefault="007666D9" w:rsidP="005D2949">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both"/>
            </w:pPr>
            <w:r w:rsidRPr="00A00595">
              <w:lastRenderedPageBreak/>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2371B" w:rsidRDefault="007666D9" w:rsidP="005D2949">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2371B" w:rsidRDefault="007666D9" w:rsidP="005D2949">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both"/>
            </w:pPr>
            <w:r w:rsidRPr="00A0059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2371B" w:rsidRDefault="007666D9" w:rsidP="005D2949">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both"/>
            </w:pPr>
            <w:r w:rsidRPr="00A0059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00595" w:rsidRDefault="007666D9" w:rsidP="005D2949">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2371B" w:rsidRDefault="007666D9" w:rsidP="005D2949">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2273B5"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Pr="00671C8F" w:rsidRDefault="007666D9" w:rsidP="005D2949">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6C14B0"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6C14B0" w:rsidRDefault="007666D9" w:rsidP="005D2949">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6C14B0" w:rsidRDefault="007666D9" w:rsidP="005D2949">
            <w:pPr>
              <w:jc w:val="right"/>
              <w:rPr>
                <w:b/>
              </w:rPr>
            </w:pPr>
            <w:r>
              <w:rPr>
                <w:b/>
              </w:rPr>
              <w:t>100,000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E6878" w:rsidRDefault="007666D9" w:rsidP="005D2949">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641F56" w:rsidRDefault="007666D9" w:rsidP="005D2949">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A7AD3" w:rsidRDefault="007666D9" w:rsidP="005D2949">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A7AD3" w:rsidRDefault="007666D9" w:rsidP="005D2949">
            <w:pPr>
              <w:jc w:val="right"/>
            </w:pPr>
            <w:r>
              <w:t>100,000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E6878" w:rsidRDefault="007666D9" w:rsidP="005D2949">
            <w:pPr>
              <w:jc w:val="both"/>
            </w:pPr>
            <w:r w:rsidRPr="008E6878">
              <w:t xml:space="preserve">Подпрограмма «Об управлении </w:t>
            </w:r>
            <w:r w:rsidRPr="008E6878">
              <w:lastRenderedPageBreak/>
              <w:t>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641F56" w:rsidRDefault="007666D9" w:rsidP="005D2949">
            <w:pPr>
              <w:jc w:val="right"/>
            </w:pPr>
            <w:r w:rsidRPr="00641F56">
              <w:t>255,0</w:t>
            </w:r>
            <w: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E6878" w:rsidRDefault="007666D9" w:rsidP="005D2949">
            <w:pPr>
              <w:jc w:val="both"/>
            </w:pPr>
            <w:r w:rsidRPr="008E6878">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43E3A" w:rsidRDefault="007666D9" w:rsidP="005D2949">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100,000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rPr>
            </w:pPr>
            <w:r w:rsidRPr="00006A2F">
              <w:rPr>
                <w:b/>
                <w:bCs/>
              </w:rPr>
              <w:lastRenderedPageBreak/>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 w:rsidR="007666D9" w:rsidRPr="009F1534" w:rsidRDefault="007666D9" w:rsidP="005D2949">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rPr>
                <w:b/>
              </w:rPr>
            </w:pPr>
          </w:p>
          <w:p w:rsidR="007666D9" w:rsidRPr="00006A2F" w:rsidRDefault="007666D9" w:rsidP="005D2949">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526328" w:rsidRDefault="007666D9" w:rsidP="005D2949">
            <w:pPr>
              <w:jc w:val="right"/>
              <w:rPr>
                <w:b/>
                <w:color w:val="0000FF"/>
              </w:rPr>
            </w:pPr>
            <w:r>
              <w:rPr>
                <w:b/>
                <w:color w:val="0000FF"/>
              </w:rPr>
              <w:t>11225,740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rPr>
            </w:pPr>
            <w:r w:rsidRPr="00E17552">
              <w:rPr>
                <w:b/>
              </w:rPr>
              <w:t>6755,454</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7666D9" w:rsidRPr="009F1534" w:rsidRDefault="007666D9" w:rsidP="005D2949">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rPr>
                <w:b/>
              </w:rPr>
            </w:pPr>
            <w:r>
              <w:rPr>
                <w:b/>
              </w:rPr>
              <w:t>5,091</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 w:rsidR="007666D9" w:rsidRDefault="007666D9" w:rsidP="005D2949"/>
          <w:p w:rsidR="007666D9" w:rsidRDefault="007666D9" w:rsidP="005D2949"/>
          <w:p w:rsidR="007666D9" w:rsidRDefault="007666D9" w:rsidP="005D2949"/>
          <w:p w:rsidR="007666D9" w:rsidRDefault="007666D9" w:rsidP="005D2949"/>
          <w:p w:rsidR="007666D9" w:rsidRPr="00AE33C6" w:rsidRDefault="007666D9" w:rsidP="005D2949">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160595"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r>
      <w:tr w:rsidR="007666D9" w:rsidRPr="00AE33C6"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 w:rsidR="007666D9" w:rsidRDefault="007666D9" w:rsidP="005D2949"/>
          <w:p w:rsidR="007666D9" w:rsidRDefault="007666D9" w:rsidP="005D2949"/>
          <w:p w:rsidR="007666D9" w:rsidRDefault="007666D9" w:rsidP="005D2949"/>
          <w:p w:rsidR="007666D9" w:rsidRPr="00AE33C6" w:rsidRDefault="007666D9" w:rsidP="005D2949">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r>
      <w:tr w:rsidR="007666D9" w:rsidRPr="00AE33C6"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 w:rsidR="007666D9" w:rsidRDefault="007666D9" w:rsidP="005D2949"/>
          <w:p w:rsidR="007666D9" w:rsidRDefault="007666D9" w:rsidP="005D2949"/>
          <w:p w:rsidR="007666D9" w:rsidRDefault="007666D9" w:rsidP="005D2949"/>
          <w:p w:rsidR="007666D9" w:rsidRDefault="007666D9" w:rsidP="005D2949"/>
          <w:p w:rsidR="007666D9" w:rsidRDefault="007666D9" w:rsidP="005D2949">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r>
      <w:tr w:rsidR="007666D9" w:rsidRPr="00AE33C6"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rPr>
                <w:bCs/>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 w:rsidR="007666D9" w:rsidRDefault="007666D9" w:rsidP="005D2949"/>
          <w:p w:rsidR="007666D9" w:rsidRDefault="007666D9" w:rsidP="005D2949">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r>
      <w:tr w:rsidR="007666D9" w:rsidRPr="00AE33C6"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 w:rsidR="007666D9" w:rsidRDefault="007666D9" w:rsidP="005D2949"/>
          <w:p w:rsidR="007666D9" w:rsidRDefault="007666D9" w:rsidP="005D2949">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r>
      <w:tr w:rsidR="007666D9" w:rsidRPr="00AE33C6"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 w:rsidR="007666D9" w:rsidRDefault="007666D9" w:rsidP="005D2949"/>
          <w:p w:rsidR="007666D9" w:rsidRDefault="007666D9" w:rsidP="005D2949">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AE33C6" w:rsidRDefault="007666D9" w:rsidP="005D2949">
            <w:pPr>
              <w:jc w:val="right"/>
            </w:pPr>
            <w:r w:rsidRPr="00160595">
              <w:t>5,091</w:t>
            </w:r>
          </w:p>
        </w:tc>
      </w:tr>
      <w:tr w:rsidR="007666D9" w:rsidRPr="00006A2F" w:rsidTr="005D2949">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7666D9" w:rsidRPr="009F1534" w:rsidRDefault="007666D9" w:rsidP="005D2949">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rPr>
                <w:b/>
              </w:rPr>
            </w:pPr>
            <w:r w:rsidRPr="00D96BAE">
              <w:rPr>
                <w:b/>
              </w:rPr>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right"/>
              <w:rPr>
                <w:b/>
              </w:rPr>
            </w:pPr>
            <w:r>
              <w:rPr>
                <w:b/>
              </w:rPr>
              <w:t>276,400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54F8C" w:rsidRDefault="007666D9" w:rsidP="005D2949">
            <w:pPr>
              <w:jc w:val="both"/>
            </w:pPr>
            <w:r w:rsidRPr="00D54F8C">
              <w:t xml:space="preserve">Муниципальная программа «Развитие территорий и инженерной </w:t>
            </w:r>
            <w:r w:rsidRPr="00D54F8C">
              <w:lastRenderedPageBreak/>
              <w:t>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160595" w:rsidRDefault="007666D9" w:rsidP="005D2949">
            <w:pPr>
              <w:jc w:val="right"/>
            </w:pPr>
            <w:r w:rsidRPr="00160595">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B1738" w:rsidRDefault="007666D9" w:rsidP="005D2949">
            <w:pPr>
              <w:jc w:val="right"/>
            </w:pPr>
            <w:r>
              <w:t>276,400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54F8C" w:rsidRDefault="007666D9" w:rsidP="005D2949">
            <w:pPr>
              <w:jc w:val="both"/>
            </w:pPr>
            <w:r w:rsidRPr="00D54F8C">
              <w:lastRenderedPageBreak/>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276,400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54F8C" w:rsidRDefault="007666D9" w:rsidP="005D2949">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3243,949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276,400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2395,969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276,400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2395,969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276,400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2395,969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276,400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both"/>
            </w:pPr>
            <w:r w:rsidRPr="00D96BAE">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Pr="00D96BAE" w:rsidRDefault="007666D9" w:rsidP="005D2949">
            <w:pPr>
              <w:jc w:val="both"/>
            </w:pPr>
          </w:p>
          <w:p w:rsidR="007666D9" w:rsidRPr="00D96BAE" w:rsidRDefault="007666D9" w:rsidP="005D2949">
            <w:pPr>
              <w:jc w:val="both"/>
            </w:pPr>
          </w:p>
          <w:p w:rsidR="007666D9" w:rsidRPr="00D96BAE" w:rsidRDefault="007666D9" w:rsidP="005D2949">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right"/>
            </w:pPr>
            <w:r w:rsidRPr="00D96BAE">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both"/>
            </w:pPr>
            <w:r w:rsidRPr="00D96BAE">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Pr="00D96BAE" w:rsidRDefault="007666D9" w:rsidP="005D2949">
            <w:pPr>
              <w:jc w:val="both"/>
            </w:pPr>
          </w:p>
          <w:p w:rsidR="007666D9" w:rsidRPr="00D96BAE" w:rsidRDefault="007666D9" w:rsidP="005D2949">
            <w:pPr>
              <w:jc w:val="both"/>
            </w:pPr>
          </w:p>
          <w:p w:rsidR="007666D9" w:rsidRPr="00D96BAE" w:rsidRDefault="007666D9" w:rsidP="005D2949">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r w:rsidRPr="00D96BAE">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right"/>
            </w:pPr>
            <w:r w:rsidRPr="00D96BAE">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both"/>
            </w:pPr>
            <w:r w:rsidRPr="00D96BAE">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Pr="00D96BAE" w:rsidRDefault="007666D9" w:rsidP="005D2949">
            <w:pPr>
              <w:jc w:val="both"/>
            </w:pPr>
          </w:p>
          <w:p w:rsidR="007666D9" w:rsidRPr="00D96BAE" w:rsidRDefault="007666D9" w:rsidP="005D2949">
            <w:pPr>
              <w:jc w:val="both"/>
            </w:pPr>
          </w:p>
          <w:p w:rsidR="007666D9" w:rsidRPr="00D96BAE" w:rsidRDefault="007666D9" w:rsidP="005D2949">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r w:rsidRPr="00D96BAE">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D96BAE" w:rsidRDefault="007666D9" w:rsidP="005D2949">
            <w:pPr>
              <w:jc w:val="right"/>
            </w:pPr>
            <w:r w:rsidRPr="00D96BAE">
              <w:t>847,980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D96BAE" w:rsidRDefault="007666D9" w:rsidP="005D2949">
            <w:pPr>
              <w:jc w:val="right"/>
            </w:pPr>
            <w:r w:rsidRPr="00D96BAE">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160595" w:rsidRDefault="007666D9" w:rsidP="005D2949">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E17552" w:rsidRDefault="007666D9" w:rsidP="005D2949">
            <w:pPr>
              <w:jc w:val="right"/>
            </w:pPr>
            <w:r w:rsidRPr="00E17552">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160595" w:rsidRDefault="007666D9" w:rsidP="005D2949">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160595" w:rsidRDefault="007666D9" w:rsidP="005D2949">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160595" w:rsidRDefault="007666D9" w:rsidP="005D2949">
            <w:pPr>
              <w:jc w:val="both"/>
            </w:pPr>
            <w:r>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AB3087" w:rsidRDefault="007666D9" w:rsidP="005D2949">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160595" w:rsidRDefault="007666D9" w:rsidP="005D2949">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B3087" w:rsidRDefault="007666D9" w:rsidP="005D2949">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160595" w:rsidRDefault="007666D9" w:rsidP="005D2949">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58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AB3087" w:rsidRDefault="007666D9" w:rsidP="005D2949">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160595" w:rsidRDefault="007666D9" w:rsidP="005D2949">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7666D9" w:rsidRPr="009F1534" w:rsidRDefault="007666D9" w:rsidP="005D2949">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6590A" w:rsidRDefault="007666D9" w:rsidP="005D2949">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6590A" w:rsidRDefault="007666D9" w:rsidP="005D2949">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C47F3" w:rsidRDefault="007666D9" w:rsidP="005D2949">
            <w:pPr>
              <w:jc w:val="right"/>
              <w:rPr>
                <w:b/>
                <w:color w:val="0000FF"/>
              </w:rPr>
            </w:pPr>
            <w:r>
              <w:rPr>
                <w:b/>
                <w:color w:val="0000FF"/>
              </w:rPr>
              <w:t>7976</w:t>
            </w:r>
            <w:r w:rsidRPr="002C47F3">
              <w:rPr>
                <w:b/>
                <w:color w:val="0000FF"/>
              </w:rPr>
              <w:t>,700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rPr>
                <w:b/>
              </w:rPr>
            </w:pPr>
            <w:r w:rsidRPr="00E17552">
              <w:rPr>
                <w:b/>
              </w:rPr>
              <w:t>6473,963</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18708B" w:rsidRDefault="007666D9" w:rsidP="005D2949">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C47F3" w:rsidRDefault="007666D9" w:rsidP="005D2949">
            <w:pPr>
              <w:jc w:val="right"/>
              <w:rPr>
                <w:color w:val="0000FF"/>
              </w:rPr>
            </w:pPr>
            <w:r w:rsidRPr="002C47F3">
              <w:rPr>
                <w:color w:val="0000FF"/>
              </w:rPr>
              <w:t>2</w:t>
            </w:r>
            <w:r>
              <w:rPr>
                <w:color w:val="0000FF"/>
              </w:rPr>
              <w:t>36</w:t>
            </w:r>
            <w:r w:rsidRPr="002C47F3">
              <w:rPr>
                <w:color w:val="0000FF"/>
              </w:rPr>
              <w:t>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1423,458</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18708B" w:rsidRDefault="007666D9" w:rsidP="005D2949">
            <w:pPr>
              <w:jc w:val="both"/>
            </w:pPr>
            <w:r w:rsidRPr="0018708B">
              <w:t>Подпрограмма «Благоустройство территории Русско-Камешкирского сельсовета Камешкирского района</w:t>
            </w:r>
            <w:r>
              <w:t xml:space="preserve"> </w:t>
            </w:r>
            <w:r>
              <w:lastRenderedPageBreak/>
              <w:t>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2C47F3">
              <w:rPr>
                <w:color w:val="0000FF"/>
              </w:rPr>
              <w:t>2</w:t>
            </w:r>
            <w:r>
              <w:rPr>
                <w:color w:val="0000FF"/>
              </w:rPr>
              <w:t>365</w:t>
            </w:r>
            <w:r w:rsidRPr="002C47F3">
              <w:rPr>
                <w:color w:val="0000FF"/>
              </w:rPr>
              <w:t>,255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1423,458</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18708B" w:rsidRDefault="007666D9" w:rsidP="005D2949">
            <w:pPr>
              <w:jc w:val="both"/>
            </w:pPr>
            <w:r w:rsidRPr="0018708B">
              <w:lastRenderedPageBreak/>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2C47F3">
              <w:rPr>
                <w:color w:val="0000FF"/>
              </w:rPr>
              <w:t>2</w:t>
            </w:r>
            <w:r>
              <w:rPr>
                <w:color w:val="0000FF"/>
              </w:rPr>
              <w:t>365</w:t>
            </w:r>
            <w:r w:rsidRPr="002C47F3">
              <w:rPr>
                <w:color w:val="0000FF"/>
              </w:rPr>
              <w:t>,255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1423,458</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650,808</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650,808</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650,808</w:t>
            </w:r>
          </w:p>
        </w:tc>
      </w:tr>
      <w:tr w:rsidR="007666D9" w:rsidRPr="00006A2F" w:rsidTr="005D2949">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2C47F3" w:rsidRDefault="007666D9" w:rsidP="005D2949">
            <w:pPr>
              <w:jc w:val="right"/>
              <w:rPr>
                <w:color w:val="0000FF"/>
              </w:rPr>
            </w:pPr>
            <w:r w:rsidRPr="002C47F3">
              <w:rPr>
                <w:color w:val="0000FF"/>
              </w:rPr>
              <w:t>1</w:t>
            </w:r>
            <w:r>
              <w:rPr>
                <w:color w:val="0000FF"/>
              </w:rPr>
              <w:t>636</w:t>
            </w:r>
            <w:r w:rsidRPr="002C47F3">
              <w:rPr>
                <w:color w:val="0000FF"/>
              </w:rPr>
              <w:t>,302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712,650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2C47F3">
              <w:rPr>
                <w:color w:val="0000FF"/>
              </w:rPr>
              <w:t>1</w:t>
            </w:r>
            <w:r>
              <w:rPr>
                <w:color w:val="0000FF"/>
              </w:rPr>
              <w:t>636</w:t>
            </w:r>
            <w:r w:rsidRPr="002C47F3">
              <w:rPr>
                <w:color w:val="0000FF"/>
              </w:rPr>
              <w:t>,302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712,650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2C47F3">
              <w:rPr>
                <w:color w:val="0000FF"/>
              </w:rPr>
              <w:t>1</w:t>
            </w:r>
            <w:r>
              <w:rPr>
                <w:color w:val="0000FF"/>
              </w:rPr>
              <w:t>636</w:t>
            </w:r>
            <w:r w:rsidRPr="002C47F3">
              <w:rPr>
                <w:color w:val="0000FF"/>
              </w:rPr>
              <w:t>,302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712,650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7A79F2" w:rsidRDefault="007666D9" w:rsidP="005D2949">
            <w:pPr>
              <w:jc w:val="both"/>
            </w:pPr>
            <w:r w:rsidRPr="007A79F2">
              <w:t>Расходы по обустройству мест для сбора ТБО</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7A79F2" w:rsidRDefault="007666D9" w:rsidP="005D2949">
            <w:pPr>
              <w:jc w:val="both"/>
            </w:pPr>
            <w:r w:rsidRPr="007A79F2">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7A79F2" w:rsidRDefault="007666D9" w:rsidP="005D2949">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t xml:space="preserve">Ликвидация несанкционированных </w:t>
            </w:r>
            <w:r>
              <w:lastRenderedPageBreak/>
              <w:t>свалок</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Pr="00006A2F" w:rsidRDefault="007666D9" w:rsidP="005D2949">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60,000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60,000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006A2F"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60,000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7A79F2" w:rsidRDefault="007666D9" w:rsidP="005D2949">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7A79F2" w:rsidRDefault="007666D9" w:rsidP="005D2949">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Pr="00006A2F"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EC29FA">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006A2F" w:rsidRDefault="007666D9" w:rsidP="005D2949">
            <w:pPr>
              <w:jc w:val="both"/>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E17552" w:rsidRDefault="007666D9" w:rsidP="005D2949">
            <w:pPr>
              <w:jc w:val="right"/>
            </w:pPr>
            <w:r w:rsidRPr="00E17552">
              <w:t>5050,505</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C29FA"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both"/>
            </w:pPr>
            <w:r w:rsidRPr="008C025B">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C29FA"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both"/>
            </w:pPr>
            <w:r w:rsidRPr="008C025B">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EC29FA" w:rsidRDefault="007666D9" w:rsidP="005D2949">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both"/>
            </w:pPr>
            <w:r w:rsidRPr="00CF5B75">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7666D9" w:rsidRPr="00CF5B75" w:rsidRDefault="007666D9" w:rsidP="005D2949">
            <w:pPr>
              <w:jc w:val="both"/>
            </w:pPr>
          </w:p>
          <w:p w:rsidR="007666D9" w:rsidRPr="00CF5B75" w:rsidRDefault="007666D9" w:rsidP="005D2949">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pPr>
            <w:r w:rsidRPr="00CF5B75">
              <w:t>0,000</w:t>
            </w:r>
          </w:p>
        </w:tc>
      </w:tr>
      <w:tr w:rsidR="007666D9" w:rsidRPr="00006A2F" w:rsidTr="005D2949">
        <w:trPr>
          <w:trHeight w:val="821"/>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both"/>
            </w:pPr>
            <w:r w:rsidRPr="00CF5B7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Pr="00CF5B75" w:rsidRDefault="007666D9" w:rsidP="005D2949">
            <w:pPr>
              <w:jc w:val="both"/>
            </w:pPr>
          </w:p>
          <w:p w:rsidR="007666D9" w:rsidRPr="00CF5B75" w:rsidRDefault="007666D9" w:rsidP="005D2949">
            <w:pPr>
              <w:jc w:val="both"/>
            </w:pPr>
          </w:p>
          <w:p w:rsidR="007666D9" w:rsidRPr="00CF5B75" w:rsidRDefault="007666D9" w:rsidP="005D2949">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r w:rsidRPr="00CF5B75">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pPr>
            <w:r w:rsidRPr="00CF5B75">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both"/>
            </w:pPr>
            <w:r w:rsidRPr="00CF5B7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Pr="00CF5B75" w:rsidRDefault="007666D9" w:rsidP="005D2949">
            <w:pPr>
              <w:jc w:val="both"/>
            </w:pPr>
          </w:p>
          <w:p w:rsidR="007666D9" w:rsidRPr="00CF5B75" w:rsidRDefault="007666D9" w:rsidP="005D2949">
            <w:pPr>
              <w:jc w:val="both"/>
            </w:pPr>
          </w:p>
          <w:p w:rsidR="007666D9" w:rsidRPr="00CF5B75" w:rsidRDefault="007666D9" w:rsidP="005D2949">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r w:rsidRPr="00CF5B75">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CF5B75" w:rsidRDefault="007666D9" w:rsidP="005D2949">
            <w:pPr>
              <w:jc w:val="right"/>
            </w:pPr>
            <w:r w:rsidRPr="00CF5B75">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both"/>
            </w:pPr>
            <w:r w:rsidRPr="008C025B">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both"/>
            </w:pPr>
            <w:r w:rsidRPr="008C025B">
              <w:t xml:space="preserve">Закупка товаров, работ и услуг для </w:t>
            </w:r>
            <w:r w:rsidRPr="008C025B">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r w:rsidR="007666D9" w:rsidRPr="00006A2F" w:rsidTr="005D2949">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both"/>
            </w:pPr>
            <w:r w:rsidRPr="008C025B">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66D9" w:rsidRDefault="007666D9" w:rsidP="005D2949">
            <w:pPr>
              <w:jc w:val="both"/>
            </w:pPr>
          </w:p>
          <w:p w:rsidR="007666D9" w:rsidRDefault="007666D9" w:rsidP="005D2949">
            <w:pPr>
              <w:jc w:val="both"/>
            </w:pPr>
          </w:p>
          <w:p w:rsidR="007666D9" w:rsidRDefault="007666D9" w:rsidP="005D2949">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BB3011" w:rsidRDefault="007666D9" w:rsidP="005D2949">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66D9" w:rsidRPr="008C025B" w:rsidRDefault="007666D9" w:rsidP="005D2949">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Default="007666D9" w:rsidP="005D2949">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66D9" w:rsidRPr="00CF5B75" w:rsidRDefault="007666D9" w:rsidP="005D2949">
            <w:pPr>
              <w:jc w:val="right"/>
            </w:pPr>
            <w:r w:rsidRPr="00CF5B75">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66D9" w:rsidRDefault="007666D9" w:rsidP="005D2949">
            <w:pPr>
              <w:jc w:val="right"/>
            </w:pPr>
            <w:r>
              <w:t>0,000»</w:t>
            </w:r>
          </w:p>
        </w:tc>
      </w:tr>
    </w:tbl>
    <w:p w:rsidR="007666D9" w:rsidRDefault="007666D9" w:rsidP="007666D9">
      <w:pPr>
        <w:rPr>
          <w:sz w:val="28"/>
          <w:szCs w:val="28"/>
        </w:rPr>
        <w:sectPr w:rsidR="007666D9" w:rsidSect="00FD2294">
          <w:pgSz w:w="16838" w:h="11906" w:orient="landscape"/>
          <w:pgMar w:top="1134" w:right="1418" w:bottom="1418" w:left="992" w:header="709" w:footer="709" w:gutter="0"/>
          <w:cols w:space="708"/>
          <w:titlePg/>
          <w:docGrid w:linePitch="360"/>
        </w:sectPr>
      </w:pPr>
    </w:p>
    <w:p w:rsidR="007666D9" w:rsidRDefault="007666D9" w:rsidP="007666D9">
      <w:pPr>
        <w:rPr>
          <w:sz w:val="28"/>
          <w:szCs w:val="28"/>
        </w:rPr>
      </w:pPr>
      <w:r>
        <w:rPr>
          <w:sz w:val="28"/>
          <w:szCs w:val="28"/>
        </w:rPr>
        <w:lastRenderedPageBreak/>
        <w:t xml:space="preserve">                                             7) Приложение 10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7666D9" w:rsidRPr="00006A2F" w:rsidRDefault="007666D9" w:rsidP="007666D9">
      <w:pPr>
        <w:jc w:val="right"/>
      </w:pPr>
      <w:r>
        <w:t>«</w:t>
      </w:r>
      <w:r w:rsidRPr="00006A2F">
        <w:t xml:space="preserve">Приложение </w:t>
      </w:r>
      <w:r>
        <w:t>10</w:t>
      </w:r>
    </w:p>
    <w:p w:rsidR="007666D9" w:rsidRPr="00581266" w:rsidRDefault="007666D9" w:rsidP="007666D9">
      <w:pPr>
        <w:ind w:left="5387" w:right="-530"/>
        <w:jc w:val="right"/>
      </w:pPr>
      <w:r w:rsidRPr="00581266">
        <w:t xml:space="preserve">к решению Комитета местного самоуправления </w:t>
      </w:r>
    </w:p>
    <w:p w:rsidR="007666D9" w:rsidRPr="00581266" w:rsidRDefault="007666D9" w:rsidP="007666D9">
      <w:pPr>
        <w:ind w:left="5387" w:right="-530"/>
        <w:jc w:val="right"/>
      </w:pPr>
      <w:r w:rsidRPr="00581266">
        <w:t>Русско-Камешкирского сельсовета Камешкирского района</w:t>
      </w:r>
    </w:p>
    <w:p w:rsidR="007666D9" w:rsidRPr="00581266" w:rsidRDefault="007666D9" w:rsidP="007666D9">
      <w:pPr>
        <w:ind w:left="5387" w:right="-530"/>
        <w:jc w:val="right"/>
      </w:pPr>
      <w:r w:rsidRPr="00581266">
        <w:t xml:space="preserve">Пензенской области «О Бюджете Русско-Камешкирского сельсовета </w:t>
      </w:r>
    </w:p>
    <w:p w:rsidR="007666D9" w:rsidRPr="00581266" w:rsidRDefault="007666D9" w:rsidP="007666D9">
      <w:pPr>
        <w:ind w:left="5387" w:right="-530"/>
        <w:jc w:val="right"/>
      </w:pPr>
      <w:r w:rsidRPr="00581266">
        <w:t xml:space="preserve">Камешкирского района Пензенской области </w:t>
      </w:r>
    </w:p>
    <w:p w:rsidR="007666D9" w:rsidRPr="00581266" w:rsidRDefault="007666D9" w:rsidP="007666D9">
      <w:pPr>
        <w:ind w:left="5387" w:right="-530"/>
        <w:jc w:val="right"/>
      </w:pPr>
      <w:r>
        <w:t>на 2021</w:t>
      </w:r>
      <w:r w:rsidRPr="00581266">
        <w:t xml:space="preserve"> год и </w:t>
      </w:r>
      <w:r>
        <w:t>на плановый период 2022 и 2023</w:t>
      </w:r>
      <w:r w:rsidRPr="00581266">
        <w:t xml:space="preserve"> годов» </w:t>
      </w:r>
    </w:p>
    <w:p w:rsidR="007666D9" w:rsidRPr="00581266" w:rsidRDefault="007666D9" w:rsidP="007666D9">
      <w:pPr>
        <w:ind w:left="5387" w:right="-530"/>
      </w:pPr>
    </w:p>
    <w:p w:rsidR="007666D9" w:rsidRPr="00006A2F" w:rsidRDefault="007666D9" w:rsidP="007666D9">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2021</w:t>
      </w:r>
      <w:r w:rsidRPr="00006A2F">
        <w:rPr>
          <w:sz w:val="28"/>
          <w:szCs w:val="28"/>
        </w:rPr>
        <w:t xml:space="preserve"> год</w:t>
      </w:r>
      <w:r>
        <w:rPr>
          <w:sz w:val="28"/>
          <w:szCs w:val="28"/>
        </w:rPr>
        <w:t xml:space="preserve"> и на плановый период 2022 и 2023 годов</w:t>
      </w:r>
    </w:p>
    <w:p w:rsidR="007666D9" w:rsidRDefault="007666D9" w:rsidP="007666D9">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7666D9" w:rsidRPr="005175C5" w:rsidTr="005D2949">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7666D9" w:rsidRPr="00D12644" w:rsidRDefault="007666D9" w:rsidP="005D2949">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7666D9" w:rsidRPr="00D12644" w:rsidRDefault="007666D9" w:rsidP="005D2949">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7666D9" w:rsidRPr="00D12644" w:rsidRDefault="007666D9" w:rsidP="005D2949">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7666D9" w:rsidRPr="00D12644" w:rsidRDefault="007666D9" w:rsidP="005D2949">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7666D9" w:rsidRPr="00D12644" w:rsidRDefault="007666D9" w:rsidP="005D2949">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7666D9" w:rsidRPr="00D12644" w:rsidRDefault="007666D9" w:rsidP="005D2949">
            <w:pPr>
              <w:jc w:val="center"/>
              <w:rPr>
                <w:sz w:val="22"/>
                <w:szCs w:val="22"/>
              </w:rPr>
            </w:pPr>
            <w:r>
              <w:rPr>
                <w:sz w:val="22"/>
                <w:szCs w:val="22"/>
              </w:rPr>
              <w:t xml:space="preserve">Сумма </w:t>
            </w:r>
            <w:r>
              <w:rPr>
                <w:sz w:val="22"/>
                <w:szCs w:val="22"/>
              </w:rPr>
              <w:br/>
              <w:t>на 2021</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7666D9" w:rsidRPr="00D12644" w:rsidRDefault="007666D9" w:rsidP="005D2949">
            <w:pPr>
              <w:jc w:val="center"/>
              <w:rPr>
                <w:sz w:val="22"/>
                <w:szCs w:val="22"/>
              </w:rPr>
            </w:pPr>
            <w:r w:rsidRPr="00D12644">
              <w:rPr>
                <w:sz w:val="22"/>
                <w:szCs w:val="22"/>
              </w:rPr>
              <w:t xml:space="preserve">Сумма </w:t>
            </w:r>
            <w:r>
              <w:rPr>
                <w:sz w:val="22"/>
                <w:szCs w:val="22"/>
              </w:rPr>
              <w:br/>
              <w:t>на 2022</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7666D9" w:rsidRPr="00D12644" w:rsidRDefault="007666D9" w:rsidP="005D2949">
            <w:pPr>
              <w:jc w:val="center"/>
              <w:rPr>
                <w:sz w:val="22"/>
                <w:szCs w:val="22"/>
              </w:rPr>
            </w:pPr>
            <w:r>
              <w:rPr>
                <w:sz w:val="22"/>
                <w:szCs w:val="22"/>
              </w:rPr>
              <w:t xml:space="preserve">Сумма </w:t>
            </w:r>
            <w:r>
              <w:rPr>
                <w:sz w:val="22"/>
                <w:szCs w:val="22"/>
              </w:rPr>
              <w:br/>
              <w:t>на 2023</w:t>
            </w:r>
            <w:r w:rsidRPr="00D12644">
              <w:rPr>
                <w:sz w:val="22"/>
                <w:szCs w:val="22"/>
              </w:rPr>
              <w:t xml:space="preserve"> год</w:t>
            </w:r>
          </w:p>
        </w:tc>
      </w:tr>
      <w:tr w:rsidR="007666D9" w:rsidRPr="00006A2F"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sz w:val="22"/>
                <w:szCs w:val="22"/>
              </w:rPr>
            </w:pPr>
            <w:r w:rsidRPr="00581266">
              <w:rPr>
                <w:b/>
                <w:bCs/>
                <w:sz w:val="22"/>
                <w:szCs w:val="22"/>
              </w:rPr>
              <w:t>Муниципальная программа «Развитие гражданского общества на территории</w:t>
            </w:r>
            <w:r w:rsidRPr="00581266">
              <w:rPr>
                <w:sz w:val="22"/>
                <w:szCs w:val="22"/>
              </w:rPr>
              <w:t xml:space="preserve"> </w:t>
            </w:r>
          </w:p>
          <w:p w:rsidR="007666D9" w:rsidRPr="00581266" w:rsidRDefault="007666D9" w:rsidP="005D2949">
            <w:pPr>
              <w:rPr>
                <w:b/>
                <w:bCs/>
                <w:sz w:val="22"/>
                <w:szCs w:val="22"/>
              </w:rPr>
            </w:pP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bCs/>
                <w:sz w:val="22"/>
                <w:szCs w:val="22"/>
              </w:rPr>
            </w:pPr>
            <w:r w:rsidRPr="00D12644">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bCs/>
                <w:sz w:val="22"/>
                <w:szCs w:val="22"/>
              </w:rPr>
            </w:pPr>
            <w:r w:rsidRPr="00D12644">
              <w:rPr>
                <w:b/>
                <w:bCs/>
                <w:sz w:val="22"/>
                <w:szCs w:val="22"/>
              </w:rPr>
              <w:t>00</w:t>
            </w:r>
          </w:p>
        </w:tc>
        <w:tc>
          <w:tcPr>
            <w:tcW w:w="840" w:type="dxa"/>
            <w:tcBorders>
              <w:top w:val="nil"/>
              <w:left w:val="nil"/>
              <w:bottom w:val="single" w:sz="4" w:space="0" w:color="auto"/>
              <w:right w:val="single" w:sz="4" w:space="0" w:color="auto"/>
            </w:tcBorders>
            <w:vAlign w:val="bottom"/>
          </w:tcPr>
          <w:p w:rsidR="007666D9" w:rsidRPr="00D12644" w:rsidRDefault="007666D9" w:rsidP="005D2949">
            <w:pPr>
              <w:jc w:val="center"/>
              <w:rPr>
                <w:b/>
                <w:bCs/>
                <w:sz w:val="22"/>
                <w:szCs w:val="22"/>
              </w:rPr>
            </w:pPr>
            <w:r w:rsidRPr="00D12644">
              <w:rPr>
                <w:b/>
                <w:bCs/>
                <w:sz w:val="22"/>
                <w:szCs w:val="22"/>
              </w:rPr>
              <w:t>00000</w:t>
            </w:r>
          </w:p>
        </w:tc>
        <w:tc>
          <w:tcPr>
            <w:tcW w:w="732" w:type="dxa"/>
            <w:tcBorders>
              <w:top w:val="nil"/>
              <w:left w:val="nil"/>
              <w:bottom w:val="single" w:sz="4" w:space="0" w:color="auto"/>
              <w:right w:val="single" w:sz="4" w:space="0" w:color="auto"/>
            </w:tcBorders>
            <w:noWrap/>
            <w:vAlign w:val="bottom"/>
          </w:tcPr>
          <w:p w:rsidR="007666D9" w:rsidRPr="00D12644" w:rsidRDefault="007666D9" w:rsidP="005D2949">
            <w:pP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7666D9" w:rsidRPr="00501E7A" w:rsidRDefault="007666D9" w:rsidP="005D2949">
            <w:pPr>
              <w:jc w:val="right"/>
              <w:rPr>
                <w:b/>
                <w:bCs/>
                <w:color w:val="0070C0"/>
                <w:sz w:val="22"/>
                <w:szCs w:val="22"/>
              </w:rPr>
            </w:pPr>
            <w:r w:rsidRPr="00501E7A">
              <w:rPr>
                <w:b/>
                <w:bCs/>
                <w:color w:val="0070C0"/>
                <w:sz w:val="22"/>
                <w:szCs w:val="22"/>
              </w:rPr>
              <w:t>6626,905</w:t>
            </w:r>
          </w:p>
        </w:tc>
        <w:tc>
          <w:tcPr>
            <w:tcW w:w="1791" w:type="dxa"/>
            <w:tcBorders>
              <w:top w:val="nil"/>
              <w:left w:val="nil"/>
              <w:bottom w:val="single" w:sz="4" w:space="0" w:color="auto"/>
              <w:right w:val="single" w:sz="4" w:space="0" w:color="auto"/>
            </w:tcBorders>
          </w:tcPr>
          <w:p w:rsidR="007666D9" w:rsidRDefault="007666D9" w:rsidP="005D2949">
            <w:pPr>
              <w:rPr>
                <w:b/>
                <w:bCs/>
                <w:sz w:val="22"/>
                <w:szCs w:val="22"/>
              </w:rPr>
            </w:pPr>
          </w:p>
          <w:p w:rsidR="007666D9" w:rsidRDefault="007666D9" w:rsidP="005D2949">
            <w:pPr>
              <w:rPr>
                <w:b/>
                <w:bCs/>
                <w:sz w:val="22"/>
                <w:szCs w:val="22"/>
              </w:rPr>
            </w:pPr>
          </w:p>
          <w:p w:rsidR="007666D9" w:rsidRDefault="007666D9" w:rsidP="005D2949">
            <w:pPr>
              <w:rPr>
                <w:b/>
                <w:bCs/>
                <w:sz w:val="22"/>
                <w:szCs w:val="22"/>
              </w:rPr>
            </w:pPr>
          </w:p>
          <w:p w:rsidR="007666D9" w:rsidRDefault="007666D9" w:rsidP="005D2949">
            <w:pPr>
              <w:rPr>
                <w:b/>
                <w:bCs/>
                <w:sz w:val="22"/>
                <w:szCs w:val="22"/>
              </w:rPr>
            </w:pPr>
          </w:p>
          <w:p w:rsidR="007666D9" w:rsidRDefault="007666D9" w:rsidP="005D2949">
            <w:pPr>
              <w:jc w:val="right"/>
              <w:rPr>
                <w:b/>
                <w:sz w:val="22"/>
                <w:szCs w:val="22"/>
              </w:rPr>
            </w:pPr>
          </w:p>
          <w:p w:rsidR="007666D9" w:rsidRPr="00297AC9" w:rsidRDefault="007666D9" w:rsidP="005D2949">
            <w:pPr>
              <w:jc w:val="right"/>
              <w:rPr>
                <w:b/>
                <w:sz w:val="22"/>
                <w:szCs w:val="22"/>
              </w:rPr>
            </w:pPr>
            <w:r>
              <w:rPr>
                <w:b/>
                <w:sz w:val="22"/>
                <w:szCs w:val="22"/>
              </w:rPr>
              <w:t>5833,152</w:t>
            </w:r>
          </w:p>
        </w:tc>
        <w:tc>
          <w:tcPr>
            <w:tcW w:w="1689" w:type="dxa"/>
            <w:tcBorders>
              <w:top w:val="nil"/>
              <w:left w:val="nil"/>
              <w:bottom w:val="single" w:sz="4" w:space="0" w:color="auto"/>
              <w:right w:val="single" w:sz="4" w:space="0" w:color="auto"/>
            </w:tcBorders>
          </w:tcPr>
          <w:p w:rsidR="007666D9" w:rsidRDefault="007666D9" w:rsidP="005D2949">
            <w:pPr>
              <w:rPr>
                <w:b/>
                <w:bCs/>
                <w:sz w:val="22"/>
                <w:szCs w:val="22"/>
              </w:rPr>
            </w:pPr>
          </w:p>
          <w:p w:rsidR="007666D9" w:rsidRDefault="007666D9" w:rsidP="005D2949">
            <w:pPr>
              <w:rPr>
                <w:b/>
                <w:bCs/>
                <w:sz w:val="22"/>
                <w:szCs w:val="22"/>
              </w:rPr>
            </w:pPr>
          </w:p>
          <w:p w:rsidR="007666D9" w:rsidRDefault="007666D9" w:rsidP="005D2949">
            <w:pPr>
              <w:rPr>
                <w:b/>
                <w:bCs/>
                <w:sz w:val="22"/>
                <w:szCs w:val="22"/>
              </w:rPr>
            </w:pPr>
          </w:p>
          <w:p w:rsidR="007666D9" w:rsidRDefault="007666D9" w:rsidP="005D2949">
            <w:pPr>
              <w:jc w:val="right"/>
              <w:rPr>
                <w:b/>
                <w:bCs/>
                <w:sz w:val="22"/>
                <w:szCs w:val="22"/>
              </w:rPr>
            </w:pPr>
          </w:p>
          <w:p w:rsidR="007666D9" w:rsidRDefault="007666D9" w:rsidP="005D2949">
            <w:pPr>
              <w:jc w:val="right"/>
              <w:rPr>
                <w:b/>
                <w:bCs/>
                <w:sz w:val="22"/>
                <w:szCs w:val="22"/>
              </w:rPr>
            </w:pPr>
          </w:p>
          <w:p w:rsidR="007666D9" w:rsidRPr="00AF09EA" w:rsidRDefault="007666D9" w:rsidP="005D2949">
            <w:pPr>
              <w:jc w:val="right"/>
              <w:rPr>
                <w:b/>
                <w:bCs/>
                <w:sz w:val="22"/>
                <w:szCs w:val="22"/>
              </w:rPr>
            </w:pPr>
            <w:r>
              <w:rPr>
                <w:b/>
                <w:bCs/>
                <w:sz w:val="22"/>
                <w:szCs w:val="22"/>
              </w:rPr>
              <w:t>5827,201</w:t>
            </w:r>
          </w:p>
        </w:tc>
      </w:tr>
      <w:tr w:rsidR="007666D9" w:rsidRPr="00006A2F" w:rsidTr="005D2949">
        <w:trPr>
          <w:trHeight w:val="20"/>
        </w:trPr>
        <w:tc>
          <w:tcPr>
            <w:tcW w:w="4064" w:type="dxa"/>
            <w:tcBorders>
              <w:top w:val="nil"/>
              <w:left w:val="single" w:sz="4" w:space="0" w:color="auto"/>
              <w:bottom w:val="single" w:sz="4" w:space="0" w:color="auto"/>
              <w:right w:val="single" w:sz="4" w:space="0" w:color="auto"/>
            </w:tcBorders>
            <w:vAlign w:val="bottom"/>
          </w:tcPr>
          <w:p w:rsidR="007666D9" w:rsidRPr="00581266" w:rsidRDefault="007666D9" w:rsidP="005D2949">
            <w:pPr>
              <w:rPr>
                <w:b/>
                <w:bCs/>
                <w:sz w:val="22"/>
                <w:szCs w:val="22"/>
              </w:rPr>
            </w:pPr>
            <w:r w:rsidRPr="00581266">
              <w:rPr>
                <w:b/>
                <w:bCs/>
                <w:sz w:val="22"/>
                <w:szCs w:val="22"/>
              </w:rPr>
              <w:t xml:space="preserve">Подпрограмма «Поддержка развития местного самоуправления и муниципальной службы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bCs/>
                <w:sz w:val="22"/>
                <w:szCs w:val="22"/>
              </w:rPr>
            </w:pPr>
            <w:r w:rsidRPr="00D12644">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bCs/>
                <w:sz w:val="22"/>
                <w:szCs w:val="22"/>
              </w:rPr>
            </w:pPr>
            <w:r w:rsidRPr="00D12644">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7666D9" w:rsidRPr="00D12644" w:rsidRDefault="007666D9" w:rsidP="005D2949">
            <w:pPr>
              <w:jc w:val="center"/>
              <w:rPr>
                <w:b/>
                <w:bCs/>
                <w:sz w:val="22"/>
                <w:szCs w:val="22"/>
              </w:rPr>
            </w:pPr>
            <w:r w:rsidRPr="00D12644">
              <w:rPr>
                <w:b/>
                <w:bCs/>
                <w:sz w:val="22"/>
                <w:szCs w:val="22"/>
              </w:rPr>
              <w:t>00000</w:t>
            </w:r>
          </w:p>
        </w:tc>
        <w:tc>
          <w:tcPr>
            <w:tcW w:w="732" w:type="dxa"/>
            <w:tcBorders>
              <w:top w:val="nil"/>
              <w:left w:val="nil"/>
              <w:bottom w:val="single" w:sz="4" w:space="0" w:color="auto"/>
              <w:right w:val="single" w:sz="4" w:space="0" w:color="auto"/>
            </w:tcBorders>
            <w:noWrap/>
            <w:vAlign w:val="bottom"/>
          </w:tcPr>
          <w:p w:rsidR="007666D9" w:rsidRPr="00D12644" w:rsidRDefault="007666D9" w:rsidP="005D2949">
            <w:pP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7666D9" w:rsidRPr="00501E7A" w:rsidRDefault="007666D9" w:rsidP="005D2949">
            <w:pPr>
              <w:jc w:val="right"/>
              <w:rPr>
                <w:b/>
                <w:bCs/>
                <w:color w:val="0070C0"/>
                <w:sz w:val="22"/>
                <w:szCs w:val="22"/>
              </w:rPr>
            </w:pPr>
            <w:r w:rsidRPr="00501E7A">
              <w:rPr>
                <w:b/>
                <w:bCs/>
                <w:color w:val="0070C0"/>
                <w:sz w:val="22"/>
                <w:szCs w:val="22"/>
              </w:rPr>
              <w:t>6626,733</w:t>
            </w:r>
          </w:p>
        </w:tc>
        <w:tc>
          <w:tcPr>
            <w:tcW w:w="1791" w:type="dxa"/>
            <w:tcBorders>
              <w:top w:val="nil"/>
              <w:left w:val="nil"/>
              <w:bottom w:val="single" w:sz="4" w:space="0" w:color="auto"/>
              <w:right w:val="single" w:sz="4" w:space="0" w:color="auto"/>
            </w:tcBorders>
            <w:vAlign w:val="bottom"/>
          </w:tcPr>
          <w:p w:rsidR="007666D9" w:rsidRPr="00D12644" w:rsidRDefault="007666D9" w:rsidP="005D2949">
            <w:pPr>
              <w:jc w:val="right"/>
              <w:rPr>
                <w:b/>
                <w:bCs/>
                <w:sz w:val="22"/>
                <w:szCs w:val="22"/>
              </w:rPr>
            </w:pPr>
            <w:r>
              <w:rPr>
                <w:b/>
                <w:bCs/>
                <w:sz w:val="22"/>
                <w:szCs w:val="22"/>
              </w:rPr>
              <w:t>5833,152</w:t>
            </w:r>
          </w:p>
        </w:tc>
        <w:tc>
          <w:tcPr>
            <w:tcW w:w="1689" w:type="dxa"/>
            <w:tcBorders>
              <w:top w:val="nil"/>
              <w:left w:val="nil"/>
              <w:bottom w:val="single" w:sz="4" w:space="0" w:color="auto"/>
              <w:right w:val="single" w:sz="4" w:space="0" w:color="auto"/>
            </w:tcBorders>
            <w:vAlign w:val="bottom"/>
          </w:tcPr>
          <w:p w:rsidR="007666D9" w:rsidRPr="00D12644" w:rsidRDefault="007666D9" w:rsidP="005D2949">
            <w:pPr>
              <w:jc w:val="right"/>
              <w:rPr>
                <w:b/>
                <w:bCs/>
                <w:sz w:val="22"/>
                <w:szCs w:val="22"/>
              </w:rPr>
            </w:pPr>
            <w:r>
              <w:rPr>
                <w:b/>
                <w:bCs/>
                <w:sz w:val="22"/>
                <w:szCs w:val="22"/>
              </w:rPr>
              <w:t>5827,201</w:t>
            </w:r>
          </w:p>
        </w:tc>
      </w:tr>
      <w:tr w:rsidR="007666D9" w:rsidRPr="00F01A75" w:rsidTr="005D2949">
        <w:trPr>
          <w:trHeight w:val="20"/>
        </w:trPr>
        <w:tc>
          <w:tcPr>
            <w:tcW w:w="4064" w:type="dxa"/>
            <w:tcBorders>
              <w:top w:val="nil"/>
              <w:left w:val="single" w:sz="4" w:space="0" w:color="auto"/>
              <w:bottom w:val="single" w:sz="4" w:space="0" w:color="auto"/>
              <w:right w:val="single" w:sz="4" w:space="0" w:color="auto"/>
            </w:tcBorders>
            <w:vAlign w:val="bottom"/>
          </w:tcPr>
          <w:p w:rsidR="007666D9" w:rsidRPr="00581266" w:rsidRDefault="007666D9" w:rsidP="005D2949">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7666D9" w:rsidRPr="00D12644" w:rsidRDefault="007666D9" w:rsidP="005D2949">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7666D9" w:rsidRPr="00D12644" w:rsidRDefault="007666D9" w:rsidP="005D2949">
            <w:pPr>
              <w:rPr>
                <w:bCs/>
                <w:i/>
                <w:sz w:val="22"/>
                <w:szCs w:val="22"/>
              </w:rPr>
            </w:pP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bCs/>
                <w:i/>
                <w:sz w:val="22"/>
                <w:szCs w:val="22"/>
              </w:rPr>
            </w:pP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7666D9" w:rsidRPr="00501E7A" w:rsidRDefault="007666D9" w:rsidP="005D2949">
            <w:pPr>
              <w:jc w:val="right"/>
              <w:rPr>
                <w:bCs/>
                <w:i/>
                <w:color w:val="0070C0"/>
                <w:sz w:val="22"/>
                <w:szCs w:val="22"/>
              </w:rPr>
            </w:pPr>
            <w:r w:rsidRPr="00501E7A">
              <w:rPr>
                <w:bCs/>
                <w:i/>
                <w:color w:val="0070C0"/>
                <w:sz w:val="22"/>
                <w:szCs w:val="22"/>
              </w:rPr>
              <w:t>5538,533</w:t>
            </w:r>
          </w:p>
        </w:tc>
        <w:tc>
          <w:tcPr>
            <w:tcW w:w="1791" w:type="dxa"/>
            <w:tcBorders>
              <w:top w:val="nil"/>
              <w:left w:val="nil"/>
              <w:bottom w:val="single" w:sz="4" w:space="0" w:color="auto"/>
              <w:right w:val="single" w:sz="4" w:space="0" w:color="auto"/>
            </w:tcBorders>
            <w:vAlign w:val="bottom"/>
          </w:tcPr>
          <w:p w:rsidR="007666D9" w:rsidRPr="00D12644" w:rsidRDefault="007666D9" w:rsidP="005D2949">
            <w:pPr>
              <w:jc w:val="right"/>
              <w:rPr>
                <w:bCs/>
                <w:i/>
                <w:sz w:val="22"/>
                <w:szCs w:val="22"/>
              </w:rPr>
            </w:pPr>
            <w:r>
              <w:rPr>
                <w:bCs/>
                <w:i/>
                <w:sz w:val="22"/>
                <w:szCs w:val="22"/>
              </w:rPr>
              <w:t>4744,952</w:t>
            </w:r>
          </w:p>
        </w:tc>
        <w:tc>
          <w:tcPr>
            <w:tcW w:w="1689" w:type="dxa"/>
            <w:tcBorders>
              <w:top w:val="nil"/>
              <w:left w:val="nil"/>
              <w:bottom w:val="single" w:sz="4" w:space="0" w:color="auto"/>
              <w:right w:val="single" w:sz="4" w:space="0" w:color="auto"/>
            </w:tcBorders>
            <w:vAlign w:val="bottom"/>
          </w:tcPr>
          <w:p w:rsidR="007666D9" w:rsidRPr="00D12644" w:rsidRDefault="007666D9" w:rsidP="005D2949">
            <w:pPr>
              <w:jc w:val="right"/>
              <w:rPr>
                <w:bCs/>
                <w:i/>
                <w:sz w:val="22"/>
                <w:szCs w:val="22"/>
              </w:rPr>
            </w:pPr>
            <w:r>
              <w:rPr>
                <w:bCs/>
                <w:i/>
                <w:sz w:val="22"/>
                <w:szCs w:val="22"/>
              </w:rPr>
              <w:t>4739,001</w:t>
            </w:r>
          </w:p>
        </w:tc>
      </w:tr>
      <w:tr w:rsidR="007666D9" w:rsidRPr="00D12644" w:rsidTr="005D2949">
        <w:trPr>
          <w:trHeight w:val="20"/>
        </w:trPr>
        <w:tc>
          <w:tcPr>
            <w:tcW w:w="4064" w:type="dxa"/>
            <w:tcBorders>
              <w:top w:val="nil"/>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7666D9" w:rsidRPr="00AD3B25" w:rsidRDefault="007666D9" w:rsidP="005D2949">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7666D9" w:rsidRPr="000F26A6" w:rsidRDefault="007666D9" w:rsidP="005D2949">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2739,655</w:t>
            </w:r>
          </w:p>
        </w:tc>
      </w:tr>
      <w:tr w:rsidR="007666D9" w:rsidRPr="00D12644" w:rsidTr="005D2949">
        <w:trPr>
          <w:trHeight w:val="20"/>
        </w:trPr>
        <w:tc>
          <w:tcPr>
            <w:tcW w:w="4064" w:type="dxa"/>
            <w:tcBorders>
              <w:top w:val="nil"/>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2739,655</w:t>
            </w:r>
          </w:p>
        </w:tc>
      </w:tr>
      <w:tr w:rsidR="007666D9" w:rsidRPr="00D12644" w:rsidTr="005D2949">
        <w:trPr>
          <w:trHeight w:val="20"/>
        </w:trPr>
        <w:tc>
          <w:tcPr>
            <w:tcW w:w="4064" w:type="dxa"/>
            <w:tcBorders>
              <w:top w:val="nil"/>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nil"/>
              <w:left w:val="nil"/>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2739,655</w:t>
            </w:r>
          </w:p>
        </w:tc>
      </w:tr>
      <w:tr w:rsidR="007666D9" w:rsidRPr="00D12644" w:rsidTr="005D2949">
        <w:trPr>
          <w:trHeight w:val="20"/>
        </w:trPr>
        <w:tc>
          <w:tcPr>
            <w:tcW w:w="4064" w:type="dxa"/>
            <w:tcBorders>
              <w:top w:val="nil"/>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nil"/>
              <w:left w:val="nil"/>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2739,655</w:t>
            </w:r>
          </w:p>
        </w:tc>
      </w:tr>
      <w:tr w:rsidR="007666D9" w:rsidRPr="00D12644" w:rsidTr="005D2949">
        <w:trPr>
          <w:trHeight w:val="20"/>
        </w:trPr>
        <w:tc>
          <w:tcPr>
            <w:tcW w:w="4064" w:type="dxa"/>
            <w:tcBorders>
              <w:top w:val="nil"/>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 04</w:t>
            </w:r>
          </w:p>
        </w:tc>
        <w:tc>
          <w:tcPr>
            <w:tcW w:w="1748" w:type="dxa"/>
            <w:tcBorders>
              <w:top w:val="nil"/>
              <w:left w:val="nil"/>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2739,655</w:t>
            </w:r>
          </w:p>
        </w:tc>
      </w:tr>
      <w:tr w:rsidR="007666D9" w:rsidRPr="00D12644" w:rsidTr="005D2949">
        <w:trPr>
          <w:trHeight w:val="20"/>
        </w:trPr>
        <w:tc>
          <w:tcPr>
            <w:tcW w:w="4064" w:type="dxa"/>
            <w:tcBorders>
              <w:top w:val="nil"/>
              <w:left w:val="single" w:sz="4" w:space="0" w:color="auto"/>
              <w:bottom w:val="single" w:sz="4" w:space="0" w:color="auto"/>
              <w:right w:val="single" w:sz="4" w:space="0" w:color="auto"/>
            </w:tcBorders>
            <w:vAlign w:val="bottom"/>
          </w:tcPr>
          <w:p w:rsidR="007666D9" w:rsidRPr="009C40C1" w:rsidRDefault="007666D9" w:rsidP="005D2949">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nil"/>
              <w:left w:val="nil"/>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943,817</w:t>
            </w:r>
          </w:p>
        </w:tc>
      </w:tr>
      <w:tr w:rsidR="007666D9" w:rsidRPr="00D12644" w:rsidTr="005D2949">
        <w:trPr>
          <w:trHeight w:val="20"/>
        </w:trPr>
        <w:tc>
          <w:tcPr>
            <w:tcW w:w="4064" w:type="dxa"/>
            <w:tcBorders>
              <w:top w:val="nil"/>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nil"/>
              <w:left w:val="nil"/>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943,817</w:t>
            </w:r>
          </w:p>
        </w:tc>
      </w:tr>
      <w:tr w:rsidR="007666D9" w:rsidRPr="00D12644" w:rsidTr="005D2949">
        <w:trPr>
          <w:trHeight w:val="20"/>
        </w:trPr>
        <w:tc>
          <w:tcPr>
            <w:tcW w:w="4064" w:type="dxa"/>
            <w:tcBorders>
              <w:top w:val="nil"/>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nil"/>
              <w:left w:val="nil"/>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943,817</w:t>
            </w:r>
          </w:p>
        </w:tc>
      </w:tr>
      <w:tr w:rsidR="007666D9" w:rsidRPr="00D12644" w:rsidTr="005D2949">
        <w:trPr>
          <w:trHeight w:val="20"/>
        </w:trPr>
        <w:tc>
          <w:tcPr>
            <w:tcW w:w="4064" w:type="dxa"/>
            <w:tcBorders>
              <w:top w:val="nil"/>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 xml:space="preserve">ОБЩЕГОСУДАРСТВЕННЫЕ </w:t>
            </w:r>
            <w:r w:rsidRPr="00D12644">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nil"/>
              <w:left w:val="nil"/>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943,817</w:t>
            </w:r>
          </w:p>
        </w:tc>
      </w:tr>
      <w:tr w:rsidR="007666D9" w:rsidRPr="00D12644" w:rsidTr="005D2949">
        <w:trPr>
          <w:trHeight w:val="20"/>
        </w:trPr>
        <w:tc>
          <w:tcPr>
            <w:tcW w:w="4064" w:type="dxa"/>
            <w:tcBorders>
              <w:top w:val="nil"/>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943,817</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501E7A" w:rsidRDefault="007666D9" w:rsidP="005D2949">
            <w:pPr>
              <w:jc w:val="right"/>
              <w:rPr>
                <w:color w:val="0070C0"/>
                <w:sz w:val="22"/>
                <w:szCs w:val="22"/>
              </w:rPr>
            </w:pPr>
            <w:r w:rsidRPr="00501E7A">
              <w:rPr>
                <w:color w:val="0070C0"/>
                <w:sz w:val="22"/>
                <w:szCs w:val="22"/>
              </w:rPr>
              <w:t>1713,104</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873,400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814,429</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501E7A" w:rsidRDefault="007666D9" w:rsidP="005D2949">
            <w:pPr>
              <w:jc w:val="right"/>
              <w:rPr>
                <w:color w:val="0070C0"/>
                <w:sz w:val="22"/>
                <w:szCs w:val="22"/>
              </w:rPr>
            </w:pPr>
            <w:r w:rsidRPr="00501E7A">
              <w:rPr>
                <w:color w:val="0070C0"/>
                <w:sz w:val="22"/>
                <w:szCs w:val="22"/>
              </w:rPr>
              <w:t>1638,904</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778,109</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501E7A" w:rsidRDefault="007666D9" w:rsidP="005D2949">
            <w:pPr>
              <w:jc w:val="right"/>
              <w:rPr>
                <w:color w:val="0070C0"/>
                <w:sz w:val="22"/>
                <w:szCs w:val="22"/>
              </w:rPr>
            </w:pPr>
            <w:r w:rsidRPr="00501E7A">
              <w:rPr>
                <w:color w:val="0070C0"/>
                <w:sz w:val="22"/>
                <w:szCs w:val="22"/>
              </w:rPr>
              <w:t>1638,904</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778,109</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501E7A" w:rsidRDefault="007666D9" w:rsidP="005D2949">
            <w:pPr>
              <w:rPr>
                <w:color w:val="0070C0"/>
                <w:sz w:val="22"/>
                <w:szCs w:val="22"/>
              </w:rPr>
            </w:pPr>
          </w:p>
          <w:p w:rsidR="007666D9" w:rsidRPr="00501E7A" w:rsidRDefault="007666D9" w:rsidP="005D2949">
            <w:pPr>
              <w:jc w:val="right"/>
              <w:rPr>
                <w:color w:val="0070C0"/>
                <w:sz w:val="22"/>
                <w:szCs w:val="22"/>
              </w:rPr>
            </w:pPr>
            <w:r w:rsidRPr="00501E7A">
              <w:rPr>
                <w:color w:val="0070C0"/>
                <w:sz w:val="22"/>
                <w:szCs w:val="22"/>
              </w:rPr>
              <w:t>1638,904</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rPr>
                <w:sz w:val="22"/>
                <w:szCs w:val="22"/>
              </w:rPr>
            </w:pPr>
          </w:p>
          <w:p w:rsidR="007666D9" w:rsidRPr="00D12644" w:rsidRDefault="007666D9" w:rsidP="005D2949">
            <w:pPr>
              <w:jc w:val="right"/>
              <w:rPr>
                <w:sz w:val="22"/>
                <w:szCs w:val="22"/>
              </w:rPr>
            </w:pPr>
            <w:r>
              <w:rPr>
                <w:sz w:val="22"/>
                <w:szCs w:val="22"/>
              </w:rPr>
              <w:t>778,109</w:t>
            </w:r>
          </w:p>
        </w:tc>
      </w:tr>
      <w:tr w:rsidR="007666D9" w:rsidRPr="00D12644" w:rsidTr="005D2949">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7666D9" w:rsidRPr="00501E7A" w:rsidRDefault="007666D9" w:rsidP="005D2949">
            <w:pPr>
              <w:rPr>
                <w:color w:val="0070C0"/>
                <w:sz w:val="22"/>
                <w:szCs w:val="22"/>
              </w:rPr>
            </w:pPr>
          </w:p>
          <w:p w:rsidR="007666D9" w:rsidRPr="00501E7A" w:rsidRDefault="007666D9" w:rsidP="005D2949">
            <w:pPr>
              <w:rPr>
                <w:color w:val="0070C0"/>
                <w:sz w:val="22"/>
                <w:szCs w:val="22"/>
              </w:rPr>
            </w:pPr>
          </w:p>
          <w:p w:rsidR="007666D9" w:rsidRPr="00501E7A" w:rsidRDefault="007666D9" w:rsidP="005D2949">
            <w:pPr>
              <w:jc w:val="right"/>
              <w:rPr>
                <w:color w:val="0070C0"/>
                <w:sz w:val="22"/>
                <w:szCs w:val="22"/>
              </w:rPr>
            </w:pPr>
          </w:p>
          <w:p w:rsidR="007666D9" w:rsidRPr="00501E7A" w:rsidRDefault="007666D9" w:rsidP="005D2949">
            <w:pPr>
              <w:jc w:val="right"/>
              <w:rPr>
                <w:color w:val="0070C0"/>
                <w:sz w:val="22"/>
                <w:szCs w:val="22"/>
              </w:rPr>
            </w:pPr>
          </w:p>
          <w:p w:rsidR="007666D9" w:rsidRPr="00501E7A" w:rsidRDefault="007666D9" w:rsidP="005D2949">
            <w:pPr>
              <w:jc w:val="right"/>
              <w:rPr>
                <w:color w:val="0070C0"/>
                <w:sz w:val="22"/>
                <w:szCs w:val="22"/>
              </w:rPr>
            </w:pPr>
          </w:p>
          <w:p w:rsidR="007666D9" w:rsidRPr="00501E7A" w:rsidRDefault="007666D9" w:rsidP="005D2949">
            <w:pPr>
              <w:jc w:val="right"/>
              <w:rPr>
                <w:color w:val="0070C0"/>
                <w:sz w:val="22"/>
                <w:szCs w:val="22"/>
              </w:rPr>
            </w:pPr>
            <w:r w:rsidRPr="00501E7A">
              <w:rPr>
                <w:color w:val="0070C0"/>
                <w:sz w:val="22"/>
                <w:szCs w:val="22"/>
              </w:rPr>
              <w:t>1638,904</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778,109</w:t>
            </w:r>
          </w:p>
        </w:tc>
      </w:tr>
      <w:tr w:rsidR="007666D9" w:rsidRPr="00D12644" w:rsidTr="005D2949">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36,321</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36,321</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36,321</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 xml:space="preserve">Функционирование Правительства Российской Федерации, высших исполнительных органов </w:t>
            </w:r>
            <w:r w:rsidRPr="00D12644">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36,321</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227,900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230,200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239,100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235,060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235,060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235,060</w:t>
            </w:r>
          </w:p>
        </w:tc>
      </w:tr>
      <w:tr w:rsidR="007666D9" w:rsidRPr="00D12644" w:rsidTr="005D2949">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235,060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4,040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4,040</w:t>
            </w:r>
          </w:p>
        </w:tc>
      </w:tr>
      <w:tr w:rsidR="007666D9" w:rsidRPr="00D12644" w:rsidTr="005D2949">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4,040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FA3564" w:rsidRDefault="007666D9" w:rsidP="005D2949">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FA3564" w:rsidRDefault="007666D9" w:rsidP="005D2949">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right"/>
              <w:rPr>
                <w:sz w:val="22"/>
                <w:szCs w:val="22"/>
              </w:rPr>
            </w:pPr>
            <w:r>
              <w:rPr>
                <w:sz w:val="22"/>
                <w:szCs w:val="22"/>
              </w:rPr>
              <w:t>4,040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FA356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FA3564" w:rsidRDefault="007666D9" w:rsidP="005D2949">
            <w:pPr>
              <w:jc w:val="right"/>
              <w:rPr>
                <w:sz w:val="22"/>
                <w:szCs w:val="22"/>
              </w:rPr>
            </w:pPr>
          </w:p>
          <w:p w:rsidR="007666D9" w:rsidRPr="00FA3564" w:rsidRDefault="007666D9" w:rsidP="005D2949">
            <w:pPr>
              <w:jc w:val="right"/>
              <w:rPr>
                <w:sz w:val="22"/>
                <w:szCs w:val="22"/>
              </w:rPr>
            </w:pPr>
          </w:p>
          <w:p w:rsidR="007666D9" w:rsidRPr="00FA3564" w:rsidRDefault="007666D9" w:rsidP="005D2949">
            <w:pPr>
              <w:jc w:val="right"/>
              <w:rPr>
                <w:sz w:val="22"/>
                <w:szCs w:val="22"/>
              </w:rPr>
            </w:pPr>
          </w:p>
          <w:p w:rsidR="007666D9" w:rsidRPr="00FA3564" w:rsidRDefault="007666D9" w:rsidP="005D2949">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66D9" w:rsidRPr="00FA3564" w:rsidRDefault="007666D9" w:rsidP="005D2949">
            <w:pPr>
              <w:jc w:val="right"/>
              <w:rPr>
                <w:sz w:val="22"/>
                <w:szCs w:val="22"/>
              </w:rPr>
            </w:pPr>
          </w:p>
          <w:p w:rsidR="007666D9" w:rsidRPr="00FA3564" w:rsidRDefault="007666D9" w:rsidP="005D2949">
            <w:pPr>
              <w:jc w:val="right"/>
              <w:rPr>
                <w:sz w:val="22"/>
                <w:szCs w:val="22"/>
              </w:rPr>
            </w:pPr>
          </w:p>
          <w:p w:rsidR="007666D9" w:rsidRPr="00FA3564" w:rsidRDefault="007666D9" w:rsidP="005D2949">
            <w:pPr>
              <w:jc w:val="right"/>
              <w:rPr>
                <w:sz w:val="22"/>
                <w:szCs w:val="22"/>
              </w:rPr>
            </w:pPr>
          </w:p>
          <w:p w:rsidR="007666D9" w:rsidRPr="00FA3564" w:rsidRDefault="007666D9" w:rsidP="005D2949">
            <w:pPr>
              <w:jc w:val="right"/>
              <w:rPr>
                <w:sz w:val="22"/>
                <w:szCs w:val="22"/>
              </w:rPr>
            </w:pPr>
            <w:r>
              <w:rPr>
                <w:sz w:val="22"/>
                <w:szCs w:val="22"/>
              </w:rPr>
              <w:t>2,000</w:t>
            </w:r>
          </w:p>
          <w:p w:rsidR="007666D9" w:rsidRPr="00FA3564" w:rsidRDefault="007666D9" w:rsidP="005D2949">
            <w:pPr>
              <w:jc w:val="right"/>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7666D9" w:rsidRPr="00FA3564" w:rsidRDefault="007666D9" w:rsidP="005D2949">
            <w:pPr>
              <w:jc w:val="right"/>
              <w:rPr>
                <w:sz w:val="22"/>
                <w:szCs w:val="22"/>
              </w:rPr>
            </w:pPr>
          </w:p>
          <w:p w:rsidR="007666D9" w:rsidRPr="00FA3564" w:rsidRDefault="007666D9" w:rsidP="005D2949">
            <w:pPr>
              <w:jc w:val="right"/>
              <w:rPr>
                <w:sz w:val="22"/>
                <w:szCs w:val="22"/>
              </w:rPr>
            </w:pPr>
          </w:p>
          <w:p w:rsidR="007666D9" w:rsidRPr="00FA3564" w:rsidRDefault="007666D9" w:rsidP="005D2949">
            <w:pPr>
              <w:jc w:val="right"/>
              <w:rPr>
                <w:sz w:val="22"/>
                <w:szCs w:val="22"/>
              </w:rPr>
            </w:pPr>
          </w:p>
          <w:p w:rsidR="007666D9" w:rsidRPr="00FA3564" w:rsidRDefault="007666D9" w:rsidP="005D2949">
            <w:pPr>
              <w:jc w:val="right"/>
              <w:rPr>
                <w:sz w:val="22"/>
                <w:szCs w:val="22"/>
              </w:rPr>
            </w:pPr>
            <w:r>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FA3564" w:rsidRDefault="007666D9" w:rsidP="005D2949">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FA3564" w:rsidRDefault="007666D9" w:rsidP="005D2949">
            <w:pPr>
              <w:jc w:val="right"/>
              <w:rPr>
                <w:sz w:val="22"/>
                <w:szCs w:val="22"/>
              </w:rPr>
            </w:pPr>
          </w:p>
          <w:p w:rsidR="007666D9" w:rsidRPr="00FA3564" w:rsidRDefault="007666D9" w:rsidP="005D2949">
            <w:pPr>
              <w:jc w:val="right"/>
              <w:rPr>
                <w:sz w:val="22"/>
                <w:szCs w:val="22"/>
              </w:rPr>
            </w:pPr>
          </w:p>
          <w:p w:rsidR="007666D9" w:rsidRPr="00FA3564" w:rsidRDefault="007666D9" w:rsidP="005D2949">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66D9" w:rsidRPr="00FA3564" w:rsidRDefault="007666D9" w:rsidP="005D2949">
            <w:pPr>
              <w:jc w:val="right"/>
              <w:rPr>
                <w:sz w:val="22"/>
                <w:szCs w:val="22"/>
              </w:rPr>
            </w:pPr>
          </w:p>
          <w:p w:rsidR="007666D9" w:rsidRPr="00FA3564" w:rsidRDefault="007666D9" w:rsidP="005D2949">
            <w:pPr>
              <w:jc w:val="right"/>
              <w:rPr>
                <w:sz w:val="22"/>
                <w:szCs w:val="22"/>
              </w:rPr>
            </w:pPr>
          </w:p>
          <w:p w:rsidR="007666D9" w:rsidRPr="00FA3564" w:rsidRDefault="007666D9" w:rsidP="005D2949">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Pr="00FA3564" w:rsidRDefault="007666D9" w:rsidP="005D2949">
            <w:pPr>
              <w:jc w:val="right"/>
              <w:rPr>
                <w:sz w:val="22"/>
                <w:szCs w:val="22"/>
              </w:rPr>
            </w:pPr>
          </w:p>
          <w:p w:rsidR="007666D9" w:rsidRPr="00FA3564" w:rsidRDefault="007666D9" w:rsidP="005D2949">
            <w:pPr>
              <w:jc w:val="right"/>
              <w:rPr>
                <w:sz w:val="22"/>
                <w:szCs w:val="22"/>
              </w:rPr>
            </w:pPr>
          </w:p>
          <w:p w:rsidR="007666D9" w:rsidRPr="00FA3564" w:rsidRDefault="007666D9" w:rsidP="005D2949">
            <w:pPr>
              <w:jc w:val="right"/>
              <w:rPr>
                <w:sz w:val="22"/>
                <w:szCs w:val="22"/>
              </w:rPr>
            </w:pPr>
            <w:r w:rsidRPr="00FA3564">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FA3564" w:rsidRDefault="007666D9" w:rsidP="005D2949">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FA3564" w:rsidRDefault="007666D9" w:rsidP="005D2949">
            <w:pPr>
              <w:jc w:val="right"/>
              <w:rPr>
                <w:sz w:val="22"/>
                <w:szCs w:val="22"/>
              </w:rPr>
            </w:pPr>
          </w:p>
          <w:p w:rsidR="007666D9" w:rsidRPr="00FA3564" w:rsidRDefault="007666D9" w:rsidP="005D2949">
            <w:pPr>
              <w:jc w:val="right"/>
              <w:rPr>
                <w:sz w:val="22"/>
                <w:szCs w:val="22"/>
              </w:rPr>
            </w:pPr>
          </w:p>
          <w:p w:rsidR="007666D9" w:rsidRPr="00FA3564" w:rsidRDefault="007666D9" w:rsidP="005D2949">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66D9" w:rsidRPr="00FA3564" w:rsidRDefault="007666D9" w:rsidP="005D2949">
            <w:pPr>
              <w:jc w:val="right"/>
              <w:rPr>
                <w:sz w:val="22"/>
                <w:szCs w:val="22"/>
              </w:rPr>
            </w:pPr>
          </w:p>
          <w:p w:rsidR="007666D9" w:rsidRPr="00FA3564" w:rsidRDefault="007666D9" w:rsidP="005D2949">
            <w:pPr>
              <w:rPr>
                <w:sz w:val="22"/>
                <w:szCs w:val="22"/>
              </w:rPr>
            </w:pPr>
          </w:p>
          <w:p w:rsidR="007666D9" w:rsidRPr="00FA3564" w:rsidRDefault="007666D9" w:rsidP="005D2949">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Pr="00FA3564" w:rsidRDefault="007666D9" w:rsidP="005D2949">
            <w:pPr>
              <w:jc w:val="right"/>
              <w:rPr>
                <w:sz w:val="22"/>
                <w:szCs w:val="22"/>
              </w:rPr>
            </w:pPr>
          </w:p>
          <w:p w:rsidR="007666D9" w:rsidRPr="00FA3564" w:rsidRDefault="007666D9" w:rsidP="005D2949">
            <w:pPr>
              <w:jc w:val="right"/>
              <w:rPr>
                <w:sz w:val="22"/>
                <w:szCs w:val="22"/>
              </w:rPr>
            </w:pPr>
          </w:p>
          <w:p w:rsidR="007666D9" w:rsidRPr="00FA3564" w:rsidRDefault="007666D9" w:rsidP="005D2949">
            <w:pPr>
              <w:jc w:val="right"/>
              <w:rPr>
                <w:sz w:val="22"/>
                <w:szCs w:val="22"/>
              </w:rPr>
            </w:pPr>
            <w:r w:rsidRPr="00FA3564">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FA3564" w:rsidRDefault="007666D9" w:rsidP="005D2949">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FA3564" w:rsidRDefault="007666D9" w:rsidP="005D2949">
            <w:pPr>
              <w:jc w:val="right"/>
              <w:rPr>
                <w:sz w:val="22"/>
                <w:szCs w:val="22"/>
              </w:rPr>
            </w:pPr>
          </w:p>
          <w:p w:rsidR="007666D9" w:rsidRPr="00FA3564" w:rsidRDefault="007666D9" w:rsidP="005D2949">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66D9" w:rsidRPr="00FA3564" w:rsidRDefault="007666D9" w:rsidP="005D2949">
            <w:pPr>
              <w:jc w:val="right"/>
              <w:rPr>
                <w:sz w:val="22"/>
                <w:szCs w:val="22"/>
              </w:rPr>
            </w:pPr>
          </w:p>
          <w:p w:rsidR="007666D9" w:rsidRPr="00FA3564" w:rsidRDefault="007666D9" w:rsidP="005D2949">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Pr="00FA3564" w:rsidRDefault="007666D9" w:rsidP="005D2949">
            <w:pPr>
              <w:jc w:val="right"/>
              <w:rPr>
                <w:sz w:val="22"/>
                <w:szCs w:val="22"/>
              </w:rPr>
            </w:pPr>
          </w:p>
          <w:p w:rsidR="007666D9" w:rsidRPr="00FA3564" w:rsidRDefault="007666D9" w:rsidP="005D2949">
            <w:pPr>
              <w:jc w:val="right"/>
              <w:rPr>
                <w:sz w:val="22"/>
                <w:szCs w:val="22"/>
              </w:rPr>
            </w:pPr>
            <w:r w:rsidRPr="00FA3564">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FA3564" w:rsidRDefault="007666D9" w:rsidP="005D2949">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A3564" w:rsidRDefault="007666D9" w:rsidP="005D2949">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666D9" w:rsidRPr="00FA3564" w:rsidRDefault="007666D9" w:rsidP="005D2949">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66D9" w:rsidRPr="00FA3564" w:rsidRDefault="007666D9" w:rsidP="005D2949">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Pr="00FA3564" w:rsidRDefault="007666D9" w:rsidP="005D2949">
            <w:pPr>
              <w:jc w:val="right"/>
              <w:rPr>
                <w:sz w:val="22"/>
                <w:szCs w:val="22"/>
              </w:rPr>
            </w:pPr>
            <w:r w:rsidRPr="00FA3564">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i/>
                <w:sz w:val="22"/>
                <w:szCs w:val="22"/>
              </w:rPr>
            </w:pPr>
            <w:r w:rsidRPr="00D12644">
              <w:rPr>
                <w:i/>
                <w:sz w:val="22"/>
                <w:szCs w:val="22"/>
              </w:rPr>
              <w:t>Основное мероприятие «Предоставление меж</w:t>
            </w:r>
            <w:r>
              <w:rPr>
                <w:i/>
                <w:sz w:val="22"/>
                <w:szCs w:val="22"/>
              </w:rPr>
              <w:t>бюджет</w:t>
            </w:r>
            <w:r w:rsidRPr="00D12644">
              <w:rPr>
                <w:i/>
                <w:sz w:val="22"/>
                <w:szCs w:val="22"/>
              </w:rPr>
              <w:t>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i/>
                <w:sz w:val="22"/>
                <w:szCs w:val="22"/>
              </w:rPr>
            </w:pPr>
          </w:p>
          <w:p w:rsidR="007666D9" w:rsidRDefault="007666D9" w:rsidP="005D2949">
            <w:pPr>
              <w:jc w:val="right"/>
              <w:rPr>
                <w:i/>
                <w:sz w:val="22"/>
                <w:szCs w:val="22"/>
              </w:rPr>
            </w:pPr>
          </w:p>
          <w:p w:rsidR="007666D9" w:rsidRPr="00E867B6" w:rsidRDefault="007666D9" w:rsidP="005D2949">
            <w:pPr>
              <w:jc w:val="right"/>
              <w:rPr>
                <w:i/>
                <w:color w:val="9900FF"/>
                <w:sz w:val="22"/>
                <w:szCs w:val="22"/>
              </w:rPr>
            </w:pPr>
            <w:r>
              <w:rPr>
                <w:i/>
                <w:sz w:val="22"/>
                <w:szCs w:val="22"/>
              </w:rPr>
              <w:t>1088,200</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i/>
                <w:sz w:val="22"/>
                <w:szCs w:val="22"/>
              </w:rPr>
            </w:pPr>
          </w:p>
          <w:p w:rsidR="007666D9" w:rsidRPr="00D12644" w:rsidRDefault="007666D9" w:rsidP="005D2949">
            <w:pPr>
              <w:jc w:val="right"/>
              <w:rPr>
                <w:i/>
                <w:sz w:val="22"/>
                <w:szCs w:val="22"/>
              </w:rPr>
            </w:pPr>
          </w:p>
          <w:p w:rsidR="007666D9" w:rsidRPr="00D12644" w:rsidRDefault="007666D9" w:rsidP="005D2949">
            <w:pPr>
              <w:jc w:val="right"/>
              <w:rPr>
                <w:i/>
                <w:sz w:val="22"/>
                <w:szCs w:val="22"/>
              </w:rPr>
            </w:pPr>
            <w:r>
              <w:rPr>
                <w:i/>
                <w:sz w:val="22"/>
                <w:szCs w:val="22"/>
              </w:rPr>
              <w:t>1088,200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i/>
                <w:sz w:val="22"/>
                <w:szCs w:val="22"/>
              </w:rPr>
            </w:pPr>
          </w:p>
          <w:p w:rsidR="007666D9" w:rsidRDefault="007666D9" w:rsidP="005D2949">
            <w:pPr>
              <w:jc w:val="right"/>
              <w:rPr>
                <w:i/>
                <w:sz w:val="22"/>
                <w:szCs w:val="22"/>
              </w:rPr>
            </w:pPr>
          </w:p>
          <w:p w:rsidR="007666D9" w:rsidRPr="00D12644" w:rsidRDefault="007666D9" w:rsidP="005D2949">
            <w:pPr>
              <w:jc w:val="right"/>
              <w:rPr>
                <w:i/>
                <w:sz w:val="22"/>
                <w:szCs w:val="22"/>
              </w:rPr>
            </w:pPr>
            <w:r>
              <w:rPr>
                <w:i/>
                <w:sz w:val="22"/>
                <w:szCs w:val="22"/>
              </w:rPr>
              <w:t>1088,200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r w:rsidRPr="00D12644">
              <w:rPr>
                <w:sz w:val="22"/>
                <w:szCs w:val="22"/>
              </w:rPr>
              <w:t>Иные меж</w:t>
            </w:r>
            <w:r>
              <w:rPr>
                <w:sz w:val="22"/>
                <w:szCs w:val="22"/>
              </w:rPr>
              <w:t>бюджет</w:t>
            </w:r>
            <w:r w:rsidRPr="00D12644">
              <w:rPr>
                <w:sz w:val="22"/>
                <w:szCs w:val="22"/>
              </w:rPr>
              <w:t xml:space="preserve">ные трансферты на исполнение части полномочий по </w:t>
            </w:r>
            <w:r w:rsidRPr="00581266">
              <w:rPr>
                <w:sz w:val="22"/>
                <w:szCs w:val="22"/>
              </w:rPr>
              <w:t>обеспечению первичных мер пожарной безопасности в границах Русско-Камешкирского сельсовета</w:t>
            </w:r>
            <w:r w:rsidRPr="00D12644">
              <w:rPr>
                <w:sz w:val="22"/>
                <w:szCs w:val="22"/>
              </w:rPr>
              <w:t xml:space="preserve"> Камешки</w:t>
            </w:r>
            <w:r>
              <w:rPr>
                <w:sz w:val="22"/>
                <w:szCs w:val="22"/>
              </w:rPr>
              <w:t>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p>
          <w:p w:rsidR="007666D9" w:rsidRPr="00D12644" w:rsidRDefault="007666D9" w:rsidP="005D2949">
            <w:pPr>
              <w:jc w:val="right"/>
              <w:rPr>
                <w:sz w:val="22"/>
                <w:szCs w:val="22"/>
              </w:rPr>
            </w:pPr>
          </w:p>
          <w:p w:rsidR="007666D9" w:rsidRPr="00D12644" w:rsidRDefault="007666D9" w:rsidP="005D2949">
            <w:pPr>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p>
          <w:p w:rsidR="007666D9" w:rsidRPr="00D12644" w:rsidRDefault="007666D9" w:rsidP="005D2949">
            <w:pPr>
              <w:jc w:val="right"/>
              <w:rPr>
                <w:sz w:val="22"/>
                <w:szCs w:val="22"/>
              </w:rPr>
            </w:pPr>
          </w:p>
          <w:p w:rsidR="007666D9" w:rsidRPr="00D12644" w:rsidRDefault="007666D9" w:rsidP="005D2949">
            <w:pPr>
              <w:tabs>
                <w:tab w:val="left" w:pos="1246"/>
              </w:tabs>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p>
          <w:p w:rsidR="007666D9" w:rsidRPr="00D12644" w:rsidRDefault="007666D9" w:rsidP="005D2949">
            <w:pPr>
              <w:rPr>
                <w:sz w:val="22"/>
                <w:szCs w:val="22"/>
              </w:rPr>
            </w:pPr>
          </w:p>
          <w:p w:rsidR="007666D9" w:rsidRPr="00D12644"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1086,200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r w:rsidRPr="00D12644">
              <w:rPr>
                <w:sz w:val="22"/>
                <w:szCs w:val="22"/>
              </w:rPr>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1086,200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1086,200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r w:rsidRPr="00D12644">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1086,200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CA1FEB" w:rsidRDefault="007666D9" w:rsidP="005D2949">
            <w:pPr>
              <w:rPr>
                <w:sz w:val="22"/>
                <w:szCs w:val="22"/>
              </w:rPr>
            </w:pPr>
            <w:r w:rsidRPr="00CA1FEB">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r w:rsidRPr="00D12644">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1086,200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F1549A" w:rsidRDefault="007666D9" w:rsidP="005D2949">
            <w:pPr>
              <w:rPr>
                <w:bCs/>
                <w:sz w:val="22"/>
                <w:szCs w:val="22"/>
              </w:rPr>
            </w:pPr>
            <w:r w:rsidRPr="00F1549A">
              <w:rPr>
                <w:sz w:val="22"/>
                <w:szCs w:val="22"/>
              </w:rPr>
              <w:t xml:space="preserve">Иные межбюджетные трансферты на </w:t>
            </w:r>
            <w:r w:rsidRPr="00F1549A">
              <w:rPr>
                <w:sz w:val="22"/>
                <w:szCs w:val="22"/>
              </w:rPr>
              <w:lastRenderedPageBreak/>
              <w:t xml:space="preserve">исполнение части полномочий по составлению, исполнению бюджета, осуществлению </w:t>
            </w:r>
            <w:proofErr w:type="gramStart"/>
            <w:r w:rsidRPr="00F1549A">
              <w:rPr>
                <w:sz w:val="22"/>
                <w:szCs w:val="22"/>
              </w:rPr>
              <w:t>контроля за</w:t>
            </w:r>
            <w:proofErr w:type="gramEnd"/>
            <w:r w:rsidRPr="00F1549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lastRenderedPageBreak/>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AC3371" w:rsidRDefault="007666D9" w:rsidP="005D2949">
            <w:pPr>
              <w:rPr>
                <w:b/>
                <w:bCs/>
                <w:sz w:val="22"/>
                <w:szCs w:val="22"/>
              </w:rPr>
            </w:pPr>
            <w:r w:rsidRPr="00AC3371">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AC3371" w:rsidRDefault="007666D9" w:rsidP="005D2949">
            <w:pPr>
              <w:jc w:val="center"/>
              <w:rPr>
                <w:b/>
                <w:sz w:val="22"/>
                <w:szCs w:val="22"/>
              </w:rPr>
            </w:pPr>
            <w:r>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AC3371" w:rsidRDefault="007666D9" w:rsidP="005D2949">
            <w:pPr>
              <w:jc w:val="center"/>
              <w:rPr>
                <w:b/>
                <w:sz w:val="22"/>
                <w:szCs w:val="22"/>
              </w:rPr>
            </w:pPr>
            <w:r>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AC3371" w:rsidRDefault="007666D9" w:rsidP="005D2949">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AC3371" w:rsidRDefault="007666D9" w:rsidP="005D2949">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AC3371"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AC3371"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AC3371" w:rsidRDefault="007666D9" w:rsidP="005D2949">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AC3371" w:rsidRDefault="007666D9" w:rsidP="005D2949">
            <w:pPr>
              <w:jc w:val="right"/>
              <w:rPr>
                <w:b/>
                <w:sz w:val="22"/>
                <w:szCs w:val="22"/>
              </w:rPr>
            </w:pPr>
            <w:r>
              <w:rPr>
                <w:b/>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7666D9" w:rsidRPr="00AC3371" w:rsidRDefault="007666D9" w:rsidP="005D2949">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Pr="00AC3371" w:rsidRDefault="007666D9" w:rsidP="005D2949">
            <w:pPr>
              <w:jc w:val="right"/>
              <w:rPr>
                <w:b/>
                <w:sz w:val="22"/>
                <w:szCs w:val="22"/>
              </w:rPr>
            </w:pPr>
            <w:r>
              <w:rPr>
                <w:b/>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AC3371" w:rsidRDefault="007666D9" w:rsidP="005D2949">
            <w:pPr>
              <w:rPr>
                <w:bCs/>
                <w:sz w:val="22"/>
                <w:szCs w:val="22"/>
              </w:rPr>
            </w:pPr>
            <w:r w:rsidRPr="00AC3371">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323E16" w:rsidRDefault="007666D9" w:rsidP="005D2949">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Default="007666D9" w:rsidP="005D2949">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AC3371" w:rsidRDefault="007666D9" w:rsidP="005D2949">
            <w:pPr>
              <w:rPr>
                <w:bCs/>
                <w:sz w:val="22"/>
                <w:szCs w:val="22"/>
              </w:rPr>
            </w:pPr>
            <w:r w:rsidRPr="00AC3371">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323E16" w:rsidRDefault="007666D9" w:rsidP="005D2949">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AC3371" w:rsidRDefault="007666D9" w:rsidP="005D2949">
            <w:pPr>
              <w:rPr>
                <w:bCs/>
                <w:sz w:val="22"/>
                <w:szCs w:val="22"/>
              </w:rPr>
            </w:pPr>
            <w:r w:rsidRPr="00AC3371">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323E16" w:rsidRDefault="007666D9" w:rsidP="005D2949">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3F1372" w:rsidRDefault="007666D9" w:rsidP="005D2949">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323E16" w:rsidRDefault="007666D9" w:rsidP="005D2949">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Default="007666D9" w:rsidP="005D2949">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3F1372" w:rsidRDefault="007666D9" w:rsidP="005D2949">
            <w:pPr>
              <w:rPr>
                <w:bCs/>
                <w:sz w:val="22"/>
                <w:szCs w:val="22"/>
              </w:rPr>
            </w:pPr>
            <w:r w:rsidRPr="003F1372">
              <w:rPr>
                <w:bCs/>
                <w:sz w:val="22"/>
                <w:szCs w:val="22"/>
              </w:rPr>
              <w:t xml:space="preserve">Функционирование Правительства Российской Федерации, высших исполнительных органов </w:t>
            </w:r>
            <w:r w:rsidRPr="003F1372">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323E16" w:rsidRDefault="007666D9" w:rsidP="005D2949">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4725C" w:rsidRDefault="007666D9" w:rsidP="005D2949">
            <w:pPr>
              <w:jc w:val="right"/>
              <w:rPr>
                <w:b/>
                <w:color w:val="0000FF"/>
                <w:sz w:val="22"/>
                <w:szCs w:val="22"/>
              </w:rPr>
            </w:pPr>
            <w:r>
              <w:rPr>
                <w:b/>
                <w:color w:val="0000FF"/>
                <w:sz w:val="22"/>
                <w:szCs w:val="22"/>
              </w:rPr>
              <w:t>5609</w:t>
            </w:r>
            <w:r w:rsidRPr="00D4725C">
              <w:rPr>
                <w:b/>
                <w:color w:val="0000FF"/>
                <w:sz w:val="22"/>
                <w:szCs w:val="22"/>
              </w:rPr>
              <w:t>,2</w:t>
            </w:r>
            <w:r>
              <w:rPr>
                <w:b/>
                <w:color w:val="0000FF"/>
                <w:sz w:val="22"/>
                <w:szCs w:val="22"/>
              </w:rPr>
              <w:t>04</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3780,407</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1699,858</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4725C" w:rsidRDefault="007666D9" w:rsidP="005D2949">
            <w:pPr>
              <w:jc w:val="right"/>
              <w:rPr>
                <w:b/>
                <w:color w:val="0000FF"/>
                <w:sz w:val="22"/>
                <w:szCs w:val="22"/>
              </w:rPr>
            </w:pPr>
            <w:r>
              <w:rPr>
                <w:b/>
                <w:color w:val="0000FF"/>
                <w:sz w:val="22"/>
                <w:szCs w:val="22"/>
              </w:rPr>
              <w:t>2365</w:t>
            </w:r>
            <w:r w:rsidRPr="00D4725C">
              <w:rPr>
                <w:b/>
                <w:color w:val="0000FF"/>
                <w:sz w:val="22"/>
                <w:szCs w:val="22"/>
              </w:rPr>
              <w:t>,255</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1423,458</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4725C" w:rsidRDefault="007666D9" w:rsidP="005D2949">
            <w:pPr>
              <w:jc w:val="right"/>
              <w:rPr>
                <w:i/>
                <w:color w:val="0000FF"/>
                <w:sz w:val="22"/>
                <w:szCs w:val="22"/>
              </w:rPr>
            </w:pPr>
            <w:r w:rsidRPr="00D4725C">
              <w:rPr>
                <w:i/>
                <w:color w:val="0000FF"/>
                <w:sz w:val="22"/>
                <w:szCs w:val="22"/>
              </w:rPr>
              <w:t>2</w:t>
            </w:r>
            <w:r>
              <w:rPr>
                <w:i/>
                <w:color w:val="0000FF"/>
                <w:sz w:val="22"/>
                <w:szCs w:val="22"/>
              </w:rPr>
              <w:t>365</w:t>
            </w:r>
            <w:r w:rsidRPr="00D4725C">
              <w:rPr>
                <w:i/>
                <w:color w:val="0000FF"/>
                <w:sz w:val="22"/>
                <w:szCs w:val="22"/>
              </w:rPr>
              <w:t>,255</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85658" w:rsidRDefault="007666D9" w:rsidP="005D2949">
            <w:pPr>
              <w:jc w:val="right"/>
              <w:rPr>
                <w:i/>
                <w:sz w:val="22"/>
                <w:szCs w:val="22"/>
              </w:rPr>
            </w:pPr>
            <w:r w:rsidRPr="00D85658">
              <w:rPr>
                <w:i/>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85658" w:rsidRDefault="007666D9" w:rsidP="005D2949">
            <w:pPr>
              <w:jc w:val="right"/>
              <w:rPr>
                <w:i/>
                <w:sz w:val="22"/>
                <w:szCs w:val="22"/>
              </w:rPr>
            </w:pPr>
            <w:r w:rsidRPr="00D85658">
              <w:rPr>
                <w:i/>
                <w:sz w:val="22"/>
                <w:szCs w:val="22"/>
              </w:rPr>
              <w:t>1423,458</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jc w:val="right"/>
              <w:rPr>
                <w:sz w:val="22"/>
                <w:szCs w:val="22"/>
              </w:rPr>
            </w:pPr>
            <w:r w:rsidRPr="00CF5B75">
              <w:rPr>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650,808</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jc w:val="right"/>
              <w:rPr>
                <w:sz w:val="22"/>
                <w:szCs w:val="22"/>
              </w:rPr>
            </w:pPr>
            <w:r w:rsidRPr="00CF5B75">
              <w:rPr>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650,808</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jc w:val="right"/>
              <w:rPr>
                <w:sz w:val="22"/>
                <w:szCs w:val="22"/>
              </w:rPr>
            </w:pPr>
            <w:r w:rsidRPr="00CF5B75">
              <w:rPr>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650,808</w:t>
            </w:r>
          </w:p>
        </w:tc>
      </w:tr>
      <w:tr w:rsidR="007666D9" w:rsidRPr="00D12644" w:rsidTr="005D2949">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jc w:val="right"/>
              <w:rPr>
                <w:sz w:val="22"/>
                <w:szCs w:val="22"/>
              </w:rPr>
            </w:pPr>
            <w:r w:rsidRPr="00CF5B75">
              <w:rPr>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650,808</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jc w:val="right"/>
              <w:rPr>
                <w:sz w:val="22"/>
                <w:szCs w:val="22"/>
              </w:rPr>
            </w:pPr>
            <w:r w:rsidRPr="00CF5B75">
              <w:rPr>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650,808</w:t>
            </w:r>
          </w:p>
        </w:tc>
      </w:tr>
      <w:tr w:rsidR="007666D9" w:rsidRPr="00D12644" w:rsidTr="005D2949">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 xml:space="preserve">Расходы, связанные с организацией </w:t>
            </w:r>
            <w:r w:rsidRPr="00D12644">
              <w:rPr>
                <w:bCs/>
                <w:sz w:val="22"/>
                <w:szCs w:val="22"/>
              </w:rPr>
              <w:lastRenderedPageBreak/>
              <w:t>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4725C" w:rsidRDefault="007666D9" w:rsidP="005D2949">
            <w:pPr>
              <w:jc w:val="right"/>
              <w:rPr>
                <w:color w:val="0000FF"/>
                <w:sz w:val="22"/>
                <w:szCs w:val="22"/>
              </w:rPr>
            </w:pPr>
            <w:r w:rsidRPr="00D4725C">
              <w:rPr>
                <w:color w:val="0000FF"/>
                <w:sz w:val="22"/>
                <w:szCs w:val="22"/>
              </w:rPr>
              <w:t>1</w:t>
            </w:r>
            <w:r>
              <w:rPr>
                <w:color w:val="0000FF"/>
                <w:sz w:val="22"/>
                <w:szCs w:val="22"/>
              </w:rPr>
              <w:t>636</w:t>
            </w:r>
            <w:r w:rsidRPr="00D4725C">
              <w:rPr>
                <w:color w:val="0000FF"/>
                <w:sz w:val="22"/>
                <w:szCs w:val="22"/>
              </w:rPr>
              <w:t>,302</w:t>
            </w:r>
          </w:p>
          <w:p w:rsidR="007666D9" w:rsidRPr="00CF5B75" w:rsidRDefault="007666D9" w:rsidP="005D2949">
            <w:pPr>
              <w:jc w:val="right"/>
              <w:rPr>
                <w:sz w:val="22"/>
                <w:szCs w:val="22"/>
              </w:rPr>
            </w:pPr>
            <w:r>
              <w:rPr>
                <w:sz w:val="22"/>
                <w:szCs w:val="22"/>
              </w:rPr>
              <w:lastRenderedPageBreak/>
              <w:t>,</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lastRenderedPageBreak/>
              <w:t>225,000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712,650</w:t>
            </w:r>
          </w:p>
        </w:tc>
      </w:tr>
      <w:tr w:rsidR="007666D9" w:rsidRPr="00D12644" w:rsidTr="005D2949">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4725C" w:rsidRDefault="007666D9" w:rsidP="005D2949">
            <w:pPr>
              <w:jc w:val="right"/>
              <w:rPr>
                <w:color w:val="0000FF"/>
                <w:sz w:val="22"/>
                <w:szCs w:val="22"/>
              </w:rPr>
            </w:pPr>
            <w:r w:rsidRPr="00D4725C">
              <w:rPr>
                <w:color w:val="0000FF"/>
                <w:sz w:val="22"/>
                <w:szCs w:val="22"/>
              </w:rPr>
              <w:t>1</w:t>
            </w:r>
            <w:r>
              <w:rPr>
                <w:color w:val="0000FF"/>
                <w:sz w:val="22"/>
                <w:szCs w:val="22"/>
              </w:rPr>
              <w:t>636</w:t>
            </w:r>
            <w:r w:rsidRPr="00D4725C">
              <w:rPr>
                <w:color w:val="0000FF"/>
                <w:sz w:val="22"/>
                <w:szCs w:val="22"/>
              </w:rPr>
              <w:t>,302</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712,650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jc w:val="right"/>
              <w:rPr>
                <w:sz w:val="22"/>
                <w:szCs w:val="22"/>
              </w:rPr>
            </w:pPr>
            <w:r w:rsidRPr="00D4725C">
              <w:rPr>
                <w:color w:val="0000FF"/>
                <w:sz w:val="22"/>
                <w:szCs w:val="22"/>
              </w:rPr>
              <w:t>1</w:t>
            </w:r>
            <w:r>
              <w:rPr>
                <w:color w:val="0000FF"/>
                <w:sz w:val="22"/>
                <w:szCs w:val="22"/>
              </w:rPr>
              <w:t>636</w:t>
            </w:r>
            <w:r w:rsidRPr="00D4725C">
              <w:rPr>
                <w:color w:val="0000FF"/>
                <w:sz w:val="22"/>
                <w:szCs w:val="22"/>
              </w:rPr>
              <w:t>,302</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712,650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jc w:val="right"/>
              <w:rPr>
                <w:sz w:val="22"/>
                <w:szCs w:val="22"/>
              </w:rPr>
            </w:pPr>
            <w:r w:rsidRPr="00D4725C">
              <w:rPr>
                <w:color w:val="0000FF"/>
                <w:sz w:val="22"/>
                <w:szCs w:val="22"/>
              </w:rPr>
              <w:t>1</w:t>
            </w:r>
            <w:r>
              <w:rPr>
                <w:color w:val="0000FF"/>
                <w:sz w:val="22"/>
                <w:szCs w:val="22"/>
              </w:rPr>
              <w:t>636</w:t>
            </w:r>
            <w:r w:rsidRPr="00D4725C">
              <w:rPr>
                <w:color w:val="0000FF"/>
                <w:sz w:val="22"/>
                <w:szCs w:val="22"/>
              </w:rPr>
              <w:t>,302</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712,650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jc w:val="right"/>
              <w:rPr>
                <w:sz w:val="22"/>
                <w:szCs w:val="22"/>
              </w:rPr>
            </w:pPr>
            <w:r w:rsidRPr="00D4725C">
              <w:rPr>
                <w:color w:val="0000FF"/>
                <w:sz w:val="22"/>
                <w:szCs w:val="22"/>
              </w:rPr>
              <w:t>1</w:t>
            </w:r>
            <w:r>
              <w:rPr>
                <w:color w:val="0000FF"/>
                <w:sz w:val="22"/>
                <w:szCs w:val="22"/>
              </w:rPr>
              <w:t>636</w:t>
            </w:r>
            <w:r w:rsidRPr="00D4725C">
              <w:rPr>
                <w:color w:val="0000FF"/>
                <w:sz w:val="22"/>
                <w:szCs w:val="22"/>
              </w:rPr>
              <w:t>,302</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712,650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69225B" w:rsidRDefault="007666D9" w:rsidP="005D2949">
            <w:pPr>
              <w:rPr>
                <w:bCs/>
                <w:sz w:val="22"/>
                <w:szCs w:val="22"/>
              </w:rPr>
            </w:pPr>
            <w:r w:rsidRPr="0069225B">
              <w:rPr>
                <w:bCs/>
                <w:sz w:val="22"/>
                <w:szCs w:val="22"/>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69225B" w:rsidRDefault="007666D9" w:rsidP="005D2949">
            <w:pPr>
              <w:rPr>
                <w:bCs/>
                <w:sz w:val="22"/>
                <w:szCs w:val="22"/>
              </w:rPr>
            </w:pPr>
            <w:r w:rsidRPr="0069225B">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69225B" w:rsidRDefault="007666D9" w:rsidP="005D2949">
            <w:pPr>
              <w:rPr>
                <w:bCs/>
                <w:sz w:val="22"/>
                <w:szCs w:val="22"/>
              </w:rPr>
            </w:pPr>
            <w:r w:rsidRPr="0069225B">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0,000</w:t>
            </w:r>
          </w:p>
        </w:tc>
      </w:tr>
      <w:tr w:rsidR="007666D9" w:rsidRPr="00D12644" w:rsidTr="005D2949">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E032B" w:rsidRDefault="007666D9" w:rsidP="005D2949">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60,000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60,000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60,000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60,000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60,000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9B7D99" w:rsidRDefault="007666D9" w:rsidP="005D2949">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9B7D99" w:rsidRDefault="007666D9" w:rsidP="005D2949">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9B7D99" w:rsidRDefault="007666D9" w:rsidP="005D2949">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9B7D99" w:rsidRDefault="007666D9" w:rsidP="005D2949">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9B7D99" w:rsidRDefault="007666D9" w:rsidP="005D2949">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9B7D99" w:rsidRDefault="007666D9" w:rsidP="005D2949">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jc w:val="right"/>
              <w:rPr>
                <w:b/>
                <w:sz w:val="22"/>
                <w:szCs w:val="22"/>
              </w:rPr>
            </w:pPr>
            <w:r w:rsidRPr="00CC569D">
              <w:rPr>
                <w:b/>
                <w:sz w:val="22"/>
                <w:szCs w:val="22"/>
              </w:rPr>
              <w:t>3243,949</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276,400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jc w:val="right"/>
              <w:rPr>
                <w:i/>
                <w:sz w:val="22"/>
                <w:szCs w:val="22"/>
              </w:rPr>
            </w:pPr>
            <w:r w:rsidRPr="00CC569D">
              <w:rPr>
                <w:i/>
                <w:sz w:val="22"/>
                <w:szCs w:val="22"/>
              </w:rPr>
              <w:t>3243,949</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9B7D99" w:rsidRDefault="007666D9" w:rsidP="005D2949">
            <w:pPr>
              <w:jc w:val="right"/>
              <w:rPr>
                <w:i/>
                <w:sz w:val="22"/>
                <w:szCs w:val="22"/>
              </w:rPr>
            </w:pPr>
            <w:r w:rsidRPr="009B7D99">
              <w:rPr>
                <w:i/>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882965" w:rsidRDefault="007666D9" w:rsidP="005D2949">
            <w:pPr>
              <w:jc w:val="right"/>
              <w:rPr>
                <w:i/>
                <w:sz w:val="22"/>
                <w:szCs w:val="22"/>
              </w:rPr>
            </w:pPr>
            <w:r w:rsidRPr="00882965">
              <w:rPr>
                <w:i/>
                <w:sz w:val="22"/>
                <w:szCs w:val="22"/>
              </w:rPr>
              <w:t>276,400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 xml:space="preserve">Ремонт и содержание скважин и водопроводных сетей, а также изготовление проектно-сметной </w:t>
            </w:r>
            <w:r w:rsidRPr="00D12644">
              <w:rPr>
                <w:bCs/>
                <w:sz w:val="22"/>
                <w:szCs w:val="22"/>
              </w:rPr>
              <w:lastRenderedPageBreak/>
              <w:t>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jc w:val="right"/>
              <w:rPr>
                <w:sz w:val="22"/>
                <w:szCs w:val="22"/>
              </w:rPr>
            </w:pPr>
            <w:r w:rsidRPr="00CC569D">
              <w:rPr>
                <w:sz w:val="22"/>
                <w:szCs w:val="22"/>
              </w:rPr>
              <w:t>2395,969</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A527CA" w:rsidRDefault="007666D9" w:rsidP="005D2949">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882965" w:rsidRDefault="007666D9" w:rsidP="005D2949">
            <w:pPr>
              <w:jc w:val="right"/>
              <w:rPr>
                <w:sz w:val="22"/>
                <w:szCs w:val="22"/>
              </w:rPr>
            </w:pPr>
            <w:r w:rsidRPr="00882965">
              <w:rPr>
                <w:sz w:val="22"/>
                <w:szCs w:val="22"/>
              </w:rPr>
              <w:t>276,400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jc w:val="right"/>
              <w:rPr>
                <w:sz w:val="22"/>
                <w:szCs w:val="22"/>
              </w:rPr>
            </w:pPr>
            <w:r w:rsidRPr="00CC569D">
              <w:rPr>
                <w:sz w:val="22"/>
                <w:szCs w:val="22"/>
              </w:rPr>
              <w:t>2395,969</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sidRPr="00882965">
              <w:rPr>
                <w:sz w:val="22"/>
                <w:szCs w:val="22"/>
              </w:rPr>
              <w:t>276,400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jc w:val="right"/>
              <w:rPr>
                <w:sz w:val="22"/>
                <w:szCs w:val="22"/>
              </w:rPr>
            </w:pPr>
            <w:r w:rsidRPr="00CC569D">
              <w:rPr>
                <w:sz w:val="22"/>
                <w:szCs w:val="22"/>
              </w:rPr>
              <w:t>2395,969</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sidRPr="00882965">
              <w:rPr>
                <w:sz w:val="22"/>
                <w:szCs w:val="22"/>
              </w:rPr>
              <w:t>276,400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jc w:val="right"/>
              <w:rPr>
                <w:sz w:val="22"/>
                <w:szCs w:val="22"/>
              </w:rPr>
            </w:pPr>
            <w:r w:rsidRPr="00CC569D">
              <w:rPr>
                <w:sz w:val="22"/>
                <w:szCs w:val="22"/>
              </w:rPr>
              <w:t>2395,969</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sidRPr="00882965">
              <w:rPr>
                <w:sz w:val="22"/>
                <w:szCs w:val="22"/>
              </w:rPr>
              <w:t>276,400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jc w:val="right"/>
              <w:rPr>
                <w:sz w:val="22"/>
                <w:szCs w:val="22"/>
              </w:rPr>
            </w:pPr>
            <w:r w:rsidRPr="00CC569D">
              <w:rPr>
                <w:sz w:val="22"/>
                <w:szCs w:val="22"/>
              </w:rPr>
              <w:t>2395,969</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sidRPr="00882965">
              <w:rPr>
                <w:sz w:val="22"/>
                <w:szCs w:val="22"/>
              </w:rPr>
              <w:t>276,400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rPr>
                <w:bCs/>
                <w:sz w:val="22"/>
                <w:szCs w:val="22"/>
              </w:rPr>
            </w:pPr>
            <w:r w:rsidRPr="00CC569D">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jc w:val="right"/>
              <w:rPr>
                <w:sz w:val="22"/>
                <w:szCs w:val="22"/>
              </w:rPr>
            </w:pPr>
            <w:r w:rsidRPr="00CC569D">
              <w:rPr>
                <w:sz w:val="22"/>
                <w:szCs w:val="22"/>
              </w:rPr>
              <w:t>847,980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right"/>
              <w:rPr>
                <w:sz w:val="22"/>
                <w:szCs w:val="22"/>
              </w:rPr>
            </w:pPr>
            <w:r w:rsidRPr="00CC569D">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rPr>
                <w:bCs/>
                <w:sz w:val="22"/>
                <w:szCs w:val="22"/>
              </w:rPr>
            </w:pPr>
            <w:r w:rsidRPr="00CC569D">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rPr>
                <w:sz w:val="22"/>
                <w:szCs w:val="22"/>
              </w:rPr>
            </w:pPr>
            <w:r w:rsidRPr="00CC569D">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jc w:val="right"/>
              <w:rPr>
                <w:sz w:val="22"/>
                <w:szCs w:val="22"/>
              </w:rPr>
            </w:pPr>
            <w:r w:rsidRPr="00CC569D">
              <w:rPr>
                <w:sz w:val="22"/>
                <w:szCs w:val="22"/>
              </w:rPr>
              <w:t>847,980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right"/>
              <w:rPr>
                <w:sz w:val="22"/>
                <w:szCs w:val="22"/>
              </w:rPr>
            </w:pPr>
            <w:r w:rsidRPr="00CC569D">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rPr>
                <w:bCs/>
                <w:sz w:val="22"/>
                <w:szCs w:val="22"/>
              </w:rPr>
            </w:pPr>
            <w:r w:rsidRPr="00CC569D">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jc w:val="right"/>
              <w:rPr>
                <w:sz w:val="22"/>
                <w:szCs w:val="22"/>
              </w:rPr>
            </w:pPr>
            <w:r w:rsidRPr="00CC569D">
              <w:rPr>
                <w:sz w:val="22"/>
                <w:szCs w:val="22"/>
              </w:rPr>
              <w:t>847,980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right"/>
              <w:rPr>
                <w:sz w:val="22"/>
                <w:szCs w:val="22"/>
              </w:rPr>
            </w:pPr>
            <w:r w:rsidRPr="00CC569D">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rPr>
                <w:bCs/>
                <w:sz w:val="22"/>
                <w:szCs w:val="22"/>
              </w:rPr>
            </w:pPr>
            <w:r w:rsidRPr="00CC569D">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jc w:val="right"/>
              <w:rPr>
                <w:sz w:val="22"/>
                <w:szCs w:val="22"/>
              </w:rPr>
            </w:pPr>
            <w:r w:rsidRPr="00CC569D">
              <w:rPr>
                <w:sz w:val="22"/>
                <w:szCs w:val="22"/>
              </w:rPr>
              <w:t>847,980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right"/>
              <w:rPr>
                <w:sz w:val="22"/>
                <w:szCs w:val="22"/>
              </w:rPr>
            </w:pPr>
            <w:r w:rsidRPr="00CC569D">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rPr>
                <w:bCs/>
                <w:sz w:val="22"/>
                <w:szCs w:val="22"/>
              </w:rPr>
            </w:pPr>
            <w:r w:rsidRPr="00CC569D">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center"/>
              <w:rPr>
                <w:sz w:val="22"/>
                <w:szCs w:val="22"/>
              </w:rPr>
            </w:pPr>
            <w:r w:rsidRPr="00CC569D">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C569D" w:rsidRDefault="007666D9" w:rsidP="005D2949">
            <w:pPr>
              <w:jc w:val="right"/>
              <w:rPr>
                <w:sz w:val="22"/>
                <w:szCs w:val="22"/>
              </w:rPr>
            </w:pPr>
            <w:r w:rsidRPr="00CC569D">
              <w:rPr>
                <w:sz w:val="22"/>
                <w:szCs w:val="22"/>
              </w:rPr>
              <w:t>847,980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CC569D" w:rsidRDefault="007666D9" w:rsidP="005D2949">
            <w:pPr>
              <w:jc w:val="right"/>
              <w:rPr>
                <w:sz w:val="22"/>
                <w:szCs w:val="22"/>
              </w:rPr>
            </w:pPr>
            <w:r w:rsidRPr="00CC569D">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rPr>
                <w:b/>
                <w:bCs/>
                <w:sz w:val="22"/>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center"/>
              <w:rPr>
                <w:b/>
                <w:sz w:val="22"/>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FC4797"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FC4797" w:rsidRDefault="007666D9" w:rsidP="005D2949">
            <w:pPr>
              <w:jc w:val="right"/>
              <w:rPr>
                <w:b/>
                <w:sz w:val="22"/>
                <w:szCs w:val="22"/>
              </w:rPr>
            </w:pPr>
            <w:r>
              <w:rPr>
                <w:b/>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right"/>
              <w:rPr>
                <w:b/>
                <w:sz w:val="22"/>
                <w:szCs w:val="22"/>
              </w:rPr>
            </w:pPr>
            <w:r>
              <w:rPr>
                <w:b/>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right"/>
              <w:rPr>
                <w:b/>
                <w:sz w:val="22"/>
                <w:szCs w:val="22"/>
              </w:rPr>
            </w:pPr>
            <w:r>
              <w:rPr>
                <w:b/>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rPr>
                <w:bCs/>
                <w:i/>
                <w:sz w:val="22"/>
                <w:szCs w:val="22"/>
              </w:rPr>
            </w:pPr>
            <w:r w:rsidRPr="00FC4797">
              <w:rPr>
                <w:bCs/>
                <w:i/>
                <w:sz w:val="22"/>
                <w:szCs w:val="22"/>
              </w:rPr>
              <w:t xml:space="preserve">Основное мероприятие «Сохранение и развитие материально-технической базы Русско-Камешкирского сельсовета </w:t>
            </w:r>
            <w:r w:rsidRPr="00FC4797">
              <w:rPr>
                <w:bCs/>
                <w:i/>
                <w:sz w:val="22"/>
                <w:szCs w:val="22"/>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center"/>
              <w:rPr>
                <w:i/>
                <w:sz w:val="22"/>
                <w:szCs w:val="22"/>
              </w:rPr>
            </w:pPr>
            <w:r>
              <w:rPr>
                <w:i/>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FC4797" w:rsidRDefault="007666D9" w:rsidP="005D2949">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FC4797" w:rsidRDefault="007666D9" w:rsidP="005D2949">
            <w:pPr>
              <w:jc w:val="right"/>
              <w:rPr>
                <w:i/>
                <w:sz w:val="22"/>
                <w:szCs w:val="22"/>
              </w:rPr>
            </w:pPr>
            <w:r>
              <w:rPr>
                <w:i/>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right"/>
              <w:rPr>
                <w:i/>
                <w:sz w:val="22"/>
                <w:szCs w:val="22"/>
              </w:rPr>
            </w:pPr>
            <w:r>
              <w:rPr>
                <w:i/>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FC4797" w:rsidRDefault="007666D9" w:rsidP="005D2949">
            <w:pPr>
              <w:jc w:val="right"/>
              <w:rPr>
                <w:i/>
                <w:sz w:val="22"/>
                <w:szCs w:val="22"/>
              </w:rPr>
            </w:pPr>
            <w:r>
              <w:rPr>
                <w:i/>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7935F9" w:rsidRDefault="007666D9" w:rsidP="005D2949">
            <w:pPr>
              <w:rPr>
                <w:bCs/>
                <w:sz w:val="22"/>
                <w:szCs w:val="22"/>
              </w:rPr>
            </w:pPr>
            <w:r>
              <w:rPr>
                <w:bCs/>
                <w:sz w:val="22"/>
                <w:szCs w:val="22"/>
              </w:rPr>
              <w:lastRenderedPageBreak/>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7935F9" w:rsidRDefault="007666D9" w:rsidP="005D2949">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9B7D99" w:rsidRDefault="007666D9" w:rsidP="005D2949">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A527CA" w:rsidRDefault="007666D9" w:rsidP="005D2949">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882965"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9B7D99" w:rsidRDefault="007666D9" w:rsidP="005D2949">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A527CA" w:rsidRDefault="007666D9" w:rsidP="005D2949">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882965"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9B7D99" w:rsidRDefault="007666D9" w:rsidP="005D2949">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A527CA" w:rsidRDefault="007666D9" w:rsidP="005D2949">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882965"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9B7D99" w:rsidRDefault="007666D9" w:rsidP="005D2949">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A527CA" w:rsidRDefault="007666D9" w:rsidP="005D2949">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882965"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9B7D99" w:rsidRDefault="007666D9" w:rsidP="005D2949">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A527CA" w:rsidRDefault="007666D9" w:rsidP="005D2949">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882965"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7666D9" w:rsidRPr="00D12644" w:rsidRDefault="007666D9" w:rsidP="005D2949">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7666D9" w:rsidRPr="006D5D2E" w:rsidRDefault="007666D9" w:rsidP="005D2949">
            <w:pPr>
              <w:jc w:val="right"/>
              <w:rPr>
                <w:b/>
                <w:color w:val="0070C0"/>
                <w:sz w:val="22"/>
                <w:szCs w:val="22"/>
              </w:rPr>
            </w:pPr>
            <w:r w:rsidRPr="006D5D2E">
              <w:rPr>
                <w:b/>
                <w:color w:val="0070C0"/>
                <w:sz w:val="22"/>
                <w:szCs w:val="22"/>
              </w:rPr>
              <w:t>6913,000</w:t>
            </w:r>
          </w:p>
        </w:tc>
        <w:tc>
          <w:tcPr>
            <w:tcW w:w="1791" w:type="dxa"/>
            <w:tcBorders>
              <w:top w:val="single" w:sz="4" w:space="0" w:color="auto"/>
              <w:left w:val="nil"/>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1363,000</w:t>
            </w:r>
          </w:p>
        </w:tc>
        <w:tc>
          <w:tcPr>
            <w:tcW w:w="1689" w:type="dxa"/>
            <w:tcBorders>
              <w:top w:val="single" w:sz="4" w:space="0" w:color="auto"/>
              <w:left w:val="nil"/>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1454,000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6D5D2E" w:rsidRDefault="007666D9" w:rsidP="005D2949">
            <w:pPr>
              <w:jc w:val="right"/>
              <w:rPr>
                <w:b/>
                <w:color w:val="0070C0"/>
                <w:sz w:val="22"/>
                <w:szCs w:val="22"/>
              </w:rPr>
            </w:pPr>
            <w:r w:rsidRPr="006D5D2E">
              <w:rPr>
                <w:b/>
                <w:color w:val="0070C0"/>
                <w:sz w:val="22"/>
                <w:szCs w:val="22"/>
              </w:rPr>
              <w:t>1649,842</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1454,000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6D5D2E" w:rsidRDefault="007666D9" w:rsidP="005D2949">
            <w:pPr>
              <w:jc w:val="right"/>
              <w:rPr>
                <w:i/>
                <w:color w:val="0070C0"/>
                <w:sz w:val="22"/>
                <w:szCs w:val="22"/>
              </w:rPr>
            </w:pPr>
            <w:r w:rsidRPr="006D5D2E">
              <w:rPr>
                <w:i/>
                <w:color w:val="0070C0"/>
                <w:sz w:val="22"/>
                <w:szCs w:val="22"/>
              </w:rPr>
              <w:t>1649,842</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8A52D6" w:rsidRDefault="007666D9" w:rsidP="005D2949">
            <w:pPr>
              <w:jc w:val="right"/>
              <w:rPr>
                <w:i/>
                <w:sz w:val="22"/>
                <w:szCs w:val="22"/>
              </w:rPr>
            </w:pPr>
            <w:r>
              <w:rPr>
                <w:i/>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8A52D6" w:rsidRDefault="007666D9" w:rsidP="005D2949">
            <w:pPr>
              <w:jc w:val="right"/>
              <w:rPr>
                <w:i/>
                <w:sz w:val="22"/>
                <w:szCs w:val="22"/>
              </w:rPr>
            </w:pPr>
            <w:r>
              <w:rPr>
                <w:i/>
                <w:sz w:val="22"/>
                <w:szCs w:val="22"/>
              </w:rPr>
              <w:t>1454,000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Cs/>
                <w:sz w:val="22"/>
                <w:szCs w:val="22"/>
              </w:rPr>
              <w:t xml:space="preserve">Содержание автомобильных дорог и искусственных сооружений на них за </w:t>
            </w:r>
            <w:r w:rsidRPr="00581266">
              <w:rPr>
                <w:bCs/>
                <w:sz w:val="22"/>
                <w:szCs w:val="22"/>
              </w:rPr>
              <w:lastRenderedPageBreak/>
              <w:t xml:space="preserve">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6D5D2E" w:rsidRDefault="007666D9" w:rsidP="005D2949">
            <w:pPr>
              <w:jc w:val="right"/>
              <w:rPr>
                <w:color w:val="0070C0"/>
                <w:sz w:val="22"/>
                <w:szCs w:val="22"/>
              </w:rPr>
            </w:pPr>
            <w:r w:rsidRPr="006D5D2E">
              <w:rPr>
                <w:color w:val="0070C0"/>
                <w:sz w:val="22"/>
                <w:szCs w:val="22"/>
              </w:rPr>
              <w:t>1649,842</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8A52D6" w:rsidRDefault="007666D9" w:rsidP="005D2949">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8A52D6" w:rsidRDefault="007666D9" w:rsidP="005D2949">
            <w:pPr>
              <w:jc w:val="right"/>
              <w:rPr>
                <w:sz w:val="22"/>
                <w:szCs w:val="22"/>
              </w:rPr>
            </w:pPr>
            <w:r>
              <w:rPr>
                <w:sz w:val="22"/>
                <w:szCs w:val="22"/>
              </w:rPr>
              <w:t>1454,000</w:t>
            </w:r>
          </w:p>
        </w:tc>
      </w:tr>
      <w:tr w:rsidR="007666D9" w:rsidRPr="00D12644" w:rsidTr="005D2949">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6D5D2E" w:rsidRDefault="007666D9" w:rsidP="005D2949">
            <w:pPr>
              <w:jc w:val="right"/>
              <w:rPr>
                <w:color w:val="0070C0"/>
                <w:sz w:val="22"/>
                <w:szCs w:val="22"/>
              </w:rPr>
            </w:pPr>
            <w:r w:rsidRPr="006D5D2E">
              <w:rPr>
                <w:color w:val="0070C0"/>
                <w:sz w:val="22"/>
                <w:szCs w:val="22"/>
              </w:rPr>
              <w:t>1649,842</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1454,000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6D5D2E" w:rsidRDefault="007666D9" w:rsidP="005D2949">
            <w:pPr>
              <w:jc w:val="right"/>
              <w:rPr>
                <w:color w:val="0070C0"/>
                <w:sz w:val="22"/>
                <w:szCs w:val="22"/>
              </w:rPr>
            </w:pPr>
            <w:r w:rsidRPr="006D5D2E">
              <w:rPr>
                <w:color w:val="0070C0"/>
                <w:sz w:val="22"/>
                <w:szCs w:val="22"/>
              </w:rPr>
              <w:t>1649,842</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1454,000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6D5D2E" w:rsidRDefault="007666D9" w:rsidP="005D2949">
            <w:pPr>
              <w:jc w:val="right"/>
              <w:rPr>
                <w:color w:val="0070C0"/>
                <w:sz w:val="22"/>
                <w:szCs w:val="22"/>
              </w:rPr>
            </w:pPr>
            <w:r w:rsidRPr="006D5D2E">
              <w:rPr>
                <w:color w:val="0070C0"/>
                <w:sz w:val="22"/>
                <w:szCs w:val="22"/>
              </w:rPr>
              <w:t>1649,842</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1454,000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6D5D2E" w:rsidRDefault="007666D9" w:rsidP="005D2949">
            <w:pPr>
              <w:jc w:val="right"/>
              <w:rPr>
                <w:color w:val="0070C0"/>
                <w:sz w:val="22"/>
                <w:szCs w:val="22"/>
              </w:rPr>
            </w:pPr>
            <w:r w:rsidRPr="006D5D2E">
              <w:rPr>
                <w:color w:val="0070C0"/>
                <w:sz w:val="22"/>
                <w:szCs w:val="22"/>
              </w:rPr>
              <w:t>1649,842</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1454,000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217A85"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493517" w:rsidRDefault="007666D9" w:rsidP="005D2949">
            <w:pPr>
              <w:jc w:val="right"/>
              <w:rPr>
                <w:b/>
                <w:sz w:val="22"/>
                <w:szCs w:val="22"/>
              </w:rPr>
            </w:pPr>
            <w:r w:rsidRPr="00493517">
              <w:rPr>
                <w:b/>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right"/>
              <w:rPr>
                <w:b/>
                <w:sz w:val="22"/>
                <w:szCs w:val="22"/>
              </w:rPr>
            </w:pPr>
            <w:r>
              <w:rPr>
                <w:b/>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217A85" w:rsidRDefault="007666D9" w:rsidP="005D2949">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493517" w:rsidRDefault="007666D9" w:rsidP="005D2949">
            <w:pPr>
              <w:jc w:val="right"/>
              <w:rPr>
                <w:i/>
                <w:sz w:val="22"/>
                <w:szCs w:val="22"/>
              </w:rPr>
            </w:pPr>
            <w:r w:rsidRPr="00493517">
              <w:rPr>
                <w:i/>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9663CA" w:rsidRDefault="007666D9" w:rsidP="005D2949">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9663CA" w:rsidRDefault="007666D9" w:rsidP="005D2949">
            <w:pPr>
              <w:jc w:val="right"/>
              <w:rPr>
                <w:i/>
                <w:sz w:val="22"/>
                <w:szCs w:val="22"/>
              </w:rPr>
            </w:pPr>
            <w:r>
              <w:rPr>
                <w:i/>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217A85" w:rsidRDefault="007666D9" w:rsidP="005D2949">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w:t>
            </w:r>
            <w:r w:rsidRPr="00217A85">
              <w:rPr>
                <w:bCs/>
                <w:sz w:val="22"/>
                <w:szCs w:val="22"/>
              </w:rPr>
              <w:lastRenderedPageBreak/>
              <w:t xml:space="preserve">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9663CA" w:rsidRDefault="007666D9" w:rsidP="005D2949">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493517" w:rsidRDefault="007666D9" w:rsidP="005D2949">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74495C" w:rsidRDefault="007666D9" w:rsidP="005D2949">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9663CA" w:rsidRDefault="007666D9" w:rsidP="005D2949">
            <w:pPr>
              <w:jc w:val="right"/>
              <w:rPr>
                <w:sz w:val="22"/>
                <w:szCs w:val="22"/>
              </w:rPr>
            </w:pPr>
            <w:r w:rsidRPr="0074495C">
              <w:rPr>
                <w:sz w:val="22"/>
                <w:szCs w:val="22"/>
              </w:rPr>
              <w:t>0,0</w:t>
            </w:r>
            <w:r>
              <w:rPr>
                <w:sz w:val="22"/>
                <w:szCs w:val="22"/>
              </w:rPr>
              <w:t>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9663CA" w:rsidRDefault="007666D9" w:rsidP="005D2949">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493517" w:rsidRDefault="007666D9" w:rsidP="005D2949">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8A52D6" w:rsidRDefault="007666D9" w:rsidP="005D2949">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8A52D6" w:rsidRDefault="007666D9" w:rsidP="005D2949">
            <w:pPr>
              <w:jc w:val="right"/>
              <w:rPr>
                <w:sz w:val="22"/>
                <w:szCs w:val="22"/>
              </w:rPr>
            </w:pPr>
            <w:r w:rsidRPr="0074495C">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9663CA" w:rsidRDefault="007666D9" w:rsidP="005D2949">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493517" w:rsidRDefault="007666D9" w:rsidP="005D2949">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8A52D6" w:rsidRDefault="007666D9" w:rsidP="005D2949">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8A52D6" w:rsidRDefault="007666D9" w:rsidP="005D2949">
            <w:pPr>
              <w:jc w:val="right"/>
              <w:rPr>
                <w:sz w:val="22"/>
                <w:szCs w:val="22"/>
              </w:rPr>
            </w:pPr>
            <w:r w:rsidRPr="0074495C">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9663CA" w:rsidRDefault="007666D9" w:rsidP="005D2949">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493517" w:rsidRDefault="007666D9" w:rsidP="005D2949">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8A52D6" w:rsidRDefault="007666D9" w:rsidP="005D2949">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8A52D6" w:rsidRDefault="007666D9" w:rsidP="005D2949">
            <w:pPr>
              <w:jc w:val="right"/>
              <w:rPr>
                <w:sz w:val="22"/>
                <w:szCs w:val="22"/>
              </w:rPr>
            </w:pPr>
            <w:r w:rsidRPr="0074495C">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9663CA" w:rsidRDefault="007666D9" w:rsidP="005D2949">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493517" w:rsidRDefault="007666D9" w:rsidP="005D2949">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8A52D6" w:rsidRDefault="007666D9" w:rsidP="005D2949">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8A52D6" w:rsidRDefault="007666D9" w:rsidP="005D2949">
            <w:pPr>
              <w:jc w:val="right"/>
              <w:rPr>
                <w:sz w:val="22"/>
                <w:szCs w:val="22"/>
              </w:rPr>
            </w:pPr>
            <w:r w:rsidRPr="0074495C">
              <w:rPr>
                <w:sz w:val="22"/>
                <w:szCs w:val="22"/>
              </w:rPr>
              <w:t>0,0</w:t>
            </w:r>
            <w:r>
              <w:rPr>
                <w:sz w:val="22"/>
                <w:szCs w:val="22"/>
              </w:rPr>
              <w:t>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7666D9" w:rsidRPr="00D12644" w:rsidRDefault="007666D9" w:rsidP="005D2949">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7666D9" w:rsidRPr="00E17552" w:rsidRDefault="007666D9" w:rsidP="005D2949">
            <w:pPr>
              <w:jc w:val="right"/>
              <w:rPr>
                <w:b/>
                <w:sz w:val="22"/>
                <w:szCs w:val="22"/>
              </w:rPr>
            </w:pPr>
            <w:r w:rsidRPr="00E17552">
              <w:rPr>
                <w:b/>
                <w:sz w:val="22"/>
                <w:szCs w:val="22"/>
              </w:rPr>
              <w:t>842,322</w:t>
            </w:r>
          </w:p>
        </w:tc>
        <w:tc>
          <w:tcPr>
            <w:tcW w:w="1791" w:type="dxa"/>
            <w:tcBorders>
              <w:top w:val="single" w:sz="4" w:space="0" w:color="auto"/>
              <w:left w:val="nil"/>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861,091</w:t>
            </w:r>
          </w:p>
        </w:tc>
        <w:tc>
          <w:tcPr>
            <w:tcW w:w="1689" w:type="dxa"/>
            <w:tcBorders>
              <w:top w:val="single" w:sz="4" w:space="0" w:color="auto"/>
              <w:left w:val="nil"/>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556,091</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b/>
                <w:sz w:val="22"/>
                <w:szCs w:val="22"/>
              </w:rPr>
            </w:pPr>
            <w:r w:rsidRPr="00E17552">
              <w:rPr>
                <w:b/>
                <w:sz w:val="22"/>
                <w:szCs w:val="22"/>
              </w:rPr>
              <w:t>842,322</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556,091</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i/>
                <w:sz w:val="22"/>
                <w:szCs w:val="22"/>
              </w:rPr>
            </w:pPr>
            <w:r w:rsidRPr="00E17552">
              <w:rPr>
                <w:i/>
                <w:sz w:val="22"/>
                <w:szCs w:val="22"/>
              </w:rPr>
              <w:t>842,322</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2A569D" w:rsidRDefault="007666D9" w:rsidP="005D2949">
            <w:pPr>
              <w:jc w:val="right"/>
              <w:rPr>
                <w:i/>
                <w:sz w:val="22"/>
                <w:szCs w:val="22"/>
              </w:rPr>
            </w:pPr>
            <w:r w:rsidRPr="002A569D">
              <w:rPr>
                <w:i/>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2A569D" w:rsidRDefault="007666D9" w:rsidP="005D2949">
            <w:pPr>
              <w:jc w:val="right"/>
              <w:rPr>
                <w:i/>
                <w:sz w:val="22"/>
                <w:szCs w:val="22"/>
              </w:rPr>
            </w:pPr>
            <w:r w:rsidRPr="002A569D">
              <w:rPr>
                <w:i/>
                <w:sz w:val="22"/>
                <w:szCs w:val="22"/>
              </w:rPr>
              <w:t>556,091</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 xml:space="preserve">Расходы на техническую </w:t>
            </w:r>
            <w:r w:rsidRPr="00D12644">
              <w:rPr>
                <w:bCs/>
                <w:sz w:val="22"/>
                <w:szCs w:val="22"/>
              </w:rPr>
              <w:lastRenderedPageBreak/>
              <w:t>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sz w:val="22"/>
                <w:szCs w:val="22"/>
              </w:rPr>
            </w:pPr>
            <w:r w:rsidRPr="00E17552">
              <w:rPr>
                <w:sz w:val="22"/>
                <w:szCs w:val="22"/>
              </w:rPr>
              <w:t>277,000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36,000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sz w:val="22"/>
                <w:szCs w:val="22"/>
              </w:rPr>
            </w:pPr>
            <w:r w:rsidRPr="00E17552">
              <w:rPr>
                <w:sz w:val="22"/>
                <w:szCs w:val="22"/>
              </w:rPr>
              <w:t>277,000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36,000</w:t>
            </w:r>
          </w:p>
        </w:tc>
      </w:tr>
      <w:tr w:rsidR="007666D9" w:rsidRPr="00D12644" w:rsidTr="005D2949">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sz w:val="22"/>
                <w:szCs w:val="22"/>
              </w:rPr>
            </w:pPr>
            <w:r w:rsidRPr="00E17552">
              <w:rPr>
                <w:sz w:val="22"/>
                <w:szCs w:val="22"/>
              </w:rPr>
              <w:t>277,000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36,000</w:t>
            </w:r>
          </w:p>
        </w:tc>
      </w:tr>
      <w:tr w:rsidR="007666D9" w:rsidRPr="00D12644" w:rsidTr="005D2949">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sz w:val="22"/>
                <w:szCs w:val="22"/>
              </w:rPr>
            </w:pPr>
            <w:r w:rsidRPr="00E17552">
              <w:rPr>
                <w:sz w:val="22"/>
                <w:szCs w:val="22"/>
              </w:rPr>
              <w:t>122,000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36,000</w:t>
            </w:r>
          </w:p>
        </w:tc>
      </w:tr>
      <w:tr w:rsidR="007666D9" w:rsidRPr="00D12644" w:rsidTr="005D2949">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sz w:val="22"/>
                <w:szCs w:val="22"/>
              </w:rPr>
            </w:pPr>
            <w:r w:rsidRPr="00E17552">
              <w:rPr>
                <w:sz w:val="22"/>
                <w:szCs w:val="22"/>
              </w:rPr>
              <w:t>122,000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36,000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r>
              <w:rPr>
                <w:sz w:val="22"/>
                <w:szCs w:val="22"/>
              </w:rPr>
              <w:t>155,000</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p>
          <w:p w:rsidR="007666D9" w:rsidRPr="00D12644" w:rsidRDefault="007666D9" w:rsidP="005D2949">
            <w:pPr>
              <w:jc w:val="right"/>
              <w:rPr>
                <w:sz w:val="22"/>
                <w:szCs w:val="22"/>
              </w:rPr>
            </w:pPr>
            <w:r>
              <w:rPr>
                <w:sz w:val="22"/>
                <w:szCs w:val="22"/>
              </w:rPr>
              <w:t>155,000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0,000</w:t>
            </w:r>
          </w:p>
        </w:tc>
      </w:tr>
      <w:tr w:rsidR="007666D9" w:rsidRPr="00D12644" w:rsidTr="005D2949">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jc w:val="right"/>
              <w:rPr>
                <w:sz w:val="22"/>
                <w:szCs w:val="22"/>
              </w:rPr>
            </w:pPr>
            <w:r>
              <w:rPr>
                <w:sz w:val="22"/>
                <w:szCs w:val="22"/>
              </w:rPr>
              <w:t>465,322</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420,091</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465,322</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420,091</w:t>
            </w:r>
          </w:p>
        </w:tc>
      </w:tr>
      <w:tr w:rsidR="007666D9" w:rsidRPr="00D12644" w:rsidTr="005D2949">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465,322</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420,091</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460,231</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415,000</w:t>
            </w:r>
          </w:p>
        </w:tc>
      </w:tr>
      <w:tr w:rsidR="007666D9" w:rsidRPr="00D12644" w:rsidTr="005D2949">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r>
              <w:rPr>
                <w:sz w:val="22"/>
                <w:szCs w:val="22"/>
              </w:rPr>
              <w:t>460,231</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415,000</w:t>
            </w:r>
          </w:p>
        </w:tc>
      </w:tr>
      <w:tr w:rsidR="007666D9" w:rsidRPr="00D12644" w:rsidTr="005D2949">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66D9" w:rsidRPr="00034E1B" w:rsidRDefault="007666D9" w:rsidP="005D2949">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5,091</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5,091</w:t>
            </w:r>
          </w:p>
        </w:tc>
      </w:tr>
      <w:tr w:rsidR="007666D9" w:rsidRPr="00D12644" w:rsidTr="005D2949">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66D9" w:rsidRPr="00034E1B" w:rsidRDefault="007666D9" w:rsidP="005D2949">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r>
              <w:rPr>
                <w:sz w:val="22"/>
                <w:szCs w:val="22"/>
              </w:rPr>
              <w:t>5,091</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5,091</w:t>
            </w:r>
          </w:p>
        </w:tc>
      </w:tr>
      <w:tr w:rsidR="007666D9" w:rsidRPr="00D12644" w:rsidTr="005D2949">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66D9" w:rsidRPr="002C1E65" w:rsidRDefault="007666D9" w:rsidP="005D2949">
            <w:pPr>
              <w:rPr>
                <w:sz w:val="22"/>
                <w:szCs w:val="22"/>
              </w:rPr>
            </w:pPr>
            <w:r w:rsidRPr="002C1E65">
              <w:rPr>
                <w:sz w:val="22"/>
                <w:szCs w:val="22"/>
              </w:rPr>
              <w:t xml:space="preserve">Расходы на исполнение части </w:t>
            </w:r>
            <w:r w:rsidRPr="002C1E65">
              <w:rPr>
                <w:sz w:val="22"/>
                <w:szCs w:val="22"/>
              </w:rPr>
              <w:lastRenderedPageBreak/>
              <w:t>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787F57"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787F57" w:rsidRDefault="007666D9" w:rsidP="005D2949">
            <w:pPr>
              <w:jc w:val="right"/>
              <w:rPr>
                <w:sz w:val="22"/>
                <w:szCs w:val="22"/>
              </w:rPr>
            </w:pPr>
          </w:p>
          <w:p w:rsidR="007666D9" w:rsidRPr="00787F57" w:rsidRDefault="007666D9" w:rsidP="005D2949">
            <w:pPr>
              <w:jc w:val="right"/>
              <w:rPr>
                <w:sz w:val="22"/>
                <w:szCs w:val="22"/>
              </w:rPr>
            </w:pPr>
          </w:p>
          <w:p w:rsidR="007666D9" w:rsidRPr="00787F57"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787F57" w:rsidRDefault="007666D9" w:rsidP="005D2949">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666D9" w:rsidRPr="00787F57" w:rsidRDefault="007666D9" w:rsidP="005D2949">
            <w:pPr>
              <w:jc w:val="right"/>
              <w:rPr>
                <w:sz w:val="22"/>
                <w:szCs w:val="22"/>
              </w:rPr>
            </w:pPr>
          </w:p>
          <w:p w:rsidR="007666D9" w:rsidRPr="00787F57" w:rsidRDefault="007666D9" w:rsidP="005D2949">
            <w:pPr>
              <w:jc w:val="right"/>
              <w:rPr>
                <w:sz w:val="22"/>
                <w:szCs w:val="22"/>
              </w:rPr>
            </w:pPr>
          </w:p>
          <w:p w:rsidR="007666D9" w:rsidRPr="00787F57"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787F57" w:rsidRDefault="007666D9" w:rsidP="005D2949">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666D9" w:rsidRPr="00787F57" w:rsidRDefault="007666D9" w:rsidP="005D2949">
            <w:pPr>
              <w:jc w:val="right"/>
              <w:rPr>
                <w:sz w:val="22"/>
                <w:szCs w:val="22"/>
              </w:rPr>
            </w:pPr>
          </w:p>
          <w:p w:rsidR="007666D9" w:rsidRPr="00787F57" w:rsidRDefault="007666D9" w:rsidP="005D2949">
            <w:pPr>
              <w:jc w:val="right"/>
              <w:rPr>
                <w:sz w:val="22"/>
                <w:szCs w:val="22"/>
              </w:rPr>
            </w:pPr>
          </w:p>
          <w:p w:rsidR="007666D9" w:rsidRPr="00787F57"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787F57" w:rsidRDefault="007666D9" w:rsidP="005D2949">
            <w:pPr>
              <w:jc w:val="right"/>
              <w:rPr>
                <w:sz w:val="22"/>
                <w:szCs w:val="22"/>
              </w:rPr>
            </w:pPr>
            <w:r w:rsidRPr="00787F57">
              <w:rPr>
                <w:sz w:val="22"/>
                <w:szCs w:val="22"/>
              </w:rPr>
              <w:t>100,0</w:t>
            </w:r>
            <w:r>
              <w:rPr>
                <w:sz w:val="22"/>
                <w:szCs w:val="22"/>
              </w:rPr>
              <w:t>00</w:t>
            </w:r>
          </w:p>
        </w:tc>
      </w:tr>
      <w:tr w:rsidR="007666D9" w:rsidRPr="00D12644" w:rsidTr="005D2949">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rPr>
                <w:sz w:val="22"/>
                <w:szCs w:val="22"/>
              </w:rPr>
            </w:pPr>
            <w:r w:rsidRPr="00787F57">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787F57" w:rsidRDefault="007666D9" w:rsidP="005D2949">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Default="007666D9" w:rsidP="005D2949">
            <w:pPr>
              <w:jc w:val="right"/>
              <w:rPr>
                <w:sz w:val="22"/>
                <w:szCs w:val="22"/>
              </w:rPr>
            </w:pPr>
          </w:p>
          <w:p w:rsidR="007666D9" w:rsidRPr="00787F57" w:rsidRDefault="007666D9" w:rsidP="005D2949">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787F57" w:rsidRDefault="007666D9" w:rsidP="005D2949">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787F57" w:rsidRDefault="007666D9" w:rsidP="005D2949">
            <w:pPr>
              <w:jc w:val="right"/>
              <w:rPr>
                <w:sz w:val="22"/>
                <w:szCs w:val="22"/>
              </w:rPr>
            </w:pPr>
            <w:r w:rsidRPr="00787F57">
              <w:rPr>
                <w:sz w:val="22"/>
                <w:szCs w:val="22"/>
              </w:rPr>
              <w:t>100,000</w:t>
            </w:r>
          </w:p>
        </w:tc>
      </w:tr>
      <w:tr w:rsidR="007666D9" w:rsidRPr="00D12644" w:rsidTr="005D2949">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787F57" w:rsidRDefault="007666D9" w:rsidP="005D2949">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787F57" w:rsidRDefault="007666D9" w:rsidP="005D2949">
            <w:pPr>
              <w:jc w:val="right"/>
              <w:rPr>
                <w:sz w:val="22"/>
                <w:szCs w:val="22"/>
              </w:rPr>
            </w:pPr>
          </w:p>
          <w:p w:rsidR="007666D9" w:rsidRPr="00787F57" w:rsidRDefault="007666D9" w:rsidP="005D2949">
            <w:pPr>
              <w:jc w:val="right"/>
              <w:rPr>
                <w:sz w:val="22"/>
                <w:szCs w:val="22"/>
              </w:rPr>
            </w:pPr>
          </w:p>
          <w:p w:rsidR="007666D9" w:rsidRPr="00787F57" w:rsidRDefault="007666D9" w:rsidP="005D2949">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666D9" w:rsidRPr="00787F57" w:rsidRDefault="007666D9" w:rsidP="005D2949">
            <w:pPr>
              <w:jc w:val="right"/>
              <w:rPr>
                <w:sz w:val="22"/>
                <w:szCs w:val="22"/>
              </w:rPr>
            </w:pPr>
          </w:p>
          <w:p w:rsidR="007666D9" w:rsidRPr="00787F57" w:rsidRDefault="007666D9" w:rsidP="005D2949">
            <w:pPr>
              <w:jc w:val="right"/>
              <w:rPr>
                <w:sz w:val="22"/>
                <w:szCs w:val="22"/>
              </w:rPr>
            </w:pPr>
          </w:p>
          <w:p w:rsidR="007666D9" w:rsidRPr="00787F57" w:rsidRDefault="007666D9" w:rsidP="005D2949">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666D9" w:rsidRPr="00787F57" w:rsidRDefault="007666D9" w:rsidP="005D2949">
            <w:pPr>
              <w:jc w:val="right"/>
              <w:rPr>
                <w:sz w:val="22"/>
                <w:szCs w:val="22"/>
              </w:rPr>
            </w:pPr>
          </w:p>
          <w:p w:rsidR="007666D9" w:rsidRPr="00787F57" w:rsidRDefault="007666D9" w:rsidP="005D2949">
            <w:pPr>
              <w:jc w:val="right"/>
              <w:rPr>
                <w:sz w:val="22"/>
                <w:szCs w:val="22"/>
              </w:rPr>
            </w:pPr>
          </w:p>
          <w:p w:rsidR="007666D9" w:rsidRPr="00787F57" w:rsidRDefault="007666D9" w:rsidP="005D2949">
            <w:pPr>
              <w:jc w:val="right"/>
              <w:rPr>
                <w:sz w:val="22"/>
                <w:szCs w:val="22"/>
              </w:rPr>
            </w:pPr>
            <w:r w:rsidRPr="00787F57">
              <w:rPr>
                <w:sz w:val="22"/>
                <w:szCs w:val="22"/>
              </w:rPr>
              <w:t>100,000</w:t>
            </w:r>
          </w:p>
        </w:tc>
      </w:tr>
      <w:tr w:rsidR="007666D9" w:rsidRPr="00D12644" w:rsidTr="005D2949">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787F57" w:rsidRDefault="007666D9" w:rsidP="005D2949">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787F57" w:rsidRDefault="007666D9" w:rsidP="005D2949">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666D9" w:rsidRPr="00787F57" w:rsidRDefault="007666D9" w:rsidP="005D2949">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666D9" w:rsidRPr="00787F57" w:rsidRDefault="007666D9" w:rsidP="005D2949">
            <w:pPr>
              <w:jc w:val="right"/>
              <w:rPr>
                <w:sz w:val="22"/>
                <w:szCs w:val="22"/>
              </w:rPr>
            </w:pPr>
            <w:r w:rsidRPr="00787F57">
              <w:rPr>
                <w:sz w:val="22"/>
                <w:szCs w:val="22"/>
              </w:rPr>
              <w:t>100,000</w:t>
            </w:r>
          </w:p>
        </w:tc>
      </w:tr>
      <w:tr w:rsidR="007666D9" w:rsidRPr="00D12644" w:rsidTr="005D2949">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787F57" w:rsidRDefault="007666D9" w:rsidP="005D2949">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787F57" w:rsidRDefault="007666D9" w:rsidP="005D2949">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7666D9" w:rsidRPr="00787F57" w:rsidRDefault="007666D9" w:rsidP="005D2949">
            <w:pPr>
              <w:jc w:val="right"/>
              <w:rPr>
                <w:sz w:val="22"/>
                <w:szCs w:val="22"/>
              </w:rPr>
            </w:pPr>
          </w:p>
          <w:p w:rsidR="007666D9" w:rsidRPr="00787F57" w:rsidRDefault="007666D9" w:rsidP="005D2949">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666D9" w:rsidRPr="00787F57" w:rsidRDefault="007666D9" w:rsidP="005D2949">
            <w:pPr>
              <w:jc w:val="right"/>
              <w:rPr>
                <w:sz w:val="22"/>
                <w:szCs w:val="22"/>
              </w:rPr>
            </w:pPr>
          </w:p>
          <w:p w:rsidR="007666D9" w:rsidRPr="00787F57" w:rsidRDefault="007666D9" w:rsidP="005D2949">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666D9" w:rsidRPr="00787F57" w:rsidRDefault="007666D9" w:rsidP="005D2949">
            <w:pPr>
              <w:jc w:val="right"/>
              <w:rPr>
                <w:sz w:val="22"/>
                <w:szCs w:val="22"/>
              </w:rPr>
            </w:pPr>
          </w:p>
          <w:p w:rsidR="007666D9" w:rsidRPr="00787F57" w:rsidRDefault="007666D9" w:rsidP="005D2949">
            <w:pPr>
              <w:jc w:val="right"/>
              <w:rPr>
                <w:sz w:val="22"/>
                <w:szCs w:val="22"/>
              </w:rPr>
            </w:pPr>
            <w:r w:rsidRPr="00787F57">
              <w:rPr>
                <w:sz w:val="22"/>
                <w:szCs w:val="22"/>
              </w:rPr>
              <w:t>100,000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jc w:val="right"/>
              <w:rPr>
                <w:b/>
                <w:sz w:val="22"/>
                <w:szCs w:val="22"/>
              </w:rPr>
            </w:pPr>
            <w:r w:rsidRPr="00CF5B75">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11,000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11,000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b/>
                <w:sz w:val="22"/>
                <w:szCs w:val="22"/>
              </w:rPr>
            </w:pPr>
            <w:r w:rsidRPr="00E17552">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b/>
                <w:sz w:val="22"/>
                <w:szCs w:val="22"/>
              </w:rPr>
            </w:pPr>
            <w:r>
              <w:rPr>
                <w:b/>
                <w:sz w:val="22"/>
                <w:szCs w:val="22"/>
              </w:rPr>
              <w:t>6,000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 xml:space="preserve">Русско-Камешкирского сельсовета Камешкирского района Пензенской области правового сознания и вовлечение их в деятельность </w:t>
            </w:r>
            <w:r w:rsidRPr="00581266">
              <w:rPr>
                <w:i/>
                <w:sz w:val="22"/>
                <w:szCs w:val="22"/>
              </w:rPr>
              <w:lastRenderedPageBreak/>
              <w:t>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i/>
                <w:sz w:val="22"/>
                <w:szCs w:val="22"/>
              </w:rPr>
            </w:pPr>
            <w:r w:rsidRPr="00E17552">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i/>
                <w:sz w:val="22"/>
                <w:szCs w:val="22"/>
              </w:rPr>
            </w:pPr>
            <w:r>
              <w:rPr>
                <w:i/>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i/>
                <w:sz w:val="22"/>
                <w:szCs w:val="22"/>
              </w:rPr>
            </w:pPr>
            <w:r>
              <w:rPr>
                <w:i/>
                <w:sz w:val="22"/>
                <w:szCs w:val="22"/>
              </w:rPr>
              <w:t>6,000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66D9" w:rsidRPr="00E17552" w:rsidRDefault="007666D9" w:rsidP="005D2949">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right"/>
              <w:rPr>
                <w:sz w:val="22"/>
                <w:szCs w:val="22"/>
              </w:rPr>
            </w:pPr>
            <w:r>
              <w:rPr>
                <w:sz w:val="22"/>
                <w:szCs w:val="22"/>
              </w:rPr>
              <w:t>6,000</w:t>
            </w:r>
          </w:p>
        </w:tc>
      </w:tr>
      <w:tr w:rsidR="007666D9" w:rsidRPr="00D12644" w:rsidTr="005D2949">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Pr>
                <w:sz w:val="22"/>
                <w:szCs w:val="22"/>
              </w:rPr>
              <w:t>6,000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Pr>
                <w:sz w:val="22"/>
                <w:szCs w:val="22"/>
              </w:rPr>
              <w:t>6,000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5F6D49" w:rsidRDefault="007666D9" w:rsidP="005D2949">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5F6D49" w:rsidRDefault="007666D9" w:rsidP="005D2949">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5F6D49" w:rsidRDefault="007666D9" w:rsidP="005D2949">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5F6D49" w:rsidRDefault="007666D9" w:rsidP="005D2949">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5F6D49"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5F6D49"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5F6D49"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b/>
                <w:sz w:val="22"/>
                <w:szCs w:val="22"/>
              </w:rPr>
            </w:pPr>
          </w:p>
          <w:p w:rsidR="007666D9" w:rsidRPr="00E17552" w:rsidRDefault="007666D9" w:rsidP="005D2949">
            <w:pPr>
              <w:jc w:val="right"/>
              <w:rPr>
                <w:b/>
                <w:sz w:val="22"/>
                <w:szCs w:val="22"/>
              </w:rPr>
            </w:pPr>
          </w:p>
          <w:p w:rsidR="007666D9" w:rsidRPr="00E17552" w:rsidRDefault="007666D9" w:rsidP="005D2949">
            <w:pPr>
              <w:jc w:val="right"/>
              <w:rPr>
                <w:b/>
                <w:sz w:val="22"/>
                <w:szCs w:val="22"/>
              </w:rPr>
            </w:pPr>
          </w:p>
          <w:p w:rsidR="007666D9" w:rsidRPr="00E17552" w:rsidRDefault="007666D9" w:rsidP="005D2949">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Pr="005F6D49" w:rsidRDefault="007666D9" w:rsidP="005D2949">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Pr="005F6D49" w:rsidRDefault="007666D9" w:rsidP="005D2949">
            <w:pPr>
              <w:jc w:val="right"/>
              <w:rPr>
                <w:b/>
                <w:sz w:val="22"/>
                <w:szCs w:val="22"/>
              </w:rPr>
            </w:pPr>
            <w:r>
              <w:rPr>
                <w:b/>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E836C6" w:rsidRDefault="007666D9" w:rsidP="005D2949">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E836C6" w:rsidRDefault="007666D9" w:rsidP="005D2949">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E836C6" w:rsidRDefault="007666D9" w:rsidP="005D2949">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E836C6" w:rsidRDefault="007666D9" w:rsidP="005D2949">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E836C6" w:rsidRDefault="007666D9" w:rsidP="005D2949">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E836C6" w:rsidRDefault="007666D9" w:rsidP="005D2949">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E836C6" w:rsidRDefault="007666D9" w:rsidP="005D2949">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E836C6" w:rsidRDefault="007666D9" w:rsidP="005D2949">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i/>
                <w:sz w:val="22"/>
                <w:szCs w:val="22"/>
              </w:rPr>
            </w:pPr>
          </w:p>
          <w:p w:rsidR="007666D9" w:rsidRPr="00E17552" w:rsidRDefault="007666D9" w:rsidP="005D2949">
            <w:pPr>
              <w:jc w:val="right"/>
              <w:rPr>
                <w:i/>
                <w:sz w:val="22"/>
                <w:szCs w:val="22"/>
              </w:rPr>
            </w:pPr>
          </w:p>
          <w:p w:rsidR="007666D9" w:rsidRPr="00E17552" w:rsidRDefault="007666D9" w:rsidP="005D2949">
            <w:pPr>
              <w:jc w:val="right"/>
              <w:rPr>
                <w:i/>
                <w:sz w:val="22"/>
                <w:szCs w:val="22"/>
              </w:rPr>
            </w:pPr>
          </w:p>
          <w:p w:rsidR="007666D9" w:rsidRPr="00E17552" w:rsidRDefault="007666D9" w:rsidP="005D2949">
            <w:pPr>
              <w:jc w:val="right"/>
              <w:rPr>
                <w:b/>
                <w:sz w:val="22"/>
                <w:szCs w:val="22"/>
              </w:rPr>
            </w:pPr>
          </w:p>
          <w:p w:rsidR="007666D9" w:rsidRPr="00E17552" w:rsidRDefault="007666D9" w:rsidP="005D2949">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i/>
                <w:sz w:val="22"/>
                <w:szCs w:val="22"/>
              </w:rPr>
            </w:pPr>
          </w:p>
          <w:p w:rsidR="007666D9" w:rsidRDefault="007666D9" w:rsidP="005D2949">
            <w:pPr>
              <w:jc w:val="right"/>
              <w:rPr>
                <w:i/>
                <w:sz w:val="22"/>
                <w:szCs w:val="22"/>
              </w:rPr>
            </w:pPr>
          </w:p>
          <w:p w:rsidR="007666D9" w:rsidRDefault="007666D9" w:rsidP="005D2949">
            <w:pPr>
              <w:jc w:val="right"/>
              <w:rPr>
                <w:i/>
                <w:sz w:val="22"/>
                <w:szCs w:val="22"/>
              </w:rPr>
            </w:pPr>
          </w:p>
          <w:p w:rsidR="007666D9" w:rsidRDefault="007666D9" w:rsidP="005D2949">
            <w:pPr>
              <w:jc w:val="right"/>
              <w:rPr>
                <w:i/>
                <w:sz w:val="22"/>
                <w:szCs w:val="22"/>
              </w:rPr>
            </w:pPr>
          </w:p>
          <w:p w:rsidR="007666D9" w:rsidRPr="00E836C6" w:rsidRDefault="007666D9" w:rsidP="005D2949">
            <w:pPr>
              <w:jc w:val="right"/>
              <w:rPr>
                <w:i/>
                <w:sz w:val="22"/>
                <w:szCs w:val="22"/>
              </w:rPr>
            </w:pPr>
            <w:r w:rsidRPr="0070579B">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i/>
                <w:sz w:val="22"/>
                <w:szCs w:val="22"/>
              </w:rPr>
            </w:pPr>
          </w:p>
          <w:p w:rsidR="007666D9" w:rsidRDefault="007666D9" w:rsidP="005D2949">
            <w:pPr>
              <w:jc w:val="right"/>
              <w:rPr>
                <w:i/>
                <w:sz w:val="22"/>
                <w:szCs w:val="22"/>
              </w:rPr>
            </w:pPr>
          </w:p>
          <w:p w:rsidR="007666D9" w:rsidRDefault="007666D9" w:rsidP="005D2949">
            <w:pPr>
              <w:jc w:val="right"/>
              <w:rPr>
                <w:i/>
                <w:sz w:val="22"/>
                <w:szCs w:val="22"/>
              </w:rPr>
            </w:pPr>
          </w:p>
          <w:p w:rsidR="007666D9" w:rsidRDefault="007666D9" w:rsidP="005D2949">
            <w:pPr>
              <w:jc w:val="right"/>
              <w:rPr>
                <w:i/>
                <w:sz w:val="22"/>
                <w:szCs w:val="22"/>
              </w:rPr>
            </w:pPr>
          </w:p>
          <w:p w:rsidR="007666D9" w:rsidRPr="00E836C6" w:rsidRDefault="007666D9" w:rsidP="005D2949">
            <w:pPr>
              <w:jc w:val="right"/>
              <w:rPr>
                <w:i/>
                <w:sz w:val="22"/>
                <w:szCs w:val="22"/>
              </w:rPr>
            </w:pPr>
            <w:r w:rsidRPr="0070579B">
              <w:rPr>
                <w:i/>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E836C6" w:rsidRDefault="007666D9" w:rsidP="005D2949">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sz w:val="22"/>
                <w:szCs w:val="22"/>
              </w:rPr>
            </w:pPr>
          </w:p>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sz w:val="22"/>
                <w:szCs w:val="22"/>
              </w:rPr>
            </w:pPr>
          </w:p>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Cs/>
                <w:sz w:val="22"/>
                <w:szCs w:val="22"/>
              </w:rPr>
              <w:t xml:space="preserve">Иные закупки товаров, работ и услуг для обеспечения государственных </w:t>
            </w:r>
            <w:r w:rsidRPr="00581266">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sz w:val="22"/>
                <w:szCs w:val="22"/>
              </w:rPr>
            </w:pPr>
          </w:p>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lastRenderedPageBreak/>
              <w:t>3,000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lastRenderedPageBreak/>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lastRenderedPageBreak/>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r w:rsidRPr="0070579B">
              <w:rPr>
                <w:sz w:val="22"/>
                <w:szCs w:val="22"/>
              </w:rPr>
              <w:t>2,0</w:t>
            </w:r>
            <w:r>
              <w:rPr>
                <w:sz w:val="22"/>
                <w:szCs w:val="22"/>
              </w:rPr>
              <w:t>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r w:rsidRPr="0070579B">
              <w:rPr>
                <w:sz w:val="22"/>
                <w:szCs w:val="22"/>
              </w:rPr>
              <w:t>2,0</w:t>
            </w:r>
            <w:r>
              <w:rPr>
                <w:sz w:val="22"/>
                <w:szCs w:val="22"/>
              </w:rPr>
              <w:t>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5F6D49" w:rsidRDefault="007666D9" w:rsidP="005D2949">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5F6D49" w:rsidRDefault="007666D9" w:rsidP="005D2949">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5F6D49" w:rsidRDefault="007666D9" w:rsidP="005D2949">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5F6D49" w:rsidRDefault="007666D9" w:rsidP="005D2949">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5F6D49"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5F6D49"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5F6D49"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sz w:val="22"/>
                <w:szCs w:val="22"/>
              </w:rPr>
            </w:pPr>
          </w:p>
          <w:p w:rsidR="007666D9" w:rsidRPr="00E17552" w:rsidRDefault="007666D9" w:rsidP="005D2949">
            <w:pPr>
              <w:jc w:val="right"/>
              <w:rPr>
                <w:sz w:val="22"/>
                <w:szCs w:val="22"/>
              </w:rPr>
            </w:pPr>
          </w:p>
          <w:p w:rsidR="007666D9" w:rsidRPr="00E17552" w:rsidRDefault="007666D9" w:rsidP="005D2949">
            <w:pPr>
              <w:jc w:val="right"/>
              <w:rPr>
                <w:sz w:val="22"/>
                <w:szCs w:val="22"/>
              </w:rPr>
            </w:pPr>
          </w:p>
          <w:p w:rsidR="007666D9" w:rsidRPr="00E17552" w:rsidRDefault="007666D9" w:rsidP="005D2949">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3E36A5" w:rsidRDefault="007666D9" w:rsidP="005D2949">
            <w:pPr>
              <w:jc w:val="right"/>
              <w:rPr>
                <w:b/>
                <w:sz w:val="22"/>
                <w:szCs w:val="22"/>
              </w:rPr>
            </w:pPr>
            <w:r w:rsidRPr="003E36A5">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p>
          <w:p w:rsidR="007666D9" w:rsidRPr="003E36A5" w:rsidRDefault="007666D9" w:rsidP="005D2949">
            <w:pPr>
              <w:jc w:val="right"/>
              <w:rPr>
                <w:b/>
                <w:sz w:val="22"/>
                <w:szCs w:val="22"/>
              </w:rPr>
            </w:pPr>
            <w:r w:rsidRPr="003E36A5">
              <w:rPr>
                <w:b/>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CB2E99" w:rsidRDefault="007666D9" w:rsidP="005D2949">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CB2E99" w:rsidRDefault="007666D9" w:rsidP="005D2949">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CB2E99" w:rsidRDefault="007666D9" w:rsidP="005D2949">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CB2E99" w:rsidRDefault="007666D9" w:rsidP="005D2949">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C25431" w:rsidRDefault="007666D9" w:rsidP="005D2949">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3E36A5" w:rsidRDefault="007666D9" w:rsidP="005D2949">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3E36A5" w:rsidRDefault="007666D9" w:rsidP="005D2949">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3E36A5" w:rsidRDefault="007666D9" w:rsidP="005D2949">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i/>
                <w:sz w:val="22"/>
                <w:szCs w:val="22"/>
              </w:rPr>
            </w:pPr>
          </w:p>
          <w:p w:rsidR="007666D9" w:rsidRPr="00E17552" w:rsidRDefault="007666D9" w:rsidP="005D2949">
            <w:pPr>
              <w:jc w:val="right"/>
              <w:rPr>
                <w:i/>
                <w:sz w:val="22"/>
                <w:szCs w:val="22"/>
              </w:rPr>
            </w:pPr>
          </w:p>
          <w:p w:rsidR="007666D9" w:rsidRPr="00E17552" w:rsidRDefault="007666D9" w:rsidP="005D2949">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66D9" w:rsidRPr="003E36A5" w:rsidRDefault="007666D9" w:rsidP="005D2949">
            <w:pPr>
              <w:jc w:val="right"/>
              <w:rPr>
                <w:i/>
                <w:sz w:val="22"/>
                <w:szCs w:val="22"/>
              </w:rPr>
            </w:pPr>
          </w:p>
          <w:p w:rsidR="007666D9" w:rsidRPr="003E36A5" w:rsidRDefault="007666D9" w:rsidP="005D2949">
            <w:pPr>
              <w:jc w:val="right"/>
              <w:rPr>
                <w:i/>
                <w:sz w:val="22"/>
                <w:szCs w:val="22"/>
              </w:rPr>
            </w:pPr>
          </w:p>
          <w:p w:rsidR="007666D9" w:rsidRPr="003E36A5" w:rsidRDefault="007666D9" w:rsidP="005D2949">
            <w:pPr>
              <w:jc w:val="right"/>
              <w:rPr>
                <w:i/>
                <w:sz w:val="22"/>
                <w:szCs w:val="22"/>
              </w:rPr>
            </w:pPr>
            <w:r w:rsidRPr="003E36A5">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Pr="003E36A5" w:rsidRDefault="007666D9" w:rsidP="005D2949">
            <w:pPr>
              <w:jc w:val="right"/>
              <w:rPr>
                <w:i/>
                <w:sz w:val="22"/>
                <w:szCs w:val="22"/>
              </w:rPr>
            </w:pPr>
          </w:p>
          <w:p w:rsidR="007666D9" w:rsidRPr="003E36A5" w:rsidRDefault="007666D9" w:rsidP="005D2949">
            <w:pPr>
              <w:jc w:val="right"/>
              <w:rPr>
                <w:i/>
                <w:sz w:val="22"/>
                <w:szCs w:val="22"/>
              </w:rPr>
            </w:pPr>
          </w:p>
          <w:p w:rsidR="007666D9" w:rsidRPr="003E36A5" w:rsidRDefault="007666D9" w:rsidP="005D2949">
            <w:pPr>
              <w:jc w:val="right"/>
              <w:rPr>
                <w:i/>
                <w:sz w:val="22"/>
                <w:szCs w:val="22"/>
              </w:rPr>
            </w:pPr>
            <w:r w:rsidRPr="003E36A5">
              <w:rPr>
                <w:i/>
                <w:sz w:val="22"/>
                <w:szCs w:val="22"/>
              </w:rPr>
              <w:t>2,000</w:t>
            </w:r>
          </w:p>
        </w:tc>
      </w:tr>
      <w:tr w:rsidR="007666D9" w:rsidRPr="00D12644" w:rsidTr="005D2949">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7666D9" w:rsidRPr="00CB2E99" w:rsidRDefault="007666D9" w:rsidP="005D2949">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sz w:val="22"/>
                <w:szCs w:val="22"/>
              </w:rPr>
            </w:pPr>
          </w:p>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w:t>
            </w:r>
            <w:r>
              <w:rPr>
                <w:sz w:val="22"/>
                <w:szCs w:val="22"/>
              </w:rPr>
              <w:t>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sz w:val="22"/>
                <w:szCs w:val="22"/>
              </w:rPr>
            </w:pPr>
          </w:p>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r w:rsidRPr="0070579B">
              <w:rPr>
                <w:sz w:val="22"/>
                <w:szCs w:val="22"/>
              </w:rPr>
              <w:t>2,000</w:t>
            </w:r>
          </w:p>
        </w:tc>
      </w:tr>
      <w:tr w:rsidR="007666D9" w:rsidRPr="00D12644" w:rsidTr="005D2949">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666D9" w:rsidRPr="00E17552" w:rsidRDefault="007666D9" w:rsidP="005D2949">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r w:rsidRPr="0070579B">
              <w:rPr>
                <w:sz w:val="22"/>
                <w:szCs w:val="22"/>
              </w:rPr>
              <w:t>2,000</w:t>
            </w:r>
          </w:p>
        </w:tc>
      </w:tr>
      <w:tr w:rsidR="007666D9" w:rsidRPr="00D12644" w:rsidTr="005D2949">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66D9" w:rsidRPr="003E36A5" w:rsidRDefault="007666D9" w:rsidP="005D2949">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3E36A5" w:rsidRDefault="007666D9" w:rsidP="005D2949">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3E36A5" w:rsidRDefault="007666D9" w:rsidP="005D2949">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3E36A5" w:rsidRDefault="007666D9" w:rsidP="005D2949">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3E36A5" w:rsidRDefault="007666D9" w:rsidP="005D2949">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3E36A5"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3E36A5"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3E36A5"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r w:rsidRPr="00CF5B75">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Pr="003E36A5" w:rsidRDefault="007666D9" w:rsidP="005D2949">
            <w:pPr>
              <w:jc w:val="right"/>
              <w:rPr>
                <w:b/>
                <w:sz w:val="22"/>
                <w:szCs w:val="22"/>
              </w:rPr>
            </w:pPr>
            <w:r>
              <w:rPr>
                <w:b/>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Pr="003E36A5" w:rsidRDefault="007666D9" w:rsidP="005D2949">
            <w:pPr>
              <w:jc w:val="right"/>
              <w:rPr>
                <w:b/>
                <w:sz w:val="22"/>
                <w:szCs w:val="22"/>
              </w:rPr>
            </w:pPr>
            <w:r>
              <w:rPr>
                <w:b/>
                <w:sz w:val="22"/>
                <w:szCs w:val="22"/>
              </w:rPr>
              <w:t>1,000</w:t>
            </w:r>
          </w:p>
        </w:tc>
      </w:tr>
      <w:tr w:rsidR="007666D9" w:rsidRPr="00D12644" w:rsidTr="005D2949">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66D9" w:rsidRPr="003E7F7E" w:rsidRDefault="007666D9" w:rsidP="005D2949">
            <w:pPr>
              <w:rPr>
                <w:bCs/>
                <w:i/>
                <w:sz w:val="22"/>
                <w:szCs w:val="22"/>
              </w:rPr>
            </w:pPr>
            <w:r w:rsidRPr="003E7F7E">
              <w:rPr>
                <w:bCs/>
                <w:i/>
                <w:sz w:val="22"/>
                <w:szCs w:val="22"/>
              </w:rPr>
              <w:t xml:space="preserve">Основное мероприятие «Пропагандистские мероприятия в сфере повышения безопасности </w:t>
            </w:r>
            <w:r w:rsidRPr="003E7F7E">
              <w:rPr>
                <w:bCs/>
                <w:i/>
                <w:sz w:val="22"/>
                <w:szCs w:val="22"/>
              </w:rPr>
              <w:lastRenderedPageBreak/>
              <w:t>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3E7F7E" w:rsidRDefault="007666D9" w:rsidP="005D2949">
            <w:pPr>
              <w:jc w:val="center"/>
              <w:rPr>
                <w:i/>
                <w:sz w:val="22"/>
                <w:szCs w:val="22"/>
              </w:rPr>
            </w:pPr>
            <w:r>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3E7F7E" w:rsidRDefault="007666D9" w:rsidP="005D2949">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3E7F7E" w:rsidRDefault="007666D9" w:rsidP="005D2949">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3E7F7E" w:rsidRDefault="007666D9" w:rsidP="005D2949">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3E7F7E" w:rsidRDefault="007666D9" w:rsidP="005D2949">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3E7F7E" w:rsidRDefault="007666D9" w:rsidP="005D2949">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3E7F7E" w:rsidRDefault="007666D9" w:rsidP="005D2949">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i/>
                <w:sz w:val="22"/>
                <w:szCs w:val="22"/>
              </w:rPr>
            </w:pPr>
          </w:p>
          <w:p w:rsidR="007666D9" w:rsidRPr="00CF5B75" w:rsidRDefault="007666D9" w:rsidP="005D2949">
            <w:pPr>
              <w:jc w:val="right"/>
              <w:rPr>
                <w:i/>
                <w:sz w:val="22"/>
                <w:szCs w:val="22"/>
              </w:rPr>
            </w:pPr>
          </w:p>
          <w:p w:rsidR="007666D9" w:rsidRPr="00CF5B75" w:rsidRDefault="007666D9" w:rsidP="005D2949">
            <w:pPr>
              <w:jc w:val="right"/>
              <w:rPr>
                <w:i/>
                <w:sz w:val="22"/>
                <w:szCs w:val="22"/>
              </w:rPr>
            </w:pPr>
          </w:p>
          <w:p w:rsidR="007666D9" w:rsidRPr="00CF5B75" w:rsidRDefault="007666D9" w:rsidP="005D2949">
            <w:pPr>
              <w:jc w:val="right"/>
              <w:rPr>
                <w:i/>
                <w:sz w:val="22"/>
                <w:szCs w:val="22"/>
              </w:rPr>
            </w:pPr>
            <w:r w:rsidRPr="00CF5B75">
              <w:rPr>
                <w:i/>
                <w:sz w:val="22"/>
                <w:szCs w:val="22"/>
              </w:rPr>
              <w:lastRenderedPageBreak/>
              <w:t>4,000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i/>
                <w:sz w:val="22"/>
                <w:szCs w:val="22"/>
              </w:rPr>
            </w:pPr>
          </w:p>
          <w:p w:rsidR="007666D9" w:rsidRDefault="007666D9" w:rsidP="005D2949">
            <w:pPr>
              <w:jc w:val="right"/>
              <w:rPr>
                <w:i/>
                <w:sz w:val="22"/>
                <w:szCs w:val="22"/>
              </w:rPr>
            </w:pPr>
          </w:p>
          <w:p w:rsidR="007666D9" w:rsidRDefault="007666D9" w:rsidP="005D2949">
            <w:pPr>
              <w:jc w:val="right"/>
              <w:rPr>
                <w:i/>
                <w:sz w:val="22"/>
                <w:szCs w:val="22"/>
              </w:rPr>
            </w:pPr>
          </w:p>
          <w:p w:rsidR="007666D9" w:rsidRPr="003E7F7E" w:rsidRDefault="007666D9" w:rsidP="005D2949">
            <w:pPr>
              <w:jc w:val="right"/>
              <w:rPr>
                <w:i/>
                <w:sz w:val="22"/>
                <w:szCs w:val="22"/>
              </w:rPr>
            </w:pPr>
            <w:r>
              <w:rPr>
                <w:i/>
                <w:sz w:val="22"/>
                <w:szCs w:val="22"/>
              </w:rPr>
              <w:lastRenderedPageBreak/>
              <w:t>1,000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i/>
                <w:sz w:val="22"/>
                <w:szCs w:val="22"/>
              </w:rPr>
            </w:pPr>
          </w:p>
          <w:p w:rsidR="007666D9" w:rsidRDefault="007666D9" w:rsidP="005D2949">
            <w:pPr>
              <w:jc w:val="right"/>
              <w:rPr>
                <w:i/>
                <w:sz w:val="22"/>
                <w:szCs w:val="22"/>
              </w:rPr>
            </w:pPr>
          </w:p>
          <w:p w:rsidR="007666D9" w:rsidRDefault="007666D9" w:rsidP="005D2949">
            <w:pPr>
              <w:jc w:val="right"/>
              <w:rPr>
                <w:i/>
                <w:sz w:val="22"/>
                <w:szCs w:val="22"/>
              </w:rPr>
            </w:pPr>
          </w:p>
          <w:p w:rsidR="007666D9" w:rsidRPr="003E7F7E" w:rsidRDefault="007666D9" w:rsidP="005D2949">
            <w:pPr>
              <w:jc w:val="right"/>
              <w:rPr>
                <w:i/>
                <w:sz w:val="22"/>
                <w:szCs w:val="22"/>
              </w:rPr>
            </w:pPr>
            <w:r>
              <w:rPr>
                <w:i/>
                <w:sz w:val="22"/>
                <w:szCs w:val="22"/>
              </w:rPr>
              <w:lastRenderedPageBreak/>
              <w:t>1,000</w:t>
            </w:r>
          </w:p>
        </w:tc>
      </w:tr>
      <w:tr w:rsidR="007666D9" w:rsidRPr="00D12644" w:rsidTr="005D2949">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66D9" w:rsidRPr="006D7044" w:rsidRDefault="007666D9" w:rsidP="005D2949">
            <w:pPr>
              <w:rPr>
                <w:bCs/>
                <w:sz w:val="22"/>
                <w:szCs w:val="22"/>
              </w:rPr>
            </w:pPr>
            <w:r w:rsidRPr="006D7044">
              <w:rPr>
                <w:bCs/>
                <w:sz w:val="22"/>
                <w:szCs w:val="22"/>
              </w:rPr>
              <w:lastRenderedPageBreak/>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6D7044" w:rsidRDefault="007666D9" w:rsidP="005D2949">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70579B" w:rsidRDefault="007666D9" w:rsidP="005D2949">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70579B" w:rsidRDefault="007666D9" w:rsidP="005D2949">
            <w:pPr>
              <w:jc w:val="right"/>
              <w:rPr>
                <w:sz w:val="22"/>
                <w:szCs w:val="22"/>
              </w:rPr>
            </w:pPr>
            <w:r>
              <w:rPr>
                <w:sz w:val="22"/>
                <w:szCs w:val="22"/>
              </w:rPr>
              <w:t>1,000</w:t>
            </w:r>
          </w:p>
        </w:tc>
      </w:tr>
      <w:tr w:rsidR="007666D9" w:rsidRPr="00D12644" w:rsidTr="005D2949">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6D7044" w:rsidRDefault="007666D9" w:rsidP="005D2949">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70579B" w:rsidRDefault="007666D9" w:rsidP="005D2949">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70579B" w:rsidRDefault="007666D9" w:rsidP="005D2949">
            <w:pPr>
              <w:jc w:val="right"/>
              <w:rPr>
                <w:sz w:val="22"/>
                <w:szCs w:val="22"/>
              </w:rPr>
            </w:pPr>
            <w:r>
              <w:rPr>
                <w:sz w:val="22"/>
                <w:szCs w:val="22"/>
              </w:rPr>
              <w:t>1,000</w:t>
            </w:r>
          </w:p>
        </w:tc>
      </w:tr>
      <w:tr w:rsidR="007666D9" w:rsidRPr="00D12644" w:rsidTr="005D2949">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6D7044" w:rsidRDefault="007666D9" w:rsidP="005D2949">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70579B" w:rsidRDefault="007666D9" w:rsidP="005D2949">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70579B" w:rsidRDefault="007666D9" w:rsidP="005D2949">
            <w:pPr>
              <w:jc w:val="right"/>
              <w:rPr>
                <w:sz w:val="22"/>
                <w:szCs w:val="22"/>
              </w:rPr>
            </w:pPr>
            <w:r>
              <w:rPr>
                <w:sz w:val="22"/>
                <w:szCs w:val="22"/>
              </w:rPr>
              <w:t>1,000</w:t>
            </w:r>
          </w:p>
        </w:tc>
      </w:tr>
      <w:tr w:rsidR="007666D9" w:rsidRPr="00D12644" w:rsidTr="005D2949">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6D7044" w:rsidRDefault="007666D9" w:rsidP="005D2949">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70579B" w:rsidRDefault="007666D9" w:rsidP="005D2949">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70579B" w:rsidRDefault="007666D9" w:rsidP="005D2949">
            <w:pPr>
              <w:jc w:val="right"/>
              <w:rPr>
                <w:sz w:val="22"/>
                <w:szCs w:val="22"/>
              </w:rPr>
            </w:pPr>
            <w:r>
              <w:rPr>
                <w:sz w:val="22"/>
                <w:szCs w:val="22"/>
              </w:rPr>
              <w:t>1,000</w:t>
            </w:r>
          </w:p>
        </w:tc>
      </w:tr>
      <w:tr w:rsidR="007666D9" w:rsidRPr="00D12644" w:rsidTr="005D2949">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6D7044" w:rsidRDefault="007666D9" w:rsidP="005D2949">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666D9" w:rsidRPr="0070579B" w:rsidRDefault="007666D9" w:rsidP="005D2949">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7666D9" w:rsidRPr="0070579B" w:rsidRDefault="007666D9" w:rsidP="005D2949">
            <w:pPr>
              <w:jc w:val="right"/>
              <w:rPr>
                <w:sz w:val="22"/>
                <w:szCs w:val="22"/>
              </w:rPr>
            </w:pPr>
            <w:r>
              <w:rPr>
                <w:sz w:val="22"/>
                <w:szCs w:val="22"/>
              </w:rPr>
              <w:t>1,000</w:t>
            </w:r>
          </w:p>
        </w:tc>
      </w:tr>
      <w:tr w:rsidR="007666D9" w:rsidRPr="00D12644" w:rsidTr="005D2949">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F4192" w:rsidRDefault="007666D9" w:rsidP="005D2949">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F4192" w:rsidRDefault="007666D9" w:rsidP="005D2949">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F4192" w:rsidRDefault="007666D9" w:rsidP="005D2949">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F4192" w:rsidRDefault="007666D9" w:rsidP="005D2949">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F4192"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F4192"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F4192"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b/>
                <w:sz w:val="22"/>
                <w:szCs w:val="22"/>
              </w:rPr>
            </w:pPr>
          </w:p>
          <w:p w:rsidR="007666D9" w:rsidRPr="00E17552" w:rsidRDefault="007666D9" w:rsidP="005D2949">
            <w:pPr>
              <w:jc w:val="right"/>
              <w:rPr>
                <w:b/>
                <w:sz w:val="22"/>
                <w:szCs w:val="22"/>
              </w:rPr>
            </w:pPr>
          </w:p>
          <w:p w:rsidR="007666D9" w:rsidRPr="00E17552" w:rsidRDefault="007666D9" w:rsidP="005D2949">
            <w:pPr>
              <w:jc w:val="right"/>
              <w:rPr>
                <w:b/>
                <w:sz w:val="22"/>
                <w:szCs w:val="22"/>
              </w:rPr>
            </w:pPr>
          </w:p>
          <w:p w:rsidR="007666D9" w:rsidRPr="00E17552" w:rsidRDefault="007666D9" w:rsidP="005D2949">
            <w:pPr>
              <w:jc w:val="right"/>
              <w:rPr>
                <w:b/>
                <w:sz w:val="22"/>
                <w:szCs w:val="22"/>
              </w:rPr>
            </w:pPr>
          </w:p>
          <w:p w:rsidR="007666D9" w:rsidRPr="00E17552" w:rsidRDefault="007666D9" w:rsidP="005D2949">
            <w:pPr>
              <w:jc w:val="right"/>
              <w:rPr>
                <w:b/>
                <w:sz w:val="22"/>
                <w:szCs w:val="22"/>
              </w:rPr>
            </w:pPr>
          </w:p>
          <w:p w:rsidR="007666D9" w:rsidRPr="00E17552" w:rsidRDefault="007666D9" w:rsidP="005D2949">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b/>
                <w:sz w:val="22"/>
                <w:szCs w:val="22"/>
              </w:rPr>
            </w:pPr>
          </w:p>
          <w:p w:rsidR="007666D9" w:rsidRPr="00E17552" w:rsidRDefault="007666D9" w:rsidP="005D2949">
            <w:pPr>
              <w:jc w:val="right"/>
              <w:rPr>
                <w:b/>
                <w:sz w:val="22"/>
                <w:szCs w:val="22"/>
              </w:rPr>
            </w:pPr>
          </w:p>
          <w:p w:rsidR="007666D9" w:rsidRPr="00E17552" w:rsidRDefault="007666D9" w:rsidP="005D2949">
            <w:pPr>
              <w:jc w:val="right"/>
              <w:rPr>
                <w:b/>
                <w:sz w:val="22"/>
                <w:szCs w:val="22"/>
              </w:rPr>
            </w:pPr>
          </w:p>
          <w:p w:rsidR="007666D9" w:rsidRPr="00E17552" w:rsidRDefault="007666D9" w:rsidP="005D2949">
            <w:pPr>
              <w:jc w:val="right"/>
              <w:rPr>
                <w:b/>
                <w:sz w:val="22"/>
                <w:szCs w:val="22"/>
              </w:rPr>
            </w:pPr>
          </w:p>
          <w:p w:rsidR="007666D9" w:rsidRPr="00E17552" w:rsidRDefault="007666D9" w:rsidP="005D2949">
            <w:pPr>
              <w:jc w:val="right"/>
              <w:rPr>
                <w:b/>
                <w:sz w:val="22"/>
                <w:szCs w:val="22"/>
              </w:rPr>
            </w:pPr>
          </w:p>
          <w:p w:rsidR="007666D9" w:rsidRPr="00E17552" w:rsidRDefault="007666D9" w:rsidP="005D2949">
            <w:pPr>
              <w:jc w:val="right"/>
              <w:rPr>
                <w:b/>
                <w:sz w:val="22"/>
                <w:szCs w:val="22"/>
              </w:rPr>
            </w:pPr>
            <w:r w:rsidRPr="00E17552">
              <w:rPr>
                <w:b/>
                <w:sz w:val="22"/>
                <w:szCs w:val="22"/>
              </w:rPr>
              <w:t>5050,505</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670928" w:rsidRDefault="007666D9" w:rsidP="005D2949">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670928" w:rsidRDefault="007666D9" w:rsidP="005D2949">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670928" w:rsidRDefault="007666D9" w:rsidP="005D2949">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670928" w:rsidRDefault="007666D9" w:rsidP="005D2949">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670928"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670928"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670928"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b/>
                <w:sz w:val="22"/>
                <w:szCs w:val="22"/>
              </w:rPr>
            </w:pPr>
          </w:p>
          <w:p w:rsidR="007666D9" w:rsidRPr="00E17552" w:rsidRDefault="007666D9" w:rsidP="005D2949">
            <w:pPr>
              <w:jc w:val="right"/>
              <w:rPr>
                <w:b/>
                <w:sz w:val="22"/>
                <w:szCs w:val="22"/>
              </w:rPr>
            </w:pPr>
          </w:p>
          <w:p w:rsidR="007666D9" w:rsidRPr="00E17552" w:rsidRDefault="007666D9" w:rsidP="005D2949">
            <w:pPr>
              <w:jc w:val="right"/>
              <w:rPr>
                <w:b/>
                <w:sz w:val="22"/>
                <w:szCs w:val="22"/>
              </w:rPr>
            </w:pPr>
          </w:p>
          <w:p w:rsidR="007666D9" w:rsidRPr="00E17552" w:rsidRDefault="007666D9" w:rsidP="005D2949">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b/>
                <w:sz w:val="22"/>
                <w:szCs w:val="22"/>
              </w:rPr>
            </w:pPr>
          </w:p>
          <w:p w:rsidR="007666D9" w:rsidRPr="00E17552" w:rsidRDefault="007666D9" w:rsidP="005D2949">
            <w:pPr>
              <w:jc w:val="right"/>
              <w:rPr>
                <w:b/>
                <w:sz w:val="22"/>
                <w:szCs w:val="22"/>
              </w:rPr>
            </w:pPr>
          </w:p>
          <w:p w:rsidR="007666D9" w:rsidRPr="00E17552" w:rsidRDefault="007666D9" w:rsidP="005D2949">
            <w:pPr>
              <w:jc w:val="right"/>
              <w:rPr>
                <w:sz w:val="22"/>
                <w:szCs w:val="22"/>
              </w:rPr>
            </w:pPr>
          </w:p>
          <w:p w:rsidR="007666D9" w:rsidRPr="00E17552" w:rsidRDefault="007666D9" w:rsidP="005D2949">
            <w:pPr>
              <w:jc w:val="right"/>
              <w:rPr>
                <w:b/>
                <w:sz w:val="22"/>
                <w:szCs w:val="22"/>
              </w:rPr>
            </w:pPr>
            <w:r w:rsidRPr="00E17552">
              <w:rPr>
                <w:b/>
                <w:sz w:val="22"/>
                <w:szCs w:val="22"/>
              </w:rPr>
              <w:t>5050,505</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EC29FA" w:rsidRDefault="007666D9" w:rsidP="005D2949">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6C04DD" w:rsidRDefault="007666D9" w:rsidP="005D2949">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6C04DD" w:rsidRDefault="007666D9" w:rsidP="005D2949">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6C04DD" w:rsidRDefault="007666D9" w:rsidP="005D2949">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6C04DD" w:rsidRDefault="007666D9" w:rsidP="005D2949">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6C04DD" w:rsidRDefault="007666D9" w:rsidP="005D2949">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6C04DD" w:rsidRDefault="007666D9" w:rsidP="005D2949">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6C04DD" w:rsidRDefault="007666D9" w:rsidP="005D2949">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i/>
                <w:sz w:val="22"/>
                <w:szCs w:val="22"/>
              </w:rPr>
            </w:pPr>
          </w:p>
          <w:p w:rsidR="007666D9" w:rsidRPr="00CF5B75" w:rsidRDefault="007666D9" w:rsidP="005D2949">
            <w:pPr>
              <w:jc w:val="right"/>
              <w:rPr>
                <w:i/>
                <w:sz w:val="22"/>
                <w:szCs w:val="22"/>
              </w:rPr>
            </w:pPr>
            <w:r w:rsidRPr="00CF5B75">
              <w:rPr>
                <w:i/>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i/>
                <w:sz w:val="22"/>
                <w:szCs w:val="22"/>
              </w:rPr>
            </w:pPr>
          </w:p>
          <w:p w:rsidR="007666D9" w:rsidRPr="00E17552" w:rsidRDefault="007666D9" w:rsidP="005D2949">
            <w:pPr>
              <w:jc w:val="right"/>
              <w:rPr>
                <w:i/>
                <w:sz w:val="22"/>
                <w:szCs w:val="22"/>
              </w:rPr>
            </w:pPr>
            <w:r w:rsidRPr="00E17552">
              <w:rPr>
                <w:i/>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i/>
                <w:sz w:val="22"/>
                <w:szCs w:val="22"/>
              </w:rPr>
            </w:pPr>
          </w:p>
          <w:p w:rsidR="007666D9" w:rsidRPr="00E17552" w:rsidRDefault="007666D9" w:rsidP="005D2949">
            <w:pPr>
              <w:jc w:val="right"/>
              <w:rPr>
                <w:i/>
                <w:sz w:val="22"/>
                <w:szCs w:val="22"/>
              </w:rPr>
            </w:pPr>
            <w:r w:rsidRPr="00E17552">
              <w:rPr>
                <w:i/>
                <w:sz w:val="22"/>
                <w:szCs w:val="22"/>
              </w:rPr>
              <w:t>5050,505</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43D1D" w:rsidRDefault="007666D9" w:rsidP="005D2949">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543D1D" w:rsidRDefault="007666D9" w:rsidP="005D2949">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sz w:val="22"/>
                <w:szCs w:val="22"/>
              </w:rPr>
            </w:pPr>
          </w:p>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sz w:val="22"/>
                <w:szCs w:val="22"/>
              </w:rPr>
            </w:pPr>
          </w:p>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5050,505</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543D1D" w:rsidRDefault="007666D9" w:rsidP="005D2949">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sz w:val="22"/>
                <w:szCs w:val="22"/>
              </w:rPr>
            </w:pPr>
          </w:p>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sz w:val="22"/>
                <w:szCs w:val="22"/>
              </w:rPr>
            </w:pPr>
          </w:p>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5050,505</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EC29FA">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543D1D" w:rsidRDefault="007666D9" w:rsidP="005D2949">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sz w:val="22"/>
                <w:szCs w:val="22"/>
              </w:rPr>
            </w:pPr>
          </w:p>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sz w:val="22"/>
                <w:szCs w:val="22"/>
              </w:rPr>
            </w:pPr>
          </w:p>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5050,505</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543D1D" w:rsidRDefault="007666D9" w:rsidP="005D2949">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sz w:val="22"/>
                <w:szCs w:val="22"/>
              </w:rPr>
            </w:pPr>
          </w:p>
          <w:p w:rsidR="007666D9" w:rsidRPr="00E17552" w:rsidRDefault="007666D9" w:rsidP="005D2949">
            <w:pPr>
              <w:jc w:val="right"/>
              <w:rPr>
                <w:sz w:val="22"/>
                <w:szCs w:val="22"/>
              </w:rPr>
            </w:pPr>
            <w:r w:rsidRPr="00E17552">
              <w:rPr>
                <w:sz w:val="22"/>
                <w:szCs w:val="22"/>
              </w:rPr>
              <w:t>5050,505</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543D1D" w:rsidRDefault="007666D9" w:rsidP="005D2949">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66D9" w:rsidRPr="00E17552" w:rsidRDefault="007666D9" w:rsidP="005D2949">
            <w:pPr>
              <w:jc w:val="right"/>
              <w:rPr>
                <w:sz w:val="22"/>
                <w:szCs w:val="22"/>
              </w:rPr>
            </w:pPr>
            <w:r w:rsidRPr="00E17552">
              <w:rPr>
                <w:sz w:val="22"/>
                <w:szCs w:val="22"/>
              </w:rPr>
              <w:t>5050,505</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rPr>
                <w:b/>
                <w:bCs/>
                <w:sz w:val="22"/>
                <w:szCs w:val="22"/>
              </w:rPr>
            </w:pPr>
            <w:r w:rsidRPr="00AA78EC">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AA78EC"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r w:rsidRPr="00CF5B75">
              <w:rPr>
                <w:b/>
                <w:sz w:val="22"/>
                <w:szCs w:val="22"/>
              </w:rPr>
              <w:t>358,710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Pr="00AA78EC" w:rsidRDefault="007666D9" w:rsidP="005D2949">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Pr="00AA78EC" w:rsidRDefault="007666D9" w:rsidP="005D2949">
            <w:pPr>
              <w:jc w:val="right"/>
              <w:rPr>
                <w:b/>
                <w:sz w:val="22"/>
                <w:szCs w:val="22"/>
              </w:rPr>
            </w:pPr>
            <w:r>
              <w:rPr>
                <w:b/>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rPr>
                <w:b/>
                <w:bCs/>
                <w:sz w:val="22"/>
                <w:szCs w:val="22"/>
              </w:rPr>
            </w:pPr>
            <w:r w:rsidRPr="00AA78EC">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AA78EC"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b/>
                <w:sz w:val="22"/>
                <w:szCs w:val="22"/>
              </w:rPr>
            </w:pPr>
          </w:p>
          <w:p w:rsidR="007666D9" w:rsidRDefault="007666D9" w:rsidP="005D2949">
            <w:pPr>
              <w:jc w:val="right"/>
              <w:rPr>
                <w:b/>
                <w:sz w:val="22"/>
                <w:szCs w:val="22"/>
              </w:rPr>
            </w:pPr>
          </w:p>
          <w:p w:rsidR="007666D9" w:rsidRPr="00CF5B75" w:rsidRDefault="007666D9" w:rsidP="005D2949">
            <w:pPr>
              <w:jc w:val="right"/>
              <w:rPr>
                <w:b/>
                <w:sz w:val="22"/>
                <w:szCs w:val="22"/>
              </w:rPr>
            </w:pPr>
            <w:r w:rsidRPr="00CF5B75">
              <w:rPr>
                <w:b/>
                <w:sz w:val="22"/>
                <w:szCs w:val="22"/>
              </w:rPr>
              <w:t>358,710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b/>
                <w:sz w:val="22"/>
                <w:szCs w:val="22"/>
              </w:rPr>
            </w:pPr>
          </w:p>
          <w:p w:rsidR="007666D9" w:rsidRDefault="007666D9" w:rsidP="005D2949">
            <w:pPr>
              <w:jc w:val="right"/>
              <w:rPr>
                <w:b/>
                <w:sz w:val="22"/>
                <w:szCs w:val="22"/>
              </w:rPr>
            </w:pPr>
          </w:p>
          <w:p w:rsidR="007666D9" w:rsidRPr="00AA78EC" w:rsidRDefault="007666D9" w:rsidP="005D2949">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b/>
                <w:sz w:val="22"/>
                <w:szCs w:val="22"/>
              </w:rPr>
            </w:pPr>
          </w:p>
          <w:p w:rsidR="007666D9" w:rsidRDefault="007666D9" w:rsidP="005D2949">
            <w:pPr>
              <w:jc w:val="right"/>
              <w:rPr>
                <w:b/>
                <w:sz w:val="22"/>
                <w:szCs w:val="22"/>
              </w:rPr>
            </w:pPr>
          </w:p>
          <w:p w:rsidR="007666D9" w:rsidRPr="00AA78EC" w:rsidRDefault="007666D9" w:rsidP="005D2949">
            <w:pPr>
              <w:jc w:val="right"/>
              <w:rPr>
                <w:b/>
                <w:sz w:val="22"/>
                <w:szCs w:val="22"/>
              </w:rPr>
            </w:pPr>
            <w:r>
              <w:rPr>
                <w:b/>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rPr>
                <w:bCs/>
                <w:i/>
                <w:sz w:val="22"/>
                <w:szCs w:val="22"/>
              </w:rPr>
            </w:pPr>
            <w:r w:rsidRPr="00AA78EC">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i/>
                <w:sz w:val="22"/>
                <w:szCs w:val="22"/>
              </w:rPr>
            </w:pPr>
            <w:r w:rsidRPr="00AA78EC">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i/>
                <w:sz w:val="22"/>
                <w:szCs w:val="22"/>
              </w:rPr>
            </w:pPr>
            <w:r w:rsidRPr="00AA78E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i/>
                <w:sz w:val="22"/>
                <w:szCs w:val="22"/>
              </w:rPr>
            </w:pPr>
            <w:r w:rsidRPr="00AA78E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i/>
                <w:sz w:val="22"/>
                <w:szCs w:val="22"/>
              </w:rPr>
            </w:pPr>
            <w:r w:rsidRPr="00AA78E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AA78EC" w:rsidRDefault="007666D9" w:rsidP="005D2949">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Pr="00CF5B75" w:rsidRDefault="007666D9" w:rsidP="005D2949">
            <w:pPr>
              <w:jc w:val="right"/>
              <w:rPr>
                <w:i/>
                <w:sz w:val="22"/>
                <w:szCs w:val="22"/>
              </w:rPr>
            </w:pPr>
            <w:r w:rsidRPr="00CF5B75">
              <w:rPr>
                <w:i/>
                <w:sz w:val="22"/>
                <w:szCs w:val="22"/>
              </w:rPr>
              <w:t>358,710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Pr="00AA78EC" w:rsidRDefault="007666D9" w:rsidP="005D2949">
            <w:pPr>
              <w:jc w:val="right"/>
              <w:rPr>
                <w:i/>
                <w:sz w:val="22"/>
                <w:szCs w:val="22"/>
              </w:rPr>
            </w:pPr>
            <w:r w:rsidRPr="00AA78EC">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Pr="00AA78EC" w:rsidRDefault="007666D9" w:rsidP="005D2949">
            <w:pPr>
              <w:jc w:val="right"/>
              <w:rPr>
                <w:i/>
                <w:sz w:val="22"/>
                <w:szCs w:val="22"/>
              </w:rPr>
            </w:pPr>
            <w:r w:rsidRPr="00AA78EC">
              <w:rPr>
                <w:i/>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rPr>
                <w:bCs/>
                <w:sz w:val="22"/>
                <w:szCs w:val="22"/>
              </w:rPr>
            </w:pPr>
            <w:r w:rsidRPr="00CF5B75">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b/>
                <w:sz w:val="22"/>
                <w:szCs w:val="22"/>
              </w:rPr>
            </w:pPr>
          </w:p>
          <w:p w:rsidR="007666D9" w:rsidRPr="00CF5B75" w:rsidRDefault="007666D9" w:rsidP="005D2949">
            <w:pPr>
              <w:jc w:val="right"/>
              <w:rPr>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rPr>
                <w:bCs/>
                <w:sz w:val="22"/>
                <w:szCs w:val="22"/>
              </w:rPr>
            </w:pPr>
            <w:r w:rsidRPr="00CF5B75">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rPr>
                <w:sz w:val="22"/>
                <w:szCs w:val="22"/>
              </w:rPr>
            </w:pPr>
            <w:r w:rsidRPr="00CF5B75">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rPr>
                <w:bCs/>
                <w:sz w:val="22"/>
                <w:szCs w:val="22"/>
              </w:rPr>
            </w:pPr>
            <w:r w:rsidRPr="00CF5B75">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Pr="00CF5B75" w:rsidRDefault="007666D9" w:rsidP="005D2949">
            <w:pPr>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rPr>
                <w:bCs/>
                <w:sz w:val="22"/>
                <w:szCs w:val="22"/>
              </w:rPr>
            </w:pPr>
            <w:r w:rsidRPr="00CF5B75">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rPr>
                <w:bCs/>
                <w:sz w:val="22"/>
                <w:szCs w:val="22"/>
              </w:rPr>
            </w:pPr>
            <w:r w:rsidRPr="00CF5B75">
              <w:rPr>
                <w:bCs/>
                <w:sz w:val="22"/>
                <w:szCs w:val="22"/>
              </w:rPr>
              <w:lastRenderedPageBreak/>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CF5B75" w:rsidRDefault="007666D9" w:rsidP="005D2949">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CF5B75"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7666D9" w:rsidRPr="00CF5B75" w:rsidRDefault="007666D9" w:rsidP="005D2949">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Pr="00CF5B75" w:rsidRDefault="007666D9" w:rsidP="005D2949">
            <w:pPr>
              <w:jc w:val="right"/>
              <w:rPr>
                <w:sz w:val="22"/>
                <w:szCs w:val="22"/>
              </w:rPr>
            </w:pPr>
            <w:r w:rsidRPr="00CF5B75">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rPr>
                <w:bCs/>
                <w:sz w:val="22"/>
                <w:szCs w:val="22"/>
              </w:rPr>
            </w:pPr>
            <w:r w:rsidRPr="00AA78EC">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i/>
                <w:sz w:val="22"/>
                <w:szCs w:val="22"/>
              </w:rPr>
            </w:pPr>
          </w:p>
          <w:p w:rsidR="007666D9" w:rsidRPr="00CF5B75" w:rsidRDefault="007666D9" w:rsidP="005D2949">
            <w:pPr>
              <w:jc w:val="right"/>
              <w:rPr>
                <w:i/>
                <w:sz w:val="22"/>
                <w:szCs w:val="22"/>
              </w:rPr>
            </w:pPr>
          </w:p>
          <w:p w:rsidR="007666D9" w:rsidRPr="00CF5B75" w:rsidRDefault="007666D9" w:rsidP="005D2949">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i/>
                <w:sz w:val="22"/>
                <w:szCs w:val="22"/>
              </w:rPr>
            </w:pPr>
          </w:p>
          <w:p w:rsidR="007666D9" w:rsidRDefault="007666D9" w:rsidP="005D2949">
            <w:pPr>
              <w:jc w:val="right"/>
              <w:rPr>
                <w:i/>
                <w:sz w:val="22"/>
                <w:szCs w:val="22"/>
              </w:rPr>
            </w:pPr>
          </w:p>
          <w:p w:rsidR="007666D9" w:rsidRPr="00B9357F" w:rsidRDefault="007666D9" w:rsidP="005D2949">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6C04DD" w:rsidRDefault="007666D9" w:rsidP="005D2949">
            <w:pPr>
              <w:jc w:val="right"/>
              <w:rPr>
                <w:sz w:val="22"/>
                <w:szCs w:val="22"/>
              </w:rPr>
            </w:pPr>
            <w:r w:rsidRPr="00B9357F">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EC29FA" w:rsidRDefault="007666D9" w:rsidP="005D2949">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6C04DD" w:rsidRDefault="007666D9" w:rsidP="005D2949">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6C04DD" w:rsidRDefault="007666D9" w:rsidP="005D2949">
            <w:pPr>
              <w:jc w:val="right"/>
              <w:rPr>
                <w:sz w:val="22"/>
                <w:szCs w:val="22"/>
              </w:rPr>
            </w:pPr>
            <w:r w:rsidRPr="00B9357F">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EC29FA" w:rsidRDefault="007666D9" w:rsidP="005D2949">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6C04DD" w:rsidRDefault="007666D9" w:rsidP="005D2949">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Default="007666D9" w:rsidP="005D2949">
            <w:pPr>
              <w:jc w:val="right"/>
              <w:rPr>
                <w:sz w:val="22"/>
                <w:szCs w:val="22"/>
              </w:rPr>
            </w:pPr>
          </w:p>
          <w:p w:rsidR="007666D9" w:rsidRPr="006C04DD" w:rsidRDefault="007666D9" w:rsidP="005D2949">
            <w:pPr>
              <w:jc w:val="right"/>
              <w:rPr>
                <w:sz w:val="22"/>
                <w:szCs w:val="22"/>
              </w:rPr>
            </w:pPr>
            <w:r w:rsidRPr="00B9357F">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EC29FA" w:rsidRDefault="007666D9" w:rsidP="005D2949">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p>
          <w:p w:rsidR="007666D9" w:rsidRPr="00CF5B75" w:rsidRDefault="007666D9" w:rsidP="005D2949">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6C04DD" w:rsidRDefault="007666D9" w:rsidP="005D2949">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6C04DD" w:rsidRDefault="007666D9" w:rsidP="005D2949">
            <w:pPr>
              <w:jc w:val="right"/>
              <w:rPr>
                <w:sz w:val="22"/>
                <w:szCs w:val="22"/>
              </w:rPr>
            </w:pPr>
            <w:r w:rsidRPr="00B9357F">
              <w:rPr>
                <w:sz w:val="22"/>
                <w:szCs w:val="22"/>
              </w:rPr>
              <w:t>0,000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EC29FA" w:rsidRDefault="007666D9" w:rsidP="005D2949">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AA78EC" w:rsidRDefault="007666D9" w:rsidP="005D2949">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Default="007666D9" w:rsidP="005D2949">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Default="007666D9" w:rsidP="005D2949">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7666D9" w:rsidRPr="00CF5B75" w:rsidRDefault="007666D9" w:rsidP="005D2949">
            <w:pPr>
              <w:jc w:val="right"/>
              <w:rPr>
                <w:sz w:val="22"/>
                <w:szCs w:val="22"/>
              </w:rPr>
            </w:pPr>
            <w:r w:rsidRPr="00CF5B75">
              <w:rPr>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7666D9" w:rsidRPr="006C04DD" w:rsidRDefault="007666D9" w:rsidP="005D2949">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66D9" w:rsidRPr="006C04DD" w:rsidRDefault="007666D9" w:rsidP="005D2949">
            <w:pPr>
              <w:jc w:val="right"/>
              <w:rPr>
                <w:sz w:val="22"/>
                <w:szCs w:val="22"/>
              </w:rPr>
            </w:pPr>
            <w:r w:rsidRPr="00B9357F">
              <w:rPr>
                <w:sz w:val="22"/>
                <w:szCs w:val="22"/>
              </w:rPr>
              <w:t>0,0</w:t>
            </w:r>
            <w:r>
              <w:rPr>
                <w:sz w:val="22"/>
                <w:szCs w:val="22"/>
              </w:rPr>
              <w:t>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581266" w:rsidRDefault="007666D9" w:rsidP="005D2949">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Pr="00D12644" w:rsidRDefault="007666D9" w:rsidP="005D2949">
            <w:pPr>
              <w:jc w:val="right"/>
              <w:rPr>
                <w:b/>
                <w:sz w:val="22"/>
                <w:szCs w:val="22"/>
              </w:rPr>
            </w:pPr>
            <w:r>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Pr="00D12644" w:rsidRDefault="007666D9" w:rsidP="005D2949">
            <w:pPr>
              <w:jc w:val="right"/>
              <w:rPr>
                <w:b/>
                <w:sz w:val="22"/>
                <w:szCs w:val="22"/>
              </w:rPr>
            </w:pPr>
            <w:r>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b/>
                <w:sz w:val="22"/>
                <w:szCs w:val="22"/>
              </w:rPr>
            </w:pPr>
          </w:p>
          <w:p w:rsidR="007666D9" w:rsidRDefault="007666D9" w:rsidP="005D2949">
            <w:pPr>
              <w:jc w:val="right"/>
              <w:rPr>
                <w:b/>
                <w:sz w:val="22"/>
                <w:szCs w:val="22"/>
              </w:rPr>
            </w:pPr>
          </w:p>
          <w:p w:rsidR="007666D9" w:rsidRDefault="007666D9" w:rsidP="005D2949">
            <w:pPr>
              <w:jc w:val="right"/>
              <w:rPr>
                <w:b/>
                <w:sz w:val="22"/>
                <w:szCs w:val="22"/>
              </w:rPr>
            </w:pPr>
          </w:p>
          <w:p w:rsidR="007666D9" w:rsidRPr="00D12644" w:rsidRDefault="007666D9" w:rsidP="005D2949">
            <w:pPr>
              <w:jc w:val="right"/>
              <w:rPr>
                <w:b/>
                <w:sz w:val="22"/>
                <w:szCs w:val="22"/>
              </w:rPr>
            </w:pPr>
            <w:r>
              <w:rPr>
                <w:b/>
                <w:sz w:val="22"/>
                <w:szCs w:val="22"/>
              </w:rPr>
              <w:t>5,000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b/>
                <w:sz w:val="22"/>
                <w:szCs w:val="22"/>
              </w:rPr>
            </w:pPr>
            <w:r w:rsidRPr="00D12644">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b/>
                <w:sz w:val="22"/>
                <w:szCs w:val="22"/>
              </w:rPr>
            </w:pPr>
            <w:r w:rsidRPr="00D12644">
              <w:rPr>
                <w:b/>
                <w:sz w:val="22"/>
                <w:szCs w:val="22"/>
              </w:rPr>
              <w:t>5,000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Pr="00D12644" w:rsidRDefault="007666D9" w:rsidP="005D2949">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sidRPr="00D12644">
              <w:rPr>
                <w:sz w:val="22"/>
                <w:szCs w:val="22"/>
              </w:rPr>
              <w:t>5,000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tabs>
                <w:tab w:val="center" w:pos="427"/>
                <w:tab w:val="right" w:pos="855"/>
              </w:tabs>
              <w:jc w:val="right"/>
              <w:rPr>
                <w:sz w:val="22"/>
                <w:szCs w:val="22"/>
              </w:rPr>
            </w:pPr>
            <w:r w:rsidRPr="00D12644">
              <w:rPr>
                <w:sz w:val="22"/>
                <w:szCs w:val="22"/>
              </w:rPr>
              <w:t>5,000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tabs>
                <w:tab w:val="center" w:pos="427"/>
                <w:tab w:val="right" w:pos="855"/>
              </w:tabs>
              <w:jc w:val="right"/>
              <w:rPr>
                <w:sz w:val="22"/>
                <w:szCs w:val="22"/>
              </w:rPr>
            </w:pPr>
            <w:r w:rsidRPr="00D12644">
              <w:rPr>
                <w:sz w:val="22"/>
                <w:szCs w:val="22"/>
              </w:rPr>
              <w:t>5,000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66D9" w:rsidRDefault="007666D9" w:rsidP="005D2949">
            <w:pPr>
              <w:jc w:val="right"/>
              <w:rPr>
                <w:sz w:val="22"/>
                <w:szCs w:val="22"/>
              </w:rPr>
            </w:pPr>
          </w:p>
          <w:p w:rsidR="007666D9" w:rsidRPr="00D12644" w:rsidRDefault="007666D9" w:rsidP="005D2949">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66D9" w:rsidRDefault="007666D9" w:rsidP="005D2949">
            <w:pPr>
              <w:jc w:val="right"/>
              <w:rPr>
                <w:sz w:val="22"/>
                <w:szCs w:val="22"/>
              </w:rPr>
            </w:pPr>
          </w:p>
          <w:p w:rsidR="007666D9" w:rsidRPr="00D12644" w:rsidRDefault="007666D9" w:rsidP="005D2949">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66D9" w:rsidRDefault="007666D9" w:rsidP="005D2949">
            <w:pPr>
              <w:tabs>
                <w:tab w:val="center" w:pos="427"/>
                <w:tab w:val="right" w:pos="855"/>
              </w:tabs>
              <w:jc w:val="right"/>
              <w:rPr>
                <w:sz w:val="22"/>
                <w:szCs w:val="22"/>
              </w:rPr>
            </w:pPr>
          </w:p>
          <w:p w:rsidR="007666D9" w:rsidRPr="00D12644" w:rsidRDefault="007666D9" w:rsidP="005D2949">
            <w:pPr>
              <w:tabs>
                <w:tab w:val="center" w:pos="427"/>
                <w:tab w:val="right" w:pos="855"/>
              </w:tabs>
              <w:jc w:val="right"/>
              <w:rPr>
                <w:sz w:val="22"/>
                <w:szCs w:val="22"/>
              </w:rPr>
            </w:pPr>
            <w:r w:rsidRPr="00D12644">
              <w:rPr>
                <w:sz w:val="22"/>
                <w:szCs w:val="22"/>
              </w:rPr>
              <w:t>5,000</w:t>
            </w:r>
          </w:p>
        </w:tc>
      </w:tr>
      <w:tr w:rsidR="007666D9" w:rsidRPr="00D12644" w:rsidTr="005D2949">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666D9" w:rsidRPr="00D12644" w:rsidRDefault="007666D9" w:rsidP="005D2949">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7666D9" w:rsidRPr="00D12644" w:rsidRDefault="007666D9" w:rsidP="005D2949">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66D9" w:rsidRPr="00D12644" w:rsidRDefault="007666D9" w:rsidP="005D2949">
            <w:pPr>
              <w:jc w:val="right"/>
              <w:rPr>
                <w:sz w:val="22"/>
                <w:szCs w:val="22"/>
              </w:rPr>
            </w:pPr>
            <w:r w:rsidRPr="00D12644">
              <w:rPr>
                <w:sz w:val="22"/>
                <w:szCs w:val="22"/>
              </w:rPr>
              <w:t>5,000</w:t>
            </w:r>
          </w:p>
        </w:tc>
      </w:tr>
      <w:tr w:rsidR="007666D9" w:rsidRPr="00D12644" w:rsidTr="005D2949">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7666D9" w:rsidRPr="00D12644" w:rsidRDefault="007666D9" w:rsidP="005D2949">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7666D9" w:rsidRPr="00D12644" w:rsidRDefault="007666D9" w:rsidP="005D2949">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7666D9" w:rsidRPr="008724F7" w:rsidRDefault="007666D9" w:rsidP="005D2949">
            <w:pPr>
              <w:jc w:val="right"/>
              <w:rPr>
                <w:b/>
                <w:sz w:val="22"/>
                <w:szCs w:val="22"/>
                <w:highlight w:val="yellow"/>
              </w:rPr>
            </w:pPr>
            <w:r>
              <w:rPr>
                <w:b/>
                <w:bCs/>
                <w:color w:val="0000FF"/>
                <w:sz w:val="22"/>
                <w:szCs w:val="22"/>
              </w:rPr>
              <w:t>25624</w:t>
            </w:r>
            <w:r w:rsidRPr="008724F7">
              <w:rPr>
                <w:b/>
                <w:bCs/>
                <w:color w:val="0000FF"/>
                <w:sz w:val="22"/>
                <w:szCs w:val="22"/>
              </w:rPr>
              <w:t>,876</w:t>
            </w:r>
          </w:p>
        </w:tc>
        <w:tc>
          <w:tcPr>
            <w:tcW w:w="1791" w:type="dxa"/>
            <w:tcBorders>
              <w:top w:val="single" w:sz="4" w:space="0" w:color="auto"/>
              <w:left w:val="nil"/>
              <w:bottom w:val="single" w:sz="4" w:space="0" w:color="auto"/>
              <w:right w:val="single" w:sz="4" w:space="0" w:color="auto"/>
            </w:tcBorders>
            <w:vAlign w:val="bottom"/>
          </w:tcPr>
          <w:p w:rsidR="007666D9" w:rsidRPr="00E17552" w:rsidRDefault="007666D9" w:rsidP="005D2949">
            <w:pPr>
              <w:jc w:val="right"/>
              <w:rPr>
                <w:b/>
                <w:sz w:val="22"/>
                <w:szCs w:val="22"/>
                <w:highlight w:val="yellow"/>
              </w:rPr>
            </w:pPr>
            <w:r w:rsidRPr="00E17552">
              <w:rPr>
                <w:b/>
                <w:sz w:val="22"/>
                <w:szCs w:val="22"/>
              </w:rPr>
              <w:t>16904,155</w:t>
            </w:r>
          </w:p>
        </w:tc>
        <w:tc>
          <w:tcPr>
            <w:tcW w:w="1689" w:type="dxa"/>
            <w:tcBorders>
              <w:top w:val="single" w:sz="4" w:space="0" w:color="auto"/>
              <w:left w:val="nil"/>
              <w:bottom w:val="single" w:sz="4" w:space="0" w:color="auto"/>
              <w:right w:val="single" w:sz="4" w:space="0" w:color="auto"/>
            </w:tcBorders>
            <w:vAlign w:val="bottom"/>
          </w:tcPr>
          <w:p w:rsidR="007666D9" w:rsidRPr="00E17552" w:rsidRDefault="007666D9" w:rsidP="005D2949">
            <w:pPr>
              <w:jc w:val="right"/>
              <w:rPr>
                <w:b/>
                <w:sz w:val="22"/>
                <w:szCs w:val="22"/>
                <w:highlight w:val="yellow"/>
              </w:rPr>
            </w:pPr>
            <w:r w:rsidRPr="00E17552">
              <w:rPr>
                <w:b/>
                <w:sz w:val="22"/>
                <w:szCs w:val="22"/>
              </w:rPr>
              <w:t>14603,655»</w:t>
            </w:r>
          </w:p>
        </w:tc>
      </w:tr>
    </w:tbl>
    <w:p w:rsidR="007666D9" w:rsidRDefault="007666D9" w:rsidP="007666D9">
      <w:pPr>
        <w:sectPr w:rsidR="007666D9" w:rsidSect="000E5338">
          <w:pgSz w:w="16838" w:h="11906" w:orient="landscape"/>
          <w:pgMar w:top="1134" w:right="1418" w:bottom="1418" w:left="992" w:header="709" w:footer="709" w:gutter="0"/>
          <w:cols w:space="708"/>
          <w:titlePg/>
          <w:docGrid w:linePitch="360"/>
        </w:sectPr>
      </w:pPr>
    </w:p>
    <w:p w:rsidR="007666D9" w:rsidRPr="00AB11FC" w:rsidRDefault="007666D9" w:rsidP="007666D9">
      <w:pPr>
        <w:ind w:firstLine="540"/>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 его официального опубликования.</w:t>
      </w:r>
    </w:p>
    <w:p w:rsidR="007666D9" w:rsidRPr="00AB11FC" w:rsidRDefault="007666D9" w:rsidP="007666D9">
      <w:pPr>
        <w:ind w:firstLine="540"/>
        <w:jc w:val="both"/>
        <w:rPr>
          <w:sz w:val="28"/>
          <w:szCs w:val="28"/>
        </w:rPr>
      </w:pPr>
      <w:r>
        <w:rPr>
          <w:sz w:val="28"/>
          <w:szCs w:val="28"/>
        </w:rPr>
        <w:t xml:space="preserve"> </w:t>
      </w:r>
      <w:r w:rsidRPr="00AB11FC">
        <w:rPr>
          <w:sz w:val="28"/>
          <w:szCs w:val="28"/>
        </w:rPr>
        <w:t>3. Настоящее решение опубликовать в информационном бюллетене «Правовое поле».</w:t>
      </w:r>
    </w:p>
    <w:p w:rsidR="007666D9" w:rsidRPr="00AB11FC" w:rsidRDefault="007666D9" w:rsidP="007666D9">
      <w:pPr>
        <w:jc w:val="both"/>
        <w:rPr>
          <w:sz w:val="28"/>
          <w:szCs w:val="28"/>
        </w:rPr>
      </w:pPr>
      <w:r>
        <w:rPr>
          <w:sz w:val="28"/>
          <w:szCs w:val="28"/>
        </w:rPr>
        <w:t xml:space="preserve">         </w:t>
      </w:r>
      <w:r w:rsidRPr="00AB11FC">
        <w:rPr>
          <w:sz w:val="28"/>
          <w:szCs w:val="28"/>
        </w:rPr>
        <w:t xml:space="preserve">4. </w:t>
      </w:r>
      <w:proofErr w:type="gramStart"/>
      <w:r w:rsidRPr="00AB11FC">
        <w:rPr>
          <w:sz w:val="28"/>
          <w:szCs w:val="28"/>
        </w:rPr>
        <w:t>Контроль за</w:t>
      </w:r>
      <w:proofErr w:type="gramEnd"/>
      <w:r w:rsidRPr="00AB11FC">
        <w:rPr>
          <w:sz w:val="28"/>
          <w:szCs w:val="28"/>
        </w:rPr>
        <w:t xml:space="preserve">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Камешкирского района Пензенской области.</w:t>
      </w:r>
    </w:p>
    <w:p w:rsidR="007666D9" w:rsidRPr="00AB11FC" w:rsidRDefault="007666D9" w:rsidP="007666D9">
      <w:pPr>
        <w:jc w:val="both"/>
        <w:rPr>
          <w:sz w:val="28"/>
          <w:szCs w:val="28"/>
        </w:rPr>
      </w:pPr>
    </w:p>
    <w:p w:rsidR="007666D9" w:rsidRPr="00AB11FC" w:rsidRDefault="007666D9" w:rsidP="007666D9">
      <w:pPr>
        <w:pStyle w:val="19"/>
        <w:tabs>
          <w:tab w:val="clear" w:pos="927"/>
        </w:tabs>
        <w:spacing w:before="0"/>
        <w:ind w:firstLine="0"/>
        <w:rPr>
          <w:sz w:val="28"/>
          <w:szCs w:val="28"/>
        </w:rPr>
      </w:pPr>
      <w:r w:rsidRPr="00AB11FC">
        <w:rPr>
          <w:sz w:val="28"/>
          <w:szCs w:val="28"/>
        </w:rPr>
        <w:t xml:space="preserve">    Глава </w:t>
      </w:r>
    </w:p>
    <w:p w:rsidR="007666D9" w:rsidRPr="00AB11FC" w:rsidRDefault="007666D9" w:rsidP="007666D9">
      <w:pPr>
        <w:pStyle w:val="19"/>
        <w:tabs>
          <w:tab w:val="clear" w:pos="927"/>
        </w:tabs>
        <w:spacing w:before="0"/>
        <w:ind w:firstLine="0"/>
        <w:rPr>
          <w:sz w:val="28"/>
          <w:szCs w:val="28"/>
        </w:rPr>
      </w:pPr>
      <w:r w:rsidRPr="00AB11FC">
        <w:rPr>
          <w:sz w:val="28"/>
          <w:szCs w:val="28"/>
        </w:rPr>
        <w:t xml:space="preserve">    Русско-Камешкирского сельсовета</w:t>
      </w:r>
    </w:p>
    <w:p w:rsidR="007666D9" w:rsidRPr="00AB11FC" w:rsidRDefault="007666D9" w:rsidP="007666D9">
      <w:pPr>
        <w:pStyle w:val="19"/>
        <w:tabs>
          <w:tab w:val="clear" w:pos="927"/>
        </w:tabs>
        <w:spacing w:before="0"/>
        <w:ind w:firstLine="0"/>
        <w:rPr>
          <w:sz w:val="28"/>
          <w:szCs w:val="28"/>
        </w:rPr>
      </w:pPr>
      <w:r w:rsidRPr="00AB11FC">
        <w:rPr>
          <w:sz w:val="28"/>
          <w:szCs w:val="28"/>
        </w:rPr>
        <w:t xml:space="preserve">    Камешкирского района</w:t>
      </w:r>
    </w:p>
    <w:p w:rsidR="007666D9" w:rsidRDefault="007666D9" w:rsidP="007666D9">
      <w:pPr>
        <w:sectPr w:rsidR="007666D9" w:rsidSect="00800D02">
          <w:pgSz w:w="11906" w:h="16838"/>
          <w:pgMar w:top="992" w:right="1134" w:bottom="1418" w:left="1418" w:header="709" w:footer="709" w:gutter="0"/>
          <w:cols w:space="708"/>
          <w:titlePg/>
          <w:docGrid w:linePitch="360"/>
        </w:sectPr>
      </w:pPr>
      <w:r w:rsidRPr="00AB11FC">
        <w:t xml:space="preserve">    </w:t>
      </w:r>
      <w:r>
        <w:t xml:space="preserve"> </w:t>
      </w:r>
      <w:r w:rsidRPr="00AB11FC">
        <w:rPr>
          <w:sz w:val="28"/>
          <w:szCs w:val="28"/>
        </w:rPr>
        <w:t>Пензенской области</w:t>
      </w:r>
      <w:r w:rsidRPr="00AB11FC">
        <w:rPr>
          <w:sz w:val="28"/>
          <w:szCs w:val="28"/>
        </w:rPr>
        <w:tab/>
      </w:r>
      <w:r w:rsidRPr="00AB11FC">
        <w:rPr>
          <w:sz w:val="28"/>
          <w:szCs w:val="28"/>
        </w:rPr>
        <w:tab/>
      </w:r>
      <w:r w:rsidRPr="00AB11FC">
        <w:rPr>
          <w:sz w:val="28"/>
          <w:szCs w:val="28"/>
        </w:rPr>
        <w:tab/>
        <w:t xml:space="preserve">                                             </w:t>
      </w:r>
      <w:proofErr w:type="spellStart"/>
      <w:r w:rsidRPr="00AB11FC">
        <w:rPr>
          <w:sz w:val="28"/>
          <w:szCs w:val="28"/>
        </w:rPr>
        <w:t>Н.И.</w:t>
      </w:r>
      <w:proofErr w:type="gramStart"/>
      <w:r w:rsidRPr="00AB11FC">
        <w:rPr>
          <w:sz w:val="28"/>
          <w:szCs w:val="28"/>
        </w:rPr>
        <w:t>Кирюш</w:t>
      </w:r>
      <w:bookmarkStart w:id="5" w:name="_GoBack"/>
      <w:bookmarkEnd w:id="5"/>
      <w:r w:rsidRPr="00AB11FC">
        <w:rPr>
          <w:sz w:val="28"/>
          <w:szCs w:val="28"/>
        </w:rPr>
        <w:t>и</w:t>
      </w:r>
      <w:r>
        <w:rPr>
          <w:sz w:val="28"/>
          <w:szCs w:val="28"/>
        </w:rPr>
        <w:t>на</w:t>
      </w:r>
      <w:proofErr w:type="spellEnd"/>
      <w:proofErr w:type="gramEnd"/>
    </w:p>
    <w:p w:rsidR="007666D9" w:rsidRPr="00EA3BA5" w:rsidRDefault="007666D9" w:rsidP="007666D9"/>
    <w:p w:rsidR="000246FE" w:rsidRPr="000246FE" w:rsidRDefault="003F34B7" w:rsidP="000246FE">
      <w:pPr>
        <w:jc w:val="right"/>
        <w:rPr>
          <w:sz w:val="28"/>
          <w:szCs w:val="28"/>
          <w:lang w:eastAsia="en-US"/>
        </w:rPr>
      </w:pPr>
      <w:r>
        <w:t xml:space="preserve">                           </w:t>
      </w:r>
    </w:p>
    <w:sectPr w:rsidR="000246FE" w:rsidRPr="000246FE" w:rsidSect="00A9728B">
      <w:footerReference w:type="default" r:id="rId34"/>
      <w:pgSz w:w="11906" w:h="16838"/>
      <w:pgMar w:top="1134"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38F" w:rsidRDefault="00E8538F" w:rsidP="00E82C60">
      <w:r>
        <w:separator/>
      </w:r>
    </w:p>
  </w:endnote>
  <w:endnote w:type="continuationSeparator" w:id="0">
    <w:p w:rsidR="00E8538F" w:rsidRDefault="00E8538F"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9" w:rsidRDefault="007666D9">
    <w:pPr>
      <w:pStyle w:val="a5"/>
      <w:jc w:val="right"/>
    </w:pPr>
  </w:p>
  <w:p w:rsidR="007666D9" w:rsidRDefault="007666D9">
    <w:pPr>
      <w:pStyle w:val="a5"/>
      <w:jc w:val="right"/>
    </w:pPr>
    <w:r>
      <w:fldChar w:fldCharType="begin"/>
    </w:r>
    <w:r>
      <w:instrText xml:space="preserve"> PAGE   \* MERGEFORMAT </w:instrText>
    </w:r>
    <w:r>
      <w:fldChar w:fldCharType="separate"/>
    </w:r>
    <w:r>
      <w:rPr>
        <w:noProof/>
      </w:rPr>
      <w:t>172</w:t>
    </w:r>
    <w:r>
      <w:fldChar w:fldCharType="end"/>
    </w:r>
  </w:p>
  <w:p w:rsidR="007666D9" w:rsidRDefault="007666D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09" w:rsidRDefault="00761409">
    <w:pPr>
      <w:pStyle w:val="a5"/>
      <w:jc w:val="right"/>
    </w:pPr>
  </w:p>
  <w:p w:rsidR="00761409" w:rsidRDefault="00761409">
    <w:pPr>
      <w:pStyle w:val="a5"/>
      <w:jc w:val="right"/>
    </w:pPr>
    <w:r>
      <w:fldChar w:fldCharType="begin"/>
    </w:r>
    <w:r>
      <w:instrText xml:space="preserve"> PAGE   \* MERGEFORMAT </w:instrText>
    </w:r>
    <w:r>
      <w:fldChar w:fldCharType="separate"/>
    </w:r>
    <w:r w:rsidR="007666D9">
      <w:rPr>
        <w:noProof/>
      </w:rPr>
      <w:t>176</w:t>
    </w:r>
    <w:r>
      <w:fldChar w:fldCharType="end"/>
    </w:r>
  </w:p>
  <w:p w:rsidR="00761409" w:rsidRDefault="007614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38F" w:rsidRDefault="00E8538F" w:rsidP="00E82C60">
      <w:r>
        <w:separator/>
      </w:r>
    </w:p>
  </w:footnote>
  <w:footnote w:type="continuationSeparator" w:id="0">
    <w:p w:rsidR="00E8538F" w:rsidRDefault="00E8538F" w:rsidP="00E82C60">
      <w:r>
        <w:continuationSeparator/>
      </w:r>
    </w:p>
  </w:footnote>
  <w:footnote w:id="1">
    <w:p w:rsidR="00761409" w:rsidRPr="00B92D17" w:rsidRDefault="00761409" w:rsidP="00034826">
      <w:pPr>
        <w:autoSpaceDE w:val="0"/>
        <w:autoSpaceDN w:val="0"/>
        <w:adjustRightInd w:val="0"/>
        <w:ind w:firstLine="709"/>
        <w:jc w:val="both"/>
      </w:pPr>
      <w:r w:rsidRPr="00B92D17">
        <w:rPr>
          <w:rStyle w:val="aa"/>
        </w:rPr>
        <w:footnoteRef/>
      </w:r>
      <w:r w:rsidRPr="00B92D17">
        <w:t xml:space="preserve"> </w:t>
      </w:r>
      <w:r w:rsidRPr="00634F4C">
        <w:rPr>
          <w:sz w:val="20"/>
          <w:szCs w:val="20"/>
        </w:rPr>
        <w:t>Согласно части 1 статьи 9 Федерального закона от 27.07.2010 № 210-ФЗ «Об организации предоставления государственных и муниципальных услуг» услуги, являющиеся необходимыми и обязательными для предоставления муниципальной услуги, должны быть предусмотрены перечнем услуг</w:t>
      </w:r>
      <w:r>
        <w:rPr>
          <w:sz w:val="20"/>
          <w:szCs w:val="20"/>
        </w:rPr>
        <w:t>,</w:t>
      </w:r>
      <w:r w:rsidRPr="00634F4C">
        <w:rPr>
          <w:sz w:val="20"/>
          <w:szCs w:val="20"/>
        </w:rPr>
        <w:t xml:space="preserve"> </w:t>
      </w:r>
      <w:r w:rsidRPr="00634F4C">
        <w:rPr>
          <w:kern w:val="32"/>
          <w:sz w:val="20"/>
          <w:szCs w:val="20"/>
        </w:rPr>
        <w:t xml:space="preserve">которые являются необходимыми и обязательными для предоставления муниципальных услуг, утвержденным решением </w:t>
      </w:r>
      <w:r w:rsidRPr="00634F4C">
        <w:rPr>
          <w:sz w:val="20"/>
          <w:szCs w:val="20"/>
        </w:rPr>
        <w:t>представительного органа местного самоуправления</w:t>
      </w: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09" w:rsidRDefault="00761409">
    <w:pPr>
      <w:pStyle w:val="ab"/>
      <w:jc w:val="center"/>
    </w:pPr>
    <w:r>
      <w:fldChar w:fldCharType="begin"/>
    </w:r>
    <w:r>
      <w:instrText xml:space="preserve"> PAGE   \* MERGEFORMAT </w:instrText>
    </w:r>
    <w:r>
      <w:fldChar w:fldCharType="separate"/>
    </w:r>
    <w:r w:rsidR="007666D9">
      <w:rPr>
        <w:noProof/>
      </w:rPr>
      <w:t>172</w:t>
    </w:r>
    <w:r>
      <w:fldChar w:fldCharType="end"/>
    </w:r>
  </w:p>
  <w:p w:rsidR="00761409" w:rsidRDefault="0076140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1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5">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8">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2C9E68D1"/>
    <w:multiLevelType w:val="hybridMultilevel"/>
    <w:tmpl w:val="B142B2C8"/>
    <w:lvl w:ilvl="0" w:tplc="F1AE3620">
      <w:start w:val="1"/>
      <w:numFmt w:val="decimal"/>
      <w:lvlText w:val="%1."/>
      <w:lvlJc w:val="left"/>
      <w:pPr>
        <w:ind w:left="720" w:hanging="360"/>
      </w:pPr>
      <w:rPr>
        <w:rFonts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5">
    <w:nsid w:val="41F1078C"/>
    <w:multiLevelType w:val="hybridMultilevel"/>
    <w:tmpl w:val="81F6578E"/>
    <w:lvl w:ilvl="0" w:tplc="9DBC9D7E">
      <w:start w:val="1"/>
      <w:numFmt w:val="decimal"/>
      <w:lvlText w:val="%1."/>
      <w:lvlJc w:val="left"/>
      <w:pPr>
        <w:tabs>
          <w:tab w:val="num" w:pos="436"/>
        </w:tabs>
        <w:ind w:left="436"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17167D"/>
    <w:multiLevelType w:val="hybridMultilevel"/>
    <w:tmpl w:val="5F7A443C"/>
    <w:lvl w:ilvl="0" w:tplc="9DBC9D7E">
      <w:start w:val="1"/>
      <w:numFmt w:val="decimal"/>
      <w:lvlText w:val="%1."/>
      <w:lvlJc w:val="left"/>
      <w:pPr>
        <w:tabs>
          <w:tab w:val="num" w:pos="796"/>
        </w:tabs>
        <w:ind w:left="796" w:hanging="4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9">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D537B40"/>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5F3C4034"/>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4">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6">
    <w:nsid w:val="6A7D08EC"/>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F2D5989"/>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8">
    <w:nsid w:val="70222671"/>
    <w:multiLevelType w:val="hybridMultilevel"/>
    <w:tmpl w:val="0610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4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1">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2"/>
  </w:num>
  <w:num w:numId="2">
    <w:abstractNumId w:val="17"/>
  </w:num>
  <w:num w:numId="3">
    <w:abstractNumId w:val="33"/>
  </w:num>
  <w:num w:numId="4">
    <w:abstractNumId w:val="41"/>
  </w:num>
  <w:num w:numId="5">
    <w:abstractNumId w:val="23"/>
  </w:num>
  <w:num w:numId="6">
    <w:abstractNumId w:val="32"/>
  </w:num>
  <w:num w:numId="7">
    <w:abstractNumId w:val="37"/>
  </w:num>
  <w:num w:numId="8">
    <w:abstractNumId w:val="20"/>
  </w:num>
  <w:num w:numId="9">
    <w:abstractNumId w:val="26"/>
  </w:num>
  <w:num w:numId="10">
    <w:abstractNumId w:val="25"/>
  </w:num>
  <w:num w:numId="11">
    <w:abstractNumId w:val="38"/>
  </w:num>
  <w:num w:numId="12">
    <w:abstractNumId w:val="36"/>
  </w:num>
  <w:num w:numId="13">
    <w:abstractNumId w:val="30"/>
  </w:num>
  <w:num w:numId="14">
    <w:abstractNumId w:val="8"/>
  </w:num>
  <w:num w:numId="15">
    <w:abstractNumId w:val="24"/>
  </w:num>
  <w:num w:numId="16">
    <w:abstractNumId w:val="15"/>
  </w:num>
  <w:num w:numId="17">
    <w:abstractNumId w:val="16"/>
  </w:num>
  <w:num w:numId="18">
    <w:abstractNumId w:val="3"/>
  </w:num>
  <w:num w:numId="19">
    <w:abstractNumId w:val="34"/>
  </w:num>
  <w:num w:numId="20">
    <w:abstractNumId w:val="4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5"/>
  </w:num>
  <w:num w:numId="26">
    <w:abstractNumId w:val="29"/>
  </w:num>
  <w:num w:numId="27">
    <w:abstractNumId w:val="27"/>
  </w:num>
  <w:num w:numId="28">
    <w:abstractNumId w:val="1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18"/>
  </w:num>
  <w:num w:numId="39">
    <w:abstractNumId w:val="9"/>
  </w:num>
  <w:num w:numId="40">
    <w:abstractNumId w:val="7"/>
  </w:num>
  <w:num w:numId="41">
    <w:abstractNumId w:val="6"/>
  </w:num>
  <w:num w:numId="42">
    <w:abstractNumId w:val="5"/>
  </w:num>
  <w:num w:numId="43">
    <w:abstractNumId w:val="4"/>
  </w:num>
  <w:num w:numId="44">
    <w:abstractNumId w:val="2"/>
  </w:num>
  <w:num w:numId="45">
    <w:abstractNumId w:val="1"/>
  </w:num>
  <w:num w:numId="4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4E91"/>
    <w:rsid w:val="000246FE"/>
    <w:rsid w:val="00034826"/>
    <w:rsid w:val="00035DAF"/>
    <w:rsid w:val="00057D17"/>
    <w:rsid w:val="00073C31"/>
    <w:rsid w:val="00093061"/>
    <w:rsid w:val="00094248"/>
    <w:rsid w:val="00095944"/>
    <w:rsid w:val="000A738A"/>
    <w:rsid w:val="000B1974"/>
    <w:rsid w:val="000B61DF"/>
    <w:rsid w:val="000C0D64"/>
    <w:rsid w:val="000C16E3"/>
    <w:rsid w:val="000C52B8"/>
    <w:rsid w:val="000D2284"/>
    <w:rsid w:val="000E6B0D"/>
    <w:rsid w:val="001015BB"/>
    <w:rsid w:val="00102337"/>
    <w:rsid w:val="00117C74"/>
    <w:rsid w:val="0012522C"/>
    <w:rsid w:val="00136C42"/>
    <w:rsid w:val="00155405"/>
    <w:rsid w:val="001713E9"/>
    <w:rsid w:val="001730F0"/>
    <w:rsid w:val="001831ED"/>
    <w:rsid w:val="001854BA"/>
    <w:rsid w:val="00196C74"/>
    <w:rsid w:val="001B7A9E"/>
    <w:rsid w:val="001E1116"/>
    <w:rsid w:val="001E395E"/>
    <w:rsid w:val="0020027E"/>
    <w:rsid w:val="00227CC0"/>
    <w:rsid w:val="00244A7E"/>
    <w:rsid w:val="00254122"/>
    <w:rsid w:val="00256A01"/>
    <w:rsid w:val="00273BC4"/>
    <w:rsid w:val="00276968"/>
    <w:rsid w:val="0027715F"/>
    <w:rsid w:val="002925E8"/>
    <w:rsid w:val="002C6A13"/>
    <w:rsid w:val="002F797B"/>
    <w:rsid w:val="00313953"/>
    <w:rsid w:val="00336A49"/>
    <w:rsid w:val="003372B0"/>
    <w:rsid w:val="003408D4"/>
    <w:rsid w:val="00345D27"/>
    <w:rsid w:val="00372460"/>
    <w:rsid w:val="003E1F01"/>
    <w:rsid w:val="003F34B7"/>
    <w:rsid w:val="0042570C"/>
    <w:rsid w:val="004457BB"/>
    <w:rsid w:val="00447061"/>
    <w:rsid w:val="00456E48"/>
    <w:rsid w:val="00470532"/>
    <w:rsid w:val="004A5E0C"/>
    <w:rsid w:val="004F0E2D"/>
    <w:rsid w:val="00576EC5"/>
    <w:rsid w:val="0057768D"/>
    <w:rsid w:val="00583F92"/>
    <w:rsid w:val="00602F20"/>
    <w:rsid w:val="00611169"/>
    <w:rsid w:val="0061288D"/>
    <w:rsid w:val="00612E8C"/>
    <w:rsid w:val="00616BAA"/>
    <w:rsid w:val="006335C5"/>
    <w:rsid w:val="00644704"/>
    <w:rsid w:val="0064514D"/>
    <w:rsid w:val="0064692F"/>
    <w:rsid w:val="00673EC9"/>
    <w:rsid w:val="0068465C"/>
    <w:rsid w:val="0068638C"/>
    <w:rsid w:val="0069407A"/>
    <w:rsid w:val="0069786C"/>
    <w:rsid w:val="006A7F9B"/>
    <w:rsid w:val="006B1D8A"/>
    <w:rsid w:val="006C445F"/>
    <w:rsid w:val="006E1823"/>
    <w:rsid w:val="006E58F3"/>
    <w:rsid w:val="006F4584"/>
    <w:rsid w:val="00710FA8"/>
    <w:rsid w:val="007369E9"/>
    <w:rsid w:val="00761409"/>
    <w:rsid w:val="00765843"/>
    <w:rsid w:val="007666D9"/>
    <w:rsid w:val="00767B61"/>
    <w:rsid w:val="00797C6B"/>
    <w:rsid w:val="007B1656"/>
    <w:rsid w:val="007C00F1"/>
    <w:rsid w:val="007D7F08"/>
    <w:rsid w:val="007E0889"/>
    <w:rsid w:val="007E5686"/>
    <w:rsid w:val="007E58A0"/>
    <w:rsid w:val="0081340D"/>
    <w:rsid w:val="008134A4"/>
    <w:rsid w:val="00815EB7"/>
    <w:rsid w:val="00840F18"/>
    <w:rsid w:val="0085111C"/>
    <w:rsid w:val="008674C9"/>
    <w:rsid w:val="008955B8"/>
    <w:rsid w:val="008A53BA"/>
    <w:rsid w:val="008F773B"/>
    <w:rsid w:val="00906FB1"/>
    <w:rsid w:val="00924E36"/>
    <w:rsid w:val="00925601"/>
    <w:rsid w:val="00926517"/>
    <w:rsid w:val="00961677"/>
    <w:rsid w:val="009724A6"/>
    <w:rsid w:val="00976CA0"/>
    <w:rsid w:val="00985789"/>
    <w:rsid w:val="00990C53"/>
    <w:rsid w:val="0099367D"/>
    <w:rsid w:val="009C11D4"/>
    <w:rsid w:val="009D119E"/>
    <w:rsid w:val="009D399E"/>
    <w:rsid w:val="009E0D9D"/>
    <w:rsid w:val="00A1070A"/>
    <w:rsid w:val="00A15F00"/>
    <w:rsid w:val="00A54071"/>
    <w:rsid w:val="00A76F3A"/>
    <w:rsid w:val="00A9728B"/>
    <w:rsid w:val="00AD0766"/>
    <w:rsid w:val="00AF06B8"/>
    <w:rsid w:val="00B22914"/>
    <w:rsid w:val="00B47AAA"/>
    <w:rsid w:val="00B77EA1"/>
    <w:rsid w:val="00B86DB6"/>
    <w:rsid w:val="00B9047B"/>
    <w:rsid w:val="00BF1430"/>
    <w:rsid w:val="00BF767C"/>
    <w:rsid w:val="00C042FE"/>
    <w:rsid w:val="00C0767C"/>
    <w:rsid w:val="00C24FDF"/>
    <w:rsid w:val="00C30B0F"/>
    <w:rsid w:val="00C31910"/>
    <w:rsid w:val="00C36790"/>
    <w:rsid w:val="00C541A3"/>
    <w:rsid w:val="00C82E9E"/>
    <w:rsid w:val="00CB1DB8"/>
    <w:rsid w:val="00D22442"/>
    <w:rsid w:val="00D35AC4"/>
    <w:rsid w:val="00D37839"/>
    <w:rsid w:val="00D43A79"/>
    <w:rsid w:val="00D46573"/>
    <w:rsid w:val="00D46A14"/>
    <w:rsid w:val="00D5261B"/>
    <w:rsid w:val="00D54366"/>
    <w:rsid w:val="00D61458"/>
    <w:rsid w:val="00D773B2"/>
    <w:rsid w:val="00D8031E"/>
    <w:rsid w:val="00DB37CB"/>
    <w:rsid w:val="00DE285A"/>
    <w:rsid w:val="00DE3D87"/>
    <w:rsid w:val="00DE6553"/>
    <w:rsid w:val="00E04135"/>
    <w:rsid w:val="00E21EF4"/>
    <w:rsid w:val="00E330E6"/>
    <w:rsid w:val="00E457D6"/>
    <w:rsid w:val="00E62CF0"/>
    <w:rsid w:val="00E800F1"/>
    <w:rsid w:val="00E82C60"/>
    <w:rsid w:val="00E8538F"/>
    <w:rsid w:val="00ED59C3"/>
    <w:rsid w:val="00EE1922"/>
    <w:rsid w:val="00F7350B"/>
    <w:rsid w:val="00FA5376"/>
    <w:rsid w:val="00FB64D7"/>
    <w:rsid w:val="00FB7AC4"/>
    <w:rsid w:val="00FE584F"/>
    <w:rsid w:val="00FF3B10"/>
    <w:rsid w:val="00FF4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77">
    <w:name w:val=" Знак Знак7"/>
    <w:basedOn w:val="a0"/>
    <w:rsid w:val="007666D9"/>
    <w:rPr>
      <w:rFonts w:ascii="Times New Roman" w:eastAsia="Times New Roman" w:hAnsi="Times New Roman" w:cs="Times New Roman"/>
      <w:sz w:val="24"/>
      <w:szCs w:val="20"/>
      <w:lang w:eastAsia="ru-RU"/>
    </w:rPr>
  </w:style>
  <w:style w:type="character" w:customStyle="1" w:styleId="afffb">
    <w:name w:val=" Знак Знак Знак"/>
    <w:basedOn w:val="a0"/>
    <w:rsid w:val="007666D9"/>
    <w:rPr>
      <w:rFonts w:ascii="Arial" w:eastAsia="Times New Roman" w:hAnsi="Arial" w:cs="Times New Roman"/>
      <w:b/>
      <w:kern w:val="28"/>
      <w:sz w:val="28"/>
      <w:szCs w:val="20"/>
      <w:lang w:eastAsia="ru-RU"/>
    </w:rPr>
  </w:style>
  <w:style w:type="character" w:customStyle="1" w:styleId="66">
    <w:name w:val=" Знак Знак6"/>
    <w:basedOn w:val="a0"/>
    <w:rsid w:val="007666D9"/>
    <w:rPr>
      <w:rFonts w:ascii="Times New Roman" w:eastAsia="Times New Roman" w:hAnsi="Times New Roman" w:cs="Times New Roman"/>
      <w:sz w:val="24"/>
      <w:szCs w:val="20"/>
      <w:lang w:eastAsia="ru-RU"/>
    </w:rPr>
  </w:style>
  <w:style w:type="character" w:customStyle="1" w:styleId="146">
    <w:name w:val=" Знак Знак14"/>
    <w:basedOn w:val="a0"/>
    <w:rsid w:val="007666D9"/>
    <w:rPr>
      <w:rFonts w:ascii="Times New Roman" w:eastAsia="Times New Roman" w:hAnsi="Times New Roman" w:cs="Times New Roman"/>
      <w:b/>
      <w:sz w:val="28"/>
      <w:szCs w:val="20"/>
      <w:lang w:eastAsia="ru-RU"/>
    </w:rPr>
  </w:style>
  <w:style w:type="character" w:customStyle="1" w:styleId="125">
    <w:name w:val=" Знак Знак12"/>
    <w:basedOn w:val="a0"/>
    <w:rsid w:val="007666D9"/>
    <w:rPr>
      <w:rFonts w:ascii="Times New Roman" w:eastAsia="Times New Roman" w:hAnsi="Times New Roman" w:cs="Times New Roman"/>
      <w:b/>
      <w:sz w:val="24"/>
      <w:szCs w:val="20"/>
      <w:lang w:eastAsia="ru-RU"/>
    </w:rPr>
  </w:style>
  <w:style w:type="character" w:customStyle="1" w:styleId="135">
    <w:name w:val=" Знак Знак13"/>
    <w:basedOn w:val="a0"/>
    <w:rsid w:val="007666D9"/>
    <w:rPr>
      <w:rFonts w:ascii="Times New Roman" w:eastAsia="Times New Roman" w:hAnsi="Times New Roman" w:cs="Times New Roman"/>
      <w:b/>
      <w:sz w:val="28"/>
      <w:szCs w:val="20"/>
      <w:lang w:eastAsia="ru-RU"/>
    </w:rPr>
  </w:style>
  <w:style w:type="character" w:customStyle="1" w:styleId="118">
    <w:name w:val=" Знак Знак11"/>
    <w:basedOn w:val="a0"/>
    <w:rsid w:val="007666D9"/>
    <w:rPr>
      <w:rFonts w:ascii="Times New Roman" w:eastAsia="Times New Roman" w:hAnsi="Times New Roman" w:cs="Times New Roman"/>
      <w:b/>
      <w:sz w:val="28"/>
      <w:szCs w:val="20"/>
      <w:lang w:eastAsia="ru-RU"/>
    </w:rPr>
  </w:style>
  <w:style w:type="character" w:customStyle="1" w:styleId="105">
    <w:name w:val=" Знак Знак10"/>
    <w:basedOn w:val="a0"/>
    <w:rsid w:val="007666D9"/>
    <w:rPr>
      <w:rFonts w:ascii="Times New Roman" w:eastAsia="Times New Roman" w:hAnsi="Times New Roman" w:cs="Times New Roman"/>
      <w:sz w:val="28"/>
      <w:szCs w:val="20"/>
      <w:lang w:eastAsia="ru-RU"/>
    </w:rPr>
  </w:style>
  <w:style w:type="character" w:customStyle="1" w:styleId="96">
    <w:name w:val=" Знак Знак9"/>
    <w:basedOn w:val="a0"/>
    <w:rsid w:val="007666D9"/>
    <w:rPr>
      <w:rFonts w:ascii="Arial" w:eastAsia="Times New Roman" w:hAnsi="Arial" w:cs="Times New Roman"/>
      <w:sz w:val="24"/>
      <w:szCs w:val="20"/>
      <w:lang w:eastAsia="ru-RU"/>
    </w:rPr>
  </w:style>
  <w:style w:type="character" w:customStyle="1" w:styleId="86">
    <w:name w:val=" Знак Знак8"/>
    <w:basedOn w:val="a0"/>
    <w:rsid w:val="007666D9"/>
    <w:rPr>
      <w:rFonts w:ascii="Times New Roman" w:eastAsia="Times New Roman" w:hAnsi="Times New Roman" w:cs="Times New Roman"/>
      <w:sz w:val="24"/>
      <w:szCs w:val="20"/>
      <w:lang w:eastAsia="ru-RU"/>
    </w:rPr>
  </w:style>
  <w:style w:type="character" w:customStyle="1" w:styleId="58">
    <w:name w:val=" Знак Знак5"/>
    <w:basedOn w:val="a0"/>
    <w:rsid w:val="007666D9"/>
    <w:rPr>
      <w:rFonts w:ascii="Times New Roman" w:eastAsia="Times New Roman" w:hAnsi="Times New Roman" w:cs="Times New Roman"/>
      <w:sz w:val="24"/>
      <w:szCs w:val="20"/>
      <w:lang w:eastAsia="ru-RU"/>
    </w:rPr>
  </w:style>
  <w:style w:type="character" w:customStyle="1" w:styleId="4a">
    <w:name w:val=" Знак Знак4"/>
    <w:basedOn w:val="a0"/>
    <w:rsid w:val="007666D9"/>
    <w:rPr>
      <w:rFonts w:ascii="Times New Roman" w:eastAsia="Times New Roman" w:hAnsi="Times New Roman" w:cs="Times New Roman"/>
      <w:sz w:val="24"/>
      <w:szCs w:val="20"/>
      <w:lang w:eastAsia="ru-RU"/>
    </w:rPr>
  </w:style>
  <w:style w:type="character" w:customStyle="1" w:styleId="3a">
    <w:name w:val=" Знак Знак3"/>
    <w:basedOn w:val="a0"/>
    <w:rsid w:val="007666D9"/>
    <w:rPr>
      <w:rFonts w:ascii="Times New Roman" w:eastAsia="Times New Roman" w:hAnsi="Times New Roman" w:cs="Times New Roman"/>
      <w:sz w:val="24"/>
      <w:szCs w:val="20"/>
      <w:lang w:eastAsia="ru-RU"/>
    </w:rPr>
  </w:style>
  <w:style w:type="character" w:customStyle="1" w:styleId="2f">
    <w:name w:val=" Знак Знак2"/>
    <w:basedOn w:val="a0"/>
    <w:rsid w:val="007666D9"/>
    <w:rPr>
      <w:rFonts w:ascii="Times New Roman" w:eastAsia="Times New Roman" w:hAnsi="Times New Roman" w:cs="Times New Roman"/>
      <w:sz w:val="24"/>
      <w:szCs w:val="20"/>
      <w:lang w:eastAsia="ru-RU"/>
    </w:rPr>
  </w:style>
  <w:style w:type="character" w:customStyle="1" w:styleId="1f6">
    <w:name w:val=" Знак Знак1"/>
    <w:basedOn w:val="a0"/>
    <w:rsid w:val="007666D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77">
    <w:name w:val=" Знак Знак7"/>
    <w:basedOn w:val="a0"/>
    <w:rsid w:val="007666D9"/>
    <w:rPr>
      <w:rFonts w:ascii="Times New Roman" w:eastAsia="Times New Roman" w:hAnsi="Times New Roman" w:cs="Times New Roman"/>
      <w:sz w:val="24"/>
      <w:szCs w:val="20"/>
      <w:lang w:eastAsia="ru-RU"/>
    </w:rPr>
  </w:style>
  <w:style w:type="character" w:customStyle="1" w:styleId="afffb">
    <w:name w:val=" Знак Знак Знак"/>
    <w:basedOn w:val="a0"/>
    <w:rsid w:val="007666D9"/>
    <w:rPr>
      <w:rFonts w:ascii="Arial" w:eastAsia="Times New Roman" w:hAnsi="Arial" w:cs="Times New Roman"/>
      <w:b/>
      <w:kern w:val="28"/>
      <w:sz w:val="28"/>
      <w:szCs w:val="20"/>
      <w:lang w:eastAsia="ru-RU"/>
    </w:rPr>
  </w:style>
  <w:style w:type="character" w:customStyle="1" w:styleId="66">
    <w:name w:val=" Знак Знак6"/>
    <w:basedOn w:val="a0"/>
    <w:rsid w:val="007666D9"/>
    <w:rPr>
      <w:rFonts w:ascii="Times New Roman" w:eastAsia="Times New Roman" w:hAnsi="Times New Roman" w:cs="Times New Roman"/>
      <w:sz w:val="24"/>
      <w:szCs w:val="20"/>
      <w:lang w:eastAsia="ru-RU"/>
    </w:rPr>
  </w:style>
  <w:style w:type="character" w:customStyle="1" w:styleId="146">
    <w:name w:val=" Знак Знак14"/>
    <w:basedOn w:val="a0"/>
    <w:rsid w:val="007666D9"/>
    <w:rPr>
      <w:rFonts w:ascii="Times New Roman" w:eastAsia="Times New Roman" w:hAnsi="Times New Roman" w:cs="Times New Roman"/>
      <w:b/>
      <w:sz w:val="28"/>
      <w:szCs w:val="20"/>
      <w:lang w:eastAsia="ru-RU"/>
    </w:rPr>
  </w:style>
  <w:style w:type="character" w:customStyle="1" w:styleId="125">
    <w:name w:val=" Знак Знак12"/>
    <w:basedOn w:val="a0"/>
    <w:rsid w:val="007666D9"/>
    <w:rPr>
      <w:rFonts w:ascii="Times New Roman" w:eastAsia="Times New Roman" w:hAnsi="Times New Roman" w:cs="Times New Roman"/>
      <w:b/>
      <w:sz w:val="24"/>
      <w:szCs w:val="20"/>
      <w:lang w:eastAsia="ru-RU"/>
    </w:rPr>
  </w:style>
  <w:style w:type="character" w:customStyle="1" w:styleId="135">
    <w:name w:val=" Знак Знак13"/>
    <w:basedOn w:val="a0"/>
    <w:rsid w:val="007666D9"/>
    <w:rPr>
      <w:rFonts w:ascii="Times New Roman" w:eastAsia="Times New Roman" w:hAnsi="Times New Roman" w:cs="Times New Roman"/>
      <w:b/>
      <w:sz w:val="28"/>
      <w:szCs w:val="20"/>
      <w:lang w:eastAsia="ru-RU"/>
    </w:rPr>
  </w:style>
  <w:style w:type="character" w:customStyle="1" w:styleId="118">
    <w:name w:val=" Знак Знак11"/>
    <w:basedOn w:val="a0"/>
    <w:rsid w:val="007666D9"/>
    <w:rPr>
      <w:rFonts w:ascii="Times New Roman" w:eastAsia="Times New Roman" w:hAnsi="Times New Roman" w:cs="Times New Roman"/>
      <w:b/>
      <w:sz w:val="28"/>
      <w:szCs w:val="20"/>
      <w:lang w:eastAsia="ru-RU"/>
    </w:rPr>
  </w:style>
  <w:style w:type="character" w:customStyle="1" w:styleId="105">
    <w:name w:val=" Знак Знак10"/>
    <w:basedOn w:val="a0"/>
    <w:rsid w:val="007666D9"/>
    <w:rPr>
      <w:rFonts w:ascii="Times New Roman" w:eastAsia="Times New Roman" w:hAnsi="Times New Roman" w:cs="Times New Roman"/>
      <w:sz w:val="28"/>
      <w:szCs w:val="20"/>
      <w:lang w:eastAsia="ru-RU"/>
    </w:rPr>
  </w:style>
  <w:style w:type="character" w:customStyle="1" w:styleId="96">
    <w:name w:val=" Знак Знак9"/>
    <w:basedOn w:val="a0"/>
    <w:rsid w:val="007666D9"/>
    <w:rPr>
      <w:rFonts w:ascii="Arial" w:eastAsia="Times New Roman" w:hAnsi="Arial" w:cs="Times New Roman"/>
      <w:sz w:val="24"/>
      <w:szCs w:val="20"/>
      <w:lang w:eastAsia="ru-RU"/>
    </w:rPr>
  </w:style>
  <w:style w:type="character" w:customStyle="1" w:styleId="86">
    <w:name w:val=" Знак Знак8"/>
    <w:basedOn w:val="a0"/>
    <w:rsid w:val="007666D9"/>
    <w:rPr>
      <w:rFonts w:ascii="Times New Roman" w:eastAsia="Times New Roman" w:hAnsi="Times New Roman" w:cs="Times New Roman"/>
      <w:sz w:val="24"/>
      <w:szCs w:val="20"/>
      <w:lang w:eastAsia="ru-RU"/>
    </w:rPr>
  </w:style>
  <w:style w:type="character" w:customStyle="1" w:styleId="58">
    <w:name w:val=" Знак Знак5"/>
    <w:basedOn w:val="a0"/>
    <w:rsid w:val="007666D9"/>
    <w:rPr>
      <w:rFonts w:ascii="Times New Roman" w:eastAsia="Times New Roman" w:hAnsi="Times New Roman" w:cs="Times New Roman"/>
      <w:sz w:val="24"/>
      <w:szCs w:val="20"/>
      <w:lang w:eastAsia="ru-RU"/>
    </w:rPr>
  </w:style>
  <w:style w:type="character" w:customStyle="1" w:styleId="4a">
    <w:name w:val=" Знак Знак4"/>
    <w:basedOn w:val="a0"/>
    <w:rsid w:val="007666D9"/>
    <w:rPr>
      <w:rFonts w:ascii="Times New Roman" w:eastAsia="Times New Roman" w:hAnsi="Times New Roman" w:cs="Times New Roman"/>
      <w:sz w:val="24"/>
      <w:szCs w:val="20"/>
      <w:lang w:eastAsia="ru-RU"/>
    </w:rPr>
  </w:style>
  <w:style w:type="character" w:customStyle="1" w:styleId="3a">
    <w:name w:val=" Знак Знак3"/>
    <w:basedOn w:val="a0"/>
    <w:rsid w:val="007666D9"/>
    <w:rPr>
      <w:rFonts w:ascii="Times New Roman" w:eastAsia="Times New Roman" w:hAnsi="Times New Roman" w:cs="Times New Roman"/>
      <w:sz w:val="24"/>
      <w:szCs w:val="20"/>
      <w:lang w:eastAsia="ru-RU"/>
    </w:rPr>
  </w:style>
  <w:style w:type="character" w:customStyle="1" w:styleId="2f">
    <w:name w:val=" Знак Знак2"/>
    <w:basedOn w:val="a0"/>
    <w:rsid w:val="007666D9"/>
    <w:rPr>
      <w:rFonts w:ascii="Times New Roman" w:eastAsia="Times New Roman" w:hAnsi="Times New Roman" w:cs="Times New Roman"/>
      <w:sz w:val="24"/>
      <w:szCs w:val="20"/>
      <w:lang w:eastAsia="ru-RU"/>
    </w:rPr>
  </w:style>
  <w:style w:type="character" w:customStyle="1" w:styleId="1f6">
    <w:name w:val=" Знак Знак1"/>
    <w:basedOn w:val="a0"/>
    <w:rsid w:val="007666D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ravo-search.minjust.ru:8080/bigs/showDocument.html?id=008D3AA5-5319-49F0-90B0-F5623B9484F9" TargetMode="External"/><Relationship Id="rId18" Type="http://schemas.openxmlformats.org/officeDocument/2006/relationships/hyperlink" Target="consultantplus://offline/ref=049156C5E17D3C29D32D73B290EB7AE43BDDA3E15BB469594DCA0EBA5BA83C84CCF6FB8E631C544407436B50D95C92BAC623FE96DAKBG" TargetMode="External"/><Relationship Id="rId26" Type="http://schemas.openxmlformats.org/officeDocument/2006/relationships/hyperlink" Target="consultantplus://offline/ref=CA22CEFABC00C0EA91FFE123C6F2B9EC103DC9E434AB62F0B0C14B6C64D0CBB177118AE3C8894EF92366B65000B984DF887D1DFE44A9EE5F949CD8C0N6y0O" TargetMode="External"/><Relationship Id="rId3" Type="http://schemas.microsoft.com/office/2007/relationships/stylesWithEffects" Target="stylesWithEffects.xml"/><Relationship Id="rId21" Type="http://schemas.openxmlformats.org/officeDocument/2006/relationships/header" Target="header1.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pravo-search.minjust.ru:8080/bigs/showDocument.html?id=F97A316D-8F4A-4071-AD8E-B4B3671453FB" TargetMode="External"/><Relationship Id="rId17" Type="http://schemas.openxmlformats.org/officeDocument/2006/relationships/hyperlink" Target="consultantplus://offline/ref=049156C5E17D3C29D32D73B290EB7AE43ADCA6E85CB769594DCA0EBA5BA83C84CCF6FB8E6A17011D411D320095179FBDD03FFE92B46177E8DCK7G" TargetMode="External"/><Relationship Id="rId25" Type="http://schemas.openxmlformats.org/officeDocument/2006/relationships/hyperlink" Target="consultantplus://offline/ref=CA22CEFABC00C0EA91FFE123C6F2B9EC103DC9E434AB62F0B0C14B6C64D0CBB177118AE3C8894EF92366B65000B984DF887D1DFE44A9EE5F949CD8C0N6y0O"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049156C5E17D3C29D32D73B290EB7AE43BDDA3E15BB469594DCA0EBA5BA83C84CCF6FB8D61435151161B6759CF4294A2DA21FCD9K5G" TargetMode="External"/><Relationship Id="rId20" Type="http://schemas.openxmlformats.org/officeDocument/2006/relationships/hyperlink" Target="https://clck.yandex.ru/redir/dv/*data=url%3Dconsultantplus%253A%252F%252Foffline%252Fref%253DCB2C871648E944C6C1D6A6DFD9795A1BBC7348A8FB5DCBA46FDEE27E76F68EFD4B3AA895D38C90E4AEUDC%26ts%3D1478094955%26uid%3D4440229811476181389&amp;sign=301849822920d0a742e17d615219c114&amp;keyno=1" TargetMode="External"/><Relationship Id="rId29" Type="http://schemas.openxmlformats.org/officeDocument/2006/relationships/hyperlink" Target="consultantplus://offline/ref=01BC9B9D8101D3CF3991D5948F49734917A4F8680162D158F7D4C1B7DEAAAE2731A08A7955ED609AC6A0AC281442C2B538FD27155B0A25B1J1j9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consultantplus://offline/ref=970B23FC1E65FE89DEEA0A861CBE225130A2F52489D11A4FC15690F6E490EC9E538BDB5863D08AF70D1C393D8959C851A1A006CD8F2554E0VDWCL" TargetMode="External"/><Relationship Id="rId32" Type="http://schemas.openxmlformats.org/officeDocument/2006/relationships/hyperlink" Target="consultantplus://offline/main?base=RLAW021;n=44701;fld=134;dst=100038" TargetMode="External"/><Relationship Id="rId5" Type="http://schemas.openxmlformats.org/officeDocument/2006/relationships/webSettings" Target="webSettings.xml"/><Relationship Id="rId15" Type="http://schemas.openxmlformats.org/officeDocument/2006/relationships/hyperlink" Target="consultantplus://offline/ref=049156C5E17D3C29D32D73B290EB7AE43BD9A3EC51B069594DCA0EBA5BA83C84CCF6FB8E6A1702164B1D320095179FBDD03FFE92B46177E8DCK7G" TargetMode="External"/><Relationship Id="rId23" Type="http://schemas.openxmlformats.org/officeDocument/2006/relationships/hyperlink" Target="consultantplus://offline/ref=970B23FC1E65FE89DEEA0A861CBE225130A2F52489D11A4FC15690F6E490EC9E538BDB5863D08AF70D1C393D8959C851A1A006CD8F2554E0VDWCL" TargetMode="External"/><Relationship Id="rId28" Type="http://schemas.openxmlformats.org/officeDocument/2006/relationships/hyperlink" Target="http://pravo-search.minjust.ru:8080/bigs/showDocument.html?id=B17513F9-FC27-403F-869B-797EFC156CCE" TargetMode="External"/><Relationship Id="rId36" Type="http://schemas.openxmlformats.org/officeDocument/2006/relationships/theme" Target="theme/theme1.xml"/><Relationship Id="rId10" Type="http://schemas.openxmlformats.org/officeDocument/2006/relationships/hyperlink" Target="http://pravo-search.minjust.ru:8080/bigs/showDocument.html?id=F3857B8D-7B8C-4B69-A66B-A4011E7078DC" TargetMode="External"/><Relationship Id="rId19" Type="http://schemas.openxmlformats.org/officeDocument/2006/relationships/hyperlink" Target="https://clck.yandex.ru/redir/dv/*data=url%3Dconsultantplus%253A%252F%252Foffline%252Fref%253DCB2C871648E944C6C1D6A6DFD9795A1BBC7349A9FE5ECBA46FDEE27E76AFU6C%26ts%3D1478094955%26uid%3D4440229811476181389&amp;sign=391526cd0a0e756fe2deae075a3f5fb8&amp;keyno=1" TargetMode="External"/><Relationship Id="rId31" Type="http://schemas.openxmlformats.org/officeDocument/2006/relationships/hyperlink" Target="consultantplus://offline/main?base=LAW;n=102040;fld=134;dst=10046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ravo-search.minjust.ru:8080/bigs/showDocument.html?id=008D3AA5-5319-49F0-90B0-F5623B9484F9" TargetMode="External"/><Relationship Id="rId22" Type="http://schemas.openxmlformats.org/officeDocument/2006/relationships/hyperlink" Target="http://pravo-search.minjust.ru:8080/bigs/showDocument.html?id=5D1B3C71-D99E-4DE8-8B30-F9BAB184C4E7" TargetMode="External"/><Relationship Id="rId27" Type="http://schemas.openxmlformats.org/officeDocument/2006/relationships/hyperlink" Target="http://pravo-search.minjust.ru:8080/bigs/showDocument.html?id=5D1B3C71-D99E-4DE8-8B30-F9BAB184C4E7" TargetMode="External"/><Relationship Id="rId30" Type="http://schemas.openxmlformats.org/officeDocument/2006/relationships/hyperlink" Target="consultantplus://offline/ref=01BC9B9D8101D3CF3991D5948F49734917A4F8680162D158F7D4C1B7DEAAAE2731A08A7955ED609AC7A0AC281442C2B538FD27155B0A25B1J1j9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176</Pages>
  <Words>49616</Words>
  <Characters>282813</Characters>
  <Application>Microsoft Office Word</Application>
  <DocSecurity>0</DocSecurity>
  <Lines>2356</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11</cp:revision>
  <cp:lastPrinted>2021-06-04T08:14:00Z</cp:lastPrinted>
  <dcterms:created xsi:type="dcterms:W3CDTF">2021-06-17T08:18:00Z</dcterms:created>
  <dcterms:modified xsi:type="dcterms:W3CDTF">2021-06-23T07:42:00Z</dcterms:modified>
</cp:coreProperties>
</file>