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9" w:rsidRDefault="00E22419" w:rsidP="00E22419">
      <w:pPr>
        <w:rPr>
          <w:b/>
          <w:sz w:val="26"/>
          <w:szCs w:val="26"/>
        </w:rPr>
      </w:pPr>
    </w:p>
    <w:p w:rsidR="00E22419" w:rsidRPr="00E22419" w:rsidRDefault="00E22419" w:rsidP="00E2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АКТ ПРИЕМА – ПЕРЕДАЧИ</w:t>
      </w:r>
    </w:p>
    <w:p w:rsidR="00E22419" w:rsidRPr="009044A1" w:rsidRDefault="00E22419" w:rsidP="00904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к Договору купли-прод</w:t>
      </w:r>
      <w:r w:rsidR="00E9539A">
        <w:rPr>
          <w:rFonts w:ascii="Times New Roman" w:hAnsi="Times New Roman" w:cs="Times New Roman"/>
          <w:b/>
          <w:sz w:val="24"/>
          <w:szCs w:val="24"/>
        </w:rPr>
        <w:t xml:space="preserve">ажи № </w:t>
      </w:r>
      <w:proofErr w:type="spellStart"/>
      <w:r w:rsidR="00E35419">
        <w:rPr>
          <w:rFonts w:ascii="Times New Roman" w:hAnsi="Times New Roman" w:cs="Times New Roman"/>
          <w:b/>
          <w:sz w:val="24"/>
          <w:szCs w:val="24"/>
        </w:rPr>
        <w:t>________</w:t>
      </w:r>
      <w:r w:rsidRPr="00E22419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E22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 202__</w:t>
      </w:r>
      <w:r w:rsidRPr="00E22419">
        <w:rPr>
          <w:rFonts w:ascii="Times New Roman" w:hAnsi="Times New Roman" w:cs="Times New Roman"/>
          <w:b/>
          <w:sz w:val="24"/>
          <w:szCs w:val="24"/>
        </w:rPr>
        <w:t>г.</w:t>
      </w:r>
    </w:p>
    <w:p w:rsidR="00E22419" w:rsidRPr="00E22419" w:rsidRDefault="00E22419" w:rsidP="00E22419">
      <w:pPr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419">
        <w:rPr>
          <w:rFonts w:ascii="Times New Roman" w:hAnsi="Times New Roman" w:cs="Times New Roman"/>
          <w:sz w:val="24"/>
          <w:szCs w:val="24"/>
        </w:rPr>
        <w:t>_________</w:t>
      </w:r>
      <w:r w:rsidR="00E35419">
        <w:rPr>
          <w:rFonts w:ascii="Times New Roman" w:hAnsi="Times New Roman" w:cs="Times New Roman"/>
          <w:sz w:val="24"/>
          <w:szCs w:val="24"/>
        </w:rPr>
        <w:t xml:space="preserve"> 202_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2419" w:rsidRPr="00E22419" w:rsidRDefault="00E22419" w:rsidP="00E22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области, именуемое в дальнейшем «Продавец», в лице  главы администрации Новошаткинского сельсовета Камешкирского района Пензенской области </w:t>
      </w:r>
      <w:r w:rsidR="00E35419">
        <w:rPr>
          <w:rFonts w:ascii="Times New Roman" w:hAnsi="Times New Roman" w:cs="Times New Roman"/>
          <w:sz w:val="24"/>
          <w:szCs w:val="24"/>
        </w:rPr>
        <w:t>___________________________</w:t>
      </w:r>
      <w:r w:rsidRPr="00E22419">
        <w:rPr>
          <w:rFonts w:ascii="Times New Roman" w:hAnsi="Times New Roman" w:cs="Times New Roman"/>
          <w:sz w:val="24"/>
          <w:szCs w:val="24"/>
        </w:rPr>
        <w:t>, действующий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>
        <w:t xml:space="preserve"> </w:t>
      </w:r>
      <w:r w:rsidR="00E35419">
        <w:rPr>
          <w:rFonts w:ascii="Times New Roman" w:hAnsi="Times New Roman" w:cs="Times New Roman"/>
        </w:rPr>
        <w:t>_______________________________________</w:t>
      </w:r>
      <w:r w:rsidRPr="00E22419">
        <w:rPr>
          <w:rFonts w:ascii="Times New Roman" w:hAnsi="Times New Roman" w:cs="Times New Roman"/>
        </w:rPr>
        <w:t xml:space="preserve">    в лице </w:t>
      </w:r>
      <w:r w:rsidR="00E35419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Pr="00E224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,</w:t>
      </w:r>
      <w:proofErr w:type="gramEnd"/>
      <w:r w:rsidRPr="00E22419">
        <w:rPr>
          <w:rFonts w:ascii="Times New Roman" w:hAnsi="Times New Roman" w:cs="Times New Roman"/>
        </w:rPr>
        <w:t xml:space="preserve"> действующей на основании </w:t>
      </w:r>
      <w:r w:rsidR="00E35419">
        <w:rPr>
          <w:rFonts w:ascii="Times New Roman" w:hAnsi="Times New Roman" w:cs="Times New Roman"/>
        </w:rPr>
        <w:t>_________________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 с другой стороны, далее именуемые «Стороны», составили настоящий Акт о нижеследующем: </w:t>
      </w:r>
    </w:p>
    <w:p w:rsidR="00E22419" w:rsidRPr="00E9539A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1. В соответствии с Д</w:t>
      </w:r>
      <w:r w:rsidR="00E9539A">
        <w:rPr>
          <w:rFonts w:ascii="Times New Roman" w:hAnsi="Times New Roman" w:cs="Times New Roman"/>
          <w:sz w:val="24"/>
          <w:szCs w:val="24"/>
        </w:rPr>
        <w:t>оговором купли-продажи №</w:t>
      </w:r>
      <w:r w:rsidR="00E35419">
        <w:rPr>
          <w:rFonts w:ascii="Times New Roman" w:hAnsi="Times New Roman" w:cs="Times New Roman"/>
          <w:sz w:val="24"/>
          <w:szCs w:val="24"/>
        </w:rPr>
        <w:t>_______</w:t>
      </w:r>
      <w:r w:rsidR="00E9539A">
        <w:rPr>
          <w:rFonts w:ascii="Times New Roman" w:hAnsi="Times New Roman" w:cs="Times New Roman"/>
          <w:sz w:val="24"/>
          <w:szCs w:val="24"/>
        </w:rPr>
        <w:t xml:space="preserve"> от </w:t>
      </w:r>
      <w:r w:rsidR="00E35419">
        <w:rPr>
          <w:rFonts w:ascii="Times New Roman" w:hAnsi="Times New Roman" w:cs="Times New Roman"/>
          <w:sz w:val="24"/>
          <w:szCs w:val="24"/>
        </w:rPr>
        <w:t>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>. (далее по тексту – «Договор») Продавец передал, а Покупатель принял следующее недвижимое имущество (далее по тексту – «Имущество</w:t>
      </w:r>
      <w:r w:rsidRPr="00E9539A">
        <w:rPr>
          <w:rFonts w:ascii="Times New Roman" w:hAnsi="Times New Roman" w:cs="Times New Roman"/>
          <w:sz w:val="24"/>
          <w:szCs w:val="24"/>
        </w:rPr>
        <w:t xml:space="preserve">»): </w:t>
      </w:r>
      <w:r w:rsidR="0039084F">
        <w:rPr>
          <w:rFonts w:ascii="Times New Roman" w:hAnsi="Times New Roman" w:cs="Times New Roman"/>
          <w:b/>
          <w:sz w:val="24"/>
          <w:szCs w:val="24"/>
        </w:rPr>
        <w:t>Газопровод высоко</w:t>
      </w:r>
      <w:r w:rsidR="00E9539A" w:rsidRPr="00E9539A">
        <w:rPr>
          <w:rFonts w:ascii="Times New Roman" w:hAnsi="Times New Roman" w:cs="Times New Roman"/>
          <w:b/>
          <w:sz w:val="24"/>
          <w:szCs w:val="24"/>
        </w:rPr>
        <w:t>го давления</w:t>
      </w:r>
      <w:r w:rsidR="0039084F">
        <w:rPr>
          <w:rFonts w:ascii="Times New Roman" w:hAnsi="Times New Roman" w:cs="Times New Roman"/>
          <w:sz w:val="24"/>
          <w:szCs w:val="24"/>
        </w:rPr>
        <w:t>, протяженность 884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м, кадастровый (ус</w:t>
      </w:r>
      <w:r w:rsidR="0039084F">
        <w:rPr>
          <w:rFonts w:ascii="Times New Roman" w:hAnsi="Times New Roman" w:cs="Times New Roman"/>
          <w:sz w:val="24"/>
          <w:szCs w:val="24"/>
        </w:rPr>
        <w:t>ловный) номер: 58:11:0000000:634</w:t>
      </w:r>
      <w:r w:rsidR="00E9539A" w:rsidRPr="00E9539A">
        <w:rPr>
          <w:rFonts w:ascii="Times New Roman" w:hAnsi="Times New Roman" w:cs="Times New Roman"/>
          <w:sz w:val="24"/>
          <w:szCs w:val="24"/>
        </w:rPr>
        <w:t>, назначение: сооружение трубопроводного транспорта, год постройки</w:t>
      </w:r>
      <w:r w:rsidR="0039084F">
        <w:rPr>
          <w:rFonts w:ascii="Times New Roman" w:hAnsi="Times New Roman" w:cs="Times New Roman"/>
          <w:sz w:val="24"/>
          <w:szCs w:val="24"/>
        </w:rPr>
        <w:t xml:space="preserve"> 2004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, расположенный по адресу: Пензенская область,  </w:t>
      </w:r>
      <w:proofErr w:type="spellStart"/>
      <w:r w:rsidR="00E9539A" w:rsidRPr="00E9539A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E9539A" w:rsidRPr="00E9539A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E35419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="00E35419">
        <w:rPr>
          <w:rFonts w:ascii="Times New Roman" w:hAnsi="Times New Roman" w:cs="Times New Roman"/>
          <w:iCs/>
          <w:sz w:val="24"/>
          <w:szCs w:val="24"/>
        </w:rPr>
        <w:t>.Н</w:t>
      </w:r>
      <w:proofErr w:type="gramEnd"/>
      <w:r w:rsidR="00E35419">
        <w:rPr>
          <w:rFonts w:ascii="Times New Roman" w:hAnsi="Times New Roman" w:cs="Times New Roman"/>
          <w:iCs/>
          <w:sz w:val="24"/>
          <w:szCs w:val="24"/>
        </w:rPr>
        <w:t>ов</w:t>
      </w:r>
      <w:r w:rsidR="0039084F">
        <w:rPr>
          <w:rFonts w:ascii="Times New Roman" w:hAnsi="Times New Roman" w:cs="Times New Roman"/>
          <w:iCs/>
          <w:sz w:val="24"/>
          <w:szCs w:val="24"/>
        </w:rPr>
        <w:t>ое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084F">
        <w:rPr>
          <w:rFonts w:ascii="Times New Roman" w:hAnsi="Times New Roman" w:cs="Times New Roman"/>
          <w:iCs/>
          <w:sz w:val="24"/>
          <w:szCs w:val="24"/>
        </w:rPr>
        <w:t>Шаткино</w:t>
      </w:r>
      <w:proofErr w:type="spellEnd"/>
      <w:r w:rsidR="0039084F">
        <w:rPr>
          <w:rFonts w:ascii="Times New Roman" w:hAnsi="Times New Roman" w:cs="Times New Roman"/>
          <w:iCs/>
          <w:sz w:val="24"/>
          <w:szCs w:val="24"/>
        </w:rPr>
        <w:t>,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084F">
        <w:rPr>
          <w:rFonts w:ascii="Times New Roman" w:hAnsi="Times New Roman" w:cs="Times New Roman"/>
          <w:iCs/>
          <w:sz w:val="24"/>
          <w:szCs w:val="24"/>
        </w:rPr>
        <w:t>ул. Гагарина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 газопровод </w:t>
      </w:r>
      <w:r w:rsidR="0039084F">
        <w:rPr>
          <w:rFonts w:ascii="Times New Roman" w:hAnsi="Times New Roman" w:cs="Times New Roman"/>
          <w:iCs/>
          <w:sz w:val="24"/>
          <w:szCs w:val="24"/>
        </w:rPr>
        <w:t>высоко</w:t>
      </w:r>
      <w:r w:rsidR="00E35419">
        <w:rPr>
          <w:rFonts w:ascii="Times New Roman" w:hAnsi="Times New Roman" w:cs="Times New Roman"/>
          <w:iCs/>
          <w:sz w:val="24"/>
          <w:szCs w:val="24"/>
        </w:rPr>
        <w:t>го давления.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Находится в границах населенного пункта: </w:t>
      </w:r>
      <w:r w:rsidR="0039084F">
        <w:rPr>
          <w:rFonts w:ascii="Times New Roman" w:hAnsi="Times New Roman" w:cs="Times New Roman"/>
          <w:sz w:val="24"/>
          <w:szCs w:val="24"/>
        </w:rPr>
        <w:t xml:space="preserve"> кадастровый квартал - 58:11:0260301; 58:11:02604</w:t>
      </w:r>
      <w:r w:rsidR="00E9539A" w:rsidRPr="00E9539A">
        <w:rPr>
          <w:rFonts w:ascii="Times New Roman" w:hAnsi="Times New Roman" w:cs="Times New Roman"/>
          <w:sz w:val="24"/>
          <w:szCs w:val="24"/>
        </w:rPr>
        <w:t>01</w:t>
      </w:r>
      <w:r w:rsidRPr="00E9539A">
        <w:rPr>
          <w:rFonts w:ascii="Times New Roman" w:hAnsi="Times New Roman" w:cs="Times New Roman"/>
          <w:sz w:val="24"/>
          <w:szCs w:val="24"/>
        </w:rPr>
        <w:t>.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2. Продавец совместно с Покупателем осмотрел Имущество. Имущество отвечает требованиям Покупателя. По состоянию Имущества Покупатель претензий не имеет. 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3. На момент подписания настоящего Акта, расчет между Покупателем и Продавцом по Договору за отчуждаемое Имущество произведен в полном объеме. </w:t>
      </w:r>
    </w:p>
    <w:p w:rsid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4. Настоящий Акт составлен в трех экземплярах, по одному для каждой из Сторон, третий экземпляр передается в Управление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по Пензенской  области. Все экземпляры идентичны и имеют одинаковую юридическую силу. </w:t>
      </w:r>
    </w:p>
    <w:p w:rsidR="009044A1" w:rsidRPr="00E22419" w:rsidRDefault="009044A1" w:rsidP="00E22419">
      <w:pPr>
        <w:pStyle w:val="a3"/>
      </w:pPr>
    </w:p>
    <w:tbl>
      <w:tblPr>
        <w:tblW w:w="9582" w:type="dxa"/>
        <w:tblLayout w:type="fixed"/>
        <w:tblLook w:val="0000"/>
      </w:tblPr>
      <w:tblGrid>
        <w:gridCol w:w="4791"/>
        <w:gridCol w:w="4791"/>
      </w:tblGrid>
      <w:tr w:rsidR="00E22419" w:rsidRPr="00E22419" w:rsidTr="007058E2">
        <w:trPr>
          <w:trHeight w:val="1840"/>
        </w:trPr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передал: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            Камешкирс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044A1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442465, Пензенская область,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Село Новое </w:t>
            </w: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Шаткино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, ул. Гагарина, дом 6,</w:t>
            </w:r>
          </w:p>
          <w:p w:rsidR="00E22419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ИНН /КПП 5816004390/581601001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Новошаткинского сельсовета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_____________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/</w:t>
            </w:r>
          </w:p>
          <w:p w:rsidR="00E22419" w:rsidRPr="00AC0D0B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44A1"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22419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 принял: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Pr="009044A1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r w:rsidR="009044A1"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     /</w:t>
            </w:r>
          </w:p>
          <w:p w:rsidR="009044A1" w:rsidRPr="00AC0D0B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22419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9044A1" w:rsidRP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BB1" w:rsidRDefault="00252BB1"/>
    <w:sectPr w:rsidR="00252BB1" w:rsidSect="009044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22419"/>
    <w:rsid w:val="00252BB1"/>
    <w:rsid w:val="0039084F"/>
    <w:rsid w:val="00440978"/>
    <w:rsid w:val="005A09AA"/>
    <w:rsid w:val="009044A1"/>
    <w:rsid w:val="009E6E2C"/>
    <w:rsid w:val="00AC0D0B"/>
    <w:rsid w:val="00E22419"/>
    <w:rsid w:val="00E35419"/>
    <w:rsid w:val="00E9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2021-06-24T10:09:00Z</cp:lastPrinted>
  <dcterms:created xsi:type="dcterms:W3CDTF">2021-01-22T10:40:00Z</dcterms:created>
  <dcterms:modified xsi:type="dcterms:W3CDTF">2023-09-05T10:39:00Z</dcterms:modified>
</cp:coreProperties>
</file>