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74" w:rsidRPr="008B3CD6" w:rsidRDefault="00AA6A74" w:rsidP="00AA6A7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bookmarkStart w:id="0" w:name="_GoBack"/>
      <w:bookmarkEnd w:id="0"/>
      <w:r w:rsidRPr="008B3CD6">
        <w:rPr>
          <w:sz w:val="24"/>
          <w:szCs w:val="24"/>
        </w:rPr>
        <w:t>УТВЕРЖДАЮ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8B3CD6">
        <w:rPr>
          <w:sz w:val="24"/>
          <w:szCs w:val="24"/>
        </w:rPr>
        <w:t xml:space="preserve">Глава </w:t>
      </w:r>
      <w:proofErr w:type="spellStart"/>
      <w:r w:rsidRPr="008B3CD6">
        <w:rPr>
          <w:sz w:val="24"/>
          <w:szCs w:val="24"/>
        </w:rPr>
        <w:t>Камешкирского</w:t>
      </w:r>
      <w:proofErr w:type="spellEnd"/>
      <w:r w:rsidRPr="008B3CD6">
        <w:rPr>
          <w:sz w:val="24"/>
          <w:szCs w:val="24"/>
        </w:rPr>
        <w:t xml:space="preserve"> района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8B3CD6">
        <w:rPr>
          <w:sz w:val="24"/>
          <w:szCs w:val="24"/>
        </w:rPr>
        <w:t xml:space="preserve">Пензенской области 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right"/>
        <w:rPr>
          <w:sz w:val="24"/>
          <w:szCs w:val="24"/>
        </w:rPr>
      </w:pPr>
      <w:r w:rsidRPr="008B3CD6">
        <w:rPr>
          <w:sz w:val="24"/>
          <w:szCs w:val="24"/>
        </w:rPr>
        <w:t>_________________ (Жиряков В.Н.)</w:t>
      </w:r>
    </w:p>
    <w:p w:rsidR="00AA6A74" w:rsidRPr="008B3CD6" w:rsidRDefault="00AA6A74" w:rsidP="00AA6A74">
      <w:pPr>
        <w:ind w:firstLine="709"/>
        <w:jc w:val="center"/>
        <w:rPr>
          <w:sz w:val="24"/>
          <w:szCs w:val="24"/>
        </w:rPr>
      </w:pP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B3CD6">
        <w:rPr>
          <w:b/>
          <w:sz w:val="24"/>
          <w:szCs w:val="24"/>
        </w:rPr>
        <w:t>ДОЛЖНОСТНАЯ ИНСТРУКЦИЯ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  <w:u w:val="single"/>
        </w:rPr>
      </w:pPr>
      <w:r w:rsidRPr="008B3CD6">
        <w:rPr>
          <w:b/>
          <w:i/>
          <w:sz w:val="24"/>
          <w:szCs w:val="24"/>
          <w:u w:val="single"/>
        </w:rPr>
        <w:t xml:space="preserve"> Главы  администрации </w:t>
      </w:r>
      <w:proofErr w:type="spellStart"/>
      <w:r w:rsidRPr="008B3CD6">
        <w:rPr>
          <w:b/>
          <w:i/>
          <w:sz w:val="24"/>
          <w:szCs w:val="24"/>
          <w:u w:val="single"/>
        </w:rPr>
        <w:t>Камешкирского</w:t>
      </w:r>
      <w:proofErr w:type="spellEnd"/>
      <w:r w:rsidRPr="008B3CD6">
        <w:rPr>
          <w:b/>
          <w:i/>
          <w:sz w:val="24"/>
          <w:szCs w:val="24"/>
          <w:u w:val="single"/>
        </w:rPr>
        <w:t xml:space="preserve"> района</w:t>
      </w:r>
      <w:r w:rsidRPr="008B3CD6">
        <w:rPr>
          <w:b/>
          <w:sz w:val="24"/>
          <w:szCs w:val="24"/>
          <w:u w:val="single"/>
        </w:rPr>
        <w:t xml:space="preserve"> </w:t>
      </w:r>
      <w:r w:rsidRPr="008B3CD6">
        <w:rPr>
          <w:b/>
          <w:i/>
          <w:sz w:val="24"/>
          <w:szCs w:val="24"/>
          <w:u w:val="single"/>
        </w:rPr>
        <w:t>Пензенской области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B3CD6">
        <w:rPr>
          <w:b/>
          <w:sz w:val="24"/>
          <w:szCs w:val="24"/>
        </w:rPr>
        <w:t>1. Общие положения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A6A74" w:rsidRPr="008B3CD6" w:rsidRDefault="00AA6A74" w:rsidP="00AA6A74">
      <w:pPr>
        <w:tabs>
          <w:tab w:val="right" w:pos="963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1.1. Должность  Главы администрации учреждается в администрации </w:t>
      </w:r>
      <w:proofErr w:type="spellStart"/>
      <w:r w:rsidRPr="008B3CD6">
        <w:rPr>
          <w:sz w:val="24"/>
          <w:szCs w:val="24"/>
        </w:rPr>
        <w:t>Камешкирского</w:t>
      </w:r>
      <w:proofErr w:type="spellEnd"/>
      <w:r w:rsidRPr="008B3CD6">
        <w:rPr>
          <w:sz w:val="24"/>
          <w:szCs w:val="24"/>
        </w:rPr>
        <w:t xml:space="preserve"> района (далее – администрация) с целью обеспечения деятельности органов местного самоуправления, решения вопросов местного значения.</w:t>
      </w:r>
    </w:p>
    <w:p w:rsidR="00AA6A74" w:rsidRPr="008B3CD6" w:rsidRDefault="00AA6A74" w:rsidP="00AA6A74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u w:val="single"/>
        </w:rPr>
      </w:pPr>
      <w:r w:rsidRPr="008B3CD6">
        <w:rPr>
          <w:b/>
          <w:bCs/>
          <w:sz w:val="24"/>
          <w:szCs w:val="24"/>
          <w:u w:val="single"/>
        </w:rPr>
        <w:t>Область профессиональной служебной деятельности  Главы администрации: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8B3CD6">
        <w:rPr>
          <w:rFonts w:ascii="Times New Roman" w:hAnsi="Times New Roman"/>
          <w:color w:val="000000"/>
          <w:sz w:val="24"/>
          <w:szCs w:val="24"/>
        </w:rPr>
        <w:t>.Бюджетная политика</w:t>
      </w:r>
    </w:p>
    <w:p w:rsidR="00AA6A74" w:rsidRPr="008B3CD6" w:rsidRDefault="00AA6A74" w:rsidP="00AA6A7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8B3CD6">
        <w:rPr>
          <w:rFonts w:ascii="Times New Roman" w:hAnsi="Times New Roman"/>
          <w:color w:val="000000"/>
          <w:sz w:val="24"/>
          <w:szCs w:val="24"/>
        </w:rPr>
        <w:t>.Обеспечение внутренней безопасности и правоохранительная деятельность</w:t>
      </w:r>
    </w:p>
    <w:p w:rsidR="00AA6A74" w:rsidRPr="008B3CD6" w:rsidRDefault="00AA6A74" w:rsidP="00AA6A74">
      <w:pPr>
        <w:pStyle w:val="a3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8B3CD6">
        <w:rPr>
          <w:rFonts w:ascii="Times New Roman" w:hAnsi="Times New Roman"/>
          <w:color w:val="000000"/>
          <w:sz w:val="24"/>
          <w:szCs w:val="24"/>
        </w:rPr>
        <w:t>.Обеспечение деятельности органа местного самоуправления</w:t>
      </w:r>
    </w:p>
    <w:p w:rsidR="00AA6A74" w:rsidRPr="008B3CD6" w:rsidRDefault="00AA6A74" w:rsidP="00AA6A74">
      <w:pPr>
        <w:pStyle w:val="a3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8B3CD6">
        <w:rPr>
          <w:rFonts w:ascii="Times New Roman" w:hAnsi="Times New Roman"/>
          <w:color w:val="000000"/>
          <w:sz w:val="24"/>
          <w:szCs w:val="24"/>
        </w:rPr>
        <w:t>.Подготовка и проведение выборов, референдум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8B3CD6">
        <w:rPr>
          <w:rFonts w:ascii="Times New Roman" w:hAnsi="Times New Roman"/>
          <w:color w:val="000000"/>
          <w:sz w:val="24"/>
          <w:szCs w:val="24"/>
        </w:rPr>
        <w:t>.Регулирование в сфере юстиции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8B3CD6">
        <w:rPr>
          <w:rFonts w:ascii="Times New Roman" w:hAnsi="Times New Roman"/>
          <w:sz w:val="24"/>
          <w:szCs w:val="24"/>
        </w:rPr>
        <w:t>.Регулирование жилищно-коммунального хозяйства и строительства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</w:t>
      </w:r>
      <w:r w:rsidRPr="008B3CD6">
        <w:rPr>
          <w:rFonts w:ascii="Times New Roman" w:hAnsi="Times New Roman"/>
          <w:color w:val="000000"/>
          <w:sz w:val="24"/>
          <w:szCs w:val="24"/>
        </w:rPr>
        <w:t>.Регулирование земельных отношений, геодезия и картография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Pr="008B3CD6">
        <w:rPr>
          <w:rFonts w:ascii="Times New Roman" w:hAnsi="Times New Roman"/>
          <w:color w:val="000000"/>
          <w:sz w:val="24"/>
          <w:szCs w:val="24"/>
        </w:rPr>
        <w:t>.Регулирование молодежной политики</w:t>
      </w:r>
    </w:p>
    <w:p w:rsidR="00AA6A74" w:rsidRPr="008B3CD6" w:rsidRDefault="00AA6A74" w:rsidP="00AA6A74">
      <w:pPr>
        <w:pStyle w:val="a3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Pr="008B3CD6">
        <w:rPr>
          <w:rFonts w:ascii="Times New Roman" w:hAnsi="Times New Roman"/>
          <w:color w:val="000000"/>
          <w:sz w:val="24"/>
          <w:szCs w:val="24"/>
        </w:rPr>
        <w:t>.Регулирование муниципальной службы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8B3CD6">
        <w:rPr>
          <w:rFonts w:ascii="Times New Roman" w:hAnsi="Times New Roman"/>
          <w:color w:val="000000"/>
          <w:sz w:val="24"/>
          <w:szCs w:val="24"/>
        </w:rPr>
        <w:t>.Регулирование образования, научной, научно-технической и инновационной деятельности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8B3CD6">
        <w:rPr>
          <w:rFonts w:ascii="Times New Roman" w:hAnsi="Times New Roman"/>
          <w:color w:val="000000"/>
          <w:sz w:val="24"/>
          <w:szCs w:val="24"/>
        </w:rPr>
        <w:t>.Регулирование сельского хозяйства</w:t>
      </w:r>
    </w:p>
    <w:p w:rsidR="00AA6A74" w:rsidRPr="008B3CD6" w:rsidRDefault="00AA6A74" w:rsidP="00AA6A7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8B3CD6">
        <w:rPr>
          <w:rFonts w:ascii="Times New Roman" w:hAnsi="Times New Roman"/>
          <w:sz w:val="24"/>
          <w:szCs w:val="24"/>
        </w:rPr>
        <w:t>.Регулирование труда и социальных отношений, социальное обеспечение и обслуживание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8B3CD6">
        <w:rPr>
          <w:rFonts w:ascii="Times New Roman" w:hAnsi="Times New Roman"/>
          <w:color w:val="000000"/>
          <w:sz w:val="24"/>
          <w:szCs w:val="24"/>
        </w:rPr>
        <w:t>.Регулирование экономики, деятельности хозяйствующих субъектов и предпринимательства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8B3CD6">
        <w:rPr>
          <w:rFonts w:ascii="Times New Roman" w:hAnsi="Times New Roman"/>
          <w:color w:val="000000"/>
          <w:sz w:val="24"/>
          <w:szCs w:val="24"/>
        </w:rPr>
        <w:t>.Регулирование энергетики и промышленности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8B3CD6">
        <w:rPr>
          <w:rFonts w:ascii="Times New Roman" w:hAnsi="Times New Roman"/>
          <w:color w:val="000000"/>
          <w:sz w:val="24"/>
          <w:szCs w:val="24"/>
        </w:rPr>
        <w:t>.Управление в сфере культуры, кинематографии, туризма и архивного дела</w:t>
      </w:r>
    </w:p>
    <w:p w:rsidR="00AA6A74" w:rsidRPr="008B3CD6" w:rsidRDefault="00AA6A74" w:rsidP="00AA6A74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8B3CD6">
        <w:rPr>
          <w:rFonts w:ascii="Times New Roman" w:hAnsi="Times New Roman"/>
          <w:color w:val="000000"/>
          <w:sz w:val="24"/>
          <w:szCs w:val="24"/>
        </w:rPr>
        <w:t>.Управление в сфере природных ресурсов, природопользование и экология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17</w:t>
      </w:r>
      <w:r w:rsidRPr="008B3CD6">
        <w:rPr>
          <w:rFonts w:ascii="Times New Roman" w:hAnsi="Times New Roman"/>
          <w:color w:val="000000"/>
          <w:sz w:val="24"/>
          <w:szCs w:val="24"/>
        </w:rPr>
        <w:t>.Управление в сфере связи, общественного питания, торговли и бытового обслуживания</w:t>
      </w:r>
    </w:p>
    <w:p w:rsidR="00AA6A74" w:rsidRPr="008B3CD6" w:rsidRDefault="00AA6A74" w:rsidP="00AA6A74">
      <w:pPr>
        <w:pStyle w:val="a3"/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18</w:t>
      </w:r>
      <w:r w:rsidRPr="008B3CD6">
        <w:rPr>
          <w:rFonts w:ascii="Times New Roman" w:hAnsi="Times New Roman"/>
          <w:color w:val="000000"/>
          <w:sz w:val="24"/>
          <w:szCs w:val="24"/>
        </w:rPr>
        <w:t>.Управление в сфере физической культуры и спорта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19</w:t>
      </w:r>
      <w:r w:rsidRPr="008B3CD6">
        <w:rPr>
          <w:rFonts w:ascii="Times New Roman" w:hAnsi="Times New Roman"/>
          <w:color w:val="000000"/>
          <w:sz w:val="24"/>
          <w:szCs w:val="24"/>
        </w:rPr>
        <w:t>.Управление имущественным комплексом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8B3CD6">
        <w:rPr>
          <w:rFonts w:ascii="Times New Roman" w:hAnsi="Times New Roman"/>
          <w:color w:val="000000"/>
          <w:sz w:val="24"/>
          <w:szCs w:val="24"/>
        </w:rPr>
        <w:t>.Управление транспортным комплексом</w:t>
      </w:r>
    </w:p>
    <w:p w:rsidR="00AA6A74" w:rsidRPr="00910A4A" w:rsidRDefault="00AA6A74" w:rsidP="00AA6A74">
      <w:pPr>
        <w:pStyle w:val="a3"/>
        <w:tabs>
          <w:tab w:val="left" w:pos="4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0A4A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910A4A">
        <w:rPr>
          <w:rFonts w:ascii="Times New Roman" w:hAnsi="Times New Roman"/>
          <w:color w:val="000000"/>
          <w:sz w:val="24"/>
          <w:szCs w:val="24"/>
        </w:rPr>
        <w:t>.Ценовое (тарифное) регулирование и управление организациями инфраструктурного комплекса</w:t>
      </w:r>
    </w:p>
    <w:p w:rsidR="00AA6A74" w:rsidRDefault="00AA6A74" w:rsidP="00AA6A74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u w:val="single"/>
        </w:rPr>
      </w:pPr>
      <w:r w:rsidRPr="008B3CD6">
        <w:rPr>
          <w:b/>
          <w:bCs/>
          <w:sz w:val="24"/>
          <w:szCs w:val="24"/>
          <w:u w:val="single"/>
        </w:rPr>
        <w:t>Ви</w:t>
      </w:r>
      <w:proofErr w:type="gramStart"/>
      <w:r w:rsidRPr="008B3CD6">
        <w:rPr>
          <w:b/>
          <w:bCs/>
          <w:sz w:val="24"/>
          <w:szCs w:val="24"/>
          <w:u w:val="single"/>
        </w:rPr>
        <w:t>д(</w:t>
      </w:r>
      <w:proofErr w:type="gramEnd"/>
      <w:r w:rsidRPr="008B3CD6">
        <w:rPr>
          <w:b/>
          <w:bCs/>
          <w:sz w:val="24"/>
          <w:szCs w:val="24"/>
          <w:u w:val="single"/>
        </w:rPr>
        <w:t>ы) профессиональной служебной деятельности  Главы администрации:</w:t>
      </w:r>
    </w:p>
    <w:p w:rsidR="00AA6A74" w:rsidRPr="00B41F02" w:rsidRDefault="00AA6A74" w:rsidP="00AA6A74">
      <w:pPr>
        <w:widowControl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  <w:r w:rsidRPr="00B41F02">
        <w:rPr>
          <w:b/>
          <w:bCs/>
          <w:sz w:val="24"/>
          <w:szCs w:val="24"/>
        </w:rPr>
        <w:t>1. В области бюджетной политики:</w:t>
      </w:r>
    </w:p>
    <w:p w:rsidR="00AA6A74" w:rsidRPr="008B3CD6" w:rsidRDefault="00AA6A74" w:rsidP="00AA6A74">
      <w:pPr>
        <w:tabs>
          <w:tab w:val="left" w:pos="4975"/>
        </w:tabs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Бюджетное регулирование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Составление и рассмотрение проекта бюджета муниципального района, утверждение и исполнение бюджета муниципального района, осуществление </w:t>
      </w:r>
      <w:proofErr w:type="gramStart"/>
      <w:r w:rsidRPr="008B3CD6">
        <w:rPr>
          <w:color w:val="000000"/>
          <w:sz w:val="24"/>
          <w:szCs w:val="24"/>
        </w:rPr>
        <w:t>контроля за</w:t>
      </w:r>
      <w:proofErr w:type="gramEnd"/>
      <w:r w:rsidRPr="008B3CD6">
        <w:rPr>
          <w:color w:val="000000"/>
          <w:sz w:val="24"/>
          <w:szCs w:val="24"/>
        </w:rPr>
        <w:t xml:space="preserve"> его исполнением, составление и утверждение отчета об исполнении бюджета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Установление, изменение и отмена местных налогов и сборов муниципального района</w:t>
      </w:r>
    </w:p>
    <w:p w:rsidR="00AA6A74" w:rsidRPr="00910A4A" w:rsidRDefault="00AA6A74" w:rsidP="00AA6A74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 w:rsidRPr="00910A4A">
        <w:rPr>
          <w:b/>
          <w:color w:val="000000"/>
          <w:sz w:val="24"/>
          <w:szCs w:val="24"/>
        </w:rPr>
        <w:t xml:space="preserve">В области обеспечения внутренней безопасности и правоохранительная </w:t>
      </w:r>
      <w:r w:rsidRPr="00910A4A">
        <w:rPr>
          <w:b/>
          <w:color w:val="000000"/>
          <w:sz w:val="24"/>
          <w:szCs w:val="24"/>
        </w:rPr>
        <w:lastRenderedPageBreak/>
        <w:t>деятельность:</w:t>
      </w:r>
    </w:p>
    <w:p w:rsidR="00AA6A74" w:rsidRPr="008B3CD6" w:rsidRDefault="00AA6A74" w:rsidP="00AA6A74">
      <w:pPr>
        <w:tabs>
          <w:tab w:val="left" w:pos="4975"/>
        </w:tabs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Организация и осуществление мероприятий по мобилизационной подготовке муниципальных предприятий и учреждений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Организация и осуществление мероприятий по </w:t>
      </w:r>
      <w:r w:rsidRPr="008B3CD6">
        <w:rPr>
          <w:sz w:val="24"/>
          <w:szCs w:val="24"/>
        </w:rPr>
        <w:t xml:space="preserve">территориальной и </w:t>
      </w:r>
      <w:r w:rsidRPr="008B3CD6">
        <w:rPr>
          <w:color w:val="000000"/>
          <w:sz w:val="24"/>
          <w:szCs w:val="24"/>
        </w:rPr>
        <w:t>гражданской обороне, защите населения и территории от чрезвычайных ситуаций природного и техногенного характера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Осуществление мероприятий по обеспечению безопасности людей на водных объектах, охране их жизни и здоровья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Осуществление мероприятий по вопросам информационной безопасности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sz w:val="24"/>
          <w:szCs w:val="24"/>
        </w:rPr>
        <w:t>Разработка и осуществление мер, направленных на укрепление межнационального и межконфессионального согласия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Участие в противодействии и профилактике незаконного оборота наркотических средств, психотропных веществ и их </w:t>
      </w:r>
      <w:proofErr w:type="spellStart"/>
      <w:r w:rsidRPr="008B3CD6">
        <w:rPr>
          <w:sz w:val="24"/>
          <w:szCs w:val="24"/>
        </w:rPr>
        <w:t>прекурсоров</w:t>
      </w:r>
      <w:proofErr w:type="spellEnd"/>
    </w:p>
    <w:p w:rsidR="00AA6A74" w:rsidRPr="008B3CD6" w:rsidRDefault="00AA6A74" w:rsidP="00AA6A74">
      <w:pPr>
        <w:ind w:firstLine="709"/>
        <w:jc w:val="both"/>
        <w:rPr>
          <w:color w:val="FF0000"/>
          <w:sz w:val="24"/>
          <w:szCs w:val="24"/>
          <w:highlight w:val="lightGray"/>
        </w:rPr>
      </w:pPr>
      <w:r w:rsidRPr="008B3CD6">
        <w:rPr>
          <w:color w:val="000000"/>
          <w:sz w:val="24"/>
          <w:szCs w:val="24"/>
        </w:rPr>
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</w:r>
    </w:p>
    <w:p w:rsidR="00AA6A74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Участие в предупреждении и ликвидации последствий чрезвычайных ситуаций на территории муниципального образования</w:t>
      </w:r>
      <w:r>
        <w:rPr>
          <w:sz w:val="24"/>
          <w:szCs w:val="24"/>
        </w:rPr>
        <w:t>.</w:t>
      </w:r>
    </w:p>
    <w:p w:rsidR="00AA6A74" w:rsidRPr="00910A4A" w:rsidRDefault="00AA6A74" w:rsidP="00AA6A74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10A4A">
        <w:rPr>
          <w:b/>
          <w:sz w:val="24"/>
          <w:szCs w:val="24"/>
        </w:rPr>
        <w:t>В области обеспечения деятельности органа местного самоуправления: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  <w:highlight w:val="lightGray"/>
        </w:rPr>
      </w:pPr>
      <w:r w:rsidRPr="008B3CD6">
        <w:rPr>
          <w:sz w:val="24"/>
          <w:szCs w:val="24"/>
        </w:rPr>
        <w:t>Административно-хозяйственное и материально-техническое обеспечение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Информационное обеспечение 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Осуществление взаимодействия со средствами массовой информации, связи с общественностью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Обеспечение защиты государственной тайны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Обеспечение кадровой работы и формирование </w:t>
      </w:r>
      <w:r w:rsidRPr="008B3CD6">
        <w:rPr>
          <w:sz w:val="24"/>
          <w:szCs w:val="24"/>
        </w:rPr>
        <w:t>приоритетных направлений кадрового состава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Организация бюджетного процесса, ведение учета и отчетности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Подготовка и проведение мероприятий, работа с обращениями граждан, организация приема граждан</w:t>
      </w:r>
    </w:p>
    <w:p w:rsidR="00AA6A74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Юридическое сопровождение деятельности, судебная договорная работа</w:t>
      </w:r>
      <w:r>
        <w:rPr>
          <w:color w:val="000000"/>
          <w:sz w:val="24"/>
          <w:szCs w:val="24"/>
        </w:rPr>
        <w:t>.</w:t>
      </w:r>
    </w:p>
    <w:p w:rsidR="00AA6A74" w:rsidRPr="001B2D66" w:rsidRDefault="00AA6A74" w:rsidP="00AA6A74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 w:rsidRPr="001B2D66">
        <w:rPr>
          <w:b/>
          <w:color w:val="000000"/>
          <w:sz w:val="24"/>
          <w:szCs w:val="24"/>
        </w:rPr>
        <w:t>В области подготовки и проведения выборов, референдумов: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Автоматизация избирательных технологий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Взаимодействие с избирательными комиссиями по вопросам подготовки и проведения выборов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Взаимодействие с представительными органами местного самоуправления, политическими партиями и иными общественными организациями</w:t>
      </w:r>
    </w:p>
    <w:p w:rsidR="00AA6A74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Взаимодействие с государственными органами исполнительной власти по вопросам обеспечения избирательных прав и права на участие в референдуме отдельных категорий граждан</w:t>
      </w:r>
    </w:p>
    <w:p w:rsidR="00AA6A74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р</w:t>
      </w:r>
      <w:r w:rsidRPr="00B41F02">
        <w:rPr>
          <w:b/>
          <w:color w:val="000000"/>
          <w:sz w:val="24"/>
          <w:szCs w:val="24"/>
        </w:rPr>
        <w:t>егулировани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в сфере юстиции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Обеспечение граждан бесплатной юридической помощью и правовое просвещение населения</w:t>
      </w:r>
    </w:p>
    <w:p w:rsidR="00AA6A74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Проведение правовой экспертизы нормативных правовых актов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sz w:val="24"/>
          <w:szCs w:val="24"/>
        </w:rPr>
        <w:t>р</w:t>
      </w:r>
      <w:r w:rsidRPr="00B41F02">
        <w:rPr>
          <w:b/>
          <w:sz w:val="24"/>
          <w:szCs w:val="24"/>
        </w:rPr>
        <w:t>егулировани</w:t>
      </w:r>
      <w:r>
        <w:rPr>
          <w:b/>
          <w:sz w:val="24"/>
          <w:szCs w:val="24"/>
        </w:rPr>
        <w:t>я</w:t>
      </w:r>
      <w:r w:rsidRPr="00B41F02">
        <w:rPr>
          <w:b/>
          <w:sz w:val="24"/>
          <w:szCs w:val="24"/>
        </w:rPr>
        <w:t xml:space="preserve"> жилищно-коммунального хозяйства и строительства</w:t>
      </w:r>
      <w:r w:rsidRPr="00D74A48">
        <w:rPr>
          <w:color w:val="000000"/>
          <w:sz w:val="24"/>
          <w:szCs w:val="24"/>
          <w:highlight w:val="yellow"/>
        </w:rPr>
        <w:t xml:space="preserve"> 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  <w:highlight w:val="lightGray"/>
        </w:rPr>
      </w:pPr>
      <w:r w:rsidRPr="008B3CD6">
        <w:rPr>
          <w:color w:val="000000"/>
          <w:sz w:val="24"/>
          <w:szCs w:val="24"/>
        </w:rPr>
        <w:t>Ведение информационной системы обеспечения градостроительной деятельности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Организация строительства и содержания муниципального жилищного фонда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Осуществление муниципального жилищного контроля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Резервирование и изъятие земельных участков в границах муниципального образования для муниципальных нужд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Утверждение схем и документации территориального планирования</w:t>
      </w:r>
    </w:p>
    <w:p w:rsidR="00AA6A74" w:rsidRPr="00B41F02" w:rsidRDefault="00AA6A74" w:rsidP="00AA6A74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р</w:t>
      </w:r>
      <w:r w:rsidRPr="00B41F02">
        <w:rPr>
          <w:b/>
          <w:color w:val="000000"/>
          <w:sz w:val="24"/>
          <w:szCs w:val="24"/>
        </w:rPr>
        <w:t>егулировани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земельных отношений, геодезия и картография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lastRenderedPageBreak/>
        <w:t xml:space="preserve">Обеспечение выполнения работ, необходимых для создания искусственных земельных участков для муниципальных нужд 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>Организация выполнения комплексных кадастровых работ и утверждение карты-плана территории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>Осуществление муниципального земельного контроля</w:t>
      </w:r>
    </w:p>
    <w:p w:rsidR="00AA6A74" w:rsidRPr="00B41F02" w:rsidRDefault="00AA6A74" w:rsidP="00AA6A74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р</w:t>
      </w:r>
      <w:r w:rsidRPr="00B41F02">
        <w:rPr>
          <w:b/>
          <w:color w:val="000000"/>
          <w:sz w:val="24"/>
          <w:szCs w:val="24"/>
        </w:rPr>
        <w:t>егулировани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</w:rPr>
        <w:t xml:space="preserve"> молодежной политики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Участие в осуществлении деятельности органов и учреждений системы профилактики безнадзорности и правонарушений несовершеннолетних 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sz w:val="24"/>
          <w:szCs w:val="24"/>
        </w:rPr>
        <w:t>Участие в осуществлении деятельности органов опеки и попечительства в отношении совершеннолетних недееспособных или не полностью дееспособных граждан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Участие в осуществлении деятельности органов опеки и попечительства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Организация и осуществление мероприятий по работе с детьми и молодежью</w:t>
      </w:r>
    </w:p>
    <w:p w:rsidR="00AA6A74" w:rsidRPr="00B41F02" w:rsidRDefault="00AA6A74" w:rsidP="00AA6A74">
      <w:pPr>
        <w:pStyle w:val="a3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B41F02">
        <w:rPr>
          <w:rFonts w:ascii="Times New Roman" w:hAnsi="Times New Roman"/>
          <w:b/>
          <w:sz w:val="24"/>
          <w:szCs w:val="24"/>
        </w:rPr>
        <w:t xml:space="preserve">9. В области </w:t>
      </w:r>
      <w:r w:rsidRPr="00B41F02">
        <w:rPr>
          <w:rFonts w:ascii="Times New Roman" w:hAnsi="Times New Roman"/>
          <w:b/>
          <w:color w:val="000000"/>
          <w:sz w:val="24"/>
          <w:szCs w:val="24"/>
        </w:rPr>
        <w:t>регулирования муниципальной службы</w:t>
      </w:r>
    </w:p>
    <w:p w:rsidR="00AA6A74" w:rsidRPr="00B41F02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B41F02">
        <w:rPr>
          <w:color w:val="000000"/>
          <w:sz w:val="24"/>
          <w:szCs w:val="24"/>
        </w:rPr>
        <w:t>Развитие кадровых технологий на муниципальной службе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sz w:val="24"/>
          <w:szCs w:val="24"/>
        </w:rPr>
        <w:t>Организация прохождения муниципальной службы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Осуществление мер по противодействию коррупции</w:t>
      </w:r>
    </w:p>
    <w:p w:rsidR="00AA6A74" w:rsidRPr="00B41F02" w:rsidRDefault="00AA6A74" w:rsidP="00AA6A74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р</w:t>
      </w:r>
      <w:r w:rsidRPr="00B41F02">
        <w:rPr>
          <w:b/>
          <w:color w:val="000000"/>
          <w:sz w:val="24"/>
          <w:szCs w:val="24"/>
        </w:rPr>
        <w:t>егулировани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образования, научной, научно-технической и инновационной деятельности</w:t>
      </w:r>
    </w:p>
    <w:p w:rsidR="00AA6A74" w:rsidRPr="008B3CD6" w:rsidRDefault="00AA6A74" w:rsidP="00AA6A74">
      <w:pPr>
        <w:ind w:firstLine="709"/>
        <w:jc w:val="both"/>
        <w:rPr>
          <w:color w:val="FF0000"/>
          <w:sz w:val="24"/>
          <w:szCs w:val="24"/>
        </w:rPr>
      </w:pPr>
      <w:r w:rsidRPr="008B3CD6">
        <w:rPr>
          <w:color w:val="000000"/>
          <w:sz w:val="24"/>
          <w:szCs w:val="24"/>
        </w:rPr>
        <w:t>Организация предоставления общедоступного и бесплатного дошкольного, начального, основного общего, среднего общего образования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Организация дополнительного образования детей в муниципальных образовательных организациях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Осуществление стратегического планирования развития муниципальной системы образования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  <w:highlight w:val="lightGray"/>
        </w:rPr>
      </w:pPr>
      <w:r w:rsidRPr="008B3CD6">
        <w:rPr>
          <w:color w:val="000000"/>
          <w:sz w:val="24"/>
          <w:szCs w:val="24"/>
        </w:rPr>
        <w:t>Инвестиционное планирование и контроль реализации инвестиционных программ в сфере науки, научно-технической и инновационной деятельности на муниципальном уровне</w:t>
      </w:r>
    </w:p>
    <w:p w:rsidR="00AA6A74" w:rsidRDefault="00AA6A74" w:rsidP="00AA6A74">
      <w:pPr>
        <w:ind w:firstLine="709"/>
        <w:jc w:val="both"/>
        <w:rPr>
          <w:color w:val="000000"/>
          <w:sz w:val="24"/>
          <w:szCs w:val="24"/>
          <w:highlight w:val="lightGray"/>
        </w:rPr>
      </w:pPr>
      <w:r w:rsidRPr="008B3CD6">
        <w:rPr>
          <w:color w:val="000000"/>
          <w:sz w:val="24"/>
          <w:szCs w:val="24"/>
        </w:rPr>
        <w:t>Формирование, развитие и профессиональное совершенствование кадрового потенциала системы образования</w:t>
      </w:r>
    </w:p>
    <w:p w:rsidR="00AA6A74" w:rsidRPr="00B41F02" w:rsidRDefault="00AA6A74" w:rsidP="00AA6A74">
      <w:pPr>
        <w:ind w:firstLine="709"/>
        <w:jc w:val="both"/>
        <w:rPr>
          <w:b/>
          <w:color w:val="000000"/>
          <w:sz w:val="24"/>
          <w:szCs w:val="24"/>
          <w:highlight w:val="lightGray"/>
        </w:rPr>
      </w:pPr>
      <w:r>
        <w:rPr>
          <w:b/>
          <w:sz w:val="24"/>
          <w:szCs w:val="24"/>
        </w:rPr>
        <w:t xml:space="preserve">11.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р</w:t>
      </w:r>
      <w:r w:rsidRPr="00B41F02">
        <w:rPr>
          <w:b/>
          <w:color w:val="000000"/>
          <w:sz w:val="24"/>
          <w:szCs w:val="24"/>
        </w:rPr>
        <w:t>егулировани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сельского хозяйства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  <w:highlight w:val="lightGray"/>
        </w:rPr>
      </w:pPr>
      <w:r w:rsidRPr="008B3CD6">
        <w:rPr>
          <w:color w:val="000000"/>
          <w:sz w:val="24"/>
          <w:szCs w:val="24"/>
        </w:rPr>
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</w:r>
    </w:p>
    <w:p w:rsidR="00AA6A74" w:rsidRPr="00B41F02" w:rsidRDefault="00AA6A74" w:rsidP="00AA6A74">
      <w:pPr>
        <w:pStyle w:val="a3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B41F02">
        <w:rPr>
          <w:rFonts w:ascii="Times New Roman" w:hAnsi="Times New Roman"/>
          <w:b/>
          <w:sz w:val="24"/>
          <w:szCs w:val="24"/>
        </w:rPr>
        <w:t xml:space="preserve">12. В области </w:t>
      </w:r>
      <w:r w:rsidRPr="00B41F02">
        <w:rPr>
          <w:rFonts w:ascii="Times New Roman" w:hAnsi="Times New Roman"/>
          <w:b/>
          <w:color w:val="000000"/>
          <w:sz w:val="24"/>
          <w:szCs w:val="24"/>
        </w:rPr>
        <w:t xml:space="preserve">регулирования </w:t>
      </w:r>
      <w:r w:rsidRPr="00B41F02">
        <w:rPr>
          <w:rFonts w:ascii="Times New Roman" w:hAnsi="Times New Roman"/>
          <w:b/>
          <w:sz w:val="24"/>
          <w:szCs w:val="24"/>
        </w:rPr>
        <w:t>труда и социальных отношений, социальное обеспечение и обслуживание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B41F02">
        <w:rPr>
          <w:color w:val="000000"/>
          <w:sz w:val="24"/>
          <w:szCs w:val="24"/>
        </w:rPr>
        <w:t>Организация ритуальных</w:t>
      </w:r>
      <w:r w:rsidRPr="008B3CD6">
        <w:rPr>
          <w:color w:val="000000"/>
          <w:sz w:val="24"/>
          <w:szCs w:val="24"/>
        </w:rPr>
        <w:t xml:space="preserve"> услуг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Организация </w:t>
      </w:r>
      <w:r w:rsidRPr="008B3CD6">
        <w:rPr>
          <w:sz w:val="24"/>
          <w:szCs w:val="24"/>
        </w:rPr>
        <w:t>временного трудоустройства несовершеннолетних, безработных граждан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sz w:val="24"/>
          <w:szCs w:val="24"/>
        </w:rPr>
        <w:t>Реализация мероприятия в области содействия занятости населения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sz w:val="24"/>
          <w:szCs w:val="24"/>
        </w:rPr>
        <w:t>Реализация государственной политики в области охраны труда</w:t>
      </w:r>
    </w:p>
    <w:p w:rsidR="00AA6A74" w:rsidRPr="00B41F02" w:rsidRDefault="00AA6A74" w:rsidP="00AA6A7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р</w:t>
      </w:r>
      <w:r w:rsidRPr="00B41F02">
        <w:rPr>
          <w:b/>
          <w:color w:val="000000"/>
          <w:sz w:val="24"/>
          <w:szCs w:val="24"/>
        </w:rPr>
        <w:t>егулировани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экономики, деятельности хозяйствующих субъектов и предпринимательства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8B3CD6">
        <w:rPr>
          <w:color w:val="000000"/>
          <w:sz w:val="24"/>
          <w:szCs w:val="24"/>
        </w:rPr>
        <w:t>Контроль за</w:t>
      </w:r>
      <w:proofErr w:type="gramEnd"/>
      <w:r w:rsidRPr="008B3CD6">
        <w:rPr>
          <w:color w:val="000000"/>
          <w:sz w:val="24"/>
          <w:szCs w:val="24"/>
        </w:rPr>
        <w:t xml:space="preserve"> выполнением муниципальных правовых актов по развитию экономики муниципального образования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Разработка, рассмотрение, утверждение и реализация документов стратегического планирования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Реализация политики в сфере поддержки социально-ориентированных некоммерческих организаций, благотворительной деятельности и добровольчества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Содействие развитию малого и среднего предпринимательства</w:t>
      </w:r>
    </w:p>
    <w:p w:rsidR="00AA6A74" w:rsidRPr="00B41F02" w:rsidRDefault="00AA6A74" w:rsidP="00AA6A74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14.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р</w:t>
      </w:r>
      <w:r w:rsidRPr="00B41F02">
        <w:rPr>
          <w:b/>
          <w:color w:val="000000"/>
          <w:sz w:val="24"/>
          <w:szCs w:val="24"/>
        </w:rPr>
        <w:t>егулировани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энергетики и промышленности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Организация электроснабжения, тело- и газоснабжения населения, снабжения населения топливом в пределах полномочий, установленных законодательством Российской Федерации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Реализация государственной политики, нормативное правовое регулирование в области энергосбережения и повышения энергетической эффективности</w:t>
      </w:r>
    </w:p>
    <w:p w:rsidR="00AA6A74" w:rsidRPr="00B41F02" w:rsidRDefault="00AA6A74" w:rsidP="00AA6A74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у</w:t>
      </w:r>
      <w:r w:rsidRPr="00B41F02">
        <w:rPr>
          <w:b/>
          <w:color w:val="000000"/>
          <w:sz w:val="24"/>
          <w:szCs w:val="24"/>
        </w:rPr>
        <w:t>правлени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в сфере культуры, кинематографии, туризма и архивного дела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  <w:highlight w:val="lightGray"/>
        </w:rPr>
      </w:pPr>
      <w:r w:rsidRPr="008B3CD6">
        <w:rPr>
          <w:color w:val="000000"/>
          <w:sz w:val="24"/>
          <w:szCs w:val="24"/>
        </w:rPr>
        <w:t>Организация библиотечного обслуживания населения, комплектование и обеспечение сохранности библиотечных фондов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Создание условий для организации досуга и обеспечения жителей услугами организаций культуры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Создание условий для развития местного традиционного народного художественного творчества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Создание условий для развития туризма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sz w:val="24"/>
          <w:szCs w:val="24"/>
        </w:rPr>
        <w:t>Формирование и содержание архивных фондов муниципальных образований</w:t>
      </w:r>
      <w:r w:rsidRPr="008B3CD6">
        <w:rPr>
          <w:color w:val="000000"/>
          <w:sz w:val="24"/>
          <w:szCs w:val="24"/>
        </w:rPr>
        <w:t xml:space="preserve"> </w:t>
      </w:r>
    </w:p>
    <w:p w:rsidR="00AA6A74" w:rsidRPr="00B41F02" w:rsidRDefault="00AA6A74" w:rsidP="00AA6A74">
      <w:pPr>
        <w:pStyle w:val="a3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B41F02">
        <w:rPr>
          <w:rFonts w:ascii="Times New Roman" w:hAnsi="Times New Roman"/>
          <w:b/>
          <w:sz w:val="24"/>
          <w:szCs w:val="24"/>
        </w:rPr>
        <w:t xml:space="preserve">16. В области </w:t>
      </w:r>
      <w:r w:rsidRPr="00B41F02">
        <w:rPr>
          <w:rFonts w:ascii="Times New Roman" w:hAnsi="Times New Roman"/>
          <w:b/>
          <w:color w:val="000000"/>
          <w:sz w:val="24"/>
          <w:szCs w:val="24"/>
        </w:rPr>
        <w:t>управления в сфере природных ресурсов, природопользование и экология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proofErr w:type="gramStart"/>
      <w:r w:rsidRPr="00B41F02">
        <w:rPr>
          <w:sz w:val="24"/>
          <w:szCs w:val="24"/>
        </w:rPr>
        <w:t>Контроль</w:t>
      </w:r>
      <w:r w:rsidRPr="008B3CD6">
        <w:rPr>
          <w:sz w:val="24"/>
          <w:szCs w:val="24"/>
        </w:rPr>
        <w:t xml:space="preserve"> за</w:t>
      </w:r>
      <w:proofErr w:type="gramEnd"/>
      <w:r w:rsidRPr="008B3CD6">
        <w:rPr>
          <w:sz w:val="24"/>
          <w:szCs w:val="24"/>
        </w:rPr>
        <w:t xml:space="preserve"> использованием и охраной недр при добыче общераспространенных полезных ископаемых, при строительстве подземных сооружений, не связанных с добычей полезных ископаемых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Организация мероприятий по охране окружающей среды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>Организация утилизации и переработки бытовых и промышленных отходов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Организация геологического изучения недр, согласование условий пользования участком недр, содержащих общераспространенные полезные ископаемые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sz w:val="24"/>
          <w:szCs w:val="24"/>
        </w:rPr>
        <w:t>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использования таких водных объектов (установление правил использования водных объектов общего пользования для личных и бытовых нужд)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Осуществление муниципального лесного контроля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Осуществление муниципального контроля в области использования и охраны особо охраняемых природных территорий </w:t>
      </w:r>
      <w:r w:rsidRPr="008B3CD6">
        <w:rPr>
          <w:sz w:val="24"/>
          <w:szCs w:val="24"/>
        </w:rPr>
        <w:t>местного значения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Развитие минерально-сырьевой базы для предприятий местной промышленности</w:t>
      </w:r>
    </w:p>
    <w:p w:rsidR="00AA6A74" w:rsidRPr="00B41F02" w:rsidRDefault="00AA6A74" w:rsidP="00AA6A74">
      <w:pPr>
        <w:ind w:firstLine="709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17.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у</w:t>
      </w:r>
      <w:r w:rsidRPr="00B41F02">
        <w:rPr>
          <w:b/>
          <w:color w:val="000000"/>
          <w:sz w:val="24"/>
          <w:szCs w:val="24"/>
        </w:rPr>
        <w:t>правлени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в сфере связи, общественного питания, торговли и бытового обслуживания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sz w:val="24"/>
          <w:szCs w:val="24"/>
        </w:rPr>
        <w:t>Создание условий для обеспечения поселений услугами связи, общественного питания, торговли и бытового обслуживания</w:t>
      </w:r>
    </w:p>
    <w:p w:rsidR="00AA6A74" w:rsidRPr="00B41F02" w:rsidRDefault="00AA6A74" w:rsidP="00AA6A74">
      <w:pPr>
        <w:pStyle w:val="a3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EA012D">
        <w:rPr>
          <w:rFonts w:ascii="Times New Roman" w:hAnsi="Times New Roman"/>
          <w:b/>
          <w:color w:val="000000"/>
          <w:sz w:val="24"/>
          <w:szCs w:val="24"/>
        </w:rPr>
        <w:t xml:space="preserve">18. </w:t>
      </w:r>
      <w:r w:rsidRPr="00EA012D">
        <w:rPr>
          <w:rFonts w:ascii="Times New Roman" w:hAnsi="Times New Roman"/>
          <w:b/>
          <w:sz w:val="24"/>
          <w:szCs w:val="24"/>
        </w:rPr>
        <w:t>В области</w:t>
      </w:r>
      <w:r w:rsidRPr="00910A4A"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B41F02">
        <w:rPr>
          <w:rFonts w:ascii="Times New Roman" w:hAnsi="Times New Roman"/>
          <w:b/>
          <w:color w:val="000000"/>
          <w:sz w:val="24"/>
          <w:szCs w:val="24"/>
        </w:rPr>
        <w:t>правлени</w:t>
      </w:r>
      <w:r>
        <w:rPr>
          <w:rFonts w:ascii="Times New Roman" w:hAnsi="Times New Roman"/>
          <w:b/>
          <w:color w:val="000000"/>
          <w:sz w:val="24"/>
          <w:szCs w:val="24"/>
        </w:rPr>
        <w:t>я</w:t>
      </w:r>
      <w:r w:rsidRPr="00B41F02">
        <w:rPr>
          <w:rFonts w:ascii="Times New Roman" w:hAnsi="Times New Roman"/>
          <w:b/>
          <w:color w:val="000000"/>
          <w:sz w:val="24"/>
          <w:szCs w:val="24"/>
        </w:rPr>
        <w:t xml:space="preserve"> в сфере физической культуры и спорта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Обеспечение условий для развития физической культуры, школьного и массового спорта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>Организация проведения официальных физкультурно-оздоровительных и спортивных мероприятий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>Развитие физической культуры и спорта среди инвалидов и лиц с ограниченными возможностями здоровья</w:t>
      </w:r>
    </w:p>
    <w:p w:rsidR="00AA6A74" w:rsidRPr="00B41F02" w:rsidRDefault="00AA6A74" w:rsidP="00AA6A74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19.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у</w:t>
      </w:r>
      <w:r w:rsidRPr="00B41F02">
        <w:rPr>
          <w:b/>
          <w:color w:val="000000"/>
          <w:sz w:val="24"/>
          <w:szCs w:val="24"/>
        </w:rPr>
        <w:t>правлени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имущественным комплексом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>Анализ состояния, пользование и распоряжение имуществом, находящегося в муниципальной собственности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Экспертиза финансово-хозяйственной деятельности муниципальных предприятий</w:t>
      </w:r>
    </w:p>
    <w:p w:rsidR="00AA6A74" w:rsidRPr="00B41F02" w:rsidRDefault="00AA6A74" w:rsidP="00AA6A74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у</w:t>
      </w:r>
      <w:r w:rsidRPr="00B41F02">
        <w:rPr>
          <w:b/>
          <w:color w:val="000000"/>
          <w:sz w:val="24"/>
          <w:szCs w:val="24"/>
        </w:rPr>
        <w:t>правлени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транспортным комплексом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>Обеспечение безопасности дорожного движения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Осуществление дорожной деятельности в отношении автомобильных дорог местного значения вне границ населенных пунктов в границах муниципального </w:t>
      </w:r>
      <w:r w:rsidRPr="008B3CD6">
        <w:rPr>
          <w:color w:val="000000"/>
          <w:sz w:val="24"/>
          <w:szCs w:val="24"/>
        </w:rPr>
        <w:lastRenderedPageBreak/>
        <w:t>образования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Осуществление муниципального </w:t>
      </w:r>
      <w:proofErr w:type="gramStart"/>
      <w:r w:rsidRPr="008B3CD6">
        <w:rPr>
          <w:color w:val="000000"/>
          <w:sz w:val="24"/>
          <w:szCs w:val="24"/>
        </w:rPr>
        <w:t>контроля за</w:t>
      </w:r>
      <w:proofErr w:type="gramEnd"/>
      <w:r w:rsidRPr="008B3CD6">
        <w:rPr>
          <w:color w:val="000000"/>
          <w:sz w:val="24"/>
          <w:szCs w:val="24"/>
        </w:rPr>
        <w:t xml:space="preserve"> сохранностью автомобильных дорог местного значения вне границ населенных пунктов в границах муниципального образования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Осуществление муниципального </w:t>
      </w:r>
      <w:proofErr w:type="gramStart"/>
      <w:r w:rsidRPr="008B3CD6">
        <w:rPr>
          <w:color w:val="000000"/>
          <w:sz w:val="24"/>
          <w:szCs w:val="24"/>
        </w:rPr>
        <w:t>контроля за</w:t>
      </w:r>
      <w:proofErr w:type="gramEnd"/>
      <w:r w:rsidRPr="008B3CD6">
        <w:rPr>
          <w:color w:val="000000"/>
          <w:sz w:val="24"/>
          <w:szCs w:val="24"/>
        </w:rPr>
        <w:t xml:space="preserve"> соблюдением условий организации регулярных перевозок на территории муниципального образования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Развитие инфраструктуры и организация транспортного обслуживания населения в границах муниципального образования</w:t>
      </w:r>
    </w:p>
    <w:p w:rsidR="00AA6A74" w:rsidRPr="00B41F02" w:rsidRDefault="00AA6A74" w:rsidP="00AA6A74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21. </w:t>
      </w:r>
      <w:r w:rsidRPr="00910A4A">
        <w:rPr>
          <w:b/>
          <w:sz w:val="24"/>
          <w:szCs w:val="24"/>
        </w:rPr>
        <w:t xml:space="preserve">В области </w:t>
      </w:r>
      <w:r>
        <w:rPr>
          <w:b/>
          <w:color w:val="000000"/>
          <w:sz w:val="24"/>
          <w:szCs w:val="24"/>
        </w:rPr>
        <w:t>ц</w:t>
      </w:r>
      <w:r w:rsidRPr="00B41F02">
        <w:rPr>
          <w:b/>
          <w:color w:val="000000"/>
          <w:sz w:val="24"/>
          <w:szCs w:val="24"/>
        </w:rPr>
        <w:t>еново</w:t>
      </w:r>
      <w:r>
        <w:rPr>
          <w:b/>
          <w:color w:val="000000"/>
          <w:sz w:val="24"/>
          <w:szCs w:val="24"/>
        </w:rPr>
        <w:t>го</w:t>
      </w:r>
      <w:r w:rsidRPr="00B41F02">
        <w:rPr>
          <w:b/>
          <w:color w:val="000000"/>
          <w:sz w:val="24"/>
          <w:szCs w:val="24"/>
        </w:rPr>
        <w:t xml:space="preserve"> (тарифно</w:t>
      </w:r>
      <w:r>
        <w:rPr>
          <w:b/>
          <w:color w:val="000000"/>
          <w:sz w:val="24"/>
          <w:szCs w:val="24"/>
        </w:rPr>
        <w:t>го</w:t>
      </w:r>
      <w:r w:rsidRPr="00B41F02">
        <w:rPr>
          <w:b/>
          <w:color w:val="000000"/>
          <w:sz w:val="24"/>
          <w:szCs w:val="24"/>
        </w:rPr>
        <w:t>) регулировани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и управлени</w:t>
      </w:r>
      <w:r>
        <w:rPr>
          <w:b/>
          <w:color w:val="000000"/>
          <w:sz w:val="24"/>
          <w:szCs w:val="24"/>
        </w:rPr>
        <w:t>я</w:t>
      </w:r>
      <w:r w:rsidRPr="00B41F02">
        <w:rPr>
          <w:b/>
          <w:color w:val="000000"/>
          <w:sz w:val="24"/>
          <w:szCs w:val="24"/>
        </w:rPr>
        <w:t xml:space="preserve"> организациями инфраструктурного комплекса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Регулирование систем оплаты труда в органах местного самоуправления и муниципальных учреждениях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  <w:highlight w:val="lightGray"/>
        </w:rPr>
      </w:pPr>
      <w:r w:rsidRPr="008B3CD6">
        <w:rPr>
          <w:color w:val="000000"/>
          <w:sz w:val="24"/>
          <w:szCs w:val="24"/>
        </w:rPr>
        <w:t>Регулирование тарифов на услуги и работы, предоставляемые и выполняемые муниципальными предприятиями и учреждениями</w:t>
      </w:r>
    </w:p>
    <w:p w:rsidR="00AA6A74" w:rsidRPr="008B3CD6" w:rsidRDefault="00AA6A74" w:rsidP="00AA6A74">
      <w:pPr>
        <w:widowControl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1.2. В соответствии с Перечнем должностей муниципальной службы в </w:t>
      </w:r>
      <w:proofErr w:type="spellStart"/>
      <w:r w:rsidRPr="008B3CD6">
        <w:rPr>
          <w:sz w:val="24"/>
          <w:szCs w:val="24"/>
        </w:rPr>
        <w:t>Камешкирском</w:t>
      </w:r>
      <w:proofErr w:type="spellEnd"/>
      <w:r w:rsidRPr="008B3CD6">
        <w:rPr>
          <w:sz w:val="24"/>
          <w:szCs w:val="24"/>
        </w:rPr>
        <w:t xml:space="preserve"> районе, должность  Главы администрации относится к высшей группе должностей.</w:t>
      </w:r>
    </w:p>
    <w:p w:rsidR="00AA6A74" w:rsidRPr="00E12FFB" w:rsidRDefault="00AA6A74" w:rsidP="00AA6A7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 xml:space="preserve">1.3. Глава администрации назначается на должность и освобождается от должности в соответствии с Уставом </w:t>
      </w:r>
      <w:proofErr w:type="spellStart"/>
      <w:r w:rsidRPr="00E12FFB">
        <w:rPr>
          <w:sz w:val="24"/>
          <w:szCs w:val="24"/>
        </w:rPr>
        <w:t>Камешкирского</w:t>
      </w:r>
      <w:proofErr w:type="spellEnd"/>
      <w:r w:rsidRPr="00E12FFB">
        <w:rPr>
          <w:sz w:val="24"/>
          <w:szCs w:val="24"/>
        </w:rPr>
        <w:t xml:space="preserve">  района Пензенской области  в установленном порядке.  </w:t>
      </w:r>
    </w:p>
    <w:p w:rsidR="00AA6A74" w:rsidRPr="00E12FFB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1.4.  Глава администрации</w:t>
      </w:r>
      <w:r w:rsidRPr="00E12FFB">
        <w:rPr>
          <w:i/>
          <w:sz w:val="24"/>
          <w:szCs w:val="24"/>
        </w:rPr>
        <w:t xml:space="preserve"> </w:t>
      </w:r>
      <w:r w:rsidRPr="00E12FFB">
        <w:rPr>
          <w:sz w:val="24"/>
          <w:szCs w:val="24"/>
        </w:rPr>
        <w:t xml:space="preserve">подчиняется непосредственно главе </w:t>
      </w:r>
      <w:proofErr w:type="spellStart"/>
      <w:r w:rsidRPr="00E12FFB">
        <w:rPr>
          <w:sz w:val="24"/>
          <w:szCs w:val="24"/>
        </w:rPr>
        <w:t>Камешкирского</w:t>
      </w:r>
      <w:proofErr w:type="spellEnd"/>
      <w:r w:rsidRPr="00E12FFB">
        <w:rPr>
          <w:sz w:val="24"/>
          <w:szCs w:val="24"/>
        </w:rPr>
        <w:t xml:space="preserve"> района, Собранию представителей </w:t>
      </w:r>
      <w:proofErr w:type="spellStart"/>
      <w:r w:rsidRPr="00E12FFB">
        <w:rPr>
          <w:sz w:val="24"/>
          <w:szCs w:val="24"/>
        </w:rPr>
        <w:t>Камешкирского</w:t>
      </w:r>
      <w:proofErr w:type="spellEnd"/>
      <w:r w:rsidRPr="00E12FFB">
        <w:rPr>
          <w:sz w:val="24"/>
          <w:szCs w:val="24"/>
        </w:rPr>
        <w:t xml:space="preserve"> района.</w:t>
      </w:r>
    </w:p>
    <w:p w:rsidR="00AA6A74" w:rsidRPr="00E12FFB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 xml:space="preserve">1.5. В период временного отсутствия (по причине командировки, отпуска, временной нетрудоспособности) Главы администрации должностные обязанности по данной должности исполняет первый заместитель Главы администрации </w:t>
      </w:r>
      <w:proofErr w:type="spellStart"/>
      <w:r w:rsidRPr="00E12FFB">
        <w:rPr>
          <w:sz w:val="24"/>
          <w:szCs w:val="24"/>
        </w:rPr>
        <w:t>Камешкирского</w:t>
      </w:r>
      <w:proofErr w:type="spellEnd"/>
      <w:r w:rsidRPr="00E12FFB">
        <w:rPr>
          <w:sz w:val="24"/>
          <w:szCs w:val="24"/>
        </w:rPr>
        <w:t xml:space="preserve"> района</w:t>
      </w:r>
      <w:r w:rsidRPr="00E12FFB">
        <w:rPr>
          <w:i/>
          <w:sz w:val="24"/>
          <w:szCs w:val="24"/>
        </w:rPr>
        <w:t xml:space="preserve"> </w:t>
      </w:r>
      <w:r w:rsidRPr="00E12FFB">
        <w:rPr>
          <w:sz w:val="24"/>
          <w:szCs w:val="24"/>
        </w:rPr>
        <w:t xml:space="preserve">в соответствии с решением Собрания представителей </w:t>
      </w:r>
      <w:proofErr w:type="spellStart"/>
      <w:r w:rsidRPr="00E12FFB">
        <w:rPr>
          <w:sz w:val="24"/>
          <w:szCs w:val="24"/>
        </w:rPr>
        <w:t>Камешкирского</w:t>
      </w:r>
      <w:proofErr w:type="spellEnd"/>
      <w:r w:rsidRPr="00E12FFB">
        <w:rPr>
          <w:sz w:val="24"/>
          <w:szCs w:val="24"/>
        </w:rPr>
        <w:t xml:space="preserve"> района.</w:t>
      </w:r>
    </w:p>
    <w:p w:rsidR="00AA6A74" w:rsidRPr="00E12FFB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A6A74" w:rsidRDefault="00AA6A74" w:rsidP="00AA6A7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AA6A74" w:rsidRPr="00E12FFB" w:rsidRDefault="00AA6A74" w:rsidP="00AA6A7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12FFB">
        <w:rPr>
          <w:b/>
          <w:sz w:val="24"/>
          <w:szCs w:val="24"/>
        </w:rPr>
        <w:t xml:space="preserve">2. Квалификационные требования </w:t>
      </w:r>
    </w:p>
    <w:p w:rsidR="00AA6A74" w:rsidRPr="00E12FFB" w:rsidRDefault="00AA6A74" w:rsidP="00AA6A7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A6A74" w:rsidRPr="00E12FFB" w:rsidRDefault="00AA6A74" w:rsidP="00AA6A7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12FFB">
        <w:rPr>
          <w:b/>
          <w:sz w:val="24"/>
          <w:szCs w:val="24"/>
        </w:rPr>
        <w:tab/>
      </w:r>
      <w:r w:rsidRPr="00E12FFB">
        <w:rPr>
          <w:sz w:val="24"/>
          <w:szCs w:val="24"/>
        </w:rPr>
        <w:t>Для замещения должности глава администрации</w:t>
      </w:r>
      <w:r w:rsidRPr="00E12FFB">
        <w:rPr>
          <w:i/>
          <w:sz w:val="24"/>
          <w:szCs w:val="24"/>
        </w:rPr>
        <w:t xml:space="preserve"> </w:t>
      </w:r>
      <w:r w:rsidRPr="00E12FFB">
        <w:rPr>
          <w:sz w:val="24"/>
          <w:szCs w:val="24"/>
        </w:rPr>
        <w:t>устанавливаются квалификационные требования, включающие базовые и функциональные требования.</w:t>
      </w:r>
    </w:p>
    <w:p w:rsidR="00AA6A74" w:rsidRPr="00E12FFB" w:rsidRDefault="00AA6A74" w:rsidP="00AA6A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6A74" w:rsidRPr="00E12FFB" w:rsidRDefault="00AA6A74" w:rsidP="00AA6A74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E12FFB">
        <w:rPr>
          <w:b/>
          <w:sz w:val="24"/>
          <w:szCs w:val="24"/>
        </w:rPr>
        <w:t>2.1 Базовые квалификационные требования</w:t>
      </w:r>
    </w:p>
    <w:p w:rsidR="00AA6A74" w:rsidRPr="00E12FFB" w:rsidRDefault="00AA6A74" w:rsidP="00AA6A74">
      <w:pPr>
        <w:widowControl/>
        <w:autoSpaceDE w:val="0"/>
        <w:autoSpaceDN w:val="0"/>
        <w:adjustRightInd w:val="0"/>
        <w:spacing w:before="120"/>
        <w:ind w:firstLine="539"/>
        <w:jc w:val="both"/>
        <w:outlineLvl w:val="1"/>
        <w:rPr>
          <w:sz w:val="24"/>
          <w:szCs w:val="24"/>
        </w:rPr>
      </w:pPr>
      <w:r w:rsidRPr="00E12FFB">
        <w:rPr>
          <w:sz w:val="24"/>
          <w:szCs w:val="24"/>
        </w:rPr>
        <w:t xml:space="preserve">2.1.1. В соответствии с Положением о муниципальной службе в  </w:t>
      </w:r>
      <w:proofErr w:type="spellStart"/>
      <w:r w:rsidRPr="00E12FFB">
        <w:rPr>
          <w:sz w:val="24"/>
          <w:szCs w:val="24"/>
        </w:rPr>
        <w:t>Камешкирском</w:t>
      </w:r>
      <w:proofErr w:type="spellEnd"/>
      <w:r w:rsidRPr="00E12FFB">
        <w:rPr>
          <w:sz w:val="24"/>
          <w:szCs w:val="24"/>
        </w:rPr>
        <w:t xml:space="preserve"> районе (с последующими изменениями) на должность главы администрации</w:t>
      </w:r>
      <w:r w:rsidRPr="00E12FFB">
        <w:rPr>
          <w:i/>
          <w:sz w:val="24"/>
          <w:szCs w:val="24"/>
        </w:rPr>
        <w:t xml:space="preserve"> </w:t>
      </w:r>
      <w:r w:rsidRPr="00E12FFB">
        <w:rPr>
          <w:sz w:val="24"/>
          <w:szCs w:val="24"/>
        </w:rPr>
        <w:t xml:space="preserve">назначается лицо обязательно, имеющее высшее образования не ниже уровня </w:t>
      </w:r>
      <w:proofErr w:type="spellStart"/>
      <w:r w:rsidRPr="00E12FFB">
        <w:rPr>
          <w:sz w:val="24"/>
          <w:szCs w:val="24"/>
        </w:rPr>
        <w:t>специалитета</w:t>
      </w:r>
      <w:proofErr w:type="spellEnd"/>
      <w:r w:rsidRPr="00E12FFB">
        <w:rPr>
          <w:sz w:val="24"/>
          <w:szCs w:val="24"/>
        </w:rPr>
        <w:t>, магистратуры.</w:t>
      </w:r>
    </w:p>
    <w:p w:rsidR="00AA6A74" w:rsidRPr="00E12FFB" w:rsidRDefault="00AA6A74" w:rsidP="00AA6A74">
      <w:pPr>
        <w:widowControl/>
        <w:autoSpaceDE w:val="0"/>
        <w:autoSpaceDN w:val="0"/>
        <w:adjustRightInd w:val="0"/>
        <w:spacing w:before="120"/>
        <w:ind w:firstLine="539"/>
        <w:jc w:val="both"/>
        <w:outlineLvl w:val="1"/>
        <w:rPr>
          <w:sz w:val="24"/>
          <w:szCs w:val="24"/>
        </w:rPr>
      </w:pPr>
      <w:r w:rsidRPr="00E12FFB">
        <w:rPr>
          <w:sz w:val="24"/>
          <w:szCs w:val="24"/>
        </w:rPr>
        <w:t>2.1.2. Муниципальный служащий, замещающий должность главы администрации должен иметь не менее трех лет стажа муниципальной службы либо стажа работы по специальности, направлению подготовки.</w:t>
      </w:r>
    </w:p>
    <w:p w:rsidR="00AA6A74" w:rsidRPr="00E12FFB" w:rsidRDefault="00AA6A74" w:rsidP="00AA6A74">
      <w:pPr>
        <w:widowControl/>
        <w:autoSpaceDE w:val="0"/>
        <w:autoSpaceDN w:val="0"/>
        <w:adjustRightInd w:val="0"/>
        <w:spacing w:before="120"/>
        <w:ind w:firstLine="539"/>
        <w:jc w:val="both"/>
        <w:outlineLvl w:val="1"/>
        <w:rPr>
          <w:sz w:val="24"/>
          <w:szCs w:val="24"/>
        </w:rPr>
      </w:pPr>
      <w:r w:rsidRPr="00E12FFB">
        <w:rPr>
          <w:sz w:val="24"/>
          <w:szCs w:val="24"/>
        </w:rPr>
        <w:t>Дополнительным требованием, предъявляемым к кандидату на должность главы местной администрации муниципального района, городского округа, городского округа с внутригородским делением, является наличие не менее трех лет стажа на должностях муниципальной службы высшей или главной группы или не менее пяти лет стажа работы по специальности, направлению подготовки.</w:t>
      </w:r>
    </w:p>
    <w:p w:rsidR="00AA6A74" w:rsidRPr="00E12FFB" w:rsidRDefault="00AA6A74" w:rsidP="00AA6A74">
      <w:pPr>
        <w:widowControl/>
        <w:autoSpaceDE w:val="0"/>
        <w:autoSpaceDN w:val="0"/>
        <w:adjustRightInd w:val="0"/>
        <w:spacing w:before="120"/>
        <w:ind w:firstLine="539"/>
        <w:jc w:val="both"/>
        <w:outlineLvl w:val="1"/>
        <w:rPr>
          <w:sz w:val="24"/>
          <w:szCs w:val="24"/>
        </w:rPr>
      </w:pPr>
    </w:p>
    <w:p w:rsidR="00AA6A74" w:rsidRPr="00E12FFB" w:rsidRDefault="00AA6A74" w:rsidP="00AA6A74">
      <w:pPr>
        <w:widowControl/>
        <w:autoSpaceDE w:val="0"/>
        <w:autoSpaceDN w:val="0"/>
        <w:adjustRightInd w:val="0"/>
        <w:ind w:firstLine="539"/>
        <w:jc w:val="both"/>
        <w:outlineLvl w:val="1"/>
        <w:rPr>
          <w:sz w:val="24"/>
          <w:szCs w:val="24"/>
        </w:rPr>
      </w:pPr>
      <w:r w:rsidRPr="00E12FFB">
        <w:rPr>
          <w:sz w:val="24"/>
          <w:szCs w:val="24"/>
        </w:rPr>
        <w:t>2.1.3. Муниципальный служащий, замещающий должность главы администрации должен обладать следующими базовыми знаниями и умениями: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 xml:space="preserve">1) знанием государственного языка Российской Федерации (русского языка; 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2) знаниями основ: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lastRenderedPageBreak/>
        <w:t>- Конституции Российской Федерации;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- Федерального закона от 06.10.2003 № 131-ФЗ «Об общих принципах организации местного самоуправления в Российской Федерации» (с последующими изменениями);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- Федерального закона от 02.03.2007 № 25-ФЗ «О муниципальной службе в Российской Федерации» (с последующими изменениями);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- Федерального закона от 25.12.2008 № 273-ФЗ «О противодействии коррупции» (с последующими изменениями);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- Закона Пензенской области от 10.10.2007 № 1390-ЗПО «О муниципальной службе в Пензенской области» (с последующими изменениями);</w:t>
      </w:r>
    </w:p>
    <w:p w:rsidR="00AA6A74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 xml:space="preserve">- Устава </w:t>
      </w:r>
      <w:proofErr w:type="spellStart"/>
      <w:r w:rsidRPr="00E12FFB">
        <w:rPr>
          <w:sz w:val="24"/>
          <w:szCs w:val="24"/>
        </w:rPr>
        <w:t>Камешкирского</w:t>
      </w:r>
      <w:proofErr w:type="spellEnd"/>
      <w:r w:rsidRPr="00E12FFB">
        <w:rPr>
          <w:sz w:val="24"/>
          <w:szCs w:val="24"/>
        </w:rPr>
        <w:t xml:space="preserve"> района;</w:t>
      </w:r>
    </w:p>
    <w:p w:rsidR="00EA012D" w:rsidRPr="00EA012D" w:rsidRDefault="00EA012D" w:rsidP="00AA6A74">
      <w:pPr>
        <w:ind w:right="-31"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з</w:t>
      </w:r>
      <w:r w:rsidRPr="00EA012D">
        <w:rPr>
          <w:sz w:val="24"/>
          <w:szCs w:val="24"/>
        </w:rPr>
        <w:t>нание</w:t>
      </w:r>
      <w:r>
        <w:rPr>
          <w:sz w:val="24"/>
          <w:szCs w:val="24"/>
        </w:rPr>
        <w:t>м</w:t>
      </w:r>
      <w:r w:rsidRPr="00EA012D">
        <w:rPr>
          <w:sz w:val="24"/>
          <w:szCs w:val="24"/>
        </w:rPr>
        <w:t xml:space="preserve"> основ делопроизводства и документооборота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4) знаниями и умениями в области информационно-коммуникационных технологий.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5) У</w:t>
      </w:r>
      <w:r w:rsidRPr="00E12FFB">
        <w:rPr>
          <w:bCs/>
          <w:sz w:val="24"/>
          <w:szCs w:val="24"/>
        </w:rPr>
        <w:t xml:space="preserve">мения, муниципального служащего, замещающего должность </w:t>
      </w:r>
      <w:r w:rsidRPr="00E12FFB">
        <w:rPr>
          <w:sz w:val="24"/>
          <w:szCs w:val="24"/>
        </w:rPr>
        <w:t>главы администрации, включают следующие умения: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Общие умения: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- умение мыслить системно (стратегически);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- умение мыслить планировать, рационально использовать служебное время и достигать результата;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- коммуникативные умения.</w:t>
      </w:r>
    </w:p>
    <w:p w:rsidR="00AA6A74" w:rsidRPr="00E12FFB" w:rsidRDefault="00AA6A74" w:rsidP="00AA6A74">
      <w:pPr>
        <w:ind w:right="-31"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Управленческие умения:</w:t>
      </w:r>
    </w:p>
    <w:p w:rsidR="00AA6A74" w:rsidRPr="00E12FFB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>- умение руководить подчиненными, эффективно планировать работу и контролировать ее выполнение;</w:t>
      </w:r>
    </w:p>
    <w:p w:rsidR="00AA6A74" w:rsidRPr="00E12FFB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12FFB">
        <w:rPr>
          <w:sz w:val="24"/>
          <w:szCs w:val="24"/>
        </w:rPr>
        <w:t xml:space="preserve">- умение оперативно принимать и реализовывать управленческие решения. </w:t>
      </w:r>
    </w:p>
    <w:p w:rsidR="00AA6A74" w:rsidRDefault="00AA6A74" w:rsidP="00AA6A74">
      <w:pPr>
        <w:widowControl/>
        <w:autoSpaceDE w:val="0"/>
        <w:autoSpaceDN w:val="0"/>
        <w:adjustRightInd w:val="0"/>
        <w:ind w:firstLine="539"/>
        <w:jc w:val="center"/>
        <w:outlineLvl w:val="1"/>
        <w:rPr>
          <w:b/>
          <w:sz w:val="28"/>
          <w:szCs w:val="28"/>
        </w:rPr>
      </w:pPr>
    </w:p>
    <w:p w:rsidR="00AA6A74" w:rsidRPr="000F0B5F" w:rsidRDefault="00AA6A74" w:rsidP="00AA6A74">
      <w:pPr>
        <w:widowControl/>
        <w:autoSpaceDE w:val="0"/>
        <w:autoSpaceDN w:val="0"/>
        <w:adjustRightInd w:val="0"/>
        <w:ind w:firstLine="539"/>
        <w:jc w:val="center"/>
        <w:outlineLvl w:val="1"/>
        <w:rPr>
          <w:b/>
          <w:sz w:val="24"/>
          <w:szCs w:val="24"/>
        </w:rPr>
      </w:pPr>
      <w:r w:rsidRPr="000F0B5F">
        <w:rPr>
          <w:b/>
          <w:sz w:val="24"/>
          <w:szCs w:val="24"/>
        </w:rPr>
        <w:t>2.2. Функциональные квалификационные требования</w:t>
      </w:r>
    </w:p>
    <w:p w:rsidR="00AA6A74" w:rsidRDefault="00AA6A74" w:rsidP="00AA6A74">
      <w:pPr>
        <w:widowControl/>
        <w:autoSpaceDE w:val="0"/>
        <w:autoSpaceDN w:val="0"/>
        <w:adjustRightInd w:val="0"/>
        <w:ind w:firstLine="539"/>
        <w:jc w:val="center"/>
        <w:outlineLvl w:val="1"/>
        <w:rPr>
          <w:b/>
          <w:sz w:val="28"/>
          <w:szCs w:val="28"/>
        </w:rPr>
      </w:pPr>
    </w:p>
    <w:p w:rsidR="00AA6A74" w:rsidRPr="00AA6A74" w:rsidRDefault="00AA6A74" w:rsidP="00AA6A74">
      <w:pPr>
        <w:widowControl/>
        <w:autoSpaceDE w:val="0"/>
        <w:autoSpaceDN w:val="0"/>
        <w:adjustRightInd w:val="0"/>
        <w:ind w:firstLine="539"/>
        <w:jc w:val="both"/>
        <w:outlineLvl w:val="1"/>
        <w:rPr>
          <w:sz w:val="24"/>
          <w:szCs w:val="24"/>
        </w:rPr>
      </w:pPr>
      <w:r w:rsidRPr="00AA6A74">
        <w:rPr>
          <w:sz w:val="24"/>
          <w:szCs w:val="24"/>
        </w:rPr>
        <w:t>2.2.1.</w:t>
      </w:r>
      <w:r w:rsidRPr="00AA6A74">
        <w:rPr>
          <w:b/>
          <w:sz w:val="24"/>
          <w:szCs w:val="24"/>
        </w:rPr>
        <w:t xml:space="preserve"> </w:t>
      </w:r>
      <w:r w:rsidRPr="00AA6A74">
        <w:rPr>
          <w:sz w:val="24"/>
          <w:szCs w:val="24"/>
        </w:rPr>
        <w:t>Муниципальный служащий, замещающий должность главы администрации, должен обладать следующими профессиональными знаниями в сфере законодательства Российской Федерации: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Бюджетная политика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8B3CD6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Бюджетный кодекс Российской Федерации;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Налоговый кодекс Российской Федерации;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 xml:space="preserve"> приказ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 xml:space="preserve"> приказ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 xml:space="preserve"> приказ Министерства финансов Российской Федерации от 25 марта      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 xml:space="preserve"> приказ Министерства финансов Российской Федерации от 01 июля            2013 г. № 65н «Об утверждении Указаний о порядке применения бюджетной классификации Российской Федерации»;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1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lastRenderedPageBreak/>
        <w:t xml:space="preserve"> приказ Министерства финансов Российской Федерации от 30 марта          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 xml:space="preserve">Составление и рассмотрение проекта бюджета муниципального района, утверждение и исполнение бюджета муниципального района, осуществление </w:t>
      </w:r>
      <w:proofErr w:type="gramStart"/>
      <w:r w:rsidRPr="008B3CD6">
        <w:rPr>
          <w:b/>
          <w:color w:val="000000"/>
          <w:sz w:val="24"/>
          <w:szCs w:val="24"/>
          <w:u w:val="single"/>
        </w:rPr>
        <w:t>контроля за</w:t>
      </w:r>
      <w:proofErr w:type="gramEnd"/>
      <w:r w:rsidRPr="008B3CD6">
        <w:rPr>
          <w:b/>
          <w:color w:val="000000"/>
          <w:sz w:val="24"/>
          <w:szCs w:val="24"/>
          <w:u w:val="single"/>
        </w:rPr>
        <w:t xml:space="preserve"> его исполнением, составление и утверждение отчета об исполнении бюджета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jc w:val="both"/>
        <w:outlineLvl w:val="1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12 января 1996 г. № 7-ФЗ «О некоммерческих организациях»;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14 ноября 2002 г. № 161-ФЗ «О государственных и муниципальных предприятиях»;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3 ноября 2006 г. № 174-ФЗ «Об автономных учреждениях»;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6 декабря 2011 г. № 402-ФЗ «О бухгалтерском учете»;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2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28 июня 2014 г. № 172-ФЗ «О стратегическом планировании в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Установление, изменение и отмена местных налогов и сборов муниципального района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tabs>
          <w:tab w:val="left" w:pos="4953"/>
        </w:tabs>
        <w:ind w:firstLine="709"/>
        <w:jc w:val="both"/>
        <w:rPr>
          <w:color w:val="000000"/>
          <w:sz w:val="24"/>
          <w:szCs w:val="24"/>
          <w:u w:val="single"/>
        </w:rPr>
      </w:pPr>
      <w:r w:rsidRPr="008B3CD6">
        <w:rPr>
          <w:color w:val="000000"/>
          <w:sz w:val="24"/>
          <w:szCs w:val="24"/>
          <w:u w:val="single"/>
        </w:rPr>
        <w:t xml:space="preserve">Муниципальные правовые акты </w:t>
      </w:r>
    </w:p>
    <w:p w:rsidR="00AA6A74" w:rsidRPr="008B3CD6" w:rsidRDefault="00AA6A74" w:rsidP="00AA6A74">
      <w:pPr>
        <w:pStyle w:val="a3"/>
        <w:numPr>
          <w:ilvl w:val="1"/>
          <w:numId w:val="3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 xml:space="preserve">решение Собрания представителей </w:t>
      </w:r>
      <w:proofErr w:type="spellStart"/>
      <w:r w:rsidRPr="008B3CD6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8B3CD6">
        <w:rPr>
          <w:rFonts w:ascii="Times New Roman" w:hAnsi="Times New Roman"/>
          <w:color w:val="000000"/>
          <w:sz w:val="24"/>
          <w:szCs w:val="24"/>
        </w:rPr>
        <w:t xml:space="preserve"> района Пензенской области от 14.11.2016г. № 808-91/3 «О применении на территории </w:t>
      </w:r>
      <w:proofErr w:type="spellStart"/>
      <w:r w:rsidRPr="008B3CD6">
        <w:rPr>
          <w:rFonts w:ascii="Times New Roman" w:hAnsi="Times New Roman"/>
          <w:color w:val="000000"/>
          <w:sz w:val="24"/>
          <w:szCs w:val="24"/>
        </w:rPr>
        <w:t>Камешкирского</w:t>
      </w:r>
      <w:proofErr w:type="spellEnd"/>
      <w:r w:rsidRPr="008B3CD6">
        <w:rPr>
          <w:rFonts w:ascii="Times New Roman" w:hAnsi="Times New Roman"/>
          <w:color w:val="000000"/>
          <w:sz w:val="24"/>
          <w:szCs w:val="24"/>
        </w:rPr>
        <w:t xml:space="preserve"> района системы налогообложения в виде  единого налога на вмененный доход для отдельных видов деятельности»</w:t>
      </w:r>
    </w:p>
    <w:p w:rsidR="00AA6A74" w:rsidRPr="00AA6A74" w:rsidRDefault="00AA6A74" w:rsidP="00AA6A74">
      <w:pPr>
        <w:jc w:val="both"/>
        <w:rPr>
          <w:color w:val="000000"/>
          <w:sz w:val="24"/>
          <w:szCs w:val="24"/>
        </w:rPr>
      </w:pPr>
      <w:r w:rsidRPr="00AA6A74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AA6A74">
        <w:rPr>
          <w:b/>
          <w:color w:val="000000"/>
          <w:sz w:val="24"/>
          <w:szCs w:val="24"/>
          <w:u w:val="single"/>
        </w:rPr>
        <w:t>Обеспечение внутренней безопасности и правоохранительная деятельность</w:t>
      </w:r>
      <w:r w:rsidRPr="00AA6A74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36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ConsPlusNormal"/>
        <w:numPr>
          <w:ilvl w:val="1"/>
          <w:numId w:val="4"/>
        </w:numPr>
        <w:ind w:left="0" w:firstLine="709"/>
        <w:jc w:val="both"/>
        <w:rPr>
          <w:color w:val="000000"/>
          <w:szCs w:val="24"/>
          <w:u w:val="single"/>
          <w:lang w:eastAsia="en-US"/>
        </w:rPr>
      </w:pPr>
      <w:r w:rsidRPr="008B3CD6">
        <w:rPr>
          <w:szCs w:val="24"/>
        </w:rPr>
        <w:t>Водный кодекс Российской Федерации</w:t>
      </w:r>
      <w:r w:rsidRPr="008B3CD6">
        <w:rPr>
          <w:szCs w:val="24"/>
          <w:lang w:val="en-US"/>
        </w:rPr>
        <w:t>;</w:t>
      </w:r>
    </w:p>
    <w:p w:rsidR="00AA6A74" w:rsidRPr="008B3CD6" w:rsidRDefault="00AA6A74" w:rsidP="00AA6A74">
      <w:pPr>
        <w:pStyle w:val="ConsPlusNormal"/>
        <w:numPr>
          <w:ilvl w:val="1"/>
          <w:numId w:val="4"/>
        </w:numPr>
        <w:ind w:left="0" w:firstLine="709"/>
        <w:jc w:val="both"/>
        <w:rPr>
          <w:color w:val="000000"/>
          <w:szCs w:val="24"/>
          <w:u w:val="single"/>
          <w:lang w:eastAsia="en-US"/>
        </w:rPr>
      </w:pPr>
      <w:r w:rsidRPr="008B3CD6">
        <w:rPr>
          <w:szCs w:val="24"/>
        </w:rPr>
        <w:t xml:space="preserve"> Гражданский</w:t>
      </w:r>
      <w:r w:rsidRPr="008B3CD6">
        <w:rPr>
          <w:color w:val="000000"/>
          <w:szCs w:val="24"/>
          <w:lang w:eastAsia="en-US"/>
        </w:rPr>
        <w:t xml:space="preserve">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 xml:space="preserve"> Лесной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Уголовный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Уголовно-процессуальный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Кодекс Российской Федерации об административных правонарушениях;</w:t>
      </w:r>
    </w:p>
    <w:p w:rsidR="00AA6A74" w:rsidRPr="008B3CD6" w:rsidRDefault="00AA6A74" w:rsidP="00AA6A7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конституционный закон от 30 мая 2001 г. № 3-ФКЗ                         «О чрезвычайном положении»;</w:t>
      </w:r>
    </w:p>
    <w:p w:rsidR="00AA6A74" w:rsidRPr="008B3CD6" w:rsidRDefault="00AA6A74" w:rsidP="00AA6A7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21 декабря 1994 г. № 68 «О защите населения и территорий от чрезвычайных ситуаций природного и техногенного характера»;</w:t>
      </w:r>
    </w:p>
    <w:p w:rsidR="00AA6A74" w:rsidRPr="008B3CD6" w:rsidRDefault="00AA6A74" w:rsidP="00AA6A7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12 августа 1995 г. № 144-ФЗ «Об оперативно-розыскной деятельности»;</w:t>
      </w:r>
    </w:p>
    <w:p w:rsidR="00AA6A74" w:rsidRPr="008B3CD6" w:rsidRDefault="00AA6A74" w:rsidP="00AA6A7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28 декабря 2010 г. № 390-ФЗ «О безопасности».</w:t>
      </w:r>
    </w:p>
    <w:p w:rsidR="00AA6A74" w:rsidRPr="008B3CD6" w:rsidRDefault="00AA6A74" w:rsidP="00AA6A74">
      <w:pPr>
        <w:tabs>
          <w:tab w:val="left" w:pos="4975"/>
        </w:tabs>
        <w:ind w:firstLine="709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и осуществление мероприятий по мобилизационной подготовке муниципальных предприятий и учреждений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ConsPlusNormal"/>
        <w:numPr>
          <w:ilvl w:val="1"/>
          <w:numId w:val="5"/>
        </w:numPr>
        <w:ind w:left="0" w:firstLine="709"/>
        <w:jc w:val="both"/>
        <w:rPr>
          <w:color w:val="000000"/>
          <w:szCs w:val="24"/>
          <w:u w:val="single"/>
          <w:lang w:eastAsia="en-US"/>
        </w:rPr>
      </w:pPr>
      <w:r w:rsidRPr="008B3CD6">
        <w:rPr>
          <w:szCs w:val="24"/>
          <w:lang w:eastAsia="en-US"/>
        </w:rPr>
        <w:t>Федеральный закон</w:t>
      </w:r>
      <w:r w:rsidRPr="008B3CD6">
        <w:rPr>
          <w:b/>
          <w:szCs w:val="24"/>
          <w:lang w:eastAsia="en-US"/>
        </w:rPr>
        <w:t xml:space="preserve"> </w:t>
      </w:r>
      <w:r w:rsidRPr="008B3CD6">
        <w:rPr>
          <w:szCs w:val="24"/>
          <w:lang w:eastAsia="en-US"/>
        </w:rPr>
        <w:t>от</w:t>
      </w:r>
      <w:r w:rsidRPr="008B3CD6">
        <w:rPr>
          <w:b/>
          <w:szCs w:val="24"/>
          <w:lang w:eastAsia="en-US"/>
        </w:rPr>
        <w:t xml:space="preserve"> </w:t>
      </w:r>
      <w:r w:rsidRPr="008B3CD6">
        <w:rPr>
          <w:szCs w:val="24"/>
          <w:lang w:eastAsia="en-US"/>
        </w:rPr>
        <w:t xml:space="preserve">21 июня 1993 г. № 5485-1 «О государственной тайне»; </w:t>
      </w:r>
    </w:p>
    <w:p w:rsidR="00AA6A74" w:rsidRPr="008B3CD6" w:rsidRDefault="00AA6A74" w:rsidP="00AA6A74">
      <w:pPr>
        <w:pStyle w:val="ConsPlusNormal"/>
        <w:numPr>
          <w:ilvl w:val="1"/>
          <w:numId w:val="5"/>
        </w:numPr>
        <w:ind w:left="0" w:firstLine="709"/>
        <w:jc w:val="both"/>
        <w:rPr>
          <w:color w:val="000000"/>
          <w:szCs w:val="24"/>
          <w:u w:val="single"/>
          <w:lang w:eastAsia="en-US"/>
        </w:rPr>
      </w:pPr>
      <w:r w:rsidRPr="008B3CD6">
        <w:rPr>
          <w:szCs w:val="24"/>
          <w:lang w:eastAsia="en-US"/>
        </w:rPr>
        <w:lastRenderedPageBreak/>
        <w:t>Федеральный закон от 31 мая 1996 г. № 61-ФЗ «Об обороне»;</w:t>
      </w:r>
    </w:p>
    <w:p w:rsidR="00AA6A74" w:rsidRPr="008B3CD6" w:rsidRDefault="00AA6A74" w:rsidP="00AA6A74">
      <w:pPr>
        <w:pStyle w:val="ConsPlusNormal"/>
        <w:numPr>
          <w:ilvl w:val="1"/>
          <w:numId w:val="5"/>
        </w:numPr>
        <w:ind w:left="0" w:firstLine="709"/>
        <w:jc w:val="both"/>
        <w:rPr>
          <w:color w:val="000000"/>
          <w:szCs w:val="24"/>
          <w:u w:val="single"/>
          <w:lang w:eastAsia="en-US"/>
        </w:rPr>
      </w:pPr>
      <w:r w:rsidRPr="008B3CD6">
        <w:rPr>
          <w:szCs w:val="24"/>
          <w:lang w:eastAsia="en-US"/>
        </w:rPr>
        <w:t>Федеральный закон от 26 февраля 1997 г. № 31-ФЗ «О мобилизационной подготовке и мобилизации в Российской Федерации»;</w:t>
      </w:r>
    </w:p>
    <w:p w:rsidR="00AA6A74" w:rsidRPr="008B3CD6" w:rsidRDefault="00AA6A74" w:rsidP="00AA6A74">
      <w:pPr>
        <w:pStyle w:val="ConsPlusNormal"/>
        <w:numPr>
          <w:ilvl w:val="1"/>
          <w:numId w:val="5"/>
        </w:numPr>
        <w:ind w:left="0" w:firstLine="709"/>
        <w:jc w:val="both"/>
        <w:rPr>
          <w:color w:val="000000"/>
          <w:szCs w:val="24"/>
          <w:u w:val="single"/>
          <w:lang w:eastAsia="en-US"/>
        </w:rPr>
      </w:pPr>
      <w:r w:rsidRPr="008B3CD6">
        <w:rPr>
          <w:szCs w:val="24"/>
          <w:lang w:eastAsia="en-US"/>
        </w:rPr>
        <w:t>Указ Президента Российской Федерации от 30 ноября 1995 г. № 1203   «Об утверждении Перечня сведений, отнесенных к государственной тайне».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 xml:space="preserve">Организация и осуществление мероприятий по </w:t>
      </w:r>
      <w:r w:rsidRPr="008B3CD6">
        <w:rPr>
          <w:b/>
          <w:sz w:val="24"/>
          <w:szCs w:val="24"/>
          <w:u w:val="single"/>
        </w:rPr>
        <w:t xml:space="preserve">территориальной и </w:t>
      </w:r>
      <w:r w:rsidRPr="008B3CD6">
        <w:rPr>
          <w:b/>
          <w:color w:val="000000"/>
          <w:sz w:val="24"/>
          <w:szCs w:val="24"/>
          <w:u w:val="single"/>
        </w:rPr>
        <w:t>гражданской обороне, защите населения и территории от чрезвычайных ситуаций природного и техногенного характера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2.1. Федеральный закон от 21 июля 1997 г. № 116-ФЗ «О промышленной безопасности опасных производственных объектов»;</w:t>
      </w:r>
    </w:p>
    <w:p w:rsidR="00AA6A74" w:rsidRPr="008B3CD6" w:rsidRDefault="00AA6A74" w:rsidP="00AA6A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2.2. Федеральный закон от 12 февраля 1998 г. № 28-ФЗ «О гражданской обороне».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мероприятий по вопросам информационной безопасности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4.1. Федеральный закон Российской Федерации от 27 декабря 1991 г. № 2124-1 «Закон о средствах массовой информации»;</w:t>
      </w:r>
    </w:p>
    <w:p w:rsidR="00AA6A74" w:rsidRPr="008B3CD6" w:rsidRDefault="00AA6A74" w:rsidP="00AA6A74">
      <w:pPr>
        <w:pStyle w:val="a3"/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4.2. Федеральный закон от 27 июля 2006 г. № 149 «Об информации, информационных технологиях и защите информации»;</w:t>
      </w:r>
    </w:p>
    <w:p w:rsidR="00AA6A74" w:rsidRPr="008B3CD6" w:rsidRDefault="00AA6A74" w:rsidP="00AA6A74">
      <w:pPr>
        <w:tabs>
          <w:tab w:val="left" w:pos="153"/>
          <w:tab w:val="left" w:pos="21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4.3. Федеральный закон от 27 июля 2006 г. № 152-ФЗ «О персональных данных»;</w:t>
      </w:r>
    </w:p>
    <w:p w:rsidR="00AA6A74" w:rsidRPr="008B3CD6" w:rsidRDefault="00AA6A74" w:rsidP="00AA6A74">
      <w:pPr>
        <w:pStyle w:val="msonormalcxspmiddle"/>
        <w:tabs>
          <w:tab w:val="left" w:pos="567"/>
          <w:tab w:val="left" w:pos="1418"/>
        </w:tabs>
        <w:autoSpaceDN w:val="0"/>
        <w:spacing w:before="0" w:beforeAutospacing="0" w:after="0" w:afterAutospacing="0"/>
        <w:ind w:firstLine="709"/>
        <w:jc w:val="both"/>
      </w:pPr>
      <w:r w:rsidRPr="008B3CD6">
        <w:t>4.4.</w:t>
      </w:r>
      <w:r w:rsidRPr="008B3CD6">
        <w:rPr>
          <w:lang w:val="en-US"/>
        </w:rPr>
        <w:t> </w:t>
      </w:r>
      <w:r w:rsidRPr="008B3CD6">
        <w:t>Федеральный закон Российской Федерации от 6 апреля 2011 г. № 63-ФЗ «Об электронной подписи»;</w:t>
      </w:r>
    </w:p>
    <w:p w:rsidR="00AA6A74" w:rsidRPr="008B3CD6" w:rsidRDefault="00AA6A74" w:rsidP="00AA6A7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4.5. Указ Президента Российской Федерации от 17 марта 2008 г. № 351 «О</w:t>
      </w:r>
      <w:r w:rsidRPr="008B3CD6">
        <w:rPr>
          <w:rFonts w:ascii="Times New Roman" w:hAnsi="Times New Roman"/>
          <w:sz w:val="24"/>
          <w:szCs w:val="24"/>
          <w:lang w:val="en-US"/>
        </w:rPr>
        <w:t> </w:t>
      </w:r>
      <w:r w:rsidRPr="008B3CD6">
        <w:rPr>
          <w:rFonts w:ascii="Times New Roman" w:hAnsi="Times New Roman"/>
          <w:sz w:val="24"/>
          <w:szCs w:val="24"/>
        </w:rPr>
        <w:t>мерах по обеспечению информационной безопасности Российской Федерации при использовании информационно-телекоммуникационных сетей международного информационного обмена».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«Разработка и осуществление мер, направленных на укрепление межнационального и межконфессионального согласия»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5.1. Федеральный закон от 17 июня 1996 г. № 74-ФЗ «О национально-культурной автономии»;</w:t>
      </w:r>
    </w:p>
    <w:p w:rsidR="00AA6A74" w:rsidRPr="008B3CD6" w:rsidRDefault="00AA6A74" w:rsidP="00AA6A74">
      <w:pPr>
        <w:pStyle w:val="a3"/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5.2. Федеральный закон от 31 мая 2002 г. № 62-ФЗ «О гражданстве Российской Федерации»;</w:t>
      </w:r>
    </w:p>
    <w:p w:rsidR="00AA6A74" w:rsidRPr="008B3CD6" w:rsidRDefault="00AA6A74" w:rsidP="00AA6A74">
      <w:pPr>
        <w:pStyle w:val="a5"/>
        <w:spacing w:before="0" w:beforeAutospacing="0" w:after="0"/>
        <w:ind w:firstLine="709"/>
        <w:jc w:val="both"/>
        <w:textAlignment w:val="baseline"/>
      </w:pPr>
      <w:r w:rsidRPr="008B3CD6">
        <w:t>5.3. Федеральный закон от 25 июля 2002 г. № 115-ФЗ «О правовом положении иностранных граждан в Российской Федерации»;</w:t>
      </w:r>
    </w:p>
    <w:p w:rsidR="00AA6A74" w:rsidRPr="008B3CD6" w:rsidRDefault="00AA6A74" w:rsidP="00AA6A7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5.4. Указ Президента Российской Федерации от 7 мая 2012 г. № 602 «Об обеспечении межнационального согласия».</w:t>
      </w:r>
    </w:p>
    <w:p w:rsidR="00AA6A74" w:rsidRPr="008B3CD6" w:rsidRDefault="00AA6A74" w:rsidP="00AA6A74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 xml:space="preserve">ид деятельности «Участие в противодействии и профилактике незаконного оборота наркотических средств, психотропных веществ и их </w:t>
      </w:r>
      <w:proofErr w:type="spellStart"/>
      <w:r w:rsidRPr="008B3CD6">
        <w:rPr>
          <w:b/>
          <w:sz w:val="24"/>
          <w:szCs w:val="24"/>
          <w:u w:val="single"/>
        </w:rPr>
        <w:t>прекурсоров</w:t>
      </w:r>
      <w:proofErr w:type="spellEnd"/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6.1. </w:t>
      </w:r>
      <w:r w:rsidRPr="008B3CD6">
        <w:rPr>
          <w:sz w:val="24"/>
          <w:szCs w:val="24"/>
        </w:rPr>
        <w:t>Федеральный закон от 8 января 1998 г. № 3-ФЗ «О наркотических средствах и психотропных веществах»;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6.2. постановление Правительства Российской Федерации от 30 июня                     1998 г. № 681 «Об утверждении перечня наркотических средств, психотропных веществ и их </w:t>
      </w:r>
      <w:proofErr w:type="spellStart"/>
      <w:r w:rsidRPr="008B3CD6">
        <w:rPr>
          <w:sz w:val="24"/>
          <w:szCs w:val="24"/>
        </w:rPr>
        <w:t>прекурсоров</w:t>
      </w:r>
      <w:proofErr w:type="spellEnd"/>
      <w:r w:rsidRPr="008B3CD6">
        <w:rPr>
          <w:sz w:val="24"/>
          <w:szCs w:val="24"/>
        </w:rPr>
        <w:t>, подлежащих контролю в Российской Федерации»;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6.3. постановление Правительства Российской Федерации от 22 декабря 2010 г. № 1087 «Об утверждении Положения об уничтожении растений, содержащих наркотические средства или психотропные вещества либо их </w:t>
      </w:r>
      <w:proofErr w:type="spellStart"/>
      <w:r w:rsidRPr="008B3CD6">
        <w:rPr>
          <w:sz w:val="24"/>
          <w:szCs w:val="24"/>
        </w:rPr>
        <w:t>прекурсоров</w:t>
      </w:r>
      <w:proofErr w:type="spellEnd"/>
      <w:r w:rsidRPr="008B3CD6">
        <w:rPr>
          <w:sz w:val="24"/>
          <w:szCs w:val="24"/>
        </w:rPr>
        <w:t>».</w:t>
      </w:r>
    </w:p>
    <w:p w:rsidR="00AA6A74" w:rsidRPr="008B3CD6" w:rsidRDefault="00AA6A74" w:rsidP="00AA6A74">
      <w:pPr>
        <w:ind w:firstLine="709"/>
        <w:jc w:val="both"/>
        <w:rPr>
          <w:b/>
          <w:color w:val="FF0000"/>
          <w:sz w:val="24"/>
          <w:szCs w:val="24"/>
          <w:highlight w:val="lightGray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lastRenderedPageBreak/>
        <w:t xml:space="preserve">7.1. </w:t>
      </w:r>
      <w:r w:rsidRPr="008B3CD6">
        <w:rPr>
          <w:bCs/>
          <w:sz w:val="24"/>
          <w:szCs w:val="24"/>
        </w:rPr>
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</w:t>
      </w:r>
      <w:r w:rsidRPr="008B3CD6">
        <w:rPr>
          <w:sz w:val="24"/>
          <w:szCs w:val="24"/>
        </w:rPr>
        <w:t xml:space="preserve"> 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7.2. Федеральный закон от 25 июля 2002 г. № 114-ФЗ «О противодействии экстремистской деятельности»;</w:t>
      </w:r>
    </w:p>
    <w:p w:rsidR="00AA6A74" w:rsidRPr="008B3CD6" w:rsidRDefault="00AA6A74" w:rsidP="00AA6A74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B3CD6">
        <w:rPr>
          <w:rFonts w:ascii="Times New Roman" w:hAnsi="Times New Roman"/>
          <w:sz w:val="24"/>
          <w:szCs w:val="24"/>
        </w:rPr>
        <w:t>Федеральный закон от 6 марта 2006 г. № 35-ФЗ «О противодействии терроризму»;</w:t>
      </w:r>
    </w:p>
    <w:p w:rsidR="00AA6A74" w:rsidRPr="008B3CD6" w:rsidRDefault="00AA6A74" w:rsidP="00AA6A74">
      <w:pPr>
        <w:ind w:firstLine="709"/>
        <w:jc w:val="both"/>
        <w:rPr>
          <w:bCs/>
          <w:sz w:val="24"/>
          <w:szCs w:val="24"/>
        </w:rPr>
      </w:pPr>
      <w:r w:rsidRPr="008B3CD6">
        <w:rPr>
          <w:sz w:val="24"/>
          <w:szCs w:val="24"/>
        </w:rPr>
        <w:t>7.4. Указ Президента Российской Федерации от 13 сентября 2004 г. № 1167 «О неотложных мерах по повышению эффективности борьбы с терроризмом»;</w:t>
      </w:r>
    </w:p>
    <w:p w:rsidR="00AA6A74" w:rsidRPr="008B3CD6" w:rsidRDefault="00AA6A74" w:rsidP="00AA6A74">
      <w:pPr>
        <w:ind w:firstLine="709"/>
        <w:jc w:val="both"/>
        <w:rPr>
          <w:bCs/>
          <w:sz w:val="24"/>
          <w:szCs w:val="24"/>
        </w:rPr>
      </w:pPr>
      <w:r w:rsidRPr="008B3CD6">
        <w:rPr>
          <w:bCs/>
          <w:sz w:val="24"/>
          <w:szCs w:val="24"/>
        </w:rPr>
        <w:t xml:space="preserve">7.5. </w:t>
      </w:r>
      <w:r w:rsidRPr="008B3CD6">
        <w:rPr>
          <w:sz w:val="24"/>
          <w:szCs w:val="24"/>
        </w:rPr>
        <w:t>Указ Президента Российской Федерации от 15 февраля 2006 г. № 116 «О мерах по противодействию терроризму»;</w:t>
      </w:r>
    </w:p>
    <w:p w:rsidR="00AA6A74" w:rsidRPr="008B3CD6" w:rsidRDefault="00AA6A74" w:rsidP="00AA6A74">
      <w:pPr>
        <w:pStyle w:val="ConsPlusDocLi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CD6">
        <w:rPr>
          <w:rFonts w:ascii="Times New Roman" w:hAnsi="Times New Roman" w:cs="Times New Roman"/>
          <w:sz w:val="24"/>
          <w:szCs w:val="24"/>
        </w:rPr>
        <w:t>7.6. Указ Президента Российской Федерации от 14 июня 2012 г. № 851 «О 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</w:r>
    </w:p>
    <w:p w:rsidR="00AA6A74" w:rsidRPr="008B3CD6" w:rsidRDefault="00AA6A74" w:rsidP="00AA6A74">
      <w:pPr>
        <w:tabs>
          <w:tab w:val="left" w:pos="567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7.7. постановление Правительства Российской Федерации от 25 декабря 2013 г.  № 1244 «Об антитеррористической защищенности объектов (территорий)».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«Участие в предупреждении и ликвидации последствий чрезвычайных ситуаций на территории муниципального образования»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tabs>
          <w:tab w:val="left" w:pos="567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8.1. Жилищный кодекс Российской Федерации;</w:t>
      </w:r>
    </w:p>
    <w:p w:rsidR="00AA6A74" w:rsidRPr="008B3CD6" w:rsidRDefault="00AA6A74" w:rsidP="00AA6A74">
      <w:pPr>
        <w:tabs>
          <w:tab w:val="left" w:pos="567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8.2. Федеральный закон от 22 августа 1995 г. № 151 «Об аварийно-спасательных службах и статусе спасателей».</w:t>
      </w:r>
    </w:p>
    <w:p w:rsidR="00AA6A74" w:rsidRPr="00AA6A74" w:rsidRDefault="00AA6A74" w:rsidP="00AA6A74">
      <w:pPr>
        <w:rPr>
          <w:b/>
          <w:sz w:val="24"/>
          <w:szCs w:val="24"/>
          <w:u w:val="single"/>
        </w:rPr>
      </w:pPr>
      <w:r w:rsidRPr="00AA6A74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AA6A74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AA6A74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8B3CD6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Гражданский кодекс Российской Федерации (Часть первая);</w:t>
      </w:r>
    </w:p>
    <w:p w:rsidR="00AA6A74" w:rsidRPr="008B3CD6" w:rsidRDefault="00AA6A74" w:rsidP="00AA6A74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Уголовный кодекс Российской Федерации от 13 июня 1996 г. № 63-ФЗ                (ст. 283, 284);</w:t>
      </w:r>
    </w:p>
    <w:p w:rsidR="00AA6A74" w:rsidRPr="008B3CD6" w:rsidRDefault="00AA6A74" w:rsidP="00AA6A74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Трудовой кодекс Российской Федерации;</w:t>
      </w:r>
    </w:p>
    <w:p w:rsidR="00AA6A74" w:rsidRPr="008B3CD6" w:rsidRDefault="00AA6A74" w:rsidP="00AA6A74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Российской Федерации от 22 октября 2004 г. № 125-ФЗ «Об архивном деле в Российской Федерации»;</w:t>
      </w:r>
    </w:p>
    <w:p w:rsidR="00AA6A74" w:rsidRPr="008B3CD6" w:rsidRDefault="00AA6A74" w:rsidP="00AA6A74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Российской Федерации от 27 июля 2006 г. № 152-ФЗ             «О персональных данных»;</w:t>
      </w:r>
    </w:p>
    <w:p w:rsidR="00AA6A74" w:rsidRPr="008B3CD6" w:rsidRDefault="00AA6A74" w:rsidP="00AA6A74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Российской Федерации от 2 марта 2007 г. № 25-ФЗ                     «О муниципальной службе в Российской Федерации»;</w:t>
      </w:r>
    </w:p>
    <w:p w:rsidR="00AA6A74" w:rsidRPr="008B3CD6" w:rsidRDefault="00AA6A74" w:rsidP="00AA6A74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AA6A74" w:rsidRPr="008B3CD6" w:rsidRDefault="00AA6A74" w:rsidP="00AA6A74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Федеральный закон Российской Федерации от 5 апреля 2013 г. № 44-ФЗ                «О контрактной системе в сфере закупок товаров, работ, услуг для обеспечения государственных и муниципальных нужд»; </w:t>
      </w:r>
    </w:p>
    <w:p w:rsidR="00AA6A74" w:rsidRPr="008B3CD6" w:rsidRDefault="00AA6A74" w:rsidP="00AA6A74">
      <w:pPr>
        <w:pStyle w:val="a3"/>
        <w:numPr>
          <w:ilvl w:val="0"/>
          <w:numId w:val="7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Указ Президента Российской Федерации от 7 мая 2012 г. № 601                         «Об основных направлениях совершенствования системы государственного управления». 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«Административно-хозяйственное и материально-техническое обеспечение»</w:t>
      </w:r>
    </w:p>
    <w:p w:rsidR="00AA6A74" w:rsidRPr="008B3CD6" w:rsidRDefault="00AA6A74" w:rsidP="00AA6A74">
      <w:pPr>
        <w:pStyle w:val="a3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0"/>
          <w:numId w:val="8"/>
        </w:numPr>
        <w:tabs>
          <w:tab w:val="left" w:pos="567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30 марта 1999 г. № 52-ФЗ «О санитарно-эпидемиологическом благополучии населения»;</w:t>
      </w:r>
    </w:p>
    <w:p w:rsidR="00AA6A74" w:rsidRPr="008B3CD6" w:rsidRDefault="00AA6A74" w:rsidP="00AA6A74">
      <w:pPr>
        <w:pStyle w:val="a3"/>
        <w:numPr>
          <w:ilvl w:val="0"/>
          <w:numId w:val="8"/>
        </w:numPr>
        <w:tabs>
          <w:tab w:val="left" w:pos="567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Федеральный закон от 27 декабря 2002 г. № 184-ФЗ «О техническом регулировании»;</w:t>
      </w:r>
    </w:p>
    <w:p w:rsidR="00AA6A74" w:rsidRPr="008B3CD6" w:rsidRDefault="00AA6A74" w:rsidP="00AA6A74">
      <w:pPr>
        <w:pStyle w:val="a3"/>
        <w:numPr>
          <w:ilvl w:val="0"/>
          <w:numId w:val="8"/>
        </w:numPr>
        <w:tabs>
          <w:tab w:val="left" w:pos="567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Федеральный закон от 22 июня 2008 г. № 123-ФЗ «Технический регламент о требованиях пожарной безопасности»;</w:t>
      </w:r>
    </w:p>
    <w:p w:rsidR="00AA6A74" w:rsidRPr="008B3CD6" w:rsidRDefault="00AA6A74" w:rsidP="00AA6A74">
      <w:pPr>
        <w:pStyle w:val="a3"/>
        <w:numPr>
          <w:ilvl w:val="0"/>
          <w:numId w:val="8"/>
        </w:numPr>
        <w:tabs>
          <w:tab w:val="left" w:pos="567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lastRenderedPageBreak/>
        <w:t xml:space="preserve"> Федеральный закон от 30 декабря 2009 г. № 384-ФЗ «Технический регламент о безопасности зданий и сооружений».</w:t>
      </w:r>
    </w:p>
    <w:p w:rsidR="00AA6A74" w:rsidRPr="008B3CD6" w:rsidRDefault="00AA6A74" w:rsidP="00AA6A74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«Информационное обеспечение »</w:t>
      </w:r>
    </w:p>
    <w:p w:rsidR="00AA6A74" w:rsidRPr="008B3CD6" w:rsidRDefault="00AA6A74" w:rsidP="00AA6A74">
      <w:pPr>
        <w:pStyle w:val="a3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 Федеральный закон Российской Федерации от 6 апреля 2011 г. № 63-ФЗ «Об электронной подписи»;</w:t>
      </w:r>
    </w:p>
    <w:p w:rsidR="00AA6A74" w:rsidRPr="008B3CD6" w:rsidRDefault="00AA6A74" w:rsidP="00AA6A74">
      <w:pPr>
        <w:pStyle w:val="a3"/>
        <w:numPr>
          <w:ilvl w:val="1"/>
          <w:numId w:val="9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Российской Федерации от 27 июля 2006 г. № 149-ФЗ «Об информации, информационных технологиях и о защите информации»;</w:t>
      </w:r>
    </w:p>
    <w:p w:rsidR="00AA6A74" w:rsidRPr="008B3CD6" w:rsidRDefault="00AA6A74" w:rsidP="00AA6A74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взаимодействия со средствами массовой информации, связи с общественностью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45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3.1. Закон Российской Федерации от 27 декабря 1991 г. № 2124-1 «О средствах массовой информации»;</w:t>
      </w:r>
    </w:p>
    <w:p w:rsidR="00AA6A74" w:rsidRPr="008B3CD6" w:rsidRDefault="00AA6A74" w:rsidP="00AA6A74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Российской Федерации от 13 января 1995 г. № 7-ФЗ               «О порядке освещения деятельности органов государственной власти в государственных средствах массовой информации»;</w:t>
      </w:r>
    </w:p>
    <w:p w:rsidR="00AA6A74" w:rsidRPr="008B3CD6" w:rsidRDefault="00AA6A74" w:rsidP="00AA6A74">
      <w:pPr>
        <w:pStyle w:val="a3"/>
        <w:numPr>
          <w:ilvl w:val="1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постановление Правительства Российской Федерации от 10 июля             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Обеспечение защиты государственной тайны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4.1. Закон Российской Федерации от 21 июля 1993 г. № 5485-1                                    «О государственной тайне»;</w:t>
      </w:r>
    </w:p>
    <w:p w:rsidR="00AA6A74" w:rsidRPr="008B3CD6" w:rsidRDefault="00AA6A74" w:rsidP="00AA6A74">
      <w:pPr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4.2. Федеральный закон от 15 августа 1996 г. № 114 «О порядке выезда из Российской Федерации и въезда в Российскую Федерацию»;</w:t>
      </w:r>
    </w:p>
    <w:p w:rsidR="00AA6A74" w:rsidRPr="008B3CD6" w:rsidRDefault="00AA6A74" w:rsidP="00AA6A74">
      <w:pPr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4.3. Федеральный закон от 17 июля 1999 г. № 176-ФЗ «О почтовой связи»;</w:t>
      </w:r>
    </w:p>
    <w:p w:rsidR="00AA6A74" w:rsidRPr="008B3CD6" w:rsidRDefault="00AA6A74" w:rsidP="00AA6A74">
      <w:pPr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4.4. Федеральный закон Российской Федерации от 28 декабря 2010 г. № 390-ФЗ «О безопасности»;</w:t>
      </w:r>
    </w:p>
    <w:p w:rsidR="00AA6A74" w:rsidRPr="008B3CD6" w:rsidRDefault="00AA6A74" w:rsidP="00AA6A74">
      <w:pPr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4.5. Указ Президента Российской Федерации от 14 января 1992 г. № 20                       «О защите государственных секретов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Указ Президента Российской Федерации от 17 декабря 1997 г. № 1300                    «Об утверждении Концепции национальной безопасности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26 июня                1995 г. № 608 «О сертификации средств защиты информации»;</w:t>
      </w:r>
    </w:p>
    <w:p w:rsidR="00AA6A74" w:rsidRPr="008B3CD6" w:rsidRDefault="00AA6A74" w:rsidP="00AA6A74">
      <w:pPr>
        <w:pStyle w:val="a3"/>
        <w:numPr>
          <w:ilvl w:val="1"/>
          <w:numId w:val="1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постановление Правительства Российской Федерации от 4 сентября 1995 г.  № 870 «Об утверждении правил отнесения сведений, составляющих государственную тайну, к различным степеням секретности».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 xml:space="preserve">Обеспечение кадровой работы и формирование </w:t>
      </w:r>
      <w:r w:rsidRPr="008B3CD6">
        <w:rPr>
          <w:b/>
          <w:sz w:val="24"/>
          <w:szCs w:val="24"/>
          <w:u w:val="single"/>
        </w:rPr>
        <w:t>приоритетных направлений кадрового состава»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Российской Федерации от 15 декабря 2001 г.               № 166-ФЗ «О государственном пенсионном обеспечении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Российской Федерации от 29 декабря 2006 г.                     № 255-ФЗ «Об обязательном социальном страховании на случай временной нетрудоспособности и в связи с материнством»;</w:t>
      </w:r>
    </w:p>
    <w:p w:rsidR="00AA6A74" w:rsidRPr="008B3CD6" w:rsidRDefault="00AA6A74" w:rsidP="00AA6A74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Указ Президента Российской Федерации от 7 сентября 2010 г. № 1099         «О мерах по совершенствованию государственной наградной системы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Указ Президента Российской Федерации от 23 июня 2014 г. № 460 «Об утверждении формы справки о доходах, расходах, об имуществе и обязательствах </w:t>
      </w:r>
      <w:r w:rsidRPr="008B3CD6">
        <w:rPr>
          <w:rFonts w:ascii="Times New Roman" w:hAnsi="Times New Roman"/>
          <w:sz w:val="24"/>
          <w:szCs w:val="24"/>
        </w:rPr>
        <w:lastRenderedPageBreak/>
        <w:t>имущественного характера и внесении изменений в некоторые акты Президента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бюджетного процесса, ведение учета и отчетности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45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tabs>
          <w:tab w:val="left" w:pos="567"/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6.1. Бюджетный кодекс Российской Федерации;</w:t>
      </w:r>
    </w:p>
    <w:p w:rsidR="00AA6A74" w:rsidRPr="008B3CD6" w:rsidRDefault="00AA6A74" w:rsidP="00AA6A74">
      <w:pPr>
        <w:pStyle w:val="a3"/>
        <w:tabs>
          <w:tab w:val="left" w:pos="567"/>
          <w:tab w:val="left" w:pos="1134"/>
        </w:tabs>
        <w:spacing w:after="0" w:line="24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6.2. Налоговый кодекс Российской Федерации;</w:t>
      </w:r>
    </w:p>
    <w:p w:rsidR="00AA6A74" w:rsidRPr="008B3CD6" w:rsidRDefault="00AA6A74" w:rsidP="00AA6A74">
      <w:pPr>
        <w:pStyle w:val="a3"/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6.3. Федеральный закон Российской Федерации от 6 декабря 2011 г. № 402-ФЗ «О бухгалтерском учете».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Подготовка и проведение мероприятий, работа с обращениями граждан, организация приема граждан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45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Уголовный кодекс Российской Федерации от 13 июня 1996 г. № 63-ФЗ                (ст. 283, 284);</w:t>
      </w:r>
    </w:p>
    <w:p w:rsidR="00AA6A74" w:rsidRPr="008B3CD6" w:rsidRDefault="00AA6A74" w:rsidP="00AA6A74">
      <w:pPr>
        <w:pStyle w:val="a3"/>
        <w:numPr>
          <w:ilvl w:val="1"/>
          <w:numId w:val="13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 мая 2006 г. № 59-ФЗ «О порядке рассмотрения обращений граждан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Юридическое сопровождение деятельности, судебная договорная работа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14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Гражданский процессуальный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14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Арбитражный процессуальный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14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Кодекс административного судопроизводства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14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3 июля 2009 г. № 172-ФЗ «Об антикоррупционной экспертизе нормативных правовых актов и проектов нормативных правовых актов»;</w:t>
      </w:r>
    </w:p>
    <w:p w:rsidR="00AA6A74" w:rsidRPr="008B3CD6" w:rsidRDefault="00AA6A74" w:rsidP="00AA6A74">
      <w:pPr>
        <w:pStyle w:val="a3"/>
        <w:numPr>
          <w:ilvl w:val="1"/>
          <w:numId w:val="14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постановление Правительства Российской Федерации от 5 марта 2009 г.               № 195 «Об утверждении </w:t>
      </w:r>
      <w:proofErr w:type="gramStart"/>
      <w:r w:rsidRPr="008B3CD6">
        <w:rPr>
          <w:rFonts w:ascii="Times New Roman" w:hAnsi="Times New Roman"/>
          <w:sz w:val="24"/>
          <w:szCs w:val="24"/>
        </w:rPr>
        <w:t>правил проведения экспертизы проектов нормативных правовых актов</w:t>
      </w:r>
      <w:proofErr w:type="gramEnd"/>
      <w:r w:rsidRPr="008B3CD6">
        <w:rPr>
          <w:rFonts w:ascii="Times New Roman" w:hAnsi="Times New Roman"/>
          <w:sz w:val="24"/>
          <w:szCs w:val="24"/>
        </w:rPr>
        <w:t xml:space="preserve"> и иных документов в целях выявления в них положений, способствующих созданию условий для проявления коррупции».</w:t>
      </w:r>
    </w:p>
    <w:p w:rsidR="00AA6A74" w:rsidRPr="00AA6A74" w:rsidRDefault="00AA6A74" w:rsidP="00AA6A74">
      <w:pPr>
        <w:rPr>
          <w:b/>
          <w:color w:val="000000"/>
          <w:sz w:val="24"/>
          <w:szCs w:val="24"/>
          <w:u w:val="single"/>
        </w:rPr>
      </w:pPr>
      <w:r w:rsidRPr="00AA6A74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AA6A74">
        <w:rPr>
          <w:b/>
          <w:color w:val="000000"/>
          <w:sz w:val="24"/>
          <w:szCs w:val="24"/>
          <w:u w:val="single"/>
        </w:rPr>
        <w:t>Подготовка и проведение выборов, референдум</w:t>
      </w:r>
      <w:r w:rsidRPr="00AA6A74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36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numPr>
          <w:ilvl w:val="0"/>
          <w:numId w:val="1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26 ноября 1996 г. № 138-ФЗ «Об обеспечении конституционных прав граждан Российской Федерации избирать и быть избранными в органы местного самоуправления»;</w:t>
      </w:r>
    </w:p>
    <w:p w:rsidR="00AA6A74" w:rsidRPr="008B3CD6" w:rsidRDefault="00AA6A74" w:rsidP="00AA6A74">
      <w:pPr>
        <w:pStyle w:val="a3"/>
        <w:numPr>
          <w:ilvl w:val="0"/>
          <w:numId w:val="1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12 июня 2002 г. № 67-ФЗ «Об основных гарантиях избирательных прав и права на участие в референдуме граждан Российской Федерации»;</w:t>
      </w:r>
    </w:p>
    <w:p w:rsidR="00AA6A74" w:rsidRPr="008B3CD6" w:rsidRDefault="00AA6A74" w:rsidP="00AA6A74">
      <w:pPr>
        <w:pStyle w:val="a3"/>
        <w:numPr>
          <w:ilvl w:val="0"/>
          <w:numId w:val="1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10 января 2003 г. № 19-ФЗ «О выборах Президента Российской Федерации»;</w:t>
      </w:r>
    </w:p>
    <w:p w:rsidR="00AA6A74" w:rsidRPr="008B3CD6" w:rsidRDefault="00AA6A74" w:rsidP="00AA6A74">
      <w:pPr>
        <w:pStyle w:val="a3"/>
        <w:numPr>
          <w:ilvl w:val="0"/>
          <w:numId w:val="1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конституционный закон от 28 июня 2004 г. № 5-ФКЗ           «О референдуме Российской Федерации»;</w:t>
      </w:r>
    </w:p>
    <w:p w:rsidR="00AA6A74" w:rsidRPr="008B3CD6" w:rsidRDefault="00AA6A74" w:rsidP="00AA6A74">
      <w:pPr>
        <w:pStyle w:val="a3"/>
        <w:numPr>
          <w:ilvl w:val="0"/>
          <w:numId w:val="1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27 июля 2006 г. № 149-ФЗ «Об информации, информатизации и защите информации»;</w:t>
      </w:r>
    </w:p>
    <w:p w:rsidR="00AA6A74" w:rsidRPr="008B3CD6" w:rsidRDefault="00AA6A74" w:rsidP="00AA6A74">
      <w:pPr>
        <w:pStyle w:val="a3"/>
        <w:numPr>
          <w:ilvl w:val="0"/>
          <w:numId w:val="1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27 июля 2006 г. № 152-ФЗ «О персональных данных»;</w:t>
      </w:r>
    </w:p>
    <w:p w:rsidR="00AA6A74" w:rsidRPr="008B3CD6" w:rsidRDefault="00AA6A74" w:rsidP="00AA6A74">
      <w:pPr>
        <w:pStyle w:val="a3"/>
        <w:numPr>
          <w:ilvl w:val="0"/>
          <w:numId w:val="1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22 февраля 2014 г. № 20-ФЗ «О выборах депутатов Государственной Думы Федерального Собрания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«Автоматизация избирательных технологий»</w:t>
      </w:r>
    </w:p>
    <w:p w:rsidR="00AA6A74" w:rsidRPr="008B3CD6" w:rsidRDefault="00AA6A74" w:rsidP="00AA6A74">
      <w:pPr>
        <w:ind w:firstLine="709"/>
        <w:rPr>
          <w:sz w:val="24"/>
          <w:szCs w:val="24"/>
        </w:rPr>
      </w:pPr>
      <w:r w:rsidRPr="008B3CD6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16"/>
        </w:num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10 января 2003 г. № 20-ФЗ «О Государственной автоматизированной системе Российской Федерации «Выборы»;</w:t>
      </w:r>
    </w:p>
    <w:p w:rsidR="00AA6A74" w:rsidRPr="008B3CD6" w:rsidRDefault="00AA6A74" w:rsidP="00AA6A74">
      <w:pPr>
        <w:pStyle w:val="a3"/>
        <w:numPr>
          <w:ilvl w:val="1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6 апреля 2011 г. № 63-ФЗ «Об электронной подписи»;</w:t>
      </w:r>
    </w:p>
    <w:p w:rsidR="00AA6A74" w:rsidRPr="008B3CD6" w:rsidRDefault="00AA6A74" w:rsidP="00AA6A74">
      <w:pPr>
        <w:pStyle w:val="a3"/>
        <w:numPr>
          <w:ilvl w:val="1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lastRenderedPageBreak/>
        <w:t>постановление Центральной избирательной комиссии Российской Федерации от 29 декабря 2009 г. № 187/1312-5 «О положении об организации единого порядка использования, эксплуатации и развития Государственной автоматизированной системы Российской Федерации «Выборы» в избирательных комиссиях и комиссиях референдума»;</w:t>
      </w:r>
    </w:p>
    <w:p w:rsidR="00AA6A74" w:rsidRPr="008B3CD6" w:rsidRDefault="00AA6A74" w:rsidP="00AA6A74">
      <w:pPr>
        <w:pStyle w:val="a3"/>
        <w:numPr>
          <w:ilvl w:val="1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постановление Центральной избирательной комиссии Российской Федерации от 14 февраля 2013 г. № 161/1192-6 «О Регламенте использования Государственной автоматизированной системы Российской Федерации «Выборы» для </w:t>
      </w:r>
      <w:proofErr w:type="gramStart"/>
      <w:r w:rsidRPr="008B3CD6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B3CD6">
        <w:rPr>
          <w:rFonts w:ascii="Times New Roman" w:hAnsi="Times New Roman"/>
          <w:sz w:val="24"/>
          <w:szCs w:val="24"/>
        </w:rPr>
        <w:t xml:space="preserve"> соблюдением установленного порядка проведения предвыборной агитации, агитации при проведении референдума»;</w:t>
      </w:r>
    </w:p>
    <w:p w:rsidR="00AA6A74" w:rsidRPr="008B3CD6" w:rsidRDefault="00AA6A74" w:rsidP="00AA6A74">
      <w:pPr>
        <w:pStyle w:val="a3"/>
        <w:numPr>
          <w:ilvl w:val="1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распоряжение Председателя Центральной избирательной комиссии Российской Федерации от 2 февраля 2010 г. № 15-р «О Регламенте </w:t>
      </w:r>
      <w:proofErr w:type="gramStart"/>
      <w:r w:rsidRPr="008B3CD6">
        <w:rPr>
          <w:rFonts w:ascii="Times New Roman" w:hAnsi="Times New Roman"/>
          <w:sz w:val="24"/>
          <w:szCs w:val="24"/>
        </w:rPr>
        <w:t>использования информационных ресурсов комплекса средств автоматизации Центральной избирательной комиссии Российской Федерации</w:t>
      </w:r>
      <w:proofErr w:type="gramEnd"/>
      <w:r w:rsidRPr="008B3CD6">
        <w:rPr>
          <w:rFonts w:ascii="Times New Roman" w:hAnsi="Times New Roman"/>
          <w:sz w:val="24"/>
          <w:szCs w:val="24"/>
        </w:rPr>
        <w:t>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Взаимодействие с избирательными комиссиями по вопросам подготовки и проведения выборов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269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1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постановление Центральной избирательной комиссии Российской Федерации от 17 февраля 2010 г. №192/1337-5 «О методических </w:t>
      </w:r>
      <w:proofErr w:type="gramStart"/>
      <w:r w:rsidRPr="008B3CD6">
        <w:rPr>
          <w:rFonts w:ascii="Times New Roman" w:hAnsi="Times New Roman"/>
          <w:sz w:val="24"/>
          <w:szCs w:val="24"/>
        </w:rPr>
        <w:t>рекомендациях</w:t>
      </w:r>
      <w:proofErr w:type="gramEnd"/>
      <w:r w:rsidRPr="008B3CD6">
        <w:rPr>
          <w:rFonts w:ascii="Times New Roman" w:hAnsi="Times New Roman"/>
          <w:sz w:val="24"/>
          <w:szCs w:val="24"/>
        </w:rPr>
        <w:t xml:space="preserve"> о порядке формирования территориальных избирательных комиссий, избирательных комиссий муниципальных образований, окружных, участковых избирательных комиссий»;</w:t>
      </w:r>
    </w:p>
    <w:p w:rsidR="00AA6A74" w:rsidRPr="008B3CD6" w:rsidRDefault="00AA6A74" w:rsidP="00AA6A74">
      <w:pPr>
        <w:pStyle w:val="a3"/>
        <w:numPr>
          <w:ilvl w:val="1"/>
          <w:numId w:val="1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Центральной избирательной комиссии Российской Федерации от 15 декабря 2010 г. № 231/1514-5 «Об Инструкции по делопроизводству в Центральной избирательной комиссии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1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Центральной избирательной комиссии  Российской Федерации от 23 марта 2011 г. № 252/1614-5 «О Регламенте Центральной избирательной комиссии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1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Центральной избирательной комиссии Российской Федерации от 3 октября 2012 г. № 143/1090-6 «Об утверждении Положения об Аппарате Центральной избирательной комиссии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17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bCs/>
          <w:sz w:val="24"/>
          <w:szCs w:val="24"/>
        </w:rPr>
        <w:t xml:space="preserve">распоряжение Председателя </w:t>
      </w:r>
      <w:r w:rsidRPr="008B3CD6">
        <w:rPr>
          <w:rFonts w:ascii="Times New Roman" w:hAnsi="Times New Roman"/>
          <w:sz w:val="24"/>
          <w:szCs w:val="24"/>
        </w:rPr>
        <w:t>Центральной избирательной комиссии Российской Федерации</w:t>
      </w:r>
      <w:r w:rsidRPr="008B3CD6">
        <w:rPr>
          <w:rFonts w:ascii="Times New Roman" w:hAnsi="Times New Roman"/>
          <w:bCs/>
          <w:sz w:val="24"/>
          <w:szCs w:val="24"/>
        </w:rPr>
        <w:t xml:space="preserve"> от 24 марта 2009 г. № 45-р «О порядке доклада документов в Центральной избирательной комиссии Российской Федерации».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Взаимодействие с представительными органами местного самоуправления, политическими партиями и иными общественными организациями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1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19 мая 1995 г. № 82-ФЗ «Об общественных объединениях»;</w:t>
      </w:r>
    </w:p>
    <w:p w:rsidR="00AA6A74" w:rsidRPr="008B3CD6" w:rsidRDefault="00AA6A74" w:rsidP="00AA6A74">
      <w:pPr>
        <w:pStyle w:val="a3"/>
        <w:numPr>
          <w:ilvl w:val="1"/>
          <w:numId w:val="1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12 января 1996 г. № 7-ФЗ «О некоммерческих организациях»;</w:t>
      </w:r>
    </w:p>
    <w:p w:rsidR="00AA6A74" w:rsidRPr="008B3CD6" w:rsidRDefault="00AA6A74" w:rsidP="00AA6A74">
      <w:pPr>
        <w:pStyle w:val="a3"/>
        <w:numPr>
          <w:ilvl w:val="1"/>
          <w:numId w:val="1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11 июля 2001 г. № 95-ФЗ «О политических партиях»;</w:t>
      </w:r>
    </w:p>
    <w:p w:rsidR="00AA6A74" w:rsidRPr="008B3CD6" w:rsidRDefault="00AA6A74" w:rsidP="00AA6A74">
      <w:pPr>
        <w:pStyle w:val="a3"/>
        <w:numPr>
          <w:ilvl w:val="1"/>
          <w:numId w:val="1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19 июня 2004 года № 54-ФЗ «О собраниях, митингах, демонстрациях, шествиях и пикетированиях»;</w:t>
      </w:r>
    </w:p>
    <w:p w:rsidR="00AA6A74" w:rsidRPr="008B3CD6" w:rsidRDefault="00AA6A74" w:rsidP="00AA6A74">
      <w:pPr>
        <w:pStyle w:val="a3"/>
        <w:numPr>
          <w:ilvl w:val="1"/>
          <w:numId w:val="18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4 апреля 2005 г. № 32-ФЗ «Об Общественной палате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Взаимодействие с государственными органами исполнительной власти по вопросам обеспечения избирательных прав и права на участие в референдуме отдельных категорий граждан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24 ноября 1995 г. № 181-ФЗ «О социальной защите инвалидов»;</w:t>
      </w:r>
    </w:p>
    <w:p w:rsidR="00AA6A74" w:rsidRPr="008B3CD6" w:rsidRDefault="00AA6A74" w:rsidP="00AA6A74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lastRenderedPageBreak/>
        <w:t>постановление Центральной избирательной комиссии Российской Федерации от 6 ноября 1997 г. № 134/973-</w:t>
      </w:r>
      <w:r w:rsidRPr="008B3CD6">
        <w:rPr>
          <w:rFonts w:ascii="Times New Roman" w:hAnsi="Times New Roman"/>
          <w:sz w:val="24"/>
          <w:szCs w:val="24"/>
          <w:lang w:val="en-US"/>
        </w:rPr>
        <w:t>II</w:t>
      </w:r>
      <w:r w:rsidRPr="008B3CD6">
        <w:rPr>
          <w:rFonts w:ascii="Times New Roman" w:hAnsi="Times New Roman"/>
          <w:sz w:val="24"/>
          <w:szCs w:val="24"/>
        </w:rPr>
        <w:t xml:space="preserve"> «О </w:t>
      </w:r>
      <w:proofErr w:type="gramStart"/>
      <w:r w:rsidRPr="008B3CD6">
        <w:rPr>
          <w:rFonts w:ascii="Times New Roman" w:hAnsi="Times New Roman"/>
          <w:sz w:val="24"/>
          <w:szCs w:val="24"/>
        </w:rPr>
        <w:t>Положении</w:t>
      </w:r>
      <w:proofErr w:type="gramEnd"/>
      <w:r w:rsidRPr="008B3CD6">
        <w:rPr>
          <w:rFonts w:ascii="Times New Roman" w:hAnsi="Times New Roman"/>
          <w:sz w:val="24"/>
          <w:szCs w:val="24"/>
        </w:rPr>
        <w:t xml:space="preserve"> о Государственной системе регистрации (учета) избирателей, участников референдума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Центральной избирательной комиссии Российской Федерации от 7 апреля 2015 г. № 278/1649-6 «О Методических рекомендациях по организации голосования отдельных категорий избирателей при проведении выборов на территории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19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Центральной избирательной комиссии Российской Федерации от 20 мая 2015 г. № 283/1668-6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Федерации».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45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B3CD6">
        <w:rPr>
          <w:rFonts w:ascii="Times New Roman" w:hAnsi="Times New Roman"/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8B3CD6">
        <w:rPr>
          <w:rFonts w:ascii="Times New Roman" w:hAnsi="Times New Roman"/>
          <w:b/>
          <w:color w:val="000000"/>
          <w:sz w:val="24"/>
          <w:szCs w:val="24"/>
          <w:u w:val="single"/>
        </w:rPr>
        <w:t>Регулирование в сфере юстиции</w:t>
      </w:r>
      <w:r w:rsidRPr="008B3CD6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36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AA6A74" w:rsidRPr="008B3CD6" w:rsidRDefault="00AA6A74" w:rsidP="00AA6A74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Уголовный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Гражданский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2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Указ Президента Российской Федерации от 5 апреля 1994 г. № 662                  «О порядке опубликования и вступления в силу федеральных законов»; </w:t>
      </w:r>
    </w:p>
    <w:p w:rsidR="00AA6A74" w:rsidRPr="008B3CD6" w:rsidRDefault="00AA6A74" w:rsidP="00AA6A7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0.5.</w:t>
      </w:r>
      <w:r w:rsidRPr="008B3CD6">
        <w:rPr>
          <w:sz w:val="24"/>
          <w:szCs w:val="24"/>
        </w:rPr>
        <w:tab/>
        <w:t>Указ Президента Российской Федерации от 23 мая 1996 г. № 763                      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</w:t>
      </w:r>
    </w:p>
    <w:p w:rsidR="00AA6A74" w:rsidRPr="008B3CD6" w:rsidRDefault="00AA6A74" w:rsidP="00AA6A7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0.6.</w:t>
      </w:r>
      <w:r w:rsidRPr="008B3CD6">
        <w:rPr>
          <w:sz w:val="24"/>
          <w:szCs w:val="24"/>
        </w:rPr>
        <w:tab/>
        <w:t xml:space="preserve">Указ Президента Российской Федерации от 18 мая 2009 г. № 559 </w:t>
      </w:r>
      <w:r w:rsidRPr="008B3CD6">
        <w:rPr>
          <w:sz w:val="24"/>
          <w:szCs w:val="24"/>
        </w:rPr>
        <w:br/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AA6A74" w:rsidRPr="008B3CD6" w:rsidRDefault="00AA6A74" w:rsidP="00AA6A74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0.7.</w:t>
      </w:r>
      <w:r w:rsidRPr="008B3CD6">
        <w:rPr>
          <w:sz w:val="24"/>
          <w:szCs w:val="24"/>
        </w:rPr>
        <w:tab/>
      </w:r>
      <w:proofErr w:type="gramStart"/>
      <w:r w:rsidRPr="008B3CD6">
        <w:rPr>
          <w:sz w:val="24"/>
          <w:szCs w:val="24"/>
        </w:rPr>
        <w:t>Указ Президента Российской Федерации от 21 сентября 2009 г. № 1065</w:t>
      </w:r>
      <w:r w:rsidRPr="008B3CD6">
        <w:rPr>
          <w:sz w:val="24"/>
          <w:szCs w:val="24"/>
        </w:rPr>
        <w:br/>
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AA6A74" w:rsidRPr="008B3CD6" w:rsidRDefault="00AA6A74" w:rsidP="00AA6A74">
      <w:pPr>
        <w:pStyle w:val="a3"/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0.8.</w:t>
      </w:r>
      <w:r w:rsidRPr="008B3CD6">
        <w:rPr>
          <w:rFonts w:ascii="Times New Roman" w:hAnsi="Times New Roman"/>
          <w:sz w:val="24"/>
          <w:szCs w:val="24"/>
        </w:rPr>
        <w:tab/>
        <w:t xml:space="preserve">Указ Президента Российской Федерации от 23 июня 2014 г. № 460 </w:t>
      </w:r>
      <w:r w:rsidRPr="008B3CD6">
        <w:rPr>
          <w:rFonts w:ascii="Times New Roman" w:hAnsi="Times New Roman"/>
          <w:sz w:val="24"/>
          <w:szCs w:val="24"/>
        </w:rPr>
        <w:br/>
        <w:t xml:space="preserve">«Об утверждении формы справки о доходах, расходах, об имуществе </w:t>
      </w:r>
      <w:r w:rsidRPr="008B3CD6">
        <w:rPr>
          <w:rFonts w:ascii="Times New Roman" w:hAnsi="Times New Roman"/>
          <w:sz w:val="24"/>
          <w:szCs w:val="24"/>
        </w:rPr>
        <w:br/>
        <w:t>и обязательствах имущественного характера и внесении изменений в некоторые акты Президента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Обеспечение граждан бесплатной юридической помощью и правовое просвещение населения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ind w:firstLine="709"/>
        <w:rPr>
          <w:sz w:val="24"/>
          <w:szCs w:val="24"/>
        </w:rPr>
      </w:pPr>
      <w:r w:rsidRPr="008B3CD6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widowControl/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21 ноября 2011 г. № 324-ФЗ «О бесплатной юридической помощи в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Проведение правовой экспертизы нормативных правовых актов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ind w:firstLine="709"/>
        <w:rPr>
          <w:sz w:val="24"/>
          <w:szCs w:val="24"/>
        </w:rPr>
      </w:pPr>
      <w:r w:rsidRPr="008B3CD6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ConsPlusNormal"/>
        <w:numPr>
          <w:ilvl w:val="1"/>
          <w:numId w:val="22"/>
        </w:numPr>
        <w:ind w:left="0" w:firstLine="709"/>
        <w:jc w:val="both"/>
        <w:rPr>
          <w:szCs w:val="24"/>
          <w:lang w:eastAsia="en-US"/>
        </w:rPr>
      </w:pPr>
      <w:r w:rsidRPr="008B3CD6">
        <w:rPr>
          <w:szCs w:val="24"/>
          <w:lang w:eastAsia="en-US"/>
        </w:rPr>
        <w:t>Федеральный закон от 25 декабря 2008 г. № 273-ФЗ «О противодействии коррупции»;</w:t>
      </w:r>
    </w:p>
    <w:p w:rsidR="00AA6A74" w:rsidRPr="008B3CD6" w:rsidRDefault="00AA6A74" w:rsidP="00AA6A74">
      <w:pPr>
        <w:pStyle w:val="ConsPlusNormal"/>
        <w:numPr>
          <w:ilvl w:val="1"/>
          <w:numId w:val="22"/>
        </w:numPr>
        <w:ind w:left="0" w:firstLine="709"/>
        <w:jc w:val="both"/>
        <w:rPr>
          <w:szCs w:val="24"/>
          <w:lang w:eastAsia="en-US"/>
        </w:rPr>
      </w:pPr>
      <w:r w:rsidRPr="008B3CD6">
        <w:rPr>
          <w:szCs w:val="24"/>
          <w:lang w:eastAsia="en-US"/>
        </w:rPr>
        <w:t>Федеральный закон от 17 июля 2009 г. № 172-ФЗ                                             «Об антикоррупционной экспертизе нормативных правовых актов и проектов нормативных правовых актов»;</w:t>
      </w:r>
    </w:p>
    <w:p w:rsidR="00AA6A74" w:rsidRPr="008B3CD6" w:rsidRDefault="00AA6A74" w:rsidP="00AA6A74">
      <w:pPr>
        <w:pStyle w:val="ConsPlusNormal"/>
        <w:numPr>
          <w:ilvl w:val="1"/>
          <w:numId w:val="22"/>
        </w:numPr>
        <w:ind w:left="0" w:firstLine="709"/>
        <w:jc w:val="both"/>
        <w:rPr>
          <w:szCs w:val="24"/>
          <w:lang w:eastAsia="en-US"/>
        </w:rPr>
      </w:pPr>
      <w:r w:rsidRPr="008B3CD6">
        <w:rPr>
          <w:szCs w:val="24"/>
          <w:lang w:eastAsia="en-US"/>
        </w:rPr>
        <w:t xml:space="preserve">приказ Министерства юстиции Российской Федерации от 1 апреля 2010 г. № 77 «Об организации работы по проведению антикоррупционной экспертизы </w:t>
      </w:r>
      <w:r w:rsidRPr="008B3CD6">
        <w:rPr>
          <w:szCs w:val="24"/>
          <w:lang w:eastAsia="en-US"/>
        </w:rPr>
        <w:lastRenderedPageBreak/>
        <w:t>нормативных правовых актов субъектов Российской Федерации и уставов муниципальных образований».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B3CD6">
        <w:rPr>
          <w:rFonts w:ascii="Times New Roman" w:hAnsi="Times New Roman"/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8B3CD6">
        <w:rPr>
          <w:rFonts w:ascii="Times New Roman" w:hAnsi="Times New Roman"/>
          <w:b/>
          <w:sz w:val="24"/>
          <w:szCs w:val="24"/>
          <w:u w:val="single"/>
        </w:rPr>
        <w:t>Регулирование жилищно-коммунального хозяйства и строительства»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36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widowControl/>
        <w:numPr>
          <w:ilvl w:val="1"/>
          <w:numId w:val="23"/>
        </w:numPr>
        <w:ind w:left="0" w:firstLine="709"/>
        <w:contextualSpacing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>Водный кодекс</w:t>
      </w:r>
      <w:r w:rsidRPr="008B3CD6">
        <w:rPr>
          <w:bCs/>
          <w:sz w:val="24"/>
          <w:szCs w:val="24"/>
        </w:rPr>
        <w:t xml:space="preserve"> Российской Федерации</w:t>
      </w:r>
    </w:p>
    <w:p w:rsidR="00AA6A74" w:rsidRPr="008B3CD6" w:rsidRDefault="00AA6A74" w:rsidP="00AA6A74">
      <w:pPr>
        <w:widowControl/>
        <w:numPr>
          <w:ilvl w:val="1"/>
          <w:numId w:val="23"/>
        </w:numPr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Градостроительный кодекс Российской Федерации;</w:t>
      </w:r>
    </w:p>
    <w:p w:rsidR="00AA6A74" w:rsidRPr="008B3CD6" w:rsidRDefault="00AA6A74" w:rsidP="00AA6A74">
      <w:pPr>
        <w:widowControl/>
        <w:numPr>
          <w:ilvl w:val="1"/>
          <w:numId w:val="23"/>
        </w:numPr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Жилищный кодекс Российской Федерации;</w:t>
      </w:r>
    </w:p>
    <w:p w:rsidR="00AA6A74" w:rsidRPr="008B3CD6" w:rsidRDefault="00AA6A74" w:rsidP="00AA6A74">
      <w:pPr>
        <w:widowControl/>
        <w:numPr>
          <w:ilvl w:val="1"/>
          <w:numId w:val="23"/>
        </w:numPr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Земельный кодекс Российской Федерации;</w:t>
      </w:r>
    </w:p>
    <w:p w:rsidR="00AA6A74" w:rsidRPr="008B3CD6" w:rsidRDefault="00AA6A74" w:rsidP="00AA6A74">
      <w:pPr>
        <w:widowControl/>
        <w:numPr>
          <w:ilvl w:val="1"/>
          <w:numId w:val="23"/>
        </w:numPr>
        <w:tabs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Кодекс Российской Федерации об административных правонарушениях;</w:t>
      </w:r>
    </w:p>
    <w:p w:rsidR="00AA6A74" w:rsidRPr="008B3CD6" w:rsidRDefault="00AA6A74" w:rsidP="00AA6A74">
      <w:pPr>
        <w:widowControl/>
        <w:numPr>
          <w:ilvl w:val="1"/>
          <w:numId w:val="23"/>
        </w:numPr>
        <w:tabs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21 декабря 1994 г. № 69-ФЗ «О пожарной безопасности»;</w:t>
      </w:r>
    </w:p>
    <w:p w:rsidR="00AA6A74" w:rsidRPr="008B3CD6" w:rsidRDefault="00AA6A74" w:rsidP="00AA6A7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Федеральный закон от </w:t>
      </w:r>
      <w:r w:rsidRPr="008B3CD6">
        <w:rPr>
          <w:rFonts w:ascii="Times New Roman" w:hAnsi="Times New Roman"/>
          <w:color w:val="000000"/>
          <w:sz w:val="24"/>
          <w:szCs w:val="24"/>
        </w:rPr>
        <w:t>21 июля 1997 г. № 117−ФЗ «О безопасности гидротехнических сооружений»;</w:t>
      </w:r>
    </w:p>
    <w:p w:rsidR="00AA6A74" w:rsidRPr="008B3CD6" w:rsidRDefault="00AA6A74" w:rsidP="00AA6A74">
      <w:pPr>
        <w:widowControl/>
        <w:numPr>
          <w:ilvl w:val="1"/>
          <w:numId w:val="23"/>
        </w:numPr>
        <w:tabs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30 марта 1999 г. № 52-ФЗ «О санитарно-эпидемиологическом благополучии населения»;</w:t>
      </w:r>
    </w:p>
    <w:p w:rsidR="00AA6A74" w:rsidRPr="008B3CD6" w:rsidRDefault="00AA6A74" w:rsidP="00AA6A74">
      <w:pPr>
        <w:widowControl/>
        <w:numPr>
          <w:ilvl w:val="1"/>
          <w:numId w:val="23"/>
        </w:numPr>
        <w:tabs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10 января 2002 г. № 7-ФЗ «Об охране окружающей среды»;</w:t>
      </w:r>
    </w:p>
    <w:p w:rsidR="00AA6A74" w:rsidRPr="008B3CD6" w:rsidRDefault="00AA6A74" w:rsidP="00AA6A7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Ф</w:t>
      </w:r>
      <w:r w:rsidRPr="008B3CD6">
        <w:rPr>
          <w:rFonts w:ascii="Times New Roman" w:hAnsi="Times New Roman"/>
          <w:sz w:val="24"/>
          <w:szCs w:val="24"/>
        </w:rPr>
        <w:t xml:space="preserve">едеральный закон от </w:t>
      </w:r>
      <w:r w:rsidRPr="008B3CD6">
        <w:rPr>
          <w:rFonts w:ascii="Times New Roman" w:hAnsi="Times New Roman"/>
          <w:color w:val="000000"/>
          <w:sz w:val="24"/>
          <w:szCs w:val="24"/>
        </w:rPr>
        <w:t>27 декабря 2002 г. № 184−ФЗ «О техническом регулировании»;</w:t>
      </w:r>
    </w:p>
    <w:p w:rsidR="00AA6A74" w:rsidRPr="008B3CD6" w:rsidRDefault="00AA6A74" w:rsidP="00AA6A74">
      <w:pPr>
        <w:widowControl/>
        <w:numPr>
          <w:ilvl w:val="1"/>
          <w:numId w:val="23"/>
        </w:numPr>
        <w:tabs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24 июля 2008 г. № 161-ФЗ «О содействии развитию жилищного строительства»;</w:t>
      </w:r>
    </w:p>
    <w:p w:rsidR="00AA6A74" w:rsidRPr="008B3CD6" w:rsidRDefault="00AA6A74" w:rsidP="00AA6A74">
      <w:pPr>
        <w:widowControl/>
        <w:numPr>
          <w:ilvl w:val="1"/>
          <w:numId w:val="23"/>
        </w:numPr>
        <w:tabs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30 декабря 2009 г. № 384-ФЗ «Технический регламент о безопасности зданий и сооружений»;</w:t>
      </w:r>
    </w:p>
    <w:p w:rsidR="00AA6A74" w:rsidRPr="008B3CD6" w:rsidRDefault="00AA6A74" w:rsidP="00AA6A74">
      <w:pPr>
        <w:pStyle w:val="a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Федеральный закон от 21 июля 2014 г. № 209-ФЗ «О государственной информационной системе жилищно-коммунального хозяйства»; </w:t>
      </w:r>
    </w:p>
    <w:p w:rsidR="00AA6A74" w:rsidRPr="008B3CD6" w:rsidRDefault="00AA6A74" w:rsidP="00AA6A74">
      <w:pPr>
        <w:widowControl/>
        <w:numPr>
          <w:ilvl w:val="1"/>
          <w:numId w:val="23"/>
        </w:numPr>
        <w:tabs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A6A74" w:rsidRPr="008B3CD6" w:rsidRDefault="00AA6A74" w:rsidP="00AA6A7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24 ноября 2005 г. № 698 «О форме разрешения на строительство и форме разрешения на ввод объекта в эксплуатации»;</w:t>
      </w:r>
    </w:p>
    <w:p w:rsidR="00AA6A74" w:rsidRPr="008B3CD6" w:rsidRDefault="00AA6A74" w:rsidP="00AA6A7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19 января 2006 г. № 20 «Об инженерных изысканиях для подготовки проектной документации, строительства, реконструкции объектов капительного строительства»;</w:t>
      </w:r>
    </w:p>
    <w:p w:rsidR="00AA6A74" w:rsidRPr="008B3CD6" w:rsidRDefault="00AA6A74" w:rsidP="00AA6A74">
      <w:pPr>
        <w:widowControl/>
        <w:numPr>
          <w:ilvl w:val="1"/>
          <w:numId w:val="23"/>
        </w:numPr>
        <w:tabs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постановление Правительства Российской Федерации от 1 февраля 2006 г. № 54 «О государственном строительном надзоре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r w:rsidRPr="008B3CD6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8B3CD6">
        <w:rPr>
          <w:rFonts w:ascii="Times New Roman" w:hAnsi="Times New Roman"/>
          <w:sz w:val="24"/>
          <w:szCs w:val="24"/>
        </w:rPr>
        <w:t xml:space="preserve"> от 9 июня                   2006 г. № 363 «Об информационном обеспечении градостроительной деятельности»;</w:t>
      </w:r>
    </w:p>
    <w:p w:rsidR="00AA6A74" w:rsidRPr="008B3CD6" w:rsidRDefault="00AA6A74" w:rsidP="00AA6A7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5 марта 2007 г.  № 145 «О порядке организации и проведения государственной экспертизы проектной документации и результатов инженерных изысканий».</w:t>
      </w:r>
    </w:p>
    <w:p w:rsidR="00AA6A74" w:rsidRPr="008B3CD6" w:rsidRDefault="00AA6A74" w:rsidP="00AA6A7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6 мая                      2011 г. № 354 «О предоставлении коммунальных услуг собственникам и пользователям помещений в многоквартирных домах и жилых домов»;</w:t>
      </w:r>
    </w:p>
    <w:p w:rsidR="00AA6A74" w:rsidRPr="008B3CD6" w:rsidRDefault="00AA6A74" w:rsidP="00AA6A74">
      <w:pPr>
        <w:pStyle w:val="a3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15 мая                          2013 г. № 416 </w:t>
      </w:r>
      <w:r w:rsidRPr="008B3CD6">
        <w:rPr>
          <w:rFonts w:ascii="Times New Roman" w:hAnsi="Times New Roman"/>
          <w:sz w:val="24"/>
          <w:szCs w:val="24"/>
        </w:rPr>
        <w:t>«О порядке осуществления деятельности по управлению многоквартирными домами».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Ведение информационной системы обеспечения градостроительной деятельности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ind w:firstLine="709"/>
        <w:rPr>
          <w:sz w:val="24"/>
          <w:szCs w:val="24"/>
        </w:rPr>
      </w:pPr>
      <w:r w:rsidRPr="008B3CD6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lastRenderedPageBreak/>
        <w:t>Федеральный закон от 2 октября 2007 г. № 229-ФЗ «Об исполнительном производстве».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строительства и содержания муниципального жилищного фонда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2.1. Федеральный закон от 25 июня 2002 г. № 73-ФЗ «Об объектах культурного наследия (памятниках истории и культуры) народов Российской Федерации»; </w:t>
      </w:r>
    </w:p>
    <w:p w:rsidR="00AA6A74" w:rsidRPr="008B3CD6" w:rsidRDefault="00AA6A74" w:rsidP="00AA6A74">
      <w:pPr>
        <w:pStyle w:val="a3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постановление Правительства Российской Федерации от 21 января</w:t>
      </w:r>
      <w:r w:rsidRPr="008B3CD6">
        <w:rPr>
          <w:rFonts w:ascii="Times New Roman" w:hAnsi="Times New Roman"/>
          <w:sz w:val="24"/>
          <w:szCs w:val="24"/>
          <w:lang w:val="en-US"/>
        </w:rPr>
        <w:t> </w:t>
      </w:r>
      <w:r w:rsidRPr="008B3CD6">
        <w:rPr>
          <w:rFonts w:ascii="Times New Roman" w:hAnsi="Times New Roman"/>
          <w:sz w:val="24"/>
          <w:szCs w:val="24"/>
        </w:rPr>
        <w:t xml:space="preserve">                   2006 г. № 25 «Об утверждении правил пользования жилыми помещениями»;</w:t>
      </w:r>
    </w:p>
    <w:p w:rsidR="00AA6A74" w:rsidRPr="008B3CD6" w:rsidRDefault="00AA6A74" w:rsidP="00AA6A74">
      <w:pPr>
        <w:pStyle w:val="a3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постановление Правительства </w:t>
      </w:r>
      <w:r w:rsidRPr="008B3CD6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8B3CD6">
        <w:rPr>
          <w:rFonts w:ascii="Times New Roman" w:hAnsi="Times New Roman"/>
          <w:sz w:val="24"/>
          <w:szCs w:val="24"/>
        </w:rPr>
        <w:t xml:space="preserve"> от</w:t>
      </w:r>
      <w:r w:rsidRPr="008B3CD6">
        <w:rPr>
          <w:rFonts w:ascii="Times New Roman" w:hAnsi="Times New Roman"/>
          <w:sz w:val="24"/>
          <w:szCs w:val="24"/>
          <w:lang w:val="en-US"/>
        </w:rPr>
        <w:t> </w:t>
      </w:r>
      <w:r w:rsidRPr="008B3CD6">
        <w:rPr>
          <w:rFonts w:ascii="Times New Roman" w:hAnsi="Times New Roman"/>
          <w:sz w:val="24"/>
          <w:szCs w:val="24"/>
        </w:rPr>
        <w:t>29</w:t>
      </w:r>
      <w:r w:rsidRPr="008B3CD6">
        <w:rPr>
          <w:rFonts w:ascii="Times New Roman" w:hAnsi="Times New Roman"/>
          <w:sz w:val="24"/>
          <w:szCs w:val="24"/>
          <w:lang w:val="en-US"/>
        </w:rPr>
        <w:t> </w:t>
      </w:r>
      <w:r w:rsidRPr="008B3CD6">
        <w:rPr>
          <w:rFonts w:ascii="Times New Roman" w:hAnsi="Times New Roman"/>
          <w:sz w:val="24"/>
          <w:szCs w:val="24"/>
        </w:rPr>
        <w:t>октября</w:t>
      </w:r>
      <w:r w:rsidRPr="008B3CD6">
        <w:rPr>
          <w:rFonts w:ascii="Times New Roman" w:hAnsi="Times New Roman"/>
          <w:sz w:val="24"/>
          <w:szCs w:val="24"/>
          <w:lang w:val="en-US"/>
        </w:rPr>
        <w:t> </w:t>
      </w:r>
      <w:r w:rsidRPr="008B3CD6">
        <w:rPr>
          <w:rFonts w:ascii="Times New Roman" w:hAnsi="Times New Roman"/>
          <w:sz w:val="24"/>
          <w:szCs w:val="24"/>
        </w:rPr>
        <w:t>2014</w:t>
      </w:r>
      <w:r w:rsidRPr="008B3CD6">
        <w:rPr>
          <w:rFonts w:ascii="Times New Roman" w:hAnsi="Times New Roman"/>
          <w:sz w:val="24"/>
          <w:szCs w:val="24"/>
          <w:lang w:val="en-US"/>
        </w:rPr>
        <w:t> </w:t>
      </w:r>
      <w:r w:rsidRPr="008B3CD6">
        <w:rPr>
          <w:rFonts w:ascii="Times New Roman" w:hAnsi="Times New Roman"/>
          <w:sz w:val="24"/>
          <w:szCs w:val="24"/>
        </w:rPr>
        <w:t>г. № 1115 «Об осуществлении мониторинга использования жилищного фонда и обеспечения его сохранности».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муниципального жилищного контроля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 Федеральные законы и иные федеральные нормативные правовые акты: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3.1.</w:t>
      </w:r>
      <w:r w:rsidRPr="008B3CD6">
        <w:rPr>
          <w:sz w:val="24"/>
          <w:szCs w:val="24"/>
          <w:lang w:val="en-US"/>
        </w:rPr>
        <w:t> </w:t>
      </w:r>
      <w:r w:rsidRPr="008B3CD6">
        <w:rPr>
          <w:sz w:val="24"/>
          <w:szCs w:val="24"/>
        </w:rPr>
        <w:t xml:space="preserve">постановление </w:t>
      </w:r>
      <w:r w:rsidRPr="008B3CD6">
        <w:rPr>
          <w:sz w:val="24"/>
          <w:szCs w:val="24"/>
          <w:shd w:val="clear" w:color="auto" w:fill="F0FBE5"/>
        </w:rPr>
        <w:t>Федерального агентства по строительству и жилищно-коммунальному хозяйству</w:t>
      </w:r>
      <w:r w:rsidRPr="008B3CD6">
        <w:rPr>
          <w:rStyle w:val="apple-converted-space"/>
          <w:sz w:val="24"/>
          <w:szCs w:val="24"/>
          <w:shd w:val="clear" w:color="auto" w:fill="F0FBE5"/>
        </w:rPr>
        <w:t> </w:t>
      </w:r>
      <w:r w:rsidRPr="008B3CD6">
        <w:rPr>
          <w:sz w:val="24"/>
          <w:szCs w:val="24"/>
        </w:rPr>
        <w:t>Российской Федерации от 27 сентября 2003 г. № 170 «Об утверждении Правил и норм технической эксплуатации жилищного фонда».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Резервирование и изъятие земельных участков в границах муниципального образования для муниципальных нужд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 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26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21 июля 1997 г. № 122-ФЗ «О государственной регистрации прав на недвижимое имущество и сделок с ним»;</w:t>
      </w:r>
    </w:p>
    <w:p w:rsidR="00AA6A74" w:rsidRPr="008B3CD6" w:rsidRDefault="00AA6A74" w:rsidP="00AA6A74">
      <w:pPr>
        <w:pStyle w:val="a3"/>
        <w:numPr>
          <w:ilvl w:val="1"/>
          <w:numId w:val="26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24 июля 2002 г. № 101-ФЗ «Об обороте земель сельскохозяйственного назначения»;</w:t>
      </w:r>
    </w:p>
    <w:p w:rsidR="00AA6A74" w:rsidRPr="008B3CD6" w:rsidRDefault="00AA6A74" w:rsidP="00AA6A74">
      <w:pPr>
        <w:pStyle w:val="a3"/>
        <w:numPr>
          <w:ilvl w:val="1"/>
          <w:numId w:val="26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21 декабря 2004 г. № 172-ФЗ «О переводе земель или земельных участков из одной категории в другую»;</w:t>
      </w:r>
    </w:p>
    <w:p w:rsidR="00AA6A74" w:rsidRPr="008B3CD6" w:rsidRDefault="00AA6A74" w:rsidP="00AA6A74">
      <w:pPr>
        <w:pStyle w:val="a3"/>
        <w:numPr>
          <w:ilvl w:val="1"/>
          <w:numId w:val="26"/>
        </w:numPr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24 июля 2007 г. № 221-ФЗ «О государственном кадастре недвижимости».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Утверждение схем и документации территориального планирования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 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27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</w:t>
      </w:r>
      <w:r w:rsidRPr="008B3CD6">
        <w:rPr>
          <w:rFonts w:ascii="Times New Roman" w:hAnsi="Times New Roman"/>
          <w:bCs/>
          <w:sz w:val="24"/>
          <w:szCs w:val="24"/>
        </w:rPr>
        <w:t xml:space="preserve">остановление Правительства Российской Федерации от 24 марта 2007 г. № 178 «Об утверждении Положения о согласовании </w:t>
      </w:r>
      <w:proofErr w:type="gramStart"/>
      <w:r w:rsidRPr="008B3CD6">
        <w:rPr>
          <w:rFonts w:ascii="Times New Roman" w:hAnsi="Times New Roman"/>
          <w:bCs/>
          <w:sz w:val="24"/>
          <w:szCs w:val="24"/>
        </w:rPr>
        <w:t>проектов схем территориального планирования субъектов Российской Федерации</w:t>
      </w:r>
      <w:proofErr w:type="gramEnd"/>
      <w:r w:rsidRPr="008B3CD6">
        <w:rPr>
          <w:rFonts w:ascii="Times New Roman" w:hAnsi="Times New Roman"/>
          <w:bCs/>
          <w:sz w:val="24"/>
          <w:szCs w:val="24"/>
        </w:rPr>
        <w:t>».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B3CD6">
        <w:rPr>
          <w:rFonts w:ascii="Times New Roman" w:hAnsi="Times New Roman"/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8B3CD6">
        <w:rPr>
          <w:rFonts w:ascii="Times New Roman" w:hAnsi="Times New Roman"/>
          <w:b/>
          <w:color w:val="000000"/>
          <w:sz w:val="24"/>
          <w:szCs w:val="24"/>
          <w:u w:val="single"/>
        </w:rPr>
        <w:t>Регулирование земельных отношений, геодезия и картографии</w:t>
      </w:r>
      <w:r w:rsidRPr="008B3CD6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8B3CD6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numPr>
          <w:ilvl w:val="1"/>
          <w:numId w:val="28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Градостроительный кодекс Российской Федерации; </w:t>
      </w:r>
    </w:p>
    <w:p w:rsidR="00AA6A74" w:rsidRPr="008B3CD6" w:rsidRDefault="00AA6A74" w:rsidP="00AA6A74">
      <w:pPr>
        <w:pStyle w:val="a3"/>
        <w:numPr>
          <w:ilvl w:val="1"/>
          <w:numId w:val="28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Гражданский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28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Жилищный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28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Земельный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28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Лесной кодекс Российской Федерации</w:t>
      </w:r>
      <w:r w:rsidRPr="008B3CD6">
        <w:rPr>
          <w:rFonts w:ascii="Times New Roman" w:hAnsi="Times New Roman"/>
          <w:sz w:val="24"/>
          <w:szCs w:val="24"/>
          <w:lang w:val="en-US"/>
        </w:rPr>
        <w:t>;</w:t>
      </w:r>
      <w:r w:rsidRPr="008B3CD6">
        <w:rPr>
          <w:rFonts w:ascii="Times New Roman" w:hAnsi="Times New Roman"/>
          <w:sz w:val="24"/>
          <w:szCs w:val="24"/>
        </w:rPr>
        <w:tab/>
      </w:r>
    </w:p>
    <w:p w:rsidR="00AA6A74" w:rsidRPr="008B3CD6" w:rsidRDefault="00AA6A74" w:rsidP="00AA6A74">
      <w:pPr>
        <w:pStyle w:val="a3"/>
        <w:numPr>
          <w:ilvl w:val="1"/>
          <w:numId w:val="28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Налоговый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28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bCs/>
          <w:sz w:val="24"/>
          <w:szCs w:val="24"/>
        </w:rPr>
        <w:t>Федеральный закон от 21 июля 1997 г. № 122-ФЗ «О государственной регистрации прав на недвижимое имущество и сделок с ним»;</w:t>
      </w:r>
    </w:p>
    <w:p w:rsidR="00AA6A74" w:rsidRPr="008B3CD6" w:rsidRDefault="00AA6A74" w:rsidP="00AA6A74">
      <w:pPr>
        <w:pStyle w:val="a3"/>
        <w:numPr>
          <w:ilvl w:val="1"/>
          <w:numId w:val="28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Федеральный закон от 29 июля 1998 г. № 135-ФЗ «Об оценочной деятельности в Российской Федерации»; </w:t>
      </w:r>
    </w:p>
    <w:p w:rsidR="00AA6A74" w:rsidRPr="008B3CD6" w:rsidRDefault="00AA6A74" w:rsidP="00AA6A74">
      <w:pPr>
        <w:pStyle w:val="a3"/>
        <w:numPr>
          <w:ilvl w:val="1"/>
          <w:numId w:val="28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Федеральный закон от 18 июня 2001 г. № 78-ФЗ «О землеустройстве»;</w:t>
      </w:r>
    </w:p>
    <w:p w:rsidR="00AA6A74" w:rsidRPr="008B3CD6" w:rsidRDefault="00AA6A74" w:rsidP="00AA6A74">
      <w:pPr>
        <w:pStyle w:val="a3"/>
        <w:numPr>
          <w:ilvl w:val="1"/>
          <w:numId w:val="28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Федеральный закон от 24 июля 2007 г. № 221-ФЗ «О государственном кадастре недвижимости»; </w:t>
      </w:r>
    </w:p>
    <w:p w:rsidR="00AA6A74" w:rsidRPr="008B3CD6" w:rsidRDefault="00AA6A74" w:rsidP="00AA6A74">
      <w:pPr>
        <w:pStyle w:val="a3"/>
        <w:numPr>
          <w:ilvl w:val="1"/>
          <w:numId w:val="28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lastRenderedPageBreak/>
        <w:t>приказ Министерства экономического развития Российской Федерации от 29 июля 2011 г. № 382 «Об утверждении требований к отчету об определении кадастровой стоимости».</w:t>
      </w:r>
      <w:r w:rsidRPr="008B3CD6">
        <w:rPr>
          <w:rFonts w:ascii="Times New Roman" w:hAnsi="Times New Roman"/>
          <w:sz w:val="24"/>
          <w:szCs w:val="24"/>
        </w:rPr>
        <w:tab/>
      </w:r>
    </w:p>
    <w:p w:rsidR="00AA6A74" w:rsidRPr="008B3CD6" w:rsidRDefault="00AA6A74" w:rsidP="00AA6A74">
      <w:pPr>
        <w:pStyle w:val="a3"/>
        <w:spacing w:after="0" w:line="240" w:lineRule="auto"/>
        <w:ind w:left="0" w:firstLine="112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B3CD6">
        <w:rPr>
          <w:rFonts w:ascii="Times New Roman" w:hAnsi="Times New Roman"/>
          <w:b/>
          <w:sz w:val="24"/>
          <w:szCs w:val="24"/>
          <w:u w:val="single"/>
          <w:lang w:eastAsia="en-US"/>
        </w:rPr>
        <w:t>В</w:t>
      </w:r>
      <w:r w:rsidRPr="008B3CD6">
        <w:rPr>
          <w:rFonts w:ascii="Times New Roman" w:hAnsi="Times New Roman"/>
          <w:b/>
          <w:sz w:val="24"/>
          <w:szCs w:val="24"/>
          <w:u w:val="single"/>
        </w:rPr>
        <w:t>ид деятельности «</w:t>
      </w:r>
      <w:r w:rsidRPr="008B3CD6">
        <w:rPr>
          <w:rFonts w:ascii="Times New Roman" w:hAnsi="Times New Roman"/>
          <w:b/>
          <w:color w:val="000000"/>
          <w:sz w:val="24"/>
          <w:szCs w:val="24"/>
          <w:u w:val="single"/>
        </w:rPr>
        <w:t>Обеспечение выполнения работ, необходимых для создания искусственных земельных участков для муниципальных нужд</w:t>
      </w:r>
      <w:r w:rsidRPr="008B3CD6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42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ConsPlusNormal"/>
        <w:ind w:firstLine="709"/>
        <w:jc w:val="both"/>
        <w:rPr>
          <w:color w:val="000000"/>
          <w:szCs w:val="24"/>
          <w:lang w:eastAsia="en-US"/>
        </w:rPr>
      </w:pPr>
      <w:r w:rsidRPr="008B3CD6">
        <w:rPr>
          <w:szCs w:val="24"/>
          <w:lang w:eastAsia="en-US"/>
        </w:rPr>
        <w:t>1.1. Федеральный закон от 15 апреля 1998 г. № 66-ФЗ «О садоводческих, огороднических и дачных некоммерческих объединениях граждан»;</w:t>
      </w:r>
    </w:p>
    <w:p w:rsidR="00AA6A74" w:rsidRPr="008B3CD6" w:rsidRDefault="00AA6A74" w:rsidP="00AA6A7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>1.2. </w:t>
      </w:r>
      <w:r w:rsidRPr="008B3CD6">
        <w:rPr>
          <w:sz w:val="24"/>
          <w:szCs w:val="24"/>
        </w:rPr>
        <w:t>Федеральный закон от 24 июля 2002 г. № 101-ФЗ «Об обороте земель сельскохозяйственного назначения»;</w:t>
      </w:r>
    </w:p>
    <w:p w:rsidR="00AA6A74" w:rsidRPr="008B3CD6" w:rsidRDefault="00AA6A74" w:rsidP="00AA6A7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1.3. Федеральный закон от 21 декабря 2004 г. № 172-ФЗ «О переводе земель или земельных участков из одной категории в другую»;</w:t>
      </w:r>
    </w:p>
    <w:p w:rsidR="00AA6A74" w:rsidRPr="008B3CD6" w:rsidRDefault="00AA6A74" w:rsidP="00AA6A7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1.4. Федеральный закон от 19 июля 2011 г.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Федерации».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выполнения комплексных кадастровых работ и утверждение карты-плана территории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42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>2.1. </w:t>
      </w:r>
      <w:r w:rsidRPr="008B3CD6">
        <w:rPr>
          <w:sz w:val="24"/>
          <w:szCs w:val="24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2.2. Федеральный закон от 13 июля 2015 г. № 218-ФЗ «О государственной регистрации недвижимости»;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2.3. приказ </w:t>
      </w:r>
      <w:r w:rsidRPr="008B3CD6">
        <w:rPr>
          <w:bCs/>
          <w:sz w:val="24"/>
          <w:szCs w:val="24"/>
        </w:rPr>
        <w:t xml:space="preserve">Министерства экономического развития </w:t>
      </w:r>
      <w:r w:rsidRPr="008B3CD6">
        <w:rPr>
          <w:sz w:val="24"/>
          <w:szCs w:val="24"/>
        </w:rPr>
        <w:t>Российской Федерации</w:t>
      </w:r>
      <w:r w:rsidRPr="008B3CD6">
        <w:rPr>
          <w:bCs/>
          <w:sz w:val="24"/>
          <w:szCs w:val="24"/>
        </w:rPr>
        <w:t xml:space="preserve">                  </w:t>
      </w:r>
      <w:r w:rsidRPr="008B3CD6">
        <w:rPr>
          <w:sz w:val="24"/>
          <w:szCs w:val="24"/>
        </w:rPr>
        <w:t>от 4 февраля 2010 г. № 42 «Об утверждении Порядка ведения государственного кадастра недвижимости»;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2.4.</w:t>
      </w:r>
      <w:r w:rsidRPr="008B3CD6">
        <w:rPr>
          <w:bCs/>
          <w:sz w:val="24"/>
          <w:szCs w:val="24"/>
        </w:rPr>
        <w:t xml:space="preserve"> приказ Министерства экономического развития </w:t>
      </w:r>
      <w:r w:rsidRPr="008B3CD6">
        <w:rPr>
          <w:sz w:val="24"/>
          <w:szCs w:val="24"/>
        </w:rPr>
        <w:t>Российской Федерации</w:t>
      </w:r>
      <w:r w:rsidRPr="008B3CD6">
        <w:rPr>
          <w:bCs/>
          <w:sz w:val="24"/>
          <w:szCs w:val="24"/>
        </w:rPr>
        <w:t xml:space="preserve"> от 22 июня 2015 г. № 387 «Об установлении формы карты-плана территории и требований к ее подготовке, формы </w:t>
      </w:r>
      <w:proofErr w:type="gramStart"/>
      <w:r w:rsidRPr="008B3CD6">
        <w:rPr>
          <w:bCs/>
          <w:sz w:val="24"/>
          <w:szCs w:val="24"/>
        </w:rPr>
        <w:t>акта согласования местоположения границ земельных участков</w:t>
      </w:r>
      <w:proofErr w:type="gramEnd"/>
      <w:r w:rsidRPr="008B3CD6">
        <w:rPr>
          <w:bCs/>
          <w:sz w:val="24"/>
          <w:szCs w:val="24"/>
        </w:rPr>
        <w:t xml:space="preserve"> при выполнении комплексных кадастровых работ и требований к его подготовке».</w:t>
      </w:r>
    </w:p>
    <w:p w:rsidR="00AA6A74" w:rsidRPr="008B3CD6" w:rsidRDefault="00AA6A74" w:rsidP="00AA6A74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муниципального земельного контроля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42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3.1. </w:t>
      </w:r>
      <w:r w:rsidRPr="008B3CD6">
        <w:rPr>
          <w:sz w:val="24"/>
          <w:szCs w:val="24"/>
        </w:rPr>
        <w:t>Федеральный закон от 26 июля 2006 года № 135-ФЗ «О защите конкуренции»;</w:t>
      </w:r>
    </w:p>
    <w:p w:rsidR="00AA6A74" w:rsidRPr="008B3CD6" w:rsidRDefault="00AA6A74" w:rsidP="00AA6A74">
      <w:pPr>
        <w:tabs>
          <w:tab w:val="left" w:pos="1418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3.2.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A6A74" w:rsidRPr="008B3CD6" w:rsidRDefault="00AA6A74" w:rsidP="00AA6A74">
      <w:pPr>
        <w:pStyle w:val="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lang w:eastAsia="en-US"/>
        </w:rPr>
        <w:t>3.3. п</w:t>
      </w:r>
      <w:r w:rsidRPr="008B3CD6">
        <w:rPr>
          <w:rFonts w:ascii="Times New Roman" w:hAnsi="Times New Roman"/>
          <w:sz w:val="24"/>
          <w:szCs w:val="24"/>
        </w:rPr>
        <w:t xml:space="preserve">остановление Правительства Российской Федерации от 30 июня                    2010 г. № 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8B3CD6">
        <w:rPr>
          <w:rFonts w:ascii="Times New Roman" w:hAnsi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8B3CD6">
        <w:rPr>
          <w:rFonts w:ascii="Times New Roman" w:hAnsi="Times New Roman"/>
          <w:sz w:val="24"/>
          <w:szCs w:val="24"/>
        </w:rPr>
        <w:t xml:space="preserve"> и индивидуальных предпринимателей»;</w:t>
      </w:r>
    </w:p>
    <w:p w:rsidR="00AA6A74" w:rsidRPr="008B3CD6" w:rsidRDefault="00AA6A74" w:rsidP="00AA6A74">
      <w:pPr>
        <w:pStyle w:val="2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3.4. постановление Правительства Российской Федерации от 26 декабря                   2014 г.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контроль».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молодежной политики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8B3CD6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Гражданский кодекс Российской Федерации</w:t>
      </w:r>
      <w:r w:rsidRPr="008B3CD6">
        <w:rPr>
          <w:rFonts w:ascii="Times New Roman" w:hAnsi="Times New Roman"/>
          <w:sz w:val="24"/>
          <w:szCs w:val="24"/>
          <w:lang w:val="en-US"/>
        </w:rPr>
        <w:t>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Гражданский процессуальный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Жилищный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Семейный кодекс Российской Федерации</w:t>
      </w:r>
      <w:r w:rsidRPr="008B3CD6">
        <w:rPr>
          <w:rFonts w:ascii="Times New Roman" w:hAnsi="Times New Roman"/>
          <w:sz w:val="24"/>
          <w:szCs w:val="24"/>
          <w:lang w:val="en-US"/>
        </w:rPr>
        <w:t>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lastRenderedPageBreak/>
        <w:t>Трудовой кодекс Российской Федерации</w:t>
      </w:r>
      <w:r w:rsidRPr="008B3CD6">
        <w:rPr>
          <w:rFonts w:ascii="Times New Roman" w:hAnsi="Times New Roman"/>
          <w:sz w:val="24"/>
          <w:szCs w:val="24"/>
          <w:lang w:val="en-US"/>
        </w:rPr>
        <w:t>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24  ноября 1995 г. № 181 «О социальной защите инвалидов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21 декабря 1996 г. № 159-ФЗ «О дополнительных гарантиях по социальной поддержке детей-сирот и детей, оставшихся без попечения родителей»;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27 июля 1998 г. № 124-ФЗ «Об основных гарантиях прав ребенка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 от 24 июня 1999 г. № 120-ФЗ «Об основах системы профилактики безнадзорности и правонарушений несовершеннолетних»;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24 апреля 2008 г. № 48-ФЗ «Об опеке и попечительстве»;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Указ Президента Российской Федерации от 7 мая 2012 г. № 597 «О мероприятиях по реализации государственной социальной политики»;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Указ Президента Российской Федерации от 7 мая 2012 г. № 599 «О мерах по реализации государственной политики в области образования и науки»;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Указ Президента Российской Федерации от 28 декабря 2012 г. № 1688      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постановление Правительства Российской Федерации от 17 ноября 2010 г. № 927 «Об отдельных вопросах осуществления опеки и попечительства в отношении совершеннолетних недееспособных или не полностью дееспособных граждан»;</w:t>
      </w:r>
    </w:p>
    <w:p w:rsidR="00AA6A74" w:rsidRPr="008B3CD6" w:rsidRDefault="00AA6A74" w:rsidP="00AA6A74">
      <w:pPr>
        <w:pStyle w:val="a3"/>
        <w:numPr>
          <w:ilvl w:val="1"/>
          <w:numId w:val="29"/>
        </w:numPr>
        <w:tabs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распоряжение Правительства Российской Федерации от</w:t>
      </w:r>
      <w:r w:rsidRPr="008B3CD6">
        <w:rPr>
          <w:rFonts w:ascii="Times New Roman" w:hAnsi="Times New Roman"/>
          <w:sz w:val="24"/>
          <w:szCs w:val="24"/>
          <w:lang w:val="en-US"/>
        </w:rPr>
        <w:t> </w:t>
      </w:r>
      <w:r w:rsidRPr="008B3CD6">
        <w:rPr>
          <w:rFonts w:ascii="Times New Roman" w:hAnsi="Times New Roman"/>
          <w:sz w:val="24"/>
          <w:szCs w:val="24"/>
        </w:rPr>
        <w:t>18</w:t>
      </w:r>
      <w:r w:rsidRPr="008B3CD6">
        <w:rPr>
          <w:rFonts w:ascii="Times New Roman" w:hAnsi="Times New Roman"/>
          <w:sz w:val="24"/>
          <w:szCs w:val="24"/>
          <w:lang w:val="en-US"/>
        </w:rPr>
        <w:t> </w:t>
      </w:r>
      <w:r w:rsidRPr="008B3CD6">
        <w:rPr>
          <w:rFonts w:ascii="Times New Roman" w:hAnsi="Times New Roman"/>
          <w:sz w:val="24"/>
          <w:szCs w:val="24"/>
        </w:rPr>
        <w:t>декабря 2006 г. № 1760-р «О Стратегии государственной молодежной политики в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Участие в осуществлении деятельности органов и учреждений системы профилактики безнадзорности и правонарушений несовершеннолетних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ind w:firstLine="709"/>
        <w:rPr>
          <w:sz w:val="24"/>
          <w:szCs w:val="24"/>
        </w:rPr>
      </w:pPr>
      <w:r w:rsidRPr="008B3CD6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B3CD6">
        <w:rPr>
          <w:sz w:val="24"/>
          <w:szCs w:val="24"/>
        </w:rPr>
        <w:t>1.1. Кодекс об административных правонарушениях Российской Федерации;</w:t>
      </w:r>
    </w:p>
    <w:p w:rsidR="00AA6A74" w:rsidRPr="008B3CD6" w:rsidRDefault="00AA6A74" w:rsidP="00AA6A74">
      <w:pPr>
        <w:tabs>
          <w:tab w:val="left" w:pos="0"/>
          <w:tab w:val="left" w:pos="567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1.2. Уголовный кодекс Российской Федерации;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B3CD6">
        <w:rPr>
          <w:sz w:val="24"/>
          <w:szCs w:val="24"/>
        </w:rPr>
        <w:t>1.3. Федеральный закон от 8 января 1998 г. № 3-ФЗ «О наркотических средствах и психотропных веществах»;</w:t>
      </w:r>
    </w:p>
    <w:p w:rsidR="00AA6A74" w:rsidRPr="008B3CD6" w:rsidRDefault="00AA6A74" w:rsidP="00AA6A74">
      <w:pPr>
        <w:tabs>
          <w:tab w:val="left" w:pos="0"/>
          <w:tab w:val="left" w:pos="567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1.4. Федеральный закон от 25 июля 2002 г. № 114-ФЗ «О противодействии экстремистской деятельности»;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B3CD6">
        <w:rPr>
          <w:sz w:val="24"/>
          <w:szCs w:val="24"/>
        </w:rPr>
        <w:t>1.5. п</w:t>
      </w:r>
      <w:r w:rsidRPr="008B3CD6">
        <w:rPr>
          <w:bCs/>
          <w:sz w:val="24"/>
          <w:szCs w:val="24"/>
        </w:rPr>
        <w:t xml:space="preserve">остановление Правительства </w:t>
      </w:r>
      <w:r w:rsidRPr="008B3CD6">
        <w:rPr>
          <w:color w:val="000000"/>
          <w:sz w:val="24"/>
          <w:szCs w:val="24"/>
        </w:rPr>
        <w:t xml:space="preserve">Российской Федерации </w:t>
      </w:r>
      <w:r w:rsidRPr="008B3CD6">
        <w:rPr>
          <w:bCs/>
          <w:sz w:val="24"/>
          <w:szCs w:val="24"/>
        </w:rPr>
        <w:t>от 27 ноября 2000 г. № 896 «Об утверждении Примерных положений о специализированных учреждениях для несовершеннолетних, нуждающихся в социальной реабилитации».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Участие в осуществлении деятельности органов опеки и попечительства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ind w:firstLine="709"/>
        <w:rPr>
          <w:sz w:val="24"/>
          <w:szCs w:val="24"/>
        </w:rPr>
      </w:pPr>
      <w:r w:rsidRPr="008B3CD6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3.1. п</w:t>
      </w:r>
      <w:r w:rsidRPr="008B3CD6">
        <w:rPr>
          <w:sz w:val="24"/>
          <w:szCs w:val="24"/>
        </w:rPr>
        <w:t>остановление Правительства Российской Федерации от 18 мая 2009 г. № 423 «Об отдельных вопросах осуществления опеки и попечительства в отношении несовершеннолетних граждан»;</w:t>
      </w:r>
    </w:p>
    <w:p w:rsidR="00AA6A74" w:rsidRPr="008B3CD6" w:rsidRDefault="00AA6A74" w:rsidP="00AA6A74">
      <w:pPr>
        <w:pStyle w:val="a3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 xml:space="preserve">3.2. </w:t>
      </w:r>
      <w:r w:rsidRPr="008B3C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19 мая 2009 г. № 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Федерации»;</w:t>
      </w:r>
    </w:p>
    <w:p w:rsidR="00AA6A74" w:rsidRPr="008B3CD6" w:rsidRDefault="00AA6A74" w:rsidP="00AA6A74">
      <w:pPr>
        <w:tabs>
          <w:tab w:val="left" w:pos="567"/>
          <w:tab w:val="left" w:pos="1418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3.3. постановление Правительства Российской Федерации № 117 от 14 февраля 2013 г. «Об утверждении Перечня заболеваний, при наличии которых лицо </w:t>
      </w:r>
      <w:r w:rsidRPr="008B3CD6">
        <w:rPr>
          <w:sz w:val="24"/>
          <w:szCs w:val="24"/>
        </w:rPr>
        <w:lastRenderedPageBreak/>
        <w:t>не может усыновить (удочерить) ребенка, принять его под опеку (попечительство), взять в приемную или патронатную семью»;</w:t>
      </w:r>
    </w:p>
    <w:p w:rsidR="00AA6A74" w:rsidRPr="008B3CD6" w:rsidRDefault="00AA6A74" w:rsidP="00AA6A74">
      <w:pPr>
        <w:pStyle w:val="a3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3.4. постановление Правительства Российской Федерации от 24 мая 2014 г. № 481 «О деятельности организаций для детей-сирот и детей, оставшихся без  попечения  родителей, и об устройстве в них детей, оставшихся без попечения  родителей»;</w:t>
      </w:r>
    </w:p>
    <w:p w:rsidR="00AA6A74" w:rsidRPr="008B3CD6" w:rsidRDefault="00AA6A74" w:rsidP="00AA6A74">
      <w:pPr>
        <w:pStyle w:val="a3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3.5. приказ Министерства здравоохранения и социального развития Российской Федерации от 23 декабря 2009 г. № 1012н «Об утверждении Порядка и условий назначения и выплаты государственных пособий гражданам, имеющим детей»;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и осуществление мероприятий по работе с детьми и молодежью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ind w:firstLine="709"/>
        <w:rPr>
          <w:sz w:val="24"/>
          <w:szCs w:val="24"/>
        </w:rPr>
      </w:pPr>
      <w:r w:rsidRPr="008B3CD6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4.1. Федеральный закон от 19 мая 1995 г. № 82-ФЗ «Об общественных объединениях»;</w:t>
      </w:r>
    </w:p>
    <w:p w:rsidR="00AA6A74" w:rsidRPr="008B3CD6" w:rsidRDefault="00AA6A74" w:rsidP="00AA6A74">
      <w:pPr>
        <w:pStyle w:val="a3"/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4.2. Федеральный закон от 28 июня 1995 г. № 98-ФЗ «О государственной поддержке молодежных и детских общественных объединений»;</w:t>
      </w:r>
    </w:p>
    <w:p w:rsidR="00AA6A74" w:rsidRPr="008B3CD6" w:rsidRDefault="00AA6A74" w:rsidP="00AA6A74">
      <w:pPr>
        <w:pStyle w:val="a3"/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4.3. Федеральный закон от 11 сентября 1995 г. № 135-ФЗ «О добровольческой деятельности и благотворительных организациях».</w:t>
      </w:r>
    </w:p>
    <w:p w:rsidR="00AA6A74" w:rsidRPr="008B3CD6" w:rsidRDefault="00AA6A74" w:rsidP="00AA6A74">
      <w:pPr>
        <w:widowControl/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12. Знания в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муниципальной службы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8B3CD6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numPr>
          <w:ilvl w:val="1"/>
          <w:numId w:val="3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Трудовой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3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 марта 2007 г. № 25-ФЗ «О муниципальной службе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30"/>
        </w:numPr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Указ Президента Российской Федерации от 23 июня 2014 г. № 460               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B3CD6">
        <w:rPr>
          <w:rFonts w:ascii="Times New Roman" w:hAnsi="Times New Roman"/>
          <w:b/>
          <w:sz w:val="24"/>
          <w:szCs w:val="24"/>
          <w:u w:val="single"/>
          <w:lang w:eastAsia="en-US"/>
        </w:rPr>
        <w:t>В</w:t>
      </w:r>
      <w:r w:rsidRPr="008B3CD6">
        <w:rPr>
          <w:rFonts w:ascii="Times New Roman" w:hAnsi="Times New Roman"/>
          <w:b/>
          <w:sz w:val="24"/>
          <w:szCs w:val="24"/>
          <w:u w:val="single"/>
        </w:rPr>
        <w:t>ид деятельности «</w:t>
      </w:r>
      <w:r w:rsidRPr="008B3CD6">
        <w:rPr>
          <w:rFonts w:ascii="Times New Roman" w:hAnsi="Times New Roman"/>
          <w:b/>
          <w:color w:val="000000"/>
          <w:sz w:val="24"/>
          <w:szCs w:val="24"/>
          <w:u w:val="single"/>
        </w:rPr>
        <w:t>Развитие кадровых технологий на муниципальной службе</w:t>
      </w:r>
      <w:r w:rsidRPr="008B3CD6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0"/>
          <w:numId w:val="32"/>
        </w:numPr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Указ Президента Российской Федерации от 23 июня 2014 г. № 460              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AA6A74" w:rsidRPr="008B3CD6" w:rsidRDefault="00AA6A74" w:rsidP="00AA6A74">
      <w:pPr>
        <w:pStyle w:val="a3"/>
        <w:numPr>
          <w:ilvl w:val="0"/>
          <w:numId w:val="32"/>
        </w:numPr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4 марта 2011 г. № 149 «О федеральной государственной информационной системе «Федеральный портал государственной службы и управленческих кадров»;</w:t>
      </w:r>
    </w:p>
    <w:p w:rsidR="00AA6A74" w:rsidRPr="008B3CD6" w:rsidRDefault="00AA6A74" w:rsidP="00AA6A74">
      <w:pPr>
        <w:pStyle w:val="a3"/>
        <w:numPr>
          <w:ilvl w:val="0"/>
          <w:numId w:val="32"/>
        </w:numPr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bCs/>
          <w:sz w:val="24"/>
          <w:szCs w:val="24"/>
        </w:rPr>
        <w:t xml:space="preserve">постановление Правительства </w:t>
      </w:r>
      <w:r w:rsidRPr="008B3CD6">
        <w:rPr>
          <w:rFonts w:ascii="Times New Roman" w:hAnsi="Times New Roman"/>
          <w:sz w:val="24"/>
          <w:szCs w:val="24"/>
        </w:rPr>
        <w:t>Российской Федерации</w:t>
      </w:r>
      <w:r w:rsidRPr="008B3CD6">
        <w:rPr>
          <w:rFonts w:ascii="Times New Roman" w:hAnsi="Times New Roman"/>
          <w:bCs/>
          <w:sz w:val="24"/>
          <w:szCs w:val="24"/>
        </w:rPr>
        <w:t xml:space="preserve"> от 17 июня 2015 г. № 602 «О некоторых мерах по совершенствованию информатизации в сфере кадрового обеспечения государственных органов и органов местного самоуправления»;</w:t>
      </w:r>
    </w:p>
    <w:p w:rsidR="00AA6A74" w:rsidRPr="008B3CD6" w:rsidRDefault="00AA6A74" w:rsidP="00AA6A74">
      <w:pPr>
        <w:pStyle w:val="a3"/>
        <w:numPr>
          <w:ilvl w:val="0"/>
          <w:numId w:val="32"/>
        </w:numPr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распоряжение Правительства Российской Федерации от 26 мая                       2005 г. № 667-р 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«Организация прохождения муниципальной службы»</w:t>
      </w:r>
    </w:p>
    <w:p w:rsidR="00AA6A74" w:rsidRPr="008B3CD6" w:rsidRDefault="00AA6A74" w:rsidP="00AA6A74">
      <w:pPr>
        <w:ind w:firstLine="709"/>
        <w:rPr>
          <w:sz w:val="24"/>
          <w:szCs w:val="24"/>
        </w:rPr>
      </w:pPr>
      <w:r w:rsidRPr="008B3CD6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numPr>
          <w:ilvl w:val="1"/>
          <w:numId w:val="33"/>
        </w:numPr>
        <w:tabs>
          <w:tab w:val="left" w:pos="567"/>
          <w:tab w:val="left" w:pos="1418"/>
          <w:tab w:val="left" w:pos="2268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Закон Российской Федерации от 21 июля 1993 г. № 5485-1                                     «О государственной тайне»;</w:t>
      </w:r>
    </w:p>
    <w:p w:rsidR="00AA6A74" w:rsidRPr="008B3CD6" w:rsidRDefault="00AA6A74" w:rsidP="00AA6A74">
      <w:pPr>
        <w:numPr>
          <w:ilvl w:val="1"/>
          <w:numId w:val="33"/>
        </w:numPr>
        <w:tabs>
          <w:tab w:val="left" w:pos="567"/>
          <w:tab w:val="left" w:pos="1418"/>
          <w:tab w:val="left" w:pos="2268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27 июля 2006 г. № 152-ФЗ «О персональных данных»;</w:t>
      </w:r>
    </w:p>
    <w:p w:rsidR="00AA6A74" w:rsidRPr="008B3CD6" w:rsidRDefault="00AA6A74" w:rsidP="00AA6A74">
      <w:pPr>
        <w:numPr>
          <w:ilvl w:val="1"/>
          <w:numId w:val="33"/>
        </w:numPr>
        <w:tabs>
          <w:tab w:val="left" w:pos="567"/>
          <w:tab w:val="left" w:pos="1418"/>
          <w:tab w:val="left" w:pos="2268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Федеральный закон от 5 апреля 2013 г. № 44-ФЗ «О контрактной системе в сфере закупок товаров, работ, услуг для обеспечения государственных и муниципальных </w:t>
      </w:r>
      <w:r w:rsidRPr="008B3CD6">
        <w:rPr>
          <w:sz w:val="24"/>
          <w:szCs w:val="24"/>
        </w:rPr>
        <w:lastRenderedPageBreak/>
        <w:t>нужд»;</w:t>
      </w:r>
    </w:p>
    <w:p w:rsidR="00AA6A74" w:rsidRPr="008B3CD6" w:rsidRDefault="00AA6A74" w:rsidP="00AA6A74">
      <w:pPr>
        <w:numPr>
          <w:ilvl w:val="1"/>
          <w:numId w:val="33"/>
        </w:numPr>
        <w:tabs>
          <w:tab w:val="left" w:pos="567"/>
          <w:tab w:val="left" w:pos="1418"/>
          <w:tab w:val="left" w:pos="2268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постановление Правительства Российской Федерации от 16 апреля                     2003 г. № 225 «О трудовых книжках»;</w:t>
      </w:r>
    </w:p>
    <w:p w:rsidR="00AA6A74" w:rsidRPr="008B3CD6" w:rsidRDefault="00AA6A74" w:rsidP="00AA6A74">
      <w:pPr>
        <w:numPr>
          <w:ilvl w:val="1"/>
          <w:numId w:val="33"/>
        </w:numPr>
        <w:tabs>
          <w:tab w:val="left" w:pos="567"/>
          <w:tab w:val="left" w:pos="1418"/>
          <w:tab w:val="left" w:pos="2268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постановление Госкомстата Российской Федерации от 5 января            2004 г. № 1 «Об утверждении унифицированных форм первичной учетной документации по учету труда и его оплаты»;</w:t>
      </w:r>
    </w:p>
    <w:p w:rsidR="00AA6A74" w:rsidRPr="008B3CD6" w:rsidRDefault="00AA6A74" w:rsidP="00AA6A74">
      <w:pPr>
        <w:numPr>
          <w:ilvl w:val="1"/>
          <w:numId w:val="33"/>
        </w:numPr>
        <w:tabs>
          <w:tab w:val="left" w:pos="567"/>
          <w:tab w:val="left" w:pos="1418"/>
          <w:tab w:val="left" w:pos="2268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приказ Минкультуры России от 25 августа 2010 г. № 558                               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мер по противодействию коррупции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3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25 декабря 2008 г. № 273-ФЗ «О противодействии коррупции»;</w:t>
      </w:r>
    </w:p>
    <w:p w:rsidR="00AA6A74" w:rsidRPr="008B3CD6" w:rsidRDefault="00AA6A74" w:rsidP="00AA6A74">
      <w:pPr>
        <w:pStyle w:val="a3"/>
        <w:numPr>
          <w:ilvl w:val="1"/>
          <w:numId w:val="34"/>
        </w:numPr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Федеральный закон от 17 июля 2009 г. № 172-ФЗ                                             «Об антикоррупционной экспертизе нормативных правовых актов и проектов нормативных правовых актов»;</w:t>
      </w:r>
    </w:p>
    <w:p w:rsidR="00AA6A74" w:rsidRPr="008B3CD6" w:rsidRDefault="00AA6A74" w:rsidP="00AA6A74">
      <w:pPr>
        <w:pStyle w:val="a3"/>
        <w:numPr>
          <w:ilvl w:val="1"/>
          <w:numId w:val="34"/>
        </w:numPr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AA6A74" w:rsidRPr="008B3CD6" w:rsidRDefault="00AA6A74" w:rsidP="00AA6A74">
      <w:pPr>
        <w:pStyle w:val="a3"/>
        <w:numPr>
          <w:ilvl w:val="1"/>
          <w:numId w:val="34"/>
        </w:numPr>
        <w:tabs>
          <w:tab w:val="left" w:pos="567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Федеральный закон от 3 декабря 2012 г. № 230-ФЗ «О </w:t>
      </w:r>
      <w:proofErr w:type="gramStart"/>
      <w:r w:rsidRPr="008B3CD6">
        <w:rPr>
          <w:rFonts w:ascii="Times New Roman" w:hAnsi="Times New Roman"/>
          <w:sz w:val="24"/>
          <w:szCs w:val="24"/>
        </w:rPr>
        <w:t>контроле за</w:t>
      </w:r>
      <w:proofErr w:type="gramEnd"/>
      <w:r w:rsidRPr="008B3CD6">
        <w:rPr>
          <w:rFonts w:ascii="Times New Roman" w:hAnsi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доходам»;</w:t>
      </w:r>
    </w:p>
    <w:p w:rsidR="00AA6A74" w:rsidRPr="008B3CD6" w:rsidRDefault="00AA6A74" w:rsidP="00AA6A74">
      <w:pPr>
        <w:pStyle w:val="a3"/>
        <w:numPr>
          <w:ilvl w:val="1"/>
          <w:numId w:val="3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Указ Президента Российской Федерации от 12 августа 2002 г. № 885    «Об утверждении общих принципов служебного поведения государственных служащих»;</w:t>
      </w:r>
    </w:p>
    <w:p w:rsidR="00AA6A74" w:rsidRPr="008B3CD6" w:rsidRDefault="00AA6A74" w:rsidP="00AA6A74">
      <w:pPr>
        <w:pStyle w:val="a3"/>
        <w:numPr>
          <w:ilvl w:val="1"/>
          <w:numId w:val="3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3CD6">
        <w:rPr>
          <w:rFonts w:ascii="Times New Roman" w:hAnsi="Times New Roman"/>
          <w:color w:val="000000"/>
          <w:sz w:val="24"/>
          <w:szCs w:val="24"/>
        </w:rPr>
        <w:t>Указ Президента РФ от 18 мая 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AA6A74" w:rsidRPr="008B3CD6" w:rsidRDefault="00AA6A74" w:rsidP="00AA6A74">
      <w:pPr>
        <w:pStyle w:val="a3"/>
        <w:numPr>
          <w:ilvl w:val="1"/>
          <w:numId w:val="3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3CD6">
        <w:rPr>
          <w:rFonts w:ascii="Times New Roman" w:hAnsi="Times New Roman"/>
          <w:color w:val="000000"/>
          <w:sz w:val="24"/>
          <w:szCs w:val="24"/>
        </w:rPr>
        <w:t>Указ Президента РФ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AA6A74" w:rsidRPr="008B3CD6" w:rsidRDefault="00AA6A74" w:rsidP="00AA6A74">
      <w:pPr>
        <w:pStyle w:val="a3"/>
        <w:numPr>
          <w:ilvl w:val="1"/>
          <w:numId w:val="3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Указ Президента РФ от 01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AA6A74" w:rsidRPr="008B3CD6" w:rsidRDefault="00AA6A74" w:rsidP="00AA6A74">
      <w:pPr>
        <w:pStyle w:val="a3"/>
        <w:numPr>
          <w:ilvl w:val="1"/>
          <w:numId w:val="3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Указ Президента Российской Федерации от 8 июля 2013 г. № 613 «Вопросы противодействия коррупции»; </w:t>
      </w:r>
    </w:p>
    <w:p w:rsidR="00AA6A74" w:rsidRPr="008B3CD6" w:rsidRDefault="00AA6A74" w:rsidP="00AA6A74">
      <w:pPr>
        <w:pStyle w:val="a3"/>
        <w:numPr>
          <w:ilvl w:val="1"/>
          <w:numId w:val="3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Указ Президента РФ от 15 июля 2015 г. № 364 «О мерах по совершенствованию организации деятельности в области противодействия коррупции».</w:t>
      </w:r>
    </w:p>
    <w:p w:rsidR="00AA6A74" w:rsidRPr="00F72F30" w:rsidRDefault="00AA6A74" w:rsidP="00AA6A74">
      <w:pPr>
        <w:widowControl/>
        <w:tabs>
          <w:tab w:val="left" w:pos="4975"/>
        </w:tabs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F72F30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F72F30">
        <w:rPr>
          <w:b/>
          <w:color w:val="000000"/>
          <w:sz w:val="24"/>
          <w:szCs w:val="24"/>
          <w:u w:val="single"/>
        </w:rPr>
        <w:t>Регулирование образования, научной, научно-технической и инновационной деятельности</w:t>
      </w:r>
      <w:r w:rsidRPr="00F72F30">
        <w:rPr>
          <w:b/>
          <w:sz w:val="24"/>
          <w:szCs w:val="24"/>
          <w:u w:val="single"/>
        </w:rPr>
        <w:t>»</w:t>
      </w:r>
    </w:p>
    <w:p w:rsidR="00AA6A74" w:rsidRPr="00F72F30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F72F30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F72F30" w:rsidRDefault="00AA6A74" w:rsidP="00AA6A74">
      <w:pPr>
        <w:pStyle w:val="a3"/>
        <w:numPr>
          <w:ilvl w:val="1"/>
          <w:numId w:val="35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F30">
        <w:rPr>
          <w:rFonts w:ascii="Times New Roman" w:hAnsi="Times New Roman"/>
          <w:sz w:val="24"/>
          <w:szCs w:val="24"/>
        </w:rPr>
        <w:t>Гражданский кодекс Российской Федерации</w:t>
      </w:r>
      <w:r w:rsidRPr="00F72F30">
        <w:rPr>
          <w:rFonts w:ascii="Times New Roman" w:hAnsi="Times New Roman"/>
          <w:sz w:val="24"/>
          <w:szCs w:val="24"/>
          <w:lang w:val="en-US"/>
        </w:rPr>
        <w:t>;</w:t>
      </w:r>
    </w:p>
    <w:p w:rsidR="00AA6A74" w:rsidRPr="00F72F30" w:rsidRDefault="00AA6A74" w:rsidP="00AA6A74">
      <w:pPr>
        <w:pStyle w:val="a3"/>
        <w:numPr>
          <w:ilvl w:val="1"/>
          <w:numId w:val="35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F30">
        <w:rPr>
          <w:rFonts w:ascii="Times New Roman" w:hAnsi="Times New Roman"/>
          <w:sz w:val="24"/>
          <w:szCs w:val="24"/>
        </w:rPr>
        <w:t xml:space="preserve"> Семейный кодекс Российской Федерации</w:t>
      </w:r>
      <w:r w:rsidRPr="00F72F30">
        <w:rPr>
          <w:rFonts w:ascii="Times New Roman" w:hAnsi="Times New Roman"/>
          <w:sz w:val="24"/>
          <w:szCs w:val="24"/>
          <w:lang w:val="en-US"/>
        </w:rPr>
        <w:t>;</w:t>
      </w:r>
    </w:p>
    <w:p w:rsidR="00AA6A74" w:rsidRPr="00F72F30" w:rsidRDefault="00AA6A74" w:rsidP="00AA6A74">
      <w:pPr>
        <w:pStyle w:val="a3"/>
        <w:numPr>
          <w:ilvl w:val="1"/>
          <w:numId w:val="36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F30">
        <w:rPr>
          <w:rFonts w:ascii="Times New Roman" w:hAnsi="Times New Roman"/>
          <w:sz w:val="24"/>
          <w:szCs w:val="24"/>
        </w:rPr>
        <w:t xml:space="preserve"> Трудовой кодекс Российской Федерации</w:t>
      </w:r>
      <w:r w:rsidRPr="00F72F30">
        <w:rPr>
          <w:rFonts w:ascii="Times New Roman" w:hAnsi="Times New Roman"/>
          <w:sz w:val="24"/>
          <w:szCs w:val="24"/>
          <w:lang w:val="en-US"/>
        </w:rPr>
        <w:t>;</w:t>
      </w:r>
    </w:p>
    <w:p w:rsidR="00AA6A74" w:rsidRPr="00F72F30" w:rsidRDefault="00AA6A74" w:rsidP="00AA6A74">
      <w:pPr>
        <w:pStyle w:val="a3"/>
        <w:numPr>
          <w:ilvl w:val="1"/>
          <w:numId w:val="37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F30">
        <w:rPr>
          <w:rFonts w:ascii="Times New Roman" w:hAnsi="Times New Roman"/>
          <w:sz w:val="24"/>
          <w:szCs w:val="24"/>
        </w:rPr>
        <w:t xml:space="preserve"> Федеральный закон от 21 декабря 1996 г. № 159-ФЗ «О дополнительных гарантиях по социальной защите детей-сирот и детей, оставшихся без попечения родителей»;</w:t>
      </w:r>
    </w:p>
    <w:p w:rsidR="00AA6A74" w:rsidRPr="00F72F30" w:rsidRDefault="00AA6A74" w:rsidP="00AA6A74">
      <w:pPr>
        <w:pStyle w:val="a3"/>
        <w:numPr>
          <w:ilvl w:val="1"/>
          <w:numId w:val="37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F30">
        <w:rPr>
          <w:rFonts w:ascii="Times New Roman" w:hAnsi="Times New Roman"/>
          <w:sz w:val="24"/>
          <w:szCs w:val="24"/>
        </w:rPr>
        <w:lastRenderedPageBreak/>
        <w:t xml:space="preserve"> Федеральный закон от 27 июля 1998 г. № 124-ФЗ «Об основных гарантиях прав ребенка в Российской Федерации»;</w:t>
      </w:r>
    </w:p>
    <w:p w:rsidR="00AA6A74" w:rsidRPr="00F72F30" w:rsidRDefault="00AA6A74" w:rsidP="00AA6A74">
      <w:pPr>
        <w:pStyle w:val="a3"/>
        <w:numPr>
          <w:ilvl w:val="1"/>
          <w:numId w:val="37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F30">
        <w:rPr>
          <w:rFonts w:ascii="Times New Roman" w:hAnsi="Times New Roman"/>
          <w:sz w:val="24"/>
          <w:szCs w:val="24"/>
        </w:rPr>
        <w:t xml:space="preserve"> Федеральный закон от 24 июня 1999 г. № 120-ФЗ «Об основах системы профилактики безнадзорности и правонарушений несовершеннолетних»;</w:t>
      </w:r>
    </w:p>
    <w:p w:rsidR="00AA6A74" w:rsidRPr="00F72F30" w:rsidRDefault="00AA6A74" w:rsidP="00AA6A74">
      <w:pPr>
        <w:pStyle w:val="a3"/>
        <w:numPr>
          <w:ilvl w:val="1"/>
          <w:numId w:val="37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F30">
        <w:rPr>
          <w:rFonts w:ascii="Times New Roman" w:hAnsi="Times New Roman"/>
          <w:sz w:val="24"/>
          <w:szCs w:val="24"/>
        </w:rPr>
        <w:t xml:space="preserve"> Федеральный закон от 29 декабря 2012 г. № 273-ФЗ «Об образовании в Российской Федерации»;</w:t>
      </w:r>
    </w:p>
    <w:p w:rsidR="00AA6A74" w:rsidRPr="00F72F30" w:rsidRDefault="00AA6A74" w:rsidP="00AA6A74">
      <w:pPr>
        <w:pStyle w:val="a3"/>
        <w:numPr>
          <w:ilvl w:val="1"/>
          <w:numId w:val="37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F30">
        <w:rPr>
          <w:rFonts w:ascii="Times New Roman" w:hAnsi="Times New Roman"/>
          <w:sz w:val="24"/>
          <w:szCs w:val="24"/>
        </w:rPr>
        <w:t>Указ Президента Российской Федерации от 7 мая 2012 г. № 597 «О</w:t>
      </w:r>
      <w:r w:rsidRPr="00F72F30">
        <w:rPr>
          <w:rFonts w:ascii="Times New Roman" w:hAnsi="Times New Roman"/>
          <w:sz w:val="24"/>
          <w:szCs w:val="24"/>
          <w:lang w:val="en-US"/>
        </w:rPr>
        <w:t> </w:t>
      </w:r>
      <w:r w:rsidRPr="00F72F30">
        <w:rPr>
          <w:rFonts w:ascii="Times New Roman" w:hAnsi="Times New Roman"/>
          <w:sz w:val="24"/>
          <w:szCs w:val="24"/>
        </w:rPr>
        <w:t>мероприятиях по реализации государственной социальной политики»;</w:t>
      </w:r>
    </w:p>
    <w:p w:rsidR="00AA6A74" w:rsidRPr="00F72F30" w:rsidRDefault="00AA6A74" w:rsidP="00AA6A74">
      <w:pPr>
        <w:pStyle w:val="a3"/>
        <w:numPr>
          <w:ilvl w:val="1"/>
          <w:numId w:val="37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F30">
        <w:rPr>
          <w:rFonts w:ascii="Times New Roman" w:hAnsi="Times New Roman"/>
          <w:sz w:val="24"/>
          <w:szCs w:val="24"/>
        </w:rPr>
        <w:t>Указ Президента Российской Федерации от 7 мая 2012 г. № 599 «О мерах по реализации государственной политики в области образования и науки»;</w:t>
      </w:r>
    </w:p>
    <w:p w:rsidR="00AA6A74" w:rsidRPr="00F72F30" w:rsidRDefault="00AA6A74" w:rsidP="00AA6A74">
      <w:pPr>
        <w:pStyle w:val="a3"/>
        <w:numPr>
          <w:ilvl w:val="1"/>
          <w:numId w:val="37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2F30">
        <w:rPr>
          <w:rFonts w:ascii="Times New Roman" w:hAnsi="Times New Roman"/>
          <w:sz w:val="24"/>
          <w:szCs w:val="24"/>
        </w:rPr>
        <w:t>приказ Министерств образования и науки Российской Федерации от 3 июня 2010 г. № 580 «О ведомственных наградах Министерства образования и науки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FF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предоставления общедоступного и бесплатного дошкольного, начального, основного общего, среднего общего образования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tabs>
          <w:tab w:val="left" w:pos="567"/>
          <w:tab w:val="left" w:pos="1418"/>
        </w:tabs>
        <w:autoSpaceDN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1.1. приказ Министерства труда и социальной защиты Российской Федерации      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дополнительного образования детей в муниципальных образовательных организациях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38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 29 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стратегического планирования развития муниципальной системы образования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39"/>
        </w:numPr>
        <w:tabs>
          <w:tab w:val="left" w:pos="567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Федеральный закон от 28 июня 2014 г. № 172-ФЗ «О стратегическом планировании в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highlight w:val="lightGray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Инвестиционное планирование и контроль реализации инвестиционных программ в сфере науки, научно-технической и инновационной деятельности на муниципальном уровне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ConsPlusNormal"/>
        <w:ind w:firstLine="709"/>
        <w:jc w:val="both"/>
        <w:rPr>
          <w:color w:val="000000"/>
          <w:szCs w:val="24"/>
        </w:rPr>
      </w:pPr>
      <w:r w:rsidRPr="008B3CD6">
        <w:rPr>
          <w:color w:val="000000"/>
          <w:szCs w:val="24"/>
          <w:lang w:eastAsia="en-US"/>
        </w:rPr>
        <w:t xml:space="preserve">4.1. </w:t>
      </w:r>
      <w:r w:rsidRPr="008B3CD6">
        <w:rPr>
          <w:color w:val="000000"/>
          <w:szCs w:val="24"/>
        </w:rPr>
        <w:t>Бюджетный кодекс Российской Федерации;</w:t>
      </w:r>
    </w:p>
    <w:p w:rsidR="00AA6A74" w:rsidRPr="008B3CD6" w:rsidRDefault="00AA6A74" w:rsidP="00AA6A74">
      <w:pPr>
        <w:pStyle w:val="ConsPlusNormal"/>
        <w:ind w:firstLine="709"/>
        <w:jc w:val="both"/>
        <w:rPr>
          <w:szCs w:val="24"/>
          <w:lang w:eastAsia="en-US"/>
        </w:rPr>
      </w:pPr>
      <w:r w:rsidRPr="008B3CD6">
        <w:rPr>
          <w:color w:val="000000"/>
          <w:szCs w:val="24"/>
        </w:rPr>
        <w:t>4.2. </w:t>
      </w:r>
      <w:r w:rsidRPr="008B3CD6">
        <w:rPr>
          <w:szCs w:val="24"/>
          <w:lang w:eastAsia="en-US"/>
        </w:rPr>
        <w:t>Федеральный закон от 23 августа 1996 г. № 127-ФЗ «О науке и государственной научно-технической политике».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  <w:highlight w:val="lightGray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Формирование, развитие и профессиональное совершенствование кадрового потенциала системы образования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4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Министерства труда и социального развития Российской Федерации от 30 июня 2003 г. № 41 «Об особенностях работы по совместительству педагогических, медицинских, фармацевтических работников и работников культуры»;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4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 27 марта 2006 г. № 69 «Об особенностях режима рабочего времени и времени отдыха педагогических и других работников образовательных учреждений»;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40"/>
        </w:num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 7 апреля 2014 г. № 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b/>
          <w:sz w:val="24"/>
          <w:szCs w:val="24"/>
          <w:u w:val="single"/>
          <w:lang w:eastAsia="en-US"/>
        </w:rPr>
        <w:lastRenderedPageBreak/>
        <w:t>Знания в области профессиональной служебной деятельности «</w:t>
      </w:r>
      <w:r w:rsidRPr="008B3CD6">
        <w:rPr>
          <w:rFonts w:ascii="Times New Roman" w:hAnsi="Times New Roman"/>
          <w:b/>
          <w:color w:val="000000"/>
          <w:sz w:val="24"/>
          <w:szCs w:val="24"/>
          <w:u w:val="single"/>
        </w:rPr>
        <w:t>Регулирование сельского хозяйства</w:t>
      </w:r>
      <w:r w:rsidRPr="008B3CD6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highlight w:val="lightGray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36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F72F30" w:rsidRDefault="00AA6A74" w:rsidP="00AA6A74">
      <w:pPr>
        <w:pStyle w:val="a3"/>
        <w:numPr>
          <w:ilvl w:val="1"/>
          <w:numId w:val="41"/>
        </w:numPr>
        <w:tabs>
          <w:tab w:val="left" w:pos="567"/>
          <w:tab w:val="left" w:pos="1418"/>
        </w:tabs>
        <w:jc w:val="both"/>
        <w:rPr>
          <w:sz w:val="24"/>
          <w:szCs w:val="24"/>
        </w:rPr>
      </w:pPr>
      <w:r w:rsidRPr="00F72F30">
        <w:rPr>
          <w:sz w:val="24"/>
          <w:szCs w:val="24"/>
        </w:rPr>
        <w:t>Земельный кодекс Российской Федерации (глава 14);</w:t>
      </w:r>
    </w:p>
    <w:p w:rsidR="00AA6A74" w:rsidRPr="008B3CD6" w:rsidRDefault="00AA6A74" w:rsidP="00AA6A74">
      <w:pPr>
        <w:pStyle w:val="a3"/>
        <w:numPr>
          <w:ilvl w:val="1"/>
          <w:numId w:val="41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bCs/>
          <w:sz w:val="24"/>
          <w:szCs w:val="24"/>
        </w:rPr>
        <w:t>Федеральный закон от 3 августа 1995 г. № 123-ФЗ «О племенном животноводстве»;</w:t>
      </w:r>
    </w:p>
    <w:p w:rsidR="00AA6A74" w:rsidRPr="008B3CD6" w:rsidRDefault="00AA6A74" w:rsidP="00AA6A74">
      <w:pPr>
        <w:pStyle w:val="a3"/>
        <w:numPr>
          <w:ilvl w:val="1"/>
          <w:numId w:val="41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8 декабря 1995 г. № 193-ФЗ                                           «О сельскохозяйственной кооперации»;</w:t>
      </w:r>
    </w:p>
    <w:p w:rsidR="00AA6A74" w:rsidRPr="008B3CD6" w:rsidRDefault="00AA6A74" w:rsidP="00AA6A74">
      <w:pPr>
        <w:pStyle w:val="a3"/>
        <w:numPr>
          <w:ilvl w:val="1"/>
          <w:numId w:val="41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9 июля 2002 г. № 83-ФЗ «О финансовом оздоровлении сельскохозяйственных товаропроизводителей»;</w:t>
      </w:r>
    </w:p>
    <w:p w:rsidR="00AA6A74" w:rsidRPr="008B3CD6" w:rsidRDefault="00AA6A74" w:rsidP="00AA6A74">
      <w:pPr>
        <w:pStyle w:val="a3"/>
        <w:numPr>
          <w:ilvl w:val="1"/>
          <w:numId w:val="41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11 июня 2003 г. № 74-ФЗ «О крестьянском (фермерском) хозяйстве»;</w:t>
      </w:r>
    </w:p>
    <w:p w:rsidR="00AA6A74" w:rsidRPr="008B3CD6" w:rsidRDefault="00AA6A74" w:rsidP="00AA6A74">
      <w:pPr>
        <w:pStyle w:val="a3"/>
        <w:numPr>
          <w:ilvl w:val="1"/>
          <w:numId w:val="41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7 июля 2003 г. № 112- ФЗ «О личном подсобном хозяйстве»;</w:t>
      </w:r>
    </w:p>
    <w:p w:rsidR="00AA6A74" w:rsidRPr="008B3CD6" w:rsidRDefault="00AA6A74" w:rsidP="00AA6A74">
      <w:pPr>
        <w:pStyle w:val="a3"/>
        <w:numPr>
          <w:ilvl w:val="1"/>
          <w:numId w:val="41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29 декабря 2006 г. № 264-ФЗ «О развитии сельского хозяйства»;</w:t>
      </w:r>
    </w:p>
    <w:p w:rsidR="00AA6A74" w:rsidRPr="008B3CD6" w:rsidRDefault="00AA6A74" w:rsidP="00AA6A74">
      <w:pPr>
        <w:pStyle w:val="a3"/>
        <w:numPr>
          <w:ilvl w:val="1"/>
          <w:numId w:val="41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приказ Министерства сельского хозяйства Российской Федерации                           от 11 октября 2010 г. № 345 «Об утверждении формы и порядка ведения </w:t>
      </w:r>
      <w:proofErr w:type="spellStart"/>
      <w:r w:rsidRPr="008B3CD6"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 w:rsidRPr="008B3CD6">
        <w:rPr>
          <w:rFonts w:ascii="Times New Roman" w:hAnsi="Times New Roman"/>
          <w:sz w:val="24"/>
          <w:szCs w:val="24"/>
        </w:rPr>
        <w:t xml:space="preserve"> книг органами местного самоуправления поселений и органами местного самоуправления городских округов»;</w:t>
      </w:r>
    </w:p>
    <w:p w:rsidR="00AA6A74" w:rsidRPr="008B3CD6" w:rsidRDefault="00AA6A74" w:rsidP="00AA6A74">
      <w:pPr>
        <w:pStyle w:val="a3"/>
        <w:numPr>
          <w:ilvl w:val="1"/>
          <w:numId w:val="41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bCs/>
          <w:sz w:val="24"/>
          <w:szCs w:val="24"/>
        </w:rPr>
        <w:t xml:space="preserve">приказ </w:t>
      </w:r>
      <w:r w:rsidRPr="008B3CD6">
        <w:rPr>
          <w:rFonts w:ascii="Times New Roman" w:hAnsi="Times New Roman"/>
          <w:sz w:val="24"/>
          <w:szCs w:val="24"/>
        </w:rPr>
        <w:t xml:space="preserve">Министерства сельского хозяйства Российской Федерации                           </w:t>
      </w:r>
      <w:r w:rsidRPr="008B3CD6">
        <w:rPr>
          <w:rFonts w:ascii="Times New Roman" w:hAnsi="Times New Roman"/>
          <w:bCs/>
          <w:sz w:val="24"/>
          <w:szCs w:val="24"/>
        </w:rPr>
        <w:t>от 17 ноября 2011 г. № 431 «Об утверждении Правил в области племенного животноводства «Виды организаций, осуществляющие деятельность в области племенного животноводства».</w:t>
      </w:r>
    </w:p>
    <w:p w:rsidR="00AA6A74" w:rsidRPr="008B3CD6" w:rsidRDefault="00AA6A74" w:rsidP="00AA6A74">
      <w:pPr>
        <w:widowControl/>
        <w:ind w:firstLine="709"/>
        <w:jc w:val="both"/>
        <w:rPr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8B3CD6">
        <w:rPr>
          <w:b/>
          <w:sz w:val="24"/>
          <w:szCs w:val="24"/>
          <w:u w:val="single"/>
        </w:rPr>
        <w:t>Регулирование труда и социальных отношений, социальное обеспечение и обслуживание»</w:t>
      </w:r>
    </w:p>
    <w:p w:rsidR="00AA6A74" w:rsidRPr="008B3CD6" w:rsidRDefault="00AA6A74" w:rsidP="00AA6A74">
      <w:pPr>
        <w:widowControl/>
        <w:ind w:firstLine="709"/>
        <w:rPr>
          <w:sz w:val="24"/>
          <w:szCs w:val="24"/>
          <w:u w:val="single"/>
        </w:rPr>
      </w:pPr>
      <w:r w:rsidRPr="008B3CD6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Гражданский кодекс Российской Федерации</w:t>
      </w:r>
      <w:r w:rsidRPr="008B3CD6">
        <w:rPr>
          <w:rFonts w:ascii="Times New Roman" w:hAnsi="Times New Roman"/>
          <w:sz w:val="24"/>
          <w:szCs w:val="24"/>
          <w:lang w:val="en-US"/>
        </w:rPr>
        <w:t>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Трудовой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19 апреля 1991 г. № 1032-1 «О занятости населения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24 ноября 1995 г. № 181-ФЗ «О социальной защите инвалидов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12 января 1996 г. № 10-ФЗ «О профессиональных союзах, их правах и гарантиях деятельности»;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24 июля 1998 г.  № 125-ФЗ «Об обязательном социальном страховании от несчастных случаев на производстве и профессиональных заболеваний»;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30 марта 1999 г. № 52-ФЗ «О санитарно-эпидемиологическом благополучии населения»;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 от 27 июля 2006 г. № 152-ФЗ «О персональных данных»;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21 ноября 2011 г. № 323-ФЗ «Об основах охраны здоровья граждан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28 декабря 2013 г. № 426-ФЗ «О специальной оценке условий труда»;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28 декабря 2013 г. № 442-ФЗ «Об основах социального обслуживания граждан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lastRenderedPageBreak/>
        <w:t>Указ Президента Российской Федерации от 7 мая 2012 г. № 597 «О мероприятиях по реализации государственной социальной политики»;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 1 сентября 2012 г. № 875 «Об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права»;</w:t>
      </w:r>
    </w:p>
    <w:p w:rsidR="00AA6A74" w:rsidRPr="008B3CD6" w:rsidRDefault="00AA6A74" w:rsidP="00AA6A74">
      <w:pPr>
        <w:pStyle w:val="a3"/>
        <w:numPr>
          <w:ilvl w:val="1"/>
          <w:numId w:val="42"/>
        </w:numPr>
        <w:tabs>
          <w:tab w:val="left" w:pos="426"/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 15 апреля 2014 г. № 298 «Об утверждении государственной программы Российской Федерации «Содействие занятости населения».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ритуальных услуг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F72F30" w:rsidRDefault="00AA6A74" w:rsidP="00AA6A74">
      <w:pPr>
        <w:ind w:firstLine="708"/>
        <w:rPr>
          <w:sz w:val="24"/>
          <w:szCs w:val="24"/>
        </w:rPr>
      </w:pPr>
      <w:r w:rsidRPr="00F72F30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bCs/>
          <w:sz w:val="24"/>
          <w:szCs w:val="24"/>
        </w:rPr>
        <w:t>2.1. Федеральный закон от 12 января 1996 г. № 8-ФЗ «О погребении и похоронном деле».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 xml:space="preserve">Организация </w:t>
      </w:r>
      <w:r w:rsidRPr="008B3CD6">
        <w:rPr>
          <w:b/>
          <w:sz w:val="24"/>
          <w:szCs w:val="24"/>
          <w:u w:val="single"/>
        </w:rPr>
        <w:t>временного трудоустройства несовершеннолетних, безработных граждан»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3.1. Семейный кодекс Российской Федерации;</w:t>
      </w:r>
    </w:p>
    <w:p w:rsidR="00AA6A74" w:rsidRPr="008B3CD6" w:rsidRDefault="00AA6A74" w:rsidP="00AA6A74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3.2. Федеральный закон от 21 декабря 1996 года № 159-ФЗ «О дополнительных гарантиях по социальной поддержке детей-сирот и детей, оставшихся без попечения родителей»;</w:t>
      </w:r>
    </w:p>
    <w:p w:rsidR="00AA6A74" w:rsidRPr="008B3CD6" w:rsidRDefault="00AA6A74" w:rsidP="00AA6A74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zh-CN"/>
        </w:rPr>
      </w:pPr>
      <w:r w:rsidRPr="008B3CD6">
        <w:rPr>
          <w:sz w:val="24"/>
          <w:szCs w:val="24"/>
        </w:rPr>
        <w:t>3.3. Федеральный закон от 27 июля 1998 г. № 124-ФЗ «Об основных гарантиях прав ребенка в Российской Федерации»;</w:t>
      </w:r>
      <w:r w:rsidRPr="008B3CD6">
        <w:rPr>
          <w:color w:val="000000"/>
          <w:sz w:val="24"/>
          <w:szCs w:val="24"/>
          <w:lang w:eastAsia="zh-CN"/>
        </w:rPr>
        <w:t xml:space="preserve"> </w:t>
      </w:r>
    </w:p>
    <w:p w:rsidR="00AA6A74" w:rsidRPr="008B3CD6" w:rsidRDefault="00AA6A74" w:rsidP="00AA6A74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zh-CN"/>
        </w:rPr>
      </w:pPr>
      <w:r w:rsidRPr="008B3CD6">
        <w:rPr>
          <w:color w:val="000000"/>
          <w:sz w:val="24"/>
          <w:szCs w:val="24"/>
          <w:lang w:eastAsia="zh-CN"/>
        </w:rPr>
        <w:t>3.4. </w:t>
      </w:r>
      <w:r w:rsidRPr="008B3CD6">
        <w:rPr>
          <w:sz w:val="24"/>
          <w:szCs w:val="24"/>
        </w:rPr>
        <w:t>Федеральный закон от 24 июня 1999 года № 120-ФЗ «Об основах системы профилактики безнадзорности и правонарушений несовершеннолетних»;</w:t>
      </w:r>
    </w:p>
    <w:p w:rsidR="00AA6A74" w:rsidRPr="008B3CD6" w:rsidRDefault="00AA6A74" w:rsidP="00AA6A74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zh-CN"/>
        </w:rPr>
      </w:pPr>
      <w:r w:rsidRPr="008B3CD6">
        <w:rPr>
          <w:color w:val="000000"/>
          <w:sz w:val="24"/>
          <w:szCs w:val="24"/>
          <w:lang w:eastAsia="zh-CN"/>
        </w:rPr>
        <w:t>3.5. </w:t>
      </w:r>
      <w:r w:rsidRPr="008B3CD6">
        <w:rPr>
          <w:sz w:val="24"/>
          <w:szCs w:val="24"/>
        </w:rPr>
        <w:t>Федеральный закон от 29 декабря 2006 г. № 256-ФЗ «О дополнительных мерах государственной поддержки семей, имеющих детей»;</w:t>
      </w:r>
    </w:p>
    <w:p w:rsidR="00AA6A74" w:rsidRPr="008B3CD6" w:rsidRDefault="00AA6A74" w:rsidP="00AA6A74">
      <w:pPr>
        <w:tabs>
          <w:tab w:val="left" w:pos="993"/>
        </w:tabs>
        <w:ind w:firstLine="709"/>
        <w:jc w:val="both"/>
        <w:rPr>
          <w:sz w:val="24"/>
          <w:szCs w:val="24"/>
          <w:lang w:eastAsia="zh-CN"/>
        </w:rPr>
      </w:pPr>
      <w:r w:rsidRPr="008B3CD6">
        <w:rPr>
          <w:sz w:val="24"/>
          <w:szCs w:val="24"/>
          <w:lang w:eastAsia="zh-CN"/>
        </w:rPr>
        <w:t>3.6. Федеральный закон от 24 апреля 2008 г. № 48-ФЗ «Об опеке и попечительстве»;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B3CD6">
        <w:rPr>
          <w:sz w:val="24"/>
          <w:szCs w:val="24"/>
        </w:rPr>
        <w:t>3.7. приказ Министерства труда и социальной защиты Российской Федерации от 12 февраля 2013 г. № 58н «Об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</w:t>
      </w:r>
      <w:proofErr w:type="gramEnd"/>
      <w:r w:rsidRPr="008B3CD6">
        <w:rPr>
          <w:sz w:val="24"/>
          <w:szCs w:val="24"/>
        </w:rPr>
        <w:t xml:space="preserve"> учреждений начального и среднего профессионального образования, ищущих работу впервые».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«Реализация мероприятия в области содействия занятости населения»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shd w:val="clear" w:color="auto" w:fill="F0FBE5"/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4.1. </w:t>
      </w:r>
      <w:r w:rsidRPr="008B3CD6">
        <w:rPr>
          <w:sz w:val="24"/>
          <w:szCs w:val="24"/>
        </w:rPr>
        <w:t xml:space="preserve">Федеральный закон от 19 июня 2000 г. № 82-ФЗ «О минимальном </w:t>
      </w:r>
      <w:proofErr w:type="gramStart"/>
      <w:r w:rsidRPr="008B3CD6">
        <w:rPr>
          <w:sz w:val="24"/>
          <w:szCs w:val="24"/>
        </w:rPr>
        <w:t>размере оплаты труда</w:t>
      </w:r>
      <w:proofErr w:type="gramEnd"/>
      <w:r w:rsidRPr="008B3CD6">
        <w:rPr>
          <w:sz w:val="24"/>
          <w:szCs w:val="24"/>
        </w:rPr>
        <w:t>»;</w:t>
      </w:r>
    </w:p>
    <w:p w:rsidR="00AA6A74" w:rsidRPr="008B3CD6" w:rsidRDefault="00AA6A74" w:rsidP="00AA6A74">
      <w:pPr>
        <w:pStyle w:val="1"/>
        <w:shd w:val="clear" w:color="auto" w:fill="F0FBE5"/>
        <w:spacing w:before="0" w:line="240" w:lineRule="auto"/>
        <w:ind w:firstLine="709"/>
        <w:rPr>
          <w:rFonts w:ascii="Times New Roman" w:hAnsi="Times New Roman"/>
          <w:b w:val="0"/>
          <w:color w:val="333333"/>
          <w:sz w:val="24"/>
          <w:szCs w:val="24"/>
        </w:rPr>
      </w:pPr>
      <w:r w:rsidRPr="008B3CD6">
        <w:rPr>
          <w:rFonts w:ascii="Times New Roman" w:hAnsi="Times New Roman"/>
          <w:b w:val="0"/>
          <w:color w:val="auto"/>
          <w:sz w:val="24"/>
          <w:szCs w:val="24"/>
        </w:rPr>
        <w:t>4.2.</w:t>
      </w:r>
      <w:r w:rsidRPr="008B3CD6">
        <w:rPr>
          <w:rFonts w:ascii="Times New Roman" w:hAnsi="Times New Roman"/>
          <w:b w:val="0"/>
          <w:sz w:val="24"/>
          <w:szCs w:val="24"/>
        </w:rPr>
        <w:t xml:space="preserve"> </w:t>
      </w:r>
      <w:r w:rsidRPr="008B3CD6">
        <w:rPr>
          <w:rFonts w:ascii="Times New Roman" w:hAnsi="Times New Roman"/>
          <w:b w:val="0"/>
          <w:color w:val="333333"/>
          <w:sz w:val="24"/>
          <w:szCs w:val="24"/>
        </w:rPr>
        <w:t>Федеральный закон от 25 июня 2002 г. № 115-ФЗ «О правовом положении иностранных граждан в Российской Федерации»;  </w:t>
      </w:r>
    </w:p>
    <w:p w:rsidR="00AA6A74" w:rsidRPr="008B3CD6" w:rsidRDefault="00AA6A74" w:rsidP="00AA6A74">
      <w:pPr>
        <w:shd w:val="clear" w:color="auto" w:fill="F0FBE5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4.3. Указ Президента Российской Федерации от 7 мая 2012 г. № 606 «О мерах по реализации демографической политики Российской Федерации»;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4.4. постановление Правительства Российской Федерации от 21 ноября 2000 г. № 875 «О правилах отнесения территорий к территориям с напряжённой ситуацией на рынке труда»; 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4.5. постановление Правительства Российской Федерации от 3 июня 2011 г. № 440 «О разработке прогноза баланса трудовых ресурсов».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«Реализация государственной политики в области охраны труда»</w:t>
      </w:r>
    </w:p>
    <w:p w:rsidR="00AA6A74" w:rsidRPr="00F72F30" w:rsidRDefault="00AA6A74" w:rsidP="00AA6A74">
      <w:pPr>
        <w:ind w:firstLine="708"/>
        <w:rPr>
          <w:sz w:val="24"/>
          <w:szCs w:val="24"/>
        </w:rPr>
      </w:pPr>
      <w:r w:rsidRPr="00F72F30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lastRenderedPageBreak/>
        <w:t xml:space="preserve">5.1. </w:t>
      </w:r>
      <w:r w:rsidRPr="008B3CD6">
        <w:rPr>
          <w:sz w:val="24"/>
          <w:szCs w:val="24"/>
        </w:rPr>
        <w:t>постановление Министерства труда и социальной защиты Российской Федерации от 8 февраля 2000 г. № 14 «Об утверждении Рекомендаций по организации работы службы охраны труда в организации»;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5.2. постановление Министерства труда и социальной защиты Российской Федерации и Министерства образования Российской Федерации от 13 января          2003 г. № 1/29 «Об утверждении Порядка обучения по охране труда и проверки </w:t>
      </w:r>
      <w:proofErr w:type="gramStart"/>
      <w:r w:rsidRPr="008B3CD6">
        <w:rPr>
          <w:sz w:val="24"/>
          <w:szCs w:val="24"/>
        </w:rPr>
        <w:t>знаний требований охраны труда работников организаций</w:t>
      </w:r>
      <w:proofErr w:type="gramEnd"/>
      <w:r w:rsidRPr="008B3CD6">
        <w:rPr>
          <w:sz w:val="24"/>
          <w:szCs w:val="24"/>
        </w:rPr>
        <w:t xml:space="preserve">». 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B3CD6">
        <w:rPr>
          <w:rFonts w:ascii="Times New Roman" w:hAnsi="Times New Roman"/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8B3CD6">
        <w:rPr>
          <w:rFonts w:ascii="Times New Roman" w:hAnsi="Times New Roman"/>
          <w:b/>
          <w:color w:val="000000"/>
          <w:sz w:val="24"/>
          <w:szCs w:val="24"/>
          <w:u w:val="single"/>
        </w:rPr>
        <w:t>Регулирование экономики, деятельности хозяйствующих субъектов и предпринимательства</w:t>
      </w:r>
      <w:r w:rsidRPr="008B3CD6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8B3CD6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Бюджетный кодекс Российской Федерации;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Гражданский кодекс Российской Федерации; 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Налоговый кодекс Российской Федерации;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Трудовой кодекс Российской Федерации</w:t>
      </w:r>
      <w:r w:rsidRPr="008B3CD6">
        <w:rPr>
          <w:sz w:val="24"/>
          <w:szCs w:val="24"/>
          <w:lang w:val="en-US"/>
        </w:rPr>
        <w:t>;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12 января 1996 г. № 7-ФЗ «О некоммерческих организациях»;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</w:tabs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25 февраля 1999 г. № 39-ФЗ «Об инвестиционной деятельности в Российской Федерации, осуществляемой в форме капитальных вложений»;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bCs/>
          <w:sz w:val="24"/>
          <w:szCs w:val="24"/>
        </w:rPr>
        <w:t>Федеральный закон от 24 июля 2007 г. № 209-ФЗ «О развитии малого и среднего предпринимательства в Российской Федерации»;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bCs/>
          <w:sz w:val="24"/>
          <w:szCs w:val="24"/>
        </w:rPr>
        <w:t>Федеральный закон от 28 июня 2014 г. № 172-ФЗ «О стратегическом планировании в Российской Федерации»;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bCs/>
          <w:sz w:val="24"/>
          <w:szCs w:val="24"/>
        </w:rPr>
        <w:t>Федеральный закон от 29 декабря 2014 г. № 473-ФЗ «</w:t>
      </w:r>
      <w:r w:rsidRPr="008B3CD6">
        <w:rPr>
          <w:sz w:val="24"/>
          <w:szCs w:val="24"/>
        </w:rPr>
        <w:t xml:space="preserve">О территориях опережающего социально-экономического развития в Российской Федерации»; 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Федеральный закон от 13 июля 2015 г. № 224-ФЗ «О государственно-частном партнерстве, </w:t>
      </w:r>
      <w:proofErr w:type="spellStart"/>
      <w:r w:rsidRPr="008B3CD6">
        <w:rPr>
          <w:sz w:val="24"/>
          <w:szCs w:val="24"/>
        </w:rPr>
        <w:t>муниципально</w:t>
      </w:r>
      <w:proofErr w:type="spellEnd"/>
      <w:r w:rsidRPr="008B3CD6">
        <w:rPr>
          <w:sz w:val="24"/>
          <w:szCs w:val="24"/>
        </w:rPr>
        <w:t>-частном партнерстве в Российской Федерации и внесении изменений в отдельные законодательные акты Российской Федерации»;</w:t>
      </w:r>
    </w:p>
    <w:p w:rsidR="00AA6A74" w:rsidRPr="008B3CD6" w:rsidRDefault="00AA6A74" w:rsidP="00AA6A74">
      <w:pPr>
        <w:widowControl/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 w:rsidRPr="008B3CD6">
        <w:rPr>
          <w:bCs/>
          <w:sz w:val="24"/>
          <w:szCs w:val="24"/>
        </w:rPr>
        <w:t xml:space="preserve">постановление Правительства </w:t>
      </w:r>
      <w:r w:rsidRPr="008B3CD6">
        <w:rPr>
          <w:sz w:val="24"/>
          <w:szCs w:val="24"/>
        </w:rPr>
        <w:t>Российской Федерации</w:t>
      </w:r>
      <w:r w:rsidRPr="008B3CD6">
        <w:rPr>
          <w:bCs/>
          <w:sz w:val="24"/>
          <w:szCs w:val="24"/>
        </w:rPr>
        <w:t xml:space="preserve"> от 15 апреля 2014 г. № 316 «Об утверждении государственной программы Российской Федерации «Экономическое развитие и инновационная экономика»;</w:t>
      </w:r>
    </w:p>
    <w:p w:rsidR="00AA6A74" w:rsidRPr="008B3CD6" w:rsidRDefault="00AA6A74" w:rsidP="00AA6A74">
      <w:pPr>
        <w:widowControl/>
        <w:numPr>
          <w:ilvl w:val="1"/>
          <w:numId w:val="43"/>
        </w:numPr>
        <w:tabs>
          <w:tab w:val="left" w:pos="426"/>
          <w:tab w:val="left" w:pos="567"/>
          <w:tab w:val="left" w:pos="1418"/>
        </w:tabs>
        <w:ind w:left="0" w:firstLine="709"/>
        <w:contextualSpacing/>
        <w:jc w:val="both"/>
        <w:rPr>
          <w:bCs/>
          <w:sz w:val="24"/>
          <w:szCs w:val="24"/>
        </w:rPr>
      </w:pPr>
      <w:r w:rsidRPr="008B3CD6">
        <w:rPr>
          <w:bCs/>
          <w:sz w:val="24"/>
          <w:szCs w:val="24"/>
        </w:rPr>
        <w:t>постановление Правительства Российской Федерации от 15 апреля 2014 г. № 328 «Об утверждении государственной программы Российской Федерации «Развитие промышленности и повышение ее конкурентоспособности».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45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4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3 ноября 2006 г. № 174-ФЗ «Об автономных учреждениях»;</w:t>
      </w:r>
    </w:p>
    <w:p w:rsidR="00AA6A74" w:rsidRPr="008B3CD6" w:rsidRDefault="00AA6A74" w:rsidP="00AA6A74">
      <w:pPr>
        <w:pStyle w:val="a3"/>
        <w:numPr>
          <w:ilvl w:val="1"/>
          <w:numId w:val="44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Федеральный закон от 18 июля 2011 г. № 223-ФЗ «О закупках товаров, работ, услуг отдельными видами юридических услуг».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Разработка, рассмотрение, утверждение и реализация документов стратегического планирования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4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3CD6">
        <w:rPr>
          <w:rFonts w:ascii="Times New Roman" w:hAnsi="Times New Roman"/>
          <w:bCs/>
          <w:sz w:val="24"/>
          <w:szCs w:val="24"/>
        </w:rPr>
        <w:t>Федеральный закон от 21 июля 2005 г. № 115-ФЗ «О концессионных соглашениях»;</w:t>
      </w:r>
    </w:p>
    <w:p w:rsidR="00AA6A74" w:rsidRPr="008B3CD6" w:rsidRDefault="00AA6A74" w:rsidP="00AA6A74">
      <w:pPr>
        <w:pStyle w:val="a3"/>
        <w:numPr>
          <w:ilvl w:val="1"/>
          <w:numId w:val="4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3CD6">
        <w:rPr>
          <w:rFonts w:ascii="Times New Roman" w:hAnsi="Times New Roman"/>
          <w:bCs/>
          <w:sz w:val="24"/>
          <w:szCs w:val="24"/>
        </w:rPr>
        <w:lastRenderedPageBreak/>
        <w:t>постановление Правительства Российской Федерации от 29 июля 2013 г.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AA6A74" w:rsidRPr="008B3CD6" w:rsidRDefault="00AA6A74" w:rsidP="00AA6A74">
      <w:pPr>
        <w:pStyle w:val="a3"/>
        <w:numPr>
          <w:ilvl w:val="1"/>
          <w:numId w:val="45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B3CD6">
        <w:rPr>
          <w:rFonts w:ascii="Times New Roman" w:hAnsi="Times New Roman"/>
          <w:snapToGrid w:val="0"/>
          <w:sz w:val="24"/>
          <w:szCs w:val="24"/>
        </w:rPr>
        <w:t>постановление Правительства Российской Федерации от 25 июня 2015 г. 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Реализация политики в сфере поддержки социально-ориентированных некоммерческих организаций, благотворительной деятельности и добровольчества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4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Федеральный закон от 19 мая 1995 г. № 82-ФЗ «Об общественных объединениях»; 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4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11 августа 1995 г. № 135-ФЗ «О благотворительной деятельности и благотворительных организациях»;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46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17 июня 1996 г. № 74-ФЗ «О национально-культурной автономии».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Содействие развитию малого и среднего предпринимательства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bCs/>
          <w:sz w:val="24"/>
          <w:szCs w:val="24"/>
        </w:rPr>
        <w:t>Федеральный закон от 11 июня 2003 г. № 74-ФЗ «О крестьянском (фермерском) хозяйстве»;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bCs/>
          <w:sz w:val="24"/>
          <w:szCs w:val="24"/>
        </w:rPr>
        <w:t>Федеральный закон от 7 июля 2003 г. № 112-ФЗ «О личном подсобном хозяйстве»;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28 декабря 2009 г. № 381-ФЗ «Об основах государственного регулирования торговой деятельности в Российской Федерации»;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13 июля 2015 г. № 702 «О предельных значениях выручки от реализации товаров (работ, услуг) для каждой категории субъектов малого и среднего предпринимательства».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энергетики и промышленности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735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ConsPlusNormal"/>
        <w:numPr>
          <w:ilvl w:val="1"/>
          <w:numId w:val="48"/>
        </w:numPr>
        <w:ind w:left="0" w:firstLine="709"/>
        <w:jc w:val="both"/>
        <w:rPr>
          <w:color w:val="000000"/>
          <w:szCs w:val="24"/>
          <w:lang w:eastAsia="en-US"/>
        </w:rPr>
      </w:pPr>
      <w:r w:rsidRPr="008B3CD6">
        <w:rPr>
          <w:color w:val="000000"/>
          <w:szCs w:val="24"/>
          <w:lang w:eastAsia="en-US"/>
        </w:rPr>
        <w:t>Гражданский кодекс Российской Федерации;</w:t>
      </w:r>
    </w:p>
    <w:p w:rsidR="00AA6A74" w:rsidRPr="008B3CD6" w:rsidRDefault="00AA6A74" w:rsidP="00AA6A74">
      <w:pPr>
        <w:pStyle w:val="ConsPlusNormal"/>
        <w:numPr>
          <w:ilvl w:val="1"/>
          <w:numId w:val="48"/>
        </w:numPr>
        <w:ind w:left="0" w:firstLine="709"/>
        <w:jc w:val="both"/>
        <w:rPr>
          <w:color w:val="000000"/>
          <w:szCs w:val="24"/>
          <w:lang w:eastAsia="en-US"/>
        </w:rPr>
      </w:pPr>
      <w:r w:rsidRPr="008B3CD6">
        <w:rPr>
          <w:szCs w:val="24"/>
          <w:lang w:eastAsia="en-US"/>
        </w:rPr>
        <w:t>Жилищный кодекс Российской Федерации;</w:t>
      </w:r>
    </w:p>
    <w:p w:rsidR="00AA6A74" w:rsidRPr="008B3CD6" w:rsidRDefault="00AA6A74" w:rsidP="00AA6A74">
      <w:pPr>
        <w:pStyle w:val="ConsPlusNormal"/>
        <w:numPr>
          <w:ilvl w:val="1"/>
          <w:numId w:val="48"/>
        </w:numPr>
        <w:ind w:left="0" w:firstLine="709"/>
        <w:jc w:val="both"/>
        <w:rPr>
          <w:szCs w:val="24"/>
          <w:u w:val="single"/>
          <w:lang w:eastAsia="en-US"/>
        </w:rPr>
      </w:pPr>
      <w:r w:rsidRPr="008B3CD6">
        <w:rPr>
          <w:szCs w:val="24"/>
          <w:lang w:eastAsia="en-US"/>
        </w:rPr>
        <w:t>Земельный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26 марта 2003 г. № 35-ФЗ «Об электроэнергетике»;</w:t>
      </w:r>
    </w:p>
    <w:p w:rsidR="00AA6A74" w:rsidRPr="008B3CD6" w:rsidRDefault="00AA6A74" w:rsidP="00AA6A74">
      <w:pPr>
        <w:pStyle w:val="a3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31 декабря 2014 г. № 488-ФЗ «О промышленной политике в Российской Федерации»</w:t>
      </w:r>
      <w:r w:rsidRPr="008B3CD6">
        <w:rPr>
          <w:rFonts w:ascii="Times New Roman" w:hAnsi="Times New Roman"/>
          <w:bCs/>
          <w:sz w:val="24"/>
          <w:szCs w:val="24"/>
        </w:rPr>
        <w:t>;</w:t>
      </w:r>
    </w:p>
    <w:p w:rsidR="00AA6A74" w:rsidRPr="008B3CD6" w:rsidRDefault="00AA6A74" w:rsidP="00AA6A74">
      <w:pPr>
        <w:pStyle w:val="a3"/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Указ Президента Российской Федерации от 7 мая 2012 г. № 596                          «О долгосрочной государственной экономической политике».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электроснабжения, тело- и газоснабжения населения, снабжения населения топливом в пределах полномочий, установленных законодательством Российской Федерации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1.1. Федеральный закон от 31 марта 1999 г. № 69-ФЗ «О газоснабжении в Российской Федерации»;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lastRenderedPageBreak/>
        <w:t>1.2. Федеральный закон от 27 июля 2010 г. № 190-ФЗ «О теплоснабжении»;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1.3. Федеральный закон от 7 декабря 2011 г. № 416-ФЗ «О водоснабжении и водоотведении»;</w:t>
      </w:r>
    </w:p>
    <w:p w:rsidR="00AA6A74" w:rsidRPr="008B3CD6" w:rsidRDefault="00AA6A74" w:rsidP="00AA6A7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1.4. постановление Правительства Российской Федерации от 6 мая 2011 г.                     № 354 «О предоставлении коммунальных услуг собственникам и пользователям помещений в многоквартирных домах и жилых домов»;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1.5. постановление Правительства Российской Федерации от 22 февраля 2012 г. № 154 «О требованиях к схемам теплоснабжения, порядку их разработки и утверждения».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Реализация государственной политики, нормативное правовое регулирование в области энергосбережения и повышения энергетической эффективности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2.1.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AA6A74" w:rsidRPr="008B3CD6" w:rsidRDefault="00AA6A74" w:rsidP="00AA6A7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2.2. </w:t>
      </w:r>
      <w:hyperlink r:id="rId6" w:history="1">
        <w:r w:rsidRPr="008B3CD6">
          <w:rPr>
            <w:rFonts w:ascii="Times New Roman" w:hAnsi="Times New Roman"/>
            <w:color w:val="000000"/>
            <w:sz w:val="24"/>
            <w:szCs w:val="24"/>
          </w:rPr>
          <w:t>Указ</w:t>
        </w:r>
      </w:hyperlink>
      <w:r w:rsidRPr="008B3C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3CD6">
        <w:rPr>
          <w:rFonts w:ascii="Times New Roman" w:hAnsi="Times New Roman"/>
          <w:sz w:val="24"/>
          <w:szCs w:val="24"/>
        </w:rPr>
        <w:t>Президента Российской Федерации от 4 июня 2008 г. № 889                      «О некоторых мерах по повышению энергетической и экологической эффективности российской экономики»;</w:t>
      </w:r>
    </w:p>
    <w:p w:rsidR="00AA6A74" w:rsidRPr="008B3CD6" w:rsidRDefault="00AA6A74" w:rsidP="00AA6A74">
      <w:pPr>
        <w:tabs>
          <w:tab w:val="left" w:pos="4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2.3. Указ Президента Российской Федерации от 13 мая 2010 г. № 579                                   «Об оценке </w:t>
      </w:r>
      <w:proofErr w:type="gramStart"/>
      <w:r w:rsidRPr="008B3CD6">
        <w:rPr>
          <w:sz w:val="24"/>
          <w:szCs w:val="24"/>
        </w:rPr>
        <w:t>эффективности деятельности органов исполнительной власти субъектов Российской Федерации</w:t>
      </w:r>
      <w:proofErr w:type="gramEnd"/>
      <w:r w:rsidRPr="008B3CD6">
        <w:rPr>
          <w:sz w:val="24"/>
          <w:szCs w:val="24"/>
        </w:rPr>
        <w:t xml:space="preserve"> и органов местного самоуправления городских округов и муниципальных районов в области энергосбережения и повышения энергетической эффективности»;</w:t>
      </w:r>
    </w:p>
    <w:p w:rsidR="00AA6A74" w:rsidRPr="008B3CD6" w:rsidRDefault="00AA6A74" w:rsidP="00AA6A74">
      <w:pPr>
        <w:tabs>
          <w:tab w:val="left" w:pos="4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2.4. </w:t>
      </w:r>
      <w:hyperlink r:id="rId7" w:history="1">
        <w:r w:rsidRPr="008B3CD6">
          <w:rPr>
            <w:color w:val="000000"/>
            <w:sz w:val="24"/>
            <w:szCs w:val="24"/>
          </w:rPr>
          <w:t>постановление</w:t>
        </w:r>
      </w:hyperlink>
      <w:r w:rsidRPr="008B3CD6">
        <w:rPr>
          <w:sz w:val="24"/>
          <w:szCs w:val="24"/>
        </w:rPr>
        <w:t xml:space="preserve"> Правительства Российской Федерации от 31 декабря 2009 г. № 1225 «О требованиях к региональным и муниципальным программам в области энергосбережения и повышения энергетической эффективности»;</w:t>
      </w:r>
      <w:r w:rsidRPr="008B3CD6">
        <w:rPr>
          <w:color w:val="000000"/>
          <w:sz w:val="24"/>
          <w:szCs w:val="24"/>
        </w:rPr>
        <w:t xml:space="preserve"> </w:t>
      </w:r>
    </w:p>
    <w:p w:rsidR="00AA6A74" w:rsidRPr="008B3CD6" w:rsidRDefault="00AA6A74" w:rsidP="00AA6A74">
      <w:pPr>
        <w:tabs>
          <w:tab w:val="left" w:pos="567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2.5. </w:t>
      </w:r>
      <w:r w:rsidRPr="008B3CD6">
        <w:rPr>
          <w:color w:val="000000"/>
          <w:sz w:val="24"/>
          <w:szCs w:val="24"/>
        </w:rPr>
        <w:t>приказ Министерства энергетики Российской Федерации от 30 июня 2014 г. № 399 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условиях»;</w:t>
      </w:r>
    </w:p>
    <w:p w:rsidR="00AA6A74" w:rsidRPr="008B3CD6" w:rsidRDefault="00AA6A74" w:rsidP="00AA6A74">
      <w:pPr>
        <w:pStyle w:val="ConsPlusDocLi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CD6">
        <w:rPr>
          <w:rFonts w:ascii="Times New Roman" w:hAnsi="Times New Roman" w:cs="Times New Roman"/>
          <w:sz w:val="24"/>
          <w:szCs w:val="24"/>
        </w:rPr>
        <w:t>2.6. приказ</w:t>
      </w:r>
      <w:r w:rsidRPr="008B3CD6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энергетики Российской Федерации</w:t>
      </w:r>
      <w:r w:rsidRPr="008B3CD6">
        <w:rPr>
          <w:rFonts w:ascii="Times New Roman" w:hAnsi="Times New Roman" w:cs="Times New Roman"/>
          <w:sz w:val="24"/>
          <w:szCs w:val="24"/>
        </w:rPr>
        <w:t xml:space="preserve"> от 30 июня 2014 г. № 401 «Об утверждении Порядка представления информации об энергосбережении и о повышении энергетической эффективности».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Управление в сфере культуры, кинематографии, туризма и архивного дела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8B3CD6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numPr>
          <w:ilvl w:val="1"/>
          <w:numId w:val="4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Гражданский кодекс Российской Федерации</w:t>
      </w:r>
      <w:r w:rsidRPr="008B3CD6">
        <w:rPr>
          <w:rFonts w:ascii="Times New Roman" w:hAnsi="Times New Roman"/>
          <w:sz w:val="24"/>
          <w:szCs w:val="24"/>
          <w:lang w:val="en-US"/>
        </w:rPr>
        <w:t>;</w:t>
      </w:r>
    </w:p>
    <w:p w:rsidR="00AA6A74" w:rsidRPr="008B3CD6" w:rsidRDefault="00AA6A74" w:rsidP="00AA6A74">
      <w:pPr>
        <w:pStyle w:val="a3"/>
        <w:numPr>
          <w:ilvl w:val="1"/>
          <w:numId w:val="4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 Трудовой кодекс Российской Федерации; </w:t>
      </w:r>
    </w:p>
    <w:p w:rsidR="00AA6A74" w:rsidRPr="008B3CD6" w:rsidRDefault="00AA6A74" w:rsidP="00AA6A74">
      <w:pPr>
        <w:pStyle w:val="a3"/>
        <w:numPr>
          <w:ilvl w:val="1"/>
          <w:numId w:val="4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 Федеральный закон от 9 октября 1992 г. № 3612-1 «Основы законодательства Российской Федерации о культуре»; </w:t>
      </w:r>
    </w:p>
    <w:p w:rsidR="00AA6A74" w:rsidRPr="008B3CD6" w:rsidRDefault="00AA6A74" w:rsidP="00AA6A74">
      <w:pPr>
        <w:pStyle w:val="a3"/>
        <w:numPr>
          <w:ilvl w:val="1"/>
          <w:numId w:val="4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 Федеральный закон </w:t>
      </w:r>
      <w:r w:rsidRPr="008B3CD6">
        <w:rPr>
          <w:rFonts w:ascii="Times New Roman" w:hAnsi="Times New Roman"/>
          <w:color w:val="000000"/>
          <w:sz w:val="24"/>
          <w:szCs w:val="24"/>
        </w:rPr>
        <w:t>от 15 апреля 1993 г. № 4804-I «О вывозе и ввозе культурных ценностей»;</w:t>
      </w:r>
    </w:p>
    <w:p w:rsidR="00AA6A74" w:rsidRPr="008B3CD6" w:rsidRDefault="00AA6A74" w:rsidP="00AA6A74">
      <w:pPr>
        <w:pStyle w:val="a3"/>
        <w:numPr>
          <w:ilvl w:val="1"/>
          <w:numId w:val="4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FF0000"/>
          <w:sz w:val="24"/>
          <w:szCs w:val="24"/>
        </w:rPr>
        <w:t> </w:t>
      </w:r>
      <w:r w:rsidRPr="008B3CD6">
        <w:rPr>
          <w:rFonts w:ascii="Times New Roman" w:hAnsi="Times New Roman"/>
          <w:sz w:val="24"/>
          <w:szCs w:val="24"/>
        </w:rPr>
        <w:t>Федеральный закон от 26 мая 1996 г. № 54-ФЗ «О музейном фонде Российской Федерации и музеях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4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 </w:t>
      </w:r>
      <w:r w:rsidRPr="008B3CD6">
        <w:rPr>
          <w:rFonts w:ascii="Times New Roman" w:hAnsi="Times New Roman"/>
          <w:color w:val="000000"/>
          <w:sz w:val="24"/>
          <w:szCs w:val="24"/>
        </w:rPr>
        <w:t>Федеральный закон от 17 июня 1996 г. № 74-ФЗ «О национально-культурной  автономии»;</w:t>
      </w:r>
    </w:p>
    <w:p w:rsidR="00AA6A74" w:rsidRPr="008B3CD6" w:rsidRDefault="00AA6A74" w:rsidP="00AA6A74">
      <w:pPr>
        <w:pStyle w:val="a3"/>
        <w:numPr>
          <w:ilvl w:val="1"/>
          <w:numId w:val="4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 </w:t>
      </w:r>
      <w:r w:rsidRPr="008B3CD6">
        <w:rPr>
          <w:rFonts w:ascii="Times New Roman" w:hAnsi="Times New Roman"/>
          <w:sz w:val="24"/>
          <w:szCs w:val="24"/>
        </w:rPr>
        <w:t>Федеральный закон от 25 июня 2002 г. № 73-ФЗ «Об объектах культурного наследия (памятниках истории и культуры) народов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4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Указ Президента Рос</w:t>
      </w:r>
      <w:r w:rsidRPr="008B3CD6">
        <w:rPr>
          <w:rFonts w:ascii="Times New Roman" w:hAnsi="Times New Roman"/>
          <w:color w:val="000000"/>
          <w:sz w:val="24"/>
          <w:szCs w:val="24"/>
        </w:rPr>
        <w:softHyphen/>
        <w:t>сийской Федерации от 1 июля 1996 г. № 1010 «О мерах по усилению государственной поддержки культуры и искусства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49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lastRenderedPageBreak/>
        <w:t>Указ Президента Российской Федерации от 24 декабря 2014 г. № 808 «Об утверждении основ государственной культурной политики».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highlight w:val="lightGray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библиотечного обслуживания населения, комплектование и обеспечение сохранности библиотечных фондов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1.1. Бюджетный кодекс Российской Федерации;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1.2. Федеральный закон от 29 декабря 1994 г. № 77-ФЗ «Об обязательном экземпляре документов»; 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1.3. Федеральный закон от 29 декабря 2004 г. № 78-ФЗ «О библиотечном деле»;</w:t>
      </w:r>
    </w:p>
    <w:p w:rsidR="00AA6A74" w:rsidRPr="008B3CD6" w:rsidRDefault="00AA6A74" w:rsidP="00AA6A74">
      <w:pPr>
        <w:tabs>
          <w:tab w:val="left" w:pos="495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1.4. постановление Правительства Российской Федерации от 22 сентября 2009 г. № 754 «Об утверждении Положения о системе межведомственного электронного документооборота»;</w:t>
      </w:r>
    </w:p>
    <w:p w:rsidR="00AA6A74" w:rsidRPr="008B3CD6" w:rsidRDefault="00AA6A74" w:rsidP="00AA6A74">
      <w:pPr>
        <w:tabs>
          <w:tab w:val="left" w:pos="495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1.5. приказ Министерства культуры Российской Федерации от 3 мая 2011 г. № 429 «Об утверждении порядков отнесения документов к книжным памятникам, регистрации книжных памятников, ведения реестра книжных памятников».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Создание условий для организации досуга и обеспечения жителей услугами организаций культуры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 xml:space="preserve">2.1. Федеральный закон </w:t>
      </w:r>
      <w:r w:rsidRPr="008B3CD6">
        <w:rPr>
          <w:rFonts w:ascii="Times New Roman" w:hAnsi="Times New Roman"/>
          <w:sz w:val="24"/>
          <w:szCs w:val="24"/>
        </w:rPr>
        <w:t>от 9 июля 1993 г. № 5351-1 «Об авторском праве и смежных правах»;</w:t>
      </w:r>
    </w:p>
    <w:p w:rsidR="00AA6A74" w:rsidRPr="008B3CD6" w:rsidRDefault="00AA6A74" w:rsidP="00AA6A74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2.2. Федеральный закон от 22 августа 1996 г. № 126-ФЗ «О государственной поддержке кинематографии Российской Федерации».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«Создание условий для развития местного традиционного народного художественного творчества»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5"/>
        <w:numPr>
          <w:ilvl w:val="1"/>
          <w:numId w:val="50"/>
        </w:numPr>
        <w:spacing w:before="0" w:beforeAutospacing="0" w:after="0"/>
        <w:ind w:left="0" w:firstLine="709"/>
        <w:jc w:val="both"/>
        <w:rPr>
          <w:color w:val="000000"/>
        </w:rPr>
      </w:pPr>
      <w:r w:rsidRPr="008B3CD6">
        <w:rPr>
          <w:color w:val="000000"/>
        </w:rPr>
        <w:t>Федеральный закон от 6 января 1999 г. № 7-ФЗ «О народных художественных промыслах»;</w:t>
      </w:r>
    </w:p>
    <w:p w:rsidR="00AA6A74" w:rsidRPr="008B3CD6" w:rsidRDefault="00AA6A74" w:rsidP="00AA6A74">
      <w:pPr>
        <w:pStyle w:val="a5"/>
        <w:numPr>
          <w:ilvl w:val="1"/>
          <w:numId w:val="50"/>
        </w:numPr>
        <w:spacing w:before="0" w:beforeAutospacing="0" w:after="0"/>
        <w:ind w:left="0" w:firstLine="709"/>
        <w:jc w:val="both"/>
        <w:rPr>
          <w:color w:val="000000"/>
        </w:rPr>
      </w:pPr>
      <w:r w:rsidRPr="008B3CD6">
        <w:rPr>
          <w:color w:val="000000"/>
        </w:rPr>
        <w:t>Федеральный Закон от 1 января 2001 г. «О гарантиях прав коренных малочисленных народов Российской Федерации»;</w:t>
      </w:r>
    </w:p>
    <w:p w:rsidR="00AA6A74" w:rsidRPr="008B3CD6" w:rsidRDefault="00AA6A74" w:rsidP="00AA6A74">
      <w:pPr>
        <w:pStyle w:val="a5"/>
        <w:numPr>
          <w:ilvl w:val="1"/>
          <w:numId w:val="50"/>
        </w:numPr>
        <w:spacing w:before="0" w:beforeAutospacing="0" w:after="0"/>
        <w:ind w:left="0" w:firstLine="709"/>
        <w:jc w:val="both"/>
        <w:rPr>
          <w:color w:val="000000"/>
        </w:rPr>
      </w:pPr>
      <w:r w:rsidRPr="008B3CD6">
        <w:rPr>
          <w:color w:val="000000"/>
        </w:rPr>
        <w:t>Указ Президента Российской Федерации от 7 октября 1994 г. № 1987       «О мерах государственной поддержки народных художественных промыслов».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Создание условий для развития туризма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tabs>
          <w:tab w:val="left" w:pos="426"/>
          <w:tab w:val="left" w:pos="567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4.1. </w:t>
      </w:r>
      <w:r w:rsidRPr="008B3CD6">
        <w:rPr>
          <w:sz w:val="24"/>
          <w:szCs w:val="24"/>
        </w:rPr>
        <w:t xml:space="preserve">Федеральный закон от 15 августа 1996 г. № 114-ФЗ «О порядке выезда из Российской Федерации и въезда в Российскую Федерацию»; 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 xml:space="preserve">4.2. Федеральный закон от </w:t>
      </w:r>
      <w:r w:rsidRPr="008B3CD6">
        <w:rPr>
          <w:rStyle w:val="blk"/>
          <w:sz w:val="24"/>
          <w:szCs w:val="24"/>
        </w:rPr>
        <w:t>24 ноября 1996 г. № 132-ФЗ</w:t>
      </w:r>
      <w:r w:rsidRPr="008B3CD6">
        <w:rPr>
          <w:sz w:val="24"/>
          <w:szCs w:val="24"/>
        </w:rPr>
        <w:t xml:space="preserve"> «Об основах туристкой деятельности в Российской  Федерации»;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b/>
          <w:sz w:val="24"/>
          <w:szCs w:val="24"/>
          <w:u w:val="single"/>
          <w:lang w:eastAsia="en-US"/>
        </w:rPr>
      </w:pPr>
      <w:r w:rsidRPr="008B3CD6">
        <w:rPr>
          <w:sz w:val="24"/>
          <w:szCs w:val="24"/>
        </w:rPr>
        <w:t>4.3. постановление Правительства Российской Федерации от 18 июля 2007 г. № 452 «Об утверждении Правил оказания услуг по реализации туристского продукта».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«Формирование и содержание архивных фондов муниципальных образований</w:t>
      </w:r>
      <w:r w:rsidRPr="008B3CD6">
        <w:rPr>
          <w:b/>
          <w:color w:val="000000"/>
          <w:sz w:val="24"/>
          <w:szCs w:val="24"/>
          <w:u w:val="single"/>
        </w:rPr>
        <w:t xml:space="preserve"> 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5.1. Федеральный закон от 22 октября 2004 г. № 125-ФЗ «Об архивном деле в Российской Федерации»;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5.2. приказ Министерства культуры Российской Федерации от 31 июля 2007 г.       № 1182 «Об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хранения»;</w:t>
      </w:r>
    </w:p>
    <w:p w:rsidR="00AA6A74" w:rsidRPr="008B3CD6" w:rsidRDefault="00AA6A74" w:rsidP="00AA6A74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5.3. приказ Министерства культуры Российской Федерации от 03 июня 2013 г. № 635 «Об утверждении Порядка использования архивных документов в государственных и муниципальных архивах».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142" w:firstLine="57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B3CD6">
        <w:rPr>
          <w:rFonts w:ascii="Times New Roman" w:hAnsi="Times New Roman"/>
          <w:b/>
          <w:sz w:val="24"/>
          <w:szCs w:val="24"/>
          <w:u w:val="single"/>
          <w:lang w:eastAsia="en-US"/>
        </w:rPr>
        <w:lastRenderedPageBreak/>
        <w:t>Знания в области профессиональной служебной деятельности «</w:t>
      </w:r>
      <w:r w:rsidRPr="008B3CD6">
        <w:rPr>
          <w:rFonts w:ascii="Times New Roman" w:hAnsi="Times New Roman"/>
          <w:b/>
          <w:color w:val="000000"/>
          <w:sz w:val="24"/>
          <w:szCs w:val="24"/>
          <w:u w:val="single"/>
        </w:rPr>
        <w:t>Управление в сфере природных ресурсов, природопользование и экология</w:t>
      </w:r>
      <w:r w:rsidRPr="008B3CD6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8B3CD6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widowControl/>
        <w:numPr>
          <w:ilvl w:val="1"/>
          <w:numId w:val="51"/>
        </w:numPr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Земельный кодекс Российской Федерации;</w:t>
      </w:r>
    </w:p>
    <w:p w:rsidR="00AA6A74" w:rsidRPr="008B3CD6" w:rsidRDefault="00AA6A74" w:rsidP="00AA6A74">
      <w:pPr>
        <w:widowControl/>
        <w:numPr>
          <w:ilvl w:val="1"/>
          <w:numId w:val="51"/>
        </w:numPr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Лесной кодекс Российской Федерации;</w:t>
      </w:r>
    </w:p>
    <w:p w:rsidR="00AA6A74" w:rsidRPr="00D74A48" w:rsidRDefault="00AA6A74" w:rsidP="00AA6A74">
      <w:pPr>
        <w:pStyle w:val="a3"/>
        <w:numPr>
          <w:ilvl w:val="1"/>
          <w:numId w:val="51"/>
        </w:numPr>
        <w:tabs>
          <w:tab w:val="left" w:pos="567"/>
          <w:tab w:val="left" w:pos="1418"/>
        </w:tabs>
        <w:jc w:val="both"/>
        <w:rPr>
          <w:sz w:val="24"/>
          <w:szCs w:val="24"/>
        </w:rPr>
      </w:pPr>
      <w:r w:rsidRPr="00D74A48">
        <w:rPr>
          <w:sz w:val="24"/>
          <w:szCs w:val="24"/>
        </w:rPr>
        <w:t>Кодекс Российской Федерации об административных правонарушениях;</w:t>
      </w:r>
    </w:p>
    <w:p w:rsidR="00AA6A74" w:rsidRPr="00D74A48" w:rsidRDefault="00AA6A74" w:rsidP="00AA6A74">
      <w:pPr>
        <w:pStyle w:val="a3"/>
        <w:numPr>
          <w:ilvl w:val="1"/>
          <w:numId w:val="51"/>
        </w:numPr>
        <w:tabs>
          <w:tab w:val="left" w:pos="567"/>
          <w:tab w:val="left" w:pos="1418"/>
        </w:tabs>
        <w:spacing w:after="0" w:line="240" w:lineRule="auto"/>
        <w:jc w:val="both"/>
        <w:rPr>
          <w:sz w:val="24"/>
          <w:szCs w:val="24"/>
        </w:rPr>
      </w:pPr>
      <w:r w:rsidRPr="00D74A48">
        <w:rPr>
          <w:sz w:val="24"/>
          <w:szCs w:val="24"/>
        </w:rPr>
        <w:t>Закон Российской Федерации от 21 февраля 1992 г. № 2395-1 «О недрах»;</w:t>
      </w:r>
    </w:p>
    <w:p w:rsidR="00AA6A74" w:rsidRPr="008B3CD6" w:rsidRDefault="00AA6A74" w:rsidP="00AA6A74">
      <w:pPr>
        <w:widowControl/>
        <w:numPr>
          <w:ilvl w:val="1"/>
          <w:numId w:val="51"/>
        </w:numPr>
        <w:tabs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24 июня 1998 г. № 89-ФЗ «Об отходах производства и потребления»;</w:t>
      </w:r>
    </w:p>
    <w:p w:rsidR="00AA6A74" w:rsidRPr="008B3CD6" w:rsidRDefault="00AA6A74" w:rsidP="00AA6A74">
      <w:pPr>
        <w:pStyle w:val="ConsPlusNormal"/>
        <w:numPr>
          <w:ilvl w:val="1"/>
          <w:numId w:val="51"/>
        </w:numPr>
        <w:ind w:left="0" w:firstLine="709"/>
        <w:jc w:val="both"/>
        <w:rPr>
          <w:szCs w:val="24"/>
          <w:lang w:eastAsia="en-US"/>
        </w:rPr>
      </w:pPr>
      <w:r w:rsidRPr="008B3CD6">
        <w:rPr>
          <w:szCs w:val="24"/>
          <w:lang w:eastAsia="en-US"/>
        </w:rPr>
        <w:t>Федеральный закон от 4 мая 1999 г. № 96-ФЗ «Об охране атмосферного воздуха»;</w:t>
      </w:r>
    </w:p>
    <w:p w:rsidR="00AA6A74" w:rsidRPr="008B3CD6" w:rsidRDefault="00AA6A74" w:rsidP="00AA6A74">
      <w:pPr>
        <w:widowControl/>
        <w:numPr>
          <w:ilvl w:val="1"/>
          <w:numId w:val="51"/>
        </w:numPr>
        <w:tabs>
          <w:tab w:val="left" w:pos="567"/>
          <w:tab w:val="left" w:pos="1418"/>
        </w:tabs>
        <w:ind w:left="0" w:firstLine="709"/>
        <w:contextualSpacing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Федеральный закон от 10 января 2002 г. № 7-ФЗ «Об охране окружающей среды»;</w:t>
      </w:r>
    </w:p>
    <w:p w:rsidR="00AA6A74" w:rsidRPr="008B3CD6" w:rsidRDefault="00AA6A74" w:rsidP="00AA6A74">
      <w:pPr>
        <w:pStyle w:val="ConsPlusNormal"/>
        <w:numPr>
          <w:ilvl w:val="1"/>
          <w:numId w:val="51"/>
        </w:numPr>
        <w:ind w:left="0" w:firstLine="709"/>
        <w:jc w:val="both"/>
        <w:rPr>
          <w:szCs w:val="24"/>
          <w:u w:val="single"/>
          <w:lang w:eastAsia="en-US"/>
        </w:rPr>
      </w:pPr>
      <w:r w:rsidRPr="008B3CD6">
        <w:rPr>
          <w:szCs w:val="24"/>
          <w:lang w:eastAsia="en-US"/>
        </w:rPr>
        <w:t>Федеральный закон от 4 мая 2011 г. № 99-ФЗ «О лицензировании отдельных видов деятельности».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«Организация мероприятий по охране окружающей среды»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tabs>
          <w:tab w:val="left" w:pos="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6.1. Федеральный закон от 23 ноября 1995 г. № 174-ФЗ «Об экологической экспертизе».</w:t>
      </w:r>
    </w:p>
    <w:p w:rsidR="00AA6A74" w:rsidRPr="008B3CD6" w:rsidRDefault="00AA6A74" w:rsidP="00AA6A74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утилизации и переработки бытовых и промышленных отходов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52"/>
        </w:numPr>
        <w:tabs>
          <w:tab w:val="left" w:pos="68"/>
          <w:tab w:val="left" w:pos="1276"/>
          <w:tab w:val="left" w:pos="1418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Жилищный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52"/>
        </w:numPr>
        <w:tabs>
          <w:tab w:val="left" w:pos="68"/>
          <w:tab w:val="left" w:pos="1276"/>
          <w:tab w:val="left" w:pos="1418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11 июля 2011 г. № 190-ФЗ «Об обращении с радиоактивными отходами и о внесении изменений в отдельные законодательные акты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использования таких водных объектов (установление правил использования водных объектов общего пользования для личных и бытовых нужд)»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numPr>
          <w:ilvl w:val="1"/>
          <w:numId w:val="53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Водный кодекс</w:t>
      </w:r>
      <w:r w:rsidRPr="008B3CD6">
        <w:rPr>
          <w:rFonts w:ascii="Times New Roman" w:hAnsi="Times New Roman"/>
          <w:bCs/>
          <w:sz w:val="24"/>
          <w:szCs w:val="24"/>
        </w:rPr>
        <w:t xml:space="preserve">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Федеральный закон от 21 июля 1997 г. № 117-ФЗ «О безопасности гидротехнических сооружений»;</w:t>
      </w:r>
    </w:p>
    <w:p w:rsidR="00AA6A74" w:rsidRPr="008B3CD6" w:rsidRDefault="00AA6A74" w:rsidP="00AA6A74">
      <w:pPr>
        <w:pStyle w:val="a3"/>
        <w:numPr>
          <w:ilvl w:val="1"/>
          <w:numId w:val="5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постановление Правительства Российской Федерации от 30 декабря              2006 г. № 844 «О порядке подготовки и принятия решения о предоставлении водного объекта в пользование».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муниципального лесного контроля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tabs>
          <w:tab w:val="left" w:pos="567"/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3.1. Федеральный закон Российской Федерации от 17 декабря 1997 г. № 149-ФЗ «О семеноводстве»;</w:t>
      </w:r>
    </w:p>
    <w:p w:rsidR="00AA6A74" w:rsidRPr="008B3CD6" w:rsidRDefault="00AA6A74" w:rsidP="00AA6A74">
      <w:pPr>
        <w:tabs>
          <w:tab w:val="left" w:pos="567"/>
          <w:tab w:val="left" w:pos="708"/>
        </w:tabs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3.2. Федеральный закон Российской Федерации от 26 декабря 2008 г. № 69-ФЗ «О пожарной безопасности».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 xml:space="preserve">Осуществление муниципального контроля в области использования и охраны особо охраняемых природных территорий </w:t>
      </w:r>
      <w:r w:rsidRPr="008B3CD6">
        <w:rPr>
          <w:b/>
          <w:sz w:val="24"/>
          <w:szCs w:val="24"/>
          <w:u w:val="single"/>
        </w:rPr>
        <w:t>местного значения»</w:t>
      </w:r>
    </w:p>
    <w:p w:rsidR="00AA6A74" w:rsidRPr="008B3CD6" w:rsidRDefault="00AA6A74" w:rsidP="00AA6A74">
      <w:pPr>
        <w:pStyle w:val="a3"/>
        <w:spacing w:after="0" w:line="240" w:lineRule="auto"/>
        <w:ind w:left="36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ConsPlusNormal"/>
        <w:ind w:left="68" w:firstLine="709"/>
        <w:jc w:val="both"/>
        <w:rPr>
          <w:szCs w:val="24"/>
          <w:lang w:eastAsia="en-US"/>
        </w:rPr>
      </w:pPr>
      <w:r w:rsidRPr="008B3CD6">
        <w:rPr>
          <w:szCs w:val="24"/>
          <w:lang w:eastAsia="en-US"/>
        </w:rPr>
        <w:t>4.1. Федеральный закон от 21 декабря 1994 г. № 68-ФЗ «О защите населения и территорий от чрезвычайных ситуаций природного и техногенного характера»;</w:t>
      </w:r>
    </w:p>
    <w:p w:rsidR="00AA6A74" w:rsidRPr="008B3CD6" w:rsidRDefault="00AA6A74" w:rsidP="00AA6A74">
      <w:pPr>
        <w:pStyle w:val="ConsPlusNormal"/>
        <w:numPr>
          <w:ilvl w:val="1"/>
          <w:numId w:val="54"/>
        </w:numPr>
        <w:ind w:left="68" w:firstLine="709"/>
        <w:jc w:val="both"/>
        <w:rPr>
          <w:szCs w:val="24"/>
          <w:lang w:eastAsia="en-US"/>
        </w:rPr>
      </w:pPr>
      <w:r w:rsidRPr="008B3CD6">
        <w:rPr>
          <w:szCs w:val="24"/>
          <w:lang w:eastAsia="en-US"/>
        </w:rPr>
        <w:t xml:space="preserve"> Федеральный закон от 14 марта 1995 г. № 33-ФЗ «Об особо охраняемых природных территориях»;</w:t>
      </w:r>
    </w:p>
    <w:p w:rsidR="00AA6A74" w:rsidRPr="008B3CD6" w:rsidRDefault="00AA6A74" w:rsidP="00AA6A74">
      <w:pPr>
        <w:pStyle w:val="ConsPlusNormal"/>
        <w:numPr>
          <w:ilvl w:val="1"/>
          <w:numId w:val="54"/>
        </w:numPr>
        <w:ind w:left="68" w:firstLine="709"/>
        <w:jc w:val="both"/>
        <w:rPr>
          <w:szCs w:val="24"/>
          <w:lang w:eastAsia="en-US"/>
        </w:rPr>
      </w:pPr>
      <w:r w:rsidRPr="008B3CD6">
        <w:rPr>
          <w:szCs w:val="24"/>
          <w:lang w:eastAsia="en-US"/>
        </w:rPr>
        <w:lastRenderedPageBreak/>
        <w:t xml:space="preserve"> Федеральный закон от 30 марта 1999 г. № 52-ФЗ «О санитарно-эпидемиологическом благополучии населения».</w:t>
      </w:r>
    </w:p>
    <w:p w:rsidR="00AA6A74" w:rsidRPr="00D74A48" w:rsidRDefault="00AA6A74" w:rsidP="00AA6A74">
      <w:pPr>
        <w:tabs>
          <w:tab w:val="left" w:pos="4975"/>
        </w:tabs>
        <w:ind w:firstLine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eastAsia="en-US"/>
        </w:rPr>
        <w:t xml:space="preserve"> </w:t>
      </w:r>
      <w:r w:rsidRPr="00D74A48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D74A48">
        <w:rPr>
          <w:b/>
          <w:color w:val="000000"/>
          <w:sz w:val="24"/>
          <w:szCs w:val="24"/>
          <w:u w:val="single"/>
        </w:rPr>
        <w:t>Управление в сфере связи, общественного питания, торговли и бытового обслуживания</w:t>
      </w:r>
      <w:r w:rsidRPr="00D74A48">
        <w:rPr>
          <w:b/>
          <w:sz w:val="24"/>
          <w:szCs w:val="24"/>
          <w:u w:val="single"/>
        </w:rPr>
        <w:t>»</w:t>
      </w:r>
    </w:p>
    <w:p w:rsidR="00AA6A74" w:rsidRPr="00D74A48" w:rsidRDefault="00AA6A74" w:rsidP="00AA6A74">
      <w:pPr>
        <w:tabs>
          <w:tab w:val="left" w:pos="4975"/>
        </w:tabs>
        <w:ind w:firstLine="709"/>
        <w:rPr>
          <w:b/>
          <w:sz w:val="24"/>
          <w:szCs w:val="24"/>
          <w:u w:val="single"/>
        </w:rPr>
      </w:pPr>
      <w:r w:rsidRPr="00D74A48">
        <w:rPr>
          <w:b/>
          <w:sz w:val="24"/>
          <w:szCs w:val="24"/>
          <w:u w:val="single"/>
          <w:lang w:eastAsia="en-US"/>
        </w:rPr>
        <w:t>В</w:t>
      </w:r>
      <w:r w:rsidRPr="00D74A48">
        <w:rPr>
          <w:b/>
          <w:sz w:val="24"/>
          <w:szCs w:val="24"/>
          <w:u w:val="single"/>
        </w:rPr>
        <w:t>ид деятельности «Создание условий для обеспечения поселений услугами связи, общественного питания, торговли и бытового обслуживания»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36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numPr>
          <w:ilvl w:val="1"/>
          <w:numId w:val="5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Налоговый кодекс Российской Федерации;</w:t>
      </w:r>
    </w:p>
    <w:p w:rsidR="00AA6A74" w:rsidRPr="008B3CD6" w:rsidRDefault="00AA6A74" w:rsidP="00AA6A74">
      <w:pPr>
        <w:pStyle w:val="a3"/>
        <w:numPr>
          <w:ilvl w:val="1"/>
          <w:numId w:val="5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Кодекс Российской Федерации об административных правонарушениях;</w:t>
      </w:r>
    </w:p>
    <w:p w:rsidR="00AA6A74" w:rsidRPr="008B3CD6" w:rsidRDefault="00AA6A74" w:rsidP="00AA6A74">
      <w:pPr>
        <w:pStyle w:val="a3"/>
        <w:numPr>
          <w:ilvl w:val="1"/>
          <w:numId w:val="5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7 февраля 1992 г. № 2300-1 «О защите прав потребителей;</w:t>
      </w:r>
    </w:p>
    <w:p w:rsidR="00AA6A74" w:rsidRPr="008B3CD6" w:rsidRDefault="00AA6A74" w:rsidP="00AA6A74">
      <w:pPr>
        <w:pStyle w:val="a3"/>
        <w:numPr>
          <w:ilvl w:val="1"/>
          <w:numId w:val="5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Федеральный закон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 </w:t>
      </w:r>
    </w:p>
    <w:p w:rsidR="00AA6A74" w:rsidRPr="008B3CD6" w:rsidRDefault="00AA6A74" w:rsidP="00AA6A74">
      <w:pPr>
        <w:pStyle w:val="a3"/>
        <w:numPr>
          <w:ilvl w:val="1"/>
          <w:numId w:val="5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30 декабря 2006 года № 271-ФЗ «О розничных рынках и о внесении изменений в трудовой кодекс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5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19 декабря 2008 г. № 294-ФЗ «О защите прав юридических лиц и индивидуальных предпринимателей при осуществлении государственного контроля (надзора), муниципального контроля»;</w:t>
      </w:r>
    </w:p>
    <w:p w:rsidR="00AA6A74" w:rsidRPr="008B3CD6" w:rsidRDefault="00AA6A74" w:rsidP="00AA6A74">
      <w:pPr>
        <w:pStyle w:val="a3"/>
        <w:numPr>
          <w:ilvl w:val="1"/>
          <w:numId w:val="5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28 декабря 2009 года № 381-ФЗ «Об основах государственного регулирования торговой деятельности в Российской Федерации»;</w:t>
      </w:r>
    </w:p>
    <w:p w:rsidR="00AA6A74" w:rsidRPr="008B3CD6" w:rsidRDefault="00AA6A74" w:rsidP="00AA6A74">
      <w:pPr>
        <w:pStyle w:val="a3"/>
        <w:numPr>
          <w:ilvl w:val="1"/>
          <w:numId w:val="5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27 июля 2010 г. № 210-ФЗ «Об организации и предоставлении государственных и муниципальных услуг»;</w:t>
      </w:r>
    </w:p>
    <w:p w:rsidR="00AA6A74" w:rsidRPr="008B3CD6" w:rsidRDefault="00AA6A74" w:rsidP="00AA6A74">
      <w:pPr>
        <w:pStyle w:val="a3"/>
        <w:numPr>
          <w:ilvl w:val="1"/>
          <w:numId w:val="5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23 февраля 2013 г. № 15-ФЗ «Об охране здоровья  граждан от воздействия окружающего табачного дыма  и последствий  потребления  табака»;</w:t>
      </w:r>
    </w:p>
    <w:p w:rsidR="00AA6A74" w:rsidRPr="008B3CD6" w:rsidRDefault="00AA6A74" w:rsidP="00AA6A74">
      <w:pPr>
        <w:pStyle w:val="a3"/>
        <w:numPr>
          <w:ilvl w:val="1"/>
          <w:numId w:val="55"/>
        </w:numPr>
        <w:tabs>
          <w:tab w:val="left" w:pos="567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19 января 1998 г. № 55 «Об утверждении правил продажи отдельных видов товаров».</w:t>
      </w:r>
    </w:p>
    <w:p w:rsidR="00AA6A74" w:rsidRPr="00D74A48" w:rsidRDefault="00AA6A74" w:rsidP="00AA6A74">
      <w:pPr>
        <w:ind w:firstLine="708"/>
        <w:rPr>
          <w:b/>
          <w:color w:val="000000"/>
          <w:sz w:val="24"/>
          <w:szCs w:val="24"/>
          <w:u w:val="single"/>
        </w:rPr>
      </w:pPr>
      <w:r w:rsidRPr="00D74A48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D74A48">
        <w:rPr>
          <w:b/>
          <w:color w:val="000000"/>
          <w:sz w:val="24"/>
          <w:szCs w:val="24"/>
          <w:u w:val="single"/>
        </w:rPr>
        <w:t>Управление в сфере физической культуры и спорта</w:t>
      </w:r>
      <w:r w:rsidRPr="00D74A48">
        <w:rPr>
          <w:b/>
          <w:sz w:val="24"/>
          <w:szCs w:val="24"/>
          <w:u w:val="single"/>
        </w:rPr>
        <w:t>»</w:t>
      </w:r>
    </w:p>
    <w:p w:rsidR="00AA6A74" w:rsidRPr="00D74A48" w:rsidRDefault="00AA6A74" w:rsidP="00AA6A74">
      <w:pPr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D74A48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tabs>
          <w:tab w:val="left" w:pos="1276"/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0.1. Кодекс Российской Федерации об административных правонарушениях; </w:t>
      </w:r>
    </w:p>
    <w:p w:rsidR="00AA6A74" w:rsidRPr="008B3CD6" w:rsidRDefault="00AA6A74" w:rsidP="00AA6A74">
      <w:pPr>
        <w:tabs>
          <w:tab w:val="left" w:pos="1276"/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0.2. Трудовой кодекс Российской Федерации;</w:t>
      </w:r>
    </w:p>
    <w:p w:rsidR="00AA6A74" w:rsidRPr="008B3CD6" w:rsidRDefault="00AA6A74" w:rsidP="00AA6A74">
      <w:pPr>
        <w:tabs>
          <w:tab w:val="left" w:pos="1276"/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0.3. Федеральный закон от 24 июля 1998 г. № 124-ФЗ «Об основных гарантиях прав ребенка в Российской Федерации» (в части мер по физическому развитию детей);  </w:t>
      </w:r>
    </w:p>
    <w:p w:rsidR="00AA6A74" w:rsidRPr="008B3CD6" w:rsidRDefault="00AA6A74" w:rsidP="00AA6A74">
      <w:pPr>
        <w:tabs>
          <w:tab w:val="left" w:pos="1276"/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0.4. Федеральный закон от 4 декабря 2007 г. № 329-ФЗ «О физической культуре и спорте в Российской Федерации»;</w:t>
      </w:r>
    </w:p>
    <w:p w:rsidR="00AA6A74" w:rsidRPr="008B3CD6" w:rsidRDefault="00AA6A74" w:rsidP="00AA6A74">
      <w:pPr>
        <w:tabs>
          <w:tab w:val="left" w:pos="1276"/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0.5. Федеральный закон от 29 декабря 2012 г. № 273-ФЗ «Об образовании в Российской Федерации» (в части образования, социальной поддержки, стимулирования, связанного с физической культурой и спортом).</w:t>
      </w:r>
    </w:p>
    <w:p w:rsidR="00AA6A74" w:rsidRPr="008B3CD6" w:rsidRDefault="00AA6A74" w:rsidP="00AA6A74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проведения официальных физкультурно-оздоровительных и спортивных мероприятий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36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2.1. Бюджетный кодекс Российской Федерации;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2.2. Гражданский кодекс Российской Федерации;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2.3. Земельный кодекс Российской Федерации;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2.4. Федеральный закон от 26 декабря 1995 г. № 208-ФЗ «Об акционерных обществах»;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2.5. Федеральный закон от 12 января 1996 г. № 7-ФЗ «О некоммерческих организациях»;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2.6. Федеральный закон от 21 июля 1997 г. № 122-ФЗ «О государственной </w:t>
      </w:r>
      <w:r w:rsidRPr="008B3CD6">
        <w:rPr>
          <w:sz w:val="24"/>
          <w:szCs w:val="24"/>
        </w:rPr>
        <w:lastRenderedPageBreak/>
        <w:t xml:space="preserve">регистрации прав на недвижимое имущество и сделок с ним»;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2.7. Федеральный закон от 8 февраля 1998 г. № 14-ФЗ «Об обществах с ограниченной ответственностью»;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2.8. Федеральный закон от 21 декабря 2001 г. № 178-ФЗ «О приватизации государственного и муниципального имущества»;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2.9. Федеральный закон от 26 октября 2002 г. № 127-ФЗ «О несостоятельности (банкротстве)»;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2.10. Федеральный закон от 14 ноября 2002 г. № 161-ФЗ «О государственных и муниципальных унитарных предприятиях»;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2.11. Федеральный закон от 26 июля 2006 г. № 135-ФЗ «О защите конкуренции»;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2.12. Федеральный закон от 3 ноября 2006 г. № 174-ФЗ «Об автономных учреждениях»;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2.13.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B3CD6">
        <w:rPr>
          <w:sz w:val="24"/>
          <w:szCs w:val="24"/>
        </w:rPr>
        <w:t>2.14. приказ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proofErr w:type="gramEnd"/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Управление имущественным комплексом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8B3CD6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0.1. Бюджетный кодекс Российской Федерации;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0.2. Гражданский кодекс Российской Федерации;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0.3. Земельный кодекс Российской Федерации;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0.4. Федеральный закон от 26 декабря 1995 г. № 208-ФЗ «Об акционерных обществах»;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0.5. Федеральный закон от 12 января 1996 г. № 7-ФЗ «О некоммерческих организациях»;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0.6. Федеральный закон от 21 июля 1997 г. № 122-ФЗ «О государственной регистрации прав на недвижимое имущество и сделок с ним»;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0.7. Федеральный закон от 8 февраля 1998 г. № 14-ФЗ «Об обществах с ограниченной ответственностью»;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0.8. Федеральный закон от 21 декабря 2001 г. № 178-ФЗ «О приватизации государственного и муниципального имущества»;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0.9. Федеральный закон от 26 октября 2002 г. № 127-ФЗ «О несостоятельности (банкротстве)»;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0.10. Федеральный закон от 14 ноября 2002 г. № 161-ФЗ «О государственных и муниципальных унитарных предприятиях»;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0.11. Федеральный закон от 26 июля 2006 г. № 135-ФЗ «О защите конкуренции»; 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0.12. Федеральный закон от 3 ноября 2006 г. № 174-ФЗ «Об автономных учреждениях»;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0.13. Федеральный закон от 22 июля 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0.14. Федеральный закон от 5 апреля 2013 г. № 44-ФЗ «О контрактной системе в сфере закупок товаров, работ, услуг для обеспечения государственных и муниципальных </w:t>
      </w:r>
      <w:r w:rsidRPr="008B3CD6">
        <w:rPr>
          <w:sz w:val="24"/>
          <w:szCs w:val="24"/>
        </w:rPr>
        <w:lastRenderedPageBreak/>
        <w:t>нужд»;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8B3CD6">
        <w:rPr>
          <w:sz w:val="24"/>
          <w:szCs w:val="24"/>
        </w:rPr>
        <w:t>0.15. приказ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proofErr w:type="gramEnd"/>
    </w:p>
    <w:p w:rsidR="00AA6A74" w:rsidRPr="008B3CD6" w:rsidRDefault="00AA6A74" w:rsidP="00AA6A74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Анализ состояния, пользование и распоряжение имуществом, находящегося в муниципальной собственности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1.1. Федеральный закон от 21 июля 1997 г. № 122-ФЗ «О государственной регистрации прав на недвижимое имущество и сделок с ним»; </w:t>
      </w:r>
    </w:p>
    <w:p w:rsidR="00AA6A74" w:rsidRPr="008B3CD6" w:rsidRDefault="00AA6A74" w:rsidP="00AA6A7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1.2. Федеральный закон от 8 августа 2001 г. № 129-ФЗ «О государственной регистрации юридических лиц и индивидуальных предпринимателей»;</w:t>
      </w:r>
    </w:p>
    <w:p w:rsidR="00AA6A74" w:rsidRPr="008B3CD6" w:rsidRDefault="00AA6A74" w:rsidP="00AA6A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1.3. Федеральный закон от 24 июля 2007 г. № 209-ФЗ «О развитии малого и среднего предпринимательства в Российской Федерации».</w:t>
      </w:r>
    </w:p>
    <w:p w:rsidR="00AA6A74" w:rsidRPr="008B3CD6" w:rsidRDefault="00AA6A74" w:rsidP="00AA6A74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«Экспертиза финансово-хозяйственной деятельности муниципальных предприятий»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30 декабря 2008 г. № 307-ФЗ «Об аудиторской деятельности»;</w:t>
      </w:r>
    </w:p>
    <w:p w:rsidR="00AA6A74" w:rsidRPr="008B3CD6" w:rsidRDefault="00AA6A74" w:rsidP="00AA6A74">
      <w:pPr>
        <w:pStyle w:val="ConsPlusNormal"/>
        <w:numPr>
          <w:ilvl w:val="1"/>
          <w:numId w:val="56"/>
        </w:numPr>
        <w:ind w:firstLine="709"/>
        <w:jc w:val="both"/>
        <w:rPr>
          <w:color w:val="000000"/>
          <w:szCs w:val="24"/>
          <w:u w:val="single"/>
          <w:lang w:eastAsia="en-US"/>
        </w:rPr>
      </w:pPr>
      <w:r w:rsidRPr="008B3CD6">
        <w:rPr>
          <w:szCs w:val="24"/>
        </w:rPr>
        <w:t>Федеральный закон от 6 декабря 2011 г. № 402-ФЗ «О бухгалтерском учете».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Знания в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Управление транспортным комплексом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D74A48" w:rsidRDefault="00AA6A74" w:rsidP="00AA6A74">
      <w:pPr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D74A48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0.1. Кодекс внутреннего водного транспорта Российской Федерации; 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0.2. Водный кодекс Российской Федерации; 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0.3. Гражданский кодекс Российской Федерации; 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0.4. Кодекс Российской Федерации об административных правонарушениях; 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0.5. Градостроительный кодекс Российской Федерации;</w:t>
      </w:r>
    </w:p>
    <w:p w:rsidR="00AA6A74" w:rsidRPr="008B3CD6" w:rsidRDefault="00AA6A74" w:rsidP="00AA6A74">
      <w:pPr>
        <w:tabs>
          <w:tab w:val="left" w:pos="495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0.6. Федеральный закон от 10 декабря 1995 г. № 196-ФЗ «О безопасности дорожного движения»; 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 xml:space="preserve">0.7. Федеральный закон от 9 февраля 2007 г. № 16-ФЗ «О транспортной безопасности»; </w:t>
      </w:r>
    </w:p>
    <w:p w:rsidR="00AA6A74" w:rsidRPr="008B3CD6" w:rsidRDefault="00AA6A74" w:rsidP="00AA6A74">
      <w:pPr>
        <w:tabs>
          <w:tab w:val="left" w:pos="495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0.8. Федеральный закон от 8 ноября 2007 г.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AA6A74" w:rsidRPr="008B3CD6" w:rsidRDefault="00AA6A74" w:rsidP="00AA6A74">
      <w:pPr>
        <w:tabs>
          <w:tab w:val="left" w:pos="903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0.9. Федеральный закон от 8 ноября 2007 г. № 259-ФЗ «Устав автомобильного транспорта и городского наземного электрического транспорта»;</w:t>
      </w:r>
    </w:p>
    <w:p w:rsidR="00AA6A74" w:rsidRPr="008B3CD6" w:rsidRDefault="00AA6A74" w:rsidP="00AA6A74">
      <w:pPr>
        <w:pStyle w:val="a5"/>
        <w:spacing w:before="0" w:beforeAutospacing="0" w:after="0"/>
        <w:ind w:firstLine="709"/>
        <w:jc w:val="both"/>
      </w:pPr>
      <w:r w:rsidRPr="008B3CD6">
        <w:t>0.10. постановление Правительства от 14 декабря 2009 г. № 112 «Об утверждении правил перевозок пассажиров и багажа автомобильным транспортом и городским наземным электрическим транспортом».</w:t>
      </w:r>
    </w:p>
    <w:p w:rsidR="00AA6A74" w:rsidRPr="008B3CD6" w:rsidRDefault="00AA6A74" w:rsidP="00AA6A74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Обеспечение безопасности дорожного движения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1.1. постановление Правительства Российской Федерации от 23 октября 1993 г. № 1090 «О Правилах дорожного движения».</w:t>
      </w:r>
    </w:p>
    <w:p w:rsidR="00AA6A74" w:rsidRPr="008B3CD6" w:rsidRDefault="00AA6A74" w:rsidP="00AA6A74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дорожной деятельности в отношении автомобильных дорог местного значения вне границ населенных пунктов в границах муниципального образования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lastRenderedPageBreak/>
        <w:t>2.1. 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AA6A74" w:rsidRPr="008B3CD6" w:rsidRDefault="00AA6A74" w:rsidP="00AA6A74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2.2. постановление Правительства Российской Федерации от 14 ноября 2009 г. № 928 «Об утверждении правил организации и проведения работ по ремонту и содержанию автомобильных дорог федерального значения»;</w:t>
      </w:r>
    </w:p>
    <w:p w:rsidR="00AA6A74" w:rsidRPr="008B3CD6" w:rsidRDefault="00AA6A74" w:rsidP="00AA6A74">
      <w:pPr>
        <w:pStyle w:val="a5"/>
        <w:spacing w:before="0" w:beforeAutospacing="0" w:after="0"/>
        <w:ind w:firstLine="709"/>
        <w:jc w:val="both"/>
      </w:pPr>
      <w:r w:rsidRPr="008B3CD6">
        <w:t>2.4. постановление Правительства Российской Федерации от 16 ноября 2009 г.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Федерации»;</w:t>
      </w:r>
    </w:p>
    <w:p w:rsidR="00AA6A74" w:rsidRPr="008B3CD6" w:rsidRDefault="00AA6A74" w:rsidP="00AA6A74">
      <w:pPr>
        <w:pStyle w:val="a5"/>
        <w:spacing w:before="0" w:beforeAutospacing="0" w:after="0"/>
        <w:ind w:firstLine="709"/>
        <w:jc w:val="both"/>
      </w:pPr>
      <w:r w:rsidRPr="008B3CD6">
        <w:t>2.5. постановление Российской Федерации от 15 апреля 2011 г. № 272 «Об утверждении правил перевозок грузов автомобильным транспортом».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Развитие инфраструктуры и организация транспортного обслуживания населения в границах муниципального образования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tabs>
          <w:tab w:val="left" w:pos="4975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u w:val="single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5.1. постановление Правительства Российской Федерации от 17 декабря 2013 г. № 1177 «Об утверждении Правил организованной перевозки группы детей автобусами»;</w:t>
      </w:r>
    </w:p>
    <w:p w:rsidR="00AA6A74" w:rsidRPr="008B3CD6" w:rsidRDefault="00AA6A74" w:rsidP="00AA6A7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5.2. приказ Министерства транспорта Российской Федерации от 14 августа 2003 г. № 178 «Об утверждении порядка формирования сети регулярных автобусных маршрутов между субъектами Российской Федерации».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24. Знания в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Ценовое (тарифное) регулирование и управление организациями инфраструктурного комплекса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widowControl/>
        <w:tabs>
          <w:tab w:val="left" w:pos="4975"/>
        </w:tabs>
        <w:ind w:firstLine="709"/>
        <w:rPr>
          <w:sz w:val="24"/>
          <w:szCs w:val="24"/>
          <w:u w:val="single"/>
        </w:rPr>
      </w:pPr>
      <w:r w:rsidRPr="008B3CD6">
        <w:rPr>
          <w:sz w:val="24"/>
          <w:szCs w:val="24"/>
          <w:u w:val="single"/>
        </w:rPr>
        <w:t xml:space="preserve">Федеральные законы и иные федеральные нормативные правовые акты: </w:t>
      </w:r>
    </w:p>
    <w:p w:rsidR="00AA6A74" w:rsidRPr="008B3CD6" w:rsidRDefault="00AA6A74" w:rsidP="00AA6A74">
      <w:pPr>
        <w:pStyle w:val="a3"/>
        <w:numPr>
          <w:ilvl w:val="1"/>
          <w:numId w:val="5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17 августа 1995 г. № 147-ФЗ «О естественных монополиях»;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57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7 марта 1995 г. № 239 «О мерах по упорядочению государственного регулирования цен (тарифов)».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систем оплаты труда в органах местного самоуправления и муниципальных учреждениях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ind w:firstLine="709"/>
        <w:rPr>
          <w:sz w:val="24"/>
          <w:szCs w:val="24"/>
        </w:rPr>
      </w:pPr>
      <w:r w:rsidRPr="008B3CD6">
        <w:rPr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widowControl/>
        <w:numPr>
          <w:ilvl w:val="1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Бюджетный кодекс Российской Федерации – ст. 70;</w:t>
      </w:r>
    </w:p>
    <w:p w:rsidR="00AA6A74" w:rsidRPr="008B3CD6" w:rsidRDefault="00AA6A74" w:rsidP="00AA6A74">
      <w:pPr>
        <w:widowControl/>
        <w:numPr>
          <w:ilvl w:val="1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Трудовой кодекс Российской Федерации – ст. 135;</w:t>
      </w:r>
    </w:p>
    <w:p w:rsidR="00AA6A74" w:rsidRPr="008B3CD6" w:rsidRDefault="00AA6A74" w:rsidP="00AA6A74">
      <w:pPr>
        <w:widowControl/>
        <w:numPr>
          <w:ilvl w:val="1"/>
          <w:numId w:val="58"/>
        </w:numPr>
        <w:tabs>
          <w:tab w:val="left" w:pos="1276"/>
        </w:tabs>
        <w:ind w:left="0"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Налоговый кодекс Российской Федерации.</w:t>
      </w:r>
    </w:p>
    <w:p w:rsidR="00AA6A74" w:rsidRPr="008B3CD6" w:rsidRDefault="00AA6A74" w:rsidP="00AA6A74">
      <w:pPr>
        <w:ind w:firstLine="709"/>
        <w:jc w:val="both"/>
        <w:rPr>
          <w:b/>
          <w:color w:val="000000"/>
          <w:sz w:val="24"/>
          <w:szCs w:val="24"/>
          <w:highlight w:val="lightGray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В</w:t>
      </w:r>
      <w:r w:rsidRPr="008B3CD6">
        <w:rPr>
          <w:b/>
          <w:sz w:val="24"/>
          <w:szCs w:val="24"/>
          <w:u w:val="single"/>
        </w:rPr>
        <w:t>ид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тарифов на услуги и работы, предоставляемые и выполняемые муниципальными предприятиями и учреждениями</w:t>
      </w:r>
      <w:r w:rsidRPr="008B3CD6">
        <w:rPr>
          <w:b/>
          <w:sz w:val="24"/>
          <w:szCs w:val="24"/>
          <w:u w:val="single"/>
        </w:rPr>
        <w:t>»</w:t>
      </w:r>
    </w:p>
    <w:p w:rsidR="00AA6A74" w:rsidRPr="008B3CD6" w:rsidRDefault="00AA6A74" w:rsidP="00AA6A74">
      <w:pPr>
        <w:pStyle w:val="a3"/>
        <w:spacing w:after="0" w:line="240" w:lineRule="auto"/>
        <w:ind w:left="450" w:firstLine="709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  <w:u w:val="single"/>
        </w:rPr>
        <w:t>Федеральные законы и иные федеральные нормативные правовые акты: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59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31 марта 1999 г. № 69-ФЗ «О газоснабжении в Российской Федерации»;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59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 Федеральный закон от 26 марта 2003 г. № 35-ФЗ                                              «Об электроэнергетике»;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59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30 декабря 2004 г. № 210-ФЗ «Об основах регулирования тарифов организаций коммунального комплекса»;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59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23 ноября 2009 г. № 261-ФЗ                                          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59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27 июля 2010 г. № 190-ФЗ «О теплоснабжении»;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59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 xml:space="preserve">Федеральный </w:t>
      </w:r>
      <w:hyperlink r:id="rId8" w:history="1">
        <w:r w:rsidRPr="008B3CD6">
          <w:rPr>
            <w:rFonts w:ascii="Times New Roman" w:hAnsi="Times New Roman"/>
            <w:sz w:val="24"/>
            <w:szCs w:val="24"/>
          </w:rPr>
          <w:t>закон</w:t>
        </w:r>
      </w:hyperlink>
      <w:r w:rsidRPr="008B3CD6">
        <w:rPr>
          <w:rFonts w:ascii="Times New Roman" w:hAnsi="Times New Roman"/>
          <w:sz w:val="24"/>
          <w:szCs w:val="24"/>
        </w:rPr>
        <w:t xml:space="preserve"> от 27 июля 2010 г. № 210-ФЗ «Об организации предоставления государственных и муниципальных услуг»; </w:t>
      </w:r>
    </w:p>
    <w:p w:rsidR="00AA6A74" w:rsidRPr="008B3CD6" w:rsidRDefault="00AA6A74" w:rsidP="00AA6A74">
      <w:pPr>
        <w:pStyle w:val="a3"/>
        <w:widowControl w:val="0"/>
        <w:numPr>
          <w:ilvl w:val="1"/>
          <w:numId w:val="59"/>
        </w:numPr>
        <w:tabs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3CD6">
        <w:rPr>
          <w:rFonts w:ascii="Times New Roman" w:hAnsi="Times New Roman"/>
          <w:sz w:val="24"/>
          <w:szCs w:val="24"/>
        </w:rPr>
        <w:t>Федеральный закон от 07 декабря 2011 г. № 416-ФЗ «О водоснабжении и водоотведении».</w:t>
      </w:r>
    </w:p>
    <w:p w:rsidR="00AA6A74" w:rsidRDefault="006E47B6" w:rsidP="00AA6A74">
      <w:pPr>
        <w:widowControl/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7F7A98">
        <w:rPr>
          <w:sz w:val="28"/>
          <w:szCs w:val="28"/>
        </w:rPr>
        <w:lastRenderedPageBreak/>
        <w:t xml:space="preserve">2.2.3. </w:t>
      </w:r>
      <w:r>
        <w:rPr>
          <w:sz w:val="28"/>
          <w:szCs w:val="28"/>
        </w:rPr>
        <w:t>Муниципальный служащий, замещающий должность главы администрации</w:t>
      </w:r>
      <w:r w:rsidRPr="007E3F96">
        <w:rPr>
          <w:sz w:val="28"/>
          <w:szCs w:val="28"/>
        </w:rPr>
        <w:t>,</w:t>
      </w:r>
      <w:r>
        <w:rPr>
          <w:sz w:val="28"/>
          <w:szCs w:val="28"/>
        </w:rPr>
        <w:t xml:space="preserve"> должен обладать следующими иными профессиональными знаниями: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Бюджетная политика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 xml:space="preserve">Составление и рассмотрение проекта бюджета муниципального района, утверждение и исполнение бюджета муниципального района, осуществление </w:t>
      </w:r>
      <w:proofErr w:type="gramStart"/>
      <w:r w:rsidRPr="00C7133B">
        <w:rPr>
          <w:b/>
          <w:color w:val="000000"/>
          <w:sz w:val="24"/>
          <w:szCs w:val="24"/>
          <w:u w:val="single"/>
        </w:rPr>
        <w:t>контроля за</w:t>
      </w:r>
      <w:proofErr w:type="gramEnd"/>
      <w:r w:rsidRPr="00C7133B">
        <w:rPr>
          <w:b/>
          <w:color w:val="000000"/>
          <w:sz w:val="24"/>
          <w:szCs w:val="24"/>
          <w:u w:val="single"/>
        </w:rPr>
        <w:t xml:space="preserve"> его исполнением, составление и утверждение отчета об исполнении бюджета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0F0B5F">
      <w:pPr>
        <w:pStyle w:val="a3"/>
        <w:numPr>
          <w:ilvl w:val="1"/>
          <w:numId w:val="60"/>
        </w:numPr>
        <w:tabs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понятие и виды форм первичных учетных документов и регистров бухгалтерского учета, применяемых органами местного самоуправления, муниципальными учреждениями;</w:t>
      </w:r>
    </w:p>
    <w:p w:rsidR="006E47B6" w:rsidRPr="00C7133B" w:rsidRDefault="006E47B6" w:rsidP="006E47B6">
      <w:pPr>
        <w:widowControl/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sz w:val="24"/>
          <w:szCs w:val="24"/>
        </w:rPr>
        <w:t>1.2. понятие дебиторской и кредиторской задолженностей бюджета муниципального района и бюджетов поселений, передавших свои полномочия.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Бюджетная политика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Установление, изменение и отмена местных налогов и сборов муниципального района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3.1. понятие налогов и сборов в Российской Федерации;</w:t>
      </w:r>
    </w:p>
    <w:p w:rsidR="006E47B6" w:rsidRPr="00C7133B" w:rsidRDefault="006E47B6" w:rsidP="006E47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3.2. виды налогов и сборов в Российской Федерации;</w:t>
      </w:r>
    </w:p>
    <w:p w:rsidR="006E47B6" w:rsidRPr="00C7133B" w:rsidRDefault="006E47B6" w:rsidP="006E47B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3.3 порядок установления и отмены местных налогов и сборов в различных видах муниципального образования;</w:t>
      </w:r>
    </w:p>
    <w:p w:rsidR="006E47B6" w:rsidRPr="00C7133B" w:rsidRDefault="006E47B6" w:rsidP="006E47B6">
      <w:pPr>
        <w:widowControl/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sz w:val="24"/>
          <w:szCs w:val="24"/>
        </w:rPr>
        <w:t>3.4. состав местных налогов и сборов.</w:t>
      </w:r>
    </w:p>
    <w:p w:rsidR="006E47B6" w:rsidRPr="00C7133B" w:rsidRDefault="006E47B6" w:rsidP="006E47B6">
      <w:pPr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внутренней безопасности и правоохранительная деятельность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и осуществление мероприятий по мобилизационной подготовке муниципальных предприятий и учреждений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1.1. понятия мобилизационной подготовки и мобилизации;</w:t>
      </w:r>
    </w:p>
    <w:p w:rsidR="006E47B6" w:rsidRPr="00C7133B" w:rsidRDefault="006E47B6" w:rsidP="006E47B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1.2. основные направления и приоритеты государственной политики в области мобилизационной подготовки;</w:t>
      </w:r>
    </w:p>
    <w:p w:rsidR="006E47B6" w:rsidRPr="00C7133B" w:rsidRDefault="006E47B6" w:rsidP="006E47B6">
      <w:pPr>
        <w:ind w:firstLine="709"/>
        <w:jc w:val="both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>1.3. </w:t>
      </w:r>
      <w:proofErr w:type="gramStart"/>
      <w:r w:rsidRPr="00C7133B">
        <w:rPr>
          <w:color w:val="000000"/>
          <w:sz w:val="24"/>
          <w:szCs w:val="24"/>
        </w:rPr>
        <w:t>основные</w:t>
      </w:r>
      <w:proofErr w:type="gramEnd"/>
      <w:r w:rsidRPr="00C7133B">
        <w:rPr>
          <w:color w:val="000000"/>
          <w:sz w:val="24"/>
          <w:szCs w:val="24"/>
        </w:rPr>
        <w:t xml:space="preserve"> мероприятий по мобилизационной подготовке муниципальных предприятий и учреждений;</w:t>
      </w:r>
    </w:p>
    <w:p w:rsidR="006E47B6" w:rsidRPr="00C7133B" w:rsidRDefault="006E47B6" w:rsidP="006E47B6">
      <w:pPr>
        <w:ind w:firstLine="709"/>
        <w:jc w:val="both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 xml:space="preserve">1.4. порядок организации пропускного и </w:t>
      </w:r>
      <w:proofErr w:type="spellStart"/>
      <w:r w:rsidRPr="00C7133B">
        <w:rPr>
          <w:color w:val="000000"/>
          <w:sz w:val="24"/>
          <w:szCs w:val="24"/>
        </w:rPr>
        <w:t>внутриобъектового</w:t>
      </w:r>
      <w:proofErr w:type="spellEnd"/>
      <w:r w:rsidRPr="00C7133B">
        <w:rPr>
          <w:color w:val="000000"/>
          <w:sz w:val="24"/>
          <w:szCs w:val="24"/>
        </w:rPr>
        <w:t xml:space="preserve"> режима;</w:t>
      </w:r>
    </w:p>
    <w:p w:rsidR="006E47B6" w:rsidRPr="00C7133B" w:rsidRDefault="006E47B6" w:rsidP="006E47B6">
      <w:pPr>
        <w:widowControl/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color w:val="000000"/>
          <w:sz w:val="24"/>
          <w:szCs w:val="24"/>
        </w:rPr>
        <w:t xml:space="preserve">           1.5. </w:t>
      </w:r>
      <w:r w:rsidRPr="00C7133B">
        <w:rPr>
          <w:rStyle w:val="FontStyle12"/>
          <w:color w:val="000000"/>
          <w:sz w:val="24"/>
          <w:szCs w:val="24"/>
        </w:rPr>
        <w:t>порядок</w:t>
      </w:r>
      <w:r w:rsidRPr="00C7133B">
        <w:rPr>
          <w:sz w:val="24"/>
          <w:szCs w:val="24"/>
        </w:rPr>
        <w:t xml:space="preserve"> подготовки к переводу органа местного самоуправления на работу в условиях военного времени.</w:t>
      </w:r>
    </w:p>
    <w:p w:rsidR="006E47B6" w:rsidRPr="00C7133B" w:rsidRDefault="006E47B6" w:rsidP="006E47B6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внутренней безопасности и правоохранительная деятельность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 xml:space="preserve">Организация и осуществление мероприятий по </w:t>
      </w:r>
      <w:r w:rsidRPr="00C7133B">
        <w:rPr>
          <w:b/>
          <w:sz w:val="24"/>
          <w:szCs w:val="24"/>
          <w:u w:val="single"/>
        </w:rPr>
        <w:t xml:space="preserve">территориальной и </w:t>
      </w:r>
      <w:r w:rsidRPr="00C7133B">
        <w:rPr>
          <w:b/>
          <w:color w:val="000000"/>
          <w:sz w:val="24"/>
          <w:szCs w:val="24"/>
          <w:u w:val="single"/>
        </w:rPr>
        <w:t>гражданской обороне, защите населения и территории от чрезвычайных ситуаций природного и техногенного характера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2.1. понятие и организация гражданской обороны;</w:t>
      </w:r>
    </w:p>
    <w:p w:rsidR="006E47B6" w:rsidRPr="00C7133B" w:rsidRDefault="006E47B6" w:rsidP="006E47B6">
      <w:pPr>
        <w:widowControl/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sz w:val="24"/>
          <w:szCs w:val="24"/>
        </w:rPr>
        <w:t xml:space="preserve">           2.2. понятие чрезвычайных ситуаций природного и техногенного характера.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внутренней безопасности и правоохранительная деятельность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Осуществление мероприятий по обеспечению безопасности людей на водных объектах, охране их жизни и здоровья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4975"/>
        </w:tabs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>- меры безопасности людей на водных объектах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внутренней безопасности и правоохранительная деятельность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Осуществление мероприятий по вопросам информационной безопасности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pStyle w:val="11"/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4.1</w:t>
      </w:r>
      <w:r w:rsidRPr="00C7133B">
        <w:rPr>
          <w:rStyle w:val="mw-headline"/>
          <w:rFonts w:ascii="Times New Roman" w:hAnsi="Times New Roman"/>
          <w:sz w:val="24"/>
          <w:szCs w:val="24"/>
        </w:rPr>
        <w:t xml:space="preserve">. </w:t>
      </w:r>
      <w:r w:rsidRPr="00C7133B">
        <w:rPr>
          <w:rFonts w:ascii="Times New Roman" w:hAnsi="Times New Roman"/>
          <w:sz w:val="24"/>
          <w:szCs w:val="24"/>
        </w:rPr>
        <w:t>методы информационной безопасности;</w:t>
      </w:r>
    </w:p>
    <w:p w:rsidR="006E47B6" w:rsidRPr="00C7133B" w:rsidRDefault="006E47B6" w:rsidP="006E47B6">
      <w:pPr>
        <w:pStyle w:val="11"/>
        <w:tabs>
          <w:tab w:val="left" w:pos="567"/>
          <w:tab w:val="left" w:pos="709"/>
        </w:tabs>
        <w:spacing w:after="0" w:line="240" w:lineRule="auto"/>
        <w:ind w:left="0" w:firstLine="709"/>
        <w:jc w:val="both"/>
        <w:rPr>
          <w:rStyle w:val="FontStyle11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4.2. методы и средства получения, обработки и передачи информации;</w:t>
      </w:r>
    </w:p>
    <w:p w:rsidR="006E47B6" w:rsidRPr="00C7133B" w:rsidRDefault="006E47B6" w:rsidP="006E47B6">
      <w:pPr>
        <w:ind w:firstLine="709"/>
        <w:jc w:val="both"/>
        <w:rPr>
          <w:rStyle w:val="FontStyle11"/>
          <w:sz w:val="24"/>
          <w:szCs w:val="24"/>
        </w:rPr>
      </w:pPr>
      <w:r w:rsidRPr="00C7133B">
        <w:rPr>
          <w:sz w:val="24"/>
          <w:szCs w:val="24"/>
        </w:rPr>
        <w:t>4.3. порядок работы со сведениями, составляющими государственную тайну;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rStyle w:val="FontStyle11"/>
          <w:sz w:val="24"/>
          <w:szCs w:val="24"/>
        </w:rPr>
        <w:lastRenderedPageBreak/>
        <w:t xml:space="preserve">           4.4. процесс формирования и проверки электронной цифровой подписи.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внутренней безопасности и правоохранительная деятельность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«Разработка и осуществление мер, направленных на укрепление межнационального и межконфессионального согласия»: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5.1. понятие межнационального (межэтнического) конфликта;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5.2. меры по укреплению межнационального и межконфессионального согласия;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           5.3. порядок мониторинга состояния конфликтности в межнациональных отношениях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внутренней безопасности и правоохранительная деятельность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 xml:space="preserve">виду деятельности «Участие в противодействии и профилактике незаконного оборота наркотических средств, психотропных веществ и их </w:t>
      </w:r>
      <w:proofErr w:type="spellStart"/>
      <w:r w:rsidRPr="00C7133B">
        <w:rPr>
          <w:b/>
          <w:sz w:val="24"/>
          <w:szCs w:val="24"/>
          <w:u w:val="single"/>
        </w:rPr>
        <w:t>прекурсоров</w:t>
      </w:r>
      <w:proofErr w:type="spellEnd"/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 xml:space="preserve">основные направления политики и меры государства, направленные                      на профилактику и противодействие незаконному обороту наркотических средств, психотропных веществ и их </w:t>
      </w:r>
      <w:proofErr w:type="spellStart"/>
      <w:r w:rsidRPr="00C7133B">
        <w:rPr>
          <w:sz w:val="24"/>
          <w:szCs w:val="24"/>
        </w:rPr>
        <w:t>прекурсоров</w:t>
      </w:r>
      <w:proofErr w:type="spellEnd"/>
      <w:r w:rsidRPr="00C7133B">
        <w:rPr>
          <w:sz w:val="24"/>
          <w:szCs w:val="24"/>
        </w:rPr>
        <w:t>.</w:t>
      </w:r>
    </w:p>
    <w:p w:rsidR="006E47B6" w:rsidRPr="001F6D6C" w:rsidRDefault="006E47B6" w:rsidP="006E47B6">
      <w:pPr>
        <w:jc w:val="both"/>
        <w:rPr>
          <w:b/>
          <w:color w:val="FF0000"/>
          <w:sz w:val="24"/>
          <w:szCs w:val="24"/>
          <w:highlight w:val="lightGray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внутренней безопасности и правоохранительная деятельность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>основные направления политики и меры профилактики терроризма и экстремизма и минимизации и (или) ликвидации последствий проявления терроризма и экстремизма на территории муниципального образования субъекта Российской Федерации.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sz w:val="24"/>
          <w:szCs w:val="24"/>
        </w:rPr>
        <w:tab/>
      </w: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внутренней безопасности и правоохранительная деятельность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«Участие в предупреждении и ликвидации последствий чрезвычайных ситуаций на территории муниципального образования»: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 xml:space="preserve">8.1. порядок организации мероприятий по оказанию помощи населению в зонах чрезвычайных ситуаций; </w:t>
      </w:r>
    </w:p>
    <w:p w:rsidR="006E47B6" w:rsidRPr="00C7133B" w:rsidRDefault="006E47B6" w:rsidP="006E47B6">
      <w:pPr>
        <w:tabs>
          <w:tab w:val="left" w:pos="1200"/>
        </w:tabs>
        <w:rPr>
          <w:sz w:val="24"/>
          <w:szCs w:val="24"/>
        </w:rPr>
      </w:pPr>
      <w:r w:rsidRPr="00C7133B">
        <w:rPr>
          <w:bCs/>
          <w:sz w:val="24"/>
          <w:szCs w:val="24"/>
        </w:rPr>
        <w:t xml:space="preserve">           8.2. порядок действий по предупреждению и ликвидации крупных аварий и </w:t>
      </w:r>
      <w:r w:rsidRPr="00C7133B">
        <w:rPr>
          <w:sz w:val="24"/>
          <w:szCs w:val="24"/>
        </w:rPr>
        <w:t>чрезвычайных ситуаций на территории муниципального образования.</w:t>
      </w:r>
    </w:p>
    <w:p w:rsidR="006E47B6" w:rsidRPr="00C7133B" w:rsidRDefault="006E47B6" w:rsidP="006E47B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7133B">
        <w:rPr>
          <w:rFonts w:ascii="Times New Roman" w:hAnsi="Times New Roman"/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rFonts w:ascii="Times New Roman" w:hAnsi="Times New Roman"/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C7133B">
        <w:rPr>
          <w:rFonts w:ascii="Times New Roman" w:hAnsi="Times New Roman"/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rFonts w:ascii="Times New Roman" w:hAnsi="Times New Roman"/>
          <w:b/>
          <w:sz w:val="24"/>
          <w:szCs w:val="24"/>
          <w:u w:val="single"/>
        </w:rPr>
        <w:t>виду деятельности «Административно-хозяйственное и материально-техническое обеспечение»:</w:t>
      </w:r>
    </w:p>
    <w:p w:rsidR="006E47B6" w:rsidRPr="00C7133B" w:rsidRDefault="006E47B6" w:rsidP="000F0B5F">
      <w:pPr>
        <w:pStyle w:val="a3"/>
        <w:numPr>
          <w:ilvl w:val="0"/>
          <w:numId w:val="6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правила эксплуатации зданий и сооружений;</w:t>
      </w:r>
    </w:p>
    <w:p w:rsidR="006E47B6" w:rsidRPr="00C7133B" w:rsidRDefault="006E47B6" w:rsidP="000F0B5F">
      <w:pPr>
        <w:pStyle w:val="a3"/>
        <w:numPr>
          <w:ilvl w:val="0"/>
          <w:numId w:val="6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 xml:space="preserve">порядок финансирования строительства, капитального ремонта, реконструкции объектов капитального строительства, реставрации и составления проектно-сметных документов; организация и нормирование труда; </w:t>
      </w:r>
    </w:p>
    <w:p w:rsidR="006E47B6" w:rsidRPr="00C7133B" w:rsidRDefault="006E47B6" w:rsidP="000F0B5F">
      <w:pPr>
        <w:pStyle w:val="a3"/>
        <w:numPr>
          <w:ilvl w:val="0"/>
          <w:numId w:val="6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система технической и противопожарной безопасности;</w:t>
      </w:r>
    </w:p>
    <w:p w:rsidR="006E47B6" w:rsidRPr="00C7133B" w:rsidRDefault="006E47B6" w:rsidP="006E47B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правила приемки, хранения, отпуска и учета товарно-материальных ценностей.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«Информационное обеспечение »:</w:t>
      </w:r>
    </w:p>
    <w:p w:rsidR="006E47B6" w:rsidRPr="00C7133B" w:rsidRDefault="006E47B6" w:rsidP="000F0B5F">
      <w:pPr>
        <w:pStyle w:val="a3"/>
        <w:numPr>
          <w:ilvl w:val="1"/>
          <w:numId w:val="6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понятие информационной безопасности;</w:t>
      </w:r>
    </w:p>
    <w:p w:rsidR="006E47B6" w:rsidRPr="00C7133B" w:rsidRDefault="006E47B6" w:rsidP="000F0B5F">
      <w:pPr>
        <w:pStyle w:val="a3"/>
        <w:numPr>
          <w:ilvl w:val="1"/>
          <w:numId w:val="62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порядок защиты информации, находящейся на персональных компьютерах и серверах локальной сети, от несанкционированного доступа, умышленного искажения и повреждения, восстановление данных.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 xml:space="preserve">Осуществление взаимодействия со средствами массовой информации, связи с </w:t>
      </w:r>
      <w:r w:rsidRPr="00C7133B">
        <w:rPr>
          <w:b/>
          <w:color w:val="000000"/>
          <w:sz w:val="24"/>
          <w:szCs w:val="24"/>
          <w:u w:val="single"/>
        </w:rPr>
        <w:lastRenderedPageBreak/>
        <w:t>общественностью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0F0B5F">
      <w:pPr>
        <w:pStyle w:val="a3"/>
        <w:numPr>
          <w:ilvl w:val="0"/>
          <w:numId w:val="63"/>
        </w:numPr>
        <w:tabs>
          <w:tab w:val="left" w:pos="1276"/>
        </w:tabs>
        <w:spacing w:afterLines="80" w:after="192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 xml:space="preserve">понятие </w:t>
      </w:r>
      <w:proofErr w:type="spellStart"/>
      <w:r w:rsidRPr="00C7133B">
        <w:rPr>
          <w:rFonts w:ascii="Times New Roman" w:hAnsi="Times New Roman"/>
          <w:sz w:val="24"/>
          <w:szCs w:val="24"/>
        </w:rPr>
        <w:t>референтной</w:t>
      </w:r>
      <w:proofErr w:type="spellEnd"/>
      <w:r w:rsidRPr="00C7133B">
        <w:rPr>
          <w:rFonts w:ascii="Times New Roman" w:hAnsi="Times New Roman"/>
          <w:sz w:val="24"/>
          <w:szCs w:val="24"/>
        </w:rPr>
        <w:t xml:space="preserve"> группы;</w:t>
      </w:r>
    </w:p>
    <w:p w:rsidR="006E47B6" w:rsidRPr="00C7133B" w:rsidRDefault="006E47B6" w:rsidP="000F0B5F">
      <w:pPr>
        <w:pStyle w:val="a3"/>
        <w:numPr>
          <w:ilvl w:val="0"/>
          <w:numId w:val="6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модели связей с общественностью;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            3.3. особенности связей с общественностью в органах местного самоуправления.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защиты государственной тайны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0F0B5F">
      <w:pPr>
        <w:pStyle w:val="a3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основы секретного делопроизводства и порядок работы со служебной информацией и сведениями, составляющими государственную тайну;</w:t>
      </w:r>
    </w:p>
    <w:p w:rsidR="006E47B6" w:rsidRPr="00C7133B" w:rsidRDefault="006E47B6" w:rsidP="000F0B5F">
      <w:pPr>
        <w:pStyle w:val="a3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порядок отнесения сведений к государственной тайне;</w:t>
      </w:r>
    </w:p>
    <w:p w:rsidR="006E47B6" w:rsidRPr="00C7133B" w:rsidRDefault="006E47B6" w:rsidP="000F0B5F">
      <w:pPr>
        <w:pStyle w:val="a3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порядок хранения носителей сведений, составляющих государственную тайну;</w:t>
      </w:r>
    </w:p>
    <w:p w:rsidR="006E47B6" w:rsidRPr="00C7133B" w:rsidRDefault="006E47B6" w:rsidP="000F0B5F">
      <w:pPr>
        <w:pStyle w:val="a3"/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 xml:space="preserve"> методы выявления возможных каналов несанкционированного доступа к сведениям, составляющим государственную тайну;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>виды ответственности за правонарушения в области защиты государственной тайны.</w:t>
      </w:r>
    </w:p>
    <w:p w:rsidR="006E47B6" w:rsidRPr="00C7133B" w:rsidRDefault="006E47B6" w:rsidP="006E47B6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 xml:space="preserve">Обеспечение кадровой работы и формирование </w:t>
      </w:r>
      <w:r w:rsidRPr="00C7133B">
        <w:rPr>
          <w:b/>
          <w:sz w:val="24"/>
          <w:szCs w:val="24"/>
          <w:u w:val="single"/>
        </w:rPr>
        <w:t>приоритетных направлений кадрового состава»:</w:t>
      </w:r>
    </w:p>
    <w:p w:rsidR="006E47B6" w:rsidRPr="00C7133B" w:rsidRDefault="006E47B6" w:rsidP="000F0B5F">
      <w:pPr>
        <w:pStyle w:val="a6"/>
        <w:numPr>
          <w:ilvl w:val="1"/>
          <w:numId w:val="6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порядок формирование кадрового состава на муниципальной службе;</w:t>
      </w:r>
    </w:p>
    <w:p w:rsidR="006E47B6" w:rsidRPr="00C7133B" w:rsidRDefault="006E47B6" w:rsidP="000F0B5F">
      <w:pPr>
        <w:pStyle w:val="a6"/>
        <w:numPr>
          <w:ilvl w:val="0"/>
          <w:numId w:val="6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основные технологии управления персоналом;</w:t>
      </w:r>
    </w:p>
    <w:p w:rsidR="006E47B6" w:rsidRPr="00C7133B" w:rsidRDefault="006E47B6" w:rsidP="000F0B5F">
      <w:pPr>
        <w:pStyle w:val="a6"/>
        <w:numPr>
          <w:ilvl w:val="0"/>
          <w:numId w:val="6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функции кадровых служб организаций;</w:t>
      </w:r>
    </w:p>
    <w:p w:rsidR="006E47B6" w:rsidRPr="00C7133B" w:rsidRDefault="006E47B6" w:rsidP="000F0B5F">
      <w:pPr>
        <w:pStyle w:val="a6"/>
        <w:numPr>
          <w:ilvl w:val="0"/>
          <w:numId w:val="6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порядок ведения секретного делопроизводства;</w:t>
      </w:r>
    </w:p>
    <w:p w:rsidR="006E47B6" w:rsidRPr="00C7133B" w:rsidRDefault="006E47B6" w:rsidP="000F0B5F">
      <w:pPr>
        <w:pStyle w:val="a6"/>
        <w:numPr>
          <w:ilvl w:val="0"/>
          <w:numId w:val="6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порядок создания муниципального архива;</w:t>
      </w:r>
    </w:p>
    <w:p w:rsidR="006E47B6" w:rsidRPr="00C7133B" w:rsidRDefault="006E47B6" w:rsidP="000F0B5F">
      <w:pPr>
        <w:pStyle w:val="a6"/>
        <w:numPr>
          <w:ilvl w:val="0"/>
          <w:numId w:val="6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процедура награждения и поощрения муниципальных служащих;</w:t>
      </w:r>
    </w:p>
    <w:p w:rsidR="006E47B6" w:rsidRPr="00C7133B" w:rsidRDefault="006E47B6" w:rsidP="000F0B5F">
      <w:pPr>
        <w:pStyle w:val="a6"/>
        <w:numPr>
          <w:ilvl w:val="0"/>
          <w:numId w:val="66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порядок заполнения трудовых книжек;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>порядок выдачи служебных удостоверений.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бюджетного процесса, ведение учета и отчетности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pStyle w:val="a6"/>
        <w:ind w:left="1429" w:hanging="794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6.1. методы бюджетного планирования;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          6.2. принципы бюджетного учета и отчетности.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Подготовка и проведение мероприятий, работа с обращениями граждан, организация приема граждан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4953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7.1. виды обращений граждан и порядок подготовки ответов на обращения граждан;</w:t>
      </w:r>
    </w:p>
    <w:p w:rsidR="006E47B6" w:rsidRPr="00C7133B" w:rsidRDefault="006E47B6" w:rsidP="006E47B6">
      <w:pPr>
        <w:tabs>
          <w:tab w:val="left" w:pos="4953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7.2. сроки рассмотрения обращений граждан.</w:t>
      </w:r>
    </w:p>
    <w:p w:rsidR="006E47B6" w:rsidRPr="00C7133B" w:rsidRDefault="006E47B6" w:rsidP="006E47B6">
      <w:pPr>
        <w:tabs>
          <w:tab w:val="left" w:pos="9033"/>
        </w:tabs>
        <w:jc w:val="both"/>
        <w:rPr>
          <w:sz w:val="24"/>
          <w:szCs w:val="24"/>
        </w:rPr>
      </w:pPr>
      <w:r w:rsidRPr="00C7133B">
        <w:rPr>
          <w:sz w:val="24"/>
          <w:szCs w:val="24"/>
        </w:rPr>
        <w:t>организовывать проведение приема граждан;</w:t>
      </w:r>
    </w:p>
    <w:p w:rsidR="006E47B6" w:rsidRPr="00C7133B" w:rsidRDefault="006E47B6" w:rsidP="006E47B6">
      <w:pPr>
        <w:tabs>
          <w:tab w:val="left" w:pos="9033"/>
        </w:tabs>
        <w:jc w:val="both"/>
        <w:rPr>
          <w:sz w:val="24"/>
          <w:szCs w:val="24"/>
        </w:rPr>
      </w:pPr>
      <w:r w:rsidRPr="00C7133B">
        <w:rPr>
          <w:sz w:val="24"/>
          <w:szCs w:val="24"/>
        </w:rPr>
        <w:t>организовывать проведение протокольных мероприятий;</w:t>
      </w:r>
    </w:p>
    <w:p w:rsidR="006E47B6" w:rsidRPr="00C7133B" w:rsidRDefault="006E47B6" w:rsidP="006E47B6">
      <w:pPr>
        <w:jc w:val="both"/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>комплектовать, хранить, вести учет и использовать архивные документы.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Юридическое сопровождение деятельности, судебная договорная работа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0F0B5F">
      <w:pPr>
        <w:pStyle w:val="a3"/>
        <w:numPr>
          <w:ilvl w:val="1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понятие нормативного правового акта в Российской Федерации;</w:t>
      </w:r>
    </w:p>
    <w:p w:rsidR="006E47B6" w:rsidRPr="00C7133B" w:rsidRDefault="006E47B6" w:rsidP="000F0B5F">
      <w:pPr>
        <w:pStyle w:val="a3"/>
        <w:numPr>
          <w:ilvl w:val="1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порядок разработки и утверждения проектов нормативных правовых актов в Российской Федерации;</w:t>
      </w:r>
    </w:p>
    <w:p w:rsidR="006E47B6" w:rsidRPr="00C7133B" w:rsidRDefault="006E47B6" w:rsidP="000F0B5F">
      <w:pPr>
        <w:pStyle w:val="a3"/>
        <w:numPr>
          <w:ilvl w:val="1"/>
          <w:numId w:val="6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порядок опубликования и вступления в силу нормативных правовых актов в Российской Федерации;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>порядок обжалования решений, действий (бездействий) органов местного самоуправления.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 xml:space="preserve">Иные знания, соответствующие области профессиональной служебной деятельности </w:t>
      </w:r>
      <w:r w:rsidRPr="00C7133B">
        <w:rPr>
          <w:b/>
          <w:sz w:val="24"/>
          <w:szCs w:val="24"/>
          <w:u w:val="single"/>
          <w:lang w:eastAsia="en-US"/>
        </w:rPr>
        <w:lastRenderedPageBreak/>
        <w:t>«</w:t>
      </w:r>
      <w:r w:rsidRPr="00C7133B">
        <w:rPr>
          <w:b/>
          <w:color w:val="000000"/>
          <w:sz w:val="24"/>
          <w:szCs w:val="24"/>
          <w:u w:val="single"/>
        </w:rPr>
        <w:t>Подготовка и проведение выборов, референдум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Взаимодействие с избирательными комиссиями по вопросам подготовки и проведения выборов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2.1. полномочия избирательных комиссий;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>2.2. порядок формирования избирательных комиссий.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Подготовка и проведение выборов, референдум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Взаимодействие с представительными органами местного самоуправления, политическими партиями и иными общественными организациями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767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3.1. полномочия представительных органов в избирательном (</w:t>
      </w:r>
      <w:proofErr w:type="spellStart"/>
      <w:r w:rsidRPr="00C7133B">
        <w:rPr>
          <w:sz w:val="24"/>
          <w:szCs w:val="24"/>
        </w:rPr>
        <w:t>референдумном</w:t>
      </w:r>
      <w:proofErr w:type="spellEnd"/>
      <w:r w:rsidRPr="00C7133B">
        <w:rPr>
          <w:sz w:val="24"/>
          <w:szCs w:val="24"/>
        </w:rPr>
        <w:t>) процессе;</w:t>
      </w:r>
    </w:p>
    <w:p w:rsidR="006E47B6" w:rsidRPr="00C7133B" w:rsidRDefault="006E47B6" w:rsidP="006E47B6">
      <w:pPr>
        <w:tabs>
          <w:tab w:val="left" w:pos="767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3.2. система представительных органов в Российской Федерации;</w:t>
      </w:r>
    </w:p>
    <w:p w:rsidR="006E47B6" w:rsidRPr="00C7133B" w:rsidRDefault="006E47B6" w:rsidP="006E47B6">
      <w:pPr>
        <w:pStyle w:val="ConsPlusNormal"/>
        <w:ind w:firstLine="709"/>
        <w:jc w:val="both"/>
        <w:rPr>
          <w:szCs w:val="24"/>
          <w:lang w:eastAsia="en-US"/>
        </w:rPr>
      </w:pPr>
      <w:r w:rsidRPr="00C7133B">
        <w:rPr>
          <w:szCs w:val="24"/>
          <w:lang w:eastAsia="en-US"/>
        </w:rPr>
        <w:t>3.3. принципы создания и деятельности общественных объединений;</w:t>
      </w:r>
    </w:p>
    <w:p w:rsidR="006E47B6" w:rsidRPr="00C7133B" w:rsidRDefault="006E47B6" w:rsidP="006E47B6">
      <w:pPr>
        <w:pStyle w:val="ConsPlusNormal"/>
        <w:ind w:firstLine="709"/>
        <w:jc w:val="both"/>
        <w:rPr>
          <w:szCs w:val="24"/>
          <w:lang w:eastAsia="en-US"/>
        </w:rPr>
      </w:pPr>
      <w:r w:rsidRPr="00C7133B">
        <w:rPr>
          <w:szCs w:val="24"/>
          <w:lang w:eastAsia="en-US"/>
        </w:rPr>
        <w:t>3.4. права и обязанности общественных объединений;</w:t>
      </w:r>
    </w:p>
    <w:p w:rsidR="006E47B6" w:rsidRPr="00C7133B" w:rsidRDefault="006E47B6" w:rsidP="006E47B6">
      <w:pPr>
        <w:pStyle w:val="ConsPlusNormal"/>
        <w:ind w:firstLine="709"/>
        <w:jc w:val="both"/>
        <w:rPr>
          <w:szCs w:val="24"/>
          <w:lang w:eastAsia="en-US"/>
        </w:rPr>
      </w:pPr>
      <w:r w:rsidRPr="00C7133B">
        <w:rPr>
          <w:szCs w:val="24"/>
          <w:lang w:eastAsia="en-US"/>
        </w:rPr>
        <w:t>3.5. понятие политической парт</w:t>
      </w:r>
      <w:proofErr w:type="gramStart"/>
      <w:r w:rsidRPr="00C7133B">
        <w:rPr>
          <w:szCs w:val="24"/>
          <w:lang w:eastAsia="en-US"/>
        </w:rPr>
        <w:t>ии и ее</w:t>
      </w:r>
      <w:proofErr w:type="gramEnd"/>
      <w:r w:rsidRPr="00C7133B">
        <w:rPr>
          <w:szCs w:val="24"/>
          <w:lang w:eastAsia="en-US"/>
        </w:rPr>
        <w:t xml:space="preserve"> структуры, порядка участия политических партий в выборах, референдумах;</w:t>
      </w:r>
    </w:p>
    <w:p w:rsidR="006E47B6" w:rsidRPr="00C7133B" w:rsidRDefault="006E47B6" w:rsidP="006E47B6">
      <w:pPr>
        <w:tabs>
          <w:tab w:val="left" w:pos="767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3.4. понятие молодежных и общественных организаций и их структура;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>3.5. порядок участия политических партий, иных избирательных объединений в выборах и референд</w:t>
      </w:r>
      <w:r>
        <w:rPr>
          <w:sz w:val="24"/>
          <w:szCs w:val="24"/>
        </w:rPr>
        <w:t>у</w:t>
      </w:r>
      <w:r w:rsidRPr="00C7133B">
        <w:rPr>
          <w:sz w:val="24"/>
          <w:szCs w:val="24"/>
        </w:rPr>
        <w:t>мах.</w:t>
      </w:r>
    </w:p>
    <w:p w:rsidR="006E47B6" w:rsidRPr="00C7133B" w:rsidRDefault="006E47B6" w:rsidP="006E47B6">
      <w:pPr>
        <w:jc w:val="both"/>
        <w:rPr>
          <w:color w:val="000000"/>
          <w:sz w:val="24"/>
          <w:szCs w:val="24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Подготовка и проведение выборов, референдум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Взаимодействие с государственными органами исполнительной власти по вопросам обеспечения избирательных прав и права на участие в референдуме отдельных категорий граждан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77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4.1. структура и полномочия органов государственной власти субъекта Российской Федерации;</w:t>
      </w:r>
    </w:p>
    <w:p w:rsidR="006E47B6" w:rsidRPr="00C7133B" w:rsidRDefault="006E47B6" w:rsidP="006E47B6">
      <w:pPr>
        <w:pStyle w:val="a3"/>
        <w:spacing w:after="0" w:line="240" w:lineRule="auto"/>
        <w:ind w:left="0" w:firstLine="777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4.2. избирательные права военнослужащих, сотрудников правоохранительных органов, избирателей, находящихся в местах временного пребывания и за пределами территории Российской Федерации, избирателей, являющихся инвалидами;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>4.3. деятельность органов местного самоуправления, взаимодействующих с избирательными комиссиями в области обеспечения избирательных прав отдельных категорий граждан.</w:t>
      </w:r>
    </w:p>
    <w:p w:rsidR="006E47B6" w:rsidRPr="00C7133B" w:rsidRDefault="006E47B6" w:rsidP="006E47B6">
      <w:pPr>
        <w:rPr>
          <w:sz w:val="24"/>
          <w:szCs w:val="24"/>
        </w:rPr>
      </w:pPr>
    </w:p>
    <w:p w:rsidR="006E47B6" w:rsidRPr="00C7133B" w:rsidRDefault="006E47B6" w:rsidP="006E47B6">
      <w:pPr>
        <w:widowControl/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в сфере юстиции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граждан бесплатной юридической помощью и правовое просвещение населения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 xml:space="preserve">1.1. </w:t>
      </w:r>
      <w:r w:rsidRPr="00C7133B">
        <w:rPr>
          <w:sz w:val="24"/>
          <w:szCs w:val="24"/>
        </w:rPr>
        <w:t>понятия гражданского общества и правового государства;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1.2. понятие прав человека;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1.3. понятие правопорядка;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>1.4. порядок оказания бесплатной юридической помощи.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в сфере юстиции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Проведение правовой экспертизы нормативных правовых актов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2.1. понятие нормативного правового акта;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2.2. методы правового регулирования;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2.3. правотворчество: понятие и стадии;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            2.4. порядок проведения </w:t>
      </w:r>
      <w:r w:rsidRPr="00C7133B">
        <w:rPr>
          <w:color w:val="000000"/>
          <w:sz w:val="24"/>
          <w:szCs w:val="24"/>
        </w:rPr>
        <w:t>правовой экспертизы нормативных правовых актов.</w:t>
      </w:r>
    </w:p>
    <w:p w:rsidR="006E47B6" w:rsidRPr="00C7133B" w:rsidRDefault="006E47B6" w:rsidP="006E47B6">
      <w:pPr>
        <w:widowControl/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жилищно-коммунального хозяйства и строительства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Ведение информационной системы обеспечения градостроительной деятельности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1.1.</w:t>
      </w:r>
      <w:r w:rsidRPr="00C7133B">
        <w:rPr>
          <w:sz w:val="24"/>
          <w:szCs w:val="24"/>
          <w:lang w:val="en-US"/>
        </w:rPr>
        <w:t> </w:t>
      </w:r>
      <w:r w:rsidRPr="00C7133B">
        <w:rPr>
          <w:color w:val="000000"/>
          <w:sz w:val="24"/>
          <w:szCs w:val="24"/>
        </w:rPr>
        <w:t xml:space="preserve">правила составления генерального плана </w:t>
      </w:r>
      <w:r w:rsidRPr="00C7133B">
        <w:rPr>
          <w:sz w:val="24"/>
          <w:szCs w:val="24"/>
        </w:rPr>
        <w:t>развития района;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lastRenderedPageBreak/>
        <w:t>1.2. порядок оформления разрешительных документов на проведение градостроительной деятельности.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жилищно-коммунального хозяйства и строительства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строительства и содержания муниципального жилищного фонда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2.1.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понятие градостроительного проектирования;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       2.2. методы проектирования и проведения технико-экономических расчетов.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жилищно-коммунального хозяйства и строительства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Осуществление муниципального жилищного контроля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 xml:space="preserve">3.1. основные методы и порядок </w:t>
      </w:r>
      <w:r w:rsidRPr="00C7133B">
        <w:rPr>
          <w:color w:val="000000"/>
          <w:sz w:val="24"/>
          <w:szCs w:val="24"/>
        </w:rPr>
        <w:t>осуществления муниципального жилищного контроля;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>3.2. т</w:t>
      </w:r>
      <w:r w:rsidRPr="00C7133B">
        <w:rPr>
          <w:sz w:val="24"/>
          <w:szCs w:val="24"/>
        </w:rPr>
        <w:t>ребования пожарной безопасности при строительстве и реконструкции объектов капитального строительства;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          3.3. требования охраны окружающей среды при строительстве и реконструкции объектов капитального строительства.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жилищно-коммунального хозяйства и строительства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Резервирование и изъятие земельных участков в границах муниципального образования для муниципальных нужд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4.1. порядок резервирования и изъятия земельных участков;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4.3. порядок разработки и внесения изменений в правила землепользования и застройки поселений;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         4.4. порядок принятия решений о сносе самовольных построек.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жилищно-коммунального хозяйства и строительства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Утверждение схем и документации территориального планирования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>5.1. цели и задачи территориального планирования;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 xml:space="preserve">           5.2. порядок утверждения схем и документации территориального планирования.</w:t>
      </w:r>
    </w:p>
    <w:p w:rsidR="006E47B6" w:rsidRPr="00C7133B" w:rsidRDefault="006E47B6" w:rsidP="006E47B6">
      <w:pPr>
        <w:widowControl/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земельных отношений, геодезия и картография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выполнения работ, необходимых для создания искусственных земельных участков для муниципальных нужд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1.1. понятие искусственных земельных участков;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>1.2. порядок создания искусственных земельных участков</w:t>
      </w:r>
      <w:r w:rsidRPr="00C7133B">
        <w:rPr>
          <w:color w:val="000000"/>
          <w:sz w:val="24"/>
          <w:szCs w:val="24"/>
        </w:rPr>
        <w:t xml:space="preserve"> для нужд муниципального образования</w:t>
      </w:r>
      <w:r w:rsidRPr="00C7133B">
        <w:rPr>
          <w:sz w:val="24"/>
          <w:szCs w:val="24"/>
        </w:rPr>
        <w:t>.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земельных отношений, геодезия и картография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выполнения комплексных кадастровых работ и утверждение карты-плана территории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2.1. виды кадастровых работ;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 xml:space="preserve">2.2. объекты комплексных кадастровых работ; 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2.3. порядок о</w:t>
      </w:r>
      <w:r w:rsidRPr="00C7133B">
        <w:rPr>
          <w:color w:val="000000"/>
          <w:sz w:val="24"/>
          <w:szCs w:val="24"/>
        </w:rPr>
        <w:t>рганизации выполнения комплексных кадастровых работ;</w:t>
      </w:r>
    </w:p>
    <w:p w:rsidR="006E47B6" w:rsidRPr="00C7133B" w:rsidRDefault="006E47B6" w:rsidP="006E47B6">
      <w:pPr>
        <w:ind w:firstLine="708"/>
        <w:rPr>
          <w:b/>
          <w:sz w:val="24"/>
          <w:szCs w:val="24"/>
          <w:u w:val="single"/>
        </w:rPr>
      </w:pPr>
      <w:r w:rsidRPr="00C7133B">
        <w:rPr>
          <w:sz w:val="24"/>
          <w:szCs w:val="24"/>
        </w:rPr>
        <w:t>2.4. п</w:t>
      </w:r>
      <w:r w:rsidRPr="00C7133B">
        <w:rPr>
          <w:color w:val="000000"/>
          <w:sz w:val="24"/>
          <w:szCs w:val="24"/>
        </w:rPr>
        <w:t>орядок утверждения карты-плана территории.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земельных отношений, геодезия и картография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Осуществление муниципального земельного контроля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>3.1.</w:t>
      </w:r>
      <w:r w:rsidRPr="00C7133B">
        <w:rPr>
          <w:color w:val="000000"/>
          <w:sz w:val="24"/>
          <w:szCs w:val="24"/>
        </w:rPr>
        <w:t xml:space="preserve"> понятие, виды и цели муниципального земельного контроля;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            3.2. меры, принимаемые по результатам муниципального контроля.</w:t>
      </w:r>
    </w:p>
    <w:p w:rsidR="006E47B6" w:rsidRPr="00C7133B" w:rsidRDefault="006E47B6" w:rsidP="006E47B6">
      <w:pPr>
        <w:widowControl/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lastRenderedPageBreak/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молодежной политики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Участие в осуществлении деятельности органов и учреждений системы профилактики безнадзорности и правонарушений несовершеннолетних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1.1.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особенности системы профилактики безнадзорности и правонарушений несовершеннолетних;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1.2.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основные методы и средства профилактики безнадзорности и правонарушений несовершеннолетних;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1.3.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принципы организации и деятельности комиссии по делам несовершеннолетних и защите их прав;</w:t>
      </w:r>
    </w:p>
    <w:p w:rsidR="006E47B6" w:rsidRPr="00C7133B" w:rsidRDefault="006E47B6" w:rsidP="006E47B6">
      <w:pPr>
        <w:tabs>
          <w:tab w:val="left" w:pos="1134"/>
          <w:tab w:val="left" w:pos="4953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1.4.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меры по защите и восстановлению  прав и законных интересов несовершеннолетних, профилактике семейного неблагополучия;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>1.5.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меры по предупреждению причинению вреда здоровью граждан, их физическому, интеллектуальному, психическому, духовному и нравственному развитию.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молодежной политики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и осуществление мероприятий по работе с детьми и молодежью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>Организация и осуществление мероприятий по работе с детьми и молодежью</w:t>
      </w:r>
    </w:p>
    <w:p w:rsidR="006E47B6" w:rsidRPr="00C7133B" w:rsidRDefault="006E47B6" w:rsidP="006E47B6">
      <w:pPr>
        <w:widowControl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муниципальной службы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Развитие кадровых технологий на муниципальной службе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0F0B5F">
      <w:pPr>
        <w:pStyle w:val="a3"/>
        <w:numPr>
          <w:ilvl w:val="1"/>
          <w:numId w:val="6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структура и функции системы управления персоналом;</w:t>
      </w:r>
    </w:p>
    <w:p w:rsidR="006E47B6" w:rsidRPr="00C7133B" w:rsidRDefault="006E47B6" w:rsidP="000F0B5F">
      <w:pPr>
        <w:pStyle w:val="a3"/>
        <w:numPr>
          <w:ilvl w:val="1"/>
          <w:numId w:val="6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133B">
        <w:rPr>
          <w:rFonts w:ascii="Times New Roman" w:hAnsi="Times New Roman"/>
          <w:bCs/>
          <w:sz w:val="24"/>
          <w:szCs w:val="24"/>
        </w:rPr>
        <w:t>принципы кадрового планирования;</w:t>
      </w:r>
    </w:p>
    <w:p w:rsidR="006E47B6" w:rsidRPr="00C7133B" w:rsidRDefault="006E47B6" w:rsidP="000F0B5F">
      <w:pPr>
        <w:pStyle w:val="a3"/>
        <w:numPr>
          <w:ilvl w:val="1"/>
          <w:numId w:val="6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133B">
        <w:rPr>
          <w:rFonts w:ascii="Times New Roman" w:hAnsi="Times New Roman"/>
          <w:bCs/>
          <w:sz w:val="24"/>
          <w:szCs w:val="24"/>
        </w:rPr>
        <w:t>основные принципы и технологии</w:t>
      </w:r>
      <w:r w:rsidRPr="00C7133B">
        <w:rPr>
          <w:rFonts w:ascii="Times New Roman" w:hAnsi="Times New Roman"/>
          <w:sz w:val="24"/>
          <w:szCs w:val="24"/>
        </w:rPr>
        <w:t xml:space="preserve"> отбора и оценки кадров;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>основные принципы формирования кадрового резерва.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муниципальной службы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«Организация прохождения муниципальной службы»:</w:t>
      </w:r>
    </w:p>
    <w:p w:rsidR="006E47B6" w:rsidRPr="00C7133B" w:rsidRDefault="006E47B6" w:rsidP="000F0B5F">
      <w:pPr>
        <w:pStyle w:val="a3"/>
        <w:numPr>
          <w:ilvl w:val="1"/>
          <w:numId w:val="6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права, обязанности муниципальных служащих;</w:t>
      </w:r>
    </w:p>
    <w:p w:rsidR="006E47B6" w:rsidRPr="00C7133B" w:rsidRDefault="006E47B6" w:rsidP="000F0B5F">
      <w:pPr>
        <w:pStyle w:val="a3"/>
        <w:numPr>
          <w:ilvl w:val="1"/>
          <w:numId w:val="6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основные принципы организации приема на муниципальную службу и ее прекращения;</w:t>
      </w:r>
    </w:p>
    <w:p w:rsidR="006E47B6" w:rsidRPr="00C7133B" w:rsidRDefault="006E47B6" w:rsidP="000F0B5F">
      <w:pPr>
        <w:pStyle w:val="a3"/>
        <w:numPr>
          <w:ilvl w:val="1"/>
          <w:numId w:val="6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заключение трудового договора (контракта) о прохождении муниципальной службы;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>ответственность за несоблюдение ограничений и запретов на муниципальной службе.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муниципальной службы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Осуществление мер по противодействию коррупции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0F0B5F">
      <w:pPr>
        <w:pStyle w:val="a3"/>
        <w:numPr>
          <w:ilvl w:val="1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понятия коррупции и конфликта интересов;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>3.2.основные меры по противодействию коррупции на муниципальной службе.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 xml:space="preserve">    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образования, научной, научно-технической и инновационной деятельности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предоставления общедоступного и бесплатного дошкольного, начального, основного общего, среднего общего образования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pStyle w:val="11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-принципы и порядок разработки основных образовательных программ;</w:t>
      </w:r>
    </w:p>
    <w:p w:rsidR="006E47B6" w:rsidRPr="00C7133B" w:rsidRDefault="006E47B6" w:rsidP="006E47B6">
      <w:pPr>
        <w:jc w:val="both"/>
        <w:rPr>
          <w:color w:val="FF0000"/>
          <w:sz w:val="24"/>
          <w:szCs w:val="24"/>
        </w:rPr>
      </w:pPr>
      <w:r w:rsidRPr="00C7133B">
        <w:rPr>
          <w:sz w:val="24"/>
          <w:szCs w:val="24"/>
        </w:rPr>
        <w:t>-принципы деятельности педагога дошкольного, начального общего, основного общего, среднего общего образования в условиях развития современной системы образования.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 xml:space="preserve">    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образования, научной, научно-технической и инновационной деятельности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дополнительного образования детей в муниципальных образовательных организациях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pStyle w:val="11"/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-принципы и порядок разработки дополнительных образовательных программ;</w:t>
      </w:r>
    </w:p>
    <w:p w:rsidR="006E47B6" w:rsidRPr="00C7133B" w:rsidRDefault="006E47B6" w:rsidP="006E47B6">
      <w:pPr>
        <w:widowControl/>
        <w:contextualSpacing/>
        <w:jc w:val="both"/>
        <w:outlineLvl w:val="1"/>
        <w:rPr>
          <w:sz w:val="24"/>
          <w:szCs w:val="24"/>
        </w:rPr>
      </w:pPr>
      <w:r w:rsidRPr="00C7133B">
        <w:rPr>
          <w:sz w:val="24"/>
          <w:szCs w:val="24"/>
        </w:rPr>
        <w:lastRenderedPageBreak/>
        <w:t>- принципы деятельности педагога дополнительного образования в условиях развития современной системы образования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 xml:space="preserve">    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образования, научной, научно-технической и инновационной деятельности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Осуществление стратегического планирования развития муниципальной системы образования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 xml:space="preserve">- особенности </w:t>
      </w:r>
      <w:r w:rsidRPr="00C7133B">
        <w:rPr>
          <w:color w:val="000000"/>
          <w:sz w:val="24"/>
          <w:szCs w:val="24"/>
        </w:rPr>
        <w:t>стратегического планирования развития муниципальной системы образования;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- подходы к оценке эффективной деятельности организации муниципальной системы образования;</w:t>
      </w:r>
    </w:p>
    <w:p w:rsidR="006E47B6" w:rsidRPr="00C7133B" w:rsidRDefault="006E47B6" w:rsidP="006E47B6">
      <w:pPr>
        <w:widowControl/>
        <w:ind w:firstLine="709"/>
        <w:contextualSpacing/>
        <w:jc w:val="both"/>
        <w:outlineLvl w:val="1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>- подходы к развитию сети научных и образовательных организаций.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 xml:space="preserve">    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образования, научной, научно-технической и инновационной деятельности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Инвестиционное планирование и контроль реализации инвестиционных программ в сфере науки, научно-технической и инновационной деятельности на муниципальном уровне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133B">
        <w:rPr>
          <w:bCs/>
          <w:sz w:val="24"/>
          <w:szCs w:val="24"/>
        </w:rPr>
        <w:t xml:space="preserve">- </w:t>
      </w:r>
      <w:r w:rsidRPr="00C7133B">
        <w:rPr>
          <w:sz w:val="24"/>
          <w:szCs w:val="24"/>
        </w:rPr>
        <w:t xml:space="preserve">понятие, цели и принципы инвестиционного планирования </w:t>
      </w:r>
      <w:r w:rsidRPr="00C7133B">
        <w:rPr>
          <w:color w:val="000000"/>
          <w:sz w:val="24"/>
          <w:szCs w:val="24"/>
        </w:rPr>
        <w:t>в сфере науки, научно-технической и инновационной деятельности на муниципальном уровне;</w:t>
      </w:r>
    </w:p>
    <w:p w:rsidR="006E47B6" w:rsidRPr="00C7133B" w:rsidRDefault="006E47B6" w:rsidP="006E47B6">
      <w:pPr>
        <w:tabs>
          <w:tab w:val="left" w:pos="0"/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C7133B">
        <w:rPr>
          <w:sz w:val="24"/>
          <w:szCs w:val="24"/>
        </w:rPr>
        <w:t>- правила ведения бухгалтерского, бюджетного и налогового учета;</w:t>
      </w:r>
    </w:p>
    <w:p w:rsidR="006E47B6" w:rsidRPr="00C7133B" w:rsidRDefault="006E47B6" w:rsidP="006E47B6">
      <w:pPr>
        <w:jc w:val="both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>- методы, правила и практика формирования и исполнения бюджетов всех уровней.</w:t>
      </w:r>
    </w:p>
    <w:p w:rsidR="006E47B6" w:rsidRPr="00C7133B" w:rsidRDefault="006E47B6" w:rsidP="006E47B6">
      <w:pPr>
        <w:widowControl/>
        <w:ind w:firstLine="709"/>
        <w:contextualSpacing/>
        <w:jc w:val="both"/>
        <w:outlineLvl w:val="1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образования, научной, научно-технической и инновационной деятельности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Формирование, развитие и профессиональное совершенствование кадрового потенциала системы образования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widowControl/>
        <w:ind w:firstLine="709"/>
        <w:contextualSpacing/>
        <w:jc w:val="both"/>
        <w:outlineLvl w:val="1"/>
        <w:rPr>
          <w:sz w:val="24"/>
          <w:szCs w:val="24"/>
        </w:rPr>
      </w:pPr>
      <w:r w:rsidRPr="00C7133B">
        <w:rPr>
          <w:sz w:val="24"/>
          <w:szCs w:val="24"/>
        </w:rPr>
        <w:t>-основные принципы формирования</w:t>
      </w:r>
      <w:r w:rsidRPr="00C7133B">
        <w:rPr>
          <w:color w:val="000000"/>
          <w:sz w:val="24"/>
          <w:szCs w:val="24"/>
        </w:rPr>
        <w:t xml:space="preserve"> кадров в системе образования</w:t>
      </w:r>
    </w:p>
    <w:p w:rsidR="006E47B6" w:rsidRPr="00C7133B" w:rsidRDefault="006E47B6" w:rsidP="006E47B6">
      <w:pPr>
        <w:widowControl/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сельского хозяйства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0.1. структура сельского хозяйства;</w:t>
      </w:r>
    </w:p>
    <w:p w:rsidR="006E47B6" w:rsidRPr="00C7133B" w:rsidRDefault="006E47B6" w:rsidP="006E47B6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0.2. основные направления государственной поддержки в сфере развития сельского хозяйства;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0.3. понятие подсобных хозяйств;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0.4. понятие и применение </w:t>
      </w:r>
      <w:proofErr w:type="spellStart"/>
      <w:r w:rsidRPr="00C7133B">
        <w:rPr>
          <w:sz w:val="24"/>
          <w:szCs w:val="24"/>
        </w:rPr>
        <w:t>похозяйственных</w:t>
      </w:r>
      <w:proofErr w:type="spellEnd"/>
      <w:r w:rsidRPr="00C7133B">
        <w:rPr>
          <w:sz w:val="24"/>
          <w:szCs w:val="24"/>
        </w:rPr>
        <w:t xml:space="preserve"> книг.</w:t>
      </w:r>
    </w:p>
    <w:p w:rsidR="006E47B6" w:rsidRPr="00C7133B" w:rsidRDefault="006E47B6" w:rsidP="006E47B6">
      <w:pPr>
        <w:widowControl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sz w:val="24"/>
          <w:szCs w:val="24"/>
          <w:u w:val="single"/>
        </w:rPr>
        <w:t>Регулирование труда и социальных отношений, социальное обеспечение и обслуживание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Осуществление государственной экспертизы труда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>п</w:t>
      </w:r>
      <w:r w:rsidRPr="00C7133B">
        <w:rPr>
          <w:sz w:val="24"/>
          <w:szCs w:val="24"/>
        </w:rPr>
        <w:t xml:space="preserve">онятие и цели государственной политики в сфере </w:t>
      </w:r>
      <w:r w:rsidRPr="00C7133B">
        <w:rPr>
          <w:color w:val="000000"/>
          <w:sz w:val="24"/>
          <w:szCs w:val="24"/>
        </w:rPr>
        <w:t>государственной экспертизы труда.</w:t>
      </w:r>
    </w:p>
    <w:p w:rsidR="006E47B6" w:rsidRPr="00C7133B" w:rsidRDefault="006E47B6" w:rsidP="006E47B6">
      <w:pPr>
        <w:widowControl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sz w:val="24"/>
          <w:szCs w:val="24"/>
          <w:u w:val="single"/>
        </w:rPr>
        <w:t>Регулирование труда и социальных отношений, социальное обеспечение и обслуживание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ритуальных услуг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567"/>
          <w:tab w:val="left" w:pos="1418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2.1.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основы организации похоронного дела в Российской Федерации;</w:t>
      </w:r>
    </w:p>
    <w:p w:rsidR="006E47B6" w:rsidRPr="00C7133B" w:rsidRDefault="006E47B6" w:rsidP="006E47B6">
      <w:pPr>
        <w:tabs>
          <w:tab w:val="left" w:pos="567"/>
          <w:tab w:val="left" w:pos="1418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2.2.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специфика и особенности организации ритуальных услуг в муниципальном образовании, расположенном на территории субъекта Российской Федерации;</w:t>
      </w:r>
    </w:p>
    <w:p w:rsidR="006E47B6" w:rsidRPr="00C7133B" w:rsidRDefault="006E47B6" w:rsidP="006E47B6">
      <w:pPr>
        <w:tabs>
          <w:tab w:val="left" w:pos="567"/>
          <w:tab w:val="left" w:pos="1418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2.3.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санитарные и экологические требования к выбору и содержанию мест погребения;</w:t>
      </w:r>
    </w:p>
    <w:p w:rsidR="006E47B6" w:rsidRPr="00C7133B" w:rsidRDefault="006E47B6" w:rsidP="006E47B6">
      <w:pPr>
        <w:tabs>
          <w:tab w:val="left" w:pos="567"/>
          <w:tab w:val="left" w:pos="1418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2.4.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принципы и порядок предоставления ритуальных услуг;</w:t>
      </w:r>
    </w:p>
    <w:p w:rsidR="006E47B6" w:rsidRPr="00C7133B" w:rsidRDefault="006E47B6" w:rsidP="006E47B6">
      <w:pPr>
        <w:tabs>
          <w:tab w:val="left" w:pos="567"/>
          <w:tab w:val="left" w:pos="1418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2.5.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гарантированный перечень услуг по погребению;</w:t>
      </w:r>
    </w:p>
    <w:p w:rsidR="006E47B6" w:rsidRPr="00C7133B" w:rsidRDefault="006E47B6" w:rsidP="006E47B6">
      <w:pPr>
        <w:tabs>
          <w:tab w:val="left" w:pos="567"/>
          <w:tab w:val="left" w:pos="1418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2.6.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порядок установления требований к качеству услуг по погребению;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>2.7.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 xml:space="preserve">порядок контроля за работой кладбищ и других специализированных служб, </w:t>
      </w:r>
      <w:proofErr w:type="gramStart"/>
      <w:r w:rsidRPr="00C7133B">
        <w:rPr>
          <w:sz w:val="24"/>
          <w:szCs w:val="24"/>
        </w:rPr>
        <w:t>расположенном</w:t>
      </w:r>
      <w:proofErr w:type="gramEnd"/>
      <w:r w:rsidRPr="00C7133B">
        <w:rPr>
          <w:sz w:val="24"/>
          <w:szCs w:val="24"/>
        </w:rPr>
        <w:t xml:space="preserve"> на территории субъекта Российской Федерации, по вопросам </w:t>
      </w:r>
      <w:r w:rsidRPr="00C7133B">
        <w:rPr>
          <w:sz w:val="24"/>
          <w:szCs w:val="24"/>
        </w:rPr>
        <w:lastRenderedPageBreak/>
        <w:t>похоронного дела на территории муниципального образования, расположенного на территории субъекта Российской Федерации.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sz w:val="24"/>
          <w:szCs w:val="24"/>
          <w:u w:val="single"/>
        </w:rPr>
        <w:t>Регулирование труда и социальных отношений, социальное обеспечение и обслуживание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 xml:space="preserve">Организация </w:t>
      </w:r>
      <w:r w:rsidRPr="00C7133B">
        <w:rPr>
          <w:b/>
          <w:sz w:val="24"/>
          <w:szCs w:val="24"/>
          <w:u w:val="single"/>
        </w:rPr>
        <w:t>временного трудоустройства несовершеннолетних, безработных граждан»:</w:t>
      </w:r>
    </w:p>
    <w:p w:rsidR="006E47B6" w:rsidRPr="00C7133B" w:rsidRDefault="006E47B6" w:rsidP="006E47B6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>3.1.</w:t>
      </w:r>
      <w:r w:rsidRPr="00C7133B">
        <w:rPr>
          <w:color w:val="000000"/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 xml:space="preserve">порядок </w:t>
      </w:r>
      <w:r w:rsidRPr="00C7133B">
        <w:rPr>
          <w:color w:val="000000"/>
          <w:sz w:val="24"/>
          <w:szCs w:val="24"/>
        </w:rPr>
        <w:t xml:space="preserve">организации </w:t>
      </w:r>
      <w:r w:rsidRPr="00C7133B">
        <w:rPr>
          <w:sz w:val="24"/>
          <w:szCs w:val="24"/>
        </w:rPr>
        <w:t>временного трудоустройства несовершеннолетних и безработных граждан;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>3.2. особенности организации ярмарок вакансий.</w:t>
      </w:r>
    </w:p>
    <w:p w:rsidR="006E47B6" w:rsidRPr="00C7133B" w:rsidRDefault="006E47B6" w:rsidP="006E47B6">
      <w:pPr>
        <w:jc w:val="both"/>
        <w:rPr>
          <w:color w:val="000000"/>
          <w:sz w:val="24"/>
          <w:szCs w:val="24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sz w:val="24"/>
          <w:szCs w:val="24"/>
          <w:u w:val="single"/>
        </w:rPr>
        <w:t>Регулирование труда и социальных отношений, социальное обеспечение и обслуживание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«Реализация мероприятия в области содействия занятости населения»: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>основные виды социальных выплат</w:t>
      </w:r>
      <w:r w:rsidRPr="00C7133B">
        <w:rPr>
          <w:b/>
          <w:sz w:val="24"/>
          <w:szCs w:val="24"/>
        </w:rPr>
        <w:t xml:space="preserve"> </w:t>
      </w:r>
      <w:r w:rsidRPr="00C7133B">
        <w:rPr>
          <w:sz w:val="24"/>
          <w:szCs w:val="24"/>
        </w:rPr>
        <w:t>гражданам, признанным в установленном порядке безработными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экономики, деятельности хозяйствующих субъектов и предпринимательства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proofErr w:type="gramStart"/>
      <w:r w:rsidRPr="00C7133B">
        <w:rPr>
          <w:b/>
          <w:color w:val="000000"/>
          <w:sz w:val="24"/>
          <w:szCs w:val="24"/>
          <w:u w:val="single"/>
        </w:rPr>
        <w:t>Контроль за</w:t>
      </w:r>
      <w:proofErr w:type="gramEnd"/>
      <w:r w:rsidRPr="00C7133B">
        <w:rPr>
          <w:b/>
          <w:color w:val="000000"/>
          <w:sz w:val="24"/>
          <w:szCs w:val="24"/>
          <w:u w:val="single"/>
        </w:rPr>
        <w:t xml:space="preserve"> выполнением муниципальных правовых актов по развитию экономики муниципального образования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4953"/>
        </w:tabs>
        <w:ind w:firstLine="709"/>
        <w:jc w:val="both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>-</w:t>
      </w:r>
      <w:r w:rsidRPr="00C7133B">
        <w:rPr>
          <w:color w:val="000000"/>
          <w:sz w:val="24"/>
          <w:szCs w:val="24"/>
          <w:lang w:val="en-US"/>
        </w:rPr>
        <w:t> </w:t>
      </w:r>
      <w:r w:rsidRPr="00C7133B">
        <w:rPr>
          <w:color w:val="000000"/>
          <w:sz w:val="24"/>
          <w:szCs w:val="24"/>
        </w:rPr>
        <w:t xml:space="preserve">порядок осуществления </w:t>
      </w:r>
      <w:proofErr w:type="gramStart"/>
      <w:r w:rsidRPr="00C7133B">
        <w:rPr>
          <w:color w:val="000000"/>
          <w:sz w:val="24"/>
          <w:szCs w:val="24"/>
        </w:rPr>
        <w:t>контроля за</w:t>
      </w:r>
      <w:proofErr w:type="gramEnd"/>
      <w:r w:rsidRPr="00C7133B">
        <w:rPr>
          <w:color w:val="000000"/>
          <w:sz w:val="24"/>
          <w:szCs w:val="24"/>
        </w:rPr>
        <w:t xml:space="preserve"> выполнением муниципальных правовых актов по развитию экономики муниципального образования;</w:t>
      </w:r>
    </w:p>
    <w:p w:rsidR="006E47B6" w:rsidRPr="00C7133B" w:rsidRDefault="006E47B6" w:rsidP="006E47B6">
      <w:pPr>
        <w:tabs>
          <w:tab w:val="left" w:pos="4953"/>
        </w:tabs>
        <w:ind w:firstLine="709"/>
        <w:jc w:val="both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>- п</w:t>
      </w:r>
      <w:r w:rsidRPr="00C7133B">
        <w:rPr>
          <w:sz w:val="24"/>
          <w:szCs w:val="24"/>
        </w:rPr>
        <w:t xml:space="preserve">равила проведения проверок за </w:t>
      </w:r>
      <w:r w:rsidRPr="00C7133B">
        <w:rPr>
          <w:color w:val="000000"/>
          <w:sz w:val="24"/>
          <w:szCs w:val="24"/>
        </w:rPr>
        <w:t>выполнением муниципальных актов по развитию экономики муниципального образования</w:t>
      </w:r>
      <w:r w:rsidRPr="00C7133B">
        <w:rPr>
          <w:sz w:val="24"/>
          <w:szCs w:val="24"/>
        </w:rPr>
        <w:t>;</w:t>
      </w:r>
    </w:p>
    <w:p w:rsidR="006E47B6" w:rsidRPr="00C7133B" w:rsidRDefault="006E47B6" w:rsidP="006E47B6">
      <w:pPr>
        <w:jc w:val="both"/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>- </w:t>
      </w:r>
      <w:r w:rsidRPr="00C7133B">
        <w:rPr>
          <w:sz w:val="24"/>
          <w:szCs w:val="24"/>
        </w:rPr>
        <w:t>методы оценки эффективности мер, направленных на регулирование экономики.</w:t>
      </w:r>
    </w:p>
    <w:p w:rsidR="006E47B6" w:rsidRPr="00C7133B" w:rsidRDefault="006E47B6" w:rsidP="006E47B6">
      <w:pPr>
        <w:jc w:val="both"/>
        <w:rPr>
          <w:color w:val="000000"/>
          <w:sz w:val="24"/>
          <w:szCs w:val="24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экономики, деятельности хозяйствующих субъектов и предпринимательства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 xml:space="preserve">- порядок </w:t>
      </w:r>
      <w:r w:rsidRPr="00C7133B">
        <w:rPr>
          <w:color w:val="000000"/>
          <w:sz w:val="24"/>
          <w:szCs w:val="24"/>
        </w:rPr>
        <w:t>осуществления закупок товаров, работ, услуг для обеспечения муниципальных нужд;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- </w:t>
      </w:r>
      <w:r w:rsidRPr="00C7133B">
        <w:rPr>
          <w:color w:val="000000"/>
          <w:sz w:val="24"/>
          <w:szCs w:val="24"/>
        </w:rPr>
        <w:t xml:space="preserve">порядок разработки перспективного и годового планов, программы социального развития; </w:t>
      </w:r>
    </w:p>
    <w:p w:rsidR="006E47B6" w:rsidRPr="00C7133B" w:rsidRDefault="006E47B6" w:rsidP="006E47B6">
      <w:pPr>
        <w:jc w:val="both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>- порядок и сроки составления отчетности.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экономики, деятельности хозяйствующих субъектов и предпринимательства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Разработка, рассмотрение, утверждение и реализация документов стратегического планирования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- основные направления политики государства в сфере стратегического планирования;</w:t>
      </w:r>
    </w:p>
    <w:p w:rsidR="006E47B6" w:rsidRPr="00C7133B" w:rsidRDefault="006E47B6" w:rsidP="006E47B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- методы стратегического планирования и прогнозирования;</w:t>
      </w:r>
    </w:p>
    <w:p w:rsidR="006E47B6" w:rsidRPr="00C7133B" w:rsidRDefault="006E47B6" w:rsidP="006E47B6">
      <w:pPr>
        <w:jc w:val="both"/>
        <w:rPr>
          <w:sz w:val="24"/>
          <w:szCs w:val="24"/>
        </w:rPr>
      </w:pPr>
      <w:r w:rsidRPr="00C7133B">
        <w:rPr>
          <w:sz w:val="24"/>
          <w:szCs w:val="24"/>
        </w:rPr>
        <w:t>основы бухгалтерского учёта, анализа, оценки и составления отчетности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экономики, деятельности хозяйствующих субъектов и предпринимательства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Реализация политики в сфере поддержки социально-ориентированных некоммерческих организаций, благотворительной деятельности и добровольчества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 xml:space="preserve">-  </w:t>
      </w:r>
      <w:r w:rsidRPr="00C7133B">
        <w:rPr>
          <w:color w:val="000000"/>
          <w:sz w:val="24"/>
          <w:szCs w:val="24"/>
        </w:rPr>
        <w:t>понятие и виды некоммерческих организаций;</w:t>
      </w:r>
    </w:p>
    <w:p w:rsidR="006E47B6" w:rsidRPr="00C7133B" w:rsidRDefault="006E47B6" w:rsidP="006E47B6">
      <w:pPr>
        <w:tabs>
          <w:tab w:val="left" w:pos="567"/>
          <w:tab w:val="left" w:pos="1418"/>
        </w:tabs>
        <w:ind w:firstLine="709"/>
        <w:jc w:val="both"/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 xml:space="preserve">-  </w:t>
      </w:r>
      <w:r w:rsidRPr="00C7133B">
        <w:rPr>
          <w:sz w:val="24"/>
          <w:szCs w:val="24"/>
        </w:rPr>
        <w:t xml:space="preserve">основные направления политики государства в сфере поддержки социально-ориентированных некоммерческих организаций, благотворительной деятельности и </w:t>
      </w:r>
      <w:r w:rsidRPr="00C7133B">
        <w:rPr>
          <w:sz w:val="24"/>
          <w:szCs w:val="24"/>
        </w:rPr>
        <w:lastRenderedPageBreak/>
        <w:t>добровольчества;</w:t>
      </w:r>
    </w:p>
    <w:p w:rsidR="006E47B6" w:rsidRPr="00C7133B" w:rsidRDefault="006E47B6" w:rsidP="006E47B6">
      <w:pPr>
        <w:widowControl/>
        <w:ind w:firstLine="709"/>
        <w:jc w:val="both"/>
        <w:outlineLvl w:val="1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>-  в</w:t>
      </w:r>
      <w:r w:rsidRPr="00C7133B">
        <w:rPr>
          <w:color w:val="000000"/>
          <w:sz w:val="24"/>
          <w:szCs w:val="24"/>
        </w:rPr>
        <w:t>иды и способы поддержки социально-ориентированных некоммерческих организаций.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экономики, деятельности хозяйствующих субъектов и предпринимательства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Содействие развитию малого и среднего предпринимательства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C7133B">
        <w:rPr>
          <w:sz w:val="24"/>
          <w:szCs w:val="24"/>
        </w:rPr>
        <w:t>-  способы взаимодействия органов муниципальной власти с малым и средним бизнесом;</w:t>
      </w:r>
    </w:p>
    <w:p w:rsidR="006E47B6" w:rsidRPr="00C7133B" w:rsidRDefault="006E47B6" w:rsidP="006E47B6">
      <w:pPr>
        <w:widowControl/>
        <w:ind w:firstLine="709"/>
        <w:jc w:val="both"/>
        <w:outlineLvl w:val="1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>- с</w:t>
      </w:r>
      <w:r w:rsidRPr="00C7133B">
        <w:rPr>
          <w:color w:val="000000"/>
          <w:sz w:val="24"/>
          <w:szCs w:val="24"/>
        </w:rPr>
        <w:t>пособы содействия развитию малого и среднего предпринимательства</w:t>
      </w:r>
    </w:p>
    <w:p w:rsidR="006E47B6" w:rsidRPr="00C7133B" w:rsidRDefault="006E47B6" w:rsidP="006E47B6">
      <w:pPr>
        <w:widowControl/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энергетики и промышленности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электроснабжения, тело- и газоснабжения населения, снабжения населения топливом в пределах полномочий, установленных законодательством Российской Федерации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1.1. структура топливно-энергетического и промышленного комплекса;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1.2. общие требования промышленной безопасности и безопасности в сфере энергетики;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1.3. особенности управления жилищным и коммунальным хозяйством;</w:t>
      </w:r>
    </w:p>
    <w:p w:rsidR="006E47B6" w:rsidRPr="00C7133B" w:rsidRDefault="006E47B6" w:rsidP="006E47B6">
      <w:pPr>
        <w:ind w:firstLine="709"/>
        <w:jc w:val="both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 xml:space="preserve">1.4. нормативы затрат на потребление услуг </w:t>
      </w:r>
      <w:r w:rsidRPr="00C7133B">
        <w:rPr>
          <w:color w:val="000000"/>
          <w:sz w:val="24"/>
          <w:szCs w:val="24"/>
        </w:rPr>
        <w:t>электроснабжения, тепл</w:t>
      </w:r>
      <w:proofErr w:type="gramStart"/>
      <w:r w:rsidRPr="00C7133B">
        <w:rPr>
          <w:color w:val="000000"/>
          <w:sz w:val="24"/>
          <w:szCs w:val="24"/>
        </w:rPr>
        <w:t>о</w:t>
      </w:r>
      <w:r w:rsidRPr="00C7133B">
        <w:rPr>
          <w:sz w:val="24"/>
          <w:szCs w:val="24"/>
        </w:rPr>
        <w:t>-</w:t>
      </w:r>
      <w:proofErr w:type="gramEnd"/>
      <w:r w:rsidRPr="00C7133B">
        <w:rPr>
          <w:color w:val="000000"/>
          <w:sz w:val="24"/>
          <w:szCs w:val="24"/>
        </w:rPr>
        <w:t xml:space="preserve">                         и газоснабжения населения, снабжения населения топливом;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1.5. правила разработки схем и программ перспективного развития электроэнергетики;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1.6. порядок проверки готовности субъектов электроэнергетики, тепло- и газоснабжения к работе в осенне-зимний период;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1.7. принципы функционирования электроэнергетического оборудования, тепловых установок, электрических станций и сетей;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>1.8. этапы капитального строительства объектов электроэнергетики.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энергетики и промышленности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Реализация государственной политики, нормативное правовое регулирование в области энергосбережения и повышения энергетической эффективности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0F0B5F">
      <w:pPr>
        <w:pStyle w:val="a5"/>
        <w:numPr>
          <w:ilvl w:val="1"/>
          <w:numId w:val="71"/>
        </w:numPr>
        <w:kinsoku w:val="0"/>
        <w:overflowPunct w:val="0"/>
        <w:spacing w:before="0" w:beforeAutospacing="0" w:after="0"/>
        <w:ind w:left="0" w:firstLine="709"/>
        <w:jc w:val="both"/>
        <w:textAlignment w:val="baseline"/>
      </w:pPr>
      <w:r w:rsidRPr="00C7133B">
        <w:t>основные принципы и модели регулирования энергетических рынков;</w:t>
      </w:r>
    </w:p>
    <w:p w:rsidR="006E47B6" w:rsidRPr="00C7133B" w:rsidRDefault="006E47B6" w:rsidP="000F0B5F">
      <w:pPr>
        <w:pStyle w:val="a5"/>
        <w:numPr>
          <w:ilvl w:val="1"/>
          <w:numId w:val="71"/>
        </w:numPr>
        <w:kinsoku w:val="0"/>
        <w:overflowPunct w:val="0"/>
        <w:spacing w:before="0" w:beforeAutospacing="0" w:after="0"/>
        <w:ind w:left="0" w:firstLine="709"/>
        <w:jc w:val="both"/>
        <w:textAlignment w:val="baseline"/>
      </w:pPr>
      <w:r w:rsidRPr="00C7133B">
        <w:t>принципы и порядок организации энергосбережения, принципы повышения</w:t>
      </w:r>
      <w:r w:rsidRPr="00C7133B">
        <w:rPr>
          <w:bCs/>
        </w:rPr>
        <w:t xml:space="preserve"> энергетической эффективности;</w:t>
      </w:r>
    </w:p>
    <w:p w:rsidR="006E47B6" w:rsidRPr="00C7133B" w:rsidRDefault="006E47B6" w:rsidP="006E47B6">
      <w:pPr>
        <w:tabs>
          <w:tab w:val="left" w:pos="1020"/>
        </w:tabs>
        <w:rPr>
          <w:sz w:val="24"/>
          <w:szCs w:val="24"/>
        </w:rPr>
      </w:pPr>
      <w:r w:rsidRPr="00C7133B">
        <w:rPr>
          <w:sz w:val="24"/>
          <w:szCs w:val="24"/>
        </w:rPr>
        <w:t>формы и методы поддержки использования возобновляемых источников энергии.</w:t>
      </w:r>
    </w:p>
    <w:p w:rsidR="006E47B6" w:rsidRPr="001F6D6C" w:rsidRDefault="006E47B6" w:rsidP="006E47B6">
      <w:pPr>
        <w:jc w:val="both"/>
        <w:rPr>
          <w:b/>
          <w:color w:val="000000"/>
          <w:sz w:val="24"/>
          <w:szCs w:val="24"/>
          <w:highlight w:val="lightGray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культуры, кинематографии, туризма и архивного дела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библиотечного обслуживания населения, комплектование и обеспечение сохранности библиотечных фондов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>- п</w:t>
      </w:r>
      <w:r w:rsidRPr="00C7133B">
        <w:rPr>
          <w:sz w:val="24"/>
          <w:szCs w:val="24"/>
        </w:rPr>
        <w:t xml:space="preserve">орядок </w:t>
      </w:r>
      <w:r w:rsidRPr="00C7133B">
        <w:rPr>
          <w:color w:val="000000"/>
          <w:sz w:val="24"/>
          <w:szCs w:val="24"/>
        </w:rPr>
        <w:t>организации библиотечного обслуживания населения;</w:t>
      </w:r>
    </w:p>
    <w:p w:rsidR="006E47B6" w:rsidRPr="00C7133B" w:rsidRDefault="006E47B6" w:rsidP="006E47B6">
      <w:pPr>
        <w:tabs>
          <w:tab w:val="left" w:pos="4953"/>
        </w:tabs>
        <w:ind w:firstLine="709"/>
        <w:jc w:val="both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 xml:space="preserve">- особенности формирования, учета, обеспечения безопасности и сохранности библиотечных фондов; </w:t>
      </w:r>
    </w:p>
    <w:p w:rsidR="006E47B6" w:rsidRPr="00C7133B" w:rsidRDefault="006E47B6" w:rsidP="006E47B6">
      <w:pPr>
        <w:tabs>
          <w:tab w:val="left" w:pos="4953"/>
        </w:tabs>
        <w:ind w:firstLine="709"/>
        <w:jc w:val="both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>- специализация и особенности структуры библиотеки;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-</w:t>
      </w:r>
      <w:r w:rsidRPr="00C7133B">
        <w:rPr>
          <w:color w:val="000000"/>
          <w:sz w:val="24"/>
          <w:szCs w:val="24"/>
        </w:rPr>
        <w:t xml:space="preserve"> формы обслуживания пользователей библиотек;</w:t>
      </w:r>
    </w:p>
    <w:p w:rsidR="006E47B6" w:rsidRPr="00C7133B" w:rsidRDefault="006E47B6" w:rsidP="006E47B6">
      <w:pPr>
        <w:widowControl/>
        <w:ind w:firstLine="709"/>
        <w:contextualSpacing/>
        <w:jc w:val="both"/>
        <w:outlineLvl w:val="1"/>
        <w:rPr>
          <w:sz w:val="24"/>
          <w:szCs w:val="24"/>
        </w:rPr>
      </w:pPr>
      <w:r w:rsidRPr="00C7133B">
        <w:rPr>
          <w:sz w:val="24"/>
          <w:szCs w:val="24"/>
        </w:rPr>
        <w:t>- правила, методы автоматизации и механизации библиотечных процессов.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культуры, кинематографии, туризма и архивного дела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Создание условий для организации досуга и обеспечения жителей услугами организаций культуры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>- понятие, сущность, цели культурно-досуговых учреждений;</w:t>
      </w:r>
    </w:p>
    <w:p w:rsidR="006E47B6" w:rsidRPr="00C7133B" w:rsidRDefault="006E47B6" w:rsidP="006E47B6">
      <w:pPr>
        <w:pStyle w:val="3"/>
        <w:tabs>
          <w:tab w:val="left" w:pos="495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- </w:t>
      </w:r>
      <w:r w:rsidRPr="00C7133B">
        <w:rPr>
          <w:rFonts w:ascii="Times New Roman" w:hAnsi="Times New Roman"/>
          <w:sz w:val="24"/>
          <w:szCs w:val="24"/>
        </w:rPr>
        <w:t>принципы и порядок разработки программ клубных формирований;</w:t>
      </w:r>
    </w:p>
    <w:p w:rsidR="006E47B6" w:rsidRPr="00C7133B" w:rsidRDefault="006E47B6" w:rsidP="006E47B6">
      <w:pPr>
        <w:widowControl/>
        <w:ind w:firstLine="709"/>
        <w:contextualSpacing/>
        <w:jc w:val="both"/>
        <w:outlineLvl w:val="1"/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lastRenderedPageBreak/>
        <w:t>- процесс организации и проведения культурно-досуговых мероприятий и культурно-досугового обслуживания.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культуры, кинематографии, туризма и архивного дела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«Создание условий для развития местного традиционного народного художественного творчества»:</w:t>
      </w:r>
    </w:p>
    <w:p w:rsidR="006E47B6" w:rsidRPr="00C7133B" w:rsidRDefault="006E47B6" w:rsidP="006E47B6">
      <w:pPr>
        <w:pStyle w:val="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-понятие и жанры народного творчества;</w:t>
      </w:r>
    </w:p>
    <w:p w:rsidR="006E47B6" w:rsidRPr="00C7133B" w:rsidRDefault="006E47B6" w:rsidP="006E47B6">
      <w:pPr>
        <w:pStyle w:val="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-понятия самодеятельных любительских клубных формирований;</w:t>
      </w:r>
    </w:p>
    <w:p w:rsidR="006E47B6" w:rsidRPr="00C7133B" w:rsidRDefault="006E47B6" w:rsidP="006E47B6">
      <w:pPr>
        <w:widowControl/>
        <w:ind w:firstLine="709"/>
        <w:contextualSpacing/>
        <w:jc w:val="both"/>
        <w:outlineLvl w:val="1"/>
        <w:rPr>
          <w:sz w:val="24"/>
          <w:szCs w:val="24"/>
        </w:rPr>
      </w:pPr>
      <w:r w:rsidRPr="00C7133B">
        <w:rPr>
          <w:sz w:val="24"/>
          <w:szCs w:val="24"/>
        </w:rPr>
        <w:t>методы сохранения и развития традиционного народного художественного творчества.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культуры, кинематографии, туризма и архивного дела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Создание условий для развития туризма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4.1. понятие, виды туризма;</w:t>
      </w:r>
    </w:p>
    <w:p w:rsidR="006E47B6" w:rsidRPr="00C7133B" w:rsidRDefault="006E47B6" w:rsidP="006E47B6">
      <w:pPr>
        <w:pStyle w:val="ftextjus"/>
        <w:spacing w:before="0" w:beforeAutospacing="0" w:after="0" w:afterAutospacing="0"/>
        <w:ind w:firstLine="709"/>
        <w:jc w:val="both"/>
      </w:pPr>
      <w:r w:rsidRPr="00C7133B">
        <w:t>4.2. способы привлечения инвестиций в инфраструктуру туризма;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              4.3.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>принципы разработки и организации туристических маршрутов.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культуры, кинематографии, туризма и архивного дела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«Формирование и содержание архивных фондов муниципальных образований</w:t>
      </w:r>
      <w:r w:rsidRPr="00C7133B">
        <w:rPr>
          <w:b/>
          <w:color w:val="000000"/>
          <w:sz w:val="24"/>
          <w:szCs w:val="24"/>
          <w:u w:val="single"/>
        </w:rPr>
        <w:t xml:space="preserve"> 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0F0B5F">
      <w:pPr>
        <w:pStyle w:val="a3"/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 xml:space="preserve"> понятие, сущность, цели архивного дела; </w:t>
      </w:r>
    </w:p>
    <w:p w:rsidR="006E47B6" w:rsidRPr="00C7133B" w:rsidRDefault="006E47B6" w:rsidP="000F0B5F">
      <w:pPr>
        <w:pStyle w:val="a3"/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 организация работы архивных учреждений;</w:t>
      </w:r>
    </w:p>
    <w:p w:rsidR="006E47B6" w:rsidRPr="00C7133B" w:rsidRDefault="006E47B6" w:rsidP="000F0B5F">
      <w:pPr>
        <w:pStyle w:val="a3"/>
        <w:numPr>
          <w:ilvl w:val="1"/>
          <w:numId w:val="7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 п</w:t>
      </w:r>
      <w:r w:rsidRPr="00C7133B">
        <w:rPr>
          <w:rFonts w:ascii="Times New Roman" w:hAnsi="Times New Roman"/>
          <w:sz w:val="24"/>
          <w:szCs w:val="24"/>
        </w:rPr>
        <w:t>орядок приема, регистрации, систематизации, хранения и использования архивных документов;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 порядок </w:t>
      </w:r>
      <w:r w:rsidRPr="00C7133B">
        <w:rPr>
          <w:color w:val="000000"/>
          <w:sz w:val="24"/>
          <w:szCs w:val="24"/>
        </w:rPr>
        <w:t>формирования и содержания муниципального архива</w:t>
      </w:r>
    </w:p>
    <w:p w:rsidR="006E47B6" w:rsidRPr="00C7133B" w:rsidRDefault="006E47B6" w:rsidP="006E47B6">
      <w:pPr>
        <w:widowControl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природных ресурсов, природопользование и экология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proofErr w:type="gramStart"/>
      <w:r w:rsidRPr="00C7133B">
        <w:rPr>
          <w:b/>
          <w:sz w:val="24"/>
          <w:szCs w:val="24"/>
          <w:u w:val="single"/>
        </w:rPr>
        <w:t>Контроль за</w:t>
      </w:r>
      <w:proofErr w:type="gramEnd"/>
      <w:r w:rsidRPr="00C7133B">
        <w:rPr>
          <w:b/>
          <w:sz w:val="24"/>
          <w:szCs w:val="24"/>
          <w:u w:val="single"/>
        </w:rPr>
        <w:t xml:space="preserve"> использованием и охраной недр при добыче общераспространенных полезных ископаемых, при строительстве подземных сооружений, не связанных с добычей полезных ископаемых»: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5.1. понятие недр и виды их использования;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>5.2. понятие рекультивации нарушенных земель.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природных ресурсов, природопользование и экология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«Организация мероприятий по охране окружающей среды»:</w:t>
      </w:r>
    </w:p>
    <w:p w:rsidR="006E47B6" w:rsidRPr="00C7133B" w:rsidRDefault="006E47B6" w:rsidP="006E47B6">
      <w:pPr>
        <w:tabs>
          <w:tab w:val="left" w:pos="0"/>
          <w:tab w:val="left" w:pos="709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6.1. понятие окружающей среды;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6.2. правила санитарного содержания территорий муниципальных образований, организации уборки и обеспечения чистоты и порядка;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>6.3. основные мероприятия по предупреждению и ликвидации несанкционированных свалок на территории муниципального образования.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природных ресурсов, природопользование и экология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утилизации и переработки бытовых и промышленных отходов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pStyle w:val="ConsPlusNormal"/>
        <w:ind w:left="635"/>
        <w:jc w:val="both"/>
        <w:rPr>
          <w:szCs w:val="24"/>
          <w:lang w:eastAsia="en-US"/>
        </w:rPr>
      </w:pPr>
      <w:r w:rsidRPr="00C7133B">
        <w:rPr>
          <w:szCs w:val="24"/>
          <w:lang w:eastAsia="en-US"/>
        </w:rPr>
        <w:t>1.1. меры по предотвращению образования отходов;</w:t>
      </w:r>
    </w:p>
    <w:p w:rsidR="006E47B6" w:rsidRPr="00C7133B" w:rsidRDefault="006E47B6" w:rsidP="006E47B6">
      <w:pPr>
        <w:pStyle w:val="ConsPlusNormal"/>
        <w:ind w:left="635"/>
        <w:jc w:val="both"/>
        <w:rPr>
          <w:szCs w:val="24"/>
          <w:lang w:eastAsia="en-US"/>
        </w:rPr>
      </w:pPr>
      <w:r w:rsidRPr="00C7133B">
        <w:rPr>
          <w:szCs w:val="24"/>
          <w:lang w:eastAsia="en-US"/>
        </w:rPr>
        <w:t>1.2. процесс обработки отходов;</w:t>
      </w:r>
    </w:p>
    <w:p w:rsidR="006E47B6" w:rsidRPr="00C7133B" w:rsidRDefault="006E47B6" w:rsidP="006E47B6">
      <w:pPr>
        <w:pStyle w:val="ConsPlusNormal"/>
        <w:ind w:left="635"/>
        <w:jc w:val="both"/>
        <w:rPr>
          <w:szCs w:val="24"/>
          <w:lang w:eastAsia="en-US"/>
        </w:rPr>
      </w:pPr>
      <w:r w:rsidRPr="00C7133B">
        <w:rPr>
          <w:szCs w:val="24"/>
          <w:lang w:eastAsia="en-US"/>
        </w:rPr>
        <w:t>1.3. понятие утилизации отходов;</w:t>
      </w:r>
    </w:p>
    <w:p w:rsidR="006E47B6" w:rsidRPr="00C7133B" w:rsidRDefault="006E47B6" w:rsidP="006E47B6">
      <w:pPr>
        <w:pStyle w:val="ConsPlusNormal"/>
        <w:ind w:left="635"/>
        <w:jc w:val="both"/>
        <w:rPr>
          <w:szCs w:val="24"/>
          <w:lang w:eastAsia="en-US"/>
        </w:rPr>
      </w:pPr>
      <w:r w:rsidRPr="00C7133B">
        <w:rPr>
          <w:szCs w:val="24"/>
          <w:lang w:eastAsia="en-US"/>
        </w:rPr>
        <w:t>1.4. порядок обращения с пищевыми отходами;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  <w:lang w:eastAsia="en-US"/>
        </w:rPr>
        <w:t xml:space="preserve">1.5. нормы накопления твердых бытовых и </w:t>
      </w:r>
      <w:proofErr w:type="spellStart"/>
      <w:r w:rsidRPr="00C7133B">
        <w:rPr>
          <w:sz w:val="24"/>
          <w:szCs w:val="24"/>
          <w:lang w:eastAsia="en-US"/>
        </w:rPr>
        <w:t>крупногабаритых</w:t>
      </w:r>
      <w:proofErr w:type="spellEnd"/>
      <w:r w:rsidRPr="00C7133B">
        <w:rPr>
          <w:sz w:val="24"/>
          <w:szCs w:val="24"/>
          <w:lang w:eastAsia="en-US"/>
        </w:rPr>
        <w:t xml:space="preserve"> отходов.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природных ресурсов, природопользование и экология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 xml:space="preserve">виду деятельности «Организация геологического изучения недр, согласование условий </w:t>
      </w:r>
      <w:r w:rsidRPr="00C7133B">
        <w:rPr>
          <w:b/>
          <w:sz w:val="24"/>
          <w:szCs w:val="24"/>
          <w:u w:val="single"/>
        </w:rPr>
        <w:lastRenderedPageBreak/>
        <w:t>пользования участком недр, содержащих общераспространенные полезные ископаемые»: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5.1. понятие недр и виды их использования;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>5.2. понятие рекультивации нарушенных земель.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природных ресурсов, природопользование и экология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использования таких водных объектов (установление правил использования водных объектов общего пользования для личных и бытовых нужд)»: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2.1. понятие водных объектов;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2.2. порядок использования водных объектов общего пользования для личных и бытовых нужд;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           2.3. порядок организации мест массового отдыха на воде.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природных ресурсов, природопользование и экология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Осуществление муниципального лесного контроля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3.1. объекты лесного контроля;</w:t>
      </w:r>
    </w:p>
    <w:p w:rsidR="006E47B6" w:rsidRPr="00C7133B" w:rsidRDefault="006E47B6" w:rsidP="006E47B6">
      <w:pPr>
        <w:rPr>
          <w:sz w:val="24"/>
          <w:szCs w:val="24"/>
        </w:rPr>
      </w:pPr>
      <w:r w:rsidRPr="00C7133B">
        <w:rPr>
          <w:sz w:val="24"/>
          <w:szCs w:val="24"/>
        </w:rPr>
        <w:t xml:space="preserve">            3.2. меры ответственности за нарушение лесного законодательства Российской Федерации.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природных ресурсов, природопользование и экология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Развитие минерально-сырьевой базы для предприятий местной промышленности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sz w:val="24"/>
          <w:szCs w:val="24"/>
        </w:rPr>
        <w:t>понятие, структура и функции производительных сил в муниципальном образовании.</w:t>
      </w:r>
    </w:p>
    <w:p w:rsidR="006E47B6" w:rsidRPr="00C7133B" w:rsidRDefault="006E47B6" w:rsidP="006E47B6">
      <w:pPr>
        <w:widowControl/>
        <w:tabs>
          <w:tab w:val="left" w:pos="4975"/>
        </w:tabs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связи, общественного питания, торговли и бытового обслуживания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«Создание условий для обеспечения поселений услугами связи, общественного питания, торговли и бытового обслуживания»:</w:t>
      </w:r>
    </w:p>
    <w:p w:rsidR="006E47B6" w:rsidRPr="00C7133B" w:rsidRDefault="006E47B6" w:rsidP="000F0B5F">
      <w:pPr>
        <w:pStyle w:val="11"/>
        <w:widowControl w:val="0"/>
        <w:numPr>
          <w:ilvl w:val="1"/>
          <w:numId w:val="73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color w:val="000000"/>
          <w:sz w:val="24"/>
          <w:szCs w:val="24"/>
        </w:rPr>
        <w:t>правила организации торговли и общественного питания, правила продажи отдельных товаров (услуг);</w:t>
      </w:r>
    </w:p>
    <w:p w:rsidR="006E47B6" w:rsidRPr="00C7133B" w:rsidRDefault="006E47B6" w:rsidP="000F0B5F">
      <w:pPr>
        <w:pStyle w:val="11"/>
        <w:widowControl w:val="0"/>
        <w:numPr>
          <w:ilvl w:val="1"/>
          <w:numId w:val="73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понятие структуры потребительского рынка, основных экономических  показателей, характеризующих  развитие отрасли;</w:t>
      </w:r>
    </w:p>
    <w:p w:rsidR="006E47B6" w:rsidRPr="00C7133B" w:rsidRDefault="006E47B6" w:rsidP="006E47B6">
      <w:pPr>
        <w:ind w:firstLine="708"/>
        <w:rPr>
          <w:sz w:val="24"/>
          <w:szCs w:val="24"/>
        </w:rPr>
      </w:pPr>
      <w:r w:rsidRPr="00C7133B">
        <w:rPr>
          <w:bCs/>
          <w:sz w:val="24"/>
          <w:szCs w:val="24"/>
          <w:lang w:eastAsia="en-US"/>
        </w:rPr>
        <w:t>обеспечение защиты прав потребителей, развитие системы правовой помощи потребителям в случае нарушения их прав.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физической культуры и спорта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условий для развития физической культуры, школьного и массового спорта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widowControl/>
        <w:ind w:firstLine="709"/>
        <w:contextualSpacing/>
        <w:jc w:val="both"/>
        <w:outlineLvl w:val="1"/>
        <w:rPr>
          <w:sz w:val="24"/>
          <w:szCs w:val="24"/>
        </w:rPr>
      </w:pPr>
      <w:r w:rsidRPr="00C7133B">
        <w:rPr>
          <w:sz w:val="24"/>
          <w:szCs w:val="24"/>
        </w:rPr>
        <w:t>- формы и методы пропаганды физкультурных и массовых мероприятий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физической культуры и спорта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Организация проведения официальных физкультурно-оздоровительных и спортивных мероприятий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pStyle w:val="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- принципы и порядок организации и проведения физкультурных и спортивно-массовых мероприятий;</w:t>
      </w:r>
    </w:p>
    <w:p w:rsidR="006E47B6" w:rsidRPr="00C7133B" w:rsidRDefault="006E47B6" w:rsidP="006E47B6">
      <w:pPr>
        <w:widowControl/>
        <w:ind w:firstLine="709"/>
        <w:contextualSpacing/>
        <w:jc w:val="both"/>
        <w:outlineLvl w:val="1"/>
        <w:rPr>
          <w:sz w:val="24"/>
          <w:szCs w:val="24"/>
        </w:rPr>
      </w:pPr>
      <w:r w:rsidRPr="00C7133B">
        <w:rPr>
          <w:sz w:val="24"/>
          <w:szCs w:val="24"/>
        </w:rPr>
        <w:t>- система государственной и муниципальной поддержки физкультурных и спортивных мероприятий</w:t>
      </w:r>
    </w:p>
    <w:p w:rsidR="006E47B6" w:rsidRPr="00C7133B" w:rsidRDefault="006E47B6" w:rsidP="006E47B6">
      <w:pPr>
        <w:jc w:val="both"/>
        <w:rPr>
          <w:b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в сфере физической культуры и спорта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 xml:space="preserve">виду деятельности </w:t>
      </w:r>
      <w:r w:rsidRPr="00C7133B">
        <w:rPr>
          <w:b/>
          <w:sz w:val="24"/>
          <w:szCs w:val="24"/>
          <w:u w:val="single"/>
        </w:rPr>
        <w:lastRenderedPageBreak/>
        <w:t>«</w:t>
      </w:r>
      <w:r w:rsidRPr="00C7133B">
        <w:rPr>
          <w:b/>
          <w:color w:val="000000"/>
          <w:sz w:val="24"/>
          <w:szCs w:val="24"/>
          <w:u w:val="single"/>
        </w:rPr>
        <w:t>Развитие физической культуры и спорта среди инвалидов и лиц с ограниченными возможностями здоровья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widowControl/>
        <w:ind w:firstLine="709"/>
        <w:contextualSpacing/>
        <w:jc w:val="both"/>
        <w:outlineLvl w:val="1"/>
        <w:rPr>
          <w:sz w:val="24"/>
          <w:szCs w:val="24"/>
        </w:rPr>
      </w:pPr>
      <w:r w:rsidRPr="00C7133B">
        <w:rPr>
          <w:sz w:val="24"/>
          <w:szCs w:val="24"/>
        </w:rPr>
        <w:t>- методы реабилитации инвалидов посредством физической культуры и спорта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имущественным комплексом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Анализ состояния, пользование и распоряжение имуществом, находящегося в муниципальной собственности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4953"/>
        </w:tabs>
        <w:ind w:firstLine="709"/>
        <w:jc w:val="both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>- понятие муниципальной собственности;</w:t>
      </w:r>
    </w:p>
    <w:p w:rsidR="006E47B6" w:rsidRPr="00C7133B" w:rsidRDefault="006E47B6" w:rsidP="006E47B6">
      <w:pPr>
        <w:jc w:val="both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>- порядок анализа состояния, пользования и распоряжения имуществом, находящимся в муниципальной собственности.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транспортным комплексом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Обеспечение безопасности дорожного движения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- особенности обеспечения состояния автомобильных дорог в части безопасности дорожного движения требованиям, установленным правилами, стандартами, техническими нормами и другими нормативными документами;</w:t>
      </w:r>
    </w:p>
    <w:p w:rsidR="006E47B6" w:rsidRPr="00C7133B" w:rsidRDefault="006E47B6" w:rsidP="006E47B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- требования к состоянию дорожных покрытий;</w:t>
      </w:r>
    </w:p>
    <w:p w:rsidR="006E47B6" w:rsidRPr="00C7133B" w:rsidRDefault="006E47B6" w:rsidP="006E47B6">
      <w:pPr>
        <w:pStyle w:val="11"/>
        <w:tabs>
          <w:tab w:val="left" w:pos="0"/>
          <w:tab w:val="left" w:pos="142"/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 xml:space="preserve">- основные формы государственного </w:t>
      </w:r>
      <w:proofErr w:type="gramStart"/>
      <w:r w:rsidRPr="00C7133B">
        <w:rPr>
          <w:rFonts w:ascii="Times New Roman" w:hAnsi="Times New Roman"/>
          <w:sz w:val="24"/>
          <w:szCs w:val="24"/>
        </w:rPr>
        <w:t>учета показателей состояния безопасности дорожного движения</w:t>
      </w:r>
      <w:proofErr w:type="gramEnd"/>
      <w:r w:rsidRPr="00C7133B">
        <w:rPr>
          <w:rFonts w:ascii="Times New Roman" w:hAnsi="Times New Roman"/>
          <w:sz w:val="24"/>
          <w:szCs w:val="24"/>
        </w:rPr>
        <w:t>;</w:t>
      </w:r>
    </w:p>
    <w:p w:rsidR="006E47B6" w:rsidRPr="00C7133B" w:rsidRDefault="006E47B6" w:rsidP="006E47B6">
      <w:pPr>
        <w:pStyle w:val="11"/>
        <w:tabs>
          <w:tab w:val="left" w:pos="0"/>
          <w:tab w:val="left" w:pos="142"/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- методы оценки безопасности движения на автомобильных дорогах;</w:t>
      </w:r>
    </w:p>
    <w:p w:rsidR="006E47B6" w:rsidRPr="00C7133B" w:rsidRDefault="006E47B6" w:rsidP="006E47B6">
      <w:pPr>
        <w:pStyle w:val="11"/>
        <w:tabs>
          <w:tab w:val="left" w:pos="0"/>
          <w:tab w:val="left" w:pos="142"/>
          <w:tab w:val="left" w:pos="709"/>
          <w:tab w:val="left" w:pos="1418"/>
          <w:tab w:val="left" w:pos="198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 xml:space="preserve">- порядок предоставления сведений о состоянии безопасности дорожного движения </w:t>
      </w:r>
      <w:proofErr w:type="gramStart"/>
      <w:r w:rsidRPr="00C7133B">
        <w:rPr>
          <w:rFonts w:ascii="Times New Roman" w:hAnsi="Times New Roman"/>
          <w:sz w:val="24"/>
          <w:szCs w:val="24"/>
        </w:rPr>
        <w:t>заинтересованным</w:t>
      </w:r>
      <w:proofErr w:type="gramEnd"/>
      <w:r w:rsidRPr="00C7133B">
        <w:rPr>
          <w:rFonts w:ascii="Times New Roman" w:hAnsi="Times New Roman"/>
          <w:sz w:val="24"/>
          <w:szCs w:val="24"/>
        </w:rPr>
        <w:t xml:space="preserve"> юридическим и физическим лица; </w:t>
      </w:r>
    </w:p>
    <w:p w:rsidR="006E47B6" w:rsidRPr="00C7133B" w:rsidRDefault="006E47B6" w:rsidP="006E47B6">
      <w:pPr>
        <w:tabs>
          <w:tab w:val="left" w:pos="9033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- порядок разработки мероприятий по повышению безопасности дорожного движения;</w:t>
      </w:r>
    </w:p>
    <w:p w:rsidR="006E47B6" w:rsidRPr="00C7133B" w:rsidRDefault="006E47B6" w:rsidP="006E47B6">
      <w:pPr>
        <w:jc w:val="both"/>
        <w:rPr>
          <w:sz w:val="24"/>
          <w:szCs w:val="24"/>
        </w:rPr>
      </w:pPr>
      <w:r w:rsidRPr="00C7133B">
        <w:rPr>
          <w:sz w:val="24"/>
          <w:szCs w:val="24"/>
        </w:rPr>
        <w:t>- порядок организации работ по ликвидации последствий дорожно-транспортных и иных чрезвычайных происшествий, стихийных бедствий и катастроф в части обеспечения безопасного и бесперебойного движения транспортных средств.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транспортным комплексом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Осуществление дорожной деятельности в отношении автомобильных дорог местного значения вне границ населенных пунктов в границах муниципального образования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 xml:space="preserve">- порядок осуществления дорожной деятельности </w:t>
      </w:r>
      <w:r w:rsidRPr="00C7133B">
        <w:rPr>
          <w:color w:val="000000"/>
          <w:sz w:val="24"/>
          <w:szCs w:val="24"/>
        </w:rPr>
        <w:t>в отношении автомобильных дорог местного значения вне границ населенных пунктов;</w:t>
      </w:r>
    </w:p>
    <w:p w:rsidR="006E47B6" w:rsidRPr="00C7133B" w:rsidRDefault="006E47B6" w:rsidP="006E47B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- порядок определения транспортно-эксплуатационного состояния дорог и сооружений;</w:t>
      </w:r>
    </w:p>
    <w:p w:rsidR="006E47B6" w:rsidRPr="00C7133B" w:rsidRDefault="006E47B6" w:rsidP="006E47B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- порядок оформления объектов завершённого дорожного строительства в собственность;</w:t>
      </w:r>
    </w:p>
    <w:p w:rsidR="006E47B6" w:rsidRPr="00C7133B" w:rsidRDefault="006E47B6" w:rsidP="006E47B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- правила ввода объектов в эксплуатацию;</w:t>
      </w:r>
    </w:p>
    <w:p w:rsidR="006E47B6" w:rsidRPr="00C7133B" w:rsidRDefault="006E47B6" w:rsidP="006E47B6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C7133B">
        <w:rPr>
          <w:rFonts w:ascii="Times New Roman" w:hAnsi="Times New Roman"/>
          <w:sz w:val="24"/>
          <w:szCs w:val="24"/>
        </w:rPr>
        <w:t>- порядок временных ограничений или прекращения движения транспортных средств по автомобильным дорогам;</w:t>
      </w:r>
    </w:p>
    <w:p w:rsidR="006E47B6" w:rsidRPr="00C7133B" w:rsidRDefault="006E47B6" w:rsidP="006E47B6">
      <w:pPr>
        <w:jc w:val="both"/>
        <w:rPr>
          <w:sz w:val="24"/>
          <w:szCs w:val="24"/>
        </w:rPr>
      </w:pPr>
      <w:r w:rsidRPr="00C7133B">
        <w:rPr>
          <w:sz w:val="24"/>
          <w:szCs w:val="24"/>
        </w:rPr>
        <w:t>- порядок подготовки и утверждения планов дорожных работ.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транспортным комплексом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 xml:space="preserve">Осуществление муниципального </w:t>
      </w:r>
      <w:proofErr w:type="gramStart"/>
      <w:r w:rsidRPr="00C7133B">
        <w:rPr>
          <w:b/>
          <w:color w:val="000000"/>
          <w:sz w:val="24"/>
          <w:szCs w:val="24"/>
          <w:u w:val="single"/>
        </w:rPr>
        <w:t>контроля за</w:t>
      </w:r>
      <w:proofErr w:type="gramEnd"/>
      <w:r w:rsidRPr="00C7133B">
        <w:rPr>
          <w:b/>
          <w:color w:val="000000"/>
          <w:sz w:val="24"/>
          <w:szCs w:val="24"/>
          <w:u w:val="single"/>
        </w:rPr>
        <w:t xml:space="preserve"> сохранностью автомобильных дорог местного значения вне границ населенных пунктов в границах муниципального образования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>- порядок о</w:t>
      </w:r>
      <w:r w:rsidRPr="00C7133B">
        <w:rPr>
          <w:color w:val="000000"/>
          <w:sz w:val="24"/>
          <w:szCs w:val="24"/>
        </w:rPr>
        <w:t>беспечения сохранности автомобильных дорог местного значения вне границ населенных пунктов в границах муниципального образования;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 xml:space="preserve">- </w:t>
      </w:r>
      <w:r w:rsidRPr="00C7133B">
        <w:rPr>
          <w:sz w:val="24"/>
          <w:szCs w:val="24"/>
        </w:rPr>
        <w:t>порядок проведения проверки состояния муниципальных дорог;</w:t>
      </w:r>
    </w:p>
    <w:p w:rsidR="006E47B6" w:rsidRPr="00C7133B" w:rsidRDefault="006E47B6" w:rsidP="006E47B6">
      <w:pPr>
        <w:jc w:val="both"/>
        <w:rPr>
          <w:sz w:val="24"/>
          <w:szCs w:val="24"/>
        </w:rPr>
      </w:pPr>
      <w:r w:rsidRPr="00C7133B">
        <w:rPr>
          <w:sz w:val="24"/>
          <w:szCs w:val="24"/>
        </w:rPr>
        <w:t xml:space="preserve">- порядок проведения контроля за целевым и эффективным использованием средств дорожного фонда муниципального образования. 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 xml:space="preserve">Иные знания, соответствующие области профессиональной служебной деятельности </w:t>
      </w:r>
      <w:r w:rsidRPr="00C7133B">
        <w:rPr>
          <w:b/>
          <w:sz w:val="24"/>
          <w:szCs w:val="24"/>
          <w:u w:val="single"/>
          <w:lang w:eastAsia="en-US"/>
        </w:rPr>
        <w:lastRenderedPageBreak/>
        <w:t>«</w:t>
      </w:r>
      <w:r w:rsidRPr="00C7133B">
        <w:rPr>
          <w:b/>
          <w:color w:val="000000"/>
          <w:sz w:val="24"/>
          <w:szCs w:val="24"/>
          <w:u w:val="single"/>
        </w:rPr>
        <w:t>Управление транспортным комплексом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 xml:space="preserve">Осуществление муниципального </w:t>
      </w:r>
      <w:proofErr w:type="gramStart"/>
      <w:r w:rsidRPr="00C7133B">
        <w:rPr>
          <w:b/>
          <w:color w:val="000000"/>
          <w:sz w:val="24"/>
          <w:szCs w:val="24"/>
          <w:u w:val="single"/>
        </w:rPr>
        <w:t>контроля за</w:t>
      </w:r>
      <w:proofErr w:type="gramEnd"/>
      <w:r w:rsidRPr="00C7133B">
        <w:rPr>
          <w:b/>
          <w:color w:val="000000"/>
          <w:sz w:val="24"/>
          <w:szCs w:val="24"/>
          <w:u w:val="single"/>
        </w:rPr>
        <w:t xml:space="preserve"> соблюдением условий организации регулярных перевозок на территории муниципального образования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1834"/>
        </w:tabs>
        <w:ind w:firstLine="709"/>
        <w:jc w:val="both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 xml:space="preserve">- </w:t>
      </w:r>
      <w:r w:rsidRPr="00C7133B">
        <w:rPr>
          <w:color w:val="000000"/>
          <w:sz w:val="24"/>
          <w:szCs w:val="24"/>
        </w:rPr>
        <w:t>в</w:t>
      </w:r>
      <w:r w:rsidRPr="00C7133B">
        <w:rPr>
          <w:sz w:val="24"/>
          <w:szCs w:val="24"/>
        </w:rPr>
        <w:t>иды регулярных перевозок пассажиров и багажа;</w:t>
      </w:r>
    </w:p>
    <w:p w:rsidR="006E47B6" w:rsidRPr="00C7133B" w:rsidRDefault="006E47B6" w:rsidP="006E47B6">
      <w:pPr>
        <w:jc w:val="both"/>
        <w:rPr>
          <w:sz w:val="24"/>
          <w:szCs w:val="24"/>
        </w:rPr>
      </w:pPr>
      <w:r w:rsidRPr="00C7133B">
        <w:rPr>
          <w:sz w:val="24"/>
          <w:szCs w:val="24"/>
        </w:rPr>
        <w:t>- реестры маршрутов регулярных перевозок.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Управление транспортным комплексом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Развитие инфраструктуры и организация транспортного обслуживания населения в границах муниципального образования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- объекты транспортной инфраструктуры;</w:t>
      </w:r>
    </w:p>
    <w:p w:rsidR="006E47B6" w:rsidRPr="00C7133B" w:rsidRDefault="006E47B6" w:rsidP="006E47B6">
      <w:pPr>
        <w:ind w:firstLine="709"/>
        <w:jc w:val="both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>-</w:t>
      </w:r>
      <w:r w:rsidRPr="00C7133B">
        <w:rPr>
          <w:sz w:val="24"/>
          <w:szCs w:val="24"/>
          <w:lang w:val="en-US"/>
        </w:rPr>
        <w:t> </w:t>
      </w:r>
      <w:r w:rsidRPr="00C7133B">
        <w:rPr>
          <w:sz w:val="24"/>
          <w:szCs w:val="24"/>
        </w:rPr>
        <w:t xml:space="preserve">порядок и принципы </w:t>
      </w:r>
      <w:r w:rsidRPr="00C7133B">
        <w:rPr>
          <w:color w:val="000000"/>
          <w:sz w:val="24"/>
          <w:szCs w:val="24"/>
        </w:rPr>
        <w:t>развития транспортной инфраструктуры и организации транспортного обслуживания населения в границах муниципального образования;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color w:val="000000"/>
          <w:sz w:val="24"/>
          <w:szCs w:val="24"/>
        </w:rPr>
        <w:t xml:space="preserve">- порядок </w:t>
      </w:r>
      <w:r w:rsidRPr="00C7133B">
        <w:rPr>
          <w:sz w:val="24"/>
          <w:szCs w:val="24"/>
        </w:rPr>
        <w:t>разработки проектов нормативных правовых актов по вопросам развития инфраструктуры и организации транспортного обслуживания населения в границах муниципального образования;</w:t>
      </w:r>
    </w:p>
    <w:p w:rsidR="006E47B6" w:rsidRPr="00C7133B" w:rsidRDefault="006E47B6" w:rsidP="006E47B6">
      <w:pPr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- требования к оформлению и оборудованию транспортных средств и объектов транспортной инфраструктуры;</w:t>
      </w:r>
    </w:p>
    <w:p w:rsidR="006E47B6" w:rsidRPr="00C7133B" w:rsidRDefault="006E47B6" w:rsidP="006E47B6">
      <w:pPr>
        <w:widowControl/>
        <w:ind w:firstLine="709"/>
        <w:jc w:val="both"/>
        <w:outlineLvl w:val="1"/>
        <w:rPr>
          <w:color w:val="000000"/>
          <w:sz w:val="24"/>
          <w:szCs w:val="24"/>
        </w:rPr>
      </w:pPr>
      <w:r w:rsidRPr="00C7133B">
        <w:rPr>
          <w:color w:val="000000"/>
          <w:sz w:val="24"/>
          <w:szCs w:val="24"/>
        </w:rPr>
        <w:t xml:space="preserve">- методы </w:t>
      </w:r>
      <w:r w:rsidRPr="00C7133B">
        <w:rPr>
          <w:bCs/>
          <w:sz w:val="24"/>
          <w:szCs w:val="24"/>
        </w:rPr>
        <w:t>оценки уязвимости объектов транспортной инфраструктуры и транспортных средств.</w:t>
      </w:r>
    </w:p>
    <w:p w:rsidR="006E47B6" w:rsidRPr="00C7133B" w:rsidRDefault="006E47B6" w:rsidP="006E47B6">
      <w:pPr>
        <w:jc w:val="both"/>
        <w:rPr>
          <w:b/>
          <w:color w:val="000000"/>
          <w:sz w:val="24"/>
          <w:szCs w:val="24"/>
          <w:u w:val="single"/>
        </w:rPr>
      </w:pPr>
      <w:r w:rsidRPr="00C7133B">
        <w:rPr>
          <w:b/>
          <w:sz w:val="24"/>
          <w:szCs w:val="24"/>
          <w:u w:val="single"/>
          <w:lang w:eastAsia="en-US"/>
        </w:rPr>
        <w:t>Иные знания, соответствующие области профессиональной служебной деятельности «</w:t>
      </w:r>
      <w:r w:rsidRPr="00C7133B">
        <w:rPr>
          <w:b/>
          <w:color w:val="000000"/>
          <w:sz w:val="24"/>
          <w:szCs w:val="24"/>
          <w:u w:val="single"/>
        </w:rPr>
        <w:t>Ценовое (тарифное) регулирование и управление организациями инфраструктурного комплекса</w:t>
      </w:r>
      <w:r w:rsidRPr="00C7133B">
        <w:rPr>
          <w:b/>
          <w:sz w:val="24"/>
          <w:szCs w:val="24"/>
          <w:u w:val="single"/>
          <w:lang w:eastAsia="en-US"/>
        </w:rPr>
        <w:t xml:space="preserve">» и </w:t>
      </w:r>
      <w:r w:rsidRPr="00C7133B">
        <w:rPr>
          <w:b/>
          <w:sz w:val="24"/>
          <w:szCs w:val="24"/>
          <w:u w:val="single"/>
        </w:rPr>
        <w:t>виду деятельности «</w:t>
      </w:r>
      <w:r w:rsidRPr="00C7133B">
        <w:rPr>
          <w:b/>
          <w:color w:val="000000"/>
          <w:sz w:val="24"/>
          <w:szCs w:val="24"/>
          <w:u w:val="single"/>
        </w:rPr>
        <w:t>Регулирование тарифов на услуги и работы, предоставляемые и выполняемые муниципальными предприятиями и учреждениями</w:t>
      </w:r>
      <w:r w:rsidRPr="00C7133B">
        <w:rPr>
          <w:b/>
          <w:sz w:val="24"/>
          <w:szCs w:val="24"/>
          <w:u w:val="single"/>
        </w:rPr>
        <w:t>»:</w:t>
      </w:r>
    </w:p>
    <w:p w:rsidR="006E47B6" w:rsidRPr="00C7133B" w:rsidRDefault="006E47B6" w:rsidP="006E47B6">
      <w:pPr>
        <w:tabs>
          <w:tab w:val="left" w:pos="426"/>
          <w:tab w:val="left" w:pos="567"/>
        </w:tabs>
        <w:ind w:firstLine="709"/>
        <w:jc w:val="both"/>
        <w:rPr>
          <w:sz w:val="24"/>
          <w:szCs w:val="24"/>
        </w:rPr>
      </w:pPr>
      <w:r w:rsidRPr="00C7133B">
        <w:rPr>
          <w:sz w:val="24"/>
          <w:szCs w:val="24"/>
        </w:rPr>
        <w:t>- понятие услуг и работ, не подлежащих тарифному регулированию;</w:t>
      </w:r>
    </w:p>
    <w:p w:rsidR="006E47B6" w:rsidRPr="00C7133B" w:rsidRDefault="006E47B6" w:rsidP="006E47B6">
      <w:pPr>
        <w:widowControl/>
        <w:ind w:firstLine="709"/>
        <w:jc w:val="both"/>
        <w:outlineLvl w:val="1"/>
        <w:rPr>
          <w:color w:val="000000"/>
          <w:sz w:val="24"/>
          <w:szCs w:val="24"/>
        </w:rPr>
      </w:pPr>
      <w:r w:rsidRPr="00C7133B">
        <w:rPr>
          <w:sz w:val="24"/>
          <w:szCs w:val="24"/>
        </w:rPr>
        <w:t>- тарифное регулирование услуг муниципальных предприятий: сущность и функции.</w:t>
      </w:r>
    </w:p>
    <w:p w:rsidR="00D3096A" w:rsidRPr="000F0B5F" w:rsidRDefault="00DC3989">
      <w:pPr>
        <w:rPr>
          <w:sz w:val="24"/>
          <w:szCs w:val="24"/>
        </w:rPr>
      </w:pPr>
      <w:r w:rsidRPr="000F0B5F">
        <w:rPr>
          <w:sz w:val="24"/>
          <w:szCs w:val="24"/>
        </w:rPr>
        <w:t>2.2.4. Муниципальный служащий, замещающий должность главы администрации, должен обладать следующими профессиональными умениями: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Бюджетная политика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 xml:space="preserve">Составление и рассмотрение проекта бюджета муниципального района, утверждение и исполнение бюджета муниципального района, осуществление </w:t>
      </w:r>
      <w:proofErr w:type="gramStart"/>
      <w:r w:rsidRPr="008B3CD6">
        <w:rPr>
          <w:b/>
          <w:color w:val="000000"/>
          <w:sz w:val="24"/>
          <w:szCs w:val="24"/>
          <w:u w:val="single"/>
        </w:rPr>
        <w:t>контроля за</w:t>
      </w:r>
      <w:proofErr w:type="gramEnd"/>
      <w:r w:rsidRPr="008B3CD6">
        <w:rPr>
          <w:b/>
          <w:color w:val="000000"/>
          <w:sz w:val="24"/>
          <w:szCs w:val="24"/>
          <w:u w:val="single"/>
        </w:rPr>
        <w:t xml:space="preserve"> его исполнением, составление и утверждение отчета об исполнении бюджета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pStyle w:val="ConsPlusNormal"/>
        <w:ind w:firstLine="709"/>
        <w:jc w:val="both"/>
        <w:outlineLvl w:val="0"/>
        <w:rPr>
          <w:szCs w:val="24"/>
          <w:lang w:eastAsia="en-US"/>
        </w:rPr>
      </w:pPr>
      <w:r w:rsidRPr="008B3CD6">
        <w:rPr>
          <w:color w:val="000000"/>
          <w:szCs w:val="24"/>
          <w:lang w:eastAsia="en-US"/>
        </w:rPr>
        <w:t xml:space="preserve">вести </w:t>
      </w:r>
      <w:r w:rsidRPr="008B3CD6">
        <w:rPr>
          <w:szCs w:val="24"/>
          <w:lang w:eastAsia="en-US"/>
        </w:rPr>
        <w:t>муниципальные долговые книги;</w:t>
      </w:r>
    </w:p>
    <w:p w:rsidR="00DC3989" w:rsidRPr="008B3CD6" w:rsidRDefault="00DC3989" w:rsidP="00DC3989">
      <w:pPr>
        <w:tabs>
          <w:tab w:val="left" w:pos="9033"/>
        </w:tabs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проводить анализ исполнения бюджета;</w:t>
      </w:r>
    </w:p>
    <w:p w:rsidR="00DC3989" w:rsidRPr="008B3CD6" w:rsidRDefault="00DC3989" w:rsidP="00DC3989">
      <w:pPr>
        <w:tabs>
          <w:tab w:val="left" w:pos="9033"/>
        </w:tabs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проводить анализ дебиторской и кредиторской задолженности бюджета муниципального района и бюджетов поселений, передавших свои полномочия;</w:t>
      </w:r>
    </w:p>
    <w:p w:rsidR="00DC3989" w:rsidRPr="008B3CD6" w:rsidRDefault="00DC3989" w:rsidP="00DC3989">
      <w:pPr>
        <w:tabs>
          <w:tab w:val="left" w:pos="903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разрабатывать проект бюджета муниципального района в соответствии с бюджетной классификацией по всем направлениям;</w:t>
      </w:r>
    </w:p>
    <w:p w:rsidR="00DC3989" w:rsidRPr="008B3CD6" w:rsidRDefault="00DC3989" w:rsidP="00DC3989">
      <w:pPr>
        <w:tabs>
          <w:tab w:val="left" w:pos="903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определять нормативы бюджетного планирования;</w:t>
      </w:r>
    </w:p>
    <w:p w:rsidR="00DC3989" w:rsidRPr="008B3CD6" w:rsidRDefault="00DC3989" w:rsidP="00DC3989">
      <w:pPr>
        <w:tabs>
          <w:tab w:val="left" w:pos="903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составлять бюджетные отчетности;</w:t>
      </w:r>
    </w:p>
    <w:p w:rsidR="00DC3989" w:rsidRPr="008B3CD6" w:rsidRDefault="00DC3989" w:rsidP="00DC3989">
      <w:pPr>
        <w:tabs>
          <w:tab w:val="left" w:pos="903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составлять и вести бюджетную роспись;</w:t>
      </w:r>
    </w:p>
    <w:p w:rsidR="00DC3989" w:rsidRPr="008B3CD6" w:rsidRDefault="00DC3989" w:rsidP="00DC3989">
      <w:pPr>
        <w:ind w:firstLine="709"/>
        <w:jc w:val="both"/>
        <w:rPr>
          <w:b/>
          <w:sz w:val="24"/>
          <w:szCs w:val="24"/>
          <w:u w:val="single"/>
          <w:lang w:eastAsia="en-US"/>
        </w:rPr>
      </w:pPr>
      <w:r w:rsidRPr="008B3CD6">
        <w:rPr>
          <w:sz w:val="24"/>
          <w:szCs w:val="24"/>
        </w:rPr>
        <w:t>формировать расходные расписания по главным распорядителям бюджета муниципального района.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Обеспечение внутренней безопасности и правоохранительная деятельность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«Разработка и осуществление мер, направленных на укрепление межнационального и межконфессионального согласия»:</w:t>
      </w:r>
    </w:p>
    <w:p w:rsidR="00DC3989" w:rsidRPr="008B3CD6" w:rsidRDefault="00DC3989" w:rsidP="00DC3989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осуществлять мониторинг состояния конфликтности в межнациональных отношениях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lastRenderedPageBreak/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взаимодействия со средствами массовой информации, связи с общественностью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ind w:firstLine="709"/>
        <w:rPr>
          <w:sz w:val="24"/>
          <w:szCs w:val="24"/>
        </w:rPr>
      </w:pPr>
      <w:r w:rsidRPr="008B3CD6">
        <w:rPr>
          <w:sz w:val="24"/>
          <w:szCs w:val="24"/>
        </w:rPr>
        <w:t>проводить пресс-конференции, интервью и иные мероприятия с участием средств массовой информации.</w:t>
      </w:r>
    </w:p>
    <w:p w:rsidR="00DC3989" w:rsidRPr="008B3CD6" w:rsidRDefault="00DC3989" w:rsidP="00DC398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 xml:space="preserve">Обеспечение кадровой работы и формирование </w:t>
      </w:r>
      <w:r w:rsidRPr="008B3CD6">
        <w:rPr>
          <w:b/>
          <w:sz w:val="24"/>
          <w:szCs w:val="24"/>
          <w:u w:val="single"/>
        </w:rPr>
        <w:t>приоритетных направлений кадрового состава»:</w:t>
      </w:r>
    </w:p>
    <w:p w:rsidR="00DC3989" w:rsidRPr="008B3CD6" w:rsidRDefault="00DC3989" w:rsidP="00DC3989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составлять трудовой договор;</w:t>
      </w:r>
    </w:p>
    <w:p w:rsidR="00DC3989" w:rsidRPr="008B3CD6" w:rsidRDefault="00DC3989" w:rsidP="00DC3989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оформлять личное дело муниципального служащего;</w:t>
      </w:r>
    </w:p>
    <w:p w:rsidR="00DC3989" w:rsidRPr="008B3CD6" w:rsidRDefault="00DC3989" w:rsidP="00DC3989">
      <w:pPr>
        <w:ind w:firstLine="709"/>
        <w:rPr>
          <w:sz w:val="24"/>
          <w:szCs w:val="24"/>
        </w:rPr>
      </w:pPr>
      <w:r w:rsidRPr="008B3CD6">
        <w:rPr>
          <w:sz w:val="24"/>
          <w:szCs w:val="24"/>
        </w:rPr>
        <w:t>вести трудовую книжку муниципального служащего.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бюджетного процесса, ведение учета и отчетности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ind w:firstLine="709"/>
        <w:rPr>
          <w:sz w:val="24"/>
          <w:szCs w:val="24"/>
        </w:rPr>
      </w:pPr>
      <w:r w:rsidRPr="008B3CD6">
        <w:rPr>
          <w:sz w:val="24"/>
          <w:szCs w:val="24"/>
        </w:rPr>
        <w:t>составлять отчетность об исполнении местного бюджета, включая кассовое исполнение бюджета.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Подготовка и проведение мероприятий, работа с обращениями граждан, организация приема граждан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tabs>
          <w:tab w:val="left" w:pos="903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организовывать проведение приема граждан;</w:t>
      </w:r>
    </w:p>
    <w:p w:rsidR="00DC3989" w:rsidRPr="008B3CD6" w:rsidRDefault="00DC3989" w:rsidP="00DC3989">
      <w:pPr>
        <w:tabs>
          <w:tab w:val="left" w:pos="9033"/>
        </w:tabs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организовывать проведение протокольных мероприятий;</w:t>
      </w:r>
    </w:p>
    <w:p w:rsidR="00DC3989" w:rsidRPr="008B3CD6" w:rsidRDefault="00DC3989" w:rsidP="00DC3989">
      <w:pPr>
        <w:ind w:firstLine="709"/>
        <w:jc w:val="both"/>
        <w:rPr>
          <w:b/>
          <w:sz w:val="24"/>
          <w:szCs w:val="24"/>
          <w:u w:val="single"/>
          <w:lang w:eastAsia="en-US"/>
        </w:rPr>
      </w:pPr>
      <w:r w:rsidRPr="008B3CD6">
        <w:rPr>
          <w:color w:val="000000"/>
          <w:sz w:val="24"/>
          <w:szCs w:val="24"/>
        </w:rPr>
        <w:t>комплектовать, хранить, вести учет и использовать архивные документы</w:t>
      </w:r>
      <w:r w:rsidRPr="008B3CD6">
        <w:rPr>
          <w:b/>
          <w:sz w:val="24"/>
          <w:szCs w:val="24"/>
          <w:u w:val="single"/>
          <w:lang w:eastAsia="en-US"/>
        </w:rPr>
        <w:t xml:space="preserve"> 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Обеспечение деятельности органа местного самоуправления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Юридическое сопровождение деятельности, судебная договорная работа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составлять исковое заявление;</w:t>
      </w:r>
    </w:p>
    <w:p w:rsidR="00DC3989" w:rsidRPr="008B3CD6" w:rsidRDefault="00DC3989" w:rsidP="00DC3989">
      <w:pPr>
        <w:widowControl/>
        <w:ind w:firstLine="709"/>
        <w:rPr>
          <w:b/>
          <w:sz w:val="24"/>
          <w:szCs w:val="24"/>
          <w:u w:val="single"/>
          <w:lang w:eastAsia="en-US"/>
        </w:rPr>
      </w:pPr>
      <w:r w:rsidRPr="008B3CD6">
        <w:rPr>
          <w:sz w:val="24"/>
          <w:szCs w:val="24"/>
        </w:rPr>
        <w:t>составлять доверенность.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в сфере юстиции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Проведение правовой экспертизы нормативных правовых актов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B3CD6">
        <w:rPr>
          <w:sz w:val="24"/>
          <w:szCs w:val="24"/>
        </w:rPr>
        <w:t xml:space="preserve">применять </w:t>
      </w:r>
      <w:r w:rsidRPr="008B3CD6">
        <w:rPr>
          <w:bCs/>
          <w:sz w:val="24"/>
          <w:szCs w:val="24"/>
        </w:rPr>
        <w:t>юридическую технику при подготовке документов: договоры, претензии, заявления, жалобы, адвокатские запросы;</w:t>
      </w:r>
    </w:p>
    <w:p w:rsidR="00DC3989" w:rsidRPr="008B3CD6" w:rsidRDefault="00DC3989" w:rsidP="00DC398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8B3CD6">
        <w:rPr>
          <w:bCs/>
          <w:sz w:val="24"/>
          <w:szCs w:val="24"/>
        </w:rPr>
        <w:t>применять юридическую технику при подготовке документов в судебном разбирательстве: исковые заявления, заявления, возражения, ходатайства, жалобы;</w:t>
      </w:r>
    </w:p>
    <w:p w:rsidR="00DC3989" w:rsidRPr="008B3CD6" w:rsidRDefault="00DC3989" w:rsidP="00DC3989">
      <w:pPr>
        <w:ind w:firstLine="709"/>
        <w:rPr>
          <w:sz w:val="24"/>
          <w:szCs w:val="24"/>
        </w:rPr>
      </w:pPr>
      <w:r w:rsidRPr="008B3CD6">
        <w:rPr>
          <w:bCs/>
          <w:sz w:val="24"/>
          <w:szCs w:val="24"/>
        </w:rPr>
        <w:t xml:space="preserve">ведение </w:t>
      </w:r>
      <w:r w:rsidRPr="008B3CD6">
        <w:rPr>
          <w:sz w:val="24"/>
          <w:szCs w:val="24"/>
        </w:rPr>
        <w:t>регистра муниципальных нормативных правовых актов.</w:t>
      </w:r>
    </w:p>
    <w:p w:rsidR="00DC3989" w:rsidRPr="008B3CD6" w:rsidRDefault="00DC3989" w:rsidP="00DC3989">
      <w:pPr>
        <w:widowControl/>
        <w:tabs>
          <w:tab w:val="left" w:pos="4975"/>
        </w:tabs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жилищно-коммунального хозяйства и строительства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Ведение информационной системы обеспечения градостроительной деятельности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ind w:firstLine="709"/>
        <w:rPr>
          <w:sz w:val="24"/>
          <w:szCs w:val="24"/>
        </w:rPr>
      </w:pPr>
      <w:r w:rsidRPr="008B3CD6">
        <w:rPr>
          <w:sz w:val="24"/>
          <w:szCs w:val="24"/>
        </w:rPr>
        <w:t>разрабатывать и проводить экспертизу градостроительной документации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жилищно-коммунального хозяйства и строительства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Утверждение схем и документации территориального планирования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ind w:firstLine="709"/>
        <w:rPr>
          <w:sz w:val="24"/>
          <w:szCs w:val="24"/>
        </w:rPr>
      </w:pPr>
      <w:r w:rsidRPr="008B3CD6">
        <w:rPr>
          <w:sz w:val="24"/>
          <w:szCs w:val="24"/>
        </w:rPr>
        <w:t>составлять статистическую отчетность о градостроительной деятельности и жилищном строительстве на территории района.</w:t>
      </w:r>
    </w:p>
    <w:p w:rsidR="00DC3989" w:rsidRPr="008B3CD6" w:rsidRDefault="00DC3989" w:rsidP="00DC3989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земельных отношений, геодезия и картография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lastRenderedPageBreak/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выполнения комплексных кадастровых работ и утверждение карты-плана территории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читать топографические и тематические карты и планы в соответствии с условными знаками и обозначениями;</w:t>
      </w:r>
    </w:p>
    <w:p w:rsidR="00DC3989" w:rsidRPr="008B3CD6" w:rsidRDefault="00DC3989" w:rsidP="00DC3989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определять координаты границ земельных участков и вычисление их площадей;</w:t>
      </w:r>
    </w:p>
    <w:p w:rsidR="00DC3989" w:rsidRPr="008B3CD6" w:rsidRDefault="00DC3989" w:rsidP="00DC3989">
      <w:pPr>
        <w:ind w:firstLine="709"/>
        <w:jc w:val="both"/>
        <w:rPr>
          <w:b/>
          <w:sz w:val="24"/>
          <w:szCs w:val="24"/>
          <w:u w:val="single"/>
          <w:lang w:eastAsia="en-US"/>
        </w:rPr>
      </w:pPr>
      <w:r w:rsidRPr="008B3CD6">
        <w:rPr>
          <w:sz w:val="24"/>
          <w:szCs w:val="24"/>
        </w:rPr>
        <w:t>подготавливать схемы расположения земельных участков на кадастровом плане территории.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муниципальной службы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мер по противодействию коррупции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оценивать коррупционные риски;</w:t>
      </w:r>
    </w:p>
    <w:p w:rsidR="00DC3989" w:rsidRPr="008B3CD6" w:rsidRDefault="00DC3989" w:rsidP="00DC3989">
      <w:pPr>
        <w:ind w:firstLine="709"/>
        <w:jc w:val="both"/>
        <w:rPr>
          <w:b/>
          <w:sz w:val="24"/>
          <w:szCs w:val="24"/>
          <w:u w:val="single"/>
          <w:lang w:eastAsia="en-US"/>
        </w:rPr>
      </w:pPr>
      <w:r w:rsidRPr="008B3CD6">
        <w:rPr>
          <w:sz w:val="24"/>
          <w:szCs w:val="24"/>
        </w:rPr>
        <w:t>проводить служебные проверки.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 xml:space="preserve">    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образования, научной, научно-технической и инновационной деятельности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Организация дополнительного образования детей в муниципальных образовательных организациях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ind w:firstLine="709"/>
        <w:jc w:val="both"/>
        <w:rPr>
          <w:b/>
          <w:sz w:val="24"/>
          <w:szCs w:val="24"/>
          <w:u w:val="single"/>
          <w:lang w:eastAsia="en-US"/>
        </w:rPr>
      </w:pPr>
      <w:r w:rsidRPr="008B3CD6">
        <w:rPr>
          <w:sz w:val="24"/>
          <w:szCs w:val="24"/>
        </w:rPr>
        <w:t>составлять отчет на основе расчетов распределения субвенций в части обеспечения дополнительного образования детей.</w:t>
      </w:r>
    </w:p>
    <w:p w:rsidR="00DC3989" w:rsidRPr="008B3CD6" w:rsidRDefault="00DC3989" w:rsidP="00DC3989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образования, научной, научно-технической и инновационной деятельности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Инвестиционное планирование и контроль реализации инвестиционных программ в сфере науки, научно-технической и инновационной деятельности на муниципальном уровне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вести бухгалтерский, бюджетный и налоговый учет;</w:t>
      </w:r>
      <w:r w:rsidRPr="008B3CD6">
        <w:rPr>
          <w:bCs/>
          <w:sz w:val="24"/>
          <w:szCs w:val="24"/>
        </w:rPr>
        <w:t xml:space="preserve"> </w:t>
      </w:r>
    </w:p>
    <w:p w:rsidR="00DC3989" w:rsidRPr="008B3CD6" w:rsidRDefault="00DC3989" w:rsidP="00DC3989">
      <w:pPr>
        <w:widowControl/>
        <w:ind w:firstLine="709"/>
        <w:contextualSpacing/>
        <w:jc w:val="both"/>
        <w:outlineLvl w:val="1"/>
        <w:rPr>
          <w:b/>
          <w:sz w:val="24"/>
          <w:szCs w:val="24"/>
          <w:u w:val="single"/>
          <w:lang w:eastAsia="en-US"/>
        </w:rPr>
      </w:pPr>
      <w:r w:rsidRPr="008B3CD6">
        <w:rPr>
          <w:bCs/>
          <w:sz w:val="24"/>
          <w:szCs w:val="24"/>
        </w:rPr>
        <w:t>составлять проект бюджета</w:t>
      </w:r>
      <w:r w:rsidRPr="008B3CD6">
        <w:rPr>
          <w:sz w:val="24"/>
          <w:szCs w:val="24"/>
        </w:rPr>
        <w:t>.</w:t>
      </w:r>
    </w:p>
    <w:p w:rsidR="00DC3989" w:rsidRPr="008B3CD6" w:rsidRDefault="00DC3989" w:rsidP="00DC3989">
      <w:pPr>
        <w:ind w:firstLine="709"/>
        <w:jc w:val="both"/>
        <w:rPr>
          <w:color w:val="000000"/>
          <w:sz w:val="24"/>
          <w:szCs w:val="24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экономики, деятельности хозяйствующих субъектов и предпринимательства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pStyle w:val="11"/>
        <w:tabs>
          <w:tab w:val="left" w:pos="567"/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B3CD6">
        <w:rPr>
          <w:rFonts w:ascii="Times New Roman" w:hAnsi="Times New Roman"/>
          <w:color w:val="000000"/>
          <w:sz w:val="24"/>
          <w:szCs w:val="24"/>
        </w:rPr>
        <w:t>работать на электронных торговых площадках;</w:t>
      </w:r>
    </w:p>
    <w:p w:rsidR="00DC3989" w:rsidRPr="008B3CD6" w:rsidRDefault="00DC3989" w:rsidP="00DC3989">
      <w:pPr>
        <w:ind w:firstLine="709"/>
        <w:jc w:val="both"/>
        <w:rPr>
          <w:b/>
          <w:sz w:val="24"/>
          <w:szCs w:val="24"/>
          <w:u w:val="single"/>
          <w:lang w:eastAsia="en-US"/>
        </w:rPr>
      </w:pPr>
      <w:r w:rsidRPr="008B3CD6">
        <w:rPr>
          <w:color w:val="000000"/>
          <w:sz w:val="24"/>
          <w:szCs w:val="24"/>
          <w:lang w:eastAsia="en-US"/>
        </w:rPr>
        <w:t>составлять конкурсную, аукционную документацию.</w:t>
      </w:r>
    </w:p>
    <w:p w:rsidR="00DC3989" w:rsidRPr="008B3CD6" w:rsidRDefault="00DC3989" w:rsidP="00DC3989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экономики, деятельности хозяйствующих субъектов и предпринимательства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Реализация политики в сфере поддержки социально-ориентированных некоммерческих организаций, благотворительной деятельности и добровольчества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tabs>
          <w:tab w:val="left" w:pos="4953"/>
        </w:tabs>
        <w:ind w:firstLine="709"/>
        <w:jc w:val="both"/>
        <w:rPr>
          <w:color w:val="000000"/>
          <w:sz w:val="24"/>
          <w:szCs w:val="24"/>
        </w:rPr>
      </w:pPr>
      <w:r w:rsidRPr="008B3CD6">
        <w:rPr>
          <w:color w:val="000000"/>
          <w:sz w:val="24"/>
          <w:szCs w:val="24"/>
        </w:rPr>
        <w:t>рассчитывать нормативы затрат  в части  реализации политики в сфере поддержки социально-ориентированных некоммерческих организаций, благотворительной деятельности и добровольчества;</w:t>
      </w:r>
    </w:p>
    <w:p w:rsidR="00DC3989" w:rsidRPr="008B3CD6" w:rsidRDefault="00DC3989" w:rsidP="00DC3989">
      <w:pPr>
        <w:ind w:firstLine="709"/>
        <w:jc w:val="both"/>
        <w:rPr>
          <w:b/>
          <w:sz w:val="24"/>
          <w:szCs w:val="24"/>
          <w:u w:val="single"/>
          <w:lang w:eastAsia="en-US"/>
        </w:rPr>
      </w:pPr>
      <w:r w:rsidRPr="008B3CD6">
        <w:rPr>
          <w:sz w:val="24"/>
          <w:szCs w:val="24"/>
        </w:rPr>
        <w:t>рассчитывать размер субсидии на поддержку социально-ориентированных некоммерческих организаций.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экономики, деятельности хозяйствующих субъектов и предпринимательства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Содействие развитию малого и среднего предпринимательства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widowControl/>
        <w:tabs>
          <w:tab w:val="left" w:pos="4975"/>
        </w:tabs>
        <w:ind w:firstLine="709"/>
        <w:jc w:val="both"/>
        <w:rPr>
          <w:b/>
          <w:sz w:val="24"/>
          <w:szCs w:val="24"/>
          <w:u w:val="single"/>
          <w:lang w:eastAsia="en-US"/>
        </w:rPr>
      </w:pPr>
      <w:r w:rsidRPr="008B3CD6">
        <w:rPr>
          <w:sz w:val="24"/>
          <w:szCs w:val="24"/>
        </w:rPr>
        <w:t>формировать и вести реестр субъектов малого и среднего предпринимательства</w:t>
      </w:r>
      <w:r w:rsidRPr="008B3CD6">
        <w:rPr>
          <w:b/>
          <w:sz w:val="24"/>
          <w:szCs w:val="24"/>
          <w:u w:val="single"/>
          <w:lang w:eastAsia="en-US"/>
        </w:rPr>
        <w:t xml:space="preserve"> </w:t>
      </w:r>
    </w:p>
    <w:p w:rsidR="00DC3989" w:rsidRPr="008B3CD6" w:rsidRDefault="00DC3989" w:rsidP="00DC3989">
      <w:pPr>
        <w:widowControl/>
        <w:tabs>
          <w:tab w:val="left" w:pos="4975"/>
        </w:tabs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Регулирование энергетики и промышленности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 xml:space="preserve">Организация электроснабжения, тело- и газоснабжения населения, снабжения </w:t>
      </w:r>
      <w:r w:rsidRPr="008B3CD6">
        <w:rPr>
          <w:b/>
          <w:color w:val="000000"/>
          <w:sz w:val="24"/>
          <w:szCs w:val="24"/>
          <w:u w:val="single"/>
        </w:rPr>
        <w:lastRenderedPageBreak/>
        <w:t>населения топливом в пределах полномочий, установленных законодательством Российской Федерации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ind w:firstLine="709"/>
        <w:rPr>
          <w:sz w:val="24"/>
          <w:szCs w:val="24"/>
        </w:rPr>
      </w:pPr>
      <w:r w:rsidRPr="008B3CD6">
        <w:rPr>
          <w:sz w:val="24"/>
          <w:szCs w:val="24"/>
        </w:rPr>
        <w:t xml:space="preserve">рассчитывать нормативы затрат на потребление услуг </w:t>
      </w:r>
      <w:r w:rsidRPr="008B3CD6">
        <w:rPr>
          <w:color w:val="000000"/>
          <w:sz w:val="24"/>
          <w:szCs w:val="24"/>
        </w:rPr>
        <w:t>электроснабжения, тепло</w:t>
      </w:r>
      <w:r w:rsidRPr="008B3CD6">
        <w:rPr>
          <w:sz w:val="24"/>
          <w:szCs w:val="24"/>
        </w:rPr>
        <w:t>-</w:t>
      </w:r>
      <w:r w:rsidRPr="008B3CD6">
        <w:rPr>
          <w:color w:val="000000"/>
          <w:sz w:val="24"/>
          <w:szCs w:val="24"/>
        </w:rPr>
        <w:t xml:space="preserve"> и газоснабжения населения, снабжения населения топливом</w:t>
      </w:r>
      <w:r w:rsidRPr="008B3CD6">
        <w:rPr>
          <w:sz w:val="24"/>
          <w:szCs w:val="24"/>
        </w:rPr>
        <w:t xml:space="preserve"> и на реализацию программ развития </w:t>
      </w:r>
      <w:r w:rsidRPr="008B3CD6">
        <w:rPr>
          <w:color w:val="000000"/>
          <w:sz w:val="24"/>
          <w:szCs w:val="24"/>
        </w:rPr>
        <w:t>в данной сфере.</w:t>
      </w:r>
    </w:p>
    <w:p w:rsidR="00DC3989" w:rsidRPr="008B3CD6" w:rsidRDefault="00DC3989" w:rsidP="00DC3989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Управление в сфере культуры, кинематографии, туризма и архивного дела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Создание условий для организации досуга и обеспечения жителей услугами организаций культуры</w:t>
      </w:r>
      <w:r w:rsidRPr="008B3CD6">
        <w:rPr>
          <w:b/>
          <w:sz w:val="24"/>
          <w:szCs w:val="24"/>
          <w:u w:val="single"/>
        </w:rPr>
        <w:t>»:</w:t>
      </w:r>
    </w:p>
    <w:p w:rsidR="00DC3989" w:rsidRPr="008B3CD6" w:rsidRDefault="00DC3989" w:rsidP="00DC3989">
      <w:pPr>
        <w:widowControl/>
        <w:ind w:firstLine="709"/>
        <w:contextualSpacing/>
        <w:jc w:val="both"/>
        <w:outlineLvl w:val="1"/>
        <w:rPr>
          <w:sz w:val="24"/>
          <w:szCs w:val="24"/>
        </w:rPr>
      </w:pPr>
      <w:r w:rsidRPr="008B3CD6">
        <w:rPr>
          <w:sz w:val="24"/>
          <w:szCs w:val="24"/>
        </w:rPr>
        <w:t>рассчитывать затраты на выполнение государственных и муниципальных заданий по обеспечению населения услугами по организации досуга.</w:t>
      </w:r>
    </w:p>
    <w:p w:rsidR="00DC3989" w:rsidRPr="008B3CD6" w:rsidRDefault="00DC3989" w:rsidP="00DC3989">
      <w:pPr>
        <w:ind w:firstLine="709"/>
        <w:jc w:val="both"/>
        <w:rPr>
          <w:b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Управление в сфере природных ресурсов, природопользование и экология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«Организация мероприятий по охране окружающей среды»:</w:t>
      </w:r>
    </w:p>
    <w:p w:rsidR="00DC3989" w:rsidRPr="008B3CD6" w:rsidRDefault="00DC3989" w:rsidP="00DC3989">
      <w:pPr>
        <w:ind w:firstLine="709"/>
        <w:rPr>
          <w:sz w:val="24"/>
          <w:szCs w:val="24"/>
        </w:rPr>
      </w:pPr>
      <w:r w:rsidRPr="008B3CD6">
        <w:rPr>
          <w:spacing w:val="-1"/>
          <w:sz w:val="24"/>
          <w:szCs w:val="24"/>
        </w:rPr>
        <w:t xml:space="preserve">подготавливать и проводить общественные экологические </w:t>
      </w:r>
      <w:r w:rsidRPr="008B3CD6">
        <w:rPr>
          <w:sz w:val="24"/>
          <w:szCs w:val="24"/>
        </w:rPr>
        <w:t>экспертизы проектов и программ.</w:t>
      </w:r>
    </w:p>
    <w:p w:rsidR="005438F2" w:rsidRPr="008B3CD6" w:rsidRDefault="005438F2" w:rsidP="005438F2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Управление в сфере физической культуры и спорта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Обеспечение условий для развития физической культуры, школьного и массового спорта</w:t>
      </w:r>
      <w:r w:rsidRPr="008B3CD6">
        <w:rPr>
          <w:b/>
          <w:sz w:val="24"/>
          <w:szCs w:val="24"/>
          <w:u w:val="single"/>
        </w:rPr>
        <w:t>»:</w:t>
      </w:r>
    </w:p>
    <w:p w:rsidR="005438F2" w:rsidRPr="008B3CD6" w:rsidRDefault="005438F2" w:rsidP="005438F2">
      <w:pPr>
        <w:ind w:firstLine="709"/>
        <w:jc w:val="both"/>
        <w:rPr>
          <w:b/>
          <w:sz w:val="24"/>
          <w:szCs w:val="24"/>
          <w:u w:val="single"/>
          <w:lang w:eastAsia="en-US"/>
        </w:rPr>
      </w:pPr>
      <w:r w:rsidRPr="008B3CD6">
        <w:rPr>
          <w:sz w:val="24"/>
          <w:szCs w:val="24"/>
        </w:rPr>
        <w:t>составлять единый календарный план физкультурных мероприятий.</w:t>
      </w:r>
    </w:p>
    <w:p w:rsidR="005438F2" w:rsidRPr="008B3CD6" w:rsidRDefault="005438F2" w:rsidP="005438F2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Управление имущественным комплексом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Анализ состояния, пользование и распоряжение имуществом, находящегося в муниципальной собственности</w:t>
      </w:r>
      <w:r w:rsidRPr="008B3CD6">
        <w:rPr>
          <w:b/>
          <w:sz w:val="24"/>
          <w:szCs w:val="24"/>
          <w:u w:val="single"/>
        </w:rPr>
        <w:t>»:</w:t>
      </w:r>
    </w:p>
    <w:p w:rsidR="005438F2" w:rsidRPr="008B3CD6" w:rsidRDefault="005438F2" w:rsidP="005438F2">
      <w:pPr>
        <w:ind w:firstLine="709"/>
        <w:jc w:val="both"/>
        <w:rPr>
          <w:b/>
          <w:sz w:val="24"/>
          <w:szCs w:val="24"/>
          <w:u w:val="single"/>
          <w:lang w:eastAsia="en-US"/>
        </w:rPr>
      </w:pPr>
      <w:r w:rsidRPr="008B3CD6">
        <w:rPr>
          <w:sz w:val="24"/>
          <w:szCs w:val="24"/>
        </w:rPr>
        <w:t>- вести реестр муниципального имущества</w:t>
      </w:r>
      <w:r w:rsidRPr="008B3CD6">
        <w:rPr>
          <w:b/>
          <w:sz w:val="24"/>
          <w:szCs w:val="24"/>
          <w:u w:val="single"/>
          <w:lang w:eastAsia="en-US"/>
        </w:rPr>
        <w:t xml:space="preserve"> </w:t>
      </w:r>
    </w:p>
    <w:p w:rsidR="005438F2" w:rsidRPr="008B3CD6" w:rsidRDefault="005438F2" w:rsidP="005438F2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Управление транспортным комплексом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Осуществление дорожной деятельности в отношении автомобильных дорог местного значения вне границ населенных пунктов в границах муниципального образования</w:t>
      </w:r>
      <w:r w:rsidRPr="008B3CD6">
        <w:rPr>
          <w:b/>
          <w:sz w:val="24"/>
          <w:szCs w:val="24"/>
          <w:u w:val="single"/>
        </w:rPr>
        <w:t>»:</w:t>
      </w:r>
    </w:p>
    <w:p w:rsidR="005438F2" w:rsidRPr="008B3CD6" w:rsidRDefault="005438F2" w:rsidP="005438F2">
      <w:pPr>
        <w:pStyle w:val="ConsPlusNormal"/>
        <w:ind w:firstLine="709"/>
        <w:jc w:val="both"/>
        <w:outlineLvl w:val="0"/>
        <w:rPr>
          <w:bCs/>
          <w:szCs w:val="24"/>
        </w:rPr>
      </w:pPr>
      <w:r w:rsidRPr="008B3CD6">
        <w:rPr>
          <w:szCs w:val="24"/>
        </w:rPr>
        <w:t>- рассчитывать финансовые затраты на капитальный ремонт, ремонт и содержание автомобильных дорог регионального или межмуниципального значения</w:t>
      </w:r>
      <w:r w:rsidRPr="008B3CD6">
        <w:rPr>
          <w:bCs/>
          <w:szCs w:val="24"/>
        </w:rPr>
        <w:t>;</w:t>
      </w:r>
    </w:p>
    <w:p w:rsidR="005438F2" w:rsidRPr="008B3CD6" w:rsidRDefault="005438F2" w:rsidP="005438F2">
      <w:pPr>
        <w:ind w:firstLine="709"/>
        <w:jc w:val="both"/>
        <w:rPr>
          <w:sz w:val="24"/>
          <w:szCs w:val="24"/>
        </w:rPr>
      </w:pPr>
      <w:r w:rsidRPr="008B3CD6">
        <w:rPr>
          <w:sz w:val="24"/>
          <w:szCs w:val="24"/>
        </w:rPr>
        <w:t>- разрабатывать планы дорожных работ.</w:t>
      </w:r>
    </w:p>
    <w:p w:rsidR="005438F2" w:rsidRPr="008B3CD6" w:rsidRDefault="005438F2" w:rsidP="005438F2">
      <w:pPr>
        <w:ind w:firstLine="709"/>
        <w:jc w:val="both"/>
        <w:rPr>
          <w:b/>
          <w:color w:val="000000"/>
          <w:sz w:val="24"/>
          <w:szCs w:val="24"/>
          <w:u w:val="single"/>
        </w:rPr>
      </w:pPr>
      <w:r w:rsidRPr="008B3CD6">
        <w:rPr>
          <w:b/>
          <w:sz w:val="24"/>
          <w:szCs w:val="24"/>
          <w:u w:val="single"/>
          <w:lang w:eastAsia="en-US"/>
        </w:rPr>
        <w:t>Умения, соответствующие области профессиональной служебной деятельности «</w:t>
      </w:r>
      <w:r w:rsidRPr="008B3CD6">
        <w:rPr>
          <w:b/>
          <w:color w:val="000000"/>
          <w:sz w:val="24"/>
          <w:szCs w:val="24"/>
          <w:u w:val="single"/>
        </w:rPr>
        <w:t>Управление транспортным комплексом</w:t>
      </w:r>
      <w:r w:rsidRPr="008B3CD6">
        <w:rPr>
          <w:b/>
          <w:sz w:val="24"/>
          <w:szCs w:val="24"/>
          <w:u w:val="single"/>
          <w:lang w:eastAsia="en-US"/>
        </w:rPr>
        <w:t xml:space="preserve">» и </w:t>
      </w:r>
      <w:r w:rsidRPr="008B3CD6">
        <w:rPr>
          <w:b/>
          <w:sz w:val="24"/>
          <w:szCs w:val="24"/>
          <w:u w:val="single"/>
        </w:rPr>
        <w:t>виду деятельности «</w:t>
      </w:r>
      <w:r w:rsidRPr="008B3CD6">
        <w:rPr>
          <w:b/>
          <w:color w:val="000000"/>
          <w:sz w:val="24"/>
          <w:szCs w:val="24"/>
          <w:u w:val="single"/>
        </w:rPr>
        <w:t>Развитие инфраструктуры и организация транспортного обслуживания населения в границах муниципального образования</w:t>
      </w:r>
      <w:r w:rsidRPr="008B3CD6">
        <w:rPr>
          <w:b/>
          <w:sz w:val="24"/>
          <w:szCs w:val="24"/>
          <w:u w:val="single"/>
        </w:rPr>
        <w:t>»:</w:t>
      </w:r>
    </w:p>
    <w:p w:rsidR="005438F2" w:rsidRPr="008B3CD6" w:rsidRDefault="005438F2" w:rsidP="005438F2">
      <w:pPr>
        <w:widowControl/>
        <w:ind w:firstLine="709"/>
        <w:jc w:val="both"/>
        <w:outlineLvl w:val="1"/>
        <w:rPr>
          <w:color w:val="000000"/>
          <w:sz w:val="24"/>
          <w:szCs w:val="24"/>
        </w:rPr>
      </w:pPr>
      <w:r w:rsidRPr="008B3CD6">
        <w:rPr>
          <w:sz w:val="24"/>
          <w:szCs w:val="24"/>
        </w:rPr>
        <w:t>- составлять планы капитального строительства, реконструкции и ремонта объектов дорожной инфраструктуры муниципального образования.</w:t>
      </w:r>
    </w:p>
    <w:p w:rsidR="00EA012D" w:rsidRPr="000F0B5F" w:rsidRDefault="00EA012D" w:rsidP="00EA01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2.2.5.</w:t>
      </w:r>
      <w:r w:rsidRPr="000F0B5F">
        <w:rPr>
          <w:i/>
          <w:sz w:val="24"/>
          <w:szCs w:val="24"/>
          <w:u w:val="single"/>
        </w:rPr>
        <w:t xml:space="preserve"> </w:t>
      </w:r>
      <w:r w:rsidRPr="000F0B5F">
        <w:rPr>
          <w:sz w:val="24"/>
          <w:szCs w:val="24"/>
        </w:rPr>
        <w:t>Муниципальный служащий, замещающий должность главы администрации, должен обладать следующими функциональными знаниями:</w:t>
      </w:r>
    </w:p>
    <w:p w:rsidR="00EA012D" w:rsidRPr="000F0B5F" w:rsidRDefault="00EA012D" w:rsidP="00EA012D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 - знание основных правил орфографии и пунктуации; </w:t>
      </w:r>
    </w:p>
    <w:p w:rsidR="00EA012D" w:rsidRPr="000F0B5F" w:rsidRDefault="00EA012D" w:rsidP="00EA012D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- знание основных лексических и грамматических норм русского языка; </w:t>
      </w:r>
    </w:p>
    <w:p w:rsidR="00EA012D" w:rsidRPr="000F0B5F" w:rsidRDefault="00EA012D" w:rsidP="00EA012D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знание функционально-стилевой специфики текстов, относящихся к сфере официально-делового общения;</w:t>
      </w:r>
    </w:p>
    <w:p w:rsidR="00EA012D" w:rsidRPr="000F0B5F" w:rsidRDefault="00EA012D" w:rsidP="00EA012D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свободное владение, использование словарного запаса, необходимого для осуществления профессиональной служебной деятельности.</w:t>
      </w:r>
    </w:p>
    <w:p w:rsidR="00EA012D" w:rsidRPr="000F0B5F" w:rsidRDefault="00EA012D" w:rsidP="00EA012D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- знание порядка рассмотрения обращений граждан, установленного Федеральным законом от 02.05.2006 № 59-ФЗ «О порядке рассмотрения обращений граждан» (с последующими изменениями), в части требований к письменным обращениям граждан; </w:t>
      </w:r>
      <w:r w:rsidRPr="000F0B5F">
        <w:rPr>
          <w:sz w:val="24"/>
          <w:szCs w:val="24"/>
        </w:rPr>
        <w:lastRenderedPageBreak/>
        <w:t xml:space="preserve">порядка направления, регистрации и рассмотрения письменных обращений граждан; особенностей рассмотрения отдельных обращений граждан, в том числе направленных в электронном виде; правовых последствий, предусмотренных за нарушения требований по порядку рассмотрения обращений граждан, установленных законодательством Российской Федерации; </w:t>
      </w:r>
    </w:p>
    <w:p w:rsidR="00EA012D" w:rsidRPr="000F0B5F" w:rsidRDefault="00EA012D" w:rsidP="00EA012D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- знание основы работы с документами, установленные Государственным стандартом Российской Федерации ГОСТ </w:t>
      </w:r>
      <w:proofErr w:type="gramStart"/>
      <w:r w:rsidRPr="000F0B5F">
        <w:rPr>
          <w:sz w:val="24"/>
          <w:szCs w:val="24"/>
        </w:rPr>
        <w:t>Р</w:t>
      </w:r>
      <w:proofErr w:type="gramEnd"/>
      <w:r w:rsidRPr="000F0B5F">
        <w:rPr>
          <w:sz w:val="24"/>
          <w:szCs w:val="24"/>
        </w:rPr>
        <w:t xml:space="preserve">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документов», утвержденным постановлением Государственного комитета Российской Федерации по стандартизации и метрологии Российской Федерации от 03.03.2003 № 65-ст «О принятии и введении в действие государственного стандарта Российской Федерации», в части состава реквизитов документов;  требований к оформлению реквизитов документов; видов бланков документов; требований к бланкам документов; </w:t>
      </w:r>
    </w:p>
    <w:p w:rsidR="00EA012D" w:rsidRPr="000F0B5F" w:rsidRDefault="00EA012D" w:rsidP="00EA012D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- знание основных положений Национального стандарта Российской Федерации ГОСТ </w:t>
      </w:r>
      <w:proofErr w:type="gramStart"/>
      <w:r w:rsidRPr="000F0B5F">
        <w:rPr>
          <w:sz w:val="24"/>
          <w:szCs w:val="24"/>
        </w:rPr>
        <w:t>Р</w:t>
      </w:r>
      <w:proofErr w:type="gramEnd"/>
      <w:r w:rsidRPr="000F0B5F">
        <w:rPr>
          <w:sz w:val="24"/>
          <w:szCs w:val="24"/>
        </w:rPr>
        <w:t xml:space="preserve"> 7.0.8-2013 «Система стандартов по информации, библиотечному и издательскому делу. Делопроизводство и архивное дело. Термины и определения», утвержденного приказом Федерального агентства по техническому регулированию и метрологии от 17.10.2013 № 1185-ст «Об утверждении национального стандарта» в части терминов и определений основных понятий, используемых в области делопроизводства и архивного дела;</w:t>
      </w:r>
    </w:p>
    <w:p w:rsidR="00EA012D" w:rsidRPr="000F0B5F" w:rsidRDefault="00EA012D" w:rsidP="00EA012D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- знание основных положений инструкции делопроизводства в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 Пензенской области.</w:t>
      </w:r>
    </w:p>
    <w:p w:rsidR="00EA012D" w:rsidRPr="000F0B5F" w:rsidRDefault="00EA012D" w:rsidP="00EA012D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общие знания информационных технологий и применения персонального компьютера (далее – ПК);</w:t>
      </w:r>
    </w:p>
    <w:p w:rsidR="00EA012D" w:rsidRPr="000F0B5F" w:rsidRDefault="00EA012D" w:rsidP="00EA012D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знания и умения применения ПК (знание основных команд при применении ПК; знание основных принципов работы с рабочим столом; знание принципов организации файловой структуры; умение создавать, перемещать и удалять файлы; умение печатать электронные документы);</w:t>
      </w:r>
    </w:p>
    <w:p w:rsidR="00EA012D" w:rsidRPr="000F0B5F" w:rsidRDefault="00EA012D" w:rsidP="00EA012D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- знания основных принципов работы автоматизированной системы электронного документооборота и делопроизводства.  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2.2.6. Муниципальный служащий, замещающий должность главы администрации, должен обладать следующими функциональными умениями:</w:t>
      </w:r>
    </w:p>
    <w:p w:rsidR="000F0B5F" w:rsidRPr="000F0B5F" w:rsidRDefault="000F0B5F" w:rsidP="000F0B5F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</w:t>
      </w:r>
      <w:r w:rsidRPr="000F0B5F">
        <w:rPr>
          <w:sz w:val="24"/>
          <w:szCs w:val="24"/>
        </w:rPr>
        <w:tab/>
        <w:t>умение применять правила орфографии и пунктуации;</w:t>
      </w:r>
    </w:p>
    <w:p w:rsidR="000F0B5F" w:rsidRPr="000F0B5F" w:rsidRDefault="000F0B5F" w:rsidP="000F0B5F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</w:t>
      </w:r>
      <w:r w:rsidRPr="000F0B5F">
        <w:rPr>
          <w:sz w:val="24"/>
          <w:szCs w:val="24"/>
        </w:rPr>
        <w:tab/>
        <w:t>правильное употребление грамматических и лексических средств русского языка при подготовке документов;</w:t>
      </w:r>
    </w:p>
    <w:p w:rsidR="000F0B5F" w:rsidRPr="000F0B5F" w:rsidRDefault="000F0B5F" w:rsidP="000F0B5F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умение использовать при подготовке документов и служебной переписке деловой стиль письма;</w:t>
      </w:r>
    </w:p>
    <w:p w:rsidR="000F0B5F" w:rsidRPr="000F0B5F" w:rsidRDefault="000F0B5F" w:rsidP="000F0B5F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умение работать с офисными программами (умение создавать и форматировать текстовые документы, включая копирование, вставку и удаление текста; умение работать с таблицами и картинками в текстовых и графических редакторах; умение готовить презентации в программах для работы с презентациями и слайдами; 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</w:p>
    <w:p w:rsidR="000F0B5F" w:rsidRPr="000F0B5F" w:rsidRDefault="000F0B5F" w:rsidP="000F0B5F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умение работать с информационно-телекоммуникационной сетью «Интернет» (далее – сеть «Интернет») (знание основных принципов функционирования сети «Интернет», принципов защиты информации; умение использовать поисковые системы сети «Интернет» для работы с ресурсами сети «Интернет», в том числе получать необходимую информацию);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умение работать в информационно – правовых системах;</w:t>
      </w:r>
    </w:p>
    <w:p w:rsidR="00EA012D" w:rsidRPr="000F0B5F" w:rsidRDefault="00EA012D" w:rsidP="00EA01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руководить подчиненными, эффективно планировать работу и контролировать ее</w:t>
      </w:r>
      <w:r w:rsidRPr="00F72F30">
        <w:rPr>
          <w:strike/>
          <w:sz w:val="24"/>
          <w:szCs w:val="24"/>
        </w:rPr>
        <w:t xml:space="preserve"> </w:t>
      </w:r>
      <w:r w:rsidRPr="000F0B5F">
        <w:rPr>
          <w:sz w:val="24"/>
          <w:szCs w:val="24"/>
        </w:rPr>
        <w:t>выполнение;</w:t>
      </w:r>
    </w:p>
    <w:p w:rsidR="00EA012D" w:rsidRPr="000F0B5F" w:rsidRDefault="00EA012D" w:rsidP="00EA01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lastRenderedPageBreak/>
        <w:t>- оперативно принимать и реализовывать управленческие решения;</w:t>
      </w:r>
    </w:p>
    <w:p w:rsidR="00EA012D" w:rsidRPr="000F0B5F" w:rsidRDefault="00EA012D" w:rsidP="00EA01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</w:t>
      </w:r>
      <w:r w:rsidRPr="000F0B5F">
        <w:rPr>
          <w:sz w:val="24"/>
          <w:szCs w:val="24"/>
        </w:rPr>
        <w:tab/>
        <w:t>вести деловые переговоры с представителями государственных органов, органов местного самоуправления, организаций;</w:t>
      </w:r>
    </w:p>
    <w:p w:rsidR="00EA012D" w:rsidRPr="000F0B5F" w:rsidRDefault="00EA012D" w:rsidP="00EA01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сжато и структурировано представить материал по вопросам, касающимся деятельности органа местного самоуправления;</w:t>
      </w:r>
    </w:p>
    <w:p w:rsidR="00EA012D" w:rsidRPr="000F0B5F" w:rsidRDefault="00EA012D" w:rsidP="00EA01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соблюдать этику делового общения при взаимодействии с гражданами;</w:t>
      </w:r>
    </w:p>
    <w:p w:rsidR="00EA012D" w:rsidRPr="000F0B5F" w:rsidRDefault="00EA012D" w:rsidP="00EA012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-  подготовки служебных документов. </w:t>
      </w:r>
    </w:p>
    <w:p w:rsidR="000F0B5F" w:rsidRDefault="000F0B5F" w:rsidP="000F0B5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B3CD6">
        <w:rPr>
          <w:b/>
          <w:sz w:val="24"/>
          <w:szCs w:val="24"/>
        </w:rPr>
        <w:t>3. Должностные обязанности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Глава администрации соблюдает установленные статьями 12, 13, 14, 14.1, 14.2, 15, 15.1 Федерального закона от 02.03.2007 № 25-ФЗ «О муниципальной службе в Российской Федерации» (далее – Закон № 25-ФЗ) основные обязанности муниципального служащего, ограничения и запреты, связанные с муниципальной службой, требования о предотвращении или об урегулировании конфликта интересов, требования к служебному поведению.</w:t>
      </w:r>
    </w:p>
    <w:p w:rsidR="000F0B5F" w:rsidRPr="000F0B5F" w:rsidRDefault="000F0B5F" w:rsidP="000F0B5F">
      <w:pPr>
        <w:tabs>
          <w:tab w:val="left" w:pos="0"/>
          <w:tab w:val="left" w:pos="1080"/>
        </w:tabs>
        <w:ind w:firstLine="709"/>
        <w:jc w:val="both"/>
        <w:rPr>
          <w:sz w:val="24"/>
          <w:szCs w:val="24"/>
        </w:rPr>
      </w:pPr>
      <w:proofErr w:type="gramStart"/>
      <w:r w:rsidRPr="000F0B5F">
        <w:rPr>
          <w:sz w:val="24"/>
          <w:szCs w:val="24"/>
        </w:rPr>
        <w:t xml:space="preserve">Исходя из функций и задач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 Глава администрации обеспечивает</w:t>
      </w:r>
      <w:proofErr w:type="gramEnd"/>
      <w:r w:rsidRPr="000F0B5F">
        <w:rPr>
          <w:sz w:val="24"/>
          <w:szCs w:val="24"/>
        </w:rPr>
        <w:t xml:space="preserve"> выполнение задач, полномочий, функций, возложенных на Главу администрации.</w:t>
      </w:r>
    </w:p>
    <w:p w:rsidR="000F0B5F" w:rsidRPr="000F0B5F" w:rsidRDefault="000F0B5F" w:rsidP="000F0B5F">
      <w:pPr>
        <w:pStyle w:val="a8"/>
        <w:widowControl/>
        <w:numPr>
          <w:ilvl w:val="0"/>
          <w:numId w:val="74"/>
        </w:numPr>
        <w:tabs>
          <w:tab w:val="clear" w:pos="568"/>
          <w:tab w:val="left" w:pos="0"/>
          <w:tab w:val="num" w:pos="900"/>
        </w:tabs>
        <w:spacing w:after="0"/>
        <w:ind w:left="0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Реализует законы Российской Федерации и Пензенской области, Указы и распоряжения Президента РФ, постановления Правительства РФ, акты других органов государственной власти Российской Федерации, акты органов государственной власти Пензенской области, решения Собрания представителей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района, распоряжения и постановления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района, решения коллегии.</w:t>
      </w:r>
    </w:p>
    <w:p w:rsidR="000F0B5F" w:rsidRPr="000F0B5F" w:rsidRDefault="000F0B5F" w:rsidP="000F0B5F">
      <w:pPr>
        <w:pStyle w:val="ConsPlusNormal"/>
        <w:numPr>
          <w:ilvl w:val="1"/>
          <w:numId w:val="70"/>
        </w:numPr>
        <w:ind w:left="0" w:firstLine="709"/>
        <w:jc w:val="both"/>
        <w:rPr>
          <w:szCs w:val="24"/>
        </w:rPr>
      </w:pPr>
      <w:r w:rsidRPr="000F0B5F">
        <w:rPr>
          <w:szCs w:val="24"/>
        </w:rPr>
        <w:t>Глава администрации осуществляет полномочия, отнесенные к его компетенции законодательством Российской Федерации, нормативными правовыми актами Пензенской области, Уставом, решениями представительного органа муниципального образования.</w:t>
      </w:r>
    </w:p>
    <w:p w:rsidR="000F0B5F" w:rsidRPr="000F0B5F" w:rsidRDefault="000F0B5F" w:rsidP="000F0B5F">
      <w:pPr>
        <w:pStyle w:val="ConsPlusNormal"/>
        <w:ind w:firstLine="709"/>
        <w:rPr>
          <w:szCs w:val="24"/>
        </w:rPr>
      </w:pPr>
      <w:r w:rsidRPr="000F0B5F">
        <w:rPr>
          <w:szCs w:val="24"/>
        </w:rPr>
        <w:t xml:space="preserve">Глава администрации </w:t>
      </w:r>
      <w:proofErr w:type="gramStart"/>
      <w:r w:rsidRPr="000F0B5F">
        <w:rPr>
          <w:szCs w:val="24"/>
        </w:rPr>
        <w:t>обязан</w:t>
      </w:r>
      <w:proofErr w:type="gramEnd"/>
      <w:r w:rsidRPr="000F0B5F">
        <w:rPr>
          <w:szCs w:val="24"/>
        </w:rPr>
        <w:t>: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 xml:space="preserve">3.3. соблюдать </w:t>
      </w:r>
      <w:hyperlink r:id="rId9" w:history="1">
        <w:r w:rsidRPr="000F0B5F">
          <w:rPr>
            <w:szCs w:val="24"/>
          </w:rPr>
          <w:t>Конституцию</w:t>
        </w:r>
      </w:hyperlink>
      <w:r w:rsidRPr="000F0B5F">
        <w:rPr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</w:t>
      </w:r>
      <w:hyperlink r:id="rId10" w:history="1">
        <w:r w:rsidRPr="000F0B5F">
          <w:rPr>
            <w:szCs w:val="24"/>
          </w:rPr>
          <w:t>Устав</w:t>
        </w:r>
      </w:hyperlink>
      <w:r w:rsidRPr="000F0B5F">
        <w:rPr>
          <w:szCs w:val="24"/>
        </w:rPr>
        <w:t xml:space="preserve"> Пензенской области, законы и иные нормативные правовые акты Пензенской области, Устав и иные муниципальные правовые акты муниципального образования, обеспечивать их исполнение;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 xml:space="preserve">3.4 исполнять должностные обязанности в соответствии с Уставом 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3.5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3.6 соблюдать установленные в администрации правила внутреннего трудового распорядка, порядок работы со служебной информацией;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3.7 поддерживать уровень квалификации, необходимый для надлежащего исполнения должностных обязанностей;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3.8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3.9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3.10 представлять в установленном порядке предусмотренные законодательством Российской Федерации сведения о себе и членах своей семьи;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lastRenderedPageBreak/>
        <w:t>3.11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3.12 соблюдать ограничения, выполнять обязательства, не нарушать запреты, установленные федеральными законами;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3.13 уведомлять в письменной форме работодателя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 xml:space="preserve">3.14 Глава администрации в части осуществления отдельных государственных полномочий </w:t>
      </w:r>
      <w:proofErr w:type="gramStart"/>
      <w:r w:rsidRPr="000F0B5F">
        <w:rPr>
          <w:szCs w:val="24"/>
        </w:rPr>
        <w:t>обязан</w:t>
      </w:r>
      <w:proofErr w:type="gramEnd"/>
      <w:r w:rsidRPr="000F0B5F">
        <w:rPr>
          <w:szCs w:val="24"/>
        </w:rPr>
        <w:t>: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а) организовывать работу местной администрации по осуществлению отдельных государственных полномочий;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 xml:space="preserve">б) осуществлять </w:t>
      </w:r>
      <w:proofErr w:type="gramStart"/>
      <w:r w:rsidRPr="000F0B5F">
        <w:rPr>
          <w:szCs w:val="24"/>
        </w:rPr>
        <w:t>контроль за</w:t>
      </w:r>
      <w:proofErr w:type="gramEnd"/>
      <w:r w:rsidRPr="000F0B5F">
        <w:rPr>
          <w:szCs w:val="24"/>
        </w:rPr>
        <w:t xml:space="preserve"> поступлением, сохранностью и использованием по целевому назначению материальных ресурсов и финансовых средств, переданных органам местного самоуправления для осуществления отдельных государственных полномочий;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в) при прекращении осуществления отдельных государственных полномочий обеспечить возврат материальных ресурсов и неиспользованных финансовых сре</w:t>
      </w:r>
      <w:proofErr w:type="gramStart"/>
      <w:r w:rsidRPr="000F0B5F">
        <w:rPr>
          <w:szCs w:val="24"/>
        </w:rPr>
        <w:t>дств в п</w:t>
      </w:r>
      <w:proofErr w:type="gramEnd"/>
      <w:r w:rsidRPr="000F0B5F">
        <w:rPr>
          <w:szCs w:val="24"/>
        </w:rPr>
        <w:t>орядке и на условиях, предусмотренных соответствующими федеральными законами и законами Пензенской области;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 xml:space="preserve">г) обеспечивать в пределах своей компетенции выполнение предписаний уполномоченных государственных органов в случае выявления нарушений требований </w:t>
      </w:r>
      <w:proofErr w:type="gramStart"/>
      <w:r w:rsidRPr="000F0B5F">
        <w:rPr>
          <w:szCs w:val="24"/>
        </w:rPr>
        <w:t>законов по вопросам</w:t>
      </w:r>
      <w:proofErr w:type="gramEnd"/>
      <w:r w:rsidRPr="000F0B5F">
        <w:rPr>
          <w:szCs w:val="24"/>
        </w:rPr>
        <w:t xml:space="preserve"> осуществления отдельных государственных полномочий;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д) обеспечивать представление в соответствующие исполнительные органы государственной власти Пензенской области отчетности об осуществлении отдельных государственных полномочий по форме и в сроки, устанавливаемые федеральными законами и законами Пензенской области;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е) не разглашать государственную, служебную, коммерческую и иную охраняемую законом тайну.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 xml:space="preserve">3.15. Глава администрации в части осуществления полномочий по решению вопросов местного значения </w:t>
      </w:r>
      <w:proofErr w:type="gramStart"/>
      <w:r w:rsidRPr="000F0B5F">
        <w:rPr>
          <w:szCs w:val="24"/>
        </w:rPr>
        <w:t>обязан</w:t>
      </w:r>
      <w:proofErr w:type="gramEnd"/>
      <w:r w:rsidRPr="000F0B5F">
        <w:rPr>
          <w:szCs w:val="24"/>
        </w:rPr>
        <w:t>: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а) организовывать осуществление эффективной финансовой, налоговой и инвестиционной политики, обеспечивать исполнение бюджета муниципального образования, целевое расходование финансовых средств и надлежащее использование материальных ресурсов;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б) обеспечивать своевременное финансирование из бюджета муниципального образования деятельности муниципальных предприятий и учреждений муниципального образования в соответствии с Бюджетным кодексом Российской Федерации и муниципальными правовыми актами представительного органа муниципального образования;</w:t>
      </w:r>
    </w:p>
    <w:p w:rsidR="000F0B5F" w:rsidRPr="000F0B5F" w:rsidRDefault="000F0B5F" w:rsidP="000F0B5F">
      <w:pPr>
        <w:pStyle w:val="ConsPlusNormal"/>
        <w:ind w:firstLine="709"/>
        <w:jc w:val="both"/>
        <w:rPr>
          <w:szCs w:val="24"/>
        </w:rPr>
      </w:pPr>
      <w:r w:rsidRPr="000F0B5F">
        <w:rPr>
          <w:szCs w:val="24"/>
        </w:rPr>
        <w:t>в) обеспечивать своевременное исполнение договоров и иных обязательств муниципального образования.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3.16. Координирует деятельность и отвечает за работу структурных подразделений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района.</w:t>
      </w:r>
    </w:p>
    <w:p w:rsidR="000F0B5F" w:rsidRPr="000F0B5F" w:rsidRDefault="000F0B5F" w:rsidP="000F0B5F">
      <w:pPr>
        <w:tabs>
          <w:tab w:val="left" w:pos="1110"/>
        </w:tabs>
        <w:ind w:firstLine="709"/>
        <w:jc w:val="both"/>
        <w:rPr>
          <w:sz w:val="24"/>
          <w:szCs w:val="24"/>
        </w:rPr>
      </w:pPr>
      <w:r w:rsidRPr="000F0B5F">
        <w:rPr>
          <w:rStyle w:val="blk"/>
          <w:sz w:val="24"/>
          <w:szCs w:val="24"/>
        </w:rPr>
        <w:t xml:space="preserve">3.17. </w:t>
      </w:r>
      <w:r w:rsidRPr="000F0B5F">
        <w:rPr>
          <w:sz w:val="24"/>
          <w:szCs w:val="24"/>
        </w:rPr>
        <w:t>Осуществляет реализацию вопросов местного значения муниципального района.</w:t>
      </w:r>
    </w:p>
    <w:p w:rsidR="000F0B5F" w:rsidRPr="000F0B5F" w:rsidRDefault="000F0B5F" w:rsidP="000F0B5F">
      <w:pPr>
        <w:tabs>
          <w:tab w:val="left" w:pos="1110"/>
        </w:tabs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3.18. 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 w:rsidRPr="000F0B5F">
        <w:rPr>
          <w:sz w:val="24"/>
          <w:szCs w:val="24"/>
        </w:rPr>
        <w:t>ответственному</w:t>
      </w:r>
      <w:proofErr w:type="gramEnd"/>
      <w:r w:rsidRPr="000F0B5F">
        <w:rPr>
          <w:sz w:val="24"/>
          <w:szCs w:val="24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3.19. Контролирует исполнение должностных обязанностей подчиненными сотрудниками.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3.20. Информирует население через средства массовой информации и в иных </w:t>
      </w:r>
      <w:r w:rsidRPr="000F0B5F">
        <w:rPr>
          <w:sz w:val="24"/>
          <w:szCs w:val="24"/>
        </w:rPr>
        <w:lastRenderedPageBreak/>
        <w:t xml:space="preserve">формах о результатах деятельности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района.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3.21. Обеспечивает соблюдение требований законодательства Российской Федерации и иных нормативных правовых актов о контрактной системе в сфере закупок (в том числе, обеспечивает обоснованность внесения изменений в планы-графики, правильное обоснование начальной (максимальной) цены контракта) в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района.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3.22. Принимает меры по предупреждению коррупции в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района, в том числе, по обеспечению соблюдения подчиненными сотрудниками ограничений и запретов, требований о предотвращении или об урегулировании конфликта интересов, а также исполнения ими обязанностей, установленных Федеральным законом от 25.12.2008 № 273-ФЗ «О противодействии коррупции» (с последующими изменениями), другими федеральными законами. 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3.23. Уведомляет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принимает меры по предотвращению подобного конфликта.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3.24. Уведомляет представителя нанимателя (работодателя),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правонарушений. 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3.25. Точно и в срок выполняет поручения представителя нанимателя (работодателя).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3.26. Обеспечивает соблюдение установленных законодательством Российской Федерации требований информационной безопасности и защиту персональных данных в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района.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3.27. Соблюдает правила внутреннего трудового распорядка, Кодекс этики и служебного поведения муниципальных служащих в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района, правила пожарной безопасности.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F0B5F">
        <w:rPr>
          <w:b/>
          <w:sz w:val="24"/>
          <w:szCs w:val="24"/>
        </w:rPr>
        <w:t>4. Права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4.1. Основные права главы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 Пензенской области регулируются статьей 11 Закона № 25-ФЗ.</w:t>
      </w:r>
    </w:p>
    <w:p w:rsidR="000F0B5F" w:rsidRPr="000F0B5F" w:rsidRDefault="000F0B5F" w:rsidP="000F0B5F">
      <w:pPr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4.2. Для надлежащего исполнения должностных обязанностей, глава администрации имеет право </w:t>
      </w:r>
      <w:proofErr w:type="gramStart"/>
      <w:r w:rsidRPr="000F0B5F">
        <w:rPr>
          <w:sz w:val="24"/>
          <w:szCs w:val="24"/>
        </w:rPr>
        <w:t>на</w:t>
      </w:r>
      <w:proofErr w:type="gramEnd"/>
      <w:r w:rsidRPr="000F0B5F">
        <w:rPr>
          <w:sz w:val="24"/>
          <w:szCs w:val="24"/>
        </w:rPr>
        <w:t>: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2) обеспечение организационно-технических условий, необходимых для исполнения должностных обязанностей;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3) оплату труда и другие выплаты в соответствии с трудовым законодательством, законодательством о муниципальной службе;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администрации;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6) участие по своей инициативе в конкурсе на замещение вакантной должности муниципальной службы;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7) получение дополнительного профессионального образования в соответствии с муниципальным правовым актом муниципального образования за счет средств местного бюджета;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lastRenderedPageBreak/>
        <w:t>8) защиту своих персональных данных;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11)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суде их нарушений;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12) пенсионное обеспечение в соответствии с законодательством Российской Федерации.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4.3. Глава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 Пензенской области в части осуществления полномочий по решению вопросов местного значения имеет право: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а) в пределах своих полномочий, установленных федеральными законами, законами Пензенской области, Уставом, нормативными правовыми актами представительного органа муниципального образования, издавать постановления администрации по вопросам местного значения, а также распоряжения администрации по вопросам организации работы администрации;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б) вносить предложения в представительный орган муниципального образования по принятию муниципальных правовых актов;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в) распоряжаться финансовыми средствами и использовать материальные ресурсы в порядке, установленном муниципальными правовыми актами представительного органа муниципального образования;</w:t>
      </w:r>
    </w:p>
    <w:p w:rsidR="000F0B5F" w:rsidRP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г) запрашивать у представительного органа муниципального образования, главы, организаций и граждан информацию, необходимую для решения вопросов местного значения.</w:t>
      </w:r>
    </w:p>
    <w:p w:rsidR="000F0B5F" w:rsidRPr="000F0B5F" w:rsidRDefault="000F0B5F" w:rsidP="000F0B5F">
      <w:pPr>
        <w:ind w:right="-31" w:firstLine="709"/>
        <w:jc w:val="center"/>
        <w:rPr>
          <w:b/>
          <w:sz w:val="24"/>
          <w:szCs w:val="24"/>
        </w:rPr>
      </w:pPr>
    </w:p>
    <w:p w:rsidR="000F0B5F" w:rsidRPr="000F0B5F" w:rsidRDefault="000F0B5F" w:rsidP="000F0B5F">
      <w:pPr>
        <w:ind w:right="-31" w:firstLine="709"/>
        <w:jc w:val="center"/>
        <w:rPr>
          <w:b/>
          <w:sz w:val="24"/>
          <w:szCs w:val="24"/>
        </w:rPr>
      </w:pPr>
      <w:r w:rsidRPr="000F0B5F">
        <w:rPr>
          <w:b/>
          <w:sz w:val="24"/>
          <w:szCs w:val="24"/>
        </w:rPr>
        <w:t>5. Ответственность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Глава администрации несет установленную законодательством ответственность: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5.1. Дисциплинарную ответственность </w:t>
      </w:r>
      <w:proofErr w:type="gramStart"/>
      <w:r w:rsidRPr="000F0B5F">
        <w:rPr>
          <w:sz w:val="24"/>
          <w:szCs w:val="24"/>
        </w:rPr>
        <w:t>за</w:t>
      </w:r>
      <w:proofErr w:type="gramEnd"/>
      <w:r w:rsidRPr="000F0B5F">
        <w:rPr>
          <w:sz w:val="24"/>
          <w:szCs w:val="24"/>
        </w:rPr>
        <w:t>: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</w:t>
      </w:r>
      <w:r w:rsidRPr="000F0B5F">
        <w:rPr>
          <w:sz w:val="24"/>
          <w:szCs w:val="24"/>
        </w:rPr>
        <w:tab/>
        <w:t>неисполнение или ненадлежащее исполнение возложенных на него должностных обязанностей;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</w:t>
      </w:r>
      <w:r w:rsidRPr="000F0B5F">
        <w:rPr>
          <w:sz w:val="24"/>
          <w:szCs w:val="24"/>
        </w:rPr>
        <w:tab/>
        <w:t>несоблюдение законодательства о муниципальной службе и трудового законодательства;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</w:t>
      </w:r>
      <w:r w:rsidRPr="000F0B5F">
        <w:rPr>
          <w:sz w:val="24"/>
          <w:szCs w:val="24"/>
        </w:rPr>
        <w:tab/>
        <w:t>непредставление или несвоевременное предоставление запрашиваемой информации;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</w:t>
      </w:r>
      <w:r w:rsidRPr="000F0B5F">
        <w:rPr>
          <w:sz w:val="24"/>
          <w:szCs w:val="24"/>
        </w:rPr>
        <w:tab/>
        <w:t>несоблюдение ограничений, связанных с муниципальной службой;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</w:t>
      </w:r>
      <w:r w:rsidRPr="000F0B5F">
        <w:rPr>
          <w:sz w:val="24"/>
          <w:szCs w:val="24"/>
        </w:rPr>
        <w:tab/>
        <w:t>несоблюдение запретов, связанных с муниципальной службой;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</w:t>
      </w:r>
      <w:r w:rsidRPr="000F0B5F">
        <w:rPr>
          <w:sz w:val="24"/>
          <w:szCs w:val="24"/>
        </w:rPr>
        <w:tab/>
        <w:t>несоблюдение требований к служебному поведению;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</w:t>
      </w:r>
      <w:r w:rsidRPr="000F0B5F">
        <w:rPr>
          <w:sz w:val="24"/>
          <w:szCs w:val="24"/>
        </w:rPr>
        <w:tab/>
        <w:t xml:space="preserve">непринятие мер по предупреждению коррупции в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 Пензенской области;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</w:t>
      </w:r>
      <w:r w:rsidRPr="000F0B5F">
        <w:rPr>
          <w:sz w:val="24"/>
          <w:szCs w:val="24"/>
        </w:rPr>
        <w:tab/>
        <w:t xml:space="preserve">несоблюдение требований законодательства Российской Федерации и иных нормативных правовых актов о контрактной системе в сфере закупок (в том числе, за необоснованность внесения изменений в планы-графики, неправильное обоснование начальной (максимальной) цены контракта) в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 Пензенской области.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5.2. Административную ответственность в соответствии с действующим законодательством об административных правонарушениях.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5.3. Материальную ответственность в соответствии с действующим трудовым законодательством.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</w:p>
    <w:p w:rsidR="000F0B5F" w:rsidRPr="000F0B5F" w:rsidRDefault="000F0B5F" w:rsidP="000F0B5F">
      <w:pPr>
        <w:ind w:right="-31"/>
        <w:jc w:val="center"/>
        <w:rPr>
          <w:b/>
          <w:sz w:val="24"/>
          <w:szCs w:val="24"/>
        </w:rPr>
      </w:pPr>
      <w:r w:rsidRPr="000F0B5F">
        <w:rPr>
          <w:b/>
          <w:sz w:val="24"/>
          <w:szCs w:val="24"/>
        </w:rPr>
        <w:lastRenderedPageBreak/>
        <w:t>6. Перечень вопросов, по которым глава администрации  вправе или обязан самостоятельно принимать управленческие и иные решения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6.1. Глава администрации  вправе самостоятельно принимать решения по вопросам, отнесенным к его компетенции действующим законодательством Российской Федерации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6.2. Глава администрации  </w:t>
      </w:r>
      <w:proofErr w:type="gramStart"/>
      <w:r w:rsidRPr="000F0B5F">
        <w:rPr>
          <w:sz w:val="24"/>
          <w:szCs w:val="24"/>
        </w:rPr>
        <w:t>обязан</w:t>
      </w:r>
      <w:proofErr w:type="gramEnd"/>
      <w:r w:rsidRPr="000F0B5F">
        <w:rPr>
          <w:sz w:val="24"/>
          <w:szCs w:val="24"/>
        </w:rPr>
        <w:t xml:space="preserve"> самостоятельно принимать решения по следующим вопросам: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организовывать работу администрации по решению вопросов местного значения муниципального района, по решению вопросов, не отнесенных к вопросам местного значения муниципального района, предусмотренных Федеральным законом 06.10.2003 № 131-ФЗ «Об общих принципах организации местного самоуправления в Российской Федерации», по осуществлению отдельных государственных полномочий, переданных органам местного самоуправления в установленном законодательством порядке;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- осуществлять </w:t>
      </w:r>
      <w:proofErr w:type="gramStart"/>
      <w:r w:rsidRPr="000F0B5F">
        <w:rPr>
          <w:sz w:val="24"/>
          <w:szCs w:val="24"/>
        </w:rPr>
        <w:t>контроль за</w:t>
      </w:r>
      <w:proofErr w:type="gramEnd"/>
      <w:r w:rsidRPr="000F0B5F">
        <w:rPr>
          <w:sz w:val="24"/>
          <w:szCs w:val="24"/>
        </w:rPr>
        <w:t xml:space="preserve"> поступлением, сохранностью и использованием по целевому назначению материальных ресурсов и финансовых средств, переданных органам местного самоуправления муниципального образования для осуществления отдельных государственных полномочий;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при прекращении осуществления отдельных государственных полномочий обеспечивать возврат материальных ресурсов и неиспользованных финансовых сре</w:t>
      </w:r>
      <w:proofErr w:type="gramStart"/>
      <w:r w:rsidRPr="000F0B5F">
        <w:rPr>
          <w:sz w:val="24"/>
          <w:szCs w:val="24"/>
        </w:rPr>
        <w:t>дств в п</w:t>
      </w:r>
      <w:proofErr w:type="gramEnd"/>
      <w:r w:rsidRPr="000F0B5F">
        <w:rPr>
          <w:sz w:val="24"/>
          <w:szCs w:val="24"/>
        </w:rPr>
        <w:t>орядке и на условиях, предусмотренных соответствующими федеральными законами и законами Пензенской области;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- обеспечивать в пределах своей компетенции выполнение предписаний уполномоченных государственных органов в случае выявления нарушений требований </w:t>
      </w:r>
      <w:proofErr w:type="gramStart"/>
      <w:r w:rsidRPr="000F0B5F">
        <w:rPr>
          <w:sz w:val="24"/>
          <w:szCs w:val="24"/>
        </w:rPr>
        <w:t>законов по вопросам</w:t>
      </w:r>
      <w:proofErr w:type="gramEnd"/>
      <w:r w:rsidRPr="000F0B5F">
        <w:rPr>
          <w:sz w:val="24"/>
          <w:szCs w:val="24"/>
        </w:rPr>
        <w:t xml:space="preserve"> осуществления отдельных государственных полномочий;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ежеквартально письменно информировать соответствующие органы государственной власти Пензенской области о ходе осуществления отдельных государственных полномочий;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не разглашать государственную, служебную, коммерческую и иную охраняемую законом тайну.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</w:p>
    <w:p w:rsidR="000F0B5F" w:rsidRPr="000F0B5F" w:rsidRDefault="000F0B5F" w:rsidP="000F0B5F">
      <w:pPr>
        <w:ind w:right="-31"/>
        <w:jc w:val="center"/>
        <w:rPr>
          <w:b/>
          <w:sz w:val="24"/>
          <w:szCs w:val="24"/>
        </w:rPr>
      </w:pPr>
      <w:r w:rsidRPr="000F0B5F">
        <w:rPr>
          <w:b/>
          <w:sz w:val="24"/>
          <w:szCs w:val="24"/>
        </w:rPr>
        <w:t>7. Перечень вопросов, по которым глава администрации  вправе или обязан участвовать в подготовке проектов нормативных правовых актов и (или) проектов управленческих и иных решений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7.1. Глава администрации участвует в подготовке проектов нормативных правовых актов и (или) проектов управленческих и иных решений по вопросам, отнесенным к полномочиям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 Пензенской </w:t>
      </w:r>
      <w:proofErr w:type="spellStart"/>
      <w:r w:rsidRPr="000F0B5F">
        <w:rPr>
          <w:sz w:val="24"/>
          <w:szCs w:val="24"/>
        </w:rPr>
        <w:t>обалсти</w:t>
      </w:r>
      <w:proofErr w:type="spellEnd"/>
      <w:r w:rsidRPr="000F0B5F">
        <w:rPr>
          <w:sz w:val="24"/>
          <w:szCs w:val="24"/>
        </w:rPr>
        <w:t>.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</w:p>
    <w:p w:rsidR="000F0B5F" w:rsidRPr="000F0B5F" w:rsidRDefault="000F0B5F" w:rsidP="000F0B5F">
      <w:pPr>
        <w:ind w:right="-31"/>
        <w:jc w:val="center"/>
        <w:rPr>
          <w:b/>
          <w:sz w:val="24"/>
          <w:szCs w:val="24"/>
        </w:rPr>
      </w:pPr>
      <w:r w:rsidRPr="000F0B5F">
        <w:rPr>
          <w:b/>
          <w:sz w:val="24"/>
          <w:szCs w:val="24"/>
        </w:rPr>
        <w:t>8. Сроки и процедуры подготовки, рассмотрения, порядок</w:t>
      </w:r>
    </w:p>
    <w:p w:rsidR="000F0B5F" w:rsidRPr="000F0B5F" w:rsidRDefault="000F0B5F" w:rsidP="000F0B5F">
      <w:pPr>
        <w:ind w:right="-31"/>
        <w:jc w:val="center"/>
        <w:rPr>
          <w:b/>
          <w:sz w:val="24"/>
          <w:szCs w:val="24"/>
        </w:rPr>
      </w:pPr>
      <w:r w:rsidRPr="000F0B5F">
        <w:rPr>
          <w:b/>
          <w:sz w:val="24"/>
          <w:szCs w:val="24"/>
        </w:rPr>
        <w:t>согласования и принятия проектов управленческих и иных решений</w:t>
      </w:r>
    </w:p>
    <w:p w:rsidR="000F0B5F" w:rsidRPr="000F0B5F" w:rsidRDefault="000F0B5F" w:rsidP="000F0B5F">
      <w:pPr>
        <w:ind w:right="-31" w:firstLine="709"/>
        <w:jc w:val="both"/>
        <w:rPr>
          <w:b/>
          <w:sz w:val="24"/>
          <w:szCs w:val="24"/>
        </w:rPr>
      </w:pP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Общие сроки и процедуры подготовки документов регулируются Инструкцией по делопроизводству в администрации </w:t>
      </w:r>
      <w:proofErr w:type="spellStart"/>
      <w:r w:rsidRPr="000F0B5F">
        <w:rPr>
          <w:sz w:val="24"/>
          <w:szCs w:val="24"/>
        </w:rPr>
        <w:t>Камешкирского</w:t>
      </w:r>
      <w:proofErr w:type="spellEnd"/>
      <w:r w:rsidRPr="000F0B5F">
        <w:rPr>
          <w:sz w:val="24"/>
          <w:szCs w:val="24"/>
        </w:rPr>
        <w:t xml:space="preserve"> района Пензенской области. 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</w:p>
    <w:p w:rsidR="000F0B5F" w:rsidRPr="000F0B5F" w:rsidRDefault="000F0B5F" w:rsidP="000F0B5F">
      <w:pPr>
        <w:ind w:right="-31"/>
        <w:jc w:val="center"/>
        <w:rPr>
          <w:b/>
          <w:sz w:val="24"/>
          <w:szCs w:val="24"/>
        </w:rPr>
      </w:pPr>
      <w:r w:rsidRPr="000F0B5F">
        <w:rPr>
          <w:b/>
          <w:sz w:val="24"/>
          <w:szCs w:val="24"/>
        </w:rPr>
        <w:t>9. Порядок служебного взаимодействия главы администрации</w:t>
      </w:r>
    </w:p>
    <w:p w:rsidR="000F0B5F" w:rsidRPr="000F0B5F" w:rsidRDefault="000F0B5F" w:rsidP="000F0B5F">
      <w:pPr>
        <w:ind w:right="-31"/>
        <w:jc w:val="center"/>
        <w:rPr>
          <w:b/>
          <w:sz w:val="24"/>
          <w:szCs w:val="24"/>
        </w:rPr>
      </w:pPr>
      <w:r w:rsidRPr="000F0B5F">
        <w:rPr>
          <w:b/>
          <w:sz w:val="24"/>
          <w:szCs w:val="24"/>
        </w:rPr>
        <w:t>в связи с исполнением должностных обязанностей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9.1. В целях исполнения служебных обязанностей и поручений глава администрации: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вправе обращаться в государственные органы, органы местного самоуправления, гражданам и в организации.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 xml:space="preserve">9.2. Глава администрации  вправе давать разъяснения по вопросам, относящимся к </w:t>
      </w:r>
      <w:r w:rsidRPr="000F0B5F">
        <w:rPr>
          <w:sz w:val="24"/>
          <w:szCs w:val="24"/>
        </w:rPr>
        <w:lastRenderedPageBreak/>
        <w:t>компетенции администрации (наименование) сельсовета (наименование) района Пензенской области в пределах предоставленных полномочий.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9.3. Глава администрации вправе в рабочем порядке внести изменения и/или дополнения в проект соответствующего документа либо решить вопрос о его отзыве, если такой проект или отдельные его положения не соответствуют федеральному, региональному законодательству и/или правилам оформления документов.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</w:p>
    <w:p w:rsidR="000F0B5F" w:rsidRPr="000F0B5F" w:rsidRDefault="000F0B5F" w:rsidP="000F0B5F">
      <w:pPr>
        <w:ind w:right="-31" w:firstLine="709"/>
        <w:jc w:val="center"/>
        <w:rPr>
          <w:b/>
          <w:sz w:val="24"/>
          <w:szCs w:val="24"/>
        </w:rPr>
      </w:pPr>
      <w:r w:rsidRPr="000F0B5F">
        <w:rPr>
          <w:b/>
          <w:sz w:val="24"/>
          <w:szCs w:val="24"/>
        </w:rPr>
        <w:t>10. Перечень предоставляемых муниципальных услуг</w:t>
      </w:r>
    </w:p>
    <w:p w:rsidR="000F0B5F" w:rsidRPr="000F0B5F" w:rsidRDefault="000F0B5F" w:rsidP="000F0B5F">
      <w:pPr>
        <w:ind w:right="-31" w:firstLine="709"/>
        <w:jc w:val="center"/>
        <w:rPr>
          <w:b/>
          <w:sz w:val="24"/>
          <w:szCs w:val="24"/>
        </w:rPr>
      </w:pP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Муниципальные услуги главой администрации не предоставляются.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</w:p>
    <w:p w:rsidR="000F0B5F" w:rsidRPr="000F0B5F" w:rsidRDefault="000F0B5F" w:rsidP="000F0B5F">
      <w:pPr>
        <w:ind w:right="-31"/>
        <w:jc w:val="center"/>
        <w:rPr>
          <w:b/>
          <w:sz w:val="24"/>
          <w:szCs w:val="24"/>
        </w:rPr>
      </w:pPr>
      <w:r w:rsidRPr="000F0B5F">
        <w:rPr>
          <w:b/>
          <w:sz w:val="24"/>
          <w:szCs w:val="24"/>
        </w:rPr>
        <w:t>11. Показатели эффективности и результативности профессиональной служебной деятельности главы администрации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При оценке деятельности главы администрации должны учитываться следующие показатели: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планирование работы (расстановка приоритетов в работе, порядок в документации);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выполняемый объем работы (количество завершенной и текущей работы вне зависимости от качества),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качество выполненной работы,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ответственность (исполнение обязанностей в срок с минимумом контроля),</w:t>
      </w:r>
    </w:p>
    <w:p w:rsidR="000F0B5F" w:rsidRPr="000F0B5F" w:rsidRDefault="000F0B5F" w:rsidP="000F0B5F">
      <w:pPr>
        <w:ind w:right="-31" w:firstLine="709"/>
        <w:jc w:val="both"/>
        <w:rPr>
          <w:sz w:val="24"/>
          <w:szCs w:val="24"/>
        </w:rPr>
      </w:pPr>
      <w:r w:rsidRPr="000F0B5F">
        <w:rPr>
          <w:sz w:val="24"/>
          <w:szCs w:val="24"/>
        </w:rPr>
        <w:t>- дисциплина (соблюдение правил внутреннего трудового распорядка и сроков выполнения работы).</w:t>
      </w:r>
    </w:p>
    <w:p w:rsidR="000F0B5F" w:rsidRDefault="000F0B5F" w:rsidP="000F0B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F0B5F" w:rsidRPr="008B3CD6" w:rsidRDefault="000F0B5F" w:rsidP="000F0B5F">
      <w:pPr>
        <w:pStyle w:val="ConsPlusNonformat"/>
        <w:widowControl/>
        <w:tabs>
          <w:tab w:val="center" w:pos="900"/>
          <w:tab w:val="center" w:pos="3420"/>
          <w:tab w:val="center" w:pos="64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77"/>
        <w:gridCol w:w="1951"/>
        <w:gridCol w:w="1673"/>
        <w:gridCol w:w="2676"/>
      </w:tblGrid>
      <w:tr w:rsidR="000F0B5F" w:rsidRPr="008B3CD6" w:rsidTr="006A7B33">
        <w:tc>
          <w:tcPr>
            <w:tcW w:w="668" w:type="dxa"/>
            <w:vAlign w:val="center"/>
          </w:tcPr>
          <w:p w:rsidR="000F0B5F" w:rsidRPr="008B3CD6" w:rsidRDefault="000F0B5F" w:rsidP="006A7B33">
            <w:pPr>
              <w:ind w:firstLine="709"/>
              <w:jc w:val="both"/>
              <w:rPr>
                <w:sz w:val="24"/>
                <w:szCs w:val="24"/>
              </w:rPr>
            </w:pPr>
            <w:r w:rsidRPr="008B3CD6">
              <w:rPr>
                <w:sz w:val="24"/>
                <w:szCs w:val="24"/>
              </w:rPr>
              <w:t xml:space="preserve">№ </w:t>
            </w:r>
            <w:proofErr w:type="gramStart"/>
            <w:r w:rsidRPr="008B3CD6">
              <w:rPr>
                <w:sz w:val="24"/>
                <w:szCs w:val="24"/>
              </w:rPr>
              <w:t>п</w:t>
            </w:r>
            <w:proofErr w:type="gramEnd"/>
            <w:r w:rsidRPr="008B3CD6">
              <w:rPr>
                <w:sz w:val="24"/>
                <w:szCs w:val="24"/>
              </w:rPr>
              <w:t>/п</w:t>
            </w:r>
          </w:p>
        </w:tc>
        <w:tc>
          <w:tcPr>
            <w:tcW w:w="2675" w:type="dxa"/>
            <w:vAlign w:val="center"/>
          </w:tcPr>
          <w:p w:rsidR="000F0B5F" w:rsidRPr="008B3CD6" w:rsidRDefault="000F0B5F" w:rsidP="006A7B33">
            <w:pPr>
              <w:ind w:firstLine="709"/>
              <w:jc w:val="both"/>
              <w:rPr>
                <w:sz w:val="24"/>
                <w:szCs w:val="24"/>
              </w:rPr>
            </w:pPr>
            <w:r w:rsidRPr="008B3CD6">
              <w:rPr>
                <w:sz w:val="24"/>
                <w:szCs w:val="24"/>
              </w:rPr>
              <w:t>Ф.И.О.</w:t>
            </w:r>
          </w:p>
        </w:tc>
        <w:tc>
          <w:tcPr>
            <w:tcW w:w="1950" w:type="dxa"/>
            <w:vAlign w:val="center"/>
          </w:tcPr>
          <w:p w:rsidR="000F0B5F" w:rsidRPr="008B3CD6" w:rsidRDefault="000F0B5F" w:rsidP="006A7B33">
            <w:pPr>
              <w:ind w:firstLine="709"/>
              <w:jc w:val="both"/>
              <w:rPr>
                <w:sz w:val="24"/>
                <w:szCs w:val="24"/>
              </w:rPr>
            </w:pPr>
            <w:r w:rsidRPr="008B3CD6">
              <w:rPr>
                <w:sz w:val="24"/>
                <w:szCs w:val="24"/>
              </w:rPr>
              <w:t>Дата ознакомления</w:t>
            </w:r>
          </w:p>
        </w:tc>
        <w:tc>
          <w:tcPr>
            <w:tcW w:w="1672" w:type="dxa"/>
            <w:vAlign w:val="center"/>
          </w:tcPr>
          <w:p w:rsidR="000F0B5F" w:rsidRPr="008B3CD6" w:rsidRDefault="000F0B5F" w:rsidP="006B73C5">
            <w:pPr>
              <w:jc w:val="both"/>
              <w:rPr>
                <w:sz w:val="24"/>
                <w:szCs w:val="24"/>
              </w:rPr>
            </w:pPr>
            <w:r w:rsidRPr="008B3CD6">
              <w:rPr>
                <w:sz w:val="24"/>
                <w:szCs w:val="24"/>
              </w:rPr>
              <w:t>Личная подпись</w:t>
            </w:r>
          </w:p>
        </w:tc>
        <w:tc>
          <w:tcPr>
            <w:tcW w:w="2674" w:type="dxa"/>
            <w:vAlign w:val="center"/>
          </w:tcPr>
          <w:p w:rsidR="000F0B5F" w:rsidRPr="008B3CD6" w:rsidRDefault="000F0B5F" w:rsidP="006A7B33">
            <w:pPr>
              <w:ind w:firstLine="709"/>
              <w:jc w:val="both"/>
              <w:rPr>
                <w:sz w:val="24"/>
                <w:szCs w:val="24"/>
              </w:rPr>
            </w:pPr>
            <w:r w:rsidRPr="008B3CD6">
              <w:rPr>
                <w:sz w:val="24"/>
                <w:szCs w:val="24"/>
              </w:rPr>
              <w:t>Примечание</w:t>
            </w:r>
          </w:p>
        </w:tc>
      </w:tr>
      <w:tr w:rsidR="000F0B5F" w:rsidRPr="008B3CD6" w:rsidTr="006A7B33">
        <w:tc>
          <w:tcPr>
            <w:tcW w:w="668" w:type="dxa"/>
          </w:tcPr>
          <w:p w:rsidR="000F0B5F" w:rsidRPr="008B3CD6" w:rsidRDefault="000F0B5F" w:rsidP="006A7B3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:rsidR="000F0B5F" w:rsidRPr="008B3CD6" w:rsidRDefault="000F0B5F" w:rsidP="006A7B3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F0B5F" w:rsidRPr="008B3CD6" w:rsidRDefault="000F0B5F" w:rsidP="006A7B3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0F0B5F" w:rsidRPr="008B3CD6" w:rsidRDefault="000F0B5F" w:rsidP="006A7B33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674" w:type="dxa"/>
          </w:tcPr>
          <w:p w:rsidR="000F0B5F" w:rsidRPr="008B3CD6" w:rsidRDefault="000F0B5F" w:rsidP="006A7B3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0F0B5F" w:rsidRPr="008B3CD6" w:rsidRDefault="000F0B5F" w:rsidP="000F0B5F">
      <w:pPr>
        <w:ind w:firstLine="709"/>
        <w:rPr>
          <w:sz w:val="24"/>
          <w:szCs w:val="24"/>
        </w:rPr>
      </w:pPr>
    </w:p>
    <w:p w:rsidR="000F0B5F" w:rsidRDefault="000F0B5F" w:rsidP="00EA012D"/>
    <w:p w:rsidR="000F0B5F" w:rsidRPr="000F0B5F" w:rsidRDefault="000F0B5F" w:rsidP="000F0B5F"/>
    <w:p w:rsidR="000F0B5F" w:rsidRPr="000F0B5F" w:rsidRDefault="000F0B5F" w:rsidP="000F0B5F"/>
    <w:p w:rsidR="000F0B5F" w:rsidRPr="000F0B5F" w:rsidRDefault="000F0B5F" w:rsidP="000F0B5F"/>
    <w:p w:rsidR="000F0B5F" w:rsidRPr="000F0B5F" w:rsidRDefault="000F0B5F" w:rsidP="000F0B5F"/>
    <w:p w:rsidR="000F0B5F" w:rsidRPr="000F0B5F" w:rsidRDefault="000F0B5F" w:rsidP="000F0B5F"/>
    <w:p w:rsidR="000F0B5F" w:rsidRPr="000F0B5F" w:rsidRDefault="000F0B5F" w:rsidP="000F0B5F"/>
    <w:p w:rsidR="000F0B5F" w:rsidRPr="000F0B5F" w:rsidRDefault="000F0B5F" w:rsidP="000F0B5F"/>
    <w:p w:rsidR="000F0B5F" w:rsidRDefault="000F0B5F" w:rsidP="000F0B5F"/>
    <w:p w:rsidR="000F0B5F" w:rsidRPr="00F72F30" w:rsidRDefault="000F0B5F" w:rsidP="000F0B5F">
      <w:pPr>
        <w:ind w:firstLine="709"/>
        <w:jc w:val="both"/>
        <w:rPr>
          <w:strike/>
          <w:sz w:val="24"/>
          <w:szCs w:val="24"/>
        </w:rPr>
      </w:pPr>
    </w:p>
    <w:p w:rsidR="00DC3989" w:rsidRPr="000F0B5F" w:rsidRDefault="00DC3989" w:rsidP="000F0B5F">
      <w:pPr>
        <w:ind w:firstLine="708"/>
      </w:pPr>
    </w:p>
    <w:sectPr w:rsidR="00DC3989" w:rsidRPr="000F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F66"/>
    <w:multiLevelType w:val="multilevel"/>
    <w:tmpl w:val="EC0AEED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196177E"/>
    <w:multiLevelType w:val="multilevel"/>
    <w:tmpl w:val="C26ADF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07B42343"/>
    <w:multiLevelType w:val="hybridMultilevel"/>
    <w:tmpl w:val="A1D28C1A"/>
    <w:lvl w:ilvl="0" w:tplc="2886DF7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000C42"/>
    <w:multiLevelType w:val="multilevel"/>
    <w:tmpl w:val="03A0728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>
    <w:nsid w:val="0C5A19D6"/>
    <w:multiLevelType w:val="multilevel"/>
    <w:tmpl w:val="9AA8A4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0F3C1C51"/>
    <w:multiLevelType w:val="multilevel"/>
    <w:tmpl w:val="E958900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4329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 w:hint="default"/>
        <w:color w:val="000000"/>
      </w:rPr>
    </w:lvl>
  </w:abstractNum>
  <w:abstractNum w:abstractNumId="6">
    <w:nsid w:val="12F72E98"/>
    <w:multiLevelType w:val="multilevel"/>
    <w:tmpl w:val="86DC503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9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1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7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4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cs="Times New Roman" w:hint="default"/>
      </w:rPr>
    </w:lvl>
  </w:abstractNum>
  <w:abstractNum w:abstractNumId="7">
    <w:nsid w:val="14BE0281"/>
    <w:multiLevelType w:val="multilevel"/>
    <w:tmpl w:val="8058441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18773A38"/>
    <w:multiLevelType w:val="hybridMultilevel"/>
    <w:tmpl w:val="67521524"/>
    <w:lvl w:ilvl="0" w:tplc="D2B88DA2">
      <w:start w:val="1"/>
      <w:numFmt w:val="decimal"/>
      <w:lvlText w:val="3.%1."/>
      <w:lvlJc w:val="left"/>
      <w:pPr>
        <w:ind w:left="107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532C71"/>
    <w:multiLevelType w:val="multilevel"/>
    <w:tmpl w:val="90B642C4"/>
    <w:lvl w:ilvl="0"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2">
    <w:nsid w:val="1DE46671"/>
    <w:multiLevelType w:val="multilevel"/>
    <w:tmpl w:val="A40E5A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3">
    <w:nsid w:val="1F3311B9"/>
    <w:multiLevelType w:val="multilevel"/>
    <w:tmpl w:val="428A03B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4">
    <w:nsid w:val="20127C47"/>
    <w:multiLevelType w:val="multilevel"/>
    <w:tmpl w:val="EF0A044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15">
    <w:nsid w:val="241C6C47"/>
    <w:multiLevelType w:val="multilevel"/>
    <w:tmpl w:val="11EAC63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24660A10"/>
    <w:multiLevelType w:val="multilevel"/>
    <w:tmpl w:val="6F98ACA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7">
    <w:nsid w:val="25387C10"/>
    <w:multiLevelType w:val="multilevel"/>
    <w:tmpl w:val="A98AB8D4"/>
    <w:lvl w:ilvl="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abstractNum w:abstractNumId="18">
    <w:nsid w:val="28237DAB"/>
    <w:multiLevelType w:val="multilevel"/>
    <w:tmpl w:val="B7FA83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19">
    <w:nsid w:val="2D875435"/>
    <w:multiLevelType w:val="multilevel"/>
    <w:tmpl w:val="E662FA20"/>
    <w:lvl w:ilvl="0">
      <w:start w:val="1"/>
      <w:numFmt w:val="decimal"/>
      <w:lvlText w:val="%1."/>
      <w:lvlJc w:val="left"/>
      <w:pPr>
        <w:ind w:left="269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ind w:left="846" w:hanging="4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9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109" w:hanging="1800"/>
      </w:pPr>
      <w:rPr>
        <w:rFonts w:cs="Times New Roman" w:hint="default"/>
      </w:rPr>
    </w:lvl>
  </w:abstractNum>
  <w:abstractNum w:abstractNumId="20">
    <w:nsid w:val="2E5F3246"/>
    <w:multiLevelType w:val="multilevel"/>
    <w:tmpl w:val="D4B6CFFC"/>
    <w:lvl w:ilvl="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1">
    <w:nsid w:val="2FBD1107"/>
    <w:multiLevelType w:val="multilevel"/>
    <w:tmpl w:val="ABA21292"/>
    <w:lvl w:ilvl="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0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2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4304A08"/>
    <w:multiLevelType w:val="multilevel"/>
    <w:tmpl w:val="AEAE0064"/>
    <w:lvl w:ilvl="0">
      <w:start w:val="1"/>
      <w:numFmt w:val="decimal"/>
      <w:lvlText w:val="%1."/>
      <w:lvlJc w:val="left"/>
      <w:pPr>
        <w:ind w:left="1170" w:hanging="117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  <w:color w:val="000000"/>
      </w:rPr>
    </w:lvl>
  </w:abstractNum>
  <w:abstractNum w:abstractNumId="24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sz w:val="24"/>
      </w:rPr>
    </w:lvl>
  </w:abstractNum>
  <w:abstractNum w:abstractNumId="25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6">
    <w:nsid w:val="357B6E19"/>
    <w:multiLevelType w:val="multilevel"/>
    <w:tmpl w:val="F7B8EA5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7">
    <w:nsid w:val="35BA656A"/>
    <w:multiLevelType w:val="multilevel"/>
    <w:tmpl w:val="D08C386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38A96A1F"/>
    <w:multiLevelType w:val="multilevel"/>
    <w:tmpl w:val="FC76D2EA"/>
    <w:lvl w:ilvl="0"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39FE11BF"/>
    <w:multiLevelType w:val="multilevel"/>
    <w:tmpl w:val="E0B895C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</w:rPr>
    </w:lvl>
  </w:abstractNum>
  <w:abstractNum w:abstractNumId="30">
    <w:nsid w:val="3C00174F"/>
    <w:multiLevelType w:val="multilevel"/>
    <w:tmpl w:val="EE164F7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3DBC10C5"/>
    <w:multiLevelType w:val="multilevel"/>
    <w:tmpl w:val="35EE6A2A"/>
    <w:lvl w:ilvl="0"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cs="Times New Roman" w:hint="default"/>
      </w:rPr>
    </w:lvl>
  </w:abstractNum>
  <w:abstractNum w:abstractNumId="32">
    <w:nsid w:val="3FF43093"/>
    <w:multiLevelType w:val="multilevel"/>
    <w:tmpl w:val="EF3C88AC"/>
    <w:lvl w:ilvl="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>
    <w:nsid w:val="403F6C8E"/>
    <w:multiLevelType w:val="multilevel"/>
    <w:tmpl w:val="FC2CAD3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4">
    <w:nsid w:val="40E678CA"/>
    <w:multiLevelType w:val="multilevel"/>
    <w:tmpl w:val="5D503168"/>
    <w:lvl w:ilvl="0"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5">
    <w:nsid w:val="431657DB"/>
    <w:multiLevelType w:val="multilevel"/>
    <w:tmpl w:val="2B84BAF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6">
    <w:nsid w:val="43EE3EB8"/>
    <w:multiLevelType w:val="multilevel"/>
    <w:tmpl w:val="0B2E283A"/>
    <w:lvl w:ilvl="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7">
    <w:nsid w:val="45DC4A1C"/>
    <w:multiLevelType w:val="multilevel"/>
    <w:tmpl w:val="74C41C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8">
    <w:nsid w:val="46AF7D10"/>
    <w:multiLevelType w:val="multilevel"/>
    <w:tmpl w:val="BB3A39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9">
    <w:nsid w:val="46DA594A"/>
    <w:multiLevelType w:val="multilevel"/>
    <w:tmpl w:val="86445178"/>
    <w:lvl w:ilvl="0"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0">
    <w:nsid w:val="480E0B71"/>
    <w:multiLevelType w:val="multilevel"/>
    <w:tmpl w:val="1CE4A06A"/>
    <w:lvl w:ilvl="0"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41">
    <w:nsid w:val="4D352FF8"/>
    <w:multiLevelType w:val="multilevel"/>
    <w:tmpl w:val="E95CF1D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2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E3221AD"/>
    <w:multiLevelType w:val="multilevel"/>
    <w:tmpl w:val="924609A6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4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45">
    <w:nsid w:val="4F9418CE"/>
    <w:multiLevelType w:val="multilevel"/>
    <w:tmpl w:val="8376DED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6">
    <w:nsid w:val="50F17396"/>
    <w:multiLevelType w:val="multilevel"/>
    <w:tmpl w:val="480E8D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7">
    <w:nsid w:val="57A76FCE"/>
    <w:multiLevelType w:val="multilevel"/>
    <w:tmpl w:val="524EEB5E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8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>
    <w:nsid w:val="5C35246E"/>
    <w:multiLevelType w:val="multilevel"/>
    <w:tmpl w:val="8EF84BA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0">
    <w:nsid w:val="5D472C24"/>
    <w:multiLevelType w:val="multilevel"/>
    <w:tmpl w:val="5DE0CA4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1">
    <w:nsid w:val="5D7048C6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2">
    <w:nsid w:val="5DA4150B"/>
    <w:multiLevelType w:val="hybridMultilevel"/>
    <w:tmpl w:val="7ECCC7E6"/>
    <w:lvl w:ilvl="0" w:tplc="EB7C8E2E">
      <w:start w:val="1"/>
      <w:numFmt w:val="decimal"/>
      <w:lvlText w:val="0.%1."/>
      <w:lvlJc w:val="left"/>
      <w:pPr>
        <w:ind w:left="1920" w:hanging="360"/>
      </w:pPr>
      <w:rPr>
        <w:rFonts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290"/>
        </w:tabs>
        <w:ind w:left="229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010"/>
        </w:tabs>
        <w:ind w:left="301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450"/>
        </w:tabs>
        <w:ind w:left="445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170"/>
        </w:tabs>
        <w:ind w:left="517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610"/>
        </w:tabs>
        <w:ind w:left="661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330"/>
        </w:tabs>
        <w:ind w:left="7330" w:hanging="360"/>
      </w:pPr>
      <w:rPr>
        <w:rFonts w:cs="Times New Roman"/>
      </w:rPr>
    </w:lvl>
  </w:abstractNum>
  <w:abstractNum w:abstractNumId="53">
    <w:nsid w:val="5FEB0DCB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4">
    <w:nsid w:val="65B23898"/>
    <w:multiLevelType w:val="multilevel"/>
    <w:tmpl w:val="53C067F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55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6">
    <w:nsid w:val="670C15EF"/>
    <w:multiLevelType w:val="multilevel"/>
    <w:tmpl w:val="2F0EB4E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  <w:b w:val="0"/>
        <w:sz w:val="24"/>
      </w:rPr>
    </w:lvl>
  </w:abstractNum>
  <w:abstractNum w:abstractNumId="57">
    <w:nsid w:val="6B50356F"/>
    <w:multiLevelType w:val="multilevel"/>
    <w:tmpl w:val="4A98326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4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8">
    <w:nsid w:val="6C8218F7"/>
    <w:multiLevelType w:val="hybridMultilevel"/>
    <w:tmpl w:val="F4D8CA32"/>
    <w:lvl w:ilvl="0" w:tplc="D2522F80">
      <w:start w:val="1"/>
      <w:numFmt w:val="decimal"/>
      <w:lvlText w:val="4.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9">
    <w:nsid w:val="6DE8203E"/>
    <w:multiLevelType w:val="multilevel"/>
    <w:tmpl w:val="40C2C096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0">
    <w:nsid w:val="6F8E7628"/>
    <w:multiLevelType w:val="multilevel"/>
    <w:tmpl w:val="6F9ACD86"/>
    <w:lvl w:ilvl="0"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1">
    <w:nsid w:val="705F3E02"/>
    <w:multiLevelType w:val="multilevel"/>
    <w:tmpl w:val="3E34BE5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2">
    <w:nsid w:val="711921AE"/>
    <w:multiLevelType w:val="multilevel"/>
    <w:tmpl w:val="9C5E710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3">
    <w:nsid w:val="71354FD2"/>
    <w:multiLevelType w:val="multilevel"/>
    <w:tmpl w:val="D75EC2B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5">
    <w:nsid w:val="72F276CC"/>
    <w:multiLevelType w:val="multilevel"/>
    <w:tmpl w:val="6680CF24"/>
    <w:lvl w:ilvl="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6">
    <w:nsid w:val="7789026C"/>
    <w:multiLevelType w:val="hybridMultilevel"/>
    <w:tmpl w:val="23E2F53A"/>
    <w:lvl w:ilvl="0" w:tplc="6D028132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7B4093B"/>
    <w:multiLevelType w:val="multilevel"/>
    <w:tmpl w:val="B6BCE03C"/>
    <w:lvl w:ilvl="0"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u w:val="none"/>
      </w:rPr>
    </w:lvl>
  </w:abstractNum>
  <w:abstractNum w:abstractNumId="68">
    <w:nsid w:val="78D1417C"/>
    <w:multiLevelType w:val="multilevel"/>
    <w:tmpl w:val="E940B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9">
    <w:nsid w:val="7E19652D"/>
    <w:multiLevelType w:val="multilevel"/>
    <w:tmpl w:val="6338F1D4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70">
    <w:nsid w:val="7ED17EAF"/>
    <w:multiLevelType w:val="multilevel"/>
    <w:tmpl w:val="956487F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1">
    <w:nsid w:val="7F454964"/>
    <w:multiLevelType w:val="multilevel"/>
    <w:tmpl w:val="7D8E2D6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2">
    <w:nsid w:val="7F652ABB"/>
    <w:multiLevelType w:val="multilevel"/>
    <w:tmpl w:val="121AEE4E"/>
    <w:lvl w:ilvl="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3">
    <w:nsid w:val="7FBF0746"/>
    <w:multiLevelType w:val="multilevel"/>
    <w:tmpl w:val="29E6C242"/>
    <w:lvl w:ilvl="0"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7"/>
  </w:num>
  <w:num w:numId="2">
    <w:abstractNumId w:val="30"/>
  </w:num>
  <w:num w:numId="3">
    <w:abstractNumId w:val="1"/>
  </w:num>
  <w:num w:numId="4">
    <w:abstractNumId w:val="67"/>
  </w:num>
  <w:num w:numId="5">
    <w:abstractNumId w:val="46"/>
  </w:num>
  <w:num w:numId="6">
    <w:abstractNumId w:val="3"/>
  </w:num>
  <w:num w:numId="7">
    <w:abstractNumId w:val="42"/>
  </w:num>
  <w:num w:numId="8">
    <w:abstractNumId w:val="2"/>
  </w:num>
  <w:num w:numId="9">
    <w:abstractNumId w:val="26"/>
  </w:num>
  <w:num w:numId="10">
    <w:abstractNumId w:val="63"/>
  </w:num>
  <w:num w:numId="11">
    <w:abstractNumId w:val="13"/>
  </w:num>
  <w:num w:numId="12">
    <w:abstractNumId w:val="55"/>
  </w:num>
  <w:num w:numId="13">
    <w:abstractNumId w:val="56"/>
  </w:num>
  <w:num w:numId="14">
    <w:abstractNumId w:val="49"/>
  </w:num>
  <w:num w:numId="15">
    <w:abstractNumId w:val="52"/>
  </w:num>
  <w:num w:numId="16">
    <w:abstractNumId w:val="19"/>
  </w:num>
  <w:num w:numId="17">
    <w:abstractNumId w:val="0"/>
  </w:num>
  <w:num w:numId="18">
    <w:abstractNumId w:val="33"/>
  </w:num>
  <w:num w:numId="19">
    <w:abstractNumId w:val="7"/>
  </w:num>
  <w:num w:numId="20">
    <w:abstractNumId w:val="53"/>
  </w:num>
  <w:num w:numId="21">
    <w:abstractNumId w:val="23"/>
  </w:num>
  <w:num w:numId="22">
    <w:abstractNumId w:val="68"/>
  </w:num>
  <w:num w:numId="23">
    <w:abstractNumId w:val="47"/>
  </w:num>
  <w:num w:numId="24">
    <w:abstractNumId w:val="4"/>
  </w:num>
  <w:num w:numId="25">
    <w:abstractNumId w:val="12"/>
  </w:num>
  <w:num w:numId="26">
    <w:abstractNumId w:val="16"/>
  </w:num>
  <w:num w:numId="27">
    <w:abstractNumId w:val="69"/>
  </w:num>
  <w:num w:numId="28">
    <w:abstractNumId w:val="34"/>
  </w:num>
  <w:num w:numId="29">
    <w:abstractNumId w:val="9"/>
  </w:num>
  <w:num w:numId="30">
    <w:abstractNumId w:val="20"/>
  </w:num>
  <w:num w:numId="31">
    <w:abstractNumId w:val="21"/>
  </w:num>
  <w:num w:numId="32">
    <w:abstractNumId w:val="48"/>
  </w:num>
  <w:num w:numId="33">
    <w:abstractNumId w:val="11"/>
  </w:num>
  <w:num w:numId="34">
    <w:abstractNumId w:val="64"/>
  </w:num>
  <w:num w:numId="35">
    <w:abstractNumId w:val="72"/>
  </w:num>
  <w:num w:numId="36">
    <w:abstractNumId w:val="31"/>
  </w:num>
  <w:num w:numId="37">
    <w:abstractNumId w:val="73"/>
  </w:num>
  <w:num w:numId="38">
    <w:abstractNumId w:val="57"/>
  </w:num>
  <w:num w:numId="39">
    <w:abstractNumId w:val="5"/>
  </w:num>
  <w:num w:numId="40">
    <w:abstractNumId w:val="50"/>
  </w:num>
  <w:num w:numId="41">
    <w:abstractNumId w:val="39"/>
  </w:num>
  <w:num w:numId="42">
    <w:abstractNumId w:val="60"/>
  </w:num>
  <w:num w:numId="43">
    <w:abstractNumId w:val="40"/>
  </w:num>
  <w:num w:numId="44">
    <w:abstractNumId w:val="41"/>
  </w:num>
  <w:num w:numId="45">
    <w:abstractNumId w:val="18"/>
  </w:num>
  <w:num w:numId="46">
    <w:abstractNumId w:val="70"/>
  </w:num>
  <w:num w:numId="47">
    <w:abstractNumId w:val="27"/>
  </w:num>
  <w:num w:numId="48">
    <w:abstractNumId w:val="65"/>
  </w:num>
  <w:num w:numId="49">
    <w:abstractNumId w:val="32"/>
  </w:num>
  <w:num w:numId="50">
    <w:abstractNumId w:val="61"/>
  </w:num>
  <w:num w:numId="51">
    <w:abstractNumId w:val="59"/>
  </w:num>
  <w:num w:numId="52">
    <w:abstractNumId w:val="51"/>
  </w:num>
  <w:num w:numId="53">
    <w:abstractNumId w:val="14"/>
  </w:num>
  <w:num w:numId="54">
    <w:abstractNumId w:val="29"/>
  </w:num>
  <w:num w:numId="55">
    <w:abstractNumId w:val="36"/>
  </w:num>
  <w:num w:numId="56">
    <w:abstractNumId w:val="45"/>
  </w:num>
  <w:num w:numId="57">
    <w:abstractNumId w:val="28"/>
  </w:num>
  <w:num w:numId="58">
    <w:abstractNumId w:val="37"/>
  </w:num>
  <w:num w:numId="59">
    <w:abstractNumId w:val="62"/>
  </w:num>
  <w:num w:numId="60">
    <w:abstractNumId w:val="15"/>
  </w:num>
  <w:num w:numId="61">
    <w:abstractNumId w:val="66"/>
  </w:num>
  <w:num w:numId="62">
    <w:abstractNumId w:val="71"/>
  </w:num>
  <w:num w:numId="63">
    <w:abstractNumId w:val="8"/>
  </w:num>
  <w:num w:numId="64">
    <w:abstractNumId w:val="58"/>
  </w:num>
  <w:num w:numId="65">
    <w:abstractNumId w:val="44"/>
  </w:num>
  <w:num w:numId="66">
    <w:abstractNumId w:val="22"/>
  </w:num>
  <w:num w:numId="67">
    <w:abstractNumId w:val="35"/>
  </w:num>
  <w:num w:numId="68">
    <w:abstractNumId w:val="24"/>
  </w:num>
  <w:num w:numId="69">
    <w:abstractNumId w:val="25"/>
  </w:num>
  <w:num w:numId="70">
    <w:abstractNumId w:val="6"/>
  </w:num>
  <w:num w:numId="71">
    <w:abstractNumId w:val="38"/>
  </w:num>
  <w:num w:numId="72">
    <w:abstractNumId w:val="54"/>
  </w:num>
  <w:num w:numId="73">
    <w:abstractNumId w:val="43"/>
  </w:num>
  <w:num w:numId="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74"/>
    <w:rsid w:val="000860A9"/>
    <w:rsid w:val="000F0B5F"/>
    <w:rsid w:val="004B23D3"/>
    <w:rsid w:val="005438F2"/>
    <w:rsid w:val="006B73C5"/>
    <w:rsid w:val="006E47B6"/>
    <w:rsid w:val="00AA6A74"/>
    <w:rsid w:val="00D3096A"/>
    <w:rsid w:val="00DC3989"/>
    <w:rsid w:val="00EA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6A74"/>
    <w:pPr>
      <w:keepNext/>
      <w:keepLines/>
      <w:widowControl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A6A74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link w:val="a3"/>
    <w:uiPriority w:val="99"/>
    <w:locked/>
    <w:rsid w:val="00AA6A7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A6A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A6A74"/>
    <w:rPr>
      <w:rFonts w:ascii="Times New Roman" w:eastAsia="Calibri" w:hAnsi="Times New Roman" w:cs="Times New Roman"/>
      <w:sz w:val="24"/>
      <w:lang w:eastAsia="ru-RU"/>
    </w:rPr>
  </w:style>
  <w:style w:type="paragraph" w:styleId="a5">
    <w:name w:val="Normal (Web)"/>
    <w:basedOn w:val="a"/>
    <w:uiPriority w:val="99"/>
    <w:rsid w:val="00AA6A74"/>
    <w:pPr>
      <w:widowControl/>
      <w:spacing w:before="100" w:beforeAutospacing="1" w:after="119"/>
    </w:pPr>
    <w:rPr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AA6A7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DocList">
    <w:name w:val="ConsPlusDocList"/>
    <w:uiPriority w:val="99"/>
    <w:rsid w:val="00AA6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AA6A74"/>
    <w:rPr>
      <w:rFonts w:cs="Times New Roman"/>
    </w:rPr>
  </w:style>
  <w:style w:type="paragraph" w:styleId="2">
    <w:name w:val="Body Text Indent 2"/>
    <w:basedOn w:val="a"/>
    <w:link w:val="20"/>
    <w:uiPriority w:val="99"/>
    <w:rsid w:val="00AA6A74"/>
    <w:pPr>
      <w:widowControl/>
      <w:spacing w:after="120" w:line="480" w:lineRule="auto"/>
      <w:ind w:left="283"/>
    </w:pPr>
    <w:rPr>
      <w:rFonts w:ascii="Calibri" w:hAnsi="Calibri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A6A74"/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A6A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ParagraphChar1">
    <w:name w:val="List Paragraph Char1"/>
    <w:link w:val="11"/>
    <w:uiPriority w:val="99"/>
    <w:locked/>
    <w:rsid w:val="00AA6A74"/>
    <w:rPr>
      <w:rFonts w:ascii="Calibri" w:hAnsi="Calibri"/>
    </w:rPr>
  </w:style>
  <w:style w:type="paragraph" w:customStyle="1" w:styleId="11">
    <w:name w:val="Абзац списка1"/>
    <w:basedOn w:val="a"/>
    <w:link w:val="ListParagraphChar1"/>
    <w:uiPriority w:val="99"/>
    <w:rsid w:val="00AA6A74"/>
    <w:pPr>
      <w:widowControl/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6">
    <w:name w:val="No Spacing"/>
    <w:link w:val="a7"/>
    <w:uiPriority w:val="99"/>
    <w:qFormat/>
    <w:rsid w:val="00AA6A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AA6A74"/>
    <w:rPr>
      <w:rFonts w:ascii="Calibri" w:eastAsia="Times New Roman" w:hAnsi="Calibri" w:cs="Times New Roman"/>
    </w:rPr>
  </w:style>
  <w:style w:type="character" w:customStyle="1" w:styleId="blk">
    <w:name w:val="blk"/>
    <w:uiPriority w:val="99"/>
    <w:rsid w:val="00AA6A74"/>
    <w:rPr>
      <w:rFonts w:cs="Times New Roman"/>
    </w:rPr>
  </w:style>
  <w:style w:type="character" w:customStyle="1" w:styleId="FontStyle12">
    <w:name w:val="Font Style12"/>
    <w:uiPriority w:val="99"/>
    <w:rsid w:val="006E47B6"/>
    <w:rPr>
      <w:rFonts w:ascii="Times New Roman" w:hAnsi="Times New Roman"/>
      <w:sz w:val="18"/>
    </w:rPr>
  </w:style>
  <w:style w:type="character" w:customStyle="1" w:styleId="FontStyle11">
    <w:name w:val="Font Style11"/>
    <w:uiPriority w:val="99"/>
    <w:rsid w:val="006E47B6"/>
    <w:rPr>
      <w:rFonts w:ascii="Times New Roman" w:hAnsi="Times New Roman"/>
      <w:sz w:val="26"/>
    </w:rPr>
  </w:style>
  <w:style w:type="character" w:customStyle="1" w:styleId="mw-headline">
    <w:name w:val="mw-headline"/>
    <w:uiPriority w:val="99"/>
    <w:rsid w:val="006E47B6"/>
  </w:style>
  <w:style w:type="paragraph" w:customStyle="1" w:styleId="3">
    <w:name w:val="Абзац списка3"/>
    <w:basedOn w:val="a"/>
    <w:uiPriority w:val="99"/>
    <w:rsid w:val="006E47B6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textjus">
    <w:name w:val="ftextjus"/>
    <w:basedOn w:val="a"/>
    <w:uiPriority w:val="99"/>
    <w:rsid w:val="006E47B6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semiHidden/>
    <w:rsid w:val="000F0B5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0B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0B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6A74"/>
    <w:pPr>
      <w:keepNext/>
      <w:keepLines/>
      <w:widowControl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A6A74"/>
    <w:pPr>
      <w:widowControl/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link w:val="a3"/>
    <w:uiPriority w:val="99"/>
    <w:locked/>
    <w:rsid w:val="00AA6A74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AA6A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A6A74"/>
    <w:rPr>
      <w:rFonts w:ascii="Times New Roman" w:eastAsia="Calibri" w:hAnsi="Times New Roman" w:cs="Times New Roman"/>
      <w:sz w:val="24"/>
      <w:lang w:eastAsia="ru-RU"/>
    </w:rPr>
  </w:style>
  <w:style w:type="paragraph" w:styleId="a5">
    <w:name w:val="Normal (Web)"/>
    <w:basedOn w:val="a"/>
    <w:uiPriority w:val="99"/>
    <w:rsid w:val="00AA6A74"/>
    <w:pPr>
      <w:widowControl/>
      <w:spacing w:before="100" w:beforeAutospacing="1" w:after="119"/>
    </w:pPr>
    <w:rPr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AA6A7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DocList">
    <w:name w:val="ConsPlusDocList"/>
    <w:uiPriority w:val="99"/>
    <w:rsid w:val="00AA6A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AA6A74"/>
    <w:rPr>
      <w:rFonts w:cs="Times New Roman"/>
    </w:rPr>
  </w:style>
  <w:style w:type="paragraph" w:styleId="2">
    <w:name w:val="Body Text Indent 2"/>
    <w:basedOn w:val="a"/>
    <w:link w:val="20"/>
    <w:uiPriority w:val="99"/>
    <w:rsid w:val="00AA6A74"/>
    <w:pPr>
      <w:widowControl/>
      <w:spacing w:after="120" w:line="480" w:lineRule="auto"/>
      <w:ind w:left="283"/>
    </w:pPr>
    <w:rPr>
      <w:rFonts w:ascii="Calibri" w:hAnsi="Calibri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A6A74"/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A6A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ParagraphChar1">
    <w:name w:val="List Paragraph Char1"/>
    <w:link w:val="11"/>
    <w:uiPriority w:val="99"/>
    <w:locked/>
    <w:rsid w:val="00AA6A74"/>
    <w:rPr>
      <w:rFonts w:ascii="Calibri" w:hAnsi="Calibri"/>
    </w:rPr>
  </w:style>
  <w:style w:type="paragraph" w:customStyle="1" w:styleId="11">
    <w:name w:val="Абзац списка1"/>
    <w:basedOn w:val="a"/>
    <w:link w:val="ListParagraphChar1"/>
    <w:uiPriority w:val="99"/>
    <w:rsid w:val="00AA6A74"/>
    <w:pPr>
      <w:widowControl/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6">
    <w:name w:val="No Spacing"/>
    <w:link w:val="a7"/>
    <w:uiPriority w:val="99"/>
    <w:qFormat/>
    <w:rsid w:val="00AA6A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99"/>
    <w:locked/>
    <w:rsid w:val="00AA6A74"/>
    <w:rPr>
      <w:rFonts w:ascii="Calibri" w:eastAsia="Times New Roman" w:hAnsi="Calibri" w:cs="Times New Roman"/>
    </w:rPr>
  </w:style>
  <w:style w:type="character" w:customStyle="1" w:styleId="blk">
    <w:name w:val="blk"/>
    <w:uiPriority w:val="99"/>
    <w:rsid w:val="00AA6A74"/>
    <w:rPr>
      <w:rFonts w:cs="Times New Roman"/>
    </w:rPr>
  </w:style>
  <w:style w:type="character" w:customStyle="1" w:styleId="FontStyle12">
    <w:name w:val="Font Style12"/>
    <w:uiPriority w:val="99"/>
    <w:rsid w:val="006E47B6"/>
    <w:rPr>
      <w:rFonts w:ascii="Times New Roman" w:hAnsi="Times New Roman"/>
      <w:sz w:val="18"/>
    </w:rPr>
  </w:style>
  <w:style w:type="character" w:customStyle="1" w:styleId="FontStyle11">
    <w:name w:val="Font Style11"/>
    <w:uiPriority w:val="99"/>
    <w:rsid w:val="006E47B6"/>
    <w:rPr>
      <w:rFonts w:ascii="Times New Roman" w:hAnsi="Times New Roman"/>
      <w:sz w:val="26"/>
    </w:rPr>
  </w:style>
  <w:style w:type="character" w:customStyle="1" w:styleId="mw-headline">
    <w:name w:val="mw-headline"/>
    <w:uiPriority w:val="99"/>
    <w:rsid w:val="006E47B6"/>
  </w:style>
  <w:style w:type="paragraph" w:customStyle="1" w:styleId="3">
    <w:name w:val="Абзац списка3"/>
    <w:basedOn w:val="a"/>
    <w:uiPriority w:val="99"/>
    <w:rsid w:val="006E47B6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textjus">
    <w:name w:val="ftextjus"/>
    <w:basedOn w:val="a"/>
    <w:uiPriority w:val="99"/>
    <w:rsid w:val="006E47B6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semiHidden/>
    <w:rsid w:val="000F0B5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0B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0B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E7B0D49D504376075C9DA1DAB068C0C78D8D9F764EF15CCE8104394EFD2E1951FAFB263146EFB1rBU5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C1E7C21E6F427600B3E81C01CE794D1F28245EDF2378DB0C70698D9003O2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CC1E7C21E6F427600B3E81C01CE794D1F2C265ADF2778DB0C70698D9003O2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1FA1A9A652424408397C8800246C7758D70A79030B6CB77F0658FAFC8F7F70nAy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FA1A9A652424408396285164832785BD45371015432EA720C0DnAy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24082</Words>
  <Characters>137270</Characters>
  <Application>Microsoft Office Word</Application>
  <DocSecurity>0</DocSecurity>
  <Lines>1143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2020-07-29T07:30:00Z</dcterms:created>
  <dcterms:modified xsi:type="dcterms:W3CDTF">2020-07-29T07:30:00Z</dcterms:modified>
</cp:coreProperties>
</file>