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1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37"/>
        <w:gridCol w:w="172"/>
        <w:gridCol w:w="57"/>
        <w:gridCol w:w="2422"/>
        <w:gridCol w:w="1691"/>
        <w:gridCol w:w="57"/>
        <w:gridCol w:w="172"/>
        <w:gridCol w:w="1920"/>
        <w:gridCol w:w="3496"/>
        <w:gridCol w:w="1247"/>
        <w:gridCol w:w="57"/>
      </w:tblGrid>
      <w:tr w:rsidR="001B67F5" w:rsidTr="001B67F5">
        <w:trPr>
          <w:gridAfter w:val="10"/>
          <w:wAfter w:w="11291" w:type="dxa"/>
          <w:trHeight w:hRule="exact" w:val="673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30"/>
        </w:trPr>
        <w:tc>
          <w:tcPr>
            <w:tcW w:w="229" w:type="dxa"/>
            <w:gridSpan w:val="3"/>
          </w:tcPr>
          <w:p w:rsidR="001B67F5" w:rsidRDefault="00570EDB" w:rsidP="002A5838">
            <w:r>
              <w:t>К</w:t>
            </w: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14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2350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ГБУЗ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"К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узнецкая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межрайонная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больница"Камешкирский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филиал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водитель          категория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В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, С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Образование: Среднее профессиональное (в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т.ч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 начальное профессиональное)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Гагарина, д. 38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21849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30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2350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ГБУЗ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"К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узнецкая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межрайонная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больница"Камешкирский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филиал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дезинфектор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-д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езинфекция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предметов,территорий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, помещений и т.д.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Образование: Среднее профессиональное (в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т.ч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 начальное профессиональное)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Гагарина, д. 38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21849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00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1475"/>
        </w:trPr>
        <w:tc>
          <w:tcPr>
            <w:tcW w:w="2708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ООО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"К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амешкиравтодор</w:t>
            </w:r>
            <w:proofErr w:type="spellEnd"/>
            <w:r w:rsidR="00570EDB"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  </w:t>
            </w: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сервис"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автогрейдерист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-р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емонт и строительство дорог</w:t>
            </w:r>
          </w:p>
        </w:tc>
        <w:tc>
          <w:tcPr>
            <w:tcW w:w="192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Образование: Среднее профессиональное (в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т.ч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 начальное профессиональное)</w:t>
            </w:r>
          </w:p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Автодорожная, д. 19</w:t>
            </w:r>
          </w:p>
        </w:tc>
        <w:tc>
          <w:tcPr>
            <w:tcW w:w="12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21778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trHeight w:hRule="exact" w:val="1462"/>
        </w:trPr>
        <w:tc>
          <w:tcPr>
            <w:tcW w:w="2708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192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192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34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12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30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</w:tcPr>
          <w:p w:rsidR="001B67F5" w:rsidRDefault="001B67F5" w:rsidP="002A5838"/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</w:tcPr>
          <w:p w:rsidR="001B67F5" w:rsidRDefault="001B67F5" w:rsidP="002A5838"/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14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2150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ООО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"К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амешкиравтодор</w:t>
            </w:r>
            <w:proofErr w:type="spellEnd"/>
            <w:r w:rsidR="00570EDB"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сервис"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трактори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ст стр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оительство  и ремонт дорог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Образование: Среднее профессиональное (в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т.ч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 начальное профессиональное)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Автодорожная, д. 19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21778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44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14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</w:tcPr>
          <w:p w:rsidR="001B67F5" w:rsidRDefault="001B67F5" w:rsidP="002A5838"/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2350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ГБУ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"К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амешкирская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райСББЖ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"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ветеринарный врач лечение домашнего скота и птицы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Автодорожная, д. 4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21583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44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15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30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2149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МУП "Гарант"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570EDB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инженер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КИПа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</w:t>
            </w:r>
            <w:r w:rsidR="001B67F5">
              <w:rPr>
                <w:rFonts w:ascii="Arial" w:eastAsia="Arial" w:hAnsi="Arial" w:cs="Arial"/>
                <w:color w:val="000000"/>
                <w:spacing w:val="-2"/>
                <w:sz w:val="18"/>
              </w:rPr>
              <w:t>газовое оборудование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Советская, д. 38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21358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30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</w:tcPr>
          <w:p w:rsidR="001B67F5" w:rsidRDefault="001B67F5" w:rsidP="002A5838"/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30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  <w:tcBorders>
              <w:bottom w:val="single" w:sz="5" w:space="0" w:color="000000"/>
            </w:tcBorders>
          </w:tcPr>
          <w:p w:rsidR="001B67F5" w:rsidRDefault="001B67F5" w:rsidP="002A5838"/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trHeight w:hRule="exact" w:val="1562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Администрация Камешкирского района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570EDB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специалист </w:t>
            </w:r>
            <w:r w:rsidR="001B67F5"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отдела </w:t>
            </w:r>
            <w:proofErr w:type="spellStart"/>
            <w:r w:rsidR="001B67F5">
              <w:rPr>
                <w:rFonts w:ascii="Arial" w:eastAsia="Arial" w:hAnsi="Arial" w:cs="Arial"/>
                <w:color w:val="000000"/>
                <w:spacing w:val="-2"/>
                <w:sz w:val="18"/>
              </w:rPr>
              <w:t>экономики</w:t>
            </w:r>
            <w:proofErr w:type="gramStart"/>
            <w:r w:rsidR="001B67F5">
              <w:rPr>
                <w:rFonts w:ascii="Arial" w:eastAsia="Arial" w:hAnsi="Arial" w:cs="Arial"/>
                <w:color w:val="000000"/>
                <w:spacing w:val="-2"/>
                <w:sz w:val="18"/>
              </w:rPr>
              <w:t>,р</w:t>
            </w:r>
            <w:proofErr w:type="gramEnd"/>
            <w:r w:rsidR="001B67F5">
              <w:rPr>
                <w:rFonts w:ascii="Arial" w:eastAsia="Arial" w:hAnsi="Arial" w:cs="Arial"/>
                <w:color w:val="000000"/>
                <w:spacing w:val="-2"/>
                <w:sz w:val="18"/>
              </w:rPr>
              <w:t>азвития</w:t>
            </w:r>
            <w:proofErr w:type="spellEnd"/>
            <w:r w:rsidR="001B67F5"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с/х хозяйства и продовольствия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Радищева, д. 15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21340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29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15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</w:tcPr>
          <w:p w:rsidR="001B67F5" w:rsidRDefault="001B67F5" w:rsidP="002A5838"/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1948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.С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тарый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Чирчим</w:t>
            </w:r>
            <w:proofErr w:type="spellEnd"/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учитель      начальные классы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442452,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Старый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Чирчим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Лесная, д. 2А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25474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44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30"/>
        </w:trPr>
        <w:tc>
          <w:tcPr>
            <w:tcW w:w="229" w:type="dxa"/>
            <w:gridSpan w:val="3"/>
          </w:tcPr>
          <w:p w:rsidR="001B67F5" w:rsidRDefault="001B67F5" w:rsidP="002A5838"/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1476"/>
        </w:trPr>
        <w:tc>
          <w:tcPr>
            <w:tcW w:w="2708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.Р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усский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Камешкир</w:t>
            </w:r>
            <w:bookmarkStart w:id="0" w:name="_GoBack"/>
            <w:bookmarkEnd w:id="0"/>
          </w:p>
        </w:tc>
        <w:tc>
          <w:tcPr>
            <w:tcW w:w="192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1B67F5" w:rsidRDefault="001B67F5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учитель            </w:t>
            </w:r>
            <w:r w:rsidR="00570EDB">
              <w:rPr>
                <w:rFonts w:ascii="Arial" w:eastAsia="Arial" w:hAnsi="Arial" w:cs="Arial"/>
                <w:color w:val="000000"/>
                <w:spacing w:val="-2"/>
                <w:sz w:val="18"/>
              </w:rPr>
              <w:t>логопед</w:t>
            </w:r>
          </w:p>
        </w:tc>
        <w:tc>
          <w:tcPr>
            <w:tcW w:w="192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Коммунальная, д. 10</w:t>
            </w:r>
          </w:p>
        </w:tc>
        <w:tc>
          <w:tcPr>
            <w:tcW w:w="12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21087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DC7F7A">
        <w:trPr>
          <w:trHeight w:hRule="exact" w:val="92"/>
        </w:trPr>
        <w:tc>
          <w:tcPr>
            <w:tcW w:w="2708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192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192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34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12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/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29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230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gridAfter w:val="8"/>
          <w:wAfter w:w="11062" w:type="dxa"/>
          <w:trHeight w:hRule="exact" w:val="343"/>
        </w:trPr>
        <w:tc>
          <w:tcPr>
            <w:tcW w:w="229" w:type="dxa"/>
            <w:gridSpan w:val="3"/>
          </w:tcPr>
          <w:p w:rsidR="001B67F5" w:rsidRDefault="001B67F5" w:rsidP="002A5838"/>
        </w:tc>
        <w:tc>
          <w:tcPr>
            <w:tcW w:w="57" w:type="dxa"/>
          </w:tcPr>
          <w:p w:rsidR="001B67F5" w:rsidRDefault="001B67F5" w:rsidP="002A5838"/>
        </w:tc>
      </w:tr>
      <w:tr w:rsidR="001B67F5" w:rsidTr="001B67F5">
        <w:trPr>
          <w:gridAfter w:val="10"/>
          <w:wAfter w:w="11291" w:type="dxa"/>
          <w:trHeight w:hRule="exact" w:val="101"/>
        </w:trPr>
        <w:tc>
          <w:tcPr>
            <w:tcW w:w="57" w:type="dxa"/>
            <w:gridSpan w:val="2"/>
          </w:tcPr>
          <w:p w:rsidR="001B67F5" w:rsidRDefault="001B67F5" w:rsidP="002A5838"/>
        </w:tc>
      </w:tr>
      <w:tr w:rsidR="001B67F5" w:rsidTr="001B67F5">
        <w:trPr>
          <w:trHeight w:hRule="exact" w:val="2350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lastRenderedPageBreak/>
              <w:t>ООО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"К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амешкирское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лесное хозяйство"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энергетик                 допуск до 1000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В</w:t>
            </w:r>
            <w:proofErr w:type="gramEnd"/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Образование: Среднее профессиональное (в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т.ч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 начальное профессиональное)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Автодорожная, д. 11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1B67F5" w:rsidRDefault="001B67F5" w:rsidP="002A5838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21109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1B67F5" w:rsidRDefault="001B67F5" w:rsidP="002A5838"/>
        </w:tc>
      </w:tr>
      <w:tr w:rsidR="001B67F5" w:rsidTr="001B67F5">
        <w:trPr>
          <w:gridAfter w:val="5"/>
          <w:wAfter w:w="6892" w:type="dxa"/>
          <w:trHeight w:hRule="exact" w:val="329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1B67F5" w:rsidRDefault="001B67F5" w:rsidP="002A5838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1B67F5" w:rsidRDefault="001B67F5" w:rsidP="002A5838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1B67F5" w:rsidRDefault="001B67F5" w:rsidP="002A5838"/>
        </w:tc>
      </w:tr>
      <w:tr w:rsidR="00570EDB" w:rsidTr="001B67F5">
        <w:trPr>
          <w:gridAfter w:val="10"/>
          <w:wAfter w:w="11291" w:type="dxa"/>
          <w:trHeight w:hRule="exact" w:val="215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8"/>
          <w:wAfter w:w="11062" w:type="dxa"/>
          <w:trHeight w:hRule="exact" w:val="343"/>
        </w:trPr>
        <w:tc>
          <w:tcPr>
            <w:tcW w:w="229" w:type="dxa"/>
            <w:gridSpan w:val="3"/>
          </w:tcPr>
          <w:p w:rsidR="00570EDB" w:rsidRDefault="00570EDB" w:rsidP="00570EDB"/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trHeight w:hRule="exact" w:val="1676"/>
        </w:trPr>
        <w:tc>
          <w:tcPr>
            <w:tcW w:w="2708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ГБУЗ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"К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узнецкая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межрайонная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больница"Камешкирский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филиал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врач-офтальмолог поликлиника</w:t>
            </w:r>
          </w:p>
        </w:tc>
        <w:tc>
          <w:tcPr>
            <w:tcW w:w="192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Гагарина, д. 38</w:t>
            </w:r>
          </w:p>
        </w:tc>
        <w:tc>
          <w:tcPr>
            <w:tcW w:w="12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21849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trHeight w:hRule="exact" w:val="92"/>
        </w:trPr>
        <w:tc>
          <w:tcPr>
            <w:tcW w:w="2708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92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92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34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2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gridAfter w:val="5"/>
          <w:wAfter w:w="6892" w:type="dxa"/>
          <w:trHeight w:hRule="exact" w:val="330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570EDB" w:rsidRDefault="00570EDB" w:rsidP="00570EDB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</w:tcPr>
          <w:p w:rsidR="00570EDB" w:rsidRDefault="00570EDB" w:rsidP="00570EDB"/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trHeight w:hRule="exact" w:val="1464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.С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тарый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Чирчим</w:t>
            </w:r>
            <w:proofErr w:type="spellEnd"/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учитель физики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442452,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Старый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Чирчим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Лесная, д. 2А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25474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gridAfter w:val="5"/>
          <w:wAfter w:w="6892" w:type="dxa"/>
          <w:trHeight w:hRule="exact" w:val="344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570EDB" w:rsidRDefault="00570EDB" w:rsidP="00570EDB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8"/>
          <w:wAfter w:w="11062" w:type="dxa"/>
          <w:trHeight w:hRule="exact" w:val="330"/>
        </w:trPr>
        <w:tc>
          <w:tcPr>
            <w:tcW w:w="229" w:type="dxa"/>
            <w:gridSpan w:val="3"/>
          </w:tcPr>
          <w:p w:rsidR="00570EDB" w:rsidRDefault="00570EDB" w:rsidP="00570EDB"/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trHeight w:hRule="exact" w:val="1762"/>
        </w:trPr>
        <w:tc>
          <w:tcPr>
            <w:tcW w:w="2708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lastRenderedPageBreak/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.Р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усский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Камешкир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учитель иностранного языка (немецкий язык)</w:t>
            </w:r>
          </w:p>
        </w:tc>
        <w:tc>
          <w:tcPr>
            <w:tcW w:w="192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Коммунальная, д. 10</w:t>
            </w:r>
          </w:p>
        </w:tc>
        <w:tc>
          <w:tcPr>
            <w:tcW w:w="12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21087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trHeight w:hRule="exact" w:val="92"/>
        </w:trPr>
        <w:tc>
          <w:tcPr>
            <w:tcW w:w="2708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92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92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34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2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trHeight w:hRule="exact" w:val="1576"/>
        </w:trPr>
        <w:tc>
          <w:tcPr>
            <w:tcW w:w="2708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.Р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усский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Камешкир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учитель иностранного языка (английский язык)</w:t>
            </w:r>
          </w:p>
        </w:tc>
        <w:tc>
          <w:tcPr>
            <w:tcW w:w="192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Коммунальная, д. 10</w:t>
            </w:r>
          </w:p>
        </w:tc>
        <w:tc>
          <w:tcPr>
            <w:tcW w:w="12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21087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trHeight w:hRule="exact" w:val="92"/>
        </w:trPr>
        <w:tc>
          <w:tcPr>
            <w:tcW w:w="2708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92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92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34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2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8"/>
          <w:wAfter w:w="11062" w:type="dxa"/>
          <w:trHeight w:hRule="exact" w:val="330"/>
        </w:trPr>
        <w:tc>
          <w:tcPr>
            <w:tcW w:w="229" w:type="dxa"/>
            <w:gridSpan w:val="3"/>
          </w:tcPr>
          <w:p w:rsidR="00570EDB" w:rsidRDefault="00570EDB" w:rsidP="00570EDB"/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14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trHeight w:hRule="exact" w:val="1948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.Р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усский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Камешкир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учитель  технологии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Коммунальная, д. 10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21087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gridAfter w:val="5"/>
          <w:wAfter w:w="6892" w:type="dxa"/>
          <w:trHeight w:hRule="exact" w:val="344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570EDB" w:rsidRDefault="00570EDB" w:rsidP="00570EDB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</w:tcPr>
          <w:p w:rsidR="00570EDB" w:rsidRDefault="00570EDB" w:rsidP="00570EDB"/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80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trHeight w:hRule="exact" w:val="1400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.С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тарый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Чирчим</w:t>
            </w:r>
            <w:proofErr w:type="spellEnd"/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учитель биологии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442452,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Старый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Чирчим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Лесная, д. 2А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25474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gridAfter w:val="5"/>
          <w:wAfter w:w="6892" w:type="dxa"/>
          <w:trHeight w:hRule="exact" w:val="344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570EDB" w:rsidRDefault="00570EDB" w:rsidP="00570EDB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15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8"/>
          <w:wAfter w:w="11062" w:type="dxa"/>
          <w:trHeight w:hRule="exact" w:val="344"/>
        </w:trPr>
        <w:tc>
          <w:tcPr>
            <w:tcW w:w="229" w:type="dxa"/>
            <w:gridSpan w:val="3"/>
          </w:tcPr>
          <w:p w:rsidR="00570EDB" w:rsidRDefault="00570EDB" w:rsidP="00570EDB"/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trHeight w:hRule="exact" w:val="1963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lastRenderedPageBreak/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.С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тарый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Чирчим</w:t>
            </w:r>
            <w:proofErr w:type="spellEnd"/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учитель начальных классов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442452,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Старый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Чирчим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Лесная, д. 2А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25474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00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trHeight w:hRule="exact" w:val="1067"/>
        </w:trPr>
        <w:tc>
          <w:tcPr>
            <w:tcW w:w="2708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МБОУ СОШ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.Р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усский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Камешкир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учитель  математики</w:t>
            </w:r>
          </w:p>
        </w:tc>
        <w:tc>
          <w:tcPr>
            <w:tcW w:w="192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Образование: Высшее</w:t>
            </w:r>
          </w:p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Коммунальная, д. 10</w:t>
            </w:r>
          </w:p>
        </w:tc>
        <w:tc>
          <w:tcPr>
            <w:tcW w:w="12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21087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trHeight w:hRule="exact" w:val="92"/>
        </w:trPr>
        <w:tc>
          <w:tcPr>
            <w:tcW w:w="2708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92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92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349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12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/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gridAfter w:val="5"/>
          <w:wAfter w:w="6892" w:type="dxa"/>
          <w:trHeight w:hRule="exact" w:val="344"/>
        </w:trPr>
        <w:tc>
          <w:tcPr>
            <w:tcW w:w="229" w:type="dxa"/>
            <w:gridSpan w:val="3"/>
            <w:tcBorders>
              <w:top w:val="single" w:sz="5" w:space="0" w:color="000000"/>
            </w:tcBorders>
          </w:tcPr>
          <w:p w:rsidR="00570EDB" w:rsidRDefault="00570EDB" w:rsidP="00570EDB"/>
        </w:tc>
        <w:tc>
          <w:tcPr>
            <w:tcW w:w="4170" w:type="dxa"/>
            <w:gridSpan w:val="3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8"/>
          <w:wAfter w:w="11062" w:type="dxa"/>
          <w:trHeight w:hRule="exact" w:val="329"/>
        </w:trPr>
        <w:tc>
          <w:tcPr>
            <w:tcW w:w="229" w:type="dxa"/>
            <w:gridSpan w:val="3"/>
          </w:tcPr>
          <w:p w:rsidR="00570EDB" w:rsidRDefault="00570EDB" w:rsidP="00570EDB"/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570EDB">
        <w:trPr>
          <w:trHeight w:hRule="exact" w:val="1611"/>
        </w:trPr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Отделение МВД РФ по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Камешкирскому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району</w:t>
            </w:r>
          </w:p>
        </w:tc>
        <w:tc>
          <w:tcPr>
            <w:tcW w:w="19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оперуполномоченный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  -     направление экономической безопасности и противодействия коррупции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57" w:type="dxa"/>
              <w:right w:w="57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Образование: Среднее профессиональное (в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т.ч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. начальное профессиональное)</w:t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442450, р-н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Камешкирский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, с Русский Камешкир,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 xml:space="preserve"> Советская, д. 17</w:t>
            </w:r>
          </w:p>
        </w:tc>
        <w:tc>
          <w:tcPr>
            <w:tcW w:w="1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57" w:type="dxa"/>
              <w:left w:w="115" w:type="dxa"/>
              <w:right w:w="115" w:type="dxa"/>
            </w:tcMar>
            <w:vAlign w:val="center"/>
          </w:tcPr>
          <w:p w:rsidR="00570EDB" w:rsidRDefault="00570EDB" w:rsidP="00570EDB">
            <w:pPr>
              <w:spacing w:line="229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18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8"/>
              </w:rPr>
              <w:t>8(84145) 21455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570EDB" w:rsidRDefault="00570EDB" w:rsidP="00570EDB"/>
        </w:tc>
      </w:tr>
      <w:tr w:rsidR="00570EDB" w:rsidTr="001B67F5">
        <w:trPr>
          <w:gridAfter w:val="5"/>
          <w:wAfter w:w="6892" w:type="dxa"/>
          <w:trHeight w:hRule="exact" w:val="344"/>
        </w:trPr>
        <w:tc>
          <w:tcPr>
            <w:tcW w:w="20" w:type="dxa"/>
            <w:tcBorders>
              <w:top w:val="single" w:sz="5" w:space="0" w:color="000000"/>
            </w:tcBorders>
          </w:tcPr>
          <w:p w:rsidR="00570EDB" w:rsidRDefault="00570EDB" w:rsidP="00570EDB"/>
        </w:tc>
        <w:tc>
          <w:tcPr>
            <w:tcW w:w="4379" w:type="dxa"/>
            <w:gridSpan w:val="5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570EDB" w:rsidRDefault="00570EDB" w:rsidP="00570EDB">
            <w:pPr>
              <w:spacing w:line="229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</w:p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29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230"/>
        </w:trPr>
        <w:tc>
          <w:tcPr>
            <w:tcW w:w="57" w:type="dxa"/>
            <w:gridSpan w:val="2"/>
          </w:tcPr>
          <w:p w:rsidR="00570EDB" w:rsidRDefault="00570EDB" w:rsidP="00570EDB"/>
        </w:tc>
      </w:tr>
      <w:tr w:rsidR="00570EDB" w:rsidTr="001B67F5">
        <w:trPr>
          <w:gridAfter w:val="8"/>
          <w:wAfter w:w="11062" w:type="dxa"/>
          <w:trHeight w:hRule="exact" w:val="329"/>
        </w:trPr>
        <w:tc>
          <w:tcPr>
            <w:tcW w:w="229" w:type="dxa"/>
            <w:gridSpan w:val="3"/>
          </w:tcPr>
          <w:p w:rsidR="00570EDB" w:rsidRDefault="00570EDB" w:rsidP="00570EDB"/>
        </w:tc>
        <w:tc>
          <w:tcPr>
            <w:tcW w:w="57" w:type="dxa"/>
          </w:tcPr>
          <w:p w:rsidR="00570EDB" w:rsidRDefault="00570EDB" w:rsidP="00570EDB"/>
        </w:tc>
      </w:tr>
      <w:tr w:rsidR="00570EDB" w:rsidTr="001B67F5">
        <w:trPr>
          <w:gridAfter w:val="10"/>
          <w:wAfter w:w="11291" w:type="dxa"/>
          <w:trHeight w:hRule="exact" w:val="115"/>
        </w:trPr>
        <w:tc>
          <w:tcPr>
            <w:tcW w:w="57" w:type="dxa"/>
            <w:gridSpan w:val="2"/>
          </w:tcPr>
          <w:p w:rsidR="00570EDB" w:rsidRDefault="00570EDB" w:rsidP="00570EDB"/>
        </w:tc>
      </w:tr>
    </w:tbl>
    <w:p w:rsidR="00397801" w:rsidRDefault="002A5838">
      <w:r>
        <w:br w:type="textWrapping" w:clear="all"/>
      </w:r>
    </w:p>
    <w:sectPr w:rsidR="00397801">
      <w:pgSz w:w="16838" w:h="11906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D6750F"/>
    <w:rsid w:val="001B67F5"/>
    <w:rsid w:val="001E74B7"/>
    <w:rsid w:val="002A5838"/>
    <w:rsid w:val="0038159B"/>
    <w:rsid w:val="00397801"/>
    <w:rsid w:val="00570EDB"/>
    <w:rsid w:val="00790D74"/>
    <w:rsid w:val="00D6750F"/>
    <w:rsid w:val="00DC7F7A"/>
    <w:rsid w:val="00F7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Pr>
      <w:rFonts w:ascii="Arial" w:hAnsi="Arial" w:cs="Arial"/>
      <w:b/>
      <w:color w:val="000000"/>
      <w:spacing w:val="-2"/>
      <w:sz w:val="28"/>
    </w:rPr>
  </w:style>
  <w:style w:type="paragraph" w:customStyle="1" w:styleId="Master">
    <w:name w:val="MasterДанные"/>
    <w:basedOn w:val="a"/>
    <w:rPr>
      <w:rFonts w:ascii="Arial" w:hAnsi="Arial" w:cs="Arial"/>
      <w:b/>
      <w:color w:val="000000"/>
      <w:spacing w:val="-2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Pr>
      <w:rFonts w:ascii="Arial" w:hAnsi="Arial" w:cs="Arial"/>
      <w:b/>
      <w:color w:val="000000"/>
      <w:spacing w:val="-2"/>
      <w:sz w:val="28"/>
    </w:rPr>
  </w:style>
  <w:style w:type="paragraph" w:customStyle="1" w:styleId="Master">
    <w:name w:val="MasterДанные"/>
    <w:basedOn w:val="a"/>
    <w:rPr>
      <w:rFonts w:ascii="Arial" w:hAnsi="Arial" w:cs="Arial"/>
      <w:b/>
      <w:color w:val="000000"/>
      <w:spacing w:val="-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2019.4.2 from 13 November 2019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admin</dc:creator>
  <cp:lastModifiedBy>admin</cp:lastModifiedBy>
  <cp:revision>2</cp:revision>
  <cp:lastPrinted>2020-10-05T10:19:00Z</cp:lastPrinted>
  <dcterms:created xsi:type="dcterms:W3CDTF">2020-10-05T10:21:00Z</dcterms:created>
  <dcterms:modified xsi:type="dcterms:W3CDTF">2020-10-05T10:21:00Z</dcterms:modified>
</cp:coreProperties>
</file>