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45" w:rsidRPr="00F43372" w:rsidRDefault="00C24945" w:rsidP="00C24945">
      <w:pPr>
        <w:pStyle w:val="ConsPlusNormal"/>
        <w:jc w:val="center"/>
        <w:rPr>
          <w:b/>
          <w:sz w:val="20"/>
        </w:rPr>
      </w:pPr>
      <w:r w:rsidRPr="00F43372">
        <w:rPr>
          <w:b/>
          <w:sz w:val="20"/>
        </w:rPr>
        <w:t>СВОДНЫЙ ОТЧЕТ</w:t>
      </w:r>
    </w:p>
    <w:p w:rsidR="00C24945" w:rsidRPr="00F43372" w:rsidRDefault="00C24945" w:rsidP="00C24945">
      <w:pPr>
        <w:pStyle w:val="ConsPlusNormal"/>
        <w:jc w:val="center"/>
        <w:rPr>
          <w:sz w:val="20"/>
        </w:rPr>
      </w:pPr>
      <w:r w:rsidRPr="00F43372">
        <w:rPr>
          <w:sz w:val="20"/>
        </w:rPr>
        <w:t>об исполнении основных мероприятий, мероприятий</w:t>
      </w:r>
    </w:p>
    <w:p w:rsidR="00C24945" w:rsidRPr="00F43372" w:rsidRDefault="00C24945" w:rsidP="00C24945">
      <w:pPr>
        <w:pStyle w:val="ConsPlusNormal"/>
        <w:jc w:val="center"/>
        <w:rPr>
          <w:sz w:val="20"/>
        </w:rPr>
      </w:pPr>
      <w:r w:rsidRPr="00F43372">
        <w:rPr>
          <w:sz w:val="20"/>
        </w:rPr>
        <w:t>муниципальной программы Камешкирского района Пензенской области</w:t>
      </w:r>
    </w:p>
    <w:p w:rsidR="00C24945" w:rsidRPr="00F43372" w:rsidRDefault="000418FC" w:rsidP="00C24945">
      <w:pPr>
        <w:pStyle w:val="ConsPlusNormal"/>
        <w:jc w:val="center"/>
        <w:rPr>
          <w:sz w:val="20"/>
        </w:rPr>
      </w:pPr>
      <w:proofErr w:type="gramStart"/>
      <w:r w:rsidRPr="00F43372">
        <w:rPr>
          <w:sz w:val="20"/>
        </w:rPr>
        <w:t>за  2020</w:t>
      </w:r>
      <w:proofErr w:type="gramEnd"/>
      <w:r w:rsidR="00C24945" w:rsidRPr="00F43372">
        <w:rPr>
          <w:sz w:val="20"/>
        </w:rPr>
        <w:t xml:space="preserve"> год</w:t>
      </w:r>
    </w:p>
    <w:p w:rsidR="00C24945" w:rsidRPr="00F43372" w:rsidRDefault="00C24945" w:rsidP="00C24945">
      <w:pPr>
        <w:pStyle w:val="ConsPlusNormal"/>
        <w:jc w:val="right"/>
        <w:rPr>
          <w:sz w:val="20"/>
        </w:rPr>
      </w:pPr>
      <w:r w:rsidRPr="00F43372">
        <w:rPr>
          <w:sz w:val="20"/>
        </w:rPr>
        <w:t xml:space="preserve"> </w:t>
      </w:r>
    </w:p>
    <w:tbl>
      <w:tblPr>
        <w:tblW w:w="170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3857"/>
        <w:gridCol w:w="1187"/>
        <w:gridCol w:w="658"/>
        <w:gridCol w:w="567"/>
        <w:gridCol w:w="539"/>
        <w:gridCol w:w="540"/>
        <w:gridCol w:w="552"/>
        <w:gridCol w:w="541"/>
        <w:gridCol w:w="739"/>
        <w:gridCol w:w="773"/>
        <w:gridCol w:w="761"/>
        <w:gridCol w:w="23"/>
        <w:gridCol w:w="535"/>
        <w:gridCol w:w="24"/>
        <w:gridCol w:w="540"/>
        <w:gridCol w:w="1332"/>
        <w:gridCol w:w="612"/>
        <w:gridCol w:w="677"/>
        <w:gridCol w:w="847"/>
        <w:gridCol w:w="513"/>
        <w:gridCol w:w="651"/>
      </w:tblGrid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№</w:t>
            </w:r>
          </w:p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п/п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Наименование основных мероприятий, мероприятий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исполнитель, соисполнитель</w:t>
            </w:r>
          </w:p>
        </w:tc>
        <w:tc>
          <w:tcPr>
            <w:tcW w:w="67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2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един. </w:t>
            </w:r>
            <w:proofErr w:type="spellStart"/>
            <w:r w:rsidRPr="00F43372">
              <w:rPr>
                <w:sz w:val="20"/>
              </w:rPr>
              <w:t>изм</w:t>
            </w:r>
            <w:proofErr w:type="spellEnd"/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Возможные риски </w:t>
            </w:r>
            <w:proofErr w:type="spellStart"/>
            <w:r w:rsidRPr="00F43372">
              <w:rPr>
                <w:sz w:val="20"/>
              </w:rPr>
              <w:t>нереализации</w:t>
            </w:r>
            <w:proofErr w:type="spellEnd"/>
            <w:r w:rsidRPr="00F43372">
              <w:rPr>
                <w:sz w:val="20"/>
              </w:rPr>
              <w:t xml:space="preserve"> мероприятий, которые могут повлиять на выполнение целевого показателя, установленного в рамках выполнения меропр</w:t>
            </w:r>
            <w:r w:rsidRPr="00F43372">
              <w:rPr>
                <w:sz w:val="20"/>
              </w:rPr>
              <w:lastRenderedPageBreak/>
              <w:t>иятий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1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Всего</w:t>
            </w:r>
          </w:p>
        </w:tc>
        <w:tc>
          <w:tcPr>
            <w:tcW w:w="50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 по источникам:</w:t>
            </w:r>
          </w:p>
        </w:tc>
        <w:tc>
          <w:tcPr>
            <w:tcW w:w="2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</w:tr>
      <w:tr w:rsidR="00F43372" w:rsidRPr="00F43372" w:rsidTr="00010E3B">
        <w:trPr>
          <w:gridAfter w:val="1"/>
          <w:wAfter w:w="651" w:type="dxa"/>
          <w:trHeight w:val="17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17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федеральный бюджет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бюджет Пензенской области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бюджеты Камешкирского района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 w:rsidP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внебюджетные источники</w:t>
            </w:r>
          </w:p>
        </w:tc>
        <w:tc>
          <w:tcPr>
            <w:tcW w:w="26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</w:tr>
      <w:tr w:rsidR="00F43372" w:rsidRPr="00F43372" w:rsidTr="00010E3B">
        <w:trPr>
          <w:gridAfter w:val="1"/>
          <w:wAfter w:w="651" w:type="dxa"/>
          <w:trHeight w:val="354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 w:rsidP="00D45C8C"/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план на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кассовые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процент освоения средств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план на </w:t>
            </w:r>
          </w:p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год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кассовые расходы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план на 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кассовые расходы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план на </w:t>
            </w:r>
          </w:p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кассовые расходы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план на 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кассовые расходы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 w:rsidP="00AA7749">
            <w:r w:rsidRPr="00F43372"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план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факт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F43372" w:rsidRDefault="008C2D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F43372" w:rsidRDefault="008C2DBC">
            <w:pPr>
              <w:widowControl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19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45" w:rsidRPr="00F43372" w:rsidRDefault="00C2494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945" w:rsidRPr="00F43372" w:rsidRDefault="00C24945" w:rsidP="00AB5394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F43372">
              <w:rPr>
                <w:b/>
              </w:rPr>
              <w:t>«Развитие системы образования Камешкирского района Пензенской области на 2014-2022 годы»</w:t>
            </w:r>
          </w:p>
          <w:p w:rsidR="00C24945" w:rsidRPr="00F43372" w:rsidRDefault="00C24945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18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Normal"/>
              <w:rPr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1</w:t>
            </w:r>
            <w:r w:rsidRPr="00F43372">
              <w:rPr>
                <w:i/>
                <w:sz w:val="20"/>
              </w:rPr>
              <w:t xml:space="preserve"> </w:t>
            </w:r>
            <w:r w:rsidRPr="00F43372">
              <w:rPr>
                <w:b/>
                <w:i/>
                <w:sz w:val="20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122793,61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121017,1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98,6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3252,96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3004,3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93099,33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93091,9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26441,36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24920,9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r w:rsidRPr="00F43372">
              <w:t>Развитие муниципальных систем дошкольного образования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Отдел образования </w:t>
            </w:r>
            <w:r w:rsidRPr="00F43372">
              <w:rPr>
                <w:sz w:val="20"/>
              </w:rPr>
              <w:lastRenderedPageBreak/>
              <w:t>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lastRenderedPageBreak/>
              <w:t>20923,2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20729,1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99,1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15332,4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15332,4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5590,8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5396,7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 xml:space="preserve">Развитие сети образовательных учреждений, реализующих программы дошкольного </w:t>
            </w:r>
            <w:proofErr w:type="gramStart"/>
            <w:r w:rsidRPr="00F43372">
              <w:rPr>
                <w:rFonts w:ascii="Times New Roman" w:hAnsi="Times New Roman" w:cs="Times New Roman"/>
              </w:rPr>
              <w:t xml:space="preserve">образования.  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Увеличение  мест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в дошкольном образовательном  учреждении,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2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F43372">
              <w:rPr>
                <w:rFonts w:ascii="Times New Roman" w:hAnsi="Times New Roman" w:cs="Times New Roman"/>
              </w:rPr>
              <w:t>выплаты  компенсации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545,1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545,1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545,1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545,1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Доля родительской платы в расходах на содержание ребенка в ДОУ, %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20</w:t>
            </w: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20</w:t>
            </w: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F43372">
              <w:rPr>
                <w:rFonts w:ascii="Times New Roman" w:hAnsi="Times New Roman" w:cs="Times New Roman"/>
              </w:rPr>
              <w:t>выплаты  компенсации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 (администрирование)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29,8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29,8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29,8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29,8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Ресурсное обеспечение деятельности подведомственных дошкольных образовательных учреждений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5498,2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5304,1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96,5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5498,2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5304,1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Количество  дошкольных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учреждений,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</w:t>
            </w: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</w:t>
            </w: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96,5</w:t>
            </w: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19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В связи с отсутствием денежных средств в бюджете муниципального образования Камешкирского района.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14755,2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14755,2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14755,2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14755,2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детей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получающих дошкольное образование, %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 (администрирование)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2,3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2,3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2,3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2,3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детей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получающих дошкольное образование, %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lastRenderedPageBreak/>
              <w:t>1.1.7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 xml:space="preserve">Исполнение отдельных государственных полномочий   в сфере образования по осуществлению денежных выплат молодым специалистам (педагогическим </w:t>
            </w:r>
            <w:proofErr w:type="gramStart"/>
            <w:r w:rsidRPr="00F43372">
              <w:rPr>
                <w:rFonts w:ascii="Times New Roman" w:hAnsi="Times New Roman" w:cs="Times New Roman"/>
              </w:rPr>
              <w:t>работникам)  муниципальных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образовательных учреждений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получателей, чел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Антитеррористическая защищенность объектов дошкольных образовательных организаций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Количество  дошкольных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учреждений,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3857" w:type="dxa"/>
          </w:tcPr>
          <w:p w:rsidR="00E51DD6" w:rsidRPr="00F43372" w:rsidRDefault="00E51DD6" w:rsidP="00E51DD6">
            <w:pPr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Расходы, связанные с общехозяйственными нуждами дошкольных образовательных организаций</w:t>
            </w:r>
          </w:p>
        </w:tc>
        <w:tc>
          <w:tcPr>
            <w:tcW w:w="1187" w:type="dxa"/>
          </w:tcPr>
          <w:p w:rsidR="00E51DD6" w:rsidRPr="00F43372" w:rsidRDefault="00E51DD6" w:rsidP="00E51DD6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92,6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92,6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92,6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92,6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Количество  дошкольных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учреждений,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</w:t>
            </w: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</w:t>
            </w: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6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F43372">
              <w:rPr>
                <w:rFonts w:ascii="Times New Roman" w:hAnsi="Times New Roman" w:cs="Times New Roman"/>
              </w:rPr>
              <w:t>Развитие  системы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общего образования: переход на новые образовательные стандарты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86613,91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85090,4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98,2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3252,96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3004,3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69732,13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69725,8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13628,82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12360,3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104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 xml:space="preserve">Ресурсное обеспечение деятельности </w:t>
            </w:r>
            <w:proofErr w:type="gramStart"/>
            <w:r w:rsidRPr="00F43372">
              <w:rPr>
                <w:rFonts w:ascii="Times New Roman" w:hAnsi="Times New Roman" w:cs="Times New Roman"/>
              </w:rPr>
              <w:t>подведомственных  образовательных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учреждений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6" w:rsidRPr="00F43372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E51DD6" w:rsidRPr="00F43372" w:rsidRDefault="00E51DD6" w:rsidP="00E51DD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12862,5</w:t>
            </w:r>
          </w:p>
        </w:tc>
        <w:tc>
          <w:tcPr>
            <w:tcW w:w="56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11604,4</w:t>
            </w:r>
          </w:p>
        </w:tc>
        <w:tc>
          <w:tcPr>
            <w:tcW w:w="5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90,2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12862,5</w:t>
            </w:r>
          </w:p>
        </w:tc>
        <w:tc>
          <w:tcPr>
            <w:tcW w:w="784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11604,4</w:t>
            </w:r>
          </w:p>
        </w:tc>
        <w:tc>
          <w:tcPr>
            <w:tcW w:w="559" w:type="dxa"/>
            <w:gridSpan w:val="2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E51DD6" w:rsidRPr="00F43372" w:rsidRDefault="00E51DD6" w:rsidP="00E51DD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общеобразовательных учреждений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</w:t>
            </w:r>
          </w:p>
        </w:tc>
        <w:tc>
          <w:tcPr>
            <w:tcW w:w="67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</w:t>
            </w:r>
          </w:p>
        </w:tc>
        <w:tc>
          <w:tcPr>
            <w:tcW w:w="847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E51DD6" w:rsidRPr="00F43372" w:rsidRDefault="00E51DD6" w:rsidP="00E51DD6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Исполнение отдельных государственных полномочий в сфере образования по финансированию муниципальных образовательных учреждений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1A65D7" w:rsidRPr="00F43372" w:rsidRDefault="001A65D7" w:rsidP="001A65D7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69193,3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69193,3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69193,3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69193,3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Количество обучающихся, %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Исполнение отдельных государственных полномочий   в сфере образования по финансированию муниципальных образовательных учреждений (администрирование)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1A65D7" w:rsidRPr="00F43372" w:rsidRDefault="001A65D7" w:rsidP="001A65D7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11,1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11,1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11,1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11,1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Орган местного самоуправления Камешкирского района Пензенской области,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 xml:space="preserve">Исполнение отдельных государственных полномочий   в сфере образования по осуществлению денежных выплат молодым специалистам (педагогическим </w:t>
            </w:r>
            <w:proofErr w:type="gramStart"/>
            <w:r w:rsidRPr="00F43372">
              <w:rPr>
                <w:rFonts w:ascii="Times New Roman" w:hAnsi="Times New Roman" w:cs="Times New Roman"/>
              </w:rPr>
              <w:t>работникам)  муниципальных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образовательных учреждений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</w:p>
          <w:p w:rsidR="001A65D7" w:rsidRPr="00F43372" w:rsidRDefault="001A65D7" w:rsidP="001A65D7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45,6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45,6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45,6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45,6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получателей, чел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10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</w:pPr>
            <w:r w:rsidRPr="00F43372">
              <w:lastRenderedPageBreak/>
              <w:t>1.2.5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both"/>
              <w:outlineLvl w:val="2"/>
            </w:pPr>
            <w:r w:rsidRPr="00F43372">
              <w:t>Социальная поддержка обучающихся образовательных учреждений (льготное питание)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7" w:rsidRPr="00F43372" w:rsidRDefault="001A65D7" w:rsidP="00010E3B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</w:t>
            </w:r>
            <w:bookmarkStart w:id="0" w:name="_GoBack"/>
            <w:bookmarkEnd w:id="0"/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239,8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239,8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239,8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239,8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общеобразовательных учреждений,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76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76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</w:pPr>
            <w:r w:rsidRPr="00F43372">
              <w:t>1.2.6</w:t>
            </w:r>
          </w:p>
        </w:tc>
        <w:tc>
          <w:tcPr>
            <w:tcW w:w="385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Антитеррористическая защищенность объектов общеобразовательных организаций</w:t>
            </w:r>
          </w:p>
        </w:tc>
        <w:tc>
          <w:tcPr>
            <w:tcW w:w="118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общеобразовательных учреждений,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1.2.7</w:t>
            </w:r>
          </w:p>
        </w:tc>
        <w:tc>
          <w:tcPr>
            <w:tcW w:w="3857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Расходы, связанные с общехозяйственными нуждами общеобразовательных организаций</w:t>
            </w:r>
          </w:p>
        </w:tc>
        <w:tc>
          <w:tcPr>
            <w:tcW w:w="1187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337,8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337,8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337,8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337,8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общеобразовательных учреждений,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857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187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2005,1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1948,1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97,2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2005,1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1948,1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общеобразовательных учреждений,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19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D7" w:rsidRPr="00F43372" w:rsidRDefault="001A65D7" w:rsidP="001A65D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В связи с отсутствием денежных средств в бюджете муниципального образования Камешкирского района.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3857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</w:t>
            </w:r>
            <w:proofErr w:type="gramStart"/>
            <w:r w:rsidRPr="00F43372">
              <w:rPr>
                <w:sz w:val="16"/>
                <w:szCs w:val="16"/>
              </w:rPr>
              <w:t>в  муниципальных</w:t>
            </w:r>
            <w:proofErr w:type="gramEnd"/>
            <w:r w:rsidRPr="00F43372">
              <w:rPr>
                <w:sz w:val="16"/>
                <w:szCs w:val="16"/>
              </w:rPr>
              <w:t xml:space="preserve"> образовательных организациях</w:t>
            </w:r>
          </w:p>
        </w:tc>
        <w:tc>
          <w:tcPr>
            <w:tcW w:w="1187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1918,71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1710,3</w:t>
            </w:r>
          </w:p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89,1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1247,86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1056,2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482,13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475,5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188,72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178,3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Доля обучающихся, получающих начальное общее образование </w:t>
            </w: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в  муниципальных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857" w:type="dxa"/>
          </w:tcPr>
          <w:p w:rsidR="001A65D7" w:rsidRPr="00F43372" w:rsidRDefault="001A65D7" w:rsidP="001A65D7">
            <w:pPr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1960" w:type="dxa"/>
            <w:gridSpan w:val="19"/>
          </w:tcPr>
          <w:p w:rsidR="001A65D7" w:rsidRPr="00F43372" w:rsidRDefault="001A65D7" w:rsidP="001A65D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Выплата производилась на основании фактического посещения обучающихся общеобразовательной организации.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1.3</w:t>
            </w:r>
          </w:p>
        </w:tc>
        <w:tc>
          <w:tcPr>
            <w:tcW w:w="3857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Развитие системы дополнительного образования.</w:t>
            </w:r>
          </w:p>
        </w:tc>
        <w:tc>
          <w:tcPr>
            <w:tcW w:w="1187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7221,7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7163,9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99,2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7221,7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7163,9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1.3.1.</w:t>
            </w:r>
          </w:p>
        </w:tc>
        <w:tc>
          <w:tcPr>
            <w:tcW w:w="3857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Ресурсное  обеспечение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подведомственных  учреждений дополнительного образования детей</w:t>
            </w:r>
          </w:p>
        </w:tc>
        <w:tc>
          <w:tcPr>
            <w:tcW w:w="1187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</w:t>
            </w:r>
            <w:r w:rsidRPr="00F43372">
              <w:rPr>
                <w:sz w:val="16"/>
                <w:szCs w:val="16"/>
              </w:rPr>
              <w:lastRenderedPageBreak/>
              <w:t>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lastRenderedPageBreak/>
              <w:t>7221,7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7163,9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99,2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7221,7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7163,9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учреждений </w:t>
            </w:r>
            <w:r w:rsidRPr="00F433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дополнительного образования,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1.3.2.</w:t>
            </w:r>
          </w:p>
        </w:tc>
        <w:tc>
          <w:tcPr>
            <w:tcW w:w="3857" w:type="dxa"/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отдельных государственных полномочий   в сфере образования по осуществлению денежных выплат молодым специалистам (педагогическим </w:t>
            </w: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работникам)  муниципальных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учреждений</w:t>
            </w:r>
          </w:p>
        </w:tc>
        <w:tc>
          <w:tcPr>
            <w:tcW w:w="1187" w:type="dxa"/>
            <w:hideMark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учреждений,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hideMark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1.3.3</w:t>
            </w:r>
          </w:p>
        </w:tc>
        <w:tc>
          <w:tcPr>
            <w:tcW w:w="3857" w:type="dxa"/>
            <w:hideMark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Антитеррористическая защищенность объектов дополнительного образования</w:t>
            </w:r>
          </w:p>
        </w:tc>
        <w:tc>
          <w:tcPr>
            <w:tcW w:w="1187" w:type="dxa"/>
            <w:hideMark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учреждений,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hideMark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1.4</w:t>
            </w:r>
          </w:p>
        </w:tc>
        <w:tc>
          <w:tcPr>
            <w:tcW w:w="3857" w:type="dxa"/>
            <w:hideMark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187" w:type="dxa"/>
            <w:hideMark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8034,8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8033,7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99,9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8034,8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8033,7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1.4.1</w:t>
            </w:r>
          </w:p>
        </w:tc>
        <w:tc>
          <w:tcPr>
            <w:tcW w:w="3857" w:type="dxa"/>
            <w:vAlign w:val="center"/>
            <w:hideMark/>
          </w:tcPr>
          <w:p w:rsidR="001A65D7" w:rsidRPr="00F43372" w:rsidRDefault="001A65D7" w:rsidP="001A65D7">
            <w:pPr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Исполнение государственных полномочий по организации и осуществление деятельности</w:t>
            </w:r>
          </w:p>
        </w:tc>
        <w:tc>
          <w:tcPr>
            <w:tcW w:w="1187" w:type="dxa"/>
            <w:hideMark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573,3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573,3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573,3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573,3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Доля детей, оставшихся без попечения родителей, в организациях всех типов. %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98,5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98,5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1251"/>
        </w:trPr>
        <w:tc>
          <w:tcPr>
            <w:tcW w:w="538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1.4.2</w:t>
            </w:r>
          </w:p>
        </w:tc>
        <w:tc>
          <w:tcPr>
            <w:tcW w:w="3857" w:type="dxa"/>
            <w:vAlign w:val="center"/>
          </w:tcPr>
          <w:p w:rsidR="001A65D7" w:rsidRPr="00F43372" w:rsidRDefault="001A65D7" w:rsidP="001A65D7">
            <w:pPr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 xml:space="preserve">Содержание ребенка в семье опекуна и приемной семье, а </w:t>
            </w:r>
            <w:proofErr w:type="gramStart"/>
            <w:r w:rsidRPr="00F43372">
              <w:rPr>
                <w:sz w:val="16"/>
                <w:szCs w:val="16"/>
              </w:rPr>
              <w:t>так же</w:t>
            </w:r>
            <w:proofErr w:type="gramEnd"/>
            <w:r w:rsidRPr="00F43372">
              <w:rPr>
                <w:sz w:val="16"/>
                <w:szCs w:val="16"/>
              </w:rPr>
              <w:t xml:space="preserve"> вознаграждение, причитающиеся приемному родителю</w:t>
            </w:r>
          </w:p>
        </w:tc>
        <w:tc>
          <w:tcPr>
            <w:tcW w:w="118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7460,4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7459,3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99,9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7460,4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7459,3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Доля детей, оставшихся без попечения родителей, находящихся в семьях граждан %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93,4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93,4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99,9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506"/>
        </w:trPr>
        <w:tc>
          <w:tcPr>
            <w:tcW w:w="538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7" w:type="dxa"/>
            <w:vAlign w:val="center"/>
          </w:tcPr>
          <w:p w:rsidR="001A65D7" w:rsidRPr="00F43372" w:rsidRDefault="001A65D7" w:rsidP="001A65D7">
            <w:pPr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1960" w:type="dxa"/>
            <w:gridSpan w:val="19"/>
          </w:tcPr>
          <w:p w:rsidR="001A65D7" w:rsidRPr="00F43372" w:rsidRDefault="001A65D7" w:rsidP="001A65D7">
            <w:pPr>
              <w:pStyle w:val="ConsPlusNormal"/>
              <w:rPr>
                <w:sz w:val="22"/>
                <w:szCs w:val="22"/>
              </w:rPr>
            </w:pPr>
            <w:r w:rsidRPr="00F43372">
              <w:rPr>
                <w:sz w:val="22"/>
                <w:szCs w:val="22"/>
              </w:rPr>
              <w:t>В связи с уменьшением получателей.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hideMark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1.4.3</w:t>
            </w:r>
          </w:p>
        </w:tc>
        <w:tc>
          <w:tcPr>
            <w:tcW w:w="3857" w:type="dxa"/>
            <w:vAlign w:val="center"/>
            <w:hideMark/>
          </w:tcPr>
          <w:p w:rsidR="001A65D7" w:rsidRPr="00F43372" w:rsidRDefault="001A65D7" w:rsidP="001A65D7">
            <w:pPr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причитающиеся приемному родителю (администрирование)</w:t>
            </w:r>
          </w:p>
        </w:tc>
        <w:tc>
          <w:tcPr>
            <w:tcW w:w="118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1,1</w:t>
            </w:r>
          </w:p>
        </w:tc>
        <w:tc>
          <w:tcPr>
            <w:tcW w:w="56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1,1</w:t>
            </w:r>
          </w:p>
        </w:tc>
        <w:tc>
          <w:tcPr>
            <w:tcW w:w="5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1,1</w:t>
            </w:r>
          </w:p>
        </w:tc>
        <w:tc>
          <w:tcPr>
            <w:tcW w:w="739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1,1</w:t>
            </w:r>
          </w:p>
        </w:tc>
        <w:tc>
          <w:tcPr>
            <w:tcW w:w="77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1A65D7" w:rsidRPr="00F43372" w:rsidRDefault="001A65D7" w:rsidP="001A65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Орган местного самоуправления</w:t>
            </w:r>
          </w:p>
        </w:tc>
        <w:tc>
          <w:tcPr>
            <w:tcW w:w="612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67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1A65D7" w:rsidRPr="00F43372" w:rsidRDefault="001A65D7" w:rsidP="001A65D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Итого по подпрограмме 1:</w:t>
            </w:r>
          </w:p>
        </w:tc>
        <w:tc>
          <w:tcPr>
            <w:tcW w:w="118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122793,61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121017,1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98,6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3252,96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3004,3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93099,33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93091,9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26441,36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24920,9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1082"/>
        </w:trPr>
        <w:tc>
          <w:tcPr>
            <w:tcW w:w="538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85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18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1082"/>
        </w:trPr>
        <w:tc>
          <w:tcPr>
            <w:tcW w:w="538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2.</w:t>
            </w:r>
          </w:p>
        </w:tc>
        <w:tc>
          <w:tcPr>
            <w:tcW w:w="385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 xml:space="preserve">Подпрограмма 2 </w:t>
            </w:r>
            <w:r w:rsidRPr="00F43372">
              <w:rPr>
                <w:b/>
                <w:bCs/>
                <w:sz w:val="16"/>
                <w:szCs w:val="16"/>
              </w:rPr>
              <w:t>«Организация отдыха, оздоровления, занятости детей и подростков в Камешкирском районе Пензенской области»</w:t>
            </w:r>
          </w:p>
        </w:tc>
        <w:tc>
          <w:tcPr>
            <w:tcW w:w="118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472,1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472,1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425,1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425,1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47,0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47,0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1163"/>
        </w:trPr>
        <w:tc>
          <w:tcPr>
            <w:tcW w:w="538" w:type="dxa"/>
            <w:hideMark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2.1.</w:t>
            </w:r>
          </w:p>
        </w:tc>
        <w:tc>
          <w:tcPr>
            <w:tcW w:w="3857" w:type="dxa"/>
            <w:hideMark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Увеличение масштабов и повышение качества услуг по организации      отдыха и оздоровления детей и подростков в Камешкирском районе Пензенской области.</w:t>
            </w:r>
          </w:p>
        </w:tc>
        <w:tc>
          <w:tcPr>
            <w:tcW w:w="1187" w:type="dxa"/>
            <w:hideMark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472,1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472,1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92,5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425,1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425,1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47,0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47,0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1776"/>
        </w:trPr>
        <w:tc>
          <w:tcPr>
            <w:tcW w:w="538" w:type="dxa"/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3857" w:type="dxa"/>
            <w:hideMark/>
          </w:tcPr>
          <w:p w:rsidR="00FC0621" w:rsidRPr="00F43372" w:rsidRDefault="00010E3B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anchor="RANGE!Par1233" w:history="1">
              <w:r w:rsidR="00FC0621" w:rsidRPr="00F43372">
                <w:rPr>
                  <w:rFonts w:ascii="Times New Roman" w:hAnsi="Times New Roman" w:cs="Times New Roman"/>
                  <w:sz w:val="16"/>
                  <w:szCs w:val="16"/>
                </w:rPr>
                <w:t>Организация отдыха детей в загородных стационарных детских оздоровительных лагерях в каникулярное время.</w:t>
              </w:r>
            </w:hyperlink>
          </w:p>
        </w:tc>
        <w:tc>
          <w:tcPr>
            <w:tcW w:w="1187" w:type="dxa"/>
            <w:hideMark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140,2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140,2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140,2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140,2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Кол-во </w:t>
            </w: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детей,  отдохнувших</w:t>
            </w:r>
            <w:proofErr w:type="gram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в загородных стационарных детских оздоровительных лагерях, чел.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</w:t>
            </w: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</w:t>
            </w: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3857" w:type="dxa"/>
            <w:hideMark/>
          </w:tcPr>
          <w:p w:rsidR="00FC0621" w:rsidRPr="00F43372" w:rsidRDefault="00010E3B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anchor="RANGE!Par1288" w:history="1">
              <w:r w:rsidR="00FC0621" w:rsidRPr="00F43372">
                <w:rPr>
                  <w:rFonts w:ascii="Times New Roman" w:hAnsi="Times New Roman" w:cs="Times New Roman"/>
                  <w:sz w:val="16"/>
                  <w:szCs w:val="16"/>
                </w:rPr>
                <w:t xml:space="preserve">Организация отдыха детей в оздоровительных лагерях с дневным пребыванием в каникулярное </w:t>
              </w:r>
              <w:proofErr w:type="gramStart"/>
              <w:r w:rsidR="00FC0621" w:rsidRPr="00F43372">
                <w:rPr>
                  <w:rFonts w:ascii="Times New Roman" w:hAnsi="Times New Roman" w:cs="Times New Roman"/>
                  <w:sz w:val="16"/>
                  <w:szCs w:val="16"/>
                </w:rPr>
                <w:t>время.</w:t>
              </w:r>
            </w:hyperlink>
            <w:r w:rsidR="00FC0621"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</w:p>
        </w:tc>
        <w:tc>
          <w:tcPr>
            <w:tcW w:w="1187" w:type="dxa"/>
            <w:hideMark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268,9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268,9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268,9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268,9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Кол-во детей, отдохнувших в оздоровительных лагерях с дневным пребыванием, чел.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119</w:t>
            </w: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119</w:t>
            </w: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3857" w:type="dxa"/>
            <w:hideMark/>
          </w:tcPr>
          <w:p w:rsidR="00FC0621" w:rsidRPr="00F43372" w:rsidRDefault="00010E3B" w:rsidP="00FC0621">
            <w:pPr>
              <w:jc w:val="center"/>
              <w:rPr>
                <w:sz w:val="16"/>
                <w:szCs w:val="16"/>
              </w:rPr>
            </w:pPr>
            <w:hyperlink r:id="rId8" w:anchor="RANGE!Par1343" w:history="1">
              <w:r w:rsidR="00FC0621" w:rsidRPr="00F43372">
                <w:rPr>
                  <w:sz w:val="16"/>
                  <w:szCs w:val="16"/>
                </w:rPr>
                <w:t xml:space="preserve">Организация отдыха детей, проживающих на территории Камешкирского </w:t>
              </w:r>
              <w:proofErr w:type="gramStart"/>
              <w:r w:rsidR="00FC0621" w:rsidRPr="00F43372">
                <w:rPr>
                  <w:sz w:val="16"/>
                  <w:szCs w:val="16"/>
                </w:rPr>
                <w:t>района  Пензенской</w:t>
              </w:r>
              <w:proofErr w:type="gramEnd"/>
              <w:r w:rsidR="00FC0621" w:rsidRPr="00F43372">
                <w:rPr>
                  <w:sz w:val="16"/>
                  <w:szCs w:val="16"/>
                </w:rPr>
                <w:t xml:space="preserve"> области в лагерях труда и отдыха круглосуточного пребывания на базе МБОУ СОШ </w:t>
              </w:r>
              <w:proofErr w:type="spellStart"/>
              <w:r w:rsidR="00FC0621" w:rsidRPr="00F43372">
                <w:rPr>
                  <w:sz w:val="16"/>
                  <w:szCs w:val="16"/>
                </w:rPr>
                <w:t>сСт.Чирчим</w:t>
              </w:r>
              <w:proofErr w:type="spellEnd"/>
              <w:r w:rsidR="00FC0621" w:rsidRPr="00F43372">
                <w:rPr>
                  <w:sz w:val="16"/>
                  <w:szCs w:val="16"/>
                </w:rPr>
                <w:t xml:space="preserve"> Камешкирского района  Пензенской области.</w:t>
              </w:r>
            </w:hyperlink>
          </w:p>
        </w:tc>
        <w:tc>
          <w:tcPr>
            <w:tcW w:w="1187" w:type="dxa"/>
            <w:hideMark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Кол-во детей, отдохнувших в лагерях труда и отдыха, чел.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c>
          <w:tcPr>
            <w:tcW w:w="4395" w:type="dxa"/>
            <w:gridSpan w:val="2"/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1187" w:type="dxa"/>
            <w:vAlign w:val="center"/>
          </w:tcPr>
          <w:p w:rsidR="00FC0621" w:rsidRPr="00F43372" w:rsidRDefault="00FC0621" w:rsidP="00FC0621">
            <w:pPr>
              <w:shd w:val="clear" w:color="auto" w:fill="FFFFFF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 xml:space="preserve">Организация отдыха, оздоровления и занятости детей и подростков </w:t>
            </w:r>
          </w:p>
          <w:p w:rsidR="00FC0621" w:rsidRPr="00F43372" w:rsidRDefault="00FC0621" w:rsidP="00FC0621">
            <w:pPr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 xml:space="preserve">(организация трудоустройства несовершеннолетних в свободное от </w:t>
            </w:r>
            <w:r w:rsidRPr="00F43372">
              <w:rPr>
                <w:sz w:val="16"/>
                <w:szCs w:val="16"/>
              </w:rPr>
              <w:lastRenderedPageBreak/>
              <w:t>учебы время)</w:t>
            </w: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lastRenderedPageBreak/>
              <w:t>Отдел образования Камешкирского района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47,0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47,0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47,0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47,0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трудоустроенных </w:t>
            </w:r>
            <w:proofErr w:type="gram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несовершеннолетних,%</w:t>
            </w:r>
            <w:proofErr w:type="gramEnd"/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40</w:t>
            </w: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40</w:t>
            </w: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651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2004"/>
        </w:trPr>
        <w:tc>
          <w:tcPr>
            <w:tcW w:w="538" w:type="dxa"/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2.1.5</w:t>
            </w:r>
          </w:p>
        </w:tc>
        <w:tc>
          <w:tcPr>
            <w:tcW w:w="3857" w:type="dxa"/>
            <w:vAlign w:val="center"/>
            <w:hideMark/>
          </w:tcPr>
          <w:p w:rsidR="00FC0621" w:rsidRPr="00F43372" w:rsidRDefault="00FC0621" w:rsidP="00FC0621">
            <w:pPr>
              <w:shd w:val="clear" w:color="auto" w:fill="FFFFFF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Организация отдыха, оздоровления и занятости детей и подростков (администрирование)</w:t>
            </w:r>
          </w:p>
        </w:tc>
        <w:tc>
          <w:tcPr>
            <w:tcW w:w="1187" w:type="dxa"/>
            <w:hideMark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16,0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16,0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16,0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16,0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Орган местного самоуправления Камешкирского района Пензенской области, </w:t>
            </w:r>
            <w:proofErr w:type="spellStart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едн</w:t>
            </w:r>
            <w:proofErr w:type="spellEnd"/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832"/>
        </w:trPr>
        <w:tc>
          <w:tcPr>
            <w:tcW w:w="538" w:type="dxa"/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2.1.6</w:t>
            </w:r>
          </w:p>
        </w:tc>
        <w:tc>
          <w:tcPr>
            <w:tcW w:w="3857" w:type="dxa"/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 xml:space="preserve">Доставка детей  </w:t>
            </w:r>
            <w:hyperlink r:id="rId9" w:anchor="RANGE!Par1233" w:history="1">
              <w:r w:rsidRPr="00F43372">
                <w:rPr>
                  <w:rFonts w:ascii="Times New Roman" w:hAnsi="Times New Roman" w:cs="Times New Roman"/>
                  <w:sz w:val="16"/>
                  <w:szCs w:val="16"/>
                </w:rPr>
                <w:t xml:space="preserve"> в загородные стационарные детские оздоровительные лагеря в каникулярное время.</w:t>
              </w:r>
            </w:hyperlink>
          </w:p>
        </w:tc>
        <w:tc>
          <w:tcPr>
            <w:tcW w:w="1187" w:type="dxa"/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отдел образования Камешкирского района Пензенской области</w:t>
            </w: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832"/>
        </w:trPr>
        <w:tc>
          <w:tcPr>
            <w:tcW w:w="538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7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программе 2</w:t>
            </w:r>
          </w:p>
        </w:tc>
        <w:tc>
          <w:tcPr>
            <w:tcW w:w="1187" w:type="dxa"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472,1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472,1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425,1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425,1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47,0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47,0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hideMark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857" w:type="dxa"/>
            <w:hideMark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Подпрограмма 3 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1187" w:type="dxa"/>
            <w:hideMark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29707,0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27030,7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91,0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5112,1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5112,1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24594,9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21918,6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х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760"/>
        </w:trPr>
        <w:tc>
          <w:tcPr>
            <w:tcW w:w="538" w:type="dxa"/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857" w:type="dxa"/>
            <w:vAlign w:val="center"/>
            <w:hideMark/>
          </w:tcPr>
          <w:p w:rsidR="00FC0621" w:rsidRPr="00F43372" w:rsidRDefault="00FC0621" w:rsidP="00FC0621">
            <w:pPr>
              <w:shd w:val="clear" w:color="auto" w:fill="FFFFFF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Обеспечение деятельности аппарата отдела образования Камешкирского района.</w:t>
            </w:r>
          </w:p>
        </w:tc>
        <w:tc>
          <w:tcPr>
            <w:tcW w:w="1187" w:type="dxa"/>
            <w:hideMark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3470,5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3462,3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99,8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3470,5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3462,3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Выполнение плана деятельности отдела образования,</w:t>
            </w:r>
          </w:p>
          <w:p w:rsidR="00FC0621" w:rsidRPr="00F43372" w:rsidRDefault="00FC0621" w:rsidP="00FC06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100</w:t>
            </w: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99,8</w:t>
            </w: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37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21" w:rsidRPr="00F43372" w:rsidRDefault="00FC0621" w:rsidP="00FC062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621" w:rsidRPr="00F43372" w:rsidRDefault="00FC0621" w:rsidP="00FC0621">
            <w:pPr>
              <w:shd w:val="clear" w:color="auto" w:fill="FFFFFF"/>
            </w:pPr>
            <w:r w:rsidRPr="00F43372">
              <w:t xml:space="preserve">Предоставление мер социальной поддержки педагогическим работникам Камешкирского </w:t>
            </w:r>
            <w:proofErr w:type="gramStart"/>
            <w:r w:rsidRPr="00F43372">
              <w:t>района  Пензенской</w:t>
            </w:r>
            <w:proofErr w:type="gramEnd"/>
            <w:r w:rsidRPr="00F43372">
              <w:t xml:space="preserve"> области работающим и проживающим в сельской местности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 ,если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21" w:rsidRPr="00F43372" w:rsidRDefault="00FC0621" w:rsidP="00FC0621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372">
              <w:rPr>
                <w:rFonts w:ascii="Times New Roman" w:hAnsi="Times New Roman" w:cs="Times New Roman"/>
                <w:sz w:val="16"/>
                <w:szCs w:val="16"/>
              </w:rPr>
              <w:t>Выполнение плана деятельности РМК, %</w:t>
            </w: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  <w:r w:rsidRPr="00F43372">
              <w:rPr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3: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1" w:rsidRPr="00F43372" w:rsidRDefault="00FC0621" w:rsidP="00FC0621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29660,27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27030,7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91,0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5112,1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5112,1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24548,17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21918,6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Всего по муниципальной программе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1" w:rsidRPr="00F43372" w:rsidRDefault="00FC0621" w:rsidP="00FC0621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152925,96</w:t>
            </w:r>
          </w:p>
        </w:tc>
        <w:tc>
          <w:tcPr>
            <w:tcW w:w="567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148519,3</w:t>
            </w:r>
          </w:p>
        </w:tc>
        <w:tc>
          <w:tcPr>
            <w:tcW w:w="5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97,1</w:t>
            </w:r>
          </w:p>
        </w:tc>
        <w:tc>
          <w:tcPr>
            <w:tcW w:w="540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3252,96</w:t>
            </w:r>
          </w:p>
        </w:tc>
        <w:tc>
          <w:tcPr>
            <w:tcW w:w="55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3004,3</w:t>
            </w:r>
          </w:p>
        </w:tc>
        <w:tc>
          <w:tcPr>
            <w:tcW w:w="54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98636,53</w:t>
            </w:r>
          </w:p>
        </w:tc>
        <w:tc>
          <w:tcPr>
            <w:tcW w:w="739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98629,1</w:t>
            </w:r>
          </w:p>
        </w:tc>
        <w:tc>
          <w:tcPr>
            <w:tcW w:w="773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51036,47</w:t>
            </w:r>
          </w:p>
        </w:tc>
        <w:tc>
          <w:tcPr>
            <w:tcW w:w="761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46886,5</w:t>
            </w:r>
          </w:p>
        </w:tc>
        <w:tc>
          <w:tcPr>
            <w:tcW w:w="558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dxa"/>
            <w:gridSpan w:val="2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  <w:r w:rsidRPr="00F4337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32" w:type="dxa"/>
          </w:tcPr>
          <w:p w:rsidR="00FC0621" w:rsidRPr="00F43372" w:rsidRDefault="00FC0621" w:rsidP="00FC0621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612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21" w:rsidRPr="00F43372" w:rsidRDefault="00FC0621" w:rsidP="00FC0621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58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621" w:rsidRPr="00F43372" w:rsidRDefault="00FC0621" w:rsidP="00FC0621">
            <w:pPr>
              <w:autoSpaceDE w:val="0"/>
              <w:autoSpaceDN w:val="0"/>
              <w:ind w:left="360"/>
              <w:jc w:val="center"/>
              <w:rPr>
                <w:b/>
                <w:bCs/>
              </w:rPr>
            </w:pPr>
            <w:proofErr w:type="gramStart"/>
            <w:r w:rsidRPr="00F43372">
              <w:rPr>
                <w:b/>
                <w:bCs/>
              </w:rPr>
              <w:t>2.«</w:t>
            </w:r>
            <w:proofErr w:type="gramEnd"/>
            <w:r w:rsidRPr="00F43372">
              <w:rPr>
                <w:b/>
                <w:bCs/>
              </w:rPr>
              <w:t>Развитие территорий, социальной и инженерной инфраструктуры, обеспечение транспортных услуг  Камешкирского района Пензенской области на 2014 - 2022 годы»</w:t>
            </w:r>
          </w:p>
          <w:p w:rsidR="00FC0621" w:rsidRPr="00F43372" w:rsidRDefault="00FC0621" w:rsidP="00FC062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  <w:rPr>
                <w:b/>
                <w:u w:val="single"/>
              </w:rPr>
            </w:pPr>
            <w:r w:rsidRPr="00F43372">
              <w:rPr>
                <w:b/>
                <w:u w:val="single"/>
              </w:rPr>
              <w:t>Подпрограмма 1</w:t>
            </w:r>
          </w:p>
          <w:p w:rsidR="00275197" w:rsidRPr="00F43372" w:rsidRDefault="00275197" w:rsidP="00275197">
            <w:pPr>
              <w:autoSpaceDE w:val="0"/>
              <w:autoSpaceDN w:val="0"/>
              <w:rPr>
                <w:i/>
              </w:rPr>
            </w:pPr>
            <w:r w:rsidRPr="00F43372">
              <w:rPr>
                <w:b/>
                <w:bCs/>
                <w:i/>
              </w:rPr>
              <w:t>«Модернизация и развитие территориальной сети автомобильных дорог Камешкирского района Пензенской области на 2014-2022 годы»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25359,2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25353,7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99,9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21722,8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21722,8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3636,4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3630,9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1.1.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Основное мероприятие</w:t>
            </w:r>
          </w:p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Содержание, сохранность и ремонт (капитальный ремонт) автомобильных дорог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25359,2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25353,7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99,9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21722,8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21722,8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3636,4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3630,9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в том числе: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1.1.1.</w:t>
            </w:r>
          </w:p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7" w:rsidRPr="00F43372" w:rsidRDefault="00275197" w:rsidP="00275197">
            <w:pPr>
              <w:snapToGrid w:val="0"/>
            </w:pPr>
            <w:r w:rsidRPr="00F43372">
              <w:t>Ремонт (капитальный ремонт),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</w:t>
            </w:r>
            <w:r w:rsidRPr="00F43372">
              <w:lastRenderedPageBreak/>
              <w:t>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lastRenderedPageBreak/>
              <w:t>22866,1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22866,1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100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21722,8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21722,8</w:t>
            </w:r>
          </w:p>
        </w:tc>
        <w:tc>
          <w:tcPr>
            <w:tcW w:w="773" w:type="dxa"/>
          </w:tcPr>
          <w:p w:rsidR="00275197" w:rsidRPr="00F43372" w:rsidRDefault="00275197" w:rsidP="00275197">
            <w:r w:rsidRPr="00F43372">
              <w:t>1143,3</w:t>
            </w:r>
          </w:p>
        </w:tc>
        <w:tc>
          <w:tcPr>
            <w:tcW w:w="761" w:type="dxa"/>
          </w:tcPr>
          <w:p w:rsidR="00275197" w:rsidRPr="00F43372" w:rsidRDefault="00275197" w:rsidP="00275197">
            <w:r w:rsidRPr="00F43372">
              <w:t>1143,3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Ремонт  автомобильных</w:t>
            </w:r>
            <w:proofErr w:type="gramEnd"/>
            <w:r w:rsidRPr="00F43372">
              <w:t xml:space="preserve"> дорог</w:t>
            </w:r>
          </w:p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за счет субсидий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3,5км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3,99км</w:t>
            </w:r>
          </w:p>
          <w:p w:rsidR="00275197" w:rsidRPr="00F43372" w:rsidRDefault="00275197" w:rsidP="00275197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lastRenderedPageBreak/>
              <w:t>1.1.2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r w:rsidRPr="00F43372">
              <w:t>Проектные работы, экспертиза, технический надзор ремонта (капитальный ремонта)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1727,8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1722,3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99,7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0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0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1727,8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1722,3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Содержание сети автомобильных дорог вне границ населенных пунктов в границах Камешкирского района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91,7км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91,7км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1.1.3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 xml:space="preserve">Содержание автомобильных дорог общего пользования </w:t>
            </w:r>
          </w:p>
          <w:p w:rsidR="00275197" w:rsidRPr="00F43372" w:rsidRDefault="00275197" w:rsidP="00275197"/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765,3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765,3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100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0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0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765,3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765,3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 xml:space="preserve">Разработка ПСД, экспертиза, </w:t>
            </w:r>
            <w:proofErr w:type="spellStart"/>
            <w:r w:rsidRPr="00F43372">
              <w:t>тех.надзор</w:t>
            </w:r>
            <w:proofErr w:type="spellEnd"/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12шт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14шт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b/>
                <w:bCs/>
                <w:i/>
              </w:rPr>
            </w:pPr>
            <w:r w:rsidRPr="00F43372">
              <w:rPr>
                <w:b/>
                <w:i/>
              </w:rPr>
              <w:t>Итого по подпрограмме 1:</w:t>
            </w:r>
            <w:r w:rsidRPr="00F43372">
              <w:rPr>
                <w:b/>
                <w:bCs/>
                <w:i/>
              </w:rPr>
              <w:t xml:space="preserve"> </w:t>
            </w:r>
          </w:p>
          <w:p w:rsidR="00275197" w:rsidRPr="00F43372" w:rsidRDefault="00275197" w:rsidP="00275197">
            <w:pPr>
              <w:autoSpaceDE w:val="0"/>
              <w:autoSpaceDN w:val="0"/>
              <w:rPr>
                <w:b/>
                <w:i/>
              </w:rPr>
            </w:pPr>
            <w:r w:rsidRPr="00F43372">
              <w:rPr>
                <w:b/>
                <w:bCs/>
                <w:i/>
              </w:rPr>
              <w:t>«Модернизация и развитие территориальной сети автомобильных дорог Камешкирского района Пензенской области на 2014-2022 годы»</w:t>
            </w:r>
          </w:p>
        </w:tc>
        <w:tc>
          <w:tcPr>
            <w:tcW w:w="1187" w:type="dxa"/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25359,2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25353,7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99,9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21722,8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21722,8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3636,4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3630,9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rPr>
                <w:b/>
                <w:i/>
              </w:rPr>
            </w:pPr>
            <w:r w:rsidRPr="00F43372">
              <w:rPr>
                <w:b/>
                <w:i/>
              </w:rPr>
              <w:t>Подпрограмма 2</w:t>
            </w:r>
          </w:p>
          <w:p w:rsidR="00275197" w:rsidRPr="00F43372" w:rsidRDefault="00275197" w:rsidP="00275197">
            <w:pPr>
              <w:autoSpaceDE w:val="0"/>
              <w:autoSpaceDN w:val="0"/>
              <w:rPr>
                <w:b/>
                <w:u w:val="single"/>
              </w:rPr>
            </w:pPr>
            <w:r w:rsidRPr="00F43372">
              <w:rPr>
                <w:b/>
                <w:i/>
              </w:rPr>
              <w:t xml:space="preserve">«Улучшение качества автотранспортных перевозок в </w:t>
            </w:r>
            <w:proofErr w:type="gramStart"/>
            <w:r w:rsidRPr="00F43372">
              <w:rPr>
                <w:b/>
                <w:i/>
              </w:rPr>
              <w:t>Камешкирском  районе</w:t>
            </w:r>
            <w:proofErr w:type="gramEnd"/>
            <w:r w:rsidRPr="00F43372">
              <w:rPr>
                <w:b/>
                <w:i/>
              </w:rPr>
              <w:t xml:space="preserve"> Пензенской области на 2014-2022 годы»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2.1.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Основное мероприятие</w:t>
            </w:r>
          </w:p>
          <w:p w:rsidR="00275197" w:rsidRPr="00F43372" w:rsidRDefault="00275197" w:rsidP="00275197">
            <w:pPr>
              <w:autoSpaceDE w:val="0"/>
              <w:autoSpaceDN w:val="0"/>
              <w:rPr>
                <w:b/>
                <w:u w:val="single"/>
              </w:rPr>
            </w:pPr>
            <w:r w:rsidRPr="00F43372">
              <w:t xml:space="preserve">Обеспечение </w:t>
            </w:r>
            <w:proofErr w:type="gramStart"/>
            <w:r w:rsidRPr="00F43372">
              <w:t>населения  транспортным</w:t>
            </w:r>
            <w:proofErr w:type="gramEnd"/>
            <w:r w:rsidRPr="00F43372">
              <w:t xml:space="preserve"> сообщением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b/>
                <w:i/>
              </w:rPr>
            </w:pPr>
            <w:r w:rsidRPr="00F43372">
              <w:rPr>
                <w:b/>
                <w:i/>
              </w:rPr>
              <w:t xml:space="preserve">Итого по подпрограмме 2 </w:t>
            </w:r>
            <w:r w:rsidRPr="00F43372">
              <w:rPr>
                <w:b/>
                <w:bCs/>
                <w:i/>
              </w:rPr>
              <w:t xml:space="preserve">«Улучшение качества автотранспортных перевозок в </w:t>
            </w:r>
            <w:proofErr w:type="gramStart"/>
            <w:r w:rsidRPr="00F43372">
              <w:rPr>
                <w:b/>
                <w:bCs/>
                <w:i/>
              </w:rPr>
              <w:t>Камешкирском  районе</w:t>
            </w:r>
            <w:proofErr w:type="gramEnd"/>
            <w:r w:rsidRPr="00F43372">
              <w:rPr>
                <w:b/>
                <w:bCs/>
                <w:i/>
              </w:rPr>
              <w:t xml:space="preserve"> Пензенской области на 2014-2022 годы»</w:t>
            </w:r>
            <w:r w:rsidRPr="00F43372">
              <w:rPr>
                <w:b/>
                <w:i/>
              </w:rPr>
              <w:t>:</w:t>
            </w:r>
          </w:p>
        </w:tc>
        <w:tc>
          <w:tcPr>
            <w:tcW w:w="1187" w:type="dxa"/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lastRenderedPageBreak/>
              <w:t>3.</w:t>
            </w: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Подпрограмма 3</w:t>
            </w:r>
          </w:p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b/>
                <w:i/>
              </w:rPr>
              <w:t xml:space="preserve">«Ремонт (капитальный ремонт) объектов собственности Камешкирского района Пензенской области на2014-2022 </w:t>
            </w:r>
            <w:proofErr w:type="gramStart"/>
            <w:r w:rsidRPr="00F43372">
              <w:rPr>
                <w:b/>
                <w:i/>
              </w:rPr>
              <w:t>годы»</w:t>
            </w:r>
            <w:r w:rsidRPr="00F43372">
              <w:rPr>
                <w:i/>
              </w:rPr>
              <w:t xml:space="preserve">  </w:t>
            </w:r>
            <w:proofErr w:type="gramEnd"/>
          </w:p>
        </w:tc>
        <w:tc>
          <w:tcPr>
            <w:tcW w:w="1187" w:type="dxa"/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r w:rsidRPr="00F43372">
              <w:t>5524,03</w:t>
            </w:r>
          </w:p>
        </w:tc>
        <w:tc>
          <w:tcPr>
            <w:tcW w:w="567" w:type="dxa"/>
          </w:tcPr>
          <w:p w:rsidR="00275197" w:rsidRPr="00F43372" w:rsidRDefault="00275197" w:rsidP="00275197">
            <w:r w:rsidRPr="00F43372">
              <w:t>5524,03</w:t>
            </w:r>
          </w:p>
        </w:tc>
        <w:tc>
          <w:tcPr>
            <w:tcW w:w="539" w:type="dxa"/>
          </w:tcPr>
          <w:p w:rsidR="00275197" w:rsidRPr="00F43372" w:rsidRDefault="00275197" w:rsidP="00275197">
            <w:r w:rsidRPr="00F43372">
              <w:t>100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4217,7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4217,7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1306,332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1306,332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3.1.</w:t>
            </w: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Основное мероприятие</w:t>
            </w:r>
          </w:p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 xml:space="preserve">Ремонт (капитальный ремонт) объектов собственности Камешкирского района Пензенской области </w:t>
            </w:r>
          </w:p>
        </w:tc>
        <w:tc>
          <w:tcPr>
            <w:tcW w:w="1187" w:type="dxa"/>
          </w:tcPr>
          <w:p w:rsidR="00275197" w:rsidRPr="00F43372" w:rsidRDefault="00275197" w:rsidP="00275197">
            <w:pPr>
              <w:autoSpaceDE w:val="0"/>
              <w:autoSpaceDN w:val="0"/>
            </w:pPr>
            <w:proofErr w:type="gramStart"/>
            <w:r w:rsidRPr="00F43372">
              <w:t>Администрация  Камешкирского</w:t>
            </w:r>
            <w:proofErr w:type="gramEnd"/>
            <w:r w:rsidRPr="00F43372">
              <w:t xml:space="preserve"> района Пензенской области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251,932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251,932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100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251,932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251,932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Ремонт административного здания по адресу:</w:t>
            </w:r>
          </w:p>
          <w:p w:rsidR="00275197" w:rsidRPr="00F43372" w:rsidRDefault="00275197" w:rsidP="00275197">
            <w:pPr>
              <w:autoSpaceDE w:val="0"/>
              <w:autoSpaceDN w:val="0"/>
              <w:jc w:val="center"/>
            </w:pPr>
            <w:proofErr w:type="gramStart"/>
            <w:r w:rsidRPr="00F43372">
              <w:t>с.Р.Камешкир,ул.Радищева</w:t>
            </w:r>
            <w:proofErr w:type="gramEnd"/>
            <w:r w:rsidRPr="00F43372">
              <w:t>,5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1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1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3.2</w:t>
            </w:r>
          </w:p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Сохранение и развитие материально-технической базы учреждений образования</w:t>
            </w:r>
          </w:p>
        </w:tc>
        <w:tc>
          <w:tcPr>
            <w:tcW w:w="1187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6"/>
                <w:szCs w:val="16"/>
              </w:rPr>
            </w:pPr>
            <w:proofErr w:type="gramStart"/>
            <w:r w:rsidRPr="00F43372">
              <w:rPr>
                <w:sz w:val="16"/>
                <w:szCs w:val="16"/>
              </w:rPr>
              <w:t>Администрация  Камешкирского</w:t>
            </w:r>
            <w:proofErr w:type="gramEnd"/>
            <w:r w:rsidRPr="00F43372">
              <w:rPr>
                <w:sz w:val="16"/>
                <w:szCs w:val="16"/>
              </w:rPr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5272,1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5272,1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100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4217,7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4217,7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1054,4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1054,4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 xml:space="preserve">Ремонт МБОУ ООШ </w:t>
            </w:r>
            <w:proofErr w:type="spellStart"/>
            <w:r w:rsidRPr="00F43372">
              <w:t>с.Русский</w:t>
            </w:r>
            <w:proofErr w:type="spellEnd"/>
            <w:r w:rsidRPr="00F43372">
              <w:t xml:space="preserve"> Камешкир</w:t>
            </w:r>
          </w:p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 xml:space="preserve"> 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1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1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3.3</w:t>
            </w: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 xml:space="preserve">Сохранение и развитие материально-технической базы </w:t>
            </w:r>
            <w:proofErr w:type="gramStart"/>
            <w:r w:rsidRPr="00F43372">
              <w:t>учреждений  культуры</w:t>
            </w:r>
            <w:proofErr w:type="gramEnd"/>
          </w:p>
        </w:tc>
        <w:tc>
          <w:tcPr>
            <w:tcW w:w="1187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6"/>
                <w:szCs w:val="16"/>
              </w:rPr>
            </w:pPr>
            <w:proofErr w:type="gramStart"/>
            <w:r w:rsidRPr="00F43372">
              <w:rPr>
                <w:sz w:val="16"/>
                <w:szCs w:val="16"/>
              </w:rPr>
              <w:t>Администрация  Камешкирского</w:t>
            </w:r>
            <w:proofErr w:type="gramEnd"/>
            <w:r w:rsidRPr="00F43372">
              <w:rPr>
                <w:sz w:val="16"/>
                <w:szCs w:val="16"/>
              </w:rPr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75197" w:rsidRPr="00F43372" w:rsidRDefault="00275197" w:rsidP="00275197">
            <w:pPr>
              <w:snapToGrid w:val="0"/>
              <w:jc w:val="center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-</w:t>
            </w: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-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snapToGrid w:val="0"/>
              <w:jc w:val="center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118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58" w:type="dxa"/>
          </w:tcPr>
          <w:p w:rsidR="00275197" w:rsidRPr="00F43372" w:rsidRDefault="00275197" w:rsidP="00275197"/>
        </w:tc>
        <w:tc>
          <w:tcPr>
            <w:tcW w:w="567" w:type="dxa"/>
          </w:tcPr>
          <w:p w:rsidR="00275197" w:rsidRPr="00F43372" w:rsidRDefault="00275197" w:rsidP="00275197"/>
        </w:tc>
        <w:tc>
          <w:tcPr>
            <w:tcW w:w="539" w:type="dxa"/>
          </w:tcPr>
          <w:p w:rsidR="00275197" w:rsidRPr="00F43372" w:rsidRDefault="00275197" w:rsidP="00275197"/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 xml:space="preserve">Итого по подпрограмме 3 </w:t>
            </w:r>
          </w:p>
          <w:p w:rsidR="00275197" w:rsidRPr="00F43372" w:rsidRDefault="00275197" w:rsidP="00275197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87" w:type="dxa"/>
          </w:tcPr>
          <w:p w:rsidR="00275197" w:rsidRPr="00F43372" w:rsidRDefault="00275197" w:rsidP="00275197">
            <w:pPr>
              <w:rPr>
                <w:b/>
              </w:rPr>
            </w:pPr>
            <w:proofErr w:type="gramStart"/>
            <w:r w:rsidRPr="00F43372">
              <w:rPr>
                <w:b/>
              </w:rPr>
              <w:t>Администрация  Камешкирского</w:t>
            </w:r>
            <w:proofErr w:type="gramEnd"/>
            <w:r w:rsidRPr="00F43372">
              <w:rPr>
                <w:b/>
              </w:rPr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r w:rsidRPr="00F43372">
              <w:t>5524,03</w:t>
            </w:r>
          </w:p>
        </w:tc>
        <w:tc>
          <w:tcPr>
            <w:tcW w:w="567" w:type="dxa"/>
          </w:tcPr>
          <w:p w:rsidR="00275197" w:rsidRPr="00F43372" w:rsidRDefault="00275197" w:rsidP="00275197">
            <w:r w:rsidRPr="00F43372">
              <w:t>5524,03</w:t>
            </w:r>
          </w:p>
        </w:tc>
        <w:tc>
          <w:tcPr>
            <w:tcW w:w="539" w:type="dxa"/>
          </w:tcPr>
          <w:p w:rsidR="00275197" w:rsidRPr="00F43372" w:rsidRDefault="00275197" w:rsidP="00275197">
            <w:r w:rsidRPr="00F43372">
              <w:t>100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4217,7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4217,7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1306,3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1306,3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х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  <w:rPr>
                <w:b/>
              </w:rPr>
            </w:pPr>
            <w:r w:rsidRPr="00F43372">
              <w:rPr>
                <w:b/>
              </w:rPr>
              <w:t>Всего по муниципальной программе: «Развитие территорий, социальной и инженерной инфраструктуры, обеспечение транспортных услуг Камешкирского района Пензенской области на 2014 - 2022 годы</w:t>
            </w:r>
          </w:p>
        </w:tc>
        <w:tc>
          <w:tcPr>
            <w:tcW w:w="1187" w:type="dxa"/>
          </w:tcPr>
          <w:p w:rsidR="00275197" w:rsidRPr="00F43372" w:rsidRDefault="00275197" w:rsidP="00275197">
            <w:pPr>
              <w:rPr>
                <w:b/>
              </w:rPr>
            </w:pPr>
            <w:proofErr w:type="gramStart"/>
            <w:r w:rsidRPr="00F43372">
              <w:rPr>
                <w:b/>
              </w:rPr>
              <w:t>Администрация  Камешкирского</w:t>
            </w:r>
            <w:proofErr w:type="gramEnd"/>
            <w:r w:rsidRPr="00F43372">
              <w:rPr>
                <w:b/>
              </w:rPr>
              <w:t xml:space="preserve"> района Пензенской области</w:t>
            </w:r>
          </w:p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30 883,2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30 877,7</w:t>
            </w:r>
          </w:p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99,9</w:t>
            </w: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25940,5</w:t>
            </w: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rPr>
                <w:lang w:eastAsia="ar-SA"/>
              </w:rPr>
              <w:t>25940,5</w:t>
            </w: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4942,7</w:t>
            </w: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4937,2</w:t>
            </w: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  <w:r w:rsidRPr="00F43372">
              <w:t>-</w:t>
            </w: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в том числе:</w:t>
            </w:r>
          </w:p>
        </w:tc>
        <w:tc>
          <w:tcPr>
            <w:tcW w:w="1187" w:type="dxa"/>
          </w:tcPr>
          <w:p w:rsidR="00275197" w:rsidRPr="00F43372" w:rsidRDefault="00275197" w:rsidP="00275197"/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  <w:r w:rsidRPr="00F43372">
              <w:t>по мероприятиям, имеющим инновационную направленность</w:t>
            </w:r>
          </w:p>
        </w:tc>
        <w:tc>
          <w:tcPr>
            <w:tcW w:w="1187" w:type="dxa"/>
          </w:tcPr>
          <w:p w:rsidR="00275197" w:rsidRPr="00F43372" w:rsidRDefault="00275197" w:rsidP="00275197"/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163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197" w:rsidRPr="00F43372" w:rsidRDefault="00275197" w:rsidP="00275197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/>
              </w:rPr>
            </w:pPr>
            <w:r w:rsidRPr="00F43372">
              <w:rPr>
                <w:b/>
              </w:rPr>
              <w:t>«Социальная поддержка граждан в Камешкирском районе Пензенской области на 2014-2022 годы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1187" w:type="dxa"/>
          </w:tcPr>
          <w:p w:rsidR="00275197" w:rsidRPr="00F43372" w:rsidRDefault="00275197" w:rsidP="00275197"/>
        </w:tc>
        <w:tc>
          <w:tcPr>
            <w:tcW w:w="658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67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39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39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761" w:type="dxa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58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275197" w:rsidRPr="00F43372" w:rsidRDefault="00275197" w:rsidP="00275197">
            <w:pPr>
              <w:autoSpaceDE w:val="0"/>
              <w:autoSpaceDN w:val="0"/>
            </w:pPr>
          </w:p>
        </w:tc>
        <w:tc>
          <w:tcPr>
            <w:tcW w:w="133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612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67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847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</w:t>
            </w:r>
          </w:p>
        </w:tc>
        <w:tc>
          <w:tcPr>
            <w:tcW w:w="3857" w:type="dxa"/>
          </w:tcPr>
          <w:p w:rsidR="00275197" w:rsidRPr="00F43372" w:rsidRDefault="00275197" w:rsidP="0027519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1</w:t>
            </w:r>
          </w:p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b/>
                <w:i/>
                <w:sz w:val="20"/>
              </w:rPr>
              <w:t>«Доступная среда в Камешкирском районе Пензенской области»</w:t>
            </w:r>
          </w:p>
        </w:tc>
        <w:tc>
          <w:tcPr>
            <w:tcW w:w="1187" w:type="dxa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</w:t>
            </w:r>
          </w:p>
        </w:tc>
        <w:tc>
          <w:tcPr>
            <w:tcW w:w="3857" w:type="dxa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Оборудование пандуса и перил к входу учреждений образования Камешкирского района Пензенской области</w:t>
            </w:r>
          </w:p>
        </w:tc>
        <w:tc>
          <w:tcPr>
            <w:tcW w:w="1187" w:type="dxa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1.1.1</w:t>
            </w:r>
          </w:p>
        </w:tc>
        <w:tc>
          <w:tcPr>
            <w:tcW w:w="3857" w:type="dxa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Создание условий для беспрепятственного передвижения и комфортного проживания инвалидов в МБУ социального обслуживания населения и муниципального бюджетного стационарного учреждения социального обслуживания системы социальной защиты населения Камешкирского района Пензенской области</w:t>
            </w:r>
          </w:p>
        </w:tc>
        <w:tc>
          <w:tcPr>
            <w:tcW w:w="1187" w:type="dxa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МБУ КЦСОН Камешкирского района Пензенской области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Обеспечение доступности муниципальных учреждений физической культуры и спорта Камешкирского района Пензенской области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bookmarkStart w:id="1" w:name="OLE_LINK81"/>
            <w:bookmarkStart w:id="2" w:name="OLE_LINK80"/>
            <w:bookmarkStart w:id="3" w:name="OLE_LINK79"/>
            <w:proofErr w:type="gramStart"/>
            <w:r w:rsidRPr="00F43372">
              <w:rPr>
                <w:rFonts w:ascii="Times New Roman" w:hAnsi="Times New Roman" w:cs="Times New Roman"/>
              </w:rPr>
              <w:t>Администрация  Камешкирского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района</w:t>
            </w:r>
          </w:p>
          <w:bookmarkEnd w:id="1"/>
          <w:bookmarkEnd w:id="2"/>
          <w:bookmarkEnd w:id="3"/>
          <w:p w:rsidR="00275197" w:rsidRPr="00F43372" w:rsidRDefault="00275197" w:rsidP="0027519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Выпуск </w:t>
            </w:r>
            <w:proofErr w:type="gramStart"/>
            <w:r w:rsidRPr="00F43372">
              <w:rPr>
                <w:sz w:val="20"/>
              </w:rPr>
              <w:t>буклетов  информационно</w:t>
            </w:r>
            <w:proofErr w:type="gramEnd"/>
            <w:r w:rsidRPr="00F43372">
              <w:rPr>
                <w:sz w:val="20"/>
              </w:rPr>
              <w:t>- методических материалов по вопросам проведения реабилитационных мероприятий инвалидами и семьями, имеющими детей-инвалидов в условиях учреждения и на дому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МБУ КЦСОН Камешкирского района Пензенской области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2</w:t>
            </w:r>
          </w:p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«Социальная поддержка детей в Камешкирском районе Пензенской </w:t>
            </w:r>
            <w:r w:rsidRPr="00F43372">
              <w:rPr>
                <w:b/>
                <w:i/>
                <w:sz w:val="20"/>
              </w:rPr>
              <w:lastRenderedPageBreak/>
              <w:t xml:space="preserve">области на 2014-2022 </w:t>
            </w:r>
            <w:proofErr w:type="gramStart"/>
            <w:r w:rsidRPr="00F43372">
              <w:rPr>
                <w:b/>
                <w:i/>
                <w:sz w:val="20"/>
              </w:rPr>
              <w:t>годы»</w:t>
            </w:r>
            <w:r w:rsidRPr="00F43372">
              <w:rPr>
                <w:sz w:val="20"/>
              </w:rPr>
              <w:t xml:space="preserve">   </w:t>
            </w:r>
            <w:proofErr w:type="gramEnd"/>
            <w:r w:rsidRPr="00F43372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ab/>
              <w:t>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«Социальная поддержка детей в Камешкирском районе Пензенской области на 2014-2022 </w:t>
            </w:r>
            <w:proofErr w:type="gramStart"/>
            <w:r w:rsidRPr="00F43372">
              <w:rPr>
                <w:sz w:val="20"/>
              </w:rPr>
              <w:t xml:space="preserve">годы»   </w:t>
            </w:r>
            <w:proofErr w:type="gramEnd"/>
            <w:r w:rsidRPr="00F43372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  <w:lang w:eastAsia="ar-SA"/>
              </w:rPr>
              <w:t>МБУ КЦСОН Камешкирского района Пензенской области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97" w:rsidRPr="00F43372" w:rsidRDefault="00275197" w:rsidP="00275197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275197" w:rsidRPr="00F43372" w:rsidRDefault="00275197" w:rsidP="00275197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60,0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60,0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60,0</w:t>
            </w:r>
          </w:p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Приобретение </w:t>
            </w:r>
            <w:proofErr w:type="spellStart"/>
            <w:proofErr w:type="gramStart"/>
            <w:r w:rsidRPr="00F43372">
              <w:rPr>
                <w:sz w:val="20"/>
              </w:rPr>
              <w:t>подарков,ед</w:t>
            </w:r>
            <w:proofErr w:type="spellEnd"/>
            <w:r w:rsidRPr="00F43372">
              <w:rPr>
                <w:sz w:val="20"/>
              </w:rPr>
              <w:t>.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60,0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60,0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60,0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60,0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60,0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Приобретение </w:t>
            </w:r>
            <w:proofErr w:type="spellStart"/>
            <w:proofErr w:type="gramStart"/>
            <w:r w:rsidRPr="00F43372">
              <w:rPr>
                <w:sz w:val="20"/>
              </w:rPr>
              <w:t>подарков,ед</w:t>
            </w:r>
            <w:proofErr w:type="spellEnd"/>
            <w:r w:rsidRPr="00F43372">
              <w:rPr>
                <w:sz w:val="20"/>
              </w:rPr>
              <w:t>.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200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Подпрограмма </w:t>
            </w:r>
            <w:proofErr w:type="gramStart"/>
            <w:r w:rsidRPr="00F43372">
              <w:rPr>
                <w:b/>
                <w:i/>
                <w:sz w:val="20"/>
              </w:rPr>
              <w:t>3  «</w:t>
            </w:r>
            <w:proofErr w:type="gramEnd"/>
            <w:r w:rsidRPr="00F43372">
              <w:rPr>
                <w:b/>
                <w:i/>
                <w:sz w:val="20"/>
              </w:rPr>
              <w:t>Старшее поколение Камешкирского района»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Оказание социальной поддержки социального обслуживанию граждан пожилого возраста и инвалидов, граждан, находящихся в трудной жизненной ситуации, а также детей сирот; безнадзорных детей; детей, оставшихся без попечения родителей; семей имеющих детей </w:t>
            </w:r>
            <w:proofErr w:type="gramStart"/>
            <w:r w:rsidRPr="00F43372">
              <w:rPr>
                <w:sz w:val="20"/>
              </w:rPr>
              <w:t>( в</w:t>
            </w:r>
            <w:proofErr w:type="gramEnd"/>
            <w:r w:rsidRPr="00F43372">
              <w:rPr>
                <w:sz w:val="20"/>
              </w:rPr>
              <w:t xml:space="preserve"> том числе многодетных семей и одиноких родителей); малоимущих граждан в рамках подпрограммы.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МБУ КЦСОН Камешкирского района Пензенской области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</w:rPr>
              <w:t>26905,</w:t>
            </w:r>
            <w:r w:rsidRPr="00F43372">
              <w:rPr>
                <w:sz w:val="20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26905,2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768,16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F43372">
              <w:rPr>
                <w:sz w:val="20"/>
              </w:rPr>
              <w:t>768,16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22531,5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22531,5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3605,5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3605,5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F43372">
              <w:rPr>
                <w:sz w:val="20"/>
              </w:rPr>
              <w:t>26905,</w:t>
            </w:r>
            <w:r w:rsidRPr="00F43372">
              <w:rPr>
                <w:sz w:val="20"/>
                <w:lang w:val="en-US"/>
              </w:rPr>
              <w:t>16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Социальная поддержка отдельных категорий квалифицированных работников, работающих и проживающих в сельской местности на территории Камешкирского района Пензенской области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Доплаты к пенсиям муниципальных служащих за счет средств районного бюджета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1247,4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1247,4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1247,4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1247,4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pacing w:line="360" w:lineRule="auto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1247,4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3: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shd w:val="clear" w:color="auto" w:fill="FFFF00"/>
                <w:lang w:val="en-US"/>
              </w:rPr>
            </w:pPr>
            <w:r w:rsidRPr="00F43372">
              <w:rPr>
                <w:sz w:val="20"/>
                <w:lang w:val="en-US"/>
              </w:rPr>
              <w:t>28152.56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28152.56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768.16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768.16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22531.5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  <w:shd w:val="clear" w:color="auto" w:fill="FFFF00"/>
                <w:lang w:val="en-US"/>
              </w:rPr>
            </w:pPr>
            <w:r w:rsidRPr="00F43372">
              <w:rPr>
                <w:sz w:val="20"/>
                <w:lang w:val="en-US"/>
              </w:rPr>
              <w:t>22531.5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shd w:val="clear" w:color="auto" w:fill="FFFF00"/>
                <w:lang w:val="en-US"/>
              </w:rPr>
            </w:pPr>
            <w:r w:rsidRPr="00F43372">
              <w:rPr>
                <w:sz w:val="20"/>
                <w:lang w:val="en-US"/>
              </w:rPr>
              <w:t>1247.4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1247.4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3605.5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3605.5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28152.56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proofErr w:type="gramStart"/>
            <w:r w:rsidRPr="00F43372">
              <w:rPr>
                <w:sz w:val="20"/>
              </w:rPr>
              <w:t>.</w:t>
            </w:r>
            <w:r w:rsidRPr="00F43372">
              <w:rPr>
                <w:b/>
                <w:i/>
                <w:sz w:val="20"/>
              </w:rPr>
              <w:t>Подпрограмма</w:t>
            </w:r>
            <w:proofErr w:type="gramEnd"/>
            <w:r w:rsidRPr="00F43372">
              <w:rPr>
                <w:b/>
                <w:i/>
                <w:sz w:val="20"/>
              </w:rPr>
              <w:t xml:space="preserve"> 4 «Социальная поддержка отдельных категорий граждан в жилищной сфере в Камешкирском районе Пензенской области на 2014 - 2020 годы»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Управление социальной защиты населения администрации Камешкирского района Пензенской области</w:t>
            </w:r>
          </w:p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529,2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529,2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218,1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218,1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154,7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154,7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156,4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156,4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529,2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Количество семей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Предоставление семьям социальных выплат на приобретение (строительство) жилья при рождении первого ребенка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1312,4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1312,4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1312,4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1312,4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1312,4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Количество сертификатов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1000,2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1000,2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1000,2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1000,2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F43372">
              <w:rPr>
                <w:sz w:val="20"/>
              </w:rPr>
              <w:t>Колическтво</w:t>
            </w:r>
            <w:proofErr w:type="spellEnd"/>
            <w:r w:rsidRPr="00F43372">
              <w:rPr>
                <w:sz w:val="20"/>
              </w:rPr>
              <w:t xml:space="preserve"> семей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Субвенции на обеспечение предоставления жилых помещений детям-сиротам и детям, оставшимся без попечения родителей, и лицам из числа детей-сирот и детей, оставшихся без попечения родителей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744</w:t>
            </w:r>
            <w:r w:rsidRPr="00F43372">
              <w:rPr>
                <w:sz w:val="20"/>
              </w:rPr>
              <w:t>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744,8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744,8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744,8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744,8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Количество семей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4: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3586,6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3586,6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218,1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218,1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3212,1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3212,1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156,4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156,4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3586,6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5 «Выплата субсидий и субвенций из бюджета Пензенской области и Камешкирского района»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Субвенции на исполнение государственных полномочий на компенсацию отдельным категориям </w:t>
            </w:r>
            <w:r w:rsidRPr="00F43372">
              <w:rPr>
                <w:sz w:val="20"/>
              </w:rPr>
              <w:lastRenderedPageBreak/>
              <w:t>граждан оплаты взноса на капитальный ремонт общего имущества в многоквартирном доме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 xml:space="preserve">УСЗН администрации </w:t>
            </w:r>
            <w:r w:rsidRPr="00F43372">
              <w:rPr>
                <w:sz w:val="20"/>
              </w:rPr>
              <w:lastRenderedPageBreak/>
              <w:t>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9,2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ind w:left="-5" w:firstLine="5"/>
              <w:rPr>
                <w:sz w:val="20"/>
              </w:rPr>
            </w:pPr>
            <w:r w:rsidRPr="00F43372">
              <w:rPr>
                <w:sz w:val="20"/>
              </w:rPr>
              <w:t>9,2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5.2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F43372">
              <w:rPr>
                <w:rFonts w:ascii="Times New Roman" w:hAnsi="Times New Roman" w:cs="Times New Roman"/>
              </w:rPr>
              <w:t>Исполнеие</w:t>
            </w:r>
            <w:proofErr w:type="spellEnd"/>
            <w:r w:rsidRPr="00F43372">
              <w:rPr>
                <w:rFonts w:ascii="Times New Roman" w:hAnsi="Times New Roman" w:cs="Times New Roman"/>
              </w:rPr>
              <w:t xml:space="preserve"> государственных </w:t>
            </w:r>
            <w:proofErr w:type="gramStart"/>
            <w:r w:rsidRPr="00F43372">
              <w:rPr>
                <w:rFonts w:ascii="Times New Roman" w:hAnsi="Times New Roman" w:cs="Times New Roman"/>
              </w:rPr>
              <w:t>полномочий ,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связанных с реализацией Закона Пензенской области « О государственном пенсионном обеспечении за выслугу  лет государственных гражданских служащих Пензенской области лиц , замещающих государственные должности Пензенской области»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Исполнение государственных полномочий по предоставлению гражданам субсидий на </w:t>
            </w:r>
            <w:proofErr w:type="gramStart"/>
            <w:r w:rsidRPr="00F43372">
              <w:rPr>
                <w:sz w:val="20"/>
              </w:rPr>
              <w:t>оплату  жилого</w:t>
            </w:r>
            <w:proofErr w:type="gramEnd"/>
            <w:r w:rsidRPr="00F43372">
              <w:rPr>
                <w:sz w:val="20"/>
              </w:rPr>
              <w:t xml:space="preserve"> помещения и коммунальных услуг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2676,0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2676,0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2676,0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2676,0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2676,0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Исполнение государственных полномочий по выплате пособий семьям, имеющим детей в соответствии с </w:t>
            </w:r>
            <w:proofErr w:type="gramStart"/>
            <w:r w:rsidRPr="00F43372">
              <w:rPr>
                <w:sz w:val="20"/>
              </w:rPr>
              <w:t>Законом  Пензенской</w:t>
            </w:r>
            <w:proofErr w:type="gramEnd"/>
            <w:r w:rsidRPr="00F43372">
              <w:rPr>
                <w:sz w:val="20"/>
              </w:rPr>
              <w:t xml:space="preserve"> области «О пособиях семьям, имеющим детей 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5086,8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5086,8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5086,8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5086,8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5086,8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Исполнение государственных </w:t>
            </w:r>
            <w:proofErr w:type="gramStart"/>
            <w:r w:rsidRPr="00F43372">
              <w:rPr>
                <w:sz w:val="20"/>
              </w:rPr>
              <w:t>полномочий  по</w:t>
            </w:r>
            <w:proofErr w:type="gramEnd"/>
            <w:r w:rsidRPr="00F43372">
              <w:rPr>
                <w:sz w:val="20"/>
              </w:rPr>
              <w:t xml:space="preserve"> предоставлению мер  социальной поддержки, предусмотренных Законом Пензенской области «О почетном звании  Пензенской области  «Ветеран труда Пензенской области 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1159,7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1159,7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1159,7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1159,7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1159,7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5.6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Исполнение государственных </w:t>
            </w:r>
            <w:proofErr w:type="gramStart"/>
            <w:r w:rsidRPr="00F43372">
              <w:rPr>
                <w:sz w:val="20"/>
              </w:rPr>
              <w:t>полномочий  по</w:t>
            </w:r>
            <w:proofErr w:type="gramEnd"/>
            <w:r w:rsidRPr="00F43372">
              <w:rPr>
                <w:sz w:val="20"/>
              </w:rPr>
              <w:t xml:space="preserve"> предоставлению мер  социальной поддержки  многодетным  семьям в соответствии с Законом  Пензенской области  «О мерах социальной поддержки  многодетных семей, проживающих на территории Пензенской области»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296,8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296,8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296,8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296,8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296,8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5.7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Исполнение государственных </w:t>
            </w:r>
            <w:proofErr w:type="gramStart"/>
            <w:r w:rsidRPr="00F43372">
              <w:rPr>
                <w:sz w:val="20"/>
              </w:rPr>
              <w:t>полномочий  по</w:t>
            </w:r>
            <w:proofErr w:type="gramEnd"/>
            <w:r w:rsidRPr="00F43372">
              <w:rPr>
                <w:sz w:val="20"/>
              </w:rPr>
              <w:t xml:space="preserve"> предоставлению мер  социальной поддержки  гражданам  в соответствии  с Законом Пензенской области «О мерах социальной поддержки  отдельных категорий  квалифицированных работников , работающих и проживающих  в сельской местности (или) в рабочих </w:t>
            </w:r>
            <w:r w:rsidRPr="00F43372">
              <w:rPr>
                <w:sz w:val="20"/>
              </w:rPr>
              <w:lastRenderedPageBreak/>
              <w:t>поселках, поселках городского типа на территории Пензенской области»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284,7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284,7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284,7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r w:rsidRPr="00F43372">
              <w:t>284,7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284,7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lastRenderedPageBreak/>
              <w:t>5.8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 xml:space="preserve">Исполнение государственных </w:t>
            </w:r>
            <w:proofErr w:type="gramStart"/>
            <w:r w:rsidRPr="00F43372">
              <w:rPr>
                <w:rFonts w:ascii="Times New Roman" w:hAnsi="Times New Roman" w:cs="Times New Roman"/>
              </w:rPr>
              <w:t>полномочий  по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предоставлению мер  социальной поддержки  предусмотренных Законом Пензенской области «О мерах социальной поддержки  отдельных категорий граждан, проживающих </w:t>
            </w:r>
          </w:p>
          <w:p w:rsidR="00A45A4A" w:rsidRPr="00F43372" w:rsidRDefault="00A45A4A" w:rsidP="00A45A4A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 xml:space="preserve">на территории Пензенской области» по ветеранам </w:t>
            </w:r>
            <w:proofErr w:type="gramStart"/>
            <w:r w:rsidRPr="00F43372">
              <w:rPr>
                <w:rFonts w:ascii="Times New Roman" w:hAnsi="Times New Roman" w:cs="Times New Roman"/>
              </w:rPr>
              <w:t>труда  и</w:t>
            </w:r>
            <w:proofErr w:type="gramEnd"/>
            <w:r w:rsidRPr="00F43372">
              <w:rPr>
                <w:rFonts w:ascii="Times New Roman" w:hAnsi="Times New Roman" w:cs="Times New Roman"/>
              </w:rPr>
              <w:t xml:space="preserve">  труженикам тыла»</w:t>
            </w:r>
          </w:p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7279,6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7279,5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7279,6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7279,5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7279,5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</w:p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5.9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Исполнение государственных </w:t>
            </w:r>
            <w:proofErr w:type="gramStart"/>
            <w:r w:rsidRPr="00F43372">
              <w:rPr>
                <w:sz w:val="20"/>
              </w:rPr>
              <w:t>полномочий  по</w:t>
            </w:r>
            <w:proofErr w:type="gramEnd"/>
            <w:r w:rsidRPr="00F43372">
              <w:rPr>
                <w:sz w:val="20"/>
              </w:rPr>
              <w:t xml:space="preserve"> предоставлению мер  социальной поддержки  предусмотренных Законом Пензенской области « О мерах социальной поддержки отдельных категорий граждан , проживающих на территории Пензенской области» ,  по реабилитированным  лицам и лицам, признанным  пострадавшими от политических репрессий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7,9</w:t>
            </w:r>
          </w:p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5.10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Исполнение государственных </w:t>
            </w:r>
            <w:proofErr w:type="gramStart"/>
            <w:r w:rsidRPr="00F43372">
              <w:rPr>
                <w:sz w:val="20"/>
              </w:rPr>
              <w:t>полномочий  по</w:t>
            </w:r>
            <w:proofErr w:type="gramEnd"/>
            <w:r w:rsidRPr="00F43372">
              <w:rPr>
                <w:sz w:val="20"/>
              </w:rPr>
              <w:t xml:space="preserve"> предоставлению мер  социальной поддержки  предусмотренных Законом Пензенской области « О мерах социальной поддержки отдельных категорий граждан, проживающих на территории Пензенской области»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49,9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50,0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49,9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49,9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5.11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Исполнение государственных полномочий  по выплате  социального пособия на погребение, установленного статьей 10 Федерального закона от 12.01.1996 года № 8-ФЗ «О погребении и похоронном деле»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84,3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61,9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84,3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61,9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61,9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5.12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Ежемесячная денежная </w:t>
            </w:r>
            <w:proofErr w:type="gramStart"/>
            <w:r w:rsidRPr="00F43372">
              <w:rPr>
                <w:sz w:val="20"/>
              </w:rPr>
              <w:t>выплата ,</w:t>
            </w:r>
            <w:proofErr w:type="gramEnd"/>
            <w:r w:rsidRPr="00F43372">
              <w:rPr>
                <w:sz w:val="20"/>
              </w:rPr>
              <w:t xml:space="preserve">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4843,5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</w:rPr>
              <w:t>4843,5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4456,0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4456,0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387,5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387,5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</w:rPr>
              <w:t>4843,5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  <w:shd w:val="clear" w:color="auto" w:fill="FFFF00"/>
              </w:rPr>
              <w:t>5.13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Содержание органов местного </w:t>
            </w:r>
            <w:proofErr w:type="gramStart"/>
            <w:r w:rsidRPr="00F43372">
              <w:rPr>
                <w:sz w:val="20"/>
              </w:rPr>
              <w:t>самоуправления ,</w:t>
            </w:r>
            <w:proofErr w:type="gramEnd"/>
            <w:r w:rsidRPr="00F43372">
              <w:rPr>
                <w:sz w:val="20"/>
              </w:rPr>
              <w:t xml:space="preserve"> осуществляющих отдельные государственные полномочия в сфере социальной поддержки  населения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3621,1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3621,1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3621,1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3621,1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3621,1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  <w:shd w:val="clear" w:color="auto" w:fill="FFFF00"/>
              </w:rPr>
              <w:lastRenderedPageBreak/>
              <w:t>5.14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 xml:space="preserve">Реализация законов о социальной защите и гарантиях граждан, подвергшихся радиационному воздействия </w:t>
            </w:r>
            <w:proofErr w:type="spellStart"/>
            <w:r w:rsidRPr="00F43372">
              <w:rPr>
                <w:sz w:val="20"/>
              </w:rPr>
              <w:t>вследствии</w:t>
            </w:r>
            <w:proofErr w:type="spellEnd"/>
            <w:r w:rsidRPr="00F43372">
              <w:rPr>
                <w:sz w:val="20"/>
              </w:rPr>
              <w:t xml:space="preserve"> катастрофы на ЧАЭС, аварии на ПО «Маяк» и сбросов </w:t>
            </w:r>
            <w:proofErr w:type="spellStart"/>
            <w:r w:rsidRPr="00F43372">
              <w:rPr>
                <w:sz w:val="20"/>
              </w:rPr>
              <w:t>радиоакт.отходов</w:t>
            </w:r>
            <w:proofErr w:type="spellEnd"/>
            <w:r w:rsidRPr="00F43372">
              <w:rPr>
                <w:sz w:val="20"/>
              </w:rPr>
              <w:t xml:space="preserve"> в реку «</w:t>
            </w:r>
            <w:proofErr w:type="spellStart"/>
            <w:r w:rsidRPr="00F43372">
              <w:rPr>
                <w:sz w:val="20"/>
              </w:rPr>
              <w:t>Теча</w:t>
            </w:r>
            <w:proofErr w:type="spellEnd"/>
            <w:r w:rsidRPr="00F43372">
              <w:rPr>
                <w:sz w:val="20"/>
              </w:rPr>
              <w:t xml:space="preserve">», и </w:t>
            </w:r>
            <w:proofErr w:type="spellStart"/>
            <w:r w:rsidRPr="00F43372">
              <w:rPr>
                <w:sz w:val="20"/>
              </w:rPr>
              <w:t>ядернвх</w:t>
            </w:r>
            <w:proofErr w:type="spellEnd"/>
            <w:r w:rsidRPr="00F43372">
              <w:rPr>
                <w:sz w:val="20"/>
              </w:rPr>
              <w:t xml:space="preserve"> </w:t>
            </w:r>
            <w:proofErr w:type="spellStart"/>
            <w:r w:rsidRPr="00F43372">
              <w:rPr>
                <w:sz w:val="20"/>
              </w:rPr>
              <w:t>испятаний</w:t>
            </w:r>
            <w:proofErr w:type="spellEnd"/>
            <w:r w:rsidRPr="00F43372">
              <w:rPr>
                <w:sz w:val="20"/>
              </w:rPr>
              <w:t xml:space="preserve"> на Семипалатинском полигоне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128,9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128,9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128,9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  <w:shd w:val="clear" w:color="auto" w:fill="FFFF00"/>
              </w:rPr>
              <w:t>5.15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Государственная социальная помощь студентам из малоимущих семей или студентам, являющимся малоимущими одиноко проживающими гражданами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17,4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17,4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17,4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17,4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  <w:shd w:val="clear" w:color="auto" w:fill="FFFF00"/>
              </w:rPr>
              <w:t>5.16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в связи с материнством, и лицам, уволенным в связи с ликвидацией организации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3815,2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3815,2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3815,2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3815,2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3815,2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  <w:shd w:val="clear" w:color="auto" w:fill="FFFF00"/>
              </w:rPr>
              <w:t>5.17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6449,6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6449,6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6449,6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6449,6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6449,6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  <w:shd w:val="clear" w:color="auto" w:fill="FFFF0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35811,5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35788,9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14858,9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14858,9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20952,6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20930,0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35788,9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  <w:shd w:val="clear" w:color="auto" w:fill="FFFF00"/>
              </w:rPr>
            </w:pPr>
            <w:r w:rsidRPr="00F43372">
              <w:rPr>
                <w:b/>
                <w:i/>
                <w:sz w:val="20"/>
                <w:shd w:val="clear" w:color="auto" w:fill="FFFF00"/>
              </w:rPr>
              <w:t>6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Программа 6: «Поддержка молодых специалистов                                                                     поступающих на работу в учреждения                                                                     здравоохранения </w:t>
            </w:r>
            <w:proofErr w:type="gramStart"/>
            <w:r w:rsidRPr="00F43372">
              <w:rPr>
                <w:b/>
                <w:i/>
                <w:sz w:val="20"/>
              </w:rPr>
              <w:t>Камешкирского  района</w:t>
            </w:r>
            <w:proofErr w:type="gramEnd"/>
            <w:r w:rsidRPr="00F43372">
              <w:rPr>
                <w:b/>
                <w:i/>
                <w:sz w:val="20"/>
              </w:rPr>
              <w:t>».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  <w:shd w:val="clear" w:color="auto" w:fill="FFFF00"/>
              </w:rPr>
              <w:t>6.1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Поддержка врачей-специалистов, поступивших на работу с 01.01.2013 г. в учреждение здравоохранения Камешкирского района Пензенской области и не имеющих жилья.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Всего по муниципальной программе: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</w:rPr>
              <w:t>67610,66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</w:rPr>
              <w:t>67588,06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</w:rPr>
              <w:t>15845,16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</w:rPr>
              <w:t>15845,16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</w:rPr>
              <w:t>46696,2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</w:rPr>
              <w:t>46673,6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  <w:shd w:val="clear" w:color="auto" w:fill="FFFF00"/>
              </w:rPr>
            </w:pPr>
            <w:r w:rsidRPr="00F43372">
              <w:rPr>
                <w:sz w:val="20"/>
              </w:rPr>
              <w:t>1403,8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1403,8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3665,5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3665,5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67610,66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  <w:r w:rsidRPr="00F43372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autoSpaceDE w:val="0"/>
              <w:autoSpaceDN w:val="0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</w:p>
        </w:tc>
        <w:tc>
          <w:tcPr>
            <w:tcW w:w="1581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/>
              </w:rPr>
            </w:pPr>
            <w:r w:rsidRPr="00F43372">
              <w:rPr>
                <w:b/>
              </w:rPr>
              <w:t xml:space="preserve">Развитие агропромышленного комплекса Камешкирского района Пензенской области на 2014- 2022 годы. 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1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«Обеспечение реализации Муниципальной программы «Развитие агропромышленного комплекса Камешкирского района Пензенской области на 2014-2022 годы»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b/>
                <w:i/>
                <w:sz w:val="20"/>
              </w:rPr>
              <w:t>области  Отдел</w:t>
            </w:r>
            <w:proofErr w:type="gramEnd"/>
            <w:r w:rsidRPr="00F43372">
              <w:rPr>
                <w:b/>
                <w:i/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«Совершенствование управления реализацией Муниципальной программы»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ind w:left="-817" w:firstLine="817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 Отдел</w:t>
            </w:r>
            <w:proofErr w:type="gramEnd"/>
            <w:r w:rsidRPr="00F43372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1.1.1.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(Организация и проведение районных и областных выставок, ярмарок)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 Отдел</w:t>
            </w:r>
            <w:proofErr w:type="gramEnd"/>
            <w:r w:rsidRPr="00F43372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Проведение выставок, </w:t>
            </w:r>
            <w:proofErr w:type="spellStart"/>
            <w:proofErr w:type="gramStart"/>
            <w:r w:rsidRPr="00F43372">
              <w:rPr>
                <w:sz w:val="20"/>
              </w:rPr>
              <w:t>ярмарок,ед</w:t>
            </w:r>
            <w:proofErr w:type="spellEnd"/>
            <w:r w:rsidRPr="00F43372">
              <w:rPr>
                <w:sz w:val="20"/>
              </w:rPr>
              <w:t>.</w:t>
            </w:r>
            <w:proofErr w:type="gramEnd"/>
            <w:r w:rsidRPr="00F43372">
              <w:rPr>
                <w:highlight w:val="yellow"/>
              </w:rPr>
              <w:t xml:space="preserve"> </w:t>
            </w:r>
            <w:r w:rsidRPr="00F43372">
              <w:rPr>
                <w:sz w:val="20"/>
              </w:rPr>
              <w:t xml:space="preserve">Приобретение ценных подарков </w:t>
            </w:r>
            <w:proofErr w:type="spellStart"/>
            <w:r w:rsidRPr="00F43372">
              <w:rPr>
                <w:sz w:val="20"/>
              </w:rPr>
              <w:t>сельхозтоваропроизводителей</w:t>
            </w:r>
            <w:proofErr w:type="spellEnd"/>
            <w:r w:rsidRPr="00F43372">
              <w:rPr>
                <w:sz w:val="20"/>
              </w:rPr>
              <w:t>, участвующих в выставках, ярмарках по итогам года</w:t>
            </w:r>
          </w:p>
        </w:tc>
        <w:tc>
          <w:tcPr>
            <w:tcW w:w="61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</w:t>
            </w:r>
          </w:p>
        </w:tc>
        <w:tc>
          <w:tcPr>
            <w:tcW w:w="84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2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«Устойчивое развитие сельских </w:t>
            </w:r>
            <w:r w:rsidRPr="00F43372">
              <w:rPr>
                <w:b/>
                <w:i/>
                <w:sz w:val="20"/>
              </w:rPr>
              <w:lastRenderedPageBreak/>
              <w:t>территорий Камешкирского района Пензенской области на 2014-2017 годы и период до 2022 года»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lastRenderedPageBreak/>
              <w:t xml:space="preserve">Администрация </w:t>
            </w:r>
            <w:r w:rsidRPr="00F43372">
              <w:rPr>
                <w:b/>
                <w:i/>
                <w:sz w:val="20"/>
              </w:rPr>
              <w:lastRenderedPageBreak/>
              <w:t>Камешкирского района Пензенской области</w:t>
            </w:r>
          </w:p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Управление социальной защиты населения администрации Камешкирского района Пензенской области  </w:t>
            </w: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65,6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65,6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2.1.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Управление социальной защиты населения администрации Камешкирского района Пензенской области  </w:t>
            </w: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2.1.1.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Управление социальной защиты населения администрации Камешкирского района Пензенской области 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 «Исполнение переданных полномочий Пензенской области»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 Отдел</w:t>
            </w:r>
            <w:proofErr w:type="gramEnd"/>
            <w:r w:rsidRPr="00F43372">
              <w:rPr>
                <w:sz w:val="20"/>
              </w:rPr>
              <w:t xml:space="preserve"> экономики, </w:t>
            </w:r>
            <w:r w:rsidRPr="00F43372">
              <w:rPr>
                <w:sz w:val="20"/>
              </w:rPr>
              <w:lastRenderedPageBreak/>
              <w:t>развитие сельского хозяйства и продовольствия</w:t>
            </w: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65,6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65,6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организации мероприятий при осуществлении деятельности по обращению с </w:t>
            </w:r>
            <w:r w:rsidRPr="00F43372">
              <w:rPr>
                <w:sz w:val="20"/>
              </w:rPr>
              <w:lastRenderedPageBreak/>
              <w:t>животными, голова</w:t>
            </w:r>
          </w:p>
        </w:tc>
        <w:tc>
          <w:tcPr>
            <w:tcW w:w="61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20</w:t>
            </w:r>
          </w:p>
        </w:tc>
        <w:tc>
          <w:tcPr>
            <w:tcW w:w="67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84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2.2.1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 «Исполнение отдельных государственных полномочий по отлову, содержанию и дальнейшему использованию безнадзорных животных»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 Отдел</w:t>
            </w:r>
            <w:proofErr w:type="gramEnd"/>
            <w:r w:rsidRPr="00F43372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65,6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65,6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организации мероприятий при осуществлении деятельности по обращению с животными, голова</w:t>
            </w:r>
          </w:p>
        </w:tc>
        <w:tc>
          <w:tcPr>
            <w:tcW w:w="61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</w:t>
            </w:r>
          </w:p>
        </w:tc>
        <w:tc>
          <w:tcPr>
            <w:tcW w:w="67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84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65,6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65,6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организации мероприятий при осуществлении деятельности по обращению с животными, голова</w:t>
            </w:r>
          </w:p>
        </w:tc>
        <w:tc>
          <w:tcPr>
            <w:tcW w:w="61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</w:t>
            </w:r>
          </w:p>
        </w:tc>
        <w:tc>
          <w:tcPr>
            <w:tcW w:w="67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84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75,6</w:t>
            </w:r>
          </w:p>
        </w:tc>
        <w:tc>
          <w:tcPr>
            <w:tcW w:w="567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13,2</w:t>
            </w:r>
          </w:p>
        </w:tc>
        <w:tc>
          <w:tcPr>
            <w:tcW w:w="540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65,6</w:t>
            </w:r>
          </w:p>
        </w:tc>
        <w:tc>
          <w:tcPr>
            <w:tcW w:w="55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58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564" w:type="dxa"/>
            <w:gridSpan w:val="2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В том числе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1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/>
              </w:rPr>
            </w:pPr>
            <w:r w:rsidRPr="00F43372">
              <w:rPr>
                <w:b/>
              </w:rPr>
              <w:t>«Развитие инвестиционного потенциала и предпринимательства в Камешкиром районе Пензенской области на 2014-2020 годы»</w:t>
            </w:r>
          </w:p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Подпрограмма 1 </w:t>
            </w:r>
          </w:p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Обеспечение реализации Муниципальной программы «Развитие инвестиционного потенциала Камешкирского района Пензенской области на 2014-2022 годы»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1.1.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Разработка и обновление   инвестиционного паспорта, создание фильма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Обновление   инвестиционного паспорта, ед.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Обновление   инвестиционного паспорта, 1ед.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1.1.1.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Изготовление презентационных материалов, а также приобретение   рекламной и сувенирной продукции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</w:t>
            </w:r>
          </w:p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МУП «Агентство по развитию предпринимательства»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Изготовление презентационных материалов, ед.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Изготовление буклетов 30 шт.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4A" w:rsidRPr="00F43372" w:rsidRDefault="00A45A4A" w:rsidP="00A45A4A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A45A4A" w:rsidRPr="00F43372" w:rsidRDefault="00A45A4A" w:rsidP="00A45A4A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«Развитие и поддержка малого и среднего предпринимательства в Камешкирском районе    Пензенской области на 2014-2022 годы»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4A" w:rsidRPr="00F43372" w:rsidRDefault="00A45A4A" w:rsidP="00A45A4A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МУП «Агентство по развитию предпринимательства»</w:t>
            </w:r>
          </w:p>
        </w:tc>
        <w:tc>
          <w:tcPr>
            <w:tcW w:w="658" w:type="dxa"/>
          </w:tcPr>
          <w:p w:rsidR="00BB60AD" w:rsidRPr="00F43372" w:rsidRDefault="00BB60AD" w:rsidP="00BB60AD">
            <w:pPr>
              <w:pStyle w:val="ConsPlusCell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5716,0</w:t>
            </w:r>
          </w:p>
        </w:tc>
        <w:tc>
          <w:tcPr>
            <w:tcW w:w="567" w:type="dxa"/>
          </w:tcPr>
          <w:p w:rsidR="00BB60AD" w:rsidRPr="00F43372" w:rsidRDefault="00BB60AD" w:rsidP="00BB60AD">
            <w:pPr>
              <w:pStyle w:val="ConsPlusCell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5716,0</w:t>
            </w:r>
          </w:p>
        </w:tc>
        <w:tc>
          <w:tcPr>
            <w:tcW w:w="539" w:type="dxa"/>
          </w:tcPr>
          <w:p w:rsidR="00BB60AD" w:rsidRPr="00F43372" w:rsidRDefault="00BB60AD" w:rsidP="00BB60AD">
            <w:pPr>
              <w:pStyle w:val="a4"/>
            </w:pPr>
            <w:r w:rsidRPr="00F43372">
              <w:t>100</w:t>
            </w:r>
          </w:p>
        </w:tc>
        <w:tc>
          <w:tcPr>
            <w:tcW w:w="540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52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41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39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73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61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58" w:type="dxa"/>
            <w:gridSpan w:val="2"/>
          </w:tcPr>
          <w:p w:rsidR="00BB60AD" w:rsidRPr="00F43372" w:rsidRDefault="00BB60AD" w:rsidP="00BB60AD">
            <w:pPr>
              <w:pStyle w:val="ConsPlusCell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5716,0</w:t>
            </w:r>
          </w:p>
        </w:tc>
        <w:tc>
          <w:tcPr>
            <w:tcW w:w="564" w:type="dxa"/>
            <w:gridSpan w:val="2"/>
          </w:tcPr>
          <w:p w:rsidR="00BB60AD" w:rsidRPr="00F43372" w:rsidRDefault="00BB60AD" w:rsidP="00BB60AD">
            <w:pPr>
              <w:pStyle w:val="ConsPlusCell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5716,0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Предоставление адресного товарного кредита субъектам малого и среднего предпринимательства на реализацию бизнес-проектов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Предоставление адресного товарного кредита 7 ед.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2.1.1.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Организация и проведение конференций, семинаров и круглых столов, праздничных </w:t>
            </w:r>
            <w:proofErr w:type="gramStart"/>
            <w:r w:rsidRPr="00F43372">
              <w:rPr>
                <w:sz w:val="20"/>
              </w:rPr>
              <w:t>мероприятий  по</w:t>
            </w:r>
            <w:proofErr w:type="gramEnd"/>
            <w:r w:rsidRPr="00F43372">
              <w:rPr>
                <w:sz w:val="20"/>
              </w:rPr>
              <w:t xml:space="preserve"> вопросам малого и среднего предпринимательства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</w:t>
            </w:r>
          </w:p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МУП «Агентство по развитию </w:t>
            </w:r>
            <w:proofErr w:type="gramStart"/>
            <w:r w:rsidRPr="00F43372">
              <w:rPr>
                <w:sz w:val="20"/>
              </w:rPr>
              <w:t>предприним</w:t>
            </w:r>
            <w:r w:rsidRPr="00F43372">
              <w:rPr>
                <w:sz w:val="20"/>
              </w:rPr>
              <w:lastRenderedPageBreak/>
              <w:t>ательства »</w:t>
            </w:r>
            <w:proofErr w:type="gramEnd"/>
          </w:p>
        </w:tc>
        <w:tc>
          <w:tcPr>
            <w:tcW w:w="658" w:type="dxa"/>
          </w:tcPr>
          <w:p w:rsidR="00BB60AD" w:rsidRPr="00F43372" w:rsidRDefault="00BB60AD" w:rsidP="00BB60AD">
            <w:pPr>
              <w:pStyle w:val="a4"/>
            </w:pPr>
            <w:r w:rsidRPr="00F43372">
              <w:lastRenderedPageBreak/>
              <w:t>5,0</w:t>
            </w:r>
          </w:p>
        </w:tc>
        <w:tc>
          <w:tcPr>
            <w:tcW w:w="567" w:type="dxa"/>
          </w:tcPr>
          <w:p w:rsidR="00BB60AD" w:rsidRPr="00F43372" w:rsidRDefault="00BB60AD" w:rsidP="00BB60AD">
            <w:pPr>
              <w:pStyle w:val="a4"/>
            </w:pPr>
            <w:r w:rsidRPr="00F43372">
              <w:t>5,0</w:t>
            </w:r>
          </w:p>
        </w:tc>
        <w:tc>
          <w:tcPr>
            <w:tcW w:w="539" w:type="dxa"/>
          </w:tcPr>
          <w:p w:rsidR="00BB60AD" w:rsidRPr="00F43372" w:rsidRDefault="00BB60AD" w:rsidP="00BB60AD">
            <w:pPr>
              <w:pStyle w:val="a4"/>
            </w:pPr>
            <w:r w:rsidRPr="00F43372">
              <w:t>100</w:t>
            </w:r>
          </w:p>
        </w:tc>
        <w:tc>
          <w:tcPr>
            <w:tcW w:w="540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52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41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39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73" w:type="dxa"/>
          </w:tcPr>
          <w:p w:rsidR="00BB60AD" w:rsidRPr="00F43372" w:rsidRDefault="00BB60AD" w:rsidP="00BB60AD">
            <w:pPr>
              <w:pStyle w:val="a4"/>
            </w:pPr>
            <w:r w:rsidRPr="00F43372">
              <w:t>5,0</w:t>
            </w:r>
          </w:p>
        </w:tc>
        <w:tc>
          <w:tcPr>
            <w:tcW w:w="761" w:type="dxa"/>
          </w:tcPr>
          <w:p w:rsidR="00BB60AD" w:rsidRPr="00F43372" w:rsidRDefault="00BB60AD" w:rsidP="00BB60AD">
            <w:pPr>
              <w:pStyle w:val="a4"/>
            </w:pPr>
            <w:r w:rsidRPr="00F43372">
              <w:t>5,0</w:t>
            </w:r>
          </w:p>
        </w:tc>
        <w:tc>
          <w:tcPr>
            <w:tcW w:w="558" w:type="dxa"/>
            <w:gridSpan w:val="2"/>
          </w:tcPr>
          <w:p w:rsidR="00BB60AD" w:rsidRPr="00F43372" w:rsidRDefault="00BB60AD" w:rsidP="00BB60AD">
            <w:pPr>
              <w:pStyle w:val="ConsPlusCell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gridSpan w:val="2"/>
          </w:tcPr>
          <w:p w:rsidR="00BB60AD" w:rsidRPr="00F43372" w:rsidRDefault="00BB60AD" w:rsidP="00BB60AD">
            <w:pPr>
              <w:pStyle w:val="ConsPlusCell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Организация и проведение, семинаров и круглых столов, праздничных </w:t>
            </w:r>
            <w:proofErr w:type="gramStart"/>
            <w:r w:rsidRPr="00F43372">
              <w:rPr>
                <w:sz w:val="20"/>
              </w:rPr>
              <w:t>мероприятий  по</w:t>
            </w:r>
            <w:proofErr w:type="gramEnd"/>
            <w:r w:rsidRPr="00F43372">
              <w:rPr>
                <w:sz w:val="20"/>
              </w:rPr>
              <w:t xml:space="preserve"> вопросам малого и </w:t>
            </w:r>
            <w:r w:rsidRPr="00F43372">
              <w:rPr>
                <w:sz w:val="20"/>
              </w:rPr>
              <w:lastRenderedPageBreak/>
              <w:t>среднего предпринимательства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760639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760639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Организация и проведение семинаров и круглых столов, праздни</w:t>
            </w:r>
            <w:r w:rsidRPr="00F43372">
              <w:rPr>
                <w:sz w:val="20"/>
              </w:rPr>
              <w:lastRenderedPageBreak/>
              <w:t xml:space="preserve">чных </w:t>
            </w:r>
            <w:proofErr w:type="gramStart"/>
            <w:r w:rsidRPr="00F43372">
              <w:rPr>
                <w:sz w:val="20"/>
              </w:rPr>
              <w:t>мероприятий  по</w:t>
            </w:r>
            <w:proofErr w:type="gramEnd"/>
            <w:r w:rsidRPr="00F43372">
              <w:rPr>
                <w:sz w:val="20"/>
              </w:rPr>
              <w:t xml:space="preserve"> вопросам малого и среднего предпринимательства 6 ед.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2.1.2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Оказание информационной, методической и </w:t>
            </w:r>
            <w:proofErr w:type="gramStart"/>
            <w:r w:rsidRPr="00F43372">
              <w:rPr>
                <w:sz w:val="20"/>
              </w:rPr>
              <w:t>консультационной  поддержки</w:t>
            </w:r>
            <w:proofErr w:type="gramEnd"/>
            <w:r w:rsidRPr="00F43372">
              <w:rPr>
                <w:sz w:val="20"/>
              </w:rPr>
              <w:t xml:space="preserve"> субъектам социального предпринимательства </w:t>
            </w:r>
          </w:p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</w:t>
            </w:r>
          </w:p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МУП «Агентство по развитию </w:t>
            </w:r>
            <w:proofErr w:type="gramStart"/>
            <w:r w:rsidRPr="00F43372">
              <w:rPr>
                <w:sz w:val="20"/>
              </w:rPr>
              <w:t>предпринимательства »</w:t>
            </w:r>
            <w:proofErr w:type="gramEnd"/>
          </w:p>
        </w:tc>
        <w:tc>
          <w:tcPr>
            <w:tcW w:w="658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67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39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40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52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41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39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73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61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58" w:type="dxa"/>
            <w:gridSpan w:val="2"/>
          </w:tcPr>
          <w:p w:rsidR="00BB60AD" w:rsidRPr="00F43372" w:rsidRDefault="00BB60AD" w:rsidP="00BB60AD">
            <w:pPr>
              <w:pStyle w:val="ConsPlusCell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gridSpan w:val="2"/>
          </w:tcPr>
          <w:p w:rsidR="00BB60AD" w:rsidRPr="00F43372" w:rsidRDefault="00BB60AD" w:rsidP="00BB60AD">
            <w:pPr>
              <w:pStyle w:val="ConsPlusCell"/>
              <w:rPr>
                <w:rFonts w:ascii="Times New Roman" w:hAnsi="Times New Roman" w:cs="Times New Roman"/>
              </w:rPr>
            </w:pPr>
            <w:r w:rsidRPr="00F43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Оказание </w:t>
            </w:r>
            <w:proofErr w:type="gramStart"/>
            <w:r w:rsidRPr="00F43372">
              <w:rPr>
                <w:sz w:val="20"/>
              </w:rPr>
              <w:t>консультационной  поддержки</w:t>
            </w:r>
            <w:proofErr w:type="gramEnd"/>
            <w:r w:rsidRPr="00F43372">
              <w:rPr>
                <w:sz w:val="20"/>
              </w:rPr>
              <w:t xml:space="preserve"> субъектам социального предпринимательства </w:t>
            </w:r>
          </w:p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Оказание </w:t>
            </w:r>
            <w:proofErr w:type="gramStart"/>
            <w:r w:rsidRPr="00F43372">
              <w:rPr>
                <w:sz w:val="20"/>
              </w:rPr>
              <w:t>консультационной  поддержки</w:t>
            </w:r>
            <w:proofErr w:type="gramEnd"/>
            <w:r w:rsidRPr="00F43372">
              <w:rPr>
                <w:sz w:val="20"/>
              </w:rPr>
              <w:t xml:space="preserve"> субъектам социального предпринимательства </w:t>
            </w:r>
          </w:p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2 ед.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B60AD" w:rsidRPr="00F43372" w:rsidRDefault="00BB60AD" w:rsidP="00BB60AD">
            <w:pPr>
              <w:pStyle w:val="a4"/>
            </w:pPr>
            <w:r w:rsidRPr="00F43372">
              <w:t>5721,0</w:t>
            </w:r>
          </w:p>
        </w:tc>
        <w:tc>
          <w:tcPr>
            <w:tcW w:w="567" w:type="dxa"/>
          </w:tcPr>
          <w:p w:rsidR="00BB60AD" w:rsidRPr="00F43372" w:rsidRDefault="00BB60AD" w:rsidP="00BB60AD">
            <w:pPr>
              <w:pStyle w:val="a4"/>
            </w:pPr>
            <w:r w:rsidRPr="00F43372">
              <w:t>5721,0</w:t>
            </w:r>
          </w:p>
        </w:tc>
        <w:tc>
          <w:tcPr>
            <w:tcW w:w="539" w:type="dxa"/>
          </w:tcPr>
          <w:p w:rsidR="00BB60AD" w:rsidRPr="00F43372" w:rsidRDefault="00BB60AD" w:rsidP="00BB60AD">
            <w:pPr>
              <w:pStyle w:val="a4"/>
            </w:pPr>
            <w:r w:rsidRPr="00F43372">
              <w:t>100</w:t>
            </w:r>
          </w:p>
        </w:tc>
        <w:tc>
          <w:tcPr>
            <w:tcW w:w="540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52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41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39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73" w:type="dxa"/>
          </w:tcPr>
          <w:p w:rsidR="00BB60AD" w:rsidRPr="00F43372" w:rsidRDefault="00BB60AD" w:rsidP="00BB60AD">
            <w:pPr>
              <w:pStyle w:val="a4"/>
            </w:pPr>
            <w:r w:rsidRPr="00F43372">
              <w:t>5,0</w:t>
            </w:r>
          </w:p>
        </w:tc>
        <w:tc>
          <w:tcPr>
            <w:tcW w:w="761" w:type="dxa"/>
          </w:tcPr>
          <w:p w:rsidR="00BB60AD" w:rsidRPr="00F43372" w:rsidRDefault="00BB60AD" w:rsidP="00BB60AD">
            <w:pPr>
              <w:pStyle w:val="a4"/>
            </w:pPr>
            <w:r w:rsidRPr="00F43372">
              <w:t>5,0</w:t>
            </w:r>
          </w:p>
        </w:tc>
        <w:tc>
          <w:tcPr>
            <w:tcW w:w="558" w:type="dxa"/>
            <w:gridSpan w:val="2"/>
          </w:tcPr>
          <w:p w:rsidR="00BB60AD" w:rsidRPr="00F43372" w:rsidRDefault="00BB60AD" w:rsidP="00BB60AD">
            <w:pPr>
              <w:pStyle w:val="a4"/>
            </w:pPr>
            <w:r w:rsidRPr="00F43372">
              <w:t>5721,0</w:t>
            </w:r>
          </w:p>
        </w:tc>
        <w:tc>
          <w:tcPr>
            <w:tcW w:w="564" w:type="dxa"/>
            <w:gridSpan w:val="2"/>
          </w:tcPr>
          <w:p w:rsidR="00BB60AD" w:rsidRPr="00F43372" w:rsidRDefault="00BB60AD" w:rsidP="00BB60AD">
            <w:pPr>
              <w:pStyle w:val="a4"/>
            </w:pPr>
            <w:r w:rsidRPr="00F43372">
              <w:t>5721,0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AD" w:rsidRPr="00F43372" w:rsidRDefault="00BB60AD" w:rsidP="00BB60AD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 xml:space="preserve">Всего по </w:t>
            </w:r>
            <w:proofErr w:type="gramStart"/>
            <w:r w:rsidRPr="00F43372">
              <w:rPr>
                <w:b/>
                <w:sz w:val="20"/>
              </w:rPr>
              <w:t>муниципальной  программе</w:t>
            </w:r>
            <w:proofErr w:type="gramEnd"/>
            <w:r w:rsidRPr="00F43372">
              <w:rPr>
                <w:b/>
                <w:sz w:val="20"/>
              </w:rPr>
              <w:t>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BB60AD" w:rsidRPr="00F43372" w:rsidRDefault="00BB60AD" w:rsidP="00BB60AD">
            <w:pPr>
              <w:pStyle w:val="a4"/>
            </w:pPr>
            <w:r w:rsidRPr="00F43372">
              <w:t>5721,0</w:t>
            </w:r>
          </w:p>
        </w:tc>
        <w:tc>
          <w:tcPr>
            <w:tcW w:w="567" w:type="dxa"/>
          </w:tcPr>
          <w:p w:rsidR="00BB60AD" w:rsidRPr="00F43372" w:rsidRDefault="00BB60AD" w:rsidP="00BB60AD">
            <w:pPr>
              <w:pStyle w:val="a4"/>
            </w:pPr>
            <w:r w:rsidRPr="00F43372">
              <w:t>5721,0</w:t>
            </w:r>
          </w:p>
        </w:tc>
        <w:tc>
          <w:tcPr>
            <w:tcW w:w="539" w:type="dxa"/>
          </w:tcPr>
          <w:p w:rsidR="00BB60AD" w:rsidRPr="00F43372" w:rsidRDefault="00BB60AD" w:rsidP="00BB60AD">
            <w:pPr>
              <w:pStyle w:val="a4"/>
            </w:pPr>
            <w:r w:rsidRPr="00F43372">
              <w:t>100</w:t>
            </w:r>
          </w:p>
        </w:tc>
        <w:tc>
          <w:tcPr>
            <w:tcW w:w="540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52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541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39" w:type="dxa"/>
          </w:tcPr>
          <w:p w:rsidR="00BB60AD" w:rsidRPr="00F43372" w:rsidRDefault="00BB60AD" w:rsidP="00BB60AD">
            <w:pPr>
              <w:pStyle w:val="a4"/>
            </w:pPr>
            <w:r w:rsidRPr="00F43372">
              <w:t>0</w:t>
            </w:r>
          </w:p>
        </w:tc>
        <w:tc>
          <w:tcPr>
            <w:tcW w:w="773" w:type="dxa"/>
          </w:tcPr>
          <w:p w:rsidR="00BB60AD" w:rsidRPr="00F43372" w:rsidRDefault="00BB60AD" w:rsidP="00BB60AD">
            <w:pPr>
              <w:pStyle w:val="a4"/>
            </w:pPr>
            <w:r w:rsidRPr="00F43372">
              <w:t>5,0</w:t>
            </w:r>
          </w:p>
        </w:tc>
        <w:tc>
          <w:tcPr>
            <w:tcW w:w="761" w:type="dxa"/>
          </w:tcPr>
          <w:p w:rsidR="00BB60AD" w:rsidRPr="00F43372" w:rsidRDefault="00BB60AD" w:rsidP="00BB60AD">
            <w:pPr>
              <w:pStyle w:val="a4"/>
            </w:pPr>
            <w:r w:rsidRPr="00F43372">
              <w:t>5,0</w:t>
            </w:r>
          </w:p>
        </w:tc>
        <w:tc>
          <w:tcPr>
            <w:tcW w:w="558" w:type="dxa"/>
            <w:gridSpan w:val="2"/>
          </w:tcPr>
          <w:p w:rsidR="00BB60AD" w:rsidRPr="00F43372" w:rsidRDefault="00BB60AD" w:rsidP="00BB60AD">
            <w:pPr>
              <w:pStyle w:val="a4"/>
            </w:pPr>
            <w:r w:rsidRPr="00F43372">
              <w:t>5721,0</w:t>
            </w:r>
          </w:p>
        </w:tc>
        <w:tc>
          <w:tcPr>
            <w:tcW w:w="564" w:type="dxa"/>
            <w:gridSpan w:val="2"/>
          </w:tcPr>
          <w:p w:rsidR="00BB60AD" w:rsidRPr="00F43372" w:rsidRDefault="00BB60AD" w:rsidP="00BB60AD">
            <w:pPr>
              <w:pStyle w:val="a4"/>
            </w:pPr>
            <w:r w:rsidRPr="00F43372">
              <w:t>5721,0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567" w:type="dxa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539" w:type="dxa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540" w:type="dxa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552" w:type="dxa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541" w:type="dxa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739" w:type="dxa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773" w:type="dxa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761" w:type="dxa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558" w:type="dxa"/>
            <w:gridSpan w:val="2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564" w:type="dxa"/>
            <w:gridSpan w:val="2"/>
          </w:tcPr>
          <w:p w:rsidR="00BB60AD" w:rsidRPr="00F43372" w:rsidRDefault="00BB60AD" w:rsidP="00BB60AD">
            <w:pPr>
              <w:pStyle w:val="ConsPlusNormal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BB60AD" w:rsidRPr="00F43372" w:rsidRDefault="00BB60AD" w:rsidP="00BB60AD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  <w:tc>
          <w:tcPr>
            <w:tcW w:w="1581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60AD" w:rsidRPr="00F43372" w:rsidRDefault="00BB60AD" w:rsidP="00BB60AD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b/>
              </w:rPr>
            </w:pPr>
            <w:r w:rsidRPr="00F43372">
              <w:rPr>
                <w:b/>
              </w:rPr>
              <w:t xml:space="preserve">Обеспечение общественного порядка и противодействие </w:t>
            </w:r>
            <w:proofErr w:type="gramStart"/>
            <w:r w:rsidRPr="00F43372">
              <w:rPr>
                <w:b/>
              </w:rPr>
              <w:t>преступности  в</w:t>
            </w:r>
            <w:proofErr w:type="gramEnd"/>
            <w:r w:rsidRPr="00F43372">
              <w:rPr>
                <w:b/>
              </w:rPr>
              <w:t xml:space="preserve"> Камешкирском районе  Пензенской области на 2014-2022годы</w:t>
            </w:r>
          </w:p>
          <w:p w:rsidR="00BB60AD" w:rsidRPr="00F43372" w:rsidRDefault="00BB60AD" w:rsidP="00BB60AD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Подпрограмма </w:t>
            </w:r>
            <w:proofErr w:type="gramStart"/>
            <w:r w:rsidRPr="00F43372">
              <w:rPr>
                <w:rStyle w:val="a5"/>
                <w:rFonts w:eastAsia="Calibri"/>
                <w:bCs/>
                <w:i/>
                <w:color w:val="auto"/>
                <w:sz w:val="20"/>
              </w:rPr>
              <w:t>1:</w:t>
            </w:r>
            <w:r w:rsidRPr="00F43372">
              <w:rPr>
                <w:rFonts w:eastAsia="Calibri"/>
                <w:b/>
                <w:i/>
                <w:sz w:val="20"/>
              </w:rPr>
              <w:t xml:space="preserve"> </w:t>
            </w:r>
            <w:r w:rsidRPr="00F43372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 Профилактика</w:t>
            </w:r>
            <w:proofErr w:type="gramEnd"/>
            <w:r w:rsidRPr="00F43372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 правонарушений и экстремистской </w:t>
            </w:r>
            <w:r w:rsidRPr="00F43372">
              <w:rPr>
                <w:rStyle w:val="a5"/>
                <w:rFonts w:eastAsia="Calibri"/>
                <w:bCs/>
                <w:i/>
                <w:color w:val="auto"/>
                <w:sz w:val="20"/>
              </w:rPr>
              <w:lastRenderedPageBreak/>
              <w:t>деятельности в Камешкирском районе Пензенской области»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lastRenderedPageBreak/>
              <w:t xml:space="preserve">администрация </w:t>
            </w:r>
            <w:r w:rsidRPr="00F43372">
              <w:rPr>
                <w:b/>
                <w:i/>
                <w:sz w:val="20"/>
              </w:rPr>
              <w:lastRenderedPageBreak/>
              <w:t>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мероприятия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Профилактика правонарушений и экстремистской деятельности 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1.1.1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Мероприятие: 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Организация и проведение мероприятий по </w:t>
            </w:r>
            <w:proofErr w:type="gramStart"/>
            <w:r w:rsidRPr="00F43372">
              <w:rPr>
                <w:sz w:val="20"/>
              </w:rPr>
              <w:t>профилактике  правонарушений</w:t>
            </w:r>
            <w:proofErr w:type="gramEnd"/>
            <w:r w:rsidRPr="00F43372">
              <w:rPr>
                <w:sz w:val="20"/>
              </w:rPr>
              <w:t xml:space="preserve"> и экстремистской деятельности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rStyle w:val="a5"/>
                <w:rFonts w:eastAsia="Calibri"/>
                <w:bCs/>
                <w:i/>
                <w:color w:val="auto"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rStyle w:val="a5"/>
                <w:rFonts w:eastAsia="Calibri"/>
                <w:bCs/>
                <w:i/>
                <w:color w:val="auto"/>
                <w:sz w:val="20"/>
              </w:rPr>
              <w:t>Итого по подпрограмме 1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31,17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Подпрограмма 2: </w:t>
            </w:r>
            <w:r w:rsidRPr="00F43372">
              <w:rPr>
                <w:rStyle w:val="a5"/>
                <w:rFonts w:eastAsia="Calibri"/>
                <w:i/>
                <w:color w:val="auto"/>
                <w:sz w:val="20"/>
              </w:rPr>
              <w:t>«Антинаркотическая программа Камешкирского района, Пензенской области 2014-2020 годы»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2.1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мероприятие:</w:t>
            </w:r>
          </w:p>
          <w:p w:rsidR="007D56EC" w:rsidRPr="00F43372" w:rsidRDefault="007D56EC" w:rsidP="007D56EC">
            <w:proofErr w:type="spellStart"/>
            <w:r w:rsidRPr="00F43372">
              <w:t>Пропагандисткие</w:t>
            </w:r>
            <w:proofErr w:type="spellEnd"/>
            <w:r w:rsidRPr="00F43372">
              <w:t xml:space="preserve"> мероприятия в сфере противодействия злоупотребления наркотиками и их незаконному обороту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12,31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3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rStyle w:val="a5"/>
                <w:rFonts w:eastAsia="Calibri"/>
                <w:bCs/>
                <w:i/>
                <w:color w:val="auto"/>
                <w:sz w:val="20"/>
              </w:rPr>
              <w:t>Подпрограмма 3:</w:t>
            </w:r>
            <w:r w:rsidRPr="00F43372">
              <w:rPr>
                <w:rStyle w:val="a5"/>
                <w:bCs/>
                <w:i/>
                <w:color w:val="auto"/>
                <w:sz w:val="20"/>
              </w:rPr>
              <w:t xml:space="preserve"> </w:t>
            </w:r>
            <w:r w:rsidRPr="00F43372">
              <w:rPr>
                <w:b/>
                <w:i/>
                <w:sz w:val="20"/>
              </w:rPr>
              <w:t xml:space="preserve">Антикоррупционная программа Камешкирского района </w:t>
            </w:r>
            <w:r w:rsidRPr="00F43372">
              <w:rPr>
                <w:b/>
                <w:i/>
                <w:sz w:val="20"/>
              </w:rPr>
              <w:lastRenderedPageBreak/>
              <w:t>Пензенской области в 2014-2020 годах»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rStyle w:val="a5"/>
                <w:rFonts w:eastAsia="Calibri"/>
                <w:b w:val="0"/>
                <w:bCs/>
                <w:color w:val="auto"/>
                <w:sz w:val="20"/>
              </w:rPr>
            </w:pPr>
            <w:r w:rsidRPr="00F43372">
              <w:rPr>
                <w:rStyle w:val="a5"/>
                <w:rFonts w:eastAsia="Calibri"/>
                <w:b w:val="0"/>
                <w:bCs/>
                <w:color w:val="auto"/>
                <w:sz w:val="20"/>
              </w:rPr>
              <w:t>Основное мероприятие: «Пропагандистские мероприятия в сфере противодействия коррупции»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5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5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Проведение мероприятий 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ед.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5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5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rStyle w:val="a5"/>
                <w:rFonts w:eastAsia="Calibri"/>
                <w:b w:val="0"/>
                <w:bCs/>
                <w:i/>
                <w:color w:val="auto"/>
                <w:sz w:val="20"/>
                <w:lang w:val="en-US"/>
              </w:rPr>
            </w:pPr>
            <w:r w:rsidRPr="00F43372">
              <w:rPr>
                <w:b/>
                <w:i/>
                <w:sz w:val="20"/>
              </w:rPr>
              <w:t xml:space="preserve">Итого по подпрограмме </w:t>
            </w:r>
            <w:r w:rsidRPr="00F43372">
              <w:rPr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5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5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4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Подпрограмма </w:t>
            </w:r>
            <w:proofErr w:type="gramStart"/>
            <w:r w:rsidRPr="00F43372">
              <w:rPr>
                <w:b/>
                <w:i/>
                <w:sz w:val="20"/>
              </w:rPr>
              <w:t>4  «</w:t>
            </w:r>
            <w:proofErr w:type="gramEnd"/>
            <w:r w:rsidRPr="00F43372">
              <w:rPr>
                <w:b/>
                <w:i/>
                <w:sz w:val="20"/>
              </w:rPr>
              <w:t>Повышение безопасности дорожного движения в Камешкирском районе Пензенской области в 2014-2020 годах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Организация и проведение агитационной работы по профилактике аварийности в образовательных организациях на предприятиях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4.1.1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Организация и проведение мероприятий по безопасности дорожного движения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Организация и проведение мероприятий по безопасности дорожного движения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4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b/>
                <w:sz w:val="20"/>
              </w:rPr>
            </w:pPr>
            <w:r w:rsidRPr="00F43372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b/>
                <w:sz w:val="20"/>
              </w:rPr>
            </w:pPr>
            <w:r w:rsidRPr="00F43372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b/>
                <w:sz w:val="20"/>
              </w:rPr>
            </w:pPr>
            <w:r w:rsidRPr="00F43372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b/>
                <w:sz w:val="20"/>
              </w:rPr>
            </w:pPr>
            <w:r w:rsidRPr="00F43372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 xml:space="preserve">Всего по муниципальной программе 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r w:rsidRPr="00F43372">
              <w:rPr>
                <w:b/>
              </w:rPr>
              <w:t>43,48</w:t>
            </w:r>
          </w:p>
        </w:tc>
        <w:tc>
          <w:tcPr>
            <w:tcW w:w="567" w:type="dxa"/>
          </w:tcPr>
          <w:p w:rsidR="007D56EC" w:rsidRPr="00F43372" w:rsidRDefault="007D56EC" w:rsidP="007D56EC">
            <w:r w:rsidRPr="00F43372">
              <w:rPr>
                <w:b/>
              </w:rPr>
              <w:t>43,48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r w:rsidRPr="00F43372">
              <w:rPr>
                <w:b/>
              </w:rPr>
              <w:t>43,48</w:t>
            </w:r>
          </w:p>
        </w:tc>
        <w:tc>
          <w:tcPr>
            <w:tcW w:w="773" w:type="dxa"/>
          </w:tcPr>
          <w:p w:rsidR="007D56EC" w:rsidRPr="00F43372" w:rsidRDefault="007D56EC" w:rsidP="007D56EC">
            <w:r w:rsidRPr="00F43372">
              <w:rPr>
                <w:b/>
              </w:rPr>
              <w:t>43,48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  <w:trHeight w:val="1286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</w:rPr>
            </w:pPr>
            <w:r w:rsidRPr="00F43372">
              <w:rPr>
                <w:rFonts w:eastAsia="Calibri"/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F43372">
              <w:rPr>
                <w:rFonts w:eastAsia="Calibri"/>
                <w:lang w:val="en-US" w:eastAsia="ar-SA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17" w:type="dxa"/>
            <w:gridSpan w:val="20"/>
            <w:tcBorders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0"/>
              </w:rPr>
            </w:pPr>
            <w:r w:rsidRPr="00F43372">
              <w:rPr>
                <w:b/>
                <w:bCs/>
                <w:sz w:val="20"/>
              </w:rPr>
              <w:t xml:space="preserve">Управление муниципальными финансами и муниципальным долгом Камешкирского района Пензенской области </w:t>
            </w:r>
            <w:r w:rsidRPr="00F43372">
              <w:rPr>
                <w:b/>
                <w:bCs/>
                <w:sz w:val="20"/>
              </w:rPr>
              <w:br/>
            </w:r>
            <w:r w:rsidRPr="00F43372">
              <w:rPr>
                <w:b/>
                <w:bCs/>
                <w:spacing w:val="-2"/>
                <w:sz w:val="20"/>
              </w:rPr>
              <w:t>на 2014–2022 годы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1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«Управление муниципальным </w:t>
            </w:r>
            <w:proofErr w:type="gramStart"/>
            <w:r w:rsidRPr="00F43372">
              <w:rPr>
                <w:b/>
                <w:i/>
                <w:sz w:val="20"/>
              </w:rPr>
              <w:t xml:space="preserve">долгом  </w:t>
            </w:r>
            <w:r w:rsidRPr="00F43372">
              <w:rPr>
                <w:b/>
                <w:i/>
                <w:sz w:val="20"/>
              </w:rPr>
              <w:lastRenderedPageBreak/>
              <w:t>Камешкирского</w:t>
            </w:r>
            <w:proofErr w:type="gramEnd"/>
            <w:r w:rsidRPr="00F43372">
              <w:rPr>
                <w:b/>
                <w:i/>
                <w:sz w:val="20"/>
              </w:rPr>
              <w:t xml:space="preserve"> района Пензенской области»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sz w:val="20"/>
              </w:rPr>
              <w:lastRenderedPageBreak/>
              <w:t xml:space="preserve">Администрация </w:t>
            </w:r>
            <w:r w:rsidRPr="00F43372">
              <w:rPr>
                <w:sz w:val="20"/>
              </w:rPr>
              <w:lastRenderedPageBreak/>
              <w:t xml:space="preserve">Камешкирского района Финансовое управление Камешкирского района 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4510,23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«Планирование и исполнение бюджета Камешкирского района Пензенской области в части привлечения заимствований и погашения долговых обязательств, контроль за исполнением бюджетного законодательства»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«Своевременное погашение долговых </w:t>
            </w:r>
            <w:proofErr w:type="gramStart"/>
            <w:r w:rsidRPr="00F43372">
              <w:rPr>
                <w:sz w:val="20"/>
              </w:rPr>
              <w:t>обязательств  Камешкирского</w:t>
            </w:r>
            <w:proofErr w:type="gramEnd"/>
            <w:r w:rsidRPr="00F43372">
              <w:rPr>
                <w:sz w:val="20"/>
              </w:rPr>
              <w:t xml:space="preserve"> района Пензенской области и исполнение заемщиками обязательств по выданным  муниципальным  гарантиям  Камешкирского района Пензенской области»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4502,98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4502,98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4502,98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4502,98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1-4 квартал 2018 года. Отношение объема муниципального </w:t>
            </w:r>
            <w:proofErr w:type="gramStart"/>
            <w:r w:rsidRPr="00F43372">
              <w:rPr>
                <w:sz w:val="20"/>
              </w:rPr>
              <w:t>долга  Камешкирского</w:t>
            </w:r>
            <w:proofErr w:type="gramEnd"/>
            <w:r w:rsidRPr="00F43372">
              <w:rPr>
                <w:sz w:val="20"/>
              </w:rPr>
              <w:t xml:space="preserve"> района Пензенской области к общему объему доходов бюджета Камешкирского района Пензенской области без учета объема безвозмездных поступлений, %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47,3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1.2.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7,25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7,25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7,25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7,25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1.2.1.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«Своевременное исполнение обязательств по обслуживанию муниципального внутреннего долга Камешкирского района Пензенской области»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7,25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7,25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7,25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7,25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Объем расходов на обслуживание муниципального долга Камешкирского района Пензенской области не превышает 15% расходов бюджета Камешкирского района за исключением объема расходов, которые предоставляются за счет субвенций, предоставляемых из других бюджетов бюджетной системы РФ, 15%, %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15,0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0,005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4510,23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2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bCs/>
                <w:i/>
                <w:iCs/>
                <w:sz w:val="20"/>
              </w:rPr>
              <w:t>«Предоставление межбюджетных трансфертов из бюджета Камешкирского район»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16673,63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16673,63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3203,03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3203,03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12805,4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12805,4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"Повышение эффективности предоставления и использования субвенций"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2.1.1.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«Осуществление первичного воинского учета на территориях, где отсутствуют </w:t>
            </w:r>
            <w:r w:rsidRPr="00F43372">
              <w:rPr>
                <w:sz w:val="20"/>
              </w:rPr>
              <w:lastRenderedPageBreak/>
              <w:t>военные комиссариаты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Финансовое управление Камешкирс</w:t>
            </w:r>
            <w:r w:rsidRPr="00F43372">
              <w:rPr>
                <w:sz w:val="20"/>
              </w:rPr>
              <w:lastRenderedPageBreak/>
              <w:t>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665,2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1-4 квартал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43372">
                <w:rPr>
                  <w:sz w:val="20"/>
                </w:rPr>
                <w:t>2019 г</w:t>
              </w:r>
            </w:smartTag>
            <w:r w:rsidRPr="00F43372">
              <w:rPr>
                <w:sz w:val="20"/>
              </w:rPr>
              <w:t>. Предоставлен</w:t>
            </w:r>
            <w:r w:rsidRPr="00F43372">
              <w:rPr>
                <w:sz w:val="20"/>
              </w:rPr>
              <w:lastRenderedPageBreak/>
              <w:t>ие в полном объеме средств для выполнения переданных полномочий – 100%, %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100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2.2.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"Выравнивание бюджетной обеспеченности муниципальных образований Камешкирского района Пензенской области"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6203,03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6203,03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3203,03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3203,03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3000,0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3000,0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2.2.1.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«Выравнивание бюджетной обеспеченности муниципальных образований Камешкирского района Пензенской области»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6203,03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6203,03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3203,03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3203,03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3000,0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3000,0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1-4 квартал 2019 года. Минимально гарантированный уровень бюджетной обеспеченности 80%, %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80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90,2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2.3.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"Содействие повышению качества управления муниципальными финансами"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9805,4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9805,4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9805,4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9805,4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2.3.1.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«Иные межбюджетные трансферты на поддержку мер по обеспечению сбалансированности бюджетов»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9805,4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9805,4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9805,4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9805,4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1-4 квартал 2020 года. Предоставление в полном объеме 100 %, %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16673,63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16673,63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3203,03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3203,03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12805,4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12805,4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3.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3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 «Обеспечение деятельности Финансового управления Камешкирского района Пензенской области»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7891,29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7888,39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99,9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2,24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2,24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7889,05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7886,15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"Формирование и исполнение бюджета Камешкирского района Пензенской области, контроль за исполнением бюджета Камешкирского района Пензенской области"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7891,29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7888,39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99,9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2,24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2,24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7889,05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7886,15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3.1.1.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Подготовка проекта бюджета Камешкирского района Пензенской области на очередной финансовый год и на плановый период, подготовка уточнений в бюджет Камешкирского района Пензенской области на текущий год и на плановый период, подготовка отчета об исполнении бюджета Камешкирского района Пензенской области за истекший год с одновременным представлением проекта решения об исполнении бюджета Камешкирского района Пензенской области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2690,48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2687,58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99,9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2,24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2,24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2688,24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2685,34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1-4 квартал 2020 года.  Количество подготовленных проектов в </w:t>
            </w:r>
            <w:proofErr w:type="gramStart"/>
            <w:r w:rsidRPr="00F43372">
              <w:rPr>
                <w:sz w:val="20"/>
              </w:rPr>
              <w:t>год  -</w:t>
            </w:r>
            <w:proofErr w:type="gramEnd"/>
            <w:r w:rsidRPr="00F43372">
              <w:rPr>
                <w:sz w:val="20"/>
              </w:rPr>
              <w:t>1, ед.;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Количество подготовленных уточнений в год – по мере необходимости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По мере необходимости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3.1.2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Исполнение бюджета Камешкирского района Пензенской области по расходам с учетом предоставленных платежных документов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2291,94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2291,94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2291,94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2291,94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1-4 квартал 2020 года Процент выполнения бюджета Камешкирского района Пензенской области по расходам с учетом предоставленных платежных документов 95%, %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95,0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97,6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3.1.3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Составление проекта бюджета по доходам на основе показателей социально-экономического развития Камешкирского района Пензенской области. Прогнозирование доходов в соответствии с налоговым, бюджетным и иным законодательством Российской Федерации и Пензенской области, Осуществление среднесрочного бюджетного планирования. Повышение уровня взаимодействия с администраторами доходов бюджета. Систематический </w:t>
            </w:r>
            <w:r w:rsidRPr="00F43372">
              <w:rPr>
                <w:sz w:val="20"/>
              </w:rPr>
              <w:lastRenderedPageBreak/>
              <w:t>контроль за состоянием недоимки и невыясненных поступлений. Реализация органами местного самоуправления Камешкирского района Пензенской области указанных мероприятий во взаимодействии с территориальными органами федеральных органов исполнительной власти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1336,14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1336,14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1336,14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1336,14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1-4 квартал 2020 года Выполнение плана поступления налоговых и неналоговых доходов в бюджет Камешкирского района Пензенской области – </w:t>
            </w:r>
            <w:r w:rsidRPr="00F43372">
              <w:rPr>
                <w:sz w:val="20"/>
              </w:rPr>
              <w:lastRenderedPageBreak/>
              <w:t>100%, %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100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103,7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3.1.4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Проведение контрольных мероприятий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1572,74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1572,74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1572,74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1572,74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1-4 квартал 2020 года Предельный объем средств бюджета Камешкирского района Пензенской области, использованных с нарушением законодательства в финансово-бюджетной </w:t>
            </w:r>
            <w:proofErr w:type="spellStart"/>
            <w:proofErr w:type="gramStart"/>
            <w:r w:rsidRPr="00F43372">
              <w:rPr>
                <w:sz w:val="20"/>
              </w:rPr>
              <w:t>сфере,в</w:t>
            </w:r>
            <w:proofErr w:type="spellEnd"/>
            <w:proofErr w:type="gramEnd"/>
            <w:r w:rsidRPr="00F43372">
              <w:rPr>
                <w:sz w:val="20"/>
              </w:rPr>
              <w:t xml:space="preserve"> общем объеме проверенных средств бюджета </w:t>
            </w:r>
            <w:proofErr w:type="spellStart"/>
            <w:r w:rsidRPr="00F43372">
              <w:rPr>
                <w:sz w:val="20"/>
              </w:rPr>
              <w:t>Камешкирскогорайона</w:t>
            </w:r>
            <w:proofErr w:type="spellEnd"/>
            <w:r w:rsidRPr="00F43372">
              <w:rPr>
                <w:sz w:val="20"/>
              </w:rPr>
              <w:t xml:space="preserve"> Пензенской области- 10,0%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3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7891,29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7888,39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99,9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2,24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2,24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7889,05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7886,15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4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4 «Эффективное осуществление закупок товаров, работ, услуг для обеспечения нужд Камешкирского района Пензенской области»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4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29075,15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29072,25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99,9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665,2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3205,27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3205,27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25204,68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25201,78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17" w:type="dxa"/>
            <w:gridSpan w:val="20"/>
            <w:tcBorders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Обеспечение муниципального управления собственностью Камешкирского района Пензенской области на 2014 -2022 годы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«Об управлении </w:t>
            </w:r>
            <w:proofErr w:type="gramStart"/>
            <w:r w:rsidRPr="00F43372">
              <w:rPr>
                <w:sz w:val="20"/>
              </w:rPr>
              <w:t>муниципальной  собственностью</w:t>
            </w:r>
            <w:proofErr w:type="gramEnd"/>
            <w:r w:rsidRPr="00F43372">
              <w:rPr>
                <w:sz w:val="20"/>
              </w:rPr>
              <w:t xml:space="preserve"> Камешкирского района  Пензенской области на 2014-2022 годы»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3739,25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3539,25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94,6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3739,25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3539,25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94,6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Формирование земельных участков, постановка на государственный кадастровый учет, оформление договоров </w:t>
            </w:r>
            <w:proofErr w:type="gramStart"/>
            <w:r w:rsidRPr="00F43372">
              <w:rPr>
                <w:sz w:val="20"/>
              </w:rPr>
              <w:t>аренды  и</w:t>
            </w:r>
            <w:proofErr w:type="gramEnd"/>
            <w:r w:rsidRPr="00F43372">
              <w:rPr>
                <w:sz w:val="20"/>
              </w:rPr>
              <w:t xml:space="preserve"> доверенности на совершение регистрационных действий в отношении земельных участков и имущества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 xml:space="preserve">района </w:t>
            </w:r>
            <w:r w:rsidRPr="00F43372">
              <w:rPr>
                <w:sz w:val="20"/>
              </w:rPr>
              <w:lastRenderedPageBreak/>
              <w:t>,</w:t>
            </w:r>
            <w:proofErr w:type="gramEnd"/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26,0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26,0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26,0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26,0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1.1.2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Предоставление земельных участков, находящихся в собственности Камешкирского района Пензенской области, на которых расположены здания, строения, сооружения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</w:t>
            </w:r>
            <w:r w:rsidRPr="00F43372">
              <w:rPr>
                <w:sz w:val="20"/>
              </w:rPr>
              <w:lastRenderedPageBreak/>
              <w:t xml:space="preserve">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lastRenderedPageBreak/>
              <w:t>х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1.1.5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Учет </w:t>
            </w:r>
            <w:proofErr w:type="gramStart"/>
            <w:r w:rsidRPr="00F43372">
              <w:rPr>
                <w:sz w:val="20"/>
              </w:rPr>
              <w:t>муниципального  имущества</w:t>
            </w:r>
            <w:proofErr w:type="gramEnd"/>
            <w:r w:rsidRPr="00F43372">
              <w:rPr>
                <w:sz w:val="20"/>
              </w:rPr>
              <w:t xml:space="preserve"> (оценка имущества)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20,0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20,0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20,0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20,0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i/>
                <w:sz w:val="20"/>
              </w:rPr>
            </w:pPr>
            <w:r w:rsidRPr="00F43372">
              <w:rPr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i/>
                <w:sz w:val="20"/>
              </w:rPr>
            </w:pPr>
            <w:r w:rsidRPr="00F43372">
              <w:rPr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i/>
                <w:sz w:val="20"/>
              </w:rPr>
            </w:pPr>
            <w:r w:rsidRPr="00F43372">
              <w:rPr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i/>
                <w:sz w:val="20"/>
              </w:rPr>
            </w:pPr>
            <w:r w:rsidRPr="00F43372">
              <w:rPr>
                <w:i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i/>
                <w:sz w:val="20"/>
              </w:rPr>
            </w:pPr>
            <w:r w:rsidRPr="00F43372">
              <w:rPr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Содержание и обслуживание казны Камешкирского района Пензенской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 Отдел экономики, развития сельского хозяйства и продовольствия администрации Камешкирс</w:t>
            </w:r>
            <w:r w:rsidRPr="00F43372">
              <w:rPr>
                <w:sz w:val="20"/>
              </w:rPr>
              <w:lastRenderedPageBreak/>
              <w:t xml:space="preserve">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lastRenderedPageBreak/>
              <w:t>119,83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119,83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1.1.7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Предоставление информации и выписок из реестра муниципального имущества Камешкирского </w:t>
            </w:r>
            <w:proofErr w:type="gramStart"/>
            <w:r w:rsidRPr="00F43372">
              <w:rPr>
                <w:sz w:val="20"/>
              </w:rPr>
              <w:t>района  Пензенской</w:t>
            </w:r>
            <w:proofErr w:type="gramEnd"/>
            <w:r w:rsidRPr="00F43372">
              <w:rPr>
                <w:sz w:val="20"/>
              </w:rPr>
              <w:t xml:space="preserve">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1.1.8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F43372">
              <w:rPr>
                <w:sz w:val="20"/>
              </w:rPr>
              <w:t>Сверка  сведений</w:t>
            </w:r>
            <w:proofErr w:type="gramEnd"/>
            <w:r w:rsidRPr="00F43372">
              <w:rPr>
                <w:sz w:val="20"/>
              </w:rPr>
              <w:t xml:space="preserve">  реестра муниципального имущества Камешкирского района Пензенской области  со сведениями </w:t>
            </w:r>
            <w:proofErr w:type="spellStart"/>
            <w:r w:rsidRPr="00F43372">
              <w:rPr>
                <w:sz w:val="20"/>
              </w:rPr>
              <w:t>Статрегистра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1.1.9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Обеспечение деятельности (оказание услуг) муниципальных учреждений (МАУ «МФЦ Камешкирского района Пензенской области)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МАУ «МФЦ </w:t>
            </w:r>
            <w:proofErr w:type="spellStart"/>
            <w:r w:rsidRPr="00F43372">
              <w:rPr>
                <w:sz w:val="20"/>
              </w:rPr>
              <w:t>Камешкирскогорайона</w:t>
            </w:r>
            <w:proofErr w:type="spellEnd"/>
            <w:r w:rsidRPr="00F43372">
              <w:rPr>
                <w:sz w:val="20"/>
              </w:rPr>
              <w:t xml:space="preserve">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2681,42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2681,42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2681,42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2681,42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1.1.10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Разработка схемы размещения рекламных конструкций на территории Камешкирского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района Пензенской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1.1.11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Иные межбюджетные трансферты на исполнение части полномочий по осуществлению муниципального земельного контроля в границах поселений Камешкирского района администрациям поселений Камешкирского района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</w:t>
            </w:r>
            <w:r w:rsidRPr="00F43372">
              <w:rPr>
                <w:sz w:val="20"/>
              </w:rPr>
              <w:lastRenderedPageBreak/>
              <w:t xml:space="preserve">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1.1.12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Иные межбюджетные трансферты на исполнение части полномочий по решению </w:t>
            </w:r>
            <w:proofErr w:type="gramStart"/>
            <w:r w:rsidRPr="00F43372">
              <w:rPr>
                <w:sz w:val="20"/>
              </w:rPr>
              <w:t>вопросов  местного</w:t>
            </w:r>
            <w:proofErr w:type="gramEnd"/>
            <w:r w:rsidRPr="00F43372">
              <w:rPr>
                <w:sz w:val="20"/>
              </w:rPr>
              <w:t xml:space="preserve"> значения в области градостроительной  деятельности органами местного самоуправления Камешкирского района Пензенской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F43372">
              <w:rPr>
                <w:sz w:val="20"/>
              </w:rPr>
              <w:t>области ,</w:t>
            </w:r>
            <w:proofErr w:type="gramEnd"/>
            <w:r w:rsidRPr="00F43372">
              <w:rPr>
                <w:sz w:val="20"/>
              </w:rPr>
              <w:t xml:space="preserve">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F43372">
              <w:rPr>
                <w:sz w:val="20"/>
              </w:rPr>
              <w:t>района ,</w:t>
            </w:r>
            <w:proofErr w:type="gramEnd"/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600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400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66,6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600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400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-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1.1.13</w:t>
            </w:r>
          </w:p>
        </w:tc>
        <w:tc>
          <w:tcPr>
            <w:tcW w:w="3857" w:type="dxa"/>
            <w:vAlign w:val="center"/>
          </w:tcPr>
          <w:p w:rsidR="007D56EC" w:rsidRPr="00F43372" w:rsidRDefault="007D56EC" w:rsidP="007D56EC">
            <w:r w:rsidRPr="00F43372">
              <w:t xml:space="preserve">Разработка схемы территориального планирования </w:t>
            </w:r>
            <w:proofErr w:type="spellStart"/>
            <w:r w:rsidRPr="00F43372">
              <w:t>Камешкирсколго</w:t>
            </w:r>
            <w:proofErr w:type="spellEnd"/>
            <w:r w:rsidRPr="00F43372">
              <w:t xml:space="preserve"> района Пензенской области </w:t>
            </w:r>
          </w:p>
          <w:p w:rsidR="007D56EC" w:rsidRPr="00F43372" w:rsidRDefault="007D56EC" w:rsidP="007D56EC"/>
        </w:tc>
        <w:tc>
          <w:tcPr>
            <w:tcW w:w="1187" w:type="dxa"/>
          </w:tcPr>
          <w:p w:rsidR="007D56EC" w:rsidRPr="00F43372" w:rsidRDefault="007D56EC" w:rsidP="007D56EC">
            <w:r w:rsidRPr="00F43372">
              <w:t xml:space="preserve">Администрация Камешкирского района Пензенской </w:t>
            </w:r>
            <w:proofErr w:type="gramStart"/>
            <w:r w:rsidRPr="00F43372">
              <w:t>области ,</w:t>
            </w:r>
            <w:proofErr w:type="gramEnd"/>
            <w:r w:rsidRPr="00F43372">
              <w:t xml:space="preserve"> </w:t>
            </w:r>
          </w:p>
          <w:p w:rsidR="007D56EC" w:rsidRPr="00F43372" w:rsidRDefault="007D56EC" w:rsidP="007D56EC">
            <w:r w:rsidRPr="00F43372">
              <w:t xml:space="preserve">- Отдел архитектуры администрации Камешкирского </w:t>
            </w:r>
            <w:proofErr w:type="gramStart"/>
            <w:r w:rsidRPr="00F43372">
              <w:t>района ,</w:t>
            </w:r>
            <w:proofErr w:type="gramEnd"/>
          </w:p>
          <w:p w:rsidR="007D56EC" w:rsidRPr="00F43372" w:rsidRDefault="007D56EC" w:rsidP="007D56EC"/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280,0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280,0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280,0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280,0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1</w:t>
            </w:r>
          </w:p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3739,25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3539,25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r w:rsidRPr="00F43372">
              <w:t>3739,25</w:t>
            </w:r>
          </w:p>
        </w:tc>
        <w:tc>
          <w:tcPr>
            <w:tcW w:w="761" w:type="dxa"/>
          </w:tcPr>
          <w:p w:rsidR="007D56EC" w:rsidRPr="00F43372" w:rsidRDefault="007D56EC" w:rsidP="007D56EC">
            <w:r w:rsidRPr="00F43372">
              <w:t>3539,25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 xml:space="preserve">Всего по муниципальной  программе: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3739,25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3539,25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r w:rsidRPr="00F43372">
              <w:t>3739,25</w:t>
            </w:r>
          </w:p>
        </w:tc>
        <w:tc>
          <w:tcPr>
            <w:tcW w:w="761" w:type="dxa"/>
          </w:tcPr>
          <w:p w:rsidR="007D56EC" w:rsidRPr="00F43372" w:rsidRDefault="007D56EC" w:rsidP="007D56EC">
            <w:r w:rsidRPr="00F43372">
              <w:t>3539,25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 xml:space="preserve">В том числе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a6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F43372">
              <w:rPr>
                <w:b/>
              </w:rPr>
              <w:t>«Развитие культуры и туризма в   Камешкирском  районе Пензенской области    на 2014 – 2022 годы»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1 «Наследие»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Развитие библиотечного дела, повышение качества информационно-библиотечных услуг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района, директор МБУК «МЦРБ Камешкирского района Пензенской области»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Кол-во посещений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115837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115837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shd w:val="clear" w:color="auto" w:fill="FFFFFF"/>
              <w:rPr>
                <w:b/>
                <w:i/>
              </w:rPr>
            </w:pPr>
            <w:r w:rsidRPr="00F43372">
              <w:rPr>
                <w:b/>
                <w:i/>
              </w:rPr>
              <w:t>Подпрограмма 2 «Искусство»</w:t>
            </w:r>
          </w:p>
          <w:p w:rsidR="007D56EC" w:rsidRPr="00F43372" w:rsidRDefault="007D56EC" w:rsidP="007D56EC">
            <w:pPr>
              <w:shd w:val="clear" w:color="auto" w:fill="FFFFFF"/>
              <w:rPr>
                <w:b/>
                <w:i/>
                <w:spacing w:val="-3"/>
              </w:rPr>
            </w:pPr>
            <w:r w:rsidRPr="00F43372">
              <w:rPr>
                <w:b/>
                <w:i/>
                <w:spacing w:val="-3"/>
              </w:rPr>
              <w:t>Основное мероприятие-«Организация  и проведение мероприятий, посвященным значимым событиям в культурной жизни Камешкирского района Пензенской области»</w:t>
            </w:r>
          </w:p>
          <w:p w:rsidR="007D56EC" w:rsidRPr="00F43372" w:rsidRDefault="007D56EC" w:rsidP="007D56EC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2.1.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shd w:val="clear" w:color="auto" w:fill="FFFFFF"/>
            </w:pPr>
            <w:r w:rsidRPr="00F43372">
              <w:rPr>
                <w:spacing w:val="-3"/>
              </w:rPr>
              <w:t xml:space="preserve">Проведение фестивалей,  смотров, конкурсов, и </w:t>
            </w:r>
            <w:r w:rsidRPr="00F43372">
              <w:t>иных программных мероприятий силами учреждения;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pacing w:val="-5"/>
                <w:sz w:val="20"/>
              </w:rPr>
              <w:t>- проведение методических работ в установленной сфере деятельности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района, директор МБУК «МЦРДК Камешкирс</w:t>
            </w:r>
            <w:r w:rsidRPr="00F43372">
              <w:rPr>
                <w:sz w:val="20"/>
              </w:rPr>
              <w:lastRenderedPageBreak/>
              <w:t xml:space="preserve">кого района Пензенской области» 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lastRenderedPageBreak/>
              <w:t>3</w:t>
            </w: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3</w:t>
            </w: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Среднее число зрителей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51653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38740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3 «Туризм»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Организация и проведение встреч, семинаров на территории Камешкирского района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Организация проведения встреч и семинаров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(</w:t>
            </w:r>
            <w:proofErr w:type="spellStart"/>
            <w:r w:rsidRPr="00F43372">
              <w:rPr>
                <w:sz w:val="20"/>
              </w:rPr>
              <w:t>ед</w:t>
            </w:r>
            <w:proofErr w:type="spellEnd"/>
            <w:r w:rsidRPr="00F43372">
              <w:rPr>
                <w:sz w:val="20"/>
              </w:rPr>
              <w:t>)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widowControl/>
              <w:rPr>
                <w:b/>
                <w:i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Подпрограмма 4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«Обеспечение условий реализации программы»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widowControl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«Обеспечение выполнения муниципального задания муниципальными учреждениями культуры Камешкирского района»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  <w:lang w:val="en-US"/>
              </w:rPr>
            </w:pPr>
            <w:r w:rsidRPr="00F43372">
              <w:rPr>
                <w:sz w:val="20"/>
                <w:highlight w:val="lightGray"/>
                <w:lang w:val="en-US"/>
              </w:rPr>
              <w:t>16235.27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  <w:lang w:val="en-US"/>
              </w:rPr>
            </w:pPr>
            <w:r w:rsidRPr="00F43372">
              <w:rPr>
                <w:sz w:val="20"/>
                <w:highlight w:val="lightGray"/>
                <w:lang w:val="en-US"/>
              </w:rPr>
              <w:t>16235.27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</w:rPr>
            </w:pPr>
            <w:r w:rsidRPr="00F43372">
              <w:rPr>
                <w:sz w:val="20"/>
                <w:highlight w:val="lightGray"/>
                <w:lang w:val="en-US"/>
              </w:rPr>
              <w:t>100</w:t>
            </w:r>
            <w:r w:rsidRPr="00F43372">
              <w:rPr>
                <w:sz w:val="20"/>
                <w:highlight w:val="lightGray"/>
              </w:rPr>
              <w:t>%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</w:rPr>
            </w:pPr>
            <w:r w:rsidRPr="00F43372">
              <w:rPr>
                <w:sz w:val="20"/>
                <w:highlight w:val="lightGray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</w:rPr>
            </w:pPr>
            <w:r w:rsidRPr="00F43372">
              <w:rPr>
                <w:sz w:val="20"/>
                <w:highlight w:val="lightGray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  <w:lang w:val="en-US"/>
              </w:rPr>
            </w:pPr>
            <w:r w:rsidRPr="00F43372">
              <w:rPr>
                <w:sz w:val="20"/>
                <w:highlight w:val="lightGray"/>
                <w:lang w:val="en-US"/>
              </w:rPr>
              <w:t>9421.04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  <w:lang w:val="en-US"/>
              </w:rPr>
            </w:pPr>
            <w:r w:rsidRPr="00F43372">
              <w:rPr>
                <w:sz w:val="20"/>
                <w:highlight w:val="lightGray"/>
                <w:lang w:val="en-US"/>
              </w:rPr>
              <w:t>9421.04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  <w:lang w:val="en-US"/>
              </w:rPr>
            </w:pPr>
            <w:r w:rsidRPr="00F43372">
              <w:rPr>
                <w:sz w:val="20"/>
                <w:highlight w:val="lightGray"/>
                <w:lang w:val="en-US"/>
              </w:rPr>
              <w:t>6452.53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  <w:lang w:val="en-US"/>
              </w:rPr>
            </w:pPr>
            <w:r w:rsidRPr="00F43372">
              <w:rPr>
                <w:sz w:val="20"/>
                <w:highlight w:val="lightGray"/>
                <w:lang w:val="en-US"/>
              </w:rPr>
              <w:t>6452.53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  <w:lang w:val="en-US"/>
              </w:rPr>
            </w:pPr>
            <w:r w:rsidRPr="00F43372">
              <w:rPr>
                <w:sz w:val="20"/>
                <w:highlight w:val="lightGray"/>
                <w:lang w:val="en-US"/>
              </w:rPr>
              <w:t>361.6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  <w:highlight w:val="lightGray"/>
                <w:lang w:val="en-US"/>
              </w:rPr>
            </w:pPr>
            <w:r w:rsidRPr="00F43372">
              <w:rPr>
                <w:sz w:val="20"/>
                <w:highlight w:val="lightGray"/>
                <w:lang w:val="en-US"/>
              </w:rPr>
              <w:t>361.6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F43372">
              <w:rPr>
                <w:sz w:val="20"/>
                <w:highlight w:val="lightGray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F43372">
              <w:rPr>
                <w:sz w:val="20"/>
                <w:highlight w:val="lightGray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F43372">
              <w:rPr>
                <w:sz w:val="20"/>
                <w:highlight w:val="lightGray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F43372">
              <w:rPr>
                <w:sz w:val="20"/>
                <w:highlight w:val="lightGray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F43372">
              <w:rPr>
                <w:sz w:val="20"/>
                <w:highlight w:val="lightGray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4.1.1.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Расходы на обеспечение деятельности (оказания услуг) МБУК «МЦРДК Камешкирского района Пензенской области».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района, директор МБУК «МЦРДК Камешкирского района Пензенской области» Л.В. Мигунова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8406,20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8406,20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100%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5169,50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5169</w:t>
            </w:r>
            <w:r w:rsidRPr="00F43372">
              <w:rPr>
                <w:sz w:val="20"/>
              </w:rPr>
              <w:t>,5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3125,1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3125,1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111.6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111,6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43372">
              <w:rPr>
                <w:sz w:val="20"/>
                <w:highlight w:val="yellow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43372">
              <w:rPr>
                <w:sz w:val="20"/>
                <w:highlight w:val="yellow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43372">
              <w:rPr>
                <w:sz w:val="20"/>
                <w:highlight w:val="yellow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43372">
              <w:rPr>
                <w:sz w:val="20"/>
                <w:highlight w:val="yellow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43372">
              <w:rPr>
                <w:sz w:val="20"/>
                <w:highlight w:val="yellow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4.1.2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Расходы на обеспечение деятельности (оказания услуг) МБОУДО «ДШИ Камешкирского района Пензенской области».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района, </w:t>
            </w:r>
            <w:r w:rsidRPr="00F43372">
              <w:rPr>
                <w:sz w:val="20"/>
              </w:rPr>
              <w:lastRenderedPageBreak/>
              <w:t>директор МБОУДО «ДШИ Камешкирского района Пензенской области» С.А. Егорова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35</w:t>
            </w:r>
            <w:r w:rsidRPr="00F43372">
              <w:rPr>
                <w:sz w:val="20"/>
                <w:lang w:val="en-US"/>
              </w:rPr>
              <w:t>87</w:t>
            </w:r>
            <w:r w:rsidRPr="00F43372">
              <w:rPr>
                <w:sz w:val="20"/>
              </w:rPr>
              <w:t>,</w:t>
            </w:r>
            <w:r w:rsidRPr="00F43372">
              <w:rPr>
                <w:sz w:val="20"/>
                <w:lang w:val="en-US"/>
              </w:rPr>
              <w:t>2</w:t>
            </w:r>
            <w:r w:rsidRPr="00F43372">
              <w:rPr>
                <w:sz w:val="20"/>
              </w:rPr>
              <w:t>7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35</w:t>
            </w:r>
            <w:r w:rsidRPr="00F43372">
              <w:rPr>
                <w:sz w:val="20"/>
                <w:lang w:val="en-US"/>
              </w:rPr>
              <w:t>87</w:t>
            </w:r>
            <w:r w:rsidRPr="00F43372">
              <w:rPr>
                <w:sz w:val="20"/>
              </w:rPr>
              <w:t>,</w:t>
            </w:r>
            <w:r w:rsidRPr="00F43372">
              <w:rPr>
                <w:sz w:val="20"/>
                <w:lang w:val="en-US"/>
              </w:rPr>
              <w:t>2</w:t>
            </w:r>
            <w:r w:rsidRPr="00F43372">
              <w:rPr>
                <w:sz w:val="20"/>
              </w:rPr>
              <w:t>7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100%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1169.24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116</w:t>
            </w:r>
            <w:r w:rsidRPr="00F43372">
              <w:rPr>
                <w:sz w:val="20"/>
                <w:lang w:val="en-US"/>
              </w:rPr>
              <w:t>9.2</w:t>
            </w:r>
            <w:r w:rsidRPr="00F43372">
              <w:rPr>
                <w:sz w:val="20"/>
              </w:rPr>
              <w:t>4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2298,03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2298,03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120,00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120,00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4.1.3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Расходы на обеспечение деятельности (оказания услуг) МБУК «МЦРБ Камешкирского района Пензенской области».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района, директор МБУК «МЦРБ Камешкирского района Пензенской области» Н.И. Кирюшина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</w:rPr>
              <w:t>4</w:t>
            </w:r>
            <w:r w:rsidRPr="00F43372">
              <w:rPr>
                <w:sz w:val="20"/>
                <w:lang w:val="en-US"/>
              </w:rPr>
              <w:t>241.8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4241.8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100</w:t>
            </w:r>
            <w:r w:rsidRPr="00F43372">
              <w:rPr>
                <w:sz w:val="20"/>
              </w:rPr>
              <w:t>%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3082.3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3082.3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1029.4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1029.4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</w:rPr>
              <w:t>130</w:t>
            </w:r>
            <w:r w:rsidRPr="00F43372">
              <w:rPr>
                <w:sz w:val="20"/>
                <w:lang w:val="en-US"/>
              </w:rPr>
              <w:t>.0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  <w:lang w:val="en-US"/>
              </w:rPr>
            </w:pPr>
            <w:r w:rsidRPr="00F43372">
              <w:rPr>
                <w:sz w:val="20"/>
                <w:lang w:val="en-US"/>
              </w:rPr>
              <w:t>130.0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a7"/>
              <w:rPr>
                <w:sz w:val="20"/>
                <w:szCs w:val="20"/>
              </w:rPr>
            </w:pPr>
            <w:r w:rsidRPr="00F43372">
              <w:rPr>
                <w:sz w:val="20"/>
                <w:szCs w:val="20"/>
              </w:rPr>
              <w:t>Итого по основному мероприятию: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  <w:lang w:val="en-US"/>
              </w:rPr>
              <w:t>16235.27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  <w:lang w:val="en-US"/>
              </w:rPr>
              <w:t>16235.27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  <w:lang w:val="en-US"/>
              </w:rPr>
              <w:t>100</w:t>
            </w:r>
            <w:r w:rsidRPr="00F43372">
              <w:rPr>
                <w:sz w:val="20"/>
              </w:rPr>
              <w:t>%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  <w:lang w:val="en-US"/>
              </w:rPr>
              <w:t>9421.04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  <w:lang w:val="en-US"/>
              </w:rPr>
              <w:t>9421.04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  <w:lang w:val="en-US"/>
              </w:rPr>
              <w:t>6452.53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  <w:lang w:val="en-US"/>
              </w:rPr>
              <w:t>6452.53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  <w:lang w:val="en-US"/>
              </w:rPr>
              <w:t>361.6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sz w:val="20"/>
                <w:lang w:val="en-US"/>
              </w:rPr>
              <w:t>361.6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4.2.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«Обеспечение развития и укрепления материально-технической базы муниципальных домов культуры»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4.2.1.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Расходы на обеспечение деятельности (оказания услуг) МБУК «МЦРДК Камешкирского района Пензенской области».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Администрация Камешкирского района, директор МБУК «МЦРДК Камешкирского района Пензенской </w:t>
            </w:r>
            <w:r w:rsidRPr="00F43372">
              <w:rPr>
                <w:sz w:val="20"/>
              </w:rPr>
              <w:lastRenderedPageBreak/>
              <w:t>области» Л.В. Мигунова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widowControl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4.2.2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Комплектование книжных фондов муниципальных общедоступных библиотек МБУК «МЦРБ Камешкирского района Пензенской области»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Администрация Камешкирского района, директор МБУК «МЦРБ Камешкирского района Пензенской области» Н.И. Кирюшина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4.2.3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Подключение информационно-телекоммуникационной сети «Интернет» МБУК «МЦРБ Камешкирского района Пензенской области»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Итого по основному мероприятию: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Итого по подпрограмме 4: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16235.27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16235.27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100</w:t>
            </w:r>
            <w:r w:rsidRPr="00F43372">
              <w:rPr>
                <w:sz w:val="20"/>
              </w:rPr>
              <w:t>%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9421.04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9421.04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6452.53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6452.53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361.6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361.6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Всего по муниципальной  программе: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16265.27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16265.27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100</w:t>
            </w:r>
            <w:r w:rsidRPr="00F43372">
              <w:rPr>
                <w:sz w:val="20"/>
              </w:rPr>
              <w:t>%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9421.04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9421.04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6482.53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6482.53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361.6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  <w:lang w:val="en-US"/>
              </w:rPr>
              <w:t>361.6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r w:rsidRPr="00F43372"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widowControl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58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EC" w:rsidRPr="00F43372" w:rsidRDefault="007D56EC" w:rsidP="007D56EC">
            <w:pPr>
              <w:pStyle w:val="a6"/>
              <w:numPr>
                <w:ilvl w:val="0"/>
                <w:numId w:val="2"/>
              </w:numPr>
              <w:suppressAutoHyphens/>
              <w:autoSpaceDE w:val="0"/>
              <w:rPr>
                <w:b/>
                <w:spacing w:val="-2"/>
              </w:rPr>
            </w:pPr>
            <w:r w:rsidRPr="00F43372">
              <w:rPr>
                <w:b/>
                <w:spacing w:val="-2"/>
              </w:rPr>
              <w:t>Защита населения и территорий</w:t>
            </w:r>
            <w:r w:rsidRPr="00F43372">
              <w:rPr>
                <w:b/>
                <w:bCs/>
                <w:kern w:val="2"/>
              </w:rPr>
              <w:t xml:space="preserve"> </w:t>
            </w:r>
            <w:r w:rsidRPr="00F43372">
              <w:rPr>
                <w:b/>
                <w:spacing w:val="-2"/>
              </w:rPr>
              <w:t>от чрезвычайных ситуаций, обеспечение пожарной безопасности в   Камешкирском районе Пензенской области на 2014-2022 годы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1</w:t>
            </w:r>
          </w:p>
          <w:p w:rsidR="007D56EC" w:rsidRPr="00F43372" w:rsidRDefault="007D56EC" w:rsidP="007D56EC">
            <w:pPr>
              <w:autoSpaceDE w:val="0"/>
              <w:autoSpaceDN w:val="0"/>
              <w:adjustRightInd w:val="0"/>
              <w:spacing w:line="228" w:lineRule="auto"/>
              <w:outlineLvl w:val="1"/>
              <w:rPr>
                <w:b/>
                <w:i/>
                <w:kern w:val="2"/>
              </w:rPr>
            </w:pPr>
            <w:r w:rsidRPr="00F43372">
              <w:rPr>
                <w:b/>
                <w:i/>
                <w:kern w:val="2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 на 2014-2022 годы»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rFonts w:eastAsia="Calibri"/>
                <w:b/>
                <w:i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</w:t>
            </w:r>
            <w:r w:rsidRPr="00F43372">
              <w:rPr>
                <w:rStyle w:val="a8"/>
                <w:sz w:val="20"/>
                <w:szCs w:val="20"/>
              </w:rPr>
              <w:t xml:space="preserve">Совершенствование функционирования Камешкирского районного звена </w:t>
            </w:r>
            <w:r w:rsidRPr="00F43372">
              <w:rPr>
                <w:rStyle w:val="a8"/>
                <w:sz w:val="20"/>
                <w:szCs w:val="20"/>
              </w:rPr>
              <w:lastRenderedPageBreak/>
              <w:t>Пензенской территориальной подсистемы единой муниципальной системы предупреждения и ликвидации чрезвычайных ситуаций</w:t>
            </w:r>
            <w:r w:rsidRPr="00F43372">
              <w:rPr>
                <w:sz w:val="20"/>
              </w:rPr>
              <w:t>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rFonts w:eastAsia="Calibri"/>
                <w:sz w:val="20"/>
                <w:lang w:eastAsia="ar-SA"/>
              </w:rPr>
              <w:lastRenderedPageBreak/>
              <w:t>Администрация Камешкирс</w:t>
            </w:r>
            <w:r w:rsidRPr="00F43372">
              <w:rPr>
                <w:rFonts w:eastAsia="Calibri"/>
                <w:sz w:val="20"/>
                <w:lang w:eastAsia="ar-SA"/>
              </w:rPr>
              <w:lastRenderedPageBreak/>
              <w:t>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lastRenderedPageBreak/>
              <w:t>7805,2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rStyle w:val="a8"/>
                <w:sz w:val="20"/>
                <w:szCs w:val="20"/>
              </w:rPr>
              <w:t>Повышение защищенности населения и территории Камешкирского района Пензенской области от чрезвычайных ситуаций, пожаров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rFonts w:eastAsia="Calibri"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7422,8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7422,8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7422,8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7422,8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1.1.2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  <w:lang w:eastAsia="ar-SA"/>
              </w:rPr>
            </w:pPr>
            <w:r w:rsidRPr="00F43372">
              <w:rPr>
                <w:rFonts w:eastAsia="Calibri"/>
                <w:sz w:val="20"/>
                <w:lang w:eastAsia="ar-SA"/>
              </w:rPr>
              <w:t xml:space="preserve">Мероприятие </w:t>
            </w:r>
          </w:p>
          <w:p w:rsidR="007D56EC" w:rsidRPr="00F43372" w:rsidRDefault="007D56EC" w:rsidP="007D56EC">
            <w:pPr>
              <w:pStyle w:val="ConsPlusNormal"/>
              <w:rPr>
                <w:rFonts w:eastAsia="Calibri"/>
                <w:sz w:val="20"/>
                <w:lang w:eastAsia="ar-SA"/>
              </w:rPr>
            </w:pPr>
            <w:r w:rsidRPr="00F43372">
              <w:rPr>
                <w:rStyle w:val="a8"/>
                <w:sz w:val="20"/>
                <w:szCs w:val="20"/>
              </w:rPr>
              <w:t>Повышение технической оснащенности подразделений добровольной пожарной охраны в Камешкирском районе Пензенской области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rFonts w:eastAsia="Calibri"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382,4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382,4</w:t>
            </w: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382,4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382,4</w:t>
            </w:r>
          </w:p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Всего по муниципальной  программе: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  <w:r w:rsidRPr="00F43372">
              <w:rPr>
                <w:rFonts w:eastAsia="Calibri"/>
                <w:lang w:eastAsia="ar-SA"/>
              </w:rPr>
              <w:t>7805,2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rPr>
                <w:rFonts w:eastAsia="Calibri"/>
                <w:lang w:eastAsia="ar-SA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17" w:type="dxa"/>
            <w:gridSpan w:val="20"/>
          </w:tcPr>
          <w:p w:rsidR="007D56EC" w:rsidRPr="00F43372" w:rsidRDefault="007D56EC" w:rsidP="007D56EC">
            <w:pPr>
              <w:pStyle w:val="a6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F43372">
              <w:rPr>
                <w:b/>
              </w:rPr>
              <w:t>"Развитие физической культуры и спорта в Камешкирском районе Пензенской области на 2014-2022 годы"</w:t>
            </w:r>
          </w:p>
          <w:p w:rsidR="007D56EC" w:rsidRPr="00F43372" w:rsidRDefault="007D56EC" w:rsidP="007D56EC">
            <w:pPr>
              <w:jc w:val="center"/>
            </w:pP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 xml:space="preserve">Подпрограмма 1 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1.1.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Основное мероприятие </w:t>
            </w:r>
          </w:p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«Развитие физической культуры и массового спорта в Камешкирского районе Пензенской области»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25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25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25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Проведение физкультурных мероприятий и массовых спортивных мероприятий и реализации </w:t>
            </w:r>
            <w:r w:rsidRPr="00F43372">
              <w:lastRenderedPageBreak/>
              <w:t xml:space="preserve">Всероссийского </w:t>
            </w:r>
            <w:proofErr w:type="spellStart"/>
            <w:r w:rsidRPr="00F43372">
              <w:t>физкультурно</w:t>
            </w:r>
            <w:proofErr w:type="spellEnd"/>
            <w:r w:rsidRPr="00F43372">
              <w:t xml:space="preserve"> – спортивного комплекса «Готов к труду и обороне», </w:t>
            </w:r>
            <w:proofErr w:type="spellStart"/>
            <w:r w:rsidRPr="00F43372">
              <w:t>ед</w:t>
            </w:r>
            <w:proofErr w:type="spellEnd"/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</w:pPr>
            <w:r w:rsidRPr="00F43372">
              <w:lastRenderedPageBreak/>
              <w:t>111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111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</w:pPr>
            <w:r w:rsidRPr="00F43372">
              <w:t>100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lang w:val="en-US"/>
              </w:rPr>
              <w:t>X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Итого по подпрограмме 1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  <w:lang w:val="en-US"/>
              </w:rPr>
              <w:t>2</w:t>
            </w:r>
            <w:r w:rsidRPr="00F43372">
              <w:rPr>
                <w:b/>
                <w:i/>
              </w:rPr>
              <w:t>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 xml:space="preserve">Подпрограмма </w:t>
            </w:r>
            <w:r w:rsidRPr="00F43372">
              <w:rPr>
                <w:b/>
                <w:i/>
                <w:lang w:val="en-US"/>
              </w:rPr>
              <w:t xml:space="preserve">2 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2.1.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Основное мероприятие </w:t>
            </w:r>
          </w:p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«Развитие </w:t>
            </w:r>
            <w:proofErr w:type="spellStart"/>
            <w:r w:rsidRPr="00F43372">
              <w:t>детско</w:t>
            </w:r>
            <w:proofErr w:type="spellEnd"/>
            <w:r w:rsidRPr="00F43372">
              <w:t xml:space="preserve"> – юношеского спорта и системы подготовки спортивного резерва в Камешкирском районе Пензенской области на 2014 – 2022 годы»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28,1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88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32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28,1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Обеспечение участия спортсменов Камешкирского района в спортивных соревнованиях в соответствии с ЕКП областных, </w:t>
            </w:r>
            <w:r w:rsidRPr="00F43372">
              <w:lastRenderedPageBreak/>
              <w:t xml:space="preserve">межобластных и Всероссийских физкультурных мероприятий , чел. 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lastRenderedPageBreak/>
              <w:t>395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397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100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lastRenderedPageBreak/>
              <w:t>2.2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Основное мероприятие </w:t>
            </w:r>
          </w:p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«Обеспечение МБУ ДО «ДЮСШ Камешкирского района» спортивным инвентарем и оборудованием»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МБУ ДО «ДЮСШ Камешкирского района»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F43372">
              <w:rPr>
                <w:sz w:val="24"/>
                <w:szCs w:val="24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rPr>
                <w:b/>
                <w:i/>
              </w:rPr>
              <w:t>Итого по подпрограмме 2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28,1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sz w:val="24"/>
                <w:szCs w:val="24"/>
              </w:rPr>
            </w:pPr>
            <w:r w:rsidRPr="00F43372">
              <w:rPr>
                <w:b/>
                <w:i/>
                <w:sz w:val="24"/>
                <w:szCs w:val="24"/>
              </w:rPr>
              <w:t>28,1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rPr>
                <w:b/>
              </w:rPr>
              <w:t>Всего по муниципальной программе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sz w:val="24"/>
                <w:szCs w:val="24"/>
              </w:rPr>
            </w:pPr>
            <w:r w:rsidRPr="00F43372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F43372">
              <w:rPr>
                <w:b/>
                <w:sz w:val="24"/>
                <w:szCs w:val="24"/>
              </w:rPr>
              <w:t>28,1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sz w:val="24"/>
                <w:szCs w:val="24"/>
              </w:rPr>
            </w:pPr>
            <w:r w:rsidRPr="00F43372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sz w:val="24"/>
                <w:szCs w:val="24"/>
              </w:rPr>
            </w:pPr>
            <w:r w:rsidRPr="00F43372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F43372">
              <w:rPr>
                <w:b/>
                <w:sz w:val="24"/>
                <w:szCs w:val="24"/>
              </w:rPr>
              <w:t>28,1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F43372">
              <w:rPr>
                <w:b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F43372">
              <w:rPr>
                <w:b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F43372">
              <w:rPr>
                <w:b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F43372">
              <w:rPr>
                <w:b/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F43372">
              <w:rPr>
                <w:b/>
                <w:lang w:val="en-US"/>
              </w:rPr>
              <w:t>X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По мероприятиям, имеющим инновационную направленность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15817" w:type="dxa"/>
            <w:gridSpan w:val="20"/>
          </w:tcPr>
          <w:p w:rsidR="007D56EC" w:rsidRPr="00F43372" w:rsidRDefault="007D56EC" w:rsidP="007D56EC">
            <w:pPr>
              <w:pStyle w:val="a6"/>
              <w:numPr>
                <w:ilvl w:val="0"/>
                <w:numId w:val="2"/>
              </w:num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Молодежь Камешкирского района Пензенской области на 2014-2022 годы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 xml:space="preserve">Подпрограмма 1 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 xml:space="preserve">Администрация Камешкирского района Пензенской области 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lastRenderedPageBreak/>
              <w:t>1.1.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мероприятие:</w:t>
            </w:r>
          </w:p>
          <w:p w:rsidR="007D56EC" w:rsidRPr="00F43372" w:rsidRDefault="007D56EC" w:rsidP="007D56EC">
            <w:pPr>
              <w:spacing w:line="360" w:lineRule="atLeast"/>
              <w:jc w:val="center"/>
              <w:rPr>
                <w:lang w:eastAsia="en-US"/>
              </w:rPr>
            </w:pPr>
            <w:r w:rsidRPr="00F43372">
              <w:t>«</w:t>
            </w:r>
            <w:r w:rsidRPr="00F43372">
              <w:rPr>
                <w:lang w:eastAsia="en-US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  </w:t>
            </w:r>
            <w:r w:rsidRPr="00F43372">
              <w:t>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</w:t>
            </w:r>
            <w:r w:rsidRPr="00F43372">
              <w:rPr>
                <w:lang w:eastAsia="en-US"/>
              </w:rPr>
              <w:t xml:space="preserve"> Проведение мероприятий по празднованию международных дней защиты детей, </w:t>
            </w:r>
          </w:p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rPr>
                <w:lang w:eastAsia="en-US"/>
              </w:rPr>
              <w:t>матери, семьи, молодежи»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Вовлечение молодежи в социальную практику, чел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</w:pPr>
            <w:r w:rsidRPr="00F43372">
              <w:t>83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83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100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rPr>
                <w:b/>
                <w:i/>
              </w:rPr>
              <w:t>Итого по подпрограмме 1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  <w:lang w:val="en-US"/>
              </w:rPr>
              <w:t>2</w:t>
            </w:r>
            <w:r w:rsidRPr="00F43372">
              <w:rPr>
                <w:b/>
                <w:i/>
              </w:rPr>
              <w:t>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 xml:space="preserve">Подпрограмма </w:t>
            </w:r>
            <w:r w:rsidRPr="00F43372">
              <w:rPr>
                <w:b/>
                <w:i/>
                <w:lang w:val="en-US"/>
              </w:rPr>
              <w:t xml:space="preserve">2 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2.1.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мероприятие:</w:t>
            </w:r>
          </w:p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«Организация </w:t>
            </w:r>
            <w:r w:rsidRPr="00F43372">
              <w:rPr>
                <w:spacing w:val="-8"/>
              </w:rPr>
              <w:t>и проведение мероприятий</w:t>
            </w:r>
            <w:r w:rsidRPr="00F43372"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</w:t>
            </w:r>
            <w:r w:rsidRPr="00F43372">
              <w:lastRenderedPageBreak/>
              <w:t>аналогичных областных мероприятиях»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rPr>
                <w:sz w:val="18"/>
                <w:szCs w:val="18"/>
              </w:rPr>
            </w:pPr>
            <w:r w:rsidRPr="00F43372">
              <w:rPr>
                <w:sz w:val="18"/>
                <w:szCs w:val="18"/>
              </w:rPr>
              <w:t>Проведение мероприятий направленных на развитие инновационной, научно – исследовательс</w:t>
            </w:r>
            <w:r w:rsidRPr="00F43372">
              <w:rPr>
                <w:sz w:val="18"/>
                <w:szCs w:val="18"/>
              </w:rPr>
              <w:lastRenderedPageBreak/>
              <w:t>кой, научно – технической, творческой деятельности молодежи, поддержку молодой семьи, творчества детей – инвалидов и участие в аналогичных областных мероприятиях, чел.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lastRenderedPageBreak/>
              <w:t>370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375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101,4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Итого по подпрограмме 2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3.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Подпрограмма 3</w:t>
            </w:r>
          </w:p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«Вовлечение молодежи в предпринимательскую деятельность»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3.1.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Основное мероприятие: </w:t>
            </w:r>
          </w:p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</w:t>
            </w:r>
            <w:r w:rsidRPr="00F43372">
              <w:lastRenderedPageBreak/>
              <w:t>выставочных мероприятиях, форумах и иных аналогичных мероприятиях»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Вовлечение молодежи в предпринимательскую деятельность, чел. 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8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8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100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Итого по подпрограмме 3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F43372">
              <w:rPr>
                <w:b/>
                <w:i/>
                <w:lang w:val="en-US"/>
              </w:rPr>
              <w:t>X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4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Подпрограмма 4</w:t>
            </w:r>
          </w:p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 xml:space="preserve">«Совершенствование системы гражданского и патриотического воспитания, допризывной подготовки молодежи к военной службе, развитие </w:t>
            </w:r>
            <w:proofErr w:type="spellStart"/>
            <w:r w:rsidRPr="00F43372">
              <w:rPr>
                <w:b/>
                <w:i/>
              </w:rPr>
              <w:t>военно</w:t>
            </w:r>
            <w:proofErr w:type="spellEnd"/>
            <w:r w:rsidRPr="00F43372">
              <w:rPr>
                <w:b/>
                <w:i/>
              </w:rPr>
              <w:t xml:space="preserve"> – прикладных и </w:t>
            </w:r>
            <w:proofErr w:type="spellStart"/>
            <w:r w:rsidRPr="00F43372">
              <w:rPr>
                <w:b/>
                <w:i/>
              </w:rPr>
              <w:t>военно</w:t>
            </w:r>
            <w:proofErr w:type="spellEnd"/>
            <w:r w:rsidRPr="00F43372">
              <w:rPr>
                <w:b/>
                <w:i/>
              </w:rPr>
              <w:t xml:space="preserve"> – технических видов спорта»</w:t>
            </w:r>
          </w:p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4.1.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Основное мероприятие: </w:t>
            </w:r>
          </w:p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«Организация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i/>
              </w:rPr>
            </w:pPr>
            <w:r w:rsidRPr="00F43372">
              <w:rPr>
                <w:b/>
                <w:i/>
              </w:rPr>
              <w:t>16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i/>
              </w:rPr>
            </w:pPr>
            <w:r w:rsidRPr="00F43372">
              <w:rPr>
                <w:b/>
                <w:i/>
              </w:rPr>
              <w:t>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i/>
              </w:rPr>
            </w:pPr>
            <w:r w:rsidRPr="00F43372">
              <w:rPr>
                <w:b/>
                <w:i/>
              </w:rPr>
              <w:t>18,8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16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3,0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службе, чел.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715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715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100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Итого по подпрограмме 4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16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i/>
              </w:rPr>
            </w:pPr>
            <w:r w:rsidRPr="00F43372">
              <w:rPr>
                <w:b/>
                <w:i/>
              </w:rPr>
              <w:t>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i/>
              </w:rPr>
            </w:pPr>
            <w:r w:rsidRPr="00F43372">
              <w:rPr>
                <w:b/>
                <w:i/>
              </w:rPr>
              <w:t>18,8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16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3,0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Всего по муниципальной программе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  <w:i/>
              </w:rPr>
            </w:pPr>
            <w:r w:rsidRPr="00F43372">
              <w:rPr>
                <w:b/>
                <w:i/>
              </w:rPr>
              <w:t>16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i/>
              </w:rPr>
            </w:pPr>
            <w:r w:rsidRPr="00F43372">
              <w:rPr>
                <w:b/>
                <w:i/>
              </w:rPr>
              <w:t>3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rPr>
                <w:b/>
                <w:i/>
              </w:rPr>
            </w:pPr>
            <w:r w:rsidRPr="00F43372">
              <w:rPr>
                <w:b/>
                <w:i/>
              </w:rPr>
              <w:t>18,8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16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3,0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 xml:space="preserve">В том числе 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По мероприятиям, имеющим инновационную направленность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spacing w:line="360" w:lineRule="atLeast"/>
              <w:jc w:val="center"/>
            </w:pPr>
            <w:r w:rsidRPr="00F43372"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spacing w:line="360" w:lineRule="atLeast"/>
              <w:jc w:val="center"/>
            </w:pPr>
          </w:p>
        </w:tc>
        <w:tc>
          <w:tcPr>
            <w:tcW w:w="15817" w:type="dxa"/>
            <w:gridSpan w:val="20"/>
          </w:tcPr>
          <w:p w:rsidR="007D56EC" w:rsidRPr="00F43372" w:rsidRDefault="007D56EC" w:rsidP="007D56EC">
            <w:pPr>
              <w:pStyle w:val="a6"/>
              <w:numPr>
                <w:ilvl w:val="0"/>
                <w:numId w:val="2"/>
              </w:numPr>
              <w:spacing w:line="360" w:lineRule="atLeast"/>
              <w:jc w:val="center"/>
              <w:rPr>
                <w:b/>
              </w:rPr>
            </w:pPr>
            <w:r w:rsidRPr="00F43372">
              <w:rPr>
                <w:b/>
              </w:rPr>
              <w:t>Развитие гражданского общества на территории Камешкирского района Пензенской области на 2014-2022 годы»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1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Предоставление информации населению через средства массовой информации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150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150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150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150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«Информирование населения о социально-экономической и общественно-политической ситуации в Камешкирском районе»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Ответственный исполнитель Администрация  </w:t>
            </w:r>
            <w:r w:rsidRPr="00F43372">
              <w:rPr>
                <w:sz w:val="20"/>
              </w:rPr>
              <w:lastRenderedPageBreak/>
              <w:t>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150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1.1.1.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Предоставление информации населению через средства массовой информации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</w:t>
            </w:r>
            <w:r w:rsidRPr="00F43372">
              <w:rPr>
                <w:sz w:val="20"/>
              </w:rPr>
              <w:lastRenderedPageBreak/>
              <w:t>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150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150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150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150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150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150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Подпрограмма 2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«Снижение административных барьеров и повышение качества предоставления государственных и муниципальных услуг на 2014-2022 годы»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Ответственный исполнитель 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Отдел учета и отчетности администрации Камешкирс</w:t>
            </w:r>
            <w:r w:rsidRPr="00F43372">
              <w:rPr>
                <w:b/>
                <w:i/>
                <w:sz w:val="20"/>
              </w:rPr>
              <w:lastRenderedPageBreak/>
              <w:t>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lastRenderedPageBreak/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2.1.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Основное 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«Повышение качества предоставления государственных и муниципальных услуг на 2014-2020 годы»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2.1.1.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Мероприятие</w:t>
            </w:r>
          </w:p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«Повышение качества предоставления государственных и муниципальных услуг на 2014-2020 годы»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Ответственный исполнитель Администрация  Камешкирского района </w:t>
            </w:r>
            <w:r w:rsidRPr="00F43372">
              <w:rPr>
                <w:sz w:val="20"/>
              </w:rPr>
              <w:lastRenderedPageBreak/>
              <w:t>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Итого по подпрограмме 2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3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Подпрограмма 3 </w:t>
            </w:r>
          </w:p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«Поддержка развития местного самоуправления  и муниципальной службы в  Камешкирском районе Пензенской области на 2014 -2020 годы»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Ответственный исполнитель 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Соисполнитель 1 Организационный сектор администрации Камешкирского района Пензенской </w:t>
            </w:r>
            <w:r w:rsidRPr="00F43372">
              <w:rPr>
                <w:b/>
                <w:i/>
                <w:sz w:val="20"/>
              </w:rPr>
              <w:lastRenderedPageBreak/>
              <w:t>области</w:t>
            </w:r>
          </w:p>
          <w:p w:rsidR="007D56EC" w:rsidRPr="00F43372" w:rsidRDefault="007D56EC" w:rsidP="007D56EC">
            <w:pPr>
              <w:rPr>
                <w:b/>
                <w:i/>
              </w:rPr>
            </w:pPr>
            <w:r w:rsidRPr="00F43372">
              <w:rPr>
                <w:b/>
                <w:i/>
              </w:rPr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lastRenderedPageBreak/>
              <w:t>22052,62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21929,12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99,44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1,1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1087,10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1087,10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20964,42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20842,02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3.1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both"/>
              <w:rPr>
                <w:sz w:val="20"/>
              </w:rPr>
            </w:pPr>
            <w:r w:rsidRPr="00F43372">
              <w:rPr>
                <w:sz w:val="20"/>
              </w:rPr>
              <w:t xml:space="preserve">Мероприятие Реализация функций Администрации Камешкирского 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района Пензенской области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21114,42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20992,02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99,42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21114,42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20992,02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3.1.1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Мероприятие Обеспечение деятельности администрации Камешкирского района Пензенской области, в </w:t>
            </w:r>
            <w:proofErr w:type="spellStart"/>
            <w:r w:rsidRPr="00F43372">
              <w:rPr>
                <w:sz w:val="20"/>
              </w:rPr>
              <w:t>т.ч</w:t>
            </w:r>
            <w:proofErr w:type="spellEnd"/>
            <w:r w:rsidRPr="00F43372">
              <w:rPr>
                <w:sz w:val="20"/>
              </w:rPr>
              <w:t>. организация работы по подготовке кадров для органов местного самоуправления, внедренных на базе межмуниципальных методических центров (ММЦ), участие в обучающих семинарах по развитию муниципальной службы Камешкирского района Пензенской области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21114,42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20992,02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99,42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21114,42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20992,02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3.2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both"/>
              <w:rPr>
                <w:sz w:val="20"/>
              </w:rPr>
            </w:pPr>
            <w:r w:rsidRPr="00F43372">
              <w:rPr>
                <w:sz w:val="20"/>
              </w:rPr>
              <w:t xml:space="preserve"> «Исполнение переданных полномочий Пензенской области»</w:t>
            </w:r>
          </w:p>
          <w:p w:rsidR="007D56EC" w:rsidRPr="00F43372" w:rsidRDefault="007D56EC" w:rsidP="007D56E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Соисполнитель 1 Организационный </w:t>
            </w:r>
            <w:r w:rsidRPr="00F43372">
              <w:rPr>
                <w:sz w:val="20"/>
              </w:rPr>
              <w:lastRenderedPageBreak/>
              <w:t>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1087,10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1087,10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 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 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1087,10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1087,10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3.2.1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widowControl/>
              <w:autoSpaceDE w:val="0"/>
              <w:autoSpaceDN w:val="0"/>
              <w:adjustRightInd w:val="0"/>
              <w:jc w:val="center"/>
            </w:pPr>
            <w:r w:rsidRPr="00F43372">
              <w:t xml:space="preserve">Мероприятие Осуществление деятельности государственных полномочий в сфере административных правонарушений </w:t>
            </w:r>
          </w:p>
          <w:p w:rsidR="007D56EC" w:rsidRPr="00F43372" w:rsidRDefault="007D56EC" w:rsidP="007D56E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Отдел учета и отчетности администрации </w:t>
            </w:r>
            <w:r w:rsidRPr="00F43372">
              <w:rPr>
                <w:sz w:val="20"/>
              </w:rPr>
              <w:lastRenderedPageBreak/>
              <w:t>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413,30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413,30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413,30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413,30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3.2.2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widowControl/>
              <w:autoSpaceDE w:val="0"/>
              <w:autoSpaceDN w:val="0"/>
              <w:adjustRightInd w:val="0"/>
              <w:jc w:val="center"/>
            </w:pPr>
            <w:r w:rsidRPr="00F43372">
              <w:t>Мероприятия Осуществление деятельности по управлению охраны труда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185,70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185,70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185,70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185,70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3.2.3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widowControl/>
              <w:autoSpaceDE w:val="0"/>
              <w:autoSpaceDN w:val="0"/>
              <w:adjustRightInd w:val="0"/>
              <w:jc w:val="center"/>
            </w:pPr>
            <w:r w:rsidRPr="00F43372">
              <w:t>Мероприятие Осуществление деятельности комиссии по делам несовершеннолетних и защите их прав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Ответственный исполнитель Администрация  Камешкирского района Пензенской </w:t>
            </w:r>
            <w:r w:rsidRPr="00F43372">
              <w:rPr>
                <w:sz w:val="20"/>
              </w:rPr>
              <w:lastRenderedPageBreak/>
              <w:t>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471,60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471,60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471,60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471,60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3.2.4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widowControl/>
              <w:autoSpaceDE w:val="0"/>
              <w:autoSpaceDN w:val="0"/>
              <w:adjustRightInd w:val="0"/>
              <w:jc w:val="center"/>
            </w:pPr>
            <w:r w:rsidRPr="00F43372">
              <w:t xml:space="preserve">Мероприятие </w:t>
            </w:r>
          </w:p>
          <w:p w:rsidR="007D56EC" w:rsidRPr="00F43372" w:rsidRDefault="007D56EC" w:rsidP="007D56EC">
            <w:pPr>
              <w:widowControl/>
              <w:autoSpaceDE w:val="0"/>
              <w:autoSpaceDN w:val="0"/>
              <w:adjustRightInd w:val="0"/>
              <w:jc w:val="center"/>
            </w:pPr>
            <w:r w:rsidRPr="00F43372">
              <w:t>Исполнение государственных полномочий по формированию, содержанию и использованию Архивного фонда Пензенской области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16.5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16,5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16.5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16,5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3.2.5.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widowControl/>
              <w:autoSpaceDE w:val="0"/>
              <w:autoSpaceDN w:val="0"/>
              <w:adjustRightInd w:val="0"/>
              <w:jc w:val="center"/>
            </w:pPr>
            <w:r w:rsidRPr="00F43372">
              <w:t>Мероприятия Обеспечение полномочий по составлению списков присяжных заседателей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1,1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 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1,1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3.3.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widowControl/>
              <w:autoSpaceDE w:val="0"/>
              <w:autoSpaceDN w:val="0"/>
              <w:adjustRightInd w:val="0"/>
              <w:jc w:val="center"/>
            </w:pPr>
            <w:r w:rsidRPr="00F43372">
              <w:t>Мероприятие Обеспечение устойчивого развития кадрового потенциала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 xml:space="preserve">Ответственный исполнитель </w:t>
            </w:r>
            <w:r w:rsidRPr="00F43372">
              <w:rPr>
                <w:sz w:val="20"/>
              </w:rPr>
              <w:lastRenderedPageBreak/>
              <w:t>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3.4</w:t>
            </w:r>
          </w:p>
        </w:tc>
        <w:tc>
          <w:tcPr>
            <w:tcW w:w="3857" w:type="dxa"/>
          </w:tcPr>
          <w:p w:rsidR="007D56EC" w:rsidRPr="00F43372" w:rsidRDefault="007D56EC" w:rsidP="007D56EC">
            <w:pPr>
              <w:widowControl/>
              <w:autoSpaceDE w:val="0"/>
              <w:autoSpaceDN w:val="0"/>
              <w:adjustRightInd w:val="0"/>
              <w:jc w:val="center"/>
            </w:pPr>
            <w:r w:rsidRPr="00F43372">
              <w:t xml:space="preserve">Мероприятия </w:t>
            </w:r>
          </w:p>
          <w:p w:rsidR="007D56EC" w:rsidRPr="00F43372" w:rsidRDefault="007D56EC" w:rsidP="007D56EC">
            <w:pPr>
              <w:widowControl/>
              <w:autoSpaceDE w:val="0"/>
              <w:autoSpaceDN w:val="0"/>
              <w:adjustRightInd w:val="0"/>
              <w:jc w:val="center"/>
            </w:pPr>
            <w:r w:rsidRPr="00F43372">
              <w:t>Проведение эксперимента по применению новых подходов к организации муниципальной службы и обеспечению деятельности муниципальных служащих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Ответственный исполнитель Администрация  Камешкирского района Пензенской области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Соисполнитель 1 Организационный сектор администрации Камешкирс</w:t>
            </w:r>
            <w:r w:rsidRPr="00F43372">
              <w:rPr>
                <w:sz w:val="20"/>
              </w:rPr>
              <w:lastRenderedPageBreak/>
              <w:t>кого района Пензенской области</w:t>
            </w:r>
          </w:p>
          <w:p w:rsidR="007D56EC" w:rsidRPr="00F43372" w:rsidRDefault="007D56EC" w:rsidP="007D56EC">
            <w:r w:rsidRPr="00F43372">
              <w:t>Соисполнитель 2</w:t>
            </w:r>
          </w:p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lastRenderedPageBreak/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 xml:space="preserve">Итого по подпрограмме 3 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22052,62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21929,12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99,44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1,1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1087,10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1087,10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20964,42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20842,02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Всего по муниципальной  программе: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22202,62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22079,12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i/>
                <w:sz w:val="20"/>
              </w:rPr>
              <w:t>99,44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1,1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1087,10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1087,10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21114,42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20992,02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b/>
                <w:sz w:val="20"/>
              </w:rPr>
            </w:pPr>
            <w:r w:rsidRPr="00F43372">
              <w:rPr>
                <w:b/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в том числе: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sz w:val="20"/>
              </w:rPr>
            </w:pPr>
            <w:r w:rsidRPr="00F43372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7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39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761" w:type="dxa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58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7D56EC" w:rsidRPr="00F43372" w:rsidRDefault="007D56EC" w:rsidP="007D56EC">
            <w:pPr>
              <w:pStyle w:val="ConsPlusNormal"/>
              <w:rPr>
                <w:sz w:val="20"/>
              </w:rPr>
            </w:pPr>
            <w:r w:rsidRPr="00F43372">
              <w:rPr>
                <w:sz w:val="20"/>
              </w:rPr>
              <w:t>0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  <w:tr w:rsidR="00F43372" w:rsidRPr="00F43372" w:rsidTr="00010E3B">
        <w:trPr>
          <w:gridAfter w:val="1"/>
          <w:wAfter w:w="651" w:type="dxa"/>
        </w:trPr>
        <w:tc>
          <w:tcPr>
            <w:tcW w:w="538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43372">
              <w:rPr>
                <w:b/>
                <w:sz w:val="22"/>
                <w:szCs w:val="22"/>
              </w:rPr>
              <w:t xml:space="preserve">ИТОГО по муниципальным программам </w:t>
            </w:r>
          </w:p>
        </w:tc>
        <w:tc>
          <w:tcPr>
            <w:tcW w:w="1187" w:type="dxa"/>
          </w:tcPr>
          <w:p w:rsidR="007D56EC" w:rsidRPr="00F43372" w:rsidRDefault="007D56EC" w:rsidP="007D56EC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Default="00F43372" w:rsidP="007D56EC">
            <w:pPr>
              <w:widowControl/>
              <w:jc w:val="right"/>
              <w:rPr>
                <w:b/>
              </w:rPr>
            </w:pPr>
            <w:r w:rsidRPr="00F43372">
              <w:rPr>
                <w:b/>
              </w:rPr>
              <w:t>336420,29</w:t>
            </w:r>
          </w:p>
          <w:p w:rsidR="00FE3289" w:rsidRDefault="00FE3289" w:rsidP="007D56EC">
            <w:pPr>
              <w:widowControl/>
              <w:jc w:val="right"/>
              <w:rPr>
                <w:b/>
              </w:rPr>
            </w:pPr>
          </w:p>
          <w:p w:rsidR="00FE3289" w:rsidRPr="00F43372" w:rsidRDefault="00FE3289" w:rsidP="007D56EC">
            <w:pPr>
              <w:widowControl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jc w:val="right"/>
              <w:rPr>
                <w:b/>
              </w:rPr>
            </w:pPr>
            <w:r w:rsidRPr="00F43372">
              <w:rPr>
                <w:b/>
              </w:rPr>
              <w:t>331552,53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rPr>
                <w:b/>
              </w:rPr>
            </w:pPr>
            <w:r w:rsidRPr="00F43372">
              <w:rPr>
                <w:b/>
              </w:rPr>
              <w:t>98,6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jc w:val="right"/>
              <w:rPr>
                <w:b/>
              </w:rPr>
            </w:pPr>
            <w:r w:rsidRPr="00F43372">
              <w:rPr>
                <w:b/>
              </w:rPr>
              <w:t>19830,02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jc w:val="right"/>
              <w:rPr>
                <w:b/>
              </w:rPr>
            </w:pPr>
            <w:r w:rsidRPr="00F43372">
              <w:rPr>
                <w:b/>
              </w:rPr>
              <w:t>19514,66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jc w:val="right"/>
              <w:rPr>
                <w:b/>
              </w:rPr>
            </w:pPr>
            <w:r w:rsidRPr="00F43372">
              <w:rPr>
                <w:b/>
              </w:rPr>
              <w:t>184986,6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jc w:val="right"/>
              <w:rPr>
                <w:b/>
              </w:rPr>
            </w:pPr>
            <w:r w:rsidRPr="00F43372">
              <w:rPr>
                <w:b/>
              </w:rPr>
              <w:t>184856,6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jc w:val="right"/>
              <w:rPr>
                <w:b/>
              </w:rPr>
            </w:pPr>
            <w:r w:rsidRPr="00F43372">
              <w:rPr>
                <w:b/>
              </w:rPr>
              <w:t>121860,53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jc w:val="right"/>
              <w:rPr>
                <w:b/>
              </w:rPr>
            </w:pPr>
            <w:r w:rsidRPr="00F43372">
              <w:rPr>
                <w:b/>
              </w:rPr>
              <w:t>117338,17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jc w:val="right"/>
              <w:rPr>
                <w:b/>
              </w:rPr>
            </w:pPr>
            <w:r w:rsidRPr="00F43372">
              <w:rPr>
                <w:b/>
              </w:rPr>
              <w:t>9743,1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6EC" w:rsidRPr="00F43372" w:rsidRDefault="00F43372" w:rsidP="007D56EC">
            <w:pPr>
              <w:jc w:val="right"/>
              <w:rPr>
                <w:b/>
              </w:rPr>
            </w:pPr>
            <w:r w:rsidRPr="00F43372">
              <w:rPr>
                <w:b/>
              </w:rPr>
              <w:t>9743,1</w:t>
            </w:r>
          </w:p>
        </w:tc>
        <w:tc>
          <w:tcPr>
            <w:tcW w:w="133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847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  <w:tc>
          <w:tcPr>
            <w:tcW w:w="513" w:type="dxa"/>
          </w:tcPr>
          <w:p w:rsidR="007D56EC" w:rsidRPr="00F43372" w:rsidRDefault="007D56EC" w:rsidP="007D56E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F43372">
              <w:rPr>
                <w:b/>
                <w:i/>
                <w:sz w:val="20"/>
              </w:rPr>
              <w:t>х</w:t>
            </w:r>
          </w:p>
        </w:tc>
      </w:tr>
    </w:tbl>
    <w:p w:rsidR="00DE77C3" w:rsidRPr="00F43372" w:rsidRDefault="00DE77C3"/>
    <w:sectPr w:rsidR="00DE77C3" w:rsidRPr="00F43372" w:rsidSect="0055521B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A52C1"/>
    <w:multiLevelType w:val="hybridMultilevel"/>
    <w:tmpl w:val="188C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11DE3"/>
    <w:multiLevelType w:val="hybridMultilevel"/>
    <w:tmpl w:val="188C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5"/>
    <w:rsid w:val="00010E3B"/>
    <w:rsid w:val="00023805"/>
    <w:rsid w:val="00025919"/>
    <w:rsid w:val="000418FC"/>
    <w:rsid w:val="000C655F"/>
    <w:rsid w:val="000F2AC5"/>
    <w:rsid w:val="000F5D4C"/>
    <w:rsid w:val="00102CA5"/>
    <w:rsid w:val="001034CC"/>
    <w:rsid w:val="00110FDA"/>
    <w:rsid w:val="0011359D"/>
    <w:rsid w:val="00124AED"/>
    <w:rsid w:val="00162B54"/>
    <w:rsid w:val="00173AD7"/>
    <w:rsid w:val="001A65D7"/>
    <w:rsid w:val="001D66E4"/>
    <w:rsid w:val="00254637"/>
    <w:rsid w:val="00275197"/>
    <w:rsid w:val="002921B7"/>
    <w:rsid w:val="002A3208"/>
    <w:rsid w:val="002A567A"/>
    <w:rsid w:val="002E1988"/>
    <w:rsid w:val="00326A2E"/>
    <w:rsid w:val="0035153D"/>
    <w:rsid w:val="0036628B"/>
    <w:rsid w:val="00367B1D"/>
    <w:rsid w:val="003C00A1"/>
    <w:rsid w:val="003C23F0"/>
    <w:rsid w:val="003E547E"/>
    <w:rsid w:val="003E7DFC"/>
    <w:rsid w:val="003F1370"/>
    <w:rsid w:val="003F757C"/>
    <w:rsid w:val="00406079"/>
    <w:rsid w:val="004368BD"/>
    <w:rsid w:val="00437061"/>
    <w:rsid w:val="004718BF"/>
    <w:rsid w:val="004B5F66"/>
    <w:rsid w:val="004B77A0"/>
    <w:rsid w:val="004C4AE6"/>
    <w:rsid w:val="004D0B55"/>
    <w:rsid w:val="004D78FC"/>
    <w:rsid w:val="004F195E"/>
    <w:rsid w:val="004F3731"/>
    <w:rsid w:val="00522C2C"/>
    <w:rsid w:val="00523259"/>
    <w:rsid w:val="0055521B"/>
    <w:rsid w:val="005633AD"/>
    <w:rsid w:val="005759A7"/>
    <w:rsid w:val="00580CC6"/>
    <w:rsid w:val="005A737E"/>
    <w:rsid w:val="005C61C2"/>
    <w:rsid w:val="00611AB0"/>
    <w:rsid w:val="00614395"/>
    <w:rsid w:val="006248D9"/>
    <w:rsid w:val="00651BB3"/>
    <w:rsid w:val="0066020D"/>
    <w:rsid w:val="006644CF"/>
    <w:rsid w:val="00666057"/>
    <w:rsid w:val="006C6213"/>
    <w:rsid w:val="006E318D"/>
    <w:rsid w:val="006F6102"/>
    <w:rsid w:val="007260EB"/>
    <w:rsid w:val="00734EDF"/>
    <w:rsid w:val="00760639"/>
    <w:rsid w:val="007D56EC"/>
    <w:rsid w:val="007F6F0A"/>
    <w:rsid w:val="00813241"/>
    <w:rsid w:val="008A3823"/>
    <w:rsid w:val="008C2DBC"/>
    <w:rsid w:val="008C65C6"/>
    <w:rsid w:val="008D223D"/>
    <w:rsid w:val="008D5CF6"/>
    <w:rsid w:val="008D7313"/>
    <w:rsid w:val="0090129A"/>
    <w:rsid w:val="009061C6"/>
    <w:rsid w:val="009412D5"/>
    <w:rsid w:val="009B39B6"/>
    <w:rsid w:val="009E3636"/>
    <w:rsid w:val="00A45A4A"/>
    <w:rsid w:val="00A96E89"/>
    <w:rsid w:val="00AA5749"/>
    <w:rsid w:val="00AA7749"/>
    <w:rsid w:val="00AB120C"/>
    <w:rsid w:val="00AB5394"/>
    <w:rsid w:val="00AF3F59"/>
    <w:rsid w:val="00B1397A"/>
    <w:rsid w:val="00B44FDF"/>
    <w:rsid w:val="00BB27C6"/>
    <w:rsid w:val="00BB60AD"/>
    <w:rsid w:val="00BC0A06"/>
    <w:rsid w:val="00BE6926"/>
    <w:rsid w:val="00BF6BF2"/>
    <w:rsid w:val="00C24945"/>
    <w:rsid w:val="00C40F62"/>
    <w:rsid w:val="00C42B6E"/>
    <w:rsid w:val="00C72EC4"/>
    <w:rsid w:val="00C85B9A"/>
    <w:rsid w:val="00C9439B"/>
    <w:rsid w:val="00CB2D0D"/>
    <w:rsid w:val="00CB31C2"/>
    <w:rsid w:val="00CB3418"/>
    <w:rsid w:val="00CE605C"/>
    <w:rsid w:val="00CE61CA"/>
    <w:rsid w:val="00CF68BA"/>
    <w:rsid w:val="00D05205"/>
    <w:rsid w:val="00D23748"/>
    <w:rsid w:val="00D361C1"/>
    <w:rsid w:val="00D45C8C"/>
    <w:rsid w:val="00D631B2"/>
    <w:rsid w:val="00D64088"/>
    <w:rsid w:val="00D755EF"/>
    <w:rsid w:val="00DD102C"/>
    <w:rsid w:val="00DE77C3"/>
    <w:rsid w:val="00E10549"/>
    <w:rsid w:val="00E51DD6"/>
    <w:rsid w:val="00E622E8"/>
    <w:rsid w:val="00E713F5"/>
    <w:rsid w:val="00EB1258"/>
    <w:rsid w:val="00EC3FA3"/>
    <w:rsid w:val="00EF7340"/>
    <w:rsid w:val="00F05063"/>
    <w:rsid w:val="00F21234"/>
    <w:rsid w:val="00F24CEA"/>
    <w:rsid w:val="00F24E68"/>
    <w:rsid w:val="00F43372"/>
    <w:rsid w:val="00F61E39"/>
    <w:rsid w:val="00F73EC8"/>
    <w:rsid w:val="00F93A30"/>
    <w:rsid w:val="00FC0621"/>
    <w:rsid w:val="00FC09BC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0F1C6-D9D9-4B5C-835C-903E692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21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C6213"/>
    <w:pPr>
      <w:keepNext/>
      <w:widowControl/>
      <w:jc w:val="center"/>
      <w:outlineLvl w:val="2"/>
    </w:pPr>
    <w:rPr>
      <w:rFonts w:eastAsia="Calibri"/>
      <w:b/>
      <w:i/>
      <w:sz w:val="4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945"/>
    <w:rPr>
      <w:color w:val="0563C1" w:themeColor="hyperlink"/>
      <w:u w:val="single"/>
    </w:rPr>
  </w:style>
  <w:style w:type="paragraph" w:styleId="a4">
    <w:name w:val="No Spacing"/>
    <w:uiPriority w:val="1"/>
    <w:qFormat/>
    <w:rsid w:val="00C249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249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C24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621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C6213"/>
    <w:rPr>
      <w:rFonts w:ascii="Times New Roman" w:eastAsia="Calibri" w:hAnsi="Times New Roman" w:cs="Times New Roman"/>
      <w:b/>
      <w:i/>
      <w:sz w:val="40"/>
      <w:szCs w:val="20"/>
      <w:lang w:val="en-GB" w:eastAsia="ru-RU"/>
    </w:rPr>
  </w:style>
  <w:style w:type="character" w:customStyle="1" w:styleId="ConsPlusNormal0">
    <w:name w:val="ConsPlusNormal Знак"/>
    <w:link w:val="ConsPlusNormal"/>
    <w:locked/>
    <w:rsid w:val="006C62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Цветовое выделение"/>
    <w:rsid w:val="004718BF"/>
    <w:rPr>
      <w:b/>
      <w:color w:val="26282F"/>
      <w:sz w:val="26"/>
    </w:rPr>
  </w:style>
  <w:style w:type="paragraph" w:styleId="a6">
    <w:name w:val="List Paragraph"/>
    <w:basedOn w:val="a"/>
    <w:uiPriority w:val="34"/>
    <w:qFormat/>
    <w:rsid w:val="00AB5394"/>
    <w:pPr>
      <w:ind w:left="720"/>
      <w:contextualSpacing/>
    </w:pPr>
  </w:style>
  <w:style w:type="paragraph" w:styleId="a7">
    <w:name w:val="Normal (Web)"/>
    <w:basedOn w:val="a"/>
    <w:rsid w:val="00611AB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Знак"/>
    <w:rsid w:val="00EC3FA3"/>
    <w:rPr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5552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52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3" Type="http://schemas.openxmlformats.org/officeDocument/2006/relationships/styles" Target="styles.xml"/><Relationship Id="rId7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CD4F-021B-44A4-81E0-0A95CFE6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58</Pages>
  <Words>10204</Words>
  <Characters>58164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2020-03-31T12:47:00Z</cp:lastPrinted>
  <dcterms:created xsi:type="dcterms:W3CDTF">2019-03-11T12:24:00Z</dcterms:created>
  <dcterms:modified xsi:type="dcterms:W3CDTF">2021-04-02T07:37:00Z</dcterms:modified>
</cp:coreProperties>
</file>