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за</w:t>
      </w:r>
      <w:r w:rsidR="00101C80">
        <w:rPr>
          <w:b/>
        </w:rPr>
        <w:t xml:space="preserve"> </w:t>
      </w:r>
      <w:r w:rsidR="00C73B3F">
        <w:rPr>
          <w:b/>
        </w:rPr>
        <w:t>3</w:t>
      </w:r>
      <w:r w:rsidR="00210ABD">
        <w:rPr>
          <w:b/>
        </w:rPr>
        <w:t xml:space="preserve"> квартал</w:t>
      </w:r>
      <w:r w:rsidR="00C73B3F">
        <w:rPr>
          <w:b/>
        </w:rPr>
        <w:t>а</w:t>
      </w:r>
      <w:r w:rsidR="00210ABD">
        <w:rPr>
          <w:b/>
        </w:rPr>
        <w:t xml:space="preserve"> 202</w:t>
      </w:r>
      <w:r w:rsidR="00BE797B">
        <w:rPr>
          <w:b/>
        </w:rPr>
        <w:t>1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C73B3F">
        <w:t>871,180</w:t>
      </w:r>
      <w:r>
        <w:t>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C73B3F">
        <w:t>1301,143</w:t>
      </w:r>
      <w:r>
        <w:t>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1C80"/>
    <w:rsid w:val="00105598"/>
    <w:rsid w:val="0013569E"/>
    <w:rsid w:val="00210ABD"/>
    <w:rsid w:val="002855BA"/>
    <w:rsid w:val="002D1C7E"/>
    <w:rsid w:val="00303C13"/>
    <w:rsid w:val="0035790A"/>
    <w:rsid w:val="00374EA6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A7AF5"/>
    <w:rsid w:val="00B80910"/>
    <w:rsid w:val="00BE797B"/>
    <w:rsid w:val="00C423D2"/>
    <w:rsid w:val="00C73B3F"/>
    <w:rsid w:val="00F13720"/>
    <w:rsid w:val="00F55164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2</cp:revision>
  <cp:lastPrinted>2021-02-24T11:10:00Z</cp:lastPrinted>
  <dcterms:created xsi:type="dcterms:W3CDTF">2022-08-17T05:03:00Z</dcterms:created>
  <dcterms:modified xsi:type="dcterms:W3CDTF">2022-08-17T05:03:00Z</dcterms:modified>
</cp:coreProperties>
</file>