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09" w:rsidRDefault="000D1B09" w:rsidP="00325889">
      <w:pPr>
        <w:spacing w:line="192" w:lineRule="auto"/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B09" w:rsidRDefault="000D1B09" w:rsidP="000D1B09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0D1B09" w:rsidTr="00E440B8">
        <w:tc>
          <w:tcPr>
            <w:tcW w:w="9606" w:type="dxa"/>
          </w:tcPr>
          <w:p w:rsidR="000D1B09" w:rsidRDefault="000D1B09" w:rsidP="00E440B8">
            <w:pPr>
              <w:pStyle w:val="3"/>
            </w:pPr>
            <w:r>
              <w:rPr>
                <w:sz w:val="28"/>
                <w:szCs w:val="28"/>
              </w:rPr>
              <w:t xml:space="preserve"> АДМИНИСТРАЦИЯ</w:t>
            </w:r>
          </w:p>
        </w:tc>
      </w:tr>
      <w:tr w:rsidR="000D1B09" w:rsidTr="00E440B8">
        <w:trPr>
          <w:trHeight w:val="399"/>
        </w:trPr>
        <w:tc>
          <w:tcPr>
            <w:tcW w:w="9606" w:type="dxa"/>
            <w:vAlign w:val="center"/>
          </w:tcPr>
          <w:p w:rsidR="000D1B09" w:rsidRDefault="000D1B09" w:rsidP="00E440B8">
            <w:pPr>
              <w:pStyle w:val="3"/>
            </w:pPr>
            <w:r>
              <w:rPr>
                <w:sz w:val="28"/>
                <w:szCs w:val="28"/>
              </w:rPr>
              <w:t xml:space="preserve">РУССКО-КАМЕШКИРСКОГО СЕЛЬСОВЕТА </w:t>
            </w:r>
          </w:p>
        </w:tc>
      </w:tr>
      <w:tr w:rsidR="000D1B09" w:rsidTr="00E440B8">
        <w:trPr>
          <w:trHeight w:val="353"/>
        </w:trPr>
        <w:tc>
          <w:tcPr>
            <w:tcW w:w="9606" w:type="dxa"/>
            <w:vAlign w:val="center"/>
          </w:tcPr>
          <w:p w:rsidR="000D1B09" w:rsidRDefault="000D1B09" w:rsidP="00E440B8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КАМЕШКИРСКОГО РАЙОНА </w:t>
            </w:r>
          </w:p>
          <w:p w:rsidR="000D1B09" w:rsidRDefault="000D1B09" w:rsidP="00E440B8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 ОБЛАСТИ</w:t>
            </w:r>
          </w:p>
        </w:tc>
      </w:tr>
    </w:tbl>
    <w:p w:rsidR="000D1B09" w:rsidRPr="003F08EB" w:rsidRDefault="000D1B09" w:rsidP="000D1B09">
      <w:pPr>
        <w:jc w:val="center"/>
        <w:rPr>
          <w:rFonts w:ascii="Times New Roman" w:hAnsi="Times New Roman"/>
          <w:sz w:val="28"/>
          <w:szCs w:val="28"/>
        </w:rPr>
      </w:pPr>
      <w:r w:rsidRPr="003F08EB">
        <w:rPr>
          <w:rFonts w:ascii="Times New Roman" w:hAnsi="Times New Roman"/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0D1B09" w:rsidTr="00E440B8">
        <w:tc>
          <w:tcPr>
            <w:tcW w:w="284" w:type="dxa"/>
            <w:vAlign w:val="bottom"/>
          </w:tcPr>
          <w:p w:rsidR="000D1B09" w:rsidRDefault="000D1B09" w:rsidP="00E440B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1B09" w:rsidRPr="001277E4" w:rsidRDefault="000D1B09" w:rsidP="00E44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0D1B09" w:rsidRPr="001277E4" w:rsidRDefault="000D1B09" w:rsidP="00E440B8">
            <w:pPr>
              <w:jc w:val="center"/>
              <w:rPr>
                <w:sz w:val="24"/>
                <w:szCs w:val="24"/>
              </w:rPr>
            </w:pPr>
            <w:r w:rsidRPr="001277E4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1B09" w:rsidRPr="001277E4" w:rsidRDefault="000D1B09" w:rsidP="00E440B8">
            <w:pPr>
              <w:jc w:val="center"/>
              <w:rPr>
                <w:sz w:val="24"/>
                <w:szCs w:val="24"/>
              </w:rPr>
            </w:pPr>
          </w:p>
        </w:tc>
      </w:tr>
      <w:tr w:rsidR="000D1B09" w:rsidTr="00E440B8">
        <w:tc>
          <w:tcPr>
            <w:tcW w:w="4650" w:type="dxa"/>
            <w:gridSpan w:val="4"/>
          </w:tcPr>
          <w:p w:rsidR="000D1B09" w:rsidRPr="003F08EB" w:rsidRDefault="000D1B09" w:rsidP="00E440B8">
            <w:pPr>
              <w:jc w:val="center"/>
              <w:rPr>
                <w:rFonts w:ascii="Times New Roman" w:hAnsi="Times New Roman"/>
                <w:sz w:val="24"/>
              </w:rPr>
            </w:pPr>
            <w:r w:rsidRPr="003F08EB">
              <w:rPr>
                <w:rFonts w:ascii="Times New Roman" w:hAnsi="Times New Roman"/>
                <w:sz w:val="24"/>
              </w:rPr>
              <w:t>с.Р.Камешкир</w:t>
            </w:r>
          </w:p>
        </w:tc>
      </w:tr>
    </w:tbl>
    <w:p w:rsidR="000D1B09" w:rsidRDefault="000D1B09" w:rsidP="00BC69AF">
      <w:pPr>
        <w:pStyle w:val="a3"/>
        <w:spacing w:before="24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D1B09" w:rsidRDefault="000D1B09" w:rsidP="00BC69AF">
      <w:pPr>
        <w:pStyle w:val="a3"/>
        <w:spacing w:before="24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69AF" w:rsidRPr="00690ECB" w:rsidRDefault="009B70C4" w:rsidP="00BC69AF">
      <w:pPr>
        <w:pStyle w:val="a3"/>
        <w:spacing w:before="240" w:beforeAutospacing="0" w:after="0" w:afterAutospacing="0"/>
        <w:jc w:val="center"/>
        <w:rPr>
          <w:color w:val="000000"/>
          <w:sz w:val="28"/>
          <w:szCs w:val="28"/>
        </w:rPr>
      </w:pPr>
      <w:r w:rsidRPr="00690ECB">
        <w:rPr>
          <w:b/>
          <w:bCs/>
          <w:color w:val="000000"/>
          <w:sz w:val="28"/>
          <w:szCs w:val="28"/>
        </w:rPr>
        <w:t xml:space="preserve">О признании </w:t>
      </w:r>
      <w:proofErr w:type="gramStart"/>
      <w:r w:rsidRPr="00690ECB">
        <w:rPr>
          <w:b/>
          <w:bCs/>
          <w:color w:val="000000"/>
          <w:sz w:val="28"/>
          <w:szCs w:val="28"/>
        </w:rPr>
        <w:t>утратившим</w:t>
      </w:r>
      <w:proofErr w:type="gramEnd"/>
      <w:r w:rsidRPr="00690ECB">
        <w:rPr>
          <w:b/>
          <w:bCs/>
          <w:color w:val="000000"/>
          <w:sz w:val="28"/>
          <w:szCs w:val="28"/>
        </w:rPr>
        <w:t xml:space="preserve"> силу </w:t>
      </w:r>
      <w:r w:rsidRPr="00690ECB">
        <w:rPr>
          <w:b/>
          <w:color w:val="000000"/>
          <w:sz w:val="28"/>
          <w:szCs w:val="28"/>
        </w:rPr>
        <w:t xml:space="preserve">постановления администрации </w:t>
      </w:r>
      <w:proofErr w:type="spellStart"/>
      <w:r w:rsidR="000D1B09" w:rsidRPr="00690ECB">
        <w:rPr>
          <w:b/>
          <w:color w:val="000000"/>
          <w:sz w:val="28"/>
          <w:szCs w:val="28"/>
        </w:rPr>
        <w:t>Русско-Камешкирского</w:t>
      </w:r>
      <w:proofErr w:type="spellEnd"/>
      <w:r w:rsidR="00BC69AF" w:rsidRPr="00690ECB">
        <w:rPr>
          <w:b/>
          <w:color w:val="000000"/>
          <w:sz w:val="28"/>
          <w:szCs w:val="28"/>
        </w:rPr>
        <w:t xml:space="preserve"> сельсовета </w:t>
      </w:r>
      <w:proofErr w:type="spellStart"/>
      <w:r w:rsidR="00BC69AF" w:rsidRPr="00690ECB">
        <w:rPr>
          <w:b/>
          <w:color w:val="000000"/>
          <w:sz w:val="28"/>
          <w:szCs w:val="28"/>
        </w:rPr>
        <w:t>Камешкирского</w:t>
      </w:r>
      <w:proofErr w:type="spellEnd"/>
      <w:r w:rsidR="00BC69AF" w:rsidRPr="00690ECB">
        <w:rPr>
          <w:b/>
          <w:color w:val="000000"/>
          <w:sz w:val="28"/>
          <w:szCs w:val="28"/>
        </w:rPr>
        <w:t xml:space="preserve"> района Пензенской области </w:t>
      </w:r>
      <w:r w:rsidRPr="00690ECB">
        <w:rPr>
          <w:b/>
          <w:color w:val="000000"/>
          <w:sz w:val="28"/>
          <w:szCs w:val="28"/>
        </w:rPr>
        <w:t xml:space="preserve"> от </w:t>
      </w:r>
      <w:r w:rsidR="00690ECB" w:rsidRPr="00690ECB">
        <w:rPr>
          <w:b/>
          <w:color w:val="000000"/>
          <w:sz w:val="28"/>
          <w:szCs w:val="28"/>
        </w:rPr>
        <w:t>02.08.2021</w:t>
      </w:r>
      <w:r w:rsidR="00BC69AF" w:rsidRPr="00690ECB">
        <w:rPr>
          <w:b/>
          <w:color w:val="000000"/>
          <w:sz w:val="28"/>
          <w:szCs w:val="28"/>
        </w:rPr>
        <w:t xml:space="preserve"> №</w:t>
      </w:r>
      <w:r w:rsidR="00690ECB" w:rsidRPr="00690ECB">
        <w:rPr>
          <w:b/>
          <w:color w:val="000000"/>
          <w:sz w:val="28"/>
          <w:szCs w:val="28"/>
        </w:rPr>
        <w:t xml:space="preserve"> 98</w:t>
      </w:r>
      <w:r w:rsidR="00BC69AF" w:rsidRPr="00690ECB">
        <w:rPr>
          <w:b/>
          <w:color w:val="000000"/>
          <w:sz w:val="28"/>
          <w:szCs w:val="28"/>
        </w:rPr>
        <w:t>«</w:t>
      </w:r>
      <w:r w:rsidR="00BC69AF" w:rsidRPr="00690ECB">
        <w:rPr>
          <w:b/>
          <w:bCs/>
          <w:color w:val="000000"/>
          <w:sz w:val="28"/>
          <w:szCs w:val="28"/>
        </w:rPr>
        <w:t xml:space="preserve">Об утверждении местных нормативов градостроительного проектирования </w:t>
      </w:r>
      <w:proofErr w:type="spellStart"/>
      <w:r w:rsidR="000D1B09" w:rsidRPr="00690ECB">
        <w:rPr>
          <w:b/>
          <w:bCs/>
          <w:color w:val="000000"/>
          <w:sz w:val="28"/>
          <w:szCs w:val="28"/>
        </w:rPr>
        <w:t>Русско-Камешкирского</w:t>
      </w:r>
      <w:proofErr w:type="spellEnd"/>
      <w:r w:rsidR="00BC69AF" w:rsidRPr="00690ECB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="00BC69AF" w:rsidRPr="00690ECB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="00BC69AF" w:rsidRPr="00690ECB">
        <w:rPr>
          <w:b/>
          <w:bCs/>
          <w:color w:val="000000"/>
          <w:sz w:val="28"/>
          <w:szCs w:val="28"/>
        </w:rPr>
        <w:t xml:space="preserve"> района Пензенской области»</w:t>
      </w:r>
    </w:p>
    <w:p w:rsidR="009B70C4" w:rsidRPr="0036545C" w:rsidRDefault="00BC69AF" w:rsidP="00BC69AF">
      <w:pPr>
        <w:pStyle w:val="a3"/>
        <w:spacing w:before="0" w:beforeAutospacing="0" w:after="0" w:afterAutospacing="0"/>
        <w:ind w:firstLine="406"/>
        <w:jc w:val="both"/>
      </w:pPr>
      <w:r w:rsidRPr="00BC69AF">
        <w:rPr>
          <w:color w:val="000000"/>
          <w:sz w:val="28"/>
          <w:szCs w:val="28"/>
        </w:rPr>
        <w:t> </w:t>
      </w:r>
    </w:p>
    <w:p w:rsidR="00BC69AF" w:rsidRPr="00690ECB" w:rsidRDefault="009B70C4" w:rsidP="009B70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0E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</w:t>
      </w:r>
      <w:hyperlink r:id="rId5" w:history="1">
        <w:r w:rsidRPr="00690ECB">
          <w:rPr>
            <w:rStyle w:val="a4"/>
            <w:rFonts w:ascii="Times New Roman" w:hAnsi="Times New Roman"/>
            <w:color w:val="auto"/>
            <w:sz w:val="28"/>
            <w:szCs w:val="28"/>
          </w:rPr>
          <w:t>от 06.10.2003 № 131-ФЗ</w:t>
        </w:r>
      </w:hyperlink>
      <w:r w:rsidRPr="00690ECB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Pr="00690E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5256" w:rsidRPr="00690ECB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BC2498" w:rsidRPr="00690EC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3C5256" w:rsidRPr="00690ECB">
        <w:rPr>
          <w:rFonts w:ascii="Times New Roman" w:eastAsia="Times New Roman" w:hAnsi="Times New Roman"/>
          <w:sz w:val="28"/>
          <w:szCs w:val="28"/>
          <w:lang w:eastAsia="ru-RU"/>
        </w:rPr>
        <w:t xml:space="preserve"> Пензенской обл</w:t>
      </w:r>
      <w:r w:rsidR="00BC2498" w:rsidRPr="00690ECB">
        <w:rPr>
          <w:rFonts w:ascii="Times New Roman" w:eastAsia="Times New Roman" w:hAnsi="Times New Roman"/>
          <w:sz w:val="28"/>
          <w:szCs w:val="28"/>
          <w:lang w:eastAsia="ru-RU"/>
        </w:rPr>
        <w:t xml:space="preserve">асти </w:t>
      </w:r>
      <w:r w:rsidR="003C5256" w:rsidRPr="00690E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24.11.2021</w:t>
      </w:r>
      <w:r w:rsidR="00BC2498" w:rsidRPr="00690ECB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3C5256" w:rsidRPr="00690ECB">
        <w:rPr>
          <w:rFonts w:ascii="Times New Roman" w:eastAsia="Times New Roman" w:hAnsi="Times New Roman"/>
          <w:sz w:val="28"/>
          <w:szCs w:val="28"/>
          <w:lang w:eastAsia="ru-RU"/>
        </w:rPr>
        <w:t xml:space="preserve"> 3765-ЗПО </w:t>
      </w:r>
      <w:r w:rsidR="00BC2498" w:rsidRPr="00690EC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C5256" w:rsidRPr="00690ECB">
        <w:rPr>
          <w:rFonts w:ascii="Times New Roman" w:eastAsia="Times New Roman" w:hAnsi="Times New Roman"/>
          <w:sz w:val="28"/>
          <w:szCs w:val="28"/>
          <w:lang w:eastAsia="ru-RU"/>
        </w:rPr>
        <w:t>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</w:t>
      </w:r>
      <w:r w:rsidR="00BC2498" w:rsidRPr="00690EC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90ECB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</w:t>
      </w:r>
      <w:hyperlink r:id="rId6" w:tgtFrame="_blank" w:history="1">
        <w:r w:rsidRPr="00690ECB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Уставом </w:t>
        </w:r>
        <w:proofErr w:type="spellStart"/>
        <w:r w:rsidR="000D1B09" w:rsidRPr="00690ECB">
          <w:rPr>
            <w:rFonts w:ascii="Times New Roman" w:eastAsia="Times New Roman" w:hAnsi="Times New Roman"/>
            <w:sz w:val="28"/>
            <w:szCs w:val="28"/>
            <w:lang w:eastAsia="ru-RU"/>
          </w:rPr>
          <w:t>Русско-Камешкирского</w:t>
        </w:r>
        <w:proofErr w:type="spellEnd"/>
        <w:r w:rsidR="00BC69AF" w:rsidRPr="00690ECB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сельсовета </w:t>
        </w:r>
        <w:proofErr w:type="spellStart"/>
        <w:r w:rsidR="00BC69AF" w:rsidRPr="00690ECB">
          <w:rPr>
            <w:rFonts w:ascii="Times New Roman" w:eastAsia="Times New Roman" w:hAnsi="Times New Roman"/>
            <w:sz w:val="28"/>
            <w:szCs w:val="28"/>
            <w:lang w:eastAsia="ru-RU"/>
          </w:rPr>
          <w:t>Камешкирского</w:t>
        </w:r>
        <w:proofErr w:type="spellEnd"/>
        <w:r w:rsidRPr="00690ECB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690EC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90ECB">
        <w:rPr>
          <w:rFonts w:ascii="Times New Roman" w:hAnsi="Times New Roman"/>
          <w:sz w:val="28"/>
          <w:szCs w:val="28"/>
        </w:rPr>
        <w:t>администрация</w:t>
      </w:r>
      <w:r w:rsidR="00BC69AF" w:rsidRPr="00690E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1B09" w:rsidRPr="00690ECB">
        <w:rPr>
          <w:rFonts w:ascii="Times New Roman" w:hAnsi="Times New Roman"/>
          <w:sz w:val="28"/>
          <w:szCs w:val="28"/>
        </w:rPr>
        <w:t>Русско-Камешкирского</w:t>
      </w:r>
      <w:proofErr w:type="spellEnd"/>
      <w:r w:rsidR="00BC69AF" w:rsidRPr="00690EC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BC69AF" w:rsidRPr="00690ECB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="00BC69AF" w:rsidRPr="00690ECB">
        <w:rPr>
          <w:rFonts w:ascii="Times New Roman" w:hAnsi="Times New Roman"/>
          <w:sz w:val="28"/>
          <w:szCs w:val="28"/>
        </w:rPr>
        <w:t xml:space="preserve"> района </w:t>
      </w:r>
      <w:r w:rsidRPr="00690ECB">
        <w:rPr>
          <w:rFonts w:ascii="Times New Roman" w:hAnsi="Times New Roman"/>
          <w:sz w:val="28"/>
          <w:szCs w:val="28"/>
        </w:rPr>
        <w:t xml:space="preserve">Пензенской области </w:t>
      </w:r>
      <w:proofErr w:type="gramEnd"/>
    </w:p>
    <w:p w:rsidR="009B70C4" w:rsidRPr="00690ECB" w:rsidRDefault="009B70C4" w:rsidP="00BC69A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90ECB">
        <w:rPr>
          <w:rFonts w:ascii="Times New Roman" w:hAnsi="Times New Roman"/>
          <w:b/>
          <w:sz w:val="28"/>
          <w:szCs w:val="28"/>
        </w:rPr>
        <w:t>постановляет:</w:t>
      </w:r>
    </w:p>
    <w:p w:rsidR="00BC69AF" w:rsidRPr="00690ECB" w:rsidRDefault="00BC69AF" w:rsidP="00690ECB">
      <w:pPr>
        <w:pStyle w:val="a3"/>
        <w:spacing w:before="24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90ECB">
        <w:rPr>
          <w:sz w:val="28"/>
          <w:szCs w:val="28"/>
        </w:rPr>
        <w:t xml:space="preserve">          </w:t>
      </w:r>
      <w:r w:rsidR="009B70C4" w:rsidRPr="00690ECB">
        <w:rPr>
          <w:sz w:val="28"/>
          <w:szCs w:val="28"/>
        </w:rPr>
        <w:t xml:space="preserve">1.Признать утратившим силу постановление администрации </w:t>
      </w:r>
      <w:proofErr w:type="spellStart"/>
      <w:r w:rsidR="000D1B09" w:rsidRPr="00690ECB">
        <w:rPr>
          <w:sz w:val="28"/>
          <w:szCs w:val="28"/>
        </w:rPr>
        <w:t>Русско-Камешкирского</w:t>
      </w:r>
      <w:proofErr w:type="spellEnd"/>
      <w:r w:rsidRPr="00690ECB">
        <w:rPr>
          <w:sz w:val="28"/>
          <w:szCs w:val="28"/>
        </w:rPr>
        <w:t xml:space="preserve"> сельсовета </w:t>
      </w:r>
      <w:proofErr w:type="spellStart"/>
      <w:r w:rsidRPr="00690ECB">
        <w:rPr>
          <w:sz w:val="28"/>
          <w:szCs w:val="28"/>
        </w:rPr>
        <w:t>Камешкирского</w:t>
      </w:r>
      <w:proofErr w:type="spellEnd"/>
      <w:r w:rsidRPr="00690ECB">
        <w:rPr>
          <w:sz w:val="28"/>
          <w:szCs w:val="28"/>
        </w:rPr>
        <w:t xml:space="preserve"> района Пензенской области </w:t>
      </w:r>
      <w:r w:rsidRPr="00690ECB">
        <w:rPr>
          <w:color w:val="000000"/>
          <w:sz w:val="28"/>
          <w:szCs w:val="28"/>
        </w:rPr>
        <w:t xml:space="preserve">от </w:t>
      </w:r>
      <w:r w:rsidR="00690ECB" w:rsidRPr="00690ECB">
        <w:rPr>
          <w:color w:val="000000"/>
          <w:sz w:val="28"/>
          <w:szCs w:val="28"/>
        </w:rPr>
        <w:t>02.08.2021</w:t>
      </w:r>
      <w:r w:rsidRPr="00690ECB">
        <w:rPr>
          <w:color w:val="000000"/>
          <w:sz w:val="28"/>
          <w:szCs w:val="28"/>
        </w:rPr>
        <w:t xml:space="preserve"> №</w:t>
      </w:r>
      <w:r w:rsidR="00690ECB" w:rsidRPr="00690ECB">
        <w:rPr>
          <w:color w:val="000000"/>
          <w:sz w:val="28"/>
          <w:szCs w:val="28"/>
        </w:rPr>
        <w:t xml:space="preserve"> 98</w:t>
      </w:r>
      <w:r w:rsidRPr="00690ECB">
        <w:rPr>
          <w:color w:val="000000"/>
          <w:sz w:val="28"/>
          <w:szCs w:val="28"/>
        </w:rPr>
        <w:t xml:space="preserve"> «</w:t>
      </w:r>
      <w:r w:rsidRPr="00690ECB">
        <w:rPr>
          <w:bCs/>
          <w:color w:val="000000"/>
          <w:sz w:val="28"/>
          <w:szCs w:val="28"/>
        </w:rPr>
        <w:t xml:space="preserve">Об утверждении местных нормативов градостроительного проектирования </w:t>
      </w:r>
      <w:proofErr w:type="spellStart"/>
      <w:r w:rsidR="000D1B09" w:rsidRPr="00690ECB">
        <w:rPr>
          <w:bCs/>
          <w:color w:val="000000"/>
          <w:sz w:val="28"/>
          <w:szCs w:val="28"/>
        </w:rPr>
        <w:t>Русско-Камешкирского</w:t>
      </w:r>
      <w:proofErr w:type="spellEnd"/>
      <w:r w:rsidRPr="00690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690ECB">
        <w:rPr>
          <w:bCs/>
          <w:color w:val="000000"/>
          <w:sz w:val="28"/>
          <w:szCs w:val="28"/>
        </w:rPr>
        <w:t>Камешкирского</w:t>
      </w:r>
      <w:proofErr w:type="spellEnd"/>
      <w:r w:rsidRPr="00690ECB">
        <w:rPr>
          <w:bCs/>
          <w:color w:val="000000"/>
          <w:sz w:val="28"/>
          <w:szCs w:val="28"/>
        </w:rPr>
        <w:t xml:space="preserve"> района Пензенской области».</w:t>
      </w:r>
    </w:p>
    <w:p w:rsidR="00690ECB" w:rsidRPr="00690ECB" w:rsidRDefault="00690ECB" w:rsidP="00690ECB">
      <w:pPr>
        <w:spacing w:after="0" w:line="209" w:lineRule="atLeast"/>
        <w:ind w:firstLine="708"/>
        <w:jc w:val="both"/>
        <w:rPr>
          <w:color w:val="000000"/>
          <w:sz w:val="28"/>
          <w:szCs w:val="28"/>
        </w:rPr>
      </w:pPr>
      <w:r w:rsidRPr="00690ECB">
        <w:rPr>
          <w:rFonts w:ascii="Times New Roman" w:hAnsi="Times New Roman"/>
          <w:bCs/>
          <w:color w:val="000000"/>
          <w:sz w:val="28"/>
          <w:szCs w:val="28"/>
        </w:rPr>
        <w:t>- от 24.11.2021 г. № 163 «</w:t>
      </w:r>
      <w:r w:rsidRPr="00690ECB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bookmarkStart w:id="0" w:name="_GoBack"/>
      <w:proofErr w:type="spellStart"/>
      <w:r w:rsidRPr="00690ECB">
        <w:rPr>
          <w:rFonts w:ascii="Times New Roman" w:eastAsia="Times New Roman" w:hAnsi="Times New Roman"/>
          <w:sz w:val="28"/>
          <w:szCs w:val="28"/>
          <w:lang w:eastAsia="ru-RU"/>
        </w:rPr>
        <w:t>Русско-Камешкирского</w:t>
      </w:r>
      <w:bookmarkEnd w:id="0"/>
      <w:r w:rsidRPr="00690ECB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proofErr w:type="spellEnd"/>
      <w:r w:rsidRPr="00690E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90ECB">
        <w:rPr>
          <w:rFonts w:ascii="Times New Roman" w:eastAsia="Times New Roman" w:hAnsi="Times New Roman"/>
          <w:sz w:val="28"/>
          <w:szCs w:val="28"/>
          <w:lang w:eastAsia="ru-RU"/>
        </w:rPr>
        <w:t>Камешкирского</w:t>
      </w:r>
      <w:proofErr w:type="spellEnd"/>
      <w:r w:rsidRPr="00690EC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Пензенской области от 02.08.2021 года № 98 «Об утверждении местных нормативов градостроительного проектирования </w:t>
      </w:r>
      <w:proofErr w:type="spellStart"/>
      <w:r w:rsidRPr="00690ECB">
        <w:rPr>
          <w:rFonts w:ascii="Times New Roman" w:eastAsia="Times New Roman" w:hAnsi="Times New Roman"/>
          <w:sz w:val="28"/>
          <w:szCs w:val="28"/>
          <w:lang w:eastAsia="ru-RU"/>
        </w:rPr>
        <w:t>Русско-Камешкирского</w:t>
      </w:r>
      <w:proofErr w:type="spellEnd"/>
      <w:r w:rsidRPr="00690EC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690ECB">
        <w:rPr>
          <w:rFonts w:ascii="Times New Roman" w:eastAsia="Times New Roman" w:hAnsi="Times New Roman"/>
          <w:sz w:val="28"/>
          <w:szCs w:val="28"/>
          <w:lang w:eastAsia="ru-RU"/>
        </w:rPr>
        <w:t>Камешкирского</w:t>
      </w:r>
      <w:proofErr w:type="spellEnd"/>
      <w:r w:rsidRPr="00690EC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Пензенской области</w:t>
      </w:r>
      <w:proofErr w:type="gramStart"/>
      <w:r w:rsidRPr="00690ECB">
        <w:rPr>
          <w:rFonts w:ascii="Times New Roman" w:eastAsia="Times New Roman" w:hAnsi="Times New Roman"/>
          <w:sz w:val="28"/>
          <w:szCs w:val="28"/>
          <w:lang w:eastAsia="ru-RU"/>
        </w:rPr>
        <w:t>»(</w:t>
      </w:r>
      <w:proofErr w:type="gramEnd"/>
      <w:r w:rsidRPr="00690ECB">
        <w:rPr>
          <w:rFonts w:ascii="Times New Roman" w:eastAsia="Times New Roman" w:hAnsi="Times New Roman"/>
          <w:sz w:val="28"/>
          <w:szCs w:val="28"/>
          <w:lang w:eastAsia="ru-RU"/>
        </w:rPr>
        <w:t>в новой редакции)».</w:t>
      </w:r>
    </w:p>
    <w:p w:rsidR="009B70C4" w:rsidRPr="00690ECB" w:rsidRDefault="009B70C4" w:rsidP="00690E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CB"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в информационном </w:t>
      </w:r>
      <w:r w:rsidRPr="00690ECB">
        <w:rPr>
          <w:rFonts w:ascii="Times New Roman" w:hAnsi="Times New Roman" w:cs="Times New Roman"/>
          <w:sz w:val="28"/>
          <w:szCs w:val="28"/>
        </w:rPr>
        <w:lastRenderedPageBreak/>
        <w:t>бюллетене «</w:t>
      </w:r>
      <w:r w:rsidR="000D1B09" w:rsidRPr="00690ECB">
        <w:rPr>
          <w:rFonts w:ascii="Times New Roman" w:hAnsi="Times New Roman" w:cs="Times New Roman"/>
          <w:sz w:val="28"/>
          <w:szCs w:val="28"/>
        </w:rPr>
        <w:t>Правовое поле</w:t>
      </w:r>
      <w:r w:rsidRPr="00690EC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B70C4" w:rsidRPr="00690ECB" w:rsidRDefault="009B70C4" w:rsidP="00690E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CB">
        <w:rPr>
          <w:rFonts w:ascii="Times New Roman" w:hAnsi="Times New Roman" w:cs="Times New Roman"/>
          <w:sz w:val="28"/>
          <w:szCs w:val="28"/>
        </w:rPr>
        <w:t xml:space="preserve">3.Настоящее постановление вступает в силу на следующий день после дня его официального опубликования, </w:t>
      </w:r>
      <w:r w:rsidR="0036545C" w:rsidRPr="00690ECB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 1</w:t>
      </w:r>
      <w:r w:rsidRPr="00690ECB">
        <w:rPr>
          <w:rFonts w:ascii="Times New Roman" w:hAnsi="Times New Roman" w:cs="Times New Roman"/>
          <w:sz w:val="28"/>
          <w:szCs w:val="28"/>
        </w:rPr>
        <w:t xml:space="preserve"> января 2023 года.</w:t>
      </w:r>
    </w:p>
    <w:p w:rsidR="009B70C4" w:rsidRPr="00690ECB" w:rsidRDefault="009B70C4" w:rsidP="00690E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CB">
        <w:rPr>
          <w:rFonts w:ascii="Times New Roman" w:hAnsi="Times New Roman" w:cs="Times New Roman"/>
          <w:sz w:val="28"/>
          <w:szCs w:val="28"/>
        </w:rPr>
        <w:t xml:space="preserve">4.Контроль за исполнением настоящего постановления возложить на </w:t>
      </w:r>
      <w:r w:rsidR="00325889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325889">
        <w:rPr>
          <w:rFonts w:ascii="Times New Roman" w:hAnsi="Times New Roman" w:cs="Times New Roman"/>
          <w:sz w:val="28"/>
          <w:szCs w:val="28"/>
        </w:rPr>
        <w:t>.</w:t>
      </w:r>
      <w:r w:rsidRPr="00690EC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90ECB">
        <w:rPr>
          <w:rFonts w:ascii="Times New Roman" w:hAnsi="Times New Roman" w:cs="Times New Roman"/>
          <w:sz w:val="28"/>
          <w:szCs w:val="28"/>
        </w:rPr>
        <w:t>лав</w:t>
      </w:r>
      <w:r w:rsidR="00325889">
        <w:rPr>
          <w:rFonts w:ascii="Times New Roman" w:hAnsi="Times New Roman" w:cs="Times New Roman"/>
          <w:sz w:val="28"/>
          <w:szCs w:val="28"/>
        </w:rPr>
        <w:t>ы</w:t>
      </w:r>
      <w:r w:rsidRPr="00690EC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0D1B09" w:rsidRPr="00690ECB">
        <w:rPr>
          <w:rFonts w:ascii="Times New Roman" w:hAnsi="Times New Roman" w:cs="Times New Roman"/>
          <w:bCs/>
          <w:color w:val="000000"/>
          <w:sz w:val="28"/>
          <w:szCs w:val="28"/>
        </w:rPr>
        <w:t>Русско-Камешкирского</w:t>
      </w:r>
      <w:proofErr w:type="spellEnd"/>
      <w:r w:rsidR="00BC69AF" w:rsidRPr="00690E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proofErr w:type="spellStart"/>
      <w:r w:rsidR="00BC69AF" w:rsidRPr="00690ECB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="00BC69AF" w:rsidRPr="00690E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</w:t>
      </w:r>
      <w:r w:rsidRPr="00690E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70C4" w:rsidRDefault="009B70C4" w:rsidP="009B70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0ECB" w:rsidRDefault="00690ECB" w:rsidP="009B70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0ECB" w:rsidRDefault="00690ECB" w:rsidP="009B70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0ECB" w:rsidRPr="00690ECB" w:rsidRDefault="00690ECB" w:rsidP="009B70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69AF" w:rsidRPr="00690ECB" w:rsidRDefault="00325889" w:rsidP="009B70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A36639" w:rsidRPr="00690EC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36639" w:rsidRPr="00690EC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B70C4" w:rsidRPr="00690EC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C69AF" w:rsidRPr="00690ECB" w:rsidRDefault="000D1B09" w:rsidP="009B70C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690ECB">
        <w:rPr>
          <w:rFonts w:ascii="Times New Roman" w:hAnsi="Times New Roman" w:cs="Times New Roman"/>
          <w:bCs/>
          <w:color w:val="000000"/>
          <w:sz w:val="28"/>
          <w:szCs w:val="28"/>
        </w:rPr>
        <w:t>Русско-Камешкирского</w:t>
      </w:r>
      <w:proofErr w:type="spellEnd"/>
      <w:r w:rsidR="00BC69AF" w:rsidRPr="00690E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</w:p>
    <w:p w:rsidR="00BC69AF" w:rsidRPr="00690ECB" w:rsidRDefault="00BC69AF" w:rsidP="009B70C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690ECB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690E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</w:p>
    <w:p w:rsidR="00F6204B" w:rsidRPr="00690ECB" w:rsidRDefault="00BC69AF" w:rsidP="00BC69AF">
      <w:pPr>
        <w:pStyle w:val="ConsPlusNormal"/>
        <w:jc w:val="both"/>
        <w:rPr>
          <w:sz w:val="28"/>
          <w:szCs w:val="28"/>
        </w:rPr>
      </w:pPr>
      <w:r w:rsidRPr="00690ECB">
        <w:rPr>
          <w:rFonts w:ascii="Times New Roman" w:hAnsi="Times New Roman" w:cs="Times New Roman"/>
          <w:bCs/>
          <w:color w:val="000000"/>
          <w:sz w:val="28"/>
          <w:szCs w:val="28"/>
        </w:rPr>
        <w:t>Пензенской области</w:t>
      </w:r>
      <w:r w:rsidRPr="00690ECB">
        <w:rPr>
          <w:rFonts w:ascii="Times New Roman" w:hAnsi="Times New Roman" w:cs="Times New Roman"/>
          <w:sz w:val="28"/>
          <w:szCs w:val="28"/>
        </w:rPr>
        <w:t xml:space="preserve"> </w:t>
      </w:r>
      <w:r w:rsidR="009B70C4" w:rsidRPr="00690EC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90EC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90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889">
        <w:rPr>
          <w:rFonts w:ascii="Times New Roman" w:hAnsi="Times New Roman" w:cs="Times New Roman"/>
          <w:sz w:val="28"/>
          <w:szCs w:val="28"/>
        </w:rPr>
        <w:t>Т.В.Атикова</w:t>
      </w:r>
      <w:proofErr w:type="spellEnd"/>
    </w:p>
    <w:sectPr w:rsidR="00F6204B" w:rsidRPr="00690ECB" w:rsidSect="00F81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0C4"/>
    <w:rsid w:val="000A4EB1"/>
    <w:rsid w:val="000D1B09"/>
    <w:rsid w:val="0020494C"/>
    <w:rsid w:val="00325889"/>
    <w:rsid w:val="0036545C"/>
    <w:rsid w:val="003C5256"/>
    <w:rsid w:val="005D75AA"/>
    <w:rsid w:val="00690ECB"/>
    <w:rsid w:val="0093612F"/>
    <w:rsid w:val="009B70C4"/>
    <w:rsid w:val="00A36639"/>
    <w:rsid w:val="00B20DAD"/>
    <w:rsid w:val="00BC2498"/>
    <w:rsid w:val="00BC69AF"/>
    <w:rsid w:val="00DE344A"/>
    <w:rsid w:val="00DE6BF0"/>
    <w:rsid w:val="00F6204B"/>
    <w:rsid w:val="00F81C27"/>
    <w:rsid w:val="00FC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C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D1B0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0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B70C4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9B70C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9B70C4"/>
    <w:rPr>
      <w:rFonts w:eastAsia="Times New Roman" w:cs="Calibri"/>
      <w:lang w:eastAsia="ru-RU" w:bidi="ar-SA"/>
    </w:rPr>
  </w:style>
  <w:style w:type="character" w:styleId="a4">
    <w:name w:val="Hyperlink"/>
    <w:rsid w:val="009B70C4"/>
    <w:rPr>
      <w:color w:val="0000FF"/>
      <w:u w:val="none"/>
    </w:rPr>
  </w:style>
  <w:style w:type="character" w:customStyle="1" w:styleId="30">
    <w:name w:val="Заголовок 3 Знак"/>
    <w:basedOn w:val="a0"/>
    <w:link w:val="3"/>
    <w:rsid w:val="000D1B09"/>
    <w:rPr>
      <w:rFonts w:ascii="Times New Roman" w:eastAsia="Times New Roman" w:hAnsi="Times New Roman"/>
      <w:b/>
      <w:sz w:val="40"/>
    </w:rPr>
  </w:style>
  <w:style w:type="paragraph" w:styleId="a5">
    <w:name w:val="Balloon Text"/>
    <w:basedOn w:val="a"/>
    <w:link w:val="a6"/>
    <w:uiPriority w:val="99"/>
    <w:semiHidden/>
    <w:unhideWhenUsed/>
    <w:rsid w:val="000D1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B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0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F18075B-C3D7-4D7B-A2B0-FCA68D0B0EAF" TargetMode="External"/><Relationship Id="rId5" Type="http://schemas.openxmlformats.org/officeDocument/2006/relationships/hyperlink" Target="file:///C:\content\act\96e20c02-1b12-465a-b64c-24aa92270007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Links>
    <vt:vector size="12" baseType="variant"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https://pravo-search.minjust.ru/bigs/showDocument.html?id=0F18075B-C3D7-4D7B-A2B0-FCA68D0B0EAF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C:\content\act\96e20c02-1b12-465a-b64c-24aa92270007.html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Мишина</dc:creator>
  <cp:lastModifiedBy>User</cp:lastModifiedBy>
  <cp:revision>11</cp:revision>
  <cp:lastPrinted>2023-01-12T10:22:00Z</cp:lastPrinted>
  <dcterms:created xsi:type="dcterms:W3CDTF">2023-01-19T05:24:00Z</dcterms:created>
  <dcterms:modified xsi:type="dcterms:W3CDTF">2023-02-07T07:48:00Z</dcterms:modified>
</cp:coreProperties>
</file>