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0E" w:rsidRPr="00546C01" w:rsidRDefault="003F08EB" w:rsidP="00EB630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</w:t>
      </w:r>
    </w:p>
    <w:p w:rsidR="003F08EB" w:rsidRDefault="003F08EB" w:rsidP="003F08EB">
      <w:pPr>
        <w:spacing w:line="192" w:lineRule="auto"/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8EB" w:rsidRDefault="003F08EB" w:rsidP="003F08EB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F08EB" w:rsidTr="001B4AB2">
        <w:tc>
          <w:tcPr>
            <w:tcW w:w="9606" w:type="dxa"/>
          </w:tcPr>
          <w:p w:rsidR="003F08EB" w:rsidRDefault="003F08EB" w:rsidP="001B4AB2">
            <w:pPr>
              <w:pStyle w:val="3"/>
            </w:pPr>
            <w:r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3F08EB" w:rsidTr="001B4AB2">
        <w:trPr>
          <w:trHeight w:val="399"/>
        </w:trPr>
        <w:tc>
          <w:tcPr>
            <w:tcW w:w="9606" w:type="dxa"/>
            <w:vAlign w:val="center"/>
          </w:tcPr>
          <w:p w:rsidR="003F08EB" w:rsidRDefault="003F08EB" w:rsidP="001B4AB2">
            <w:pPr>
              <w:pStyle w:val="3"/>
            </w:pPr>
            <w:r>
              <w:rPr>
                <w:sz w:val="28"/>
                <w:szCs w:val="28"/>
              </w:rPr>
              <w:t xml:space="preserve">РУССКО-КАМЕШКИРСКОГО СЕЛЬСОВЕТА </w:t>
            </w:r>
          </w:p>
        </w:tc>
      </w:tr>
      <w:tr w:rsidR="003F08EB" w:rsidTr="001B4AB2">
        <w:trPr>
          <w:trHeight w:val="353"/>
        </w:trPr>
        <w:tc>
          <w:tcPr>
            <w:tcW w:w="9606" w:type="dxa"/>
            <w:vAlign w:val="center"/>
          </w:tcPr>
          <w:p w:rsidR="003F08EB" w:rsidRDefault="003F08EB" w:rsidP="001B4AB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КАМЕШКИРСКОГО РАЙОНА </w:t>
            </w:r>
          </w:p>
          <w:p w:rsidR="003F08EB" w:rsidRDefault="003F08EB" w:rsidP="001B4AB2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</w:tbl>
    <w:p w:rsidR="003F08EB" w:rsidRDefault="003F08EB" w:rsidP="003F08EB">
      <w:pPr>
        <w:jc w:val="center"/>
        <w:rPr>
          <w:b/>
          <w:sz w:val="40"/>
        </w:rPr>
      </w:pPr>
    </w:p>
    <w:p w:rsidR="003F08EB" w:rsidRDefault="003F08EB" w:rsidP="003F08EB">
      <w:pPr>
        <w:jc w:val="center"/>
        <w:rPr>
          <w:b/>
          <w:sz w:val="40"/>
        </w:rPr>
      </w:pPr>
    </w:p>
    <w:p w:rsidR="003F08EB" w:rsidRPr="003F08EB" w:rsidRDefault="003F08EB" w:rsidP="003F08EB">
      <w:pPr>
        <w:jc w:val="center"/>
        <w:rPr>
          <w:rFonts w:ascii="Times New Roman" w:hAnsi="Times New Roman"/>
          <w:sz w:val="28"/>
          <w:szCs w:val="28"/>
        </w:rPr>
      </w:pPr>
      <w:r w:rsidRPr="003F08EB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F08EB" w:rsidTr="001B4AB2">
        <w:tc>
          <w:tcPr>
            <w:tcW w:w="284" w:type="dxa"/>
            <w:vAlign w:val="bottom"/>
          </w:tcPr>
          <w:p w:rsidR="003F08EB" w:rsidRDefault="003F08EB" w:rsidP="001B4AB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08EB" w:rsidRPr="001277E4" w:rsidRDefault="003F08EB" w:rsidP="001B4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F08EB" w:rsidRPr="001277E4" w:rsidRDefault="003F08EB" w:rsidP="001B4AB2">
            <w:pPr>
              <w:jc w:val="center"/>
              <w:rPr>
                <w:sz w:val="24"/>
                <w:szCs w:val="24"/>
              </w:rPr>
            </w:pPr>
            <w:r w:rsidRPr="001277E4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F08EB" w:rsidRPr="001277E4" w:rsidRDefault="003F08EB" w:rsidP="001B4AB2">
            <w:pPr>
              <w:jc w:val="center"/>
              <w:rPr>
                <w:sz w:val="24"/>
                <w:szCs w:val="24"/>
              </w:rPr>
            </w:pPr>
          </w:p>
        </w:tc>
      </w:tr>
      <w:tr w:rsidR="003F08EB" w:rsidTr="001B4AB2">
        <w:tc>
          <w:tcPr>
            <w:tcW w:w="4650" w:type="dxa"/>
            <w:gridSpan w:val="4"/>
          </w:tcPr>
          <w:p w:rsidR="003F08EB" w:rsidRPr="003F08EB" w:rsidRDefault="003F08EB" w:rsidP="001B4AB2">
            <w:pPr>
              <w:jc w:val="center"/>
              <w:rPr>
                <w:rFonts w:ascii="Times New Roman" w:hAnsi="Times New Roman"/>
                <w:sz w:val="24"/>
              </w:rPr>
            </w:pPr>
            <w:r w:rsidRPr="003F08EB">
              <w:rPr>
                <w:rFonts w:ascii="Times New Roman" w:hAnsi="Times New Roman"/>
                <w:sz w:val="24"/>
              </w:rPr>
              <w:t>с.Р.Камешкир</w:t>
            </w:r>
          </w:p>
        </w:tc>
      </w:tr>
    </w:tbl>
    <w:p w:rsidR="00EB630E" w:rsidRDefault="00EB630E" w:rsidP="00EB630E">
      <w:pPr>
        <w:jc w:val="center"/>
        <w:rPr>
          <w:b/>
          <w:sz w:val="28"/>
          <w:szCs w:val="28"/>
        </w:rPr>
      </w:pPr>
    </w:p>
    <w:p w:rsidR="00EB630E" w:rsidRDefault="00EB630E" w:rsidP="00EB630E">
      <w:pPr>
        <w:ind w:firstLine="708"/>
        <w:jc w:val="center"/>
        <w:rPr>
          <w:b/>
          <w:sz w:val="28"/>
          <w:szCs w:val="28"/>
        </w:rPr>
      </w:pPr>
    </w:p>
    <w:p w:rsidR="00EB630E" w:rsidRPr="003F08EB" w:rsidRDefault="00EB630E" w:rsidP="00EB630E">
      <w:pPr>
        <w:pStyle w:val="a3"/>
        <w:spacing w:before="240" w:beforeAutospacing="0" w:after="0" w:afterAutospacing="0"/>
        <w:jc w:val="center"/>
        <w:rPr>
          <w:b/>
          <w:bCs/>
          <w:color w:val="000000"/>
        </w:rPr>
      </w:pPr>
      <w:r w:rsidRPr="003F08EB">
        <w:rPr>
          <w:b/>
          <w:bCs/>
          <w:color w:val="000000"/>
        </w:rPr>
        <w:t xml:space="preserve">О признании </w:t>
      </w:r>
      <w:proofErr w:type="gramStart"/>
      <w:r w:rsidRPr="003F08EB">
        <w:rPr>
          <w:b/>
          <w:bCs/>
          <w:color w:val="000000"/>
        </w:rPr>
        <w:t>утратившими</w:t>
      </w:r>
      <w:proofErr w:type="gramEnd"/>
      <w:r w:rsidRPr="003F08EB">
        <w:rPr>
          <w:b/>
          <w:bCs/>
          <w:color w:val="000000"/>
        </w:rPr>
        <w:t xml:space="preserve"> силу отдельных </w:t>
      </w:r>
      <w:r w:rsidRPr="003F08EB">
        <w:rPr>
          <w:b/>
          <w:color w:val="000000"/>
        </w:rPr>
        <w:t xml:space="preserve">постановлений администрации </w:t>
      </w:r>
      <w:proofErr w:type="spellStart"/>
      <w:r w:rsidR="003F08EB" w:rsidRPr="003F08EB">
        <w:rPr>
          <w:b/>
          <w:color w:val="000000"/>
        </w:rPr>
        <w:t>Русско-Камешкирского</w:t>
      </w:r>
      <w:proofErr w:type="spellEnd"/>
      <w:r w:rsidRPr="003F08EB">
        <w:rPr>
          <w:b/>
          <w:color w:val="000000"/>
        </w:rPr>
        <w:t xml:space="preserve"> сельсовета </w:t>
      </w:r>
      <w:proofErr w:type="spellStart"/>
      <w:r w:rsidRPr="003F08EB">
        <w:rPr>
          <w:b/>
          <w:color w:val="000000"/>
        </w:rPr>
        <w:t>Камешкирского</w:t>
      </w:r>
      <w:proofErr w:type="spellEnd"/>
      <w:r w:rsidRPr="003F08EB">
        <w:rPr>
          <w:b/>
          <w:color w:val="000000"/>
        </w:rPr>
        <w:t xml:space="preserve"> района Пензенской области  </w:t>
      </w:r>
    </w:p>
    <w:p w:rsidR="00EB630E" w:rsidRPr="003F08EB" w:rsidRDefault="00EB630E" w:rsidP="00EB630E">
      <w:pPr>
        <w:pStyle w:val="a3"/>
        <w:spacing w:before="0" w:beforeAutospacing="0" w:after="0" w:afterAutospacing="0"/>
        <w:ind w:firstLine="709"/>
        <w:jc w:val="both"/>
      </w:pPr>
    </w:p>
    <w:p w:rsidR="00EB630E" w:rsidRPr="003F08EB" w:rsidRDefault="00EB630E" w:rsidP="003F08EB">
      <w:pPr>
        <w:pStyle w:val="a3"/>
        <w:spacing w:before="240" w:beforeAutospacing="0" w:after="0" w:afterAutospacing="0"/>
        <w:jc w:val="both"/>
      </w:pPr>
      <w:proofErr w:type="gramStart"/>
      <w:r w:rsidRPr="003F08EB">
        <w:t xml:space="preserve">В соответствии с Федеральным законом </w:t>
      </w:r>
      <w:hyperlink r:id="rId6" w:history="1">
        <w:r w:rsidRPr="003F08EB">
          <w:rPr>
            <w:rStyle w:val="a4"/>
            <w:color w:val="auto"/>
          </w:rPr>
          <w:t>от 06.10.2003 № 131-ФЗ</w:t>
        </w:r>
      </w:hyperlink>
      <w:r w:rsidRPr="003F08EB">
        <w:t xml:space="preserve"> «Об общих принципах организации местного самоуправления в Российской Федерации», Законом Пензенской области  от 24.11.2021 № 3765-ЗПО «О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области», руководствуясь </w:t>
      </w:r>
      <w:hyperlink r:id="rId7" w:tgtFrame="_blank" w:history="1">
        <w:r w:rsidRPr="003F08EB">
          <w:t xml:space="preserve">Уставом </w:t>
        </w:r>
        <w:proofErr w:type="spellStart"/>
        <w:r w:rsidR="003F08EB" w:rsidRPr="003F08EB">
          <w:rPr>
            <w:color w:val="000000"/>
          </w:rPr>
          <w:t>Русско-Камешкирского</w:t>
        </w:r>
        <w:proofErr w:type="spellEnd"/>
        <w:r w:rsidRPr="003F08EB">
          <w:rPr>
            <w:color w:val="000000"/>
          </w:rPr>
          <w:t xml:space="preserve"> сельсовета 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района Пензенской области</w:t>
        </w:r>
      </w:hyperlink>
      <w:r w:rsidRPr="003F08EB">
        <w:t xml:space="preserve">, администрация </w:t>
      </w:r>
      <w:hyperlink r:id="rId8" w:tgtFrame="_blank" w:history="1">
        <w:r w:rsidRPr="003F08EB">
          <w:t xml:space="preserve"> </w:t>
        </w:r>
        <w:proofErr w:type="spellStart"/>
        <w:r w:rsidR="003F08EB" w:rsidRPr="003F08EB">
          <w:rPr>
            <w:color w:val="000000"/>
          </w:rPr>
          <w:t>Русско-Камешкирского</w:t>
        </w:r>
        <w:proofErr w:type="spellEnd"/>
        <w:r w:rsidRPr="003F08EB">
          <w:rPr>
            <w:color w:val="000000"/>
          </w:rPr>
          <w:t xml:space="preserve"> сельсовета </w:t>
        </w:r>
        <w:proofErr w:type="spellStart"/>
        <w:r w:rsidRPr="003F08EB">
          <w:rPr>
            <w:color w:val="000000"/>
          </w:rPr>
          <w:t>Камешкирского</w:t>
        </w:r>
        <w:proofErr w:type="spellEnd"/>
        <w:r w:rsidRPr="003F08EB">
          <w:rPr>
            <w:color w:val="000000"/>
          </w:rPr>
          <w:t xml:space="preserve"> района Пензенской области</w:t>
        </w:r>
      </w:hyperlink>
      <w:r w:rsidRPr="003F08EB">
        <w:t xml:space="preserve"> </w:t>
      </w:r>
      <w:proofErr w:type="gramEnd"/>
    </w:p>
    <w:p w:rsidR="009347CD" w:rsidRDefault="00EB630E" w:rsidP="009347CD">
      <w:pPr>
        <w:pStyle w:val="a3"/>
        <w:spacing w:before="240" w:beforeAutospacing="0" w:after="0" w:afterAutospacing="0"/>
        <w:jc w:val="center"/>
        <w:rPr>
          <w:b/>
        </w:rPr>
      </w:pPr>
      <w:r w:rsidRPr="003F08EB">
        <w:rPr>
          <w:b/>
        </w:rPr>
        <w:t>постановляет:</w:t>
      </w:r>
    </w:p>
    <w:p w:rsidR="009347CD" w:rsidRPr="003F08EB" w:rsidRDefault="009347CD" w:rsidP="003F08EB">
      <w:pPr>
        <w:pStyle w:val="a3"/>
        <w:spacing w:before="0" w:beforeAutospacing="0" w:after="0" w:afterAutospacing="0"/>
        <w:jc w:val="both"/>
        <w:rPr>
          <w:b/>
        </w:rPr>
      </w:pPr>
      <w:r w:rsidRPr="003F08EB">
        <w:t xml:space="preserve">        1.</w:t>
      </w:r>
      <w:r w:rsidR="00EB630E" w:rsidRPr="003F08EB">
        <w:t>Признать утратившим</w:t>
      </w:r>
      <w:r w:rsidRPr="003F08EB">
        <w:t>и</w:t>
      </w:r>
      <w:r w:rsidR="00EB630E" w:rsidRPr="003F08EB">
        <w:t xml:space="preserve"> силу</w:t>
      </w:r>
      <w:r w:rsidRPr="003F08EB">
        <w:t xml:space="preserve"> следующие</w:t>
      </w:r>
      <w:r w:rsidR="00EB630E" w:rsidRPr="003F08EB">
        <w:t xml:space="preserve"> постановления администрации </w:t>
      </w:r>
      <w:hyperlink r:id="rId9" w:tgtFrame="_blank" w:history="1">
        <w:r w:rsidR="006F4BCE" w:rsidRPr="003F08EB">
          <w:t xml:space="preserve"> </w:t>
        </w:r>
        <w:proofErr w:type="spellStart"/>
        <w:r w:rsidR="003F08EB" w:rsidRPr="003F08EB">
          <w:rPr>
            <w:color w:val="000000"/>
          </w:rPr>
          <w:t>Русско-Камешкирского</w:t>
        </w:r>
        <w:proofErr w:type="spellEnd"/>
        <w:r w:rsidR="006F4BCE" w:rsidRPr="003F08EB">
          <w:rPr>
            <w:color w:val="000000"/>
          </w:rPr>
          <w:t xml:space="preserve"> сельсовета </w:t>
        </w:r>
        <w:proofErr w:type="spellStart"/>
        <w:r w:rsidR="006F4BCE" w:rsidRPr="003F08EB">
          <w:rPr>
            <w:color w:val="000000"/>
          </w:rPr>
          <w:t>Камешкирского</w:t>
        </w:r>
        <w:proofErr w:type="spellEnd"/>
        <w:r w:rsidR="006F4BCE" w:rsidRPr="003F08EB">
          <w:rPr>
            <w:color w:val="000000"/>
          </w:rPr>
          <w:t xml:space="preserve"> района Пензенской области</w:t>
        </w:r>
      </w:hyperlink>
      <w:proofErr w:type="gramStart"/>
      <w:r w:rsidR="006F4BCE" w:rsidRPr="003F08EB">
        <w:t xml:space="preserve"> </w:t>
      </w:r>
      <w:r w:rsidR="00EB630E" w:rsidRPr="003F08EB">
        <w:t>:</w:t>
      </w:r>
      <w:proofErr w:type="gramEnd"/>
      <w:r w:rsidRPr="003F08EB">
        <w:rPr>
          <w:rFonts w:ascii="Arial" w:hAnsi="Arial" w:cs="Arial"/>
          <w:b/>
          <w:bCs/>
          <w:color w:val="000000"/>
        </w:rPr>
        <w:t xml:space="preserve"> </w:t>
      </w:r>
    </w:p>
    <w:p w:rsidR="00EB630E" w:rsidRPr="003F08EB" w:rsidRDefault="009347CD" w:rsidP="003F08EB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3F08EB">
        <w:t xml:space="preserve">         -от 25.03.2019 № </w:t>
      </w:r>
      <w:r w:rsidR="00BE5CD6">
        <w:t>36</w:t>
      </w:r>
      <w:r w:rsidRPr="003F08EB">
        <w:t xml:space="preserve"> «</w:t>
      </w:r>
      <w:r w:rsidRPr="003F08EB">
        <w:rPr>
          <w:bCs/>
          <w:color w:val="000000"/>
        </w:rPr>
        <w:t>Об утверждении административного регламента предоставления муниципальной услуги «Предоставление разрешения на условно разрешенный вид использования земельного участка и объекта капитального строительства»;</w:t>
      </w:r>
    </w:p>
    <w:p w:rsidR="009347CD" w:rsidRPr="003F08EB" w:rsidRDefault="009347CD" w:rsidP="003F08EB">
      <w:pPr>
        <w:pStyle w:val="a3"/>
        <w:spacing w:before="0" w:beforeAutospacing="0" w:after="0" w:afterAutospacing="0"/>
        <w:jc w:val="both"/>
      </w:pPr>
      <w:r w:rsidRPr="003F08EB">
        <w:rPr>
          <w:bCs/>
          <w:color w:val="000000"/>
        </w:rPr>
        <w:t xml:space="preserve">       -</w:t>
      </w:r>
      <w:r w:rsidRPr="003F08EB">
        <w:t xml:space="preserve"> от 0</w:t>
      </w:r>
      <w:r w:rsidR="00BE5CD6">
        <w:t>2</w:t>
      </w:r>
      <w:r w:rsidRPr="003F08EB">
        <w:t>.08.2019 №</w:t>
      </w:r>
      <w:r w:rsidR="00BE5CD6">
        <w:t xml:space="preserve"> 137</w:t>
      </w:r>
      <w:r w:rsidRPr="003F08EB">
        <w:t xml:space="preserve"> </w:t>
      </w:r>
      <w:r w:rsidRPr="003F08EB">
        <w:rPr>
          <w:b/>
          <w:bCs/>
          <w:color w:val="000000"/>
        </w:rPr>
        <w:t>«</w:t>
      </w:r>
      <w:r w:rsidRPr="003F08EB">
        <w:rPr>
          <w:bCs/>
          <w:color w:val="000000"/>
        </w:rPr>
        <w:t xml:space="preserve">О внесении изменений в постановление администрации </w:t>
      </w:r>
      <w:proofErr w:type="spellStart"/>
      <w:r w:rsidR="003F08EB" w:rsidRPr="003F08EB">
        <w:rPr>
          <w:bCs/>
          <w:color w:val="000000"/>
        </w:rPr>
        <w:t>Русско-Камешкирского</w:t>
      </w:r>
      <w:proofErr w:type="spellEnd"/>
      <w:r w:rsidRPr="003F08EB">
        <w:rPr>
          <w:bCs/>
          <w:color w:val="000000"/>
        </w:rPr>
        <w:t xml:space="preserve"> сельсовета </w:t>
      </w:r>
      <w:proofErr w:type="spellStart"/>
      <w:r w:rsidRPr="003F08EB">
        <w:rPr>
          <w:bCs/>
          <w:color w:val="000000"/>
        </w:rPr>
        <w:t>Камешкирского</w:t>
      </w:r>
      <w:proofErr w:type="spellEnd"/>
      <w:r w:rsidRPr="003F08EB">
        <w:rPr>
          <w:bCs/>
          <w:color w:val="000000"/>
        </w:rPr>
        <w:t xml:space="preserve"> района Пензенской области от 25.03.2019 года № 3</w:t>
      </w:r>
      <w:r w:rsidR="00BE5CD6">
        <w:rPr>
          <w:bCs/>
          <w:color w:val="000000"/>
        </w:rPr>
        <w:t>6</w:t>
      </w:r>
      <w:r w:rsidRPr="003F08EB">
        <w:rPr>
          <w:bCs/>
          <w:color w:val="000000"/>
        </w:rPr>
        <w:t xml:space="preserve"> «Об утверждении административного регламента предоставления администрацией </w:t>
      </w:r>
      <w:proofErr w:type="spellStart"/>
      <w:r w:rsidR="003F08EB" w:rsidRPr="003F08EB">
        <w:rPr>
          <w:bCs/>
          <w:color w:val="000000"/>
        </w:rPr>
        <w:t>Русско-Камешкирского</w:t>
      </w:r>
      <w:proofErr w:type="spellEnd"/>
      <w:r w:rsidRPr="003F08EB">
        <w:rPr>
          <w:bCs/>
          <w:color w:val="000000"/>
        </w:rPr>
        <w:t xml:space="preserve"> сельсовета </w:t>
      </w:r>
      <w:proofErr w:type="spellStart"/>
      <w:r w:rsidRPr="003F08EB">
        <w:rPr>
          <w:bCs/>
          <w:color w:val="000000"/>
        </w:rPr>
        <w:t>Камешкирского</w:t>
      </w:r>
      <w:proofErr w:type="spellEnd"/>
      <w:r w:rsidRPr="003F08EB">
        <w:rPr>
          <w:bCs/>
          <w:color w:val="000000"/>
        </w:rPr>
        <w:t xml:space="preserve"> района Пензенской области муниципальной услуги «Предоставление разрешения на условно разрешенный вид использования земельного участка и объекта капитального строительства»;</w:t>
      </w:r>
    </w:p>
    <w:p w:rsidR="009347CD" w:rsidRPr="003F08EB" w:rsidRDefault="00E91AF5" w:rsidP="003F08EB">
      <w:pPr>
        <w:pStyle w:val="a3"/>
        <w:spacing w:before="0" w:beforeAutospacing="0" w:after="0" w:afterAutospacing="0"/>
        <w:jc w:val="both"/>
      </w:pPr>
      <w:r w:rsidRPr="003F08EB">
        <w:t xml:space="preserve">       </w:t>
      </w:r>
      <w:r w:rsidR="009347CD" w:rsidRPr="003F08EB">
        <w:t xml:space="preserve">-от </w:t>
      </w:r>
      <w:r w:rsidRPr="003F08EB">
        <w:t>25</w:t>
      </w:r>
      <w:r w:rsidR="009347CD" w:rsidRPr="003F08EB">
        <w:t>.0</w:t>
      </w:r>
      <w:r w:rsidRPr="003F08EB">
        <w:t>3</w:t>
      </w:r>
      <w:r w:rsidR="009347CD" w:rsidRPr="003F08EB">
        <w:t>.2019 №</w:t>
      </w:r>
      <w:r w:rsidR="00BE5CD6">
        <w:t xml:space="preserve"> 49</w:t>
      </w:r>
      <w:r w:rsidR="009347CD" w:rsidRPr="003F08EB">
        <w:t xml:space="preserve"> «</w:t>
      </w:r>
      <w:r w:rsidR="009347CD" w:rsidRPr="003F08EB">
        <w:rPr>
          <w:bCs/>
          <w:color w:val="000000"/>
        </w:rPr>
        <w:t>Об утверждении административного регламента предоставления муниципальной услуги «Предоставление 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Pr="003F08EB">
        <w:rPr>
          <w:bCs/>
          <w:color w:val="000000"/>
        </w:rPr>
        <w:t>;</w:t>
      </w:r>
    </w:p>
    <w:p w:rsidR="00E91AF5" w:rsidRPr="003F08EB" w:rsidRDefault="00E91AF5" w:rsidP="003F08EB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3F08EB">
        <w:rPr>
          <w:bCs/>
          <w:color w:val="000000"/>
        </w:rPr>
        <w:t xml:space="preserve">        - от 0</w:t>
      </w:r>
      <w:r w:rsidR="00BE5CD6">
        <w:rPr>
          <w:bCs/>
          <w:color w:val="000000"/>
        </w:rPr>
        <w:t>2</w:t>
      </w:r>
      <w:r w:rsidRPr="003F08EB">
        <w:rPr>
          <w:bCs/>
          <w:color w:val="000000"/>
        </w:rPr>
        <w:t>.08.2019</w:t>
      </w:r>
      <w:r w:rsidR="00BE5CD6">
        <w:rPr>
          <w:bCs/>
          <w:color w:val="000000"/>
        </w:rPr>
        <w:t xml:space="preserve"> № 138</w:t>
      </w:r>
      <w:r w:rsidRPr="003F08EB">
        <w:rPr>
          <w:bCs/>
          <w:color w:val="000000"/>
        </w:rPr>
        <w:t xml:space="preserve"> «О внесении изменений в постановление администрации </w:t>
      </w:r>
      <w:r w:rsidR="003F08EB" w:rsidRPr="003F08EB">
        <w:rPr>
          <w:bCs/>
          <w:color w:val="000000"/>
        </w:rPr>
        <w:t>Русско-Камешкирского</w:t>
      </w:r>
      <w:r w:rsidRPr="003F08EB">
        <w:rPr>
          <w:bCs/>
          <w:color w:val="000000"/>
        </w:rPr>
        <w:t> сельсовета Камешкирского района Пензенской области от 25.03.2019 года № 4</w:t>
      </w:r>
      <w:r w:rsidR="00BE5CD6">
        <w:rPr>
          <w:bCs/>
          <w:color w:val="000000"/>
        </w:rPr>
        <w:t>9</w:t>
      </w:r>
      <w:r w:rsidRPr="003F08EB">
        <w:rPr>
          <w:bCs/>
          <w:color w:val="000000"/>
        </w:rPr>
        <w:t> «Об утверждении административного регламента предоставления муниципальной услуги «Выдача разрешения на отклонение от предельных параметров разрешенного строительства, реконструкции объектов капитального строительства»;</w:t>
      </w:r>
    </w:p>
    <w:p w:rsidR="00E91AF5" w:rsidRPr="003F08EB" w:rsidRDefault="00E91AF5" w:rsidP="003F08EB">
      <w:pPr>
        <w:pStyle w:val="a3"/>
        <w:spacing w:before="0" w:beforeAutospacing="0" w:after="0" w:afterAutospacing="0"/>
        <w:jc w:val="both"/>
        <w:rPr>
          <w:color w:val="000000"/>
        </w:rPr>
      </w:pPr>
      <w:r w:rsidRPr="003F08EB">
        <w:rPr>
          <w:bCs/>
          <w:color w:val="000000"/>
        </w:rPr>
        <w:t xml:space="preserve">       - от 1</w:t>
      </w:r>
      <w:r w:rsidR="00BE5CD6">
        <w:rPr>
          <w:bCs/>
          <w:color w:val="000000"/>
        </w:rPr>
        <w:t>5</w:t>
      </w:r>
      <w:r w:rsidRPr="003F08EB">
        <w:rPr>
          <w:bCs/>
          <w:color w:val="000000"/>
        </w:rPr>
        <w:t>.02.2021</w:t>
      </w:r>
      <w:r w:rsidR="00BE5CD6">
        <w:rPr>
          <w:bCs/>
          <w:color w:val="000000"/>
        </w:rPr>
        <w:t xml:space="preserve"> № 18</w:t>
      </w:r>
      <w:r w:rsidRPr="003F08EB">
        <w:rPr>
          <w:bCs/>
          <w:color w:val="000000"/>
        </w:rPr>
        <w:t xml:space="preserve"> «О внесении изменений в постановление администрации </w:t>
      </w:r>
      <w:proofErr w:type="spellStart"/>
      <w:r w:rsidR="003F08EB" w:rsidRPr="003F08EB">
        <w:rPr>
          <w:bCs/>
          <w:color w:val="000000"/>
        </w:rPr>
        <w:t>Русско-Камешкирского</w:t>
      </w:r>
      <w:proofErr w:type="spellEnd"/>
      <w:r w:rsidRPr="003F08EB">
        <w:rPr>
          <w:bCs/>
          <w:color w:val="000000"/>
        </w:rPr>
        <w:t xml:space="preserve"> сельсовета </w:t>
      </w:r>
      <w:proofErr w:type="spellStart"/>
      <w:r w:rsidRPr="003F08EB">
        <w:rPr>
          <w:bCs/>
          <w:color w:val="000000"/>
        </w:rPr>
        <w:t>Камешкирского</w:t>
      </w:r>
      <w:proofErr w:type="spellEnd"/>
      <w:r w:rsidRPr="003F08EB">
        <w:rPr>
          <w:bCs/>
          <w:color w:val="000000"/>
        </w:rPr>
        <w:t xml:space="preserve"> района Пензенской области от 25.03.2019 года. № 4</w:t>
      </w:r>
      <w:r w:rsidR="00BE5CD6">
        <w:rPr>
          <w:bCs/>
          <w:color w:val="000000"/>
        </w:rPr>
        <w:t>9</w:t>
      </w:r>
      <w:r w:rsidRPr="003F08EB">
        <w:rPr>
          <w:bCs/>
          <w:color w:val="000000"/>
        </w:rPr>
        <w:t xml:space="preserve"> «Об утверждении административного регламента предоставления муниципальной услуги </w:t>
      </w:r>
      <w:r w:rsidRPr="003F08EB">
        <w:rPr>
          <w:bCs/>
          <w:color w:val="000000"/>
        </w:rPr>
        <w:lastRenderedPageBreak/>
        <w:t>«Выдача разрешения на отклонение от предельных параметров разрешенного строительства, реконструкции объектов капитального строительства».</w:t>
      </w:r>
    </w:p>
    <w:p w:rsidR="00EB630E" w:rsidRPr="003F08EB" w:rsidRDefault="00E91AF5" w:rsidP="003F08EB">
      <w:pPr>
        <w:pStyle w:val="consplusnormal1"/>
        <w:spacing w:before="0" w:beforeAutospacing="0" w:after="0" w:afterAutospacing="0"/>
        <w:ind w:firstLine="567"/>
        <w:jc w:val="both"/>
      </w:pPr>
      <w:r w:rsidRPr="003F08EB">
        <w:rPr>
          <w:color w:val="000000"/>
        </w:rPr>
        <w:t> </w:t>
      </w:r>
      <w:r w:rsidR="00EB630E" w:rsidRPr="003F08EB">
        <w:t>2.Опубликовать настоящее постановление в информационном бюллетене «</w:t>
      </w:r>
      <w:r w:rsidR="003F08EB">
        <w:t>Правовое поле</w:t>
      </w:r>
      <w:r w:rsidR="00EB630E" w:rsidRPr="003F08EB">
        <w:t xml:space="preserve">». </w:t>
      </w:r>
    </w:p>
    <w:p w:rsidR="00EB630E" w:rsidRPr="003F08EB" w:rsidRDefault="00EB630E" w:rsidP="00BE5C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8EB">
        <w:rPr>
          <w:rFonts w:ascii="Times New Roman" w:hAnsi="Times New Roman" w:cs="Times New Roman"/>
          <w:sz w:val="24"/>
          <w:szCs w:val="24"/>
        </w:rPr>
        <w:t>3.Настоящее постановление вступает в силу на следующий день после дня его официального опубликования, и распространяется на правоотношения, возникшие с  1 января 2023 года.</w:t>
      </w:r>
    </w:p>
    <w:p w:rsidR="00EB630E" w:rsidRPr="003F08EB" w:rsidRDefault="00EB630E" w:rsidP="003F08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8EB">
        <w:rPr>
          <w:rFonts w:ascii="Times New Roman" w:hAnsi="Times New Roman" w:cs="Times New Roman"/>
          <w:sz w:val="24"/>
          <w:szCs w:val="24"/>
        </w:rPr>
        <w:t xml:space="preserve">4.Контроль за исполнением настоящего постановления возложить на </w:t>
      </w:r>
      <w:r w:rsidR="00DE43A0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DE43A0">
        <w:rPr>
          <w:rFonts w:ascii="Times New Roman" w:hAnsi="Times New Roman" w:cs="Times New Roman"/>
          <w:sz w:val="24"/>
          <w:szCs w:val="24"/>
        </w:rPr>
        <w:t>.</w:t>
      </w:r>
      <w:r w:rsidRPr="003F08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F08EB">
        <w:rPr>
          <w:rFonts w:ascii="Times New Roman" w:hAnsi="Times New Roman" w:cs="Times New Roman"/>
          <w:sz w:val="24"/>
          <w:szCs w:val="24"/>
        </w:rPr>
        <w:t>лав</w:t>
      </w:r>
      <w:r w:rsidR="00DE43A0">
        <w:rPr>
          <w:rFonts w:ascii="Times New Roman" w:hAnsi="Times New Roman" w:cs="Times New Roman"/>
          <w:sz w:val="24"/>
          <w:szCs w:val="24"/>
        </w:rPr>
        <w:t>ы</w:t>
      </w:r>
      <w:r w:rsidRPr="003F08E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3F08EB"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="00E91AF5"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="00E91AF5"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>Камешкирского</w:t>
      </w:r>
      <w:proofErr w:type="spellEnd"/>
      <w:r w:rsidR="00E91AF5"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области.</w:t>
      </w:r>
    </w:p>
    <w:p w:rsidR="00E91AF5" w:rsidRDefault="00E91AF5" w:rsidP="00E91A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08EB" w:rsidRDefault="003F08EB" w:rsidP="00E91A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08EB" w:rsidRDefault="003F08EB" w:rsidP="00E91A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F08EB" w:rsidRDefault="003F08EB" w:rsidP="00E91A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CD6" w:rsidRPr="003F08EB" w:rsidRDefault="00BE5CD6" w:rsidP="00E91A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1AF5" w:rsidRPr="003F08EB" w:rsidRDefault="00DE43A0" w:rsidP="00E91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EB630E" w:rsidRPr="003F08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B630E" w:rsidRPr="003F08E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B630E" w:rsidRPr="003F08E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91AF5" w:rsidRPr="003F08EB" w:rsidRDefault="003F08EB" w:rsidP="00E91AF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="00E91AF5"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</w:t>
      </w:r>
    </w:p>
    <w:p w:rsidR="00E91AF5" w:rsidRPr="003F08EB" w:rsidRDefault="00E91AF5" w:rsidP="00E91AF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>Камешкирского</w:t>
      </w:r>
      <w:proofErr w:type="spellEnd"/>
      <w:r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</w:t>
      </w:r>
    </w:p>
    <w:p w:rsidR="00EB630E" w:rsidRPr="003F08EB" w:rsidRDefault="00E91AF5" w:rsidP="00E91AF5">
      <w:pPr>
        <w:pStyle w:val="ConsPlusNormal"/>
        <w:jc w:val="both"/>
        <w:rPr>
          <w:sz w:val="24"/>
          <w:szCs w:val="24"/>
        </w:rPr>
      </w:pPr>
      <w:r w:rsidRPr="003F08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Пензенской области                                                                                                  </w:t>
      </w:r>
      <w:r w:rsidR="00DE43A0">
        <w:rPr>
          <w:rFonts w:ascii="Times New Roman" w:hAnsi="Times New Roman" w:cs="Times New Roman"/>
          <w:bCs/>
          <w:color w:val="000000"/>
          <w:sz w:val="24"/>
          <w:szCs w:val="24"/>
        </w:rPr>
        <w:t>Т.В.Атикова</w:t>
      </w:r>
    </w:p>
    <w:p w:rsidR="00951E0F" w:rsidRPr="003F08EB" w:rsidRDefault="00951E0F">
      <w:pPr>
        <w:rPr>
          <w:sz w:val="24"/>
          <w:szCs w:val="24"/>
        </w:rPr>
      </w:pPr>
    </w:p>
    <w:sectPr w:rsidR="00951E0F" w:rsidRPr="003F08EB" w:rsidSect="00293ACC">
      <w:pgSz w:w="11906" w:h="16838"/>
      <w:pgMar w:top="1134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258"/>
    <w:multiLevelType w:val="hybridMultilevel"/>
    <w:tmpl w:val="EDAA247C"/>
    <w:lvl w:ilvl="0" w:tplc="5C929F12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630E"/>
    <w:rsid w:val="00011129"/>
    <w:rsid w:val="0008513F"/>
    <w:rsid w:val="000F0196"/>
    <w:rsid w:val="00143F06"/>
    <w:rsid w:val="001A6A72"/>
    <w:rsid w:val="002457BB"/>
    <w:rsid w:val="0026476F"/>
    <w:rsid w:val="00292536"/>
    <w:rsid w:val="00293ACC"/>
    <w:rsid w:val="00320446"/>
    <w:rsid w:val="0032434D"/>
    <w:rsid w:val="00332ACB"/>
    <w:rsid w:val="003957FF"/>
    <w:rsid w:val="003C78BE"/>
    <w:rsid w:val="003F08EB"/>
    <w:rsid w:val="00421069"/>
    <w:rsid w:val="005048EC"/>
    <w:rsid w:val="005322B1"/>
    <w:rsid w:val="005A6B30"/>
    <w:rsid w:val="005C4E02"/>
    <w:rsid w:val="006C765A"/>
    <w:rsid w:val="006F4BCE"/>
    <w:rsid w:val="007438AF"/>
    <w:rsid w:val="00812769"/>
    <w:rsid w:val="008B5B05"/>
    <w:rsid w:val="008F2E06"/>
    <w:rsid w:val="009347CD"/>
    <w:rsid w:val="00951E0F"/>
    <w:rsid w:val="009F046B"/>
    <w:rsid w:val="00A74F7B"/>
    <w:rsid w:val="00B62DCA"/>
    <w:rsid w:val="00B92466"/>
    <w:rsid w:val="00BE5CD6"/>
    <w:rsid w:val="00C81950"/>
    <w:rsid w:val="00C9784E"/>
    <w:rsid w:val="00DE2D11"/>
    <w:rsid w:val="00DE43A0"/>
    <w:rsid w:val="00DF08D7"/>
    <w:rsid w:val="00E031DD"/>
    <w:rsid w:val="00E41B9F"/>
    <w:rsid w:val="00E91AF5"/>
    <w:rsid w:val="00E96D8E"/>
    <w:rsid w:val="00EA79FD"/>
    <w:rsid w:val="00EB630E"/>
    <w:rsid w:val="00EF48B0"/>
    <w:rsid w:val="00F21AA2"/>
    <w:rsid w:val="00F33B2B"/>
    <w:rsid w:val="00F534E6"/>
    <w:rsid w:val="00F7240F"/>
    <w:rsid w:val="00F72E6F"/>
    <w:rsid w:val="00FA378C"/>
    <w:rsid w:val="00FE5A33"/>
    <w:rsid w:val="00FF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0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3F08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EB630E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EB630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EB630E"/>
    <w:rPr>
      <w:rFonts w:ascii="Calibri" w:eastAsia="Times New Roman" w:hAnsi="Calibri" w:cs="Calibri"/>
      <w:sz w:val="22"/>
      <w:szCs w:val="22"/>
      <w:lang w:eastAsia="ru-RU" w:bidi="ar-SA"/>
    </w:rPr>
  </w:style>
  <w:style w:type="character" w:styleId="a4">
    <w:name w:val="Hyperlink"/>
    <w:rsid w:val="00EB630E"/>
    <w:rPr>
      <w:color w:val="0000FF"/>
      <w:u w:val="none"/>
    </w:rPr>
  </w:style>
  <w:style w:type="paragraph" w:customStyle="1" w:styleId="consplusnormal1">
    <w:name w:val="consplusnormal"/>
    <w:basedOn w:val="a"/>
    <w:rsid w:val="00E91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F08EB"/>
    <w:rPr>
      <w:rFonts w:ascii="Times New Roman" w:eastAsia="Times New Roman" w:hAnsi="Times New Roman"/>
      <w:b/>
      <w:sz w:val="40"/>
    </w:rPr>
  </w:style>
  <w:style w:type="paragraph" w:styleId="a5">
    <w:name w:val="Balloon Text"/>
    <w:basedOn w:val="a"/>
    <w:link w:val="a6"/>
    <w:uiPriority w:val="99"/>
    <w:semiHidden/>
    <w:unhideWhenUsed/>
    <w:rsid w:val="003F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8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F18075B-C3D7-4D7B-A2B0-FCA68D0B0E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F18075B-C3D7-4D7B-A2B0-FCA68D0B0E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../../../content/act/96e20c02-1b12-465a-b64c-24aa92270007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F18075B-C3D7-4D7B-A2B0-FCA68D0B0E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Links>
    <vt:vector size="24" baseType="variant">
      <vt:variant>
        <vt:i4>2162805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2162805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https://pravo-search.minjust.ru/bigs/showDocument.html?id=0F18075B-C3D7-4D7B-A2B0-FCA68D0B0EAF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../../../../../../../content/act/96e20c02-1b12-465a-b64c-24aa92270007.html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2023-01-19T05:44:00Z</cp:lastPrinted>
  <dcterms:created xsi:type="dcterms:W3CDTF">2023-01-19T05:22:00Z</dcterms:created>
  <dcterms:modified xsi:type="dcterms:W3CDTF">2023-02-07T07:48:00Z</dcterms:modified>
</cp:coreProperties>
</file>