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61" w:rsidRPr="0053381E" w:rsidRDefault="00F55E61" w:rsidP="00F55E61">
      <w:pPr>
        <w:pStyle w:val="a8"/>
        <w:tabs>
          <w:tab w:val="left" w:pos="708"/>
        </w:tabs>
        <w:rPr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7143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81E">
        <w:rPr>
          <w:rFonts w:ascii="Arial" w:hAnsi="Arial"/>
          <w:color w:val="000000"/>
          <w:sz w:val="28"/>
          <w:szCs w:val="28"/>
        </w:rPr>
        <w:t xml:space="preserve">                                     </w:t>
      </w:r>
    </w:p>
    <w:p w:rsidR="00F55E61" w:rsidRDefault="00F55E61" w:rsidP="00F55E61">
      <w:pPr>
        <w:spacing w:line="192" w:lineRule="auto"/>
        <w:jc w:val="both"/>
        <w:rPr>
          <w:sz w:val="30"/>
        </w:rPr>
      </w:pPr>
    </w:p>
    <w:p w:rsidR="00F55E61" w:rsidRDefault="00F55E61" w:rsidP="00F55E61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55E61" w:rsidTr="00F55E61">
        <w:trPr>
          <w:trHeight w:val="397"/>
        </w:trPr>
        <w:tc>
          <w:tcPr>
            <w:tcW w:w="9606" w:type="dxa"/>
            <w:hideMark/>
          </w:tcPr>
          <w:p w:rsidR="00F55E61" w:rsidRDefault="00F55E6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АДМИНИСТРАЦИЯ</w:t>
            </w:r>
          </w:p>
        </w:tc>
      </w:tr>
      <w:tr w:rsidR="00F55E61" w:rsidTr="00F55E61">
        <w:tc>
          <w:tcPr>
            <w:tcW w:w="9606" w:type="dxa"/>
            <w:hideMark/>
          </w:tcPr>
          <w:p w:rsidR="00F55E61" w:rsidRDefault="00F55E6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F55E61" w:rsidTr="00F55E61">
        <w:trPr>
          <w:trHeight w:val="610"/>
        </w:trPr>
        <w:tc>
          <w:tcPr>
            <w:tcW w:w="9606" w:type="dxa"/>
            <w:hideMark/>
          </w:tcPr>
          <w:p w:rsidR="00F55E61" w:rsidRDefault="00F55E6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КАМЕШКИРСКОГО РАЙОНА</w:t>
            </w:r>
          </w:p>
        </w:tc>
      </w:tr>
      <w:tr w:rsidR="00F55E61" w:rsidTr="00F55E61">
        <w:tc>
          <w:tcPr>
            <w:tcW w:w="9606" w:type="dxa"/>
            <w:hideMark/>
          </w:tcPr>
          <w:p w:rsidR="00F55E61" w:rsidRDefault="00F55E6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F55E61" w:rsidTr="00F55E61">
        <w:trPr>
          <w:trHeight w:val="695"/>
        </w:trPr>
        <w:tc>
          <w:tcPr>
            <w:tcW w:w="9606" w:type="dxa"/>
            <w:vAlign w:val="center"/>
            <w:hideMark/>
          </w:tcPr>
          <w:p w:rsidR="00F55E61" w:rsidRDefault="00F55E61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</w:tbl>
    <w:p w:rsidR="00B04BD9" w:rsidRDefault="00B04BD9" w:rsidP="00004061">
      <w:pPr>
        <w:tabs>
          <w:tab w:val="left" w:pos="3525"/>
        </w:tabs>
        <w:rPr>
          <w:noProof/>
        </w:rPr>
      </w:pPr>
    </w:p>
    <w:p w:rsidR="00F55E61" w:rsidRDefault="00F55E61" w:rsidP="00004061">
      <w:pPr>
        <w:tabs>
          <w:tab w:val="left" w:pos="3525"/>
        </w:tabs>
        <w:rPr>
          <w:noProof/>
        </w:rPr>
      </w:pPr>
    </w:p>
    <w:tbl>
      <w:tblPr>
        <w:tblpPr w:leftFromText="180" w:rightFromText="180" w:vertAnchor="text" w:horzAnchor="page" w:tblpX="4096" w:tblpY="-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F55E61" w:rsidTr="00F55E61">
        <w:tc>
          <w:tcPr>
            <w:tcW w:w="284" w:type="dxa"/>
            <w:vAlign w:val="bottom"/>
            <w:hideMark/>
          </w:tcPr>
          <w:p w:rsidR="00F55E61" w:rsidRDefault="00F55E61" w:rsidP="00F55E6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E61" w:rsidRDefault="00F55E61" w:rsidP="00D106D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55E61" w:rsidRDefault="00F55E61" w:rsidP="00F55E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E61" w:rsidRDefault="00F55E61" w:rsidP="00F55E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5E61" w:rsidTr="00F55E61">
        <w:tc>
          <w:tcPr>
            <w:tcW w:w="4650" w:type="dxa"/>
            <w:gridSpan w:val="4"/>
            <w:hideMark/>
          </w:tcPr>
          <w:p w:rsidR="00F55E61" w:rsidRDefault="00F55E61" w:rsidP="00F55E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с. Р. Камешкир </w:t>
            </w:r>
          </w:p>
        </w:tc>
      </w:tr>
    </w:tbl>
    <w:p w:rsidR="0053381E" w:rsidRDefault="0053381E" w:rsidP="00876023">
      <w:pPr>
        <w:widowControl/>
        <w:autoSpaceDE w:val="0"/>
        <w:autoSpaceDN w:val="0"/>
        <w:adjustRightInd w:val="0"/>
        <w:ind w:firstLine="540"/>
        <w:jc w:val="center"/>
        <w:rPr>
          <w:noProof/>
        </w:rPr>
      </w:pPr>
    </w:p>
    <w:p w:rsidR="0053381E" w:rsidRDefault="0053381E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196426" w:rsidRPr="00F55E61" w:rsidRDefault="00196426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F55E61">
        <w:rPr>
          <w:b/>
          <w:bCs/>
          <w:sz w:val="24"/>
          <w:szCs w:val="24"/>
        </w:rPr>
        <w:t xml:space="preserve">Об утверждении </w:t>
      </w:r>
      <w:r w:rsidR="00876023" w:rsidRPr="00F55E61">
        <w:rPr>
          <w:b/>
          <w:sz w:val="24"/>
          <w:szCs w:val="24"/>
        </w:rPr>
        <w:t xml:space="preserve">перечня </w:t>
      </w:r>
      <w:r w:rsidR="00004061" w:rsidRPr="00F55E61">
        <w:rPr>
          <w:b/>
          <w:sz w:val="24"/>
          <w:szCs w:val="24"/>
        </w:rPr>
        <w:t xml:space="preserve">объектов </w:t>
      </w:r>
      <w:r w:rsidR="00004061" w:rsidRPr="00F55E61">
        <w:rPr>
          <w:b/>
          <w:bCs/>
          <w:color w:val="000000"/>
          <w:sz w:val="24"/>
          <w:szCs w:val="24"/>
        </w:rPr>
        <w:t>контроля на автомобильном транспорте и в дорожном хозяйстве</w:t>
      </w:r>
      <w:r w:rsidR="00876023" w:rsidRPr="00F55E61">
        <w:rPr>
          <w:b/>
          <w:sz w:val="24"/>
          <w:szCs w:val="24"/>
        </w:rPr>
        <w:t>, отнесенных к определенной категории</w:t>
      </w:r>
      <w:r w:rsidR="00876023" w:rsidRPr="00F55E61">
        <w:rPr>
          <w:sz w:val="24"/>
          <w:szCs w:val="24"/>
        </w:rPr>
        <w:t xml:space="preserve"> </w:t>
      </w:r>
      <w:r w:rsidR="00876023" w:rsidRPr="00F55E61">
        <w:rPr>
          <w:b/>
          <w:sz w:val="24"/>
          <w:szCs w:val="24"/>
        </w:rPr>
        <w:t xml:space="preserve">на территории  </w:t>
      </w:r>
      <w:proofErr w:type="spellStart"/>
      <w:r w:rsidR="004C6D8B">
        <w:rPr>
          <w:b/>
          <w:sz w:val="24"/>
          <w:szCs w:val="24"/>
        </w:rPr>
        <w:t>Русско-Камешкирского</w:t>
      </w:r>
      <w:proofErr w:type="spellEnd"/>
      <w:r w:rsidR="00B04BD9" w:rsidRPr="00F55E61">
        <w:rPr>
          <w:b/>
          <w:sz w:val="24"/>
          <w:szCs w:val="24"/>
        </w:rPr>
        <w:t xml:space="preserve"> сельсовета </w:t>
      </w:r>
      <w:proofErr w:type="spellStart"/>
      <w:r w:rsidR="00B04BD9" w:rsidRPr="00F55E61">
        <w:rPr>
          <w:b/>
          <w:sz w:val="24"/>
          <w:szCs w:val="24"/>
        </w:rPr>
        <w:t>Камешкирского</w:t>
      </w:r>
      <w:proofErr w:type="spellEnd"/>
      <w:r w:rsidR="00876023" w:rsidRPr="00F55E61">
        <w:rPr>
          <w:b/>
          <w:sz w:val="24"/>
          <w:szCs w:val="24"/>
        </w:rPr>
        <w:t xml:space="preserve"> района   Пензенской области</w:t>
      </w:r>
    </w:p>
    <w:p w:rsidR="00196426" w:rsidRPr="00973F0E" w:rsidRDefault="00196426" w:rsidP="0073358E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9218D" w:rsidRPr="00F55E61" w:rsidRDefault="00004061" w:rsidP="00F55E61">
      <w:pPr>
        <w:jc w:val="both"/>
        <w:rPr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 w:rsidRPr="00F55E61">
        <w:rPr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 последующими изменениями), от 31.07.2020 248-ФЗ «О государственном контроле (надзоре) и муниципальном контроле в Российской Федерации», Законом</w:t>
      </w:r>
      <w:proofErr w:type="gramEnd"/>
      <w:r w:rsidRPr="00F55E61">
        <w:rPr>
          <w:color w:val="000000"/>
          <w:sz w:val="24"/>
          <w:szCs w:val="24"/>
        </w:rPr>
        <w:t xml:space="preserve"> Пензенской области от 16.10.2014 № 2626-ЗПО «О закреплении отдельных вопросов местного значения за сельскими поселениями Пензенской области», </w:t>
      </w:r>
      <w:hyperlink r:id="rId5" w:tgtFrame="_blank" w:history="1">
        <w:r w:rsidRPr="00F55E61">
          <w:rPr>
            <w:sz w:val="24"/>
            <w:szCs w:val="24"/>
          </w:rPr>
          <w:t>Уставом</w:t>
        </w:r>
        <w:r w:rsidRPr="00F55E61">
          <w:rPr>
            <w:b/>
            <w:bCs/>
            <w:sz w:val="24"/>
            <w:szCs w:val="24"/>
          </w:rPr>
          <w:t> </w:t>
        </w:r>
        <w:proofErr w:type="spellStart"/>
        <w:r w:rsidR="004C6D8B">
          <w:rPr>
            <w:sz w:val="24"/>
            <w:szCs w:val="24"/>
          </w:rPr>
          <w:t>Русско-Камешкирского</w:t>
        </w:r>
        <w:proofErr w:type="spellEnd"/>
        <w:r w:rsidRPr="00F55E61">
          <w:rPr>
            <w:sz w:val="24"/>
            <w:szCs w:val="24"/>
          </w:rPr>
          <w:t xml:space="preserve"> сельсовета </w:t>
        </w:r>
        <w:proofErr w:type="spellStart"/>
        <w:r w:rsidRPr="00F55E61">
          <w:rPr>
            <w:sz w:val="24"/>
            <w:szCs w:val="24"/>
          </w:rPr>
          <w:t>Камешкирского</w:t>
        </w:r>
        <w:proofErr w:type="spellEnd"/>
        <w:r w:rsidRPr="00F55E61">
          <w:rPr>
            <w:sz w:val="24"/>
            <w:szCs w:val="24"/>
          </w:rPr>
          <w:t xml:space="preserve"> района Пензенской области</w:t>
        </w:r>
      </w:hyperlink>
      <w:r w:rsidRPr="00F55E61">
        <w:rPr>
          <w:sz w:val="24"/>
          <w:szCs w:val="24"/>
        </w:rPr>
        <w:t xml:space="preserve">, </w:t>
      </w:r>
      <w:r w:rsidR="00196426" w:rsidRPr="00F55E61">
        <w:rPr>
          <w:bCs/>
          <w:sz w:val="24"/>
          <w:szCs w:val="24"/>
        </w:rPr>
        <w:t xml:space="preserve">администрация </w:t>
      </w:r>
      <w:proofErr w:type="spellStart"/>
      <w:r w:rsidR="004C6D8B">
        <w:rPr>
          <w:bCs/>
          <w:sz w:val="24"/>
          <w:szCs w:val="24"/>
        </w:rPr>
        <w:t>Русско-Камешкирского</w:t>
      </w:r>
      <w:proofErr w:type="spellEnd"/>
      <w:r w:rsidR="00B04BD9" w:rsidRPr="00F55E61">
        <w:rPr>
          <w:bCs/>
          <w:sz w:val="24"/>
          <w:szCs w:val="24"/>
        </w:rPr>
        <w:t xml:space="preserve"> сельсовета</w:t>
      </w:r>
      <w:r w:rsidR="00C9218D" w:rsidRPr="00F55E61">
        <w:rPr>
          <w:bCs/>
          <w:sz w:val="24"/>
          <w:szCs w:val="24"/>
        </w:rPr>
        <w:t xml:space="preserve"> </w:t>
      </w:r>
      <w:proofErr w:type="spellStart"/>
      <w:r w:rsidR="00C9218D" w:rsidRPr="00F55E61">
        <w:rPr>
          <w:bCs/>
          <w:sz w:val="24"/>
          <w:szCs w:val="24"/>
        </w:rPr>
        <w:t>Камешкирского</w:t>
      </w:r>
      <w:proofErr w:type="spellEnd"/>
      <w:r w:rsidR="00C9218D" w:rsidRPr="00F55E61">
        <w:rPr>
          <w:bCs/>
          <w:sz w:val="24"/>
          <w:szCs w:val="24"/>
        </w:rPr>
        <w:t xml:space="preserve"> района Пензенской области</w:t>
      </w:r>
    </w:p>
    <w:p w:rsidR="00196426" w:rsidRPr="00F55E61" w:rsidRDefault="00196426" w:rsidP="008E67E3">
      <w:pPr>
        <w:jc w:val="center"/>
        <w:rPr>
          <w:b/>
          <w:bCs/>
          <w:sz w:val="24"/>
          <w:szCs w:val="24"/>
        </w:rPr>
      </w:pPr>
      <w:r w:rsidRPr="00F55E61">
        <w:rPr>
          <w:b/>
          <w:bCs/>
          <w:sz w:val="24"/>
          <w:szCs w:val="24"/>
        </w:rPr>
        <w:t xml:space="preserve">  постановляет:</w:t>
      </w:r>
    </w:p>
    <w:p w:rsidR="00C9218D" w:rsidRPr="00F55E61" w:rsidRDefault="00C9218D" w:rsidP="006F4530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96426" w:rsidRPr="00F55E61" w:rsidRDefault="00196426" w:rsidP="006F4530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5E61">
        <w:rPr>
          <w:sz w:val="24"/>
          <w:szCs w:val="24"/>
        </w:rPr>
        <w:t>1.Утвердить</w:t>
      </w:r>
      <w:r w:rsidR="00876023" w:rsidRPr="00F55E61">
        <w:rPr>
          <w:b/>
          <w:sz w:val="24"/>
          <w:szCs w:val="24"/>
        </w:rPr>
        <w:t xml:space="preserve"> </w:t>
      </w:r>
      <w:r w:rsidR="00876023" w:rsidRPr="00F55E61">
        <w:rPr>
          <w:sz w:val="24"/>
          <w:szCs w:val="24"/>
        </w:rPr>
        <w:t xml:space="preserve">перечень </w:t>
      </w:r>
      <w:r w:rsidR="00004061" w:rsidRPr="00F55E61">
        <w:rPr>
          <w:sz w:val="24"/>
          <w:szCs w:val="24"/>
        </w:rPr>
        <w:t xml:space="preserve">объектов </w:t>
      </w:r>
      <w:r w:rsidR="00004061" w:rsidRPr="00F55E61">
        <w:rPr>
          <w:bCs/>
          <w:color w:val="000000"/>
          <w:sz w:val="24"/>
          <w:szCs w:val="24"/>
        </w:rPr>
        <w:t>контроля на автомобильном транспорте и в дорожном хозяйстве</w:t>
      </w:r>
      <w:r w:rsidR="00876023" w:rsidRPr="00F55E61">
        <w:rPr>
          <w:sz w:val="24"/>
          <w:szCs w:val="24"/>
        </w:rPr>
        <w:t xml:space="preserve">, отнесенных к определенной категории </w:t>
      </w:r>
      <w:r w:rsidRPr="00F55E61">
        <w:rPr>
          <w:sz w:val="24"/>
          <w:szCs w:val="24"/>
        </w:rPr>
        <w:t xml:space="preserve">на территории  </w:t>
      </w:r>
      <w:proofErr w:type="spellStart"/>
      <w:r w:rsidR="004C6D8B">
        <w:rPr>
          <w:sz w:val="24"/>
          <w:szCs w:val="24"/>
        </w:rPr>
        <w:t>Русско-Камешкирского</w:t>
      </w:r>
      <w:proofErr w:type="spellEnd"/>
      <w:r w:rsidR="00B04BD9" w:rsidRPr="00F55E61">
        <w:rPr>
          <w:sz w:val="24"/>
          <w:szCs w:val="24"/>
        </w:rPr>
        <w:t xml:space="preserve"> сельсовета </w:t>
      </w:r>
      <w:proofErr w:type="spellStart"/>
      <w:r w:rsidR="00B04BD9" w:rsidRPr="00F55E61">
        <w:rPr>
          <w:sz w:val="24"/>
          <w:szCs w:val="24"/>
        </w:rPr>
        <w:t>Камешкирского</w:t>
      </w:r>
      <w:proofErr w:type="spellEnd"/>
      <w:r w:rsidRPr="00F55E61">
        <w:rPr>
          <w:sz w:val="24"/>
          <w:szCs w:val="24"/>
        </w:rPr>
        <w:t xml:space="preserve"> района   Пензенской области согласно приложению к настоящему постановлению.</w:t>
      </w:r>
    </w:p>
    <w:p w:rsidR="00196426" w:rsidRPr="00F55E61" w:rsidRDefault="00196426" w:rsidP="00071536">
      <w:pPr>
        <w:pStyle w:val="2"/>
        <w:spacing w:before="0" w:line="240" w:lineRule="auto"/>
        <w:ind w:firstLine="0"/>
      </w:pPr>
      <w:r w:rsidRPr="00F55E61">
        <w:t xml:space="preserve">        2.</w:t>
      </w:r>
      <w:r w:rsidR="00C9218D" w:rsidRPr="00F55E61">
        <w:t xml:space="preserve">Настоящее </w:t>
      </w:r>
      <w:r w:rsidRPr="00F55E61">
        <w:t>постановление вступает в</w:t>
      </w:r>
      <w:r w:rsidR="00C9218D" w:rsidRPr="00F55E61">
        <w:t xml:space="preserve"> законную</w:t>
      </w:r>
      <w:r w:rsidRPr="00F55E61">
        <w:t xml:space="preserve"> силу со дня</w:t>
      </w:r>
      <w:r w:rsidR="00C9218D" w:rsidRPr="00F55E61">
        <w:t xml:space="preserve"> его</w:t>
      </w:r>
      <w:r w:rsidRPr="00F55E61">
        <w:t xml:space="preserve"> подписания.</w:t>
      </w:r>
    </w:p>
    <w:p w:rsidR="00196426" w:rsidRPr="00F55E61" w:rsidRDefault="00196426" w:rsidP="00071536">
      <w:pPr>
        <w:jc w:val="both"/>
        <w:rPr>
          <w:sz w:val="24"/>
          <w:szCs w:val="24"/>
        </w:rPr>
      </w:pPr>
      <w:r w:rsidRPr="00F55E61">
        <w:rPr>
          <w:sz w:val="24"/>
          <w:szCs w:val="24"/>
        </w:rPr>
        <w:t xml:space="preserve">        3.</w:t>
      </w:r>
      <w:r w:rsidR="00C9218D" w:rsidRPr="00F55E61">
        <w:rPr>
          <w:sz w:val="24"/>
          <w:szCs w:val="24"/>
        </w:rPr>
        <w:t xml:space="preserve">Контроль за </w:t>
      </w:r>
      <w:r w:rsidRPr="00F55E61">
        <w:rPr>
          <w:sz w:val="24"/>
          <w:szCs w:val="24"/>
        </w:rPr>
        <w:t xml:space="preserve">исполнением настоящего постановления возложить на </w:t>
      </w:r>
      <w:r w:rsidR="00D106DA">
        <w:rPr>
          <w:sz w:val="24"/>
          <w:szCs w:val="24"/>
        </w:rPr>
        <w:t>и.о</w:t>
      </w:r>
      <w:proofErr w:type="gramStart"/>
      <w:r w:rsidR="00D106DA">
        <w:rPr>
          <w:sz w:val="24"/>
          <w:szCs w:val="24"/>
        </w:rPr>
        <w:t>.</w:t>
      </w:r>
      <w:r w:rsidRPr="00F55E61">
        <w:rPr>
          <w:sz w:val="24"/>
          <w:szCs w:val="24"/>
        </w:rPr>
        <w:t>г</w:t>
      </w:r>
      <w:proofErr w:type="gramEnd"/>
      <w:r w:rsidRPr="00F55E61">
        <w:rPr>
          <w:sz w:val="24"/>
          <w:szCs w:val="24"/>
        </w:rPr>
        <w:t>лав</w:t>
      </w:r>
      <w:r w:rsidR="00D106DA">
        <w:rPr>
          <w:sz w:val="24"/>
          <w:szCs w:val="24"/>
        </w:rPr>
        <w:t>ы</w:t>
      </w:r>
      <w:r w:rsidRPr="00F55E61">
        <w:rPr>
          <w:sz w:val="24"/>
          <w:szCs w:val="24"/>
        </w:rPr>
        <w:t xml:space="preserve"> администрации </w:t>
      </w:r>
      <w:proofErr w:type="spellStart"/>
      <w:r w:rsidR="004C6D8B">
        <w:rPr>
          <w:sz w:val="24"/>
          <w:szCs w:val="24"/>
        </w:rPr>
        <w:t>Русско-Камешкирского</w:t>
      </w:r>
      <w:proofErr w:type="spellEnd"/>
      <w:r w:rsidR="00B04BD9" w:rsidRPr="00F55E61">
        <w:rPr>
          <w:sz w:val="24"/>
          <w:szCs w:val="24"/>
        </w:rPr>
        <w:t xml:space="preserve"> сельсовета </w:t>
      </w:r>
      <w:proofErr w:type="spellStart"/>
      <w:r w:rsidR="00B04BD9" w:rsidRPr="00F55E61">
        <w:rPr>
          <w:sz w:val="24"/>
          <w:szCs w:val="24"/>
        </w:rPr>
        <w:t>Камешкирского</w:t>
      </w:r>
      <w:proofErr w:type="spellEnd"/>
      <w:r w:rsidRPr="00F55E61">
        <w:rPr>
          <w:sz w:val="24"/>
          <w:szCs w:val="24"/>
        </w:rPr>
        <w:t xml:space="preserve"> района Пензенской области</w:t>
      </w:r>
      <w:r w:rsidR="00B04BD9" w:rsidRPr="00F55E61">
        <w:rPr>
          <w:sz w:val="24"/>
          <w:szCs w:val="24"/>
        </w:rPr>
        <w:t>.</w:t>
      </w:r>
    </w:p>
    <w:p w:rsidR="00196426" w:rsidRDefault="00196426" w:rsidP="00071536">
      <w:pPr>
        <w:rPr>
          <w:sz w:val="24"/>
          <w:szCs w:val="24"/>
        </w:rPr>
      </w:pPr>
    </w:p>
    <w:p w:rsidR="00F55E61" w:rsidRPr="00F55E61" w:rsidRDefault="00F55E61" w:rsidP="00071536">
      <w:pPr>
        <w:rPr>
          <w:sz w:val="24"/>
          <w:szCs w:val="24"/>
        </w:rPr>
      </w:pPr>
    </w:p>
    <w:p w:rsidR="00196426" w:rsidRPr="00F55E61" w:rsidRDefault="00196426" w:rsidP="00071536">
      <w:pPr>
        <w:rPr>
          <w:sz w:val="24"/>
          <w:szCs w:val="24"/>
        </w:rPr>
      </w:pPr>
    </w:p>
    <w:p w:rsidR="00196426" w:rsidRPr="00F55E61" w:rsidRDefault="00D106DA" w:rsidP="00071536">
      <w:pPr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="00196426" w:rsidRPr="00F55E61">
        <w:rPr>
          <w:sz w:val="24"/>
          <w:szCs w:val="24"/>
        </w:rPr>
        <w:t>Г</w:t>
      </w:r>
      <w:proofErr w:type="gramEnd"/>
      <w:r w:rsidR="00196426" w:rsidRPr="00F55E61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96426" w:rsidRPr="00F55E61">
        <w:rPr>
          <w:sz w:val="24"/>
          <w:szCs w:val="24"/>
        </w:rPr>
        <w:t xml:space="preserve"> администрации</w:t>
      </w:r>
    </w:p>
    <w:p w:rsidR="00C9218D" w:rsidRPr="00F55E61" w:rsidRDefault="004C6D8B" w:rsidP="000715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Русско-Камешкирского</w:t>
      </w:r>
      <w:proofErr w:type="spellEnd"/>
      <w:r w:rsidR="00B04BD9" w:rsidRPr="00F55E61">
        <w:rPr>
          <w:sz w:val="24"/>
          <w:szCs w:val="24"/>
        </w:rPr>
        <w:t xml:space="preserve"> сельсовета</w:t>
      </w:r>
      <w:r w:rsidR="00196426" w:rsidRPr="00F55E61">
        <w:rPr>
          <w:sz w:val="24"/>
          <w:szCs w:val="24"/>
        </w:rPr>
        <w:t xml:space="preserve"> </w:t>
      </w:r>
    </w:p>
    <w:p w:rsidR="00C9218D" w:rsidRPr="00F55E61" w:rsidRDefault="00C9218D" w:rsidP="00071536">
      <w:pPr>
        <w:rPr>
          <w:sz w:val="24"/>
          <w:szCs w:val="24"/>
        </w:rPr>
      </w:pPr>
      <w:proofErr w:type="spellStart"/>
      <w:r w:rsidRPr="00F55E61">
        <w:rPr>
          <w:sz w:val="24"/>
          <w:szCs w:val="24"/>
        </w:rPr>
        <w:t>Камешкирского</w:t>
      </w:r>
      <w:proofErr w:type="spellEnd"/>
      <w:r w:rsidRPr="00F55E61">
        <w:rPr>
          <w:sz w:val="24"/>
          <w:szCs w:val="24"/>
        </w:rPr>
        <w:t xml:space="preserve"> района</w:t>
      </w:r>
    </w:p>
    <w:p w:rsidR="00196426" w:rsidRPr="00F55E61" w:rsidRDefault="00C9218D" w:rsidP="00071536">
      <w:pPr>
        <w:rPr>
          <w:sz w:val="24"/>
          <w:szCs w:val="24"/>
        </w:rPr>
      </w:pPr>
      <w:r w:rsidRPr="00F55E61">
        <w:rPr>
          <w:sz w:val="24"/>
          <w:szCs w:val="24"/>
        </w:rPr>
        <w:t xml:space="preserve">Пензенской области </w:t>
      </w:r>
      <w:r w:rsidR="00196426" w:rsidRPr="00F55E61">
        <w:rPr>
          <w:sz w:val="24"/>
          <w:szCs w:val="24"/>
        </w:rPr>
        <w:t xml:space="preserve">                                                   </w:t>
      </w:r>
      <w:r w:rsidRPr="00F55E61">
        <w:rPr>
          <w:sz w:val="24"/>
          <w:szCs w:val="24"/>
        </w:rPr>
        <w:t xml:space="preserve">          </w:t>
      </w:r>
      <w:r w:rsidR="00196426" w:rsidRPr="00F55E61">
        <w:rPr>
          <w:sz w:val="24"/>
          <w:szCs w:val="24"/>
        </w:rPr>
        <w:t xml:space="preserve">                </w:t>
      </w:r>
      <w:proofErr w:type="spellStart"/>
      <w:r w:rsidR="00D106DA">
        <w:rPr>
          <w:sz w:val="24"/>
          <w:szCs w:val="24"/>
        </w:rPr>
        <w:t>Т.В.Атикова</w:t>
      </w:r>
      <w:proofErr w:type="spellEnd"/>
    </w:p>
    <w:p w:rsidR="00F55E61" w:rsidRDefault="00F55E61" w:rsidP="00071536">
      <w:pPr>
        <w:jc w:val="right"/>
        <w:rPr>
          <w:sz w:val="28"/>
          <w:szCs w:val="28"/>
        </w:rPr>
      </w:pPr>
    </w:p>
    <w:p w:rsidR="00196426" w:rsidRPr="00F55E61" w:rsidRDefault="00196426" w:rsidP="00071536">
      <w:pPr>
        <w:jc w:val="right"/>
        <w:rPr>
          <w:sz w:val="24"/>
          <w:szCs w:val="24"/>
        </w:rPr>
      </w:pPr>
      <w:r w:rsidRPr="00F55E61">
        <w:rPr>
          <w:sz w:val="24"/>
          <w:szCs w:val="24"/>
        </w:rPr>
        <w:t>Приложение к постановлению</w:t>
      </w:r>
    </w:p>
    <w:p w:rsidR="00B04BD9" w:rsidRPr="00F55E61" w:rsidRDefault="00196426" w:rsidP="00071536">
      <w:pPr>
        <w:jc w:val="right"/>
        <w:rPr>
          <w:sz w:val="24"/>
          <w:szCs w:val="24"/>
        </w:rPr>
      </w:pPr>
      <w:r w:rsidRPr="00F55E61">
        <w:rPr>
          <w:sz w:val="24"/>
          <w:szCs w:val="24"/>
        </w:rPr>
        <w:t xml:space="preserve">администрации </w:t>
      </w:r>
    </w:p>
    <w:p w:rsidR="00B04BD9" w:rsidRPr="00F55E61" w:rsidRDefault="004C6D8B" w:rsidP="0007153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Русско-Камешкирского</w:t>
      </w:r>
      <w:proofErr w:type="spellEnd"/>
      <w:r w:rsidR="00B04BD9" w:rsidRPr="00F55E61">
        <w:rPr>
          <w:sz w:val="24"/>
          <w:szCs w:val="24"/>
        </w:rPr>
        <w:t xml:space="preserve"> сельсовета </w:t>
      </w:r>
    </w:p>
    <w:p w:rsidR="00196426" w:rsidRPr="00F55E61" w:rsidRDefault="00B04BD9" w:rsidP="00071536">
      <w:pPr>
        <w:jc w:val="right"/>
        <w:rPr>
          <w:sz w:val="24"/>
          <w:szCs w:val="24"/>
        </w:rPr>
      </w:pPr>
      <w:proofErr w:type="spellStart"/>
      <w:r w:rsidRPr="00F55E61">
        <w:rPr>
          <w:sz w:val="24"/>
          <w:szCs w:val="24"/>
        </w:rPr>
        <w:t>Камешкирского</w:t>
      </w:r>
      <w:proofErr w:type="spellEnd"/>
      <w:r w:rsidR="00196426" w:rsidRPr="00F55E61">
        <w:rPr>
          <w:sz w:val="24"/>
          <w:szCs w:val="24"/>
        </w:rPr>
        <w:t xml:space="preserve"> района</w:t>
      </w:r>
    </w:p>
    <w:p w:rsidR="00196426" w:rsidRPr="00F55E61" w:rsidRDefault="00196426" w:rsidP="00071536">
      <w:pPr>
        <w:jc w:val="right"/>
        <w:rPr>
          <w:sz w:val="24"/>
          <w:szCs w:val="24"/>
        </w:rPr>
      </w:pPr>
      <w:r w:rsidRPr="00F55E61">
        <w:rPr>
          <w:sz w:val="24"/>
          <w:szCs w:val="24"/>
        </w:rPr>
        <w:t xml:space="preserve"> Пензенской области</w:t>
      </w:r>
    </w:p>
    <w:p w:rsidR="00196426" w:rsidRPr="00F55E61" w:rsidRDefault="00196426" w:rsidP="00071536">
      <w:pPr>
        <w:jc w:val="right"/>
        <w:rPr>
          <w:sz w:val="24"/>
          <w:szCs w:val="24"/>
        </w:rPr>
      </w:pPr>
      <w:r w:rsidRPr="00F55E61">
        <w:rPr>
          <w:sz w:val="24"/>
          <w:szCs w:val="24"/>
        </w:rPr>
        <w:t xml:space="preserve">                                                                                                                       от </w:t>
      </w:r>
      <w:r w:rsidR="00F55E61">
        <w:rPr>
          <w:sz w:val="24"/>
          <w:szCs w:val="24"/>
        </w:rPr>
        <w:t xml:space="preserve"> </w:t>
      </w:r>
      <w:r w:rsidRPr="00F55E61">
        <w:rPr>
          <w:sz w:val="24"/>
          <w:szCs w:val="24"/>
        </w:rPr>
        <w:t xml:space="preserve">№  </w:t>
      </w:r>
    </w:p>
    <w:p w:rsidR="00196426" w:rsidRDefault="00196426" w:rsidP="00071536">
      <w:pPr>
        <w:widowControl/>
        <w:jc w:val="right"/>
        <w:rPr>
          <w:sz w:val="28"/>
          <w:szCs w:val="28"/>
        </w:rPr>
      </w:pPr>
    </w:p>
    <w:p w:rsidR="00196426" w:rsidRDefault="00196426" w:rsidP="00071536">
      <w:pPr>
        <w:widowControl/>
      </w:pPr>
    </w:p>
    <w:p w:rsidR="00196426" w:rsidRDefault="00876023" w:rsidP="00876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 w:rsidR="009905F0"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 w:rsidR="009905F0"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 w:rsidR="00004061">
        <w:rPr>
          <w:b/>
          <w:sz w:val="28"/>
          <w:szCs w:val="28"/>
        </w:rPr>
        <w:t xml:space="preserve">объектов </w:t>
      </w:r>
      <w:r w:rsidR="00004061" w:rsidRPr="00004061">
        <w:rPr>
          <w:b/>
          <w:bCs/>
          <w:color w:val="000000"/>
          <w:sz w:val="28"/>
          <w:szCs w:val="28"/>
        </w:rPr>
        <w:t>контрол</w:t>
      </w:r>
      <w:r w:rsidR="00004061">
        <w:rPr>
          <w:b/>
          <w:bCs/>
          <w:color w:val="000000"/>
          <w:sz w:val="28"/>
          <w:szCs w:val="28"/>
        </w:rPr>
        <w:t>я</w:t>
      </w:r>
      <w:r w:rsidR="00004061" w:rsidRPr="00004061">
        <w:rPr>
          <w:b/>
          <w:bCs/>
          <w:color w:val="000000"/>
          <w:sz w:val="28"/>
          <w:szCs w:val="28"/>
        </w:rPr>
        <w:t xml:space="preserve"> на автомобильном транспорте и в дорожном хозяйстве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proofErr w:type="spellStart"/>
      <w:r w:rsidR="004C6D8B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B04BD9"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876023" w:rsidRDefault="00876023" w:rsidP="004C6D8B">
      <w:pPr>
        <w:rPr>
          <w:b/>
          <w:sz w:val="28"/>
          <w:szCs w:val="28"/>
        </w:rPr>
      </w:pPr>
    </w:p>
    <w:p w:rsidR="00876023" w:rsidRPr="004C6D8B" w:rsidRDefault="004C6D8B" w:rsidP="004C6D8B">
      <w:pPr>
        <w:rPr>
          <w:sz w:val="24"/>
          <w:szCs w:val="24"/>
        </w:rPr>
      </w:pPr>
      <w:r w:rsidRPr="004C6D8B">
        <w:rPr>
          <w:color w:val="212121"/>
          <w:sz w:val="24"/>
          <w:szCs w:val="24"/>
          <w:shd w:val="clear" w:color="auto" w:fill="FFFFFF"/>
        </w:rPr>
        <w:t>Раздел I. Автомобильный транспорт</w:t>
      </w:r>
    </w:p>
    <w:p w:rsidR="004C6D8B" w:rsidRDefault="004C6D8B" w:rsidP="00876023">
      <w:pPr>
        <w:jc w:val="center"/>
      </w:pPr>
    </w:p>
    <w:tbl>
      <w:tblPr>
        <w:tblW w:w="1073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261"/>
        <w:gridCol w:w="1890"/>
        <w:gridCol w:w="3297"/>
        <w:gridCol w:w="1532"/>
      </w:tblGrid>
      <w:tr w:rsidR="004C6D8B" w:rsidRPr="00483911" w:rsidTr="004C6D8B">
        <w:tc>
          <w:tcPr>
            <w:tcW w:w="751" w:type="dxa"/>
            <w:shd w:val="clear" w:color="auto" w:fill="FFFFFF"/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21212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  <w:szCs w:val="24"/>
              </w:rPr>
              <w:t>/</w:t>
            </w:r>
            <w:proofErr w:type="spellStart"/>
            <w:r>
              <w:rPr>
                <w:color w:val="2121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Наименование контролируемого лица, деятельность которого является объектом контроля</w:t>
            </w:r>
          </w:p>
        </w:tc>
        <w:tc>
          <w:tcPr>
            <w:tcW w:w="1890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Наименование объектов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Категория риска</w:t>
            </w:r>
          </w:p>
        </w:tc>
      </w:tr>
      <w:tr w:rsidR="004C6D8B" w:rsidRPr="00483911" w:rsidTr="004C6D8B">
        <w:tc>
          <w:tcPr>
            <w:tcW w:w="751" w:type="dxa"/>
            <w:shd w:val="clear" w:color="auto" w:fill="FFFFFF"/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МУП «Гарант»</w:t>
            </w:r>
          </w:p>
        </w:tc>
        <w:tc>
          <w:tcPr>
            <w:tcW w:w="1890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C6D8B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C6D8B">
              <w:rPr>
                <w:color w:val="111111"/>
                <w:sz w:val="24"/>
                <w:szCs w:val="24"/>
                <w:shd w:val="clear" w:color="auto" w:fill="FFFFFF"/>
              </w:rPr>
              <w:t>583712148631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C6D8B" w:rsidRDefault="004C6D8B" w:rsidP="004C6D8B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C6D8B">
              <w:rPr>
                <w:color w:val="212121"/>
                <w:sz w:val="24"/>
                <w:szCs w:val="24"/>
                <w:shd w:val="clear" w:color="auto" w:fill="FFFFFF"/>
              </w:rPr>
              <w:t xml:space="preserve">Транспортные средства, используемые контролируемыми лицами для осуществления перевозок по муниципальным маршрутам регулярных перевозок на территории </w:t>
            </w:r>
            <w:proofErr w:type="spellStart"/>
            <w:r w:rsidRPr="004C6D8B">
              <w:rPr>
                <w:color w:val="212121"/>
                <w:sz w:val="24"/>
                <w:szCs w:val="24"/>
                <w:shd w:val="clear" w:color="auto" w:fill="FFFFFF"/>
              </w:rPr>
              <w:t>Русско-Камешкирского</w:t>
            </w:r>
            <w:proofErr w:type="spellEnd"/>
            <w:r w:rsidRPr="004C6D8B">
              <w:rPr>
                <w:color w:val="212121"/>
                <w:sz w:val="24"/>
                <w:szCs w:val="24"/>
                <w:shd w:val="clear" w:color="auto" w:fill="FFFFFF"/>
              </w:rPr>
              <w:t xml:space="preserve"> сельсовета </w:t>
            </w:r>
            <w:proofErr w:type="spellStart"/>
            <w:r w:rsidRPr="004C6D8B">
              <w:rPr>
                <w:color w:val="212121"/>
                <w:sz w:val="24"/>
                <w:szCs w:val="24"/>
                <w:shd w:val="clear" w:color="auto" w:fill="FFFFFF"/>
              </w:rPr>
              <w:t>Камешкирского</w:t>
            </w:r>
            <w:proofErr w:type="spellEnd"/>
            <w:r w:rsidRPr="004C6D8B">
              <w:rPr>
                <w:color w:val="212121"/>
                <w:sz w:val="24"/>
                <w:szCs w:val="24"/>
                <w:shd w:val="clear" w:color="auto" w:fill="FFFFFF"/>
              </w:rPr>
              <w:t xml:space="preserve"> района Пензенской области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низкий</w:t>
            </w:r>
          </w:p>
        </w:tc>
      </w:tr>
    </w:tbl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Default="004C6D8B" w:rsidP="004C6D8B">
      <w:pPr>
        <w:rPr>
          <w:color w:val="212121"/>
          <w:sz w:val="24"/>
          <w:szCs w:val="24"/>
          <w:shd w:val="clear" w:color="auto" w:fill="FFFFFF"/>
        </w:rPr>
      </w:pPr>
    </w:p>
    <w:p w:rsidR="0053381E" w:rsidRDefault="0053381E" w:rsidP="004C6D8B">
      <w:pPr>
        <w:rPr>
          <w:color w:val="212121"/>
          <w:sz w:val="24"/>
          <w:szCs w:val="24"/>
          <w:shd w:val="clear" w:color="auto" w:fill="FFFFFF"/>
        </w:rPr>
      </w:pPr>
    </w:p>
    <w:p w:rsidR="00D106DA" w:rsidRDefault="00D106DA" w:rsidP="004C6D8B">
      <w:pPr>
        <w:rPr>
          <w:color w:val="212121"/>
          <w:sz w:val="24"/>
          <w:szCs w:val="24"/>
          <w:shd w:val="clear" w:color="auto" w:fill="FFFFFF"/>
        </w:rPr>
      </w:pPr>
    </w:p>
    <w:p w:rsidR="004C6D8B" w:rsidRPr="004C6D8B" w:rsidRDefault="004C6D8B" w:rsidP="004C6D8B">
      <w:pPr>
        <w:rPr>
          <w:sz w:val="24"/>
          <w:szCs w:val="24"/>
        </w:rPr>
      </w:pPr>
      <w:r w:rsidRPr="004C6D8B">
        <w:rPr>
          <w:color w:val="212121"/>
          <w:sz w:val="24"/>
          <w:szCs w:val="24"/>
          <w:shd w:val="clear" w:color="auto" w:fill="FFFFFF"/>
        </w:rPr>
        <w:lastRenderedPageBreak/>
        <w:t>Раздел II. Дорожное хозяйство</w:t>
      </w:r>
    </w:p>
    <w:p w:rsidR="004C6D8B" w:rsidRPr="004C6D8B" w:rsidRDefault="004C6D8B" w:rsidP="004C6D8B">
      <w:pPr>
        <w:rPr>
          <w:sz w:val="24"/>
          <w:szCs w:val="24"/>
        </w:rPr>
      </w:pPr>
    </w:p>
    <w:tbl>
      <w:tblPr>
        <w:tblW w:w="1073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261"/>
        <w:gridCol w:w="1843"/>
        <w:gridCol w:w="3189"/>
        <w:gridCol w:w="1687"/>
      </w:tblGrid>
      <w:tr w:rsidR="004C6D8B" w:rsidRPr="00483911" w:rsidTr="00A709A4">
        <w:tc>
          <w:tcPr>
            <w:tcW w:w="751" w:type="dxa"/>
            <w:shd w:val="clear" w:color="auto" w:fill="FFFFFF"/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21212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  <w:szCs w:val="24"/>
              </w:rPr>
              <w:t>/</w:t>
            </w:r>
            <w:proofErr w:type="spellStart"/>
            <w:r>
              <w:rPr>
                <w:color w:val="2121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Наименование контролируемого лица, деятельность которого является объектом контроля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Наименование объектов муниципального контроля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83911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 w:rsidRPr="00483911">
              <w:rPr>
                <w:color w:val="212121"/>
                <w:sz w:val="24"/>
                <w:szCs w:val="24"/>
              </w:rPr>
              <w:t>Категория риска</w:t>
            </w:r>
          </w:p>
        </w:tc>
      </w:tr>
      <w:tr w:rsidR="004C6D8B" w:rsidRPr="00483911" w:rsidTr="00A709A4">
        <w:tc>
          <w:tcPr>
            <w:tcW w:w="751" w:type="dxa"/>
            <w:shd w:val="clear" w:color="auto" w:fill="FFFFFF"/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ООО «</w:t>
            </w:r>
            <w:proofErr w:type="spellStart"/>
            <w:r>
              <w:rPr>
                <w:color w:val="212121"/>
                <w:sz w:val="24"/>
                <w:szCs w:val="24"/>
              </w:rPr>
              <w:t>Камешкиравтодорсервис</w:t>
            </w:r>
            <w:proofErr w:type="spellEnd"/>
            <w:r>
              <w:rPr>
                <w:color w:val="21212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581600092480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Примыкания к автомобильным дорогам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низкий</w:t>
            </w:r>
          </w:p>
        </w:tc>
      </w:tr>
      <w:tr w:rsidR="004C6D8B" w:rsidRPr="00483911" w:rsidTr="00A709A4">
        <w:tc>
          <w:tcPr>
            <w:tcW w:w="751" w:type="dxa"/>
            <w:shd w:val="clear" w:color="auto" w:fill="FFFFFF"/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ООО «</w:t>
            </w:r>
            <w:proofErr w:type="spellStart"/>
            <w:r>
              <w:rPr>
                <w:color w:val="212121"/>
                <w:sz w:val="24"/>
                <w:szCs w:val="24"/>
              </w:rPr>
              <w:t>Камешкирский</w:t>
            </w:r>
            <w:proofErr w:type="spellEnd"/>
            <w:r>
              <w:rPr>
                <w:color w:val="212121"/>
                <w:sz w:val="24"/>
                <w:szCs w:val="24"/>
              </w:rPr>
              <w:t xml:space="preserve"> комбикормовый завод»</w:t>
            </w:r>
          </w:p>
        </w:tc>
        <w:tc>
          <w:tcPr>
            <w:tcW w:w="1843" w:type="dxa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581600013833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Примыкания к автомобильным дорогам</w:t>
            </w:r>
          </w:p>
        </w:tc>
        <w:tc>
          <w:tcPr>
            <w:tcW w:w="0" w:type="auto"/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C6D8B" w:rsidRPr="00483911" w:rsidRDefault="004C6D8B" w:rsidP="00A709A4">
            <w:pPr>
              <w:spacing w:line="360" w:lineRule="atLeast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низкий</w:t>
            </w:r>
          </w:p>
        </w:tc>
      </w:tr>
    </w:tbl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B04BD9"/>
    <w:sectPr w:rsidR="00A72E87" w:rsidSect="00DB6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71536"/>
    <w:rsid w:val="00001315"/>
    <w:rsid w:val="00004061"/>
    <w:rsid w:val="00005855"/>
    <w:rsid w:val="00023082"/>
    <w:rsid w:val="000674DA"/>
    <w:rsid w:val="00071536"/>
    <w:rsid w:val="000C4AFB"/>
    <w:rsid w:val="00161E6E"/>
    <w:rsid w:val="00176272"/>
    <w:rsid w:val="00181F6F"/>
    <w:rsid w:val="00193FD2"/>
    <w:rsid w:val="00196426"/>
    <w:rsid w:val="001B061B"/>
    <w:rsid w:val="001B7B9B"/>
    <w:rsid w:val="001E083D"/>
    <w:rsid w:val="00212730"/>
    <w:rsid w:val="00220C1F"/>
    <w:rsid w:val="00285D89"/>
    <w:rsid w:val="00287678"/>
    <w:rsid w:val="002B5B4F"/>
    <w:rsid w:val="00311642"/>
    <w:rsid w:val="003172AE"/>
    <w:rsid w:val="00345ED7"/>
    <w:rsid w:val="003839FF"/>
    <w:rsid w:val="00424268"/>
    <w:rsid w:val="00424C57"/>
    <w:rsid w:val="004C6D8B"/>
    <w:rsid w:val="005243E8"/>
    <w:rsid w:val="00530015"/>
    <w:rsid w:val="0053381E"/>
    <w:rsid w:val="005801BF"/>
    <w:rsid w:val="0058216E"/>
    <w:rsid w:val="005C5C04"/>
    <w:rsid w:val="0063057A"/>
    <w:rsid w:val="00680FAF"/>
    <w:rsid w:val="006B06B0"/>
    <w:rsid w:val="006C025F"/>
    <w:rsid w:val="006E28B1"/>
    <w:rsid w:val="006F398C"/>
    <w:rsid w:val="006F4530"/>
    <w:rsid w:val="006F7C13"/>
    <w:rsid w:val="0073358E"/>
    <w:rsid w:val="007463EF"/>
    <w:rsid w:val="00780C72"/>
    <w:rsid w:val="00786C76"/>
    <w:rsid w:val="007C71CB"/>
    <w:rsid w:val="007E4D29"/>
    <w:rsid w:val="00827FA5"/>
    <w:rsid w:val="008502DE"/>
    <w:rsid w:val="00867125"/>
    <w:rsid w:val="00876023"/>
    <w:rsid w:val="008B13E9"/>
    <w:rsid w:val="008E67E3"/>
    <w:rsid w:val="0095299B"/>
    <w:rsid w:val="0096256C"/>
    <w:rsid w:val="00973F0E"/>
    <w:rsid w:val="009905F0"/>
    <w:rsid w:val="00995AE4"/>
    <w:rsid w:val="009E1305"/>
    <w:rsid w:val="009E2212"/>
    <w:rsid w:val="00A03046"/>
    <w:rsid w:val="00A72E87"/>
    <w:rsid w:val="00AA68F2"/>
    <w:rsid w:val="00AB76BB"/>
    <w:rsid w:val="00AC4484"/>
    <w:rsid w:val="00B04BD9"/>
    <w:rsid w:val="00B309D9"/>
    <w:rsid w:val="00B50CE9"/>
    <w:rsid w:val="00B92C44"/>
    <w:rsid w:val="00BB3DD5"/>
    <w:rsid w:val="00BB5B60"/>
    <w:rsid w:val="00BC0AA7"/>
    <w:rsid w:val="00C00FEE"/>
    <w:rsid w:val="00C60F52"/>
    <w:rsid w:val="00C670E0"/>
    <w:rsid w:val="00C9218D"/>
    <w:rsid w:val="00CB04E9"/>
    <w:rsid w:val="00CC1B51"/>
    <w:rsid w:val="00D065CB"/>
    <w:rsid w:val="00D106DA"/>
    <w:rsid w:val="00D1526D"/>
    <w:rsid w:val="00D1530D"/>
    <w:rsid w:val="00D417A3"/>
    <w:rsid w:val="00D717EC"/>
    <w:rsid w:val="00DA23E8"/>
    <w:rsid w:val="00DB6370"/>
    <w:rsid w:val="00DF70AB"/>
    <w:rsid w:val="00E7451C"/>
    <w:rsid w:val="00E90C3E"/>
    <w:rsid w:val="00EB3A9C"/>
    <w:rsid w:val="00ED4DD3"/>
    <w:rsid w:val="00F46E49"/>
    <w:rsid w:val="00F55E61"/>
    <w:rsid w:val="00F70E79"/>
    <w:rsid w:val="00F7484F"/>
    <w:rsid w:val="00FB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F55E6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71536"/>
    <w:pPr>
      <w:autoSpaceDE w:val="0"/>
      <w:autoSpaceDN w:val="0"/>
      <w:adjustRightInd w:val="0"/>
      <w:spacing w:before="180" w:line="28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7153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71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53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F4530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6F4530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table" w:styleId="a5">
    <w:name w:val="Table Grid"/>
    <w:basedOn w:val="a1"/>
    <w:locked/>
    <w:rsid w:val="008760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A72E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2E87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F55E61"/>
    <w:rPr>
      <w:rFonts w:ascii="Arial" w:eastAsia="Times New Roman" w:hAnsi="Arial" w:cs="Arial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F55E61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5E6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D0D711DE-BB6B-42C3-8EC5-7A8803403AB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ECONOM4</dc:creator>
  <cp:lastModifiedBy>User</cp:lastModifiedBy>
  <cp:revision>8</cp:revision>
  <cp:lastPrinted>2022-12-28T07:58:00Z</cp:lastPrinted>
  <dcterms:created xsi:type="dcterms:W3CDTF">2023-01-20T06:54:00Z</dcterms:created>
  <dcterms:modified xsi:type="dcterms:W3CDTF">2023-02-07T07:48:00Z</dcterms:modified>
</cp:coreProperties>
</file>